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157.xml" ContentType="application/vnd.openxmlformats-officedocument.customXmlProperties+xml"/>
  <Override PartName="/customXml/itemProps156.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7.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6.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350256" w:rsidRDefault="00113B84" w:rsidP="00113B84">
      <w:pPr>
        <w:suppressAutoHyphens/>
        <w:jc w:val="center"/>
        <w:rPr>
          <w:rFonts w:eastAsia="Arial Unicode MS" w:cs="Arial"/>
          <w:b/>
          <w:color w:val="000000"/>
          <w:kern w:val="1"/>
          <w:lang w:val="sr-Cyrl-RS" w:eastAsia="ar-SA"/>
        </w:rPr>
      </w:pPr>
      <w:r w:rsidRPr="00350256">
        <w:rPr>
          <w:rFonts w:eastAsia="Arial Unicode MS" w:cs="Arial"/>
          <w:b/>
          <w:color w:val="000000"/>
          <w:kern w:val="1"/>
          <w:lang w:eastAsia="ar-SA"/>
        </w:rPr>
        <w:t>ЈАВНО ПРЕДУЗЕЋЕ «ЕЛЕКТРОПРИВРЕДА СРБИЈЕ»</w:t>
      </w:r>
      <w:r w:rsidRPr="00350256">
        <w:rPr>
          <w:rFonts w:eastAsia="Arial Unicode MS" w:cs="Arial"/>
          <w:b/>
          <w:color w:val="000000"/>
          <w:kern w:val="1"/>
          <w:lang w:val="sr-Cyrl-RS" w:eastAsia="ar-SA"/>
        </w:rPr>
        <w:t xml:space="preserve"> БЕОГРАД</w:t>
      </w:r>
    </w:p>
    <w:p w:rsidR="00113B84" w:rsidRPr="00350256" w:rsidRDefault="00682672" w:rsidP="00113B84">
      <w:pPr>
        <w:jc w:val="center"/>
        <w:rPr>
          <w:rFonts w:cs="Arial"/>
          <w:b/>
          <w:color w:val="FF0000"/>
          <w:lang w:val="sr-Latn-RS"/>
        </w:rPr>
      </w:pPr>
      <w:r w:rsidRPr="00350256">
        <w:rPr>
          <w:rFonts w:cs="Arial"/>
          <w:b/>
          <w:color w:val="00B0F0"/>
          <w:lang w:val="sr-Latn-RS"/>
        </w:rPr>
        <w:t xml:space="preserve"> </w:t>
      </w:r>
    </w:p>
    <w:p w:rsidR="00210557" w:rsidRPr="00350256" w:rsidRDefault="00210557" w:rsidP="00210557">
      <w:pPr>
        <w:jc w:val="center"/>
        <w:rPr>
          <w:rFonts w:cs="Arial"/>
          <w:lang w:val="sr-Latn-CS"/>
        </w:rPr>
      </w:pPr>
    </w:p>
    <w:p w:rsidR="00210557" w:rsidRPr="00350256" w:rsidRDefault="00210557" w:rsidP="00210557">
      <w:pPr>
        <w:jc w:val="center"/>
        <w:rPr>
          <w:rFonts w:cs="Arial"/>
        </w:rPr>
      </w:pPr>
    </w:p>
    <w:p w:rsidR="00210557" w:rsidRPr="00350256" w:rsidRDefault="00B67C02" w:rsidP="00210557">
      <w:pPr>
        <w:jc w:val="center"/>
        <w:rPr>
          <w:rFonts w:cs="Arial"/>
          <w:lang w:val="sr-Latn-CS"/>
        </w:rPr>
      </w:pPr>
      <w:r w:rsidRPr="00350256">
        <w:rPr>
          <w:rFonts w:cs="Arial"/>
          <w:noProof/>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350256" w:rsidRDefault="00210557" w:rsidP="00210557">
      <w:pPr>
        <w:jc w:val="center"/>
        <w:rPr>
          <w:rFonts w:cs="Arial"/>
          <w:lang w:val="sr-Latn-CS"/>
        </w:rPr>
      </w:pPr>
    </w:p>
    <w:p w:rsidR="00210557" w:rsidRPr="00350256" w:rsidRDefault="00210557" w:rsidP="00210557">
      <w:pPr>
        <w:jc w:val="center"/>
        <w:rPr>
          <w:rFonts w:cs="Arial"/>
          <w:b/>
          <w:lang w:val="sr-Latn-CS"/>
        </w:rPr>
      </w:pPr>
    </w:p>
    <w:p w:rsidR="00210557" w:rsidRPr="00350256" w:rsidRDefault="00210557" w:rsidP="00874F5B">
      <w:pPr>
        <w:jc w:val="center"/>
        <w:rPr>
          <w:rFonts w:cs="Arial"/>
          <w:b/>
          <w:lang w:val="ru-RU"/>
        </w:rPr>
      </w:pPr>
      <w:bookmarkStart w:id="0" w:name="_Toc441215596"/>
      <w:bookmarkStart w:id="1" w:name="_Toc441651535"/>
      <w:bookmarkStart w:id="2" w:name="_Toc442559872"/>
      <w:r w:rsidRPr="00350256">
        <w:rPr>
          <w:rFonts w:cs="Arial"/>
          <w:b/>
          <w:lang w:val="ru-RU"/>
        </w:rPr>
        <w:t>КОНКУРСНА ДОКУМЕНТАЦИЈА</w:t>
      </w:r>
      <w:bookmarkEnd w:id="0"/>
      <w:bookmarkEnd w:id="1"/>
      <w:bookmarkEnd w:id="2"/>
    </w:p>
    <w:p w:rsidR="00210557" w:rsidRPr="00350256" w:rsidRDefault="00210557" w:rsidP="00210557">
      <w:pPr>
        <w:jc w:val="center"/>
        <w:rPr>
          <w:rFonts w:cs="Arial"/>
          <w:lang w:val="ru-RU"/>
        </w:rPr>
      </w:pPr>
      <w:r w:rsidRPr="00350256">
        <w:rPr>
          <w:rFonts w:cs="Arial"/>
          <w:lang w:val="ru-RU"/>
        </w:rPr>
        <w:t xml:space="preserve">у </w:t>
      </w:r>
      <w:r w:rsidR="00D34466" w:rsidRPr="00350256">
        <w:rPr>
          <w:rFonts w:cs="Arial"/>
          <w:lang w:val="sr-Latn-RS"/>
        </w:rPr>
        <w:t>o</w:t>
      </w:r>
      <w:r w:rsidR="00D34466" w:rsidRPr="00350256">
        <w:rPr>
          <w:rFonts w:cs="Arial"/>
          <w:lang w:val="sr-Cyrl-RS"/>
        </w:rPr>
        <w:t xml:space="preserve">твореном </w:t>
      </w:r>
      <w:r w:rsidRPr="00350256">
        <w:rPr>
          <w:rFonts w:cs="Arial"/>
          <w:lang w:val="ru-RU"/>
        </w:rPr>
        <w:t xml:space="preserve">поступку </w:t>
      </w:r>
    </w:p>
    <w:p w:rsidR="00210557" w:rsidRPr="00350256" w:rsidRDefault="00210557" w:rsidP="00874F5B">
      <w:pPr>
        <w:jc w:val="center"/>
        <w:rPr>
          <w:rFonts w:cs="Arial"/>
          <w:lang w:val="sr-Latn-RS"/>
        </w:rPr>
      </w:pPr>
      <w:bookmarkStart w:id="3" w:name="_Toc441215597"/>
      <w:bookmarkStart w:id="4" w:name="_Toc441651536"/>
      <w:bookmarkStart w:id="5" w:name="_Toc442559873"/>
      <w:r w:rsidRPr="00350256">
        <w:rPr>
          <w:rFonts w:cs="Arial"/>
          <w:lang w:val="ru-RU"/>
        </w:rPr>
        <w:t>за јавну набавку добара бр</w:t>
      </w:r>
      <w:bookmarkEnd w:id="3"/>
      <w:bookmarkEnd w:id="4"/>
      <w:bookmarkEnd w:id="5"/>
      <w:r w:rsidR="00113B84" w:rsidRPr="00350256">
        <w:rPr>
          <w:rFonts w:cs="Arial"/>
          <w:lang w:val="ru-RU"/>
        </w:rPr>
        <w:t>.</w:t>
      </w:r>
      <w:r w:rsidR="00682672" w:rsidRPr="00350256">
        <w:rPr>
          <w:rFonts w:cs="Arial"/>
          <w:lang w:val="sr-Latn-RS"/>
        </w:rPr>
        <w:t>8200/0010/2017</w:t>
      </w:r>
    </w:p>
    <w:p w:rsidR="00210557" w:rsidRPr="00350256" w:rsidRDefault="00210557" w:rsidP="00874F5B">
      <w:pPr>
        <w:rPr>
          <w:rFonts w:cs="Arial"/>
          <w:lang w:val="ru-RU"/>
        </w:rPr>
      </w:pPr>
    </w:p>
    <w:p w:rsidR="00210557" w:rsidRPr="00350256" w:rsidRDefault="00682672" w:rsidP="00210557">
      <w:pPr>
        <w:pStyle w:val="Title"/>
        <w:spacing w:before="0"/>
        <w:rPr>
          <w:rFonts w:cs="Arial"/>
          <w:sz w:val="22"/>
          <w:szCs w:val="22"/>
          <w:lang w:val="sr-Cyrl-RS"/>
        </w:rPr>
      </w:pPr>
      <w:r w:rsidRPr="00350256">
        <w:rPr>
          <w:rFonts w:cs="Arial"/>
          <w:color w:val="00B0F0"/>
          <w:sz w:val="22"/>
          <w:szCs w:val="22"/>
          <w:lang w:val="sr-Latn-RS"/>
        </w:rPr>
        <w:t xml:space="preserve"> </w:t>
      </w:r>
      <w:r w:rsidRPr="00350256">
        <w:rPr>
          <w:rFonts w:cs="Arial"/>
          <w:sz w:val="22"/>
          <w:szCs w:val="22"/>
          <w:lang w:val="sr-Cyrl-RS"/>
        </w:rPr>
        <w:t>ОПРЕМА ЗА ПОГОН</w:t>
      </w:r>
    </w:p>
    <w:p w:rsidR="00210557" w:rsidRPr="00350256" w:rsidRDefault="00210557" w:rsidP="00210557">
      <w:pPr>
        <w:pStyle w:val="Title"/>
        <w:spacing w:before="0"/>
        <w:rPr>
          <w:rFonts w:cs="Arial"/>
          <w:sz w:val="22"/>
          <w:szCs w:val="22"/>
        </w:rPr>
      </w:pPr>
    </w:p>
    <w:p w:rsidR="00210557" w:rsidRPr="00350256" w:rsidRDefault="00210557" w:rsidP="00210557">
      <w:pPr>
        <w:pStyle w:val="Title"/>
        <w:spacing w:before="0"/>
        <w:rPr>
          <w:rFonts w:cs="Arial"/>
          <w:b w:val="0"/>
          <w:color w:val="FF0000"/>
          <w:sz w:val="22"/>
          <w:szCs w:val="22"/>
        </w:rPr>
      </w:pPr>
    </w:p>
    <w:p w:rsidR="009642F1" w:rsidRPr="00350256" w:rsidRDefault="009642F1" w:rsidP="009642F1">
      <w:pPr>
        <w:rPr>
          <w:rFonts w:eastAsia="Arial Unicode MS" w:cs="Arial"/>
          <w:b/>
          <w:kern w:val="2"/>
          <w:lang w:val="ru-RU"/>
        </w:rPr>
      </w:pPr>
      <w:r w:rsidRPr="00350256">
        <w:rPr>
          <w:rFonts w:eastAsia="Arial Unicode MS" w:cs="Arial"/>
          <w:b/>
          <w:kern w:val="2"/>
          <w:lang w:val="ru-RU"/>
        </w:rPr>
        <w:t xml:space="preserve">                                                                                    К О М И С И Ј А</w:t>
      </w:r>
    </w:p>
    <w:p w:rsidR="009642F1" w:rsidRPr="00350256" w:rsidRDefault="009642F1" w:rsidP="009642F1">
      <w:pPr>
        <w:rPr>
          <w:rFonts w:eastAsia="Arial Unicode MS" w:cs="Arial"/>
          <w:kern w:val="2"/>
          <w:lang w:val="ru-RU"/>
        </w:rPr>
      </w:pPr>
      <w:r w:rsidRPr="00350256">
        <w:rPr>
          <w:rFonts w:eastAsia="Arial Unicode MS" w:cs="Arial"/>
          <w:kern w:val="2"/>
          <w:lang w:val="ru-RU"/>
        </w:rPr>
        <w:t xml:space="preserve">                                                                      за спровођење ЈН</w:t>
      </w:r>
      <w:r w:rsidR="00682672" w:rsidRPr="00350256">
        <w:rPr>
          <w:rFonts w:eastAsia="Arial Unicode MS" w:cs="Arial"/>
          <w:kern w:val="2"/>
          <w:lang w:val="ru-RU"/>
        </w:rPr>
        <w:t>/8200/0010/2017</w:t>
      </w:r>
    </w:p>
    <w:p w:rsidR="009642F1" w:rsidRPr="00350256" w:rsidRDefault="009642F1" w:rsidP="009642F1">
      <w:pPr>
        <w:rPr>
          <w:rFonts w:eastAsia="Arial Unicode MS" w:cs="Arial"/>
          <w:kern w:val="2"/>
          <w:lang w:val="ru-RU"/>
        </w:rPr>
      </w:pPr>
      <w:r w:rsidRPr="00350256">
        <w:rPr>
          <w:rFonts w:eastAsia="Arial Unicode MS" w:cs="Arial"/>
          <w:kern w:val="2"/>
          <w:lang w:val="ru-RU"/>
        </w:rPr>
        <w:t xml:space="preserve">                       </w:t>
      </w:r>
      <w:r w:rsidR="003E4613">
        <w:rPr>
          <w:rFonts w:eastAsia="Arial Unicode MS" w:cs="Arial"/>
          <w:kern w:val="2"/>
          <w:lang w:val="ru-RU"/>
        </w:rPr>
        <w:t xml:space="preserve">              </w:t>
      </w:r>
      <w:r w:rsidRPr="00350256">
        <w:rPr>
          <w:rFonts w:eastAsia="Arial Unicode MS" w:cs="Arial"/>
          <w:kern w:val="2"/>
          <w:lang w:val="ru-RU"/>
        </w:rPr>
        <w:t>формирана Решењем бр.12.01.</w:t>
      </w:r>
      <w:r w:rsidR="00462188">
        <w:rPr>
          <w:rFonts w:eastAsia="Arial Unicode MS" w:cs="Arial"/>
          <w:kern w:val="2"/>
          <w:lang w:val="ru-RU"/>
        </w:rPr>
        <w:t xml:space="preserve"> 454740/3-17 од 26.09.2017. године</w:t>
      </w:r>
    </w:p>
    <w:p w:rsidR="009642F1" w:rsidRPr="00350256" w:rsidRDefault="009642F1" w:rsidP="009642F1">
      <w:pPr>
        <w:pStyle w:val="Title"/>
        <w:spacing w:before="0"/>
        <w:rPr>
          <w:rFonts w:cs="Arial"/>
          <w:b w:val="0"/>
          <w:color w:val="FF0000"/>
          <w:sz w:val="22"/>
          <w:szCs w:val="22"/>
        </w:rPr>
      </w:pPr>
    </w:p>
    <w:p w:rsidR="00210557" w:rsidRPr="00350256" w:rsidRDefault="009642F1" w:rsidP="00682672">
      <w:pPr>
        <w:pStyle w:val="Title"/>
        <w:tabs>
          <w:tab w:val="left" w:pos="7035"/>
        </w:tabs>
        <w:spacing w:before="0"/>
        <w:jc w:val="left"/>
        <w:rPr>
          <w:rFonts w:cs="Arial"/>
          <w:b w:val="0"/>
          <w:color w:val="FF0000"/>
          <w:sz w:val="22"/>
          <w:szCs w:val="22"/>
          <w:lang w:val="sr-Latn-RS"/>
        </w:rPr>
      </w:pPr>
      <w:r w:rsidRPr="00350256">
        <w:rPr>
          <w:rFonts w:cs="Arial"/>
          <w:b w:val="0"/>
          <w:color w:val="FF0000"/>
          <w:sz w:val="22"/>
          <w:szCs w:val="22"/>
        </w:rPr>
        <w:t xml:space="preserve">                           </w:t>
      </w:r>
      <w:r w:rsidR="00113B84" w:rsidRPr="00350256">
        <w:rPr>
          <w:rFonts w:cs="Arial"/>
          <w:b w:val="0"/>
          <w:color w:val="FF0000"/>
          <w:sz w:val="22"/>
          <w:szCs w:val="22"/>
        </w:rPr>
        <w:t xml:space="preserve">                             </w:t>
      </w:r>
      <w:r w:rsidR="00113B84" w:rsidRPr="00350256">
        <w:rPr>
          <w:rFonts w:cs="Arial"/>
          <w:b w:val="0"/>
          <w:color w:val="FF0000"/>
          <w:sz w:val="22"/>
          <w:szCs w:val="22"/>
          <w:lang w:val="sr-Cyrl-RS"/>
        </w:rPr>
        <w:t xml:space="preserve">           </w:t>
      </w:r>
      <w:r w:rsidR="00113B84" w:rsidRPr="00350256">
        <w:rPr>
          <w:rFonts w:cs="Arial"/>
          <w:b w:val="0"/>
          <w:color w:val="FF0000"/>
          <w:sz w:val="22"/>
          <w:szCs w:val="22"/>
        </w:rPr>
        <w:t xml:space="preserve"> </w:t>
      </w:r>
      <w:r w:rsidR="00682672" w:rsidRPr="00350256">
        <w:rPr>
          <w:rFonts w:cs="Arial"/>
          <w:b w:val="0"/>
          <w:sz w:val="22"/>
          <w:szCs w:val="22"/>
          <w:lang w:val="sr-Latn-RS"/>
        </w:rPr>
        <w:t xml:space="preserve"> </w:t>
      </w:r>
    </w:p>
    <w:p w:rsidR="00210557" w:rsidRPr="00350256" w:rsidRDefault="00210557" w:rsidP="00210557">
      <w:pPr>
        <w:pStyle w:val="Title"/>
        <w:spacing w:before="0"/>
        <w:rPr>
          <w:rFonts w:cs="Arial"/>
          <w:b w:val="0"/>
          <w:color w:val="FF0000"/>
          <w:sz w:val="22"/>
          <w:szCs w:val="22"/>
        </w:rPr>
      </w:pPr>
    </w:p>
    <w:p w:rsidR="00150FCE" w:rsidRPr="00350256" w:rsidRDefault="00150FCE" w:rsidP="000C50A0">
      <w:pPr>
        <w:pStyle w:val="BodyText"/>
        <w:spacing w:before="0"/>
        <w:jc w:val="center"/>
        <w:rPr>
          <w:rFonts w:cs="Arial"/>
          <w:sz w:val="22"/>
          <w:szCs w:val="22"/>
          <w:lang w:val="ru-RU"/>
        </w:rPr>
      </w:pPr>
    </w:p>
    <w:p w:rsidR="00150FCE" w:rsidRPr="00350256" w:rsidRDefault="00150FCE" w:rsidP="000C50A0">
      <w:pPr>
        <w:pStyle w:val="BodyText"/>
        <w:spacing w:before="0"/>
        <w:jc w:val="center"/>
        <w:rPr>
          <w:rFonts w:cs="Arial"/>
          <w:sz w:val="22"/>
          <w:szCs w:val="22"/>
          <w:lang w:val="ru-RU"/>
        </w:rPr>
      </w:pPr>
    </w:p>
    <w:p w:rsidR="00150FCE" w:rsidRPr="00350256" w:rsidRDefault="00150FCE" w:rsidP="000C50A0">
      <w:pPr>
        <w:pStyle w:val="BodyText"/>
        <w:spacing w:before="0"/>
        <w:jc w:val="center"/>
        <w:rPr>
          <w:rFonts w:cs="Arial"/>
          <w:sz w:val="22"/>
          <w:szCs w:val="22"/>
          <w:lang w:val="ru-RU"/>
        </w:rPr>
      </w:pPr>
    </w:p>
    <w:p w:rsidR="00EB2C6E" w:rsidRPr="00350256" w:rsidRDefault="00EB2C6E" w:rsidP="000C50A0">
      <w:pPr>
        <w:spacing w:before="0"/>
        <w:jc w:val="center"/>
        <w:rPr>
          <w:rFonts w:eastAsia="Arial Unicode MS" w:cs="Arial"/>
          <w:kern w:val="2"/>
          <w:lang w:val="ru-RU"/>
        </w:rPr>
      </w:pPr>
      <w:r w:rsidRPr="00350256">
        <w:rPr>
          <w:rFonts w:eastAsia="Arial Unicode MS" w:cs="Arial"/>
          <w:kern w:val="2"/>
          <w:lang w:val="ru-RU"/>
        </w:rPr>
        <w:t xml:space="preserve">(заведено у ЈП ЕПС број </w:t>
      </w:r>
      <w:r w:rsidR="00EA5019">
        <w:rPr>
          <w:rFonts w:eastAsia="Arial Unicode MS" w:cs="Arial"/>
          <w:kern w:val="2"/>
          <w:lang w:val="sr-Latn-RS"/>
        </w:rPr>
        <w:t>12.01. 45857/2-18</w:t>
      </w:r>
      <w:r w:rsidRPr="00350256">
        <w:rPr>
          <w:rFonts w:eastAsia="Arial Unicode MS" w:cs="Arial"/>
          <w:kern w:val="2"/>
          <w:lang w:val="ru-RU"/>
        </w:rPr>
        <w:t xml:space="preserve"> од </w:t>
      </w:r>
      <w:r w:rsidR="00EA5019">
        <w:rPr>
          <w:rFonts w:eastAsia="Arial Unicode MS" w:cs="Arial"/>
          <w:kern w:val="2"/>
          <w:lang w:val="ru-RU"/>
        </w:rPr>
        <w:t>25.01</w:t>
      </w:r>
      <w:bookmarkStart w:id="6" w:name="_GoBack"/>
      <w:bookmarkEnd w:id="6"/>
      <w:r w:rsidR="00EC2F36" w:rsidRPr="00350256">
        <w:rPr>
          <w:rFonts w:eastAsia="Arial Unicode MS" w:cs="Arial"/>
          <w:kern w:val="2"/>
          <w:lang w:val="ru-RU"/>
        </w:rPr>
        <w:t>.</w:t>
      </w:r>
      <w:r w:rsidR="00413BCE" w:rsidRPr="00350256">
        <w:rPr>
          <w:rFonts w:eastAsia="Arial Unicode MS" w:cs="Arial"/>
          <w:kern w:val="2"/>
          <w:lang w:val="ru-RU"/>
        </w:rPr>
        <w:t>201</w:t>
      </w:r>
      <w:r w:rsidR="00462188">
        <w:rPr>
          <w:rFonts w:eastAsia="Arial Unicode MS" w:cs="Arial"/>
          <w:kern w:val="2"/>
          <w:lang w:val="ru-RU"/>
        </w:rPr>
        <w:t>8</w:t>
      </w:r>
      <w:r w:rsidR="00682672" w:rsidRPr="00350256">
        <w:rPr>
          <w:rFonts w:eastAsia="Arial Unicode MS" w:cs="Arial"/>
          <w:kern w:val="2"/>
          <w:lang w:val="ru-RU"/>
        </w:rPr>
        <w:t>.</w:t>
      </w:r>
      <w:r w:rsidRPr="00350256">
        <w:rPr>
          <w:rFonts w:eastAsia="Arial Unicode MS" w:cs="Arial"/>
          <w:kern w:val="2"/>
          <w:lang w:val="ru-RU"/>
        </w:rPr>
        <w:t xml:space="preserve"> године)</w:t>
      </w:r>
    </w:p>
    <w:p w:rsidR="000C50A0" w:rsidRPr="00350256" w:rsidRDefault="000C50A0" w:rsidP="000C50A0">
      <w:pPr>
        <w:spacing w:before="0"/>
        <w:jc w:val="center"/>
        <w:rPr>
          <w:rFonts w:eastAsia="Arial Unicode MS" w:cs="Arial"/>
          <w:kern w:val="2"/>
          <w:lang w:val="ru-RU"/>
        </w:rPr>
      </w:pPr>
    </w:p>
    <w:p w:rsidR="00A3774E" w:rsidRPr="00350256" w:rsidRDefault="00A3774E" w:rsidP="000C50A0">
      <w:pPr>
        <w:pStyle w:val="BodyText"/>
        <w:spacing w:before="0"/>
        <w:jc w:val="center"/>
        <w:rPr>
          <w:rFonts w:cs="Arial"/>
          <w:sz w:val="22"/>
          <w:szCs w:val="22"/>
        </w:rPr>
      </w:pPr>
    </w:p>
    <w:p w:rsidR="00C53AC6" w:rsidRPr="00350256" w:rsidRDefault="00C53AC6" w:rsidP="000C50A0">
      <w:pPr>
        <w:pStyle w:val="BodyText"/>
        <w:spacing w:before="0"/>
        <w:jc w:val="center"/>
        <w:rPr>
          <w:rFonts w:cs="Arial"/>
          <w:sz w:val="22"/>
          <w:szCs w:val="22"/>
        </w:rPr>
      </w:pPr>
    </w:p>
    <w:p w:rsidR="00C53AC6" w:rsidRPr="00350256" w:rsidRDefault="00C53AC6" w:rsidP="000C50A0">
      <w:pPr>
        <w:pStyle w:val="BodyText"/>
        <w:spacing w:before="0"/>
        <w:jc w:val="center"/>
        <w:rPr>
          <w:rFonts w:cs="Arial"/>
          <w:sz w:val="22"/>
          <w:szCs w:val="22"/>
        </w:rPr>
      </w:pPr>
    </w:p>
    <w:p w:rsidR="00C53AC6" w:rsidRPr="00350256" w:rsidRDefault="00C53AC6" w:rsidP="000C50A0">
      <w:pPr>
        <w:pStyle w:val="BodyText"/>
        <w:spacing w:before="0"/>
        <w:jc w:val="center"/>
        <w:rPr>
          <w:rFonts w:cs="Arial"/>
          <w:sz w:val="22"/>
          <w:szCs w:val="22"/>
          <w:lang w:val="ru-RU"/>
        </w:rPr>
      </w:pPr>
    </w:p>
    <w:p w:rsidR="000C50A0" w:rsidRPr="00350256" w:rsidRDefault="000C50A0" w:rsidP="000C50A0">
      <w:pPr>
        <w:pStyle w:val="BodyText"/>
        <w:spacing w:before="0"/>
        <w:jc w:val="center"/>
        <w:rPr>
          <w:rFonts w:cs="Arial"/>
          <w:sz w:val="22"/>
          <w:szCs w:val="22"/>
          <w:lang w:val="ru-RU"/>
        </w:rPr>
      </w:pPr>
    </w:p>
    <w:p w:rsidR="00B37917" w:rsidRPr="00350256" w:rsidRDefault="00AE4723" w:rsidP="000C50A0">
      <w:pPr>
        <w:spacing w:before="0"/>
        <w:jc w:val="center"/>
        <w:rPr>
          <w:rFonts w:cs="Arial"/>
          <w:lang w:val="ru-RU"/>
        </w:rPr>
      </w:pPr>
      <w:r w:rsidRPr="00350256">
        <w:rPr>
          <w:rFonts w:cs="Arial"/>
          <w:lang w:val="sr-Cyrl-RS"/>
        </w:rPr>
        <w:t xml:space="preserve">Београд, </w:t>
      </w:r>
      <w:r w:rsidR="00462188">
        <w:rPr>
          <w:rFonts w:cs="Arial"/>
          <w:lang w:val="sr-Cyrl-RS"/>
        </w:rPr>
        <w:t>јануар</w:t>
      </w:r>
      <w:r w:rsidR="004276AD" w:rsidRPr="00350256">
        <w:rPr>
          <w:rFonts w:cs="Arial"/>
          <w:lang w:val="ru-RU"/>
        </w:rPr>
        <w:t xml:space="preserve"> </w:t>
      </w:r>
      <w:r w:rsidR="001F62BF" w:rsidRPr="00350256">
        <w:rPr>
          <w:rFonts w:cs="Arial"/>
          <w:lang w:val="ru-RU"/>
        </w:rPr>
        <w:t>201</w:t>
      </w:r>
      <w:r w:rsidR="00462188">
        <w:rPr>
          <w:rFonts w:cs="Arial"/>
          <w:lang w:val="ru-RU"/>
        </w:rPr>
        <w:t>8</w:t>
      </w:r>
      <w:r w:rsidR="001F62BF" w:rsidRPr="00350256">
        <w:rPr>
          <w:rFonts w:cs="Arial"/>
          <w:lang w:val="ru-RU"/>
        </w:rPr>
        <w:t xml:space="preserve">. </w:t>
      </w:r>
      <w:r w:rsidR="00210557" w:rsidRPr="00350256">
        <w:rPr>
          <w:rFonts w:cs="Arial"/>
          <w:lang w:val="ru-RU"/>
        </w:rPr>
        <w:t>г</w:t>
      </w:r>
      <w:r w:rsidR="001F62BF" w:rsidRPr="00350256">
        <w:rPr>
          <w:rFonts w:cs="Arial"/>
          <w:lang w:val="ru-RU"/>
        </w:rPr>
        <w:t>одине</w:t>
      </w:r>
    </w:p>
    <w:p w:rsidR="00261778" w:rsidRPr="00350256" w:rsidRDefault="00113B84" w:rsidP="00682672">
      <w:pPr>
        <w:pStyle w:val="Title"/>
        <w:spacing w:before="0"/>
        <w:jc w:val="both"/>
        <w:rPr>
          <w:rFonts w:eastAsia="TimesNewRomanPSMT" w:cs="Arial"/>
          <w:b w:val="0"/>
          <w:color w:val="000000"/>
          <w:kern w:val="2"/>
          <w:sz w:val="22"/>
          <w:szCs w:val="22"/>
          <w:lang w:val="ru-RU"/>
        </w:rPr>
      </w:pPr>
      <w:r w:rsidRPr="00350256">
        <w:rPr>
          <w:rFonts w:cs="Arial"/>
          <w:color w:val="00B0F0"/>
          <w:sz w:val="22"/>
          <w:szCs w:val="22"/>
          <w:lang w:val="sr-Cyrl-RS"/>
        </w:rPr>
        <w:t xml:space="preserve">                                    </w:t>
      </w:r>
      <w:r w:rsidR="000C50A0" w:rsidRPr="00350256">
        <w:rPr>
          <w:rFonts w:eastAsia="TimesNewRomanPSMT" w:cs="Arial"/>
          <w:color w:val="000000"/>
          <w:kern w:val="2"/>
          <w:sz w:val="22"/>
          <w:szCs w:val="22"/>
          <w:lang w:val="ru-RU"/>
        </w:rPr>
        <w:br w:type="page"/>
      </w:r>
      <w:r w:rsidR="00261778" w:rsidRPr="00350256">
        <w:rPr>
          <w:rFonts w:eastAsia="TimesNewRomanPSMT" w:cs="Arial"/>
          <w:b w:val="0"/>
          <w:color w:val="000000"/>
          <w:kern w:val="2"/>
          <w:sz w:val="22"/>
          <w:szCs w:val="22"/>
          <w:lang w:val="ru-RU"/>
        </w:rPr>
        <w:lastRenderedPageBreak/>
        <w:t>На основу чл</w:t>
      </w:r>
      <w:r w:rsidR="00472BF8" w:rsidRPr="00350256">
        <w:rPr>
          <w:rFonts w:eastAsia="TimesNewRomanPSMT" w:cs="Arial"/>
          <w:b w:val="0"/>
          <w:color w:val="000000"/>
          <w:kern w:val="2"/>
          <w:sz w:val="22"/>
          <w:szCs w:val="22"/>
          <w:lang w:val="ru-RU"/>
        </w:rPr>
        <w:t>ана</w:t>
      </w:r>
      <w:r w:rsidR="00261778" w:rsidRPr="00350256">
        <w:rPr>
          <w:rFonts w:eastAsia="TimesNewRomanPSMT" w:cs="Arial"/>
          <w:b w:val="0"/>
          <w:color w:val="000000"/>
          <w:kern w:val="2"/>
          <w:sz w:val="22"/>
          <w:szCs w:val="22"/>
          <w:lang w:val="ru-RU"/>
        </w:rPr>
        <w:t xml:space="preserve"> 3</w:t>
      </w:r>
      <w:r w:rsidR="00D34466" w:rsidRPr="00350256">
        <w:rPr>
          <w:rFonts w:eastAsia="TimesNewRomanPSMT" w:cs="Arial"/>
          <w:b w:val="0"/>
          <w:color w:val="000000"/>
          <w:kern w:val="2"/>
          <w:sz w:val="22"/>
          <w:szCs w:val="22"/>
          <w:lang w:val="ru-RU"/>
        </w:rPr>
        <w:t>2</w:t>
      </w:r>
      <w:r w:rsidR="009D3699" w:rsidRPr="00350256">
        <w:rPr>
          <w:rFonts w:eastAsia="TimesNewRomanPSMT" w:cs="Arial"/>
          <w:b w:val="0"/>
          <w:color w:val="000000"/>
          <w:kern w:val="2"/>
          <w:sz w:val="22"/>
          <w:szCs w:val="22"/>
          <w:lang w:val="ru-RU"/>
        </w:rPr>
        <w:t xml:space="preserve"> и </w:t>
      </w:r>
      <w:r w:rsidR="00D34466" w:rsidRPr="00350256">
        <w:rPr>
          <w:rFonts w:eastAsia="TimesNewRomanPSMT" w:cs="Arial"/>
          <w:b w:val="0"/>
          <w:color w:val="000000"/>
          <w:kern w:val="2"/>
          <w:sz w:val="22"/>
          <w:szCs w:val="22"/>
          <w:lang w:val="ru-RU"/>
        </w:rPr>
        <w:t>61</w:t>
      </w:r>
      <w:r w:rsidR="009D3699" w:rsidRPr="00350256">
        <w:rPr>
          <w:rFonts w:eastAsia="TimesNewRomanPSMT" w:cs="Arial"/>
          <w:b w:val="0"/>
          <w:color w:val="000000"/>
          <w:kern w:val="2"/>
          <w:sz w:val="22"/>
          <w:szCs w:val="22"/>
          <w:lang w:val="ru-RU"/>
        </w:rPr>
        <w:t>.</w:t>
      </w:r>
      <w:r w:rsidR="00261778" w:rsidRPr="00350256">
        <w:rPr>
          <w:rFonts w:eastAsia="TimesNewRomanPSMT" w:cs="Arial"/>
          <w:b w:val="0"/>
          <w:color w:val="000000"/>
          <w:kern w:val="2"/>
          <w:sz w:val="22"/>
          <w:szCs w:val="22"/>
          <w:lang w:val="ru-RU"/>
        </w:rPr>
        <w:t xml:space="preserve"> Закона о јавним набавкама („Сл. гласник РС” бр. </w:t>
      </w:r>
      <w:r w:rsidR="00750519" w:rsidRPr="00350256">
        <w:rPr>
          <w:rFonts w:eastAsia="TimesNewRomanPSMT" w:cs="Arial"/>
          <w:b w:val="0"/>
          <w:color w:val="000000"/>
          <w:kern w:val="2"/>
          <w:sz w:val="22"/>
          <w:szCs w:val="22"/>
          <w:lang w:val="ru-RU"/>
        </w:rPr>
        <w:t>124/</w:t>
      </w:r>
      <w:r w:rsidR="009060E7" w:rsidRPr="00350256">
        <w:rPr>
          <w:rFonts w:eastAsia="TimesNewRomanPSMT" w:cs="Arial"/>
          <w:b w:val="0"/>
          <w:color w:val="000000"/>
          <w:kern w:val="2"/>
          <w:sz w:val="22"/>
          <w:szCs w:val="22"/>
          <w:lang w:val="ru-RU"/>
        </w:rPr>
        <w:t>12, 14/15 и 68/15</w:t>
      </w:r>
      <w:r w:rsidR="000F57ED" w:rsidRPr="00350256">
        <w:rPr>
          <w:rFonts w:eastAsia="TimesNewRomanPSMT" w:cs="Arial"/>
          <w:b w:val="0"/>
          <w:color w:val="000000"/>
          <w:kern w:val="2"/>
          <w:sz w:val="22"/>
          <w:szCs w:val="22"/>
          <w:lang w:val="ru-RU"/>
        </w:rPr>
        <w:t>, у даљем тексту</w:t>
      </w:r>
      <w:r w:rsidR="005C7CDE" w:rsidRPr="00350256">
        <w:rPr>
          <w:rFonts w:eastAsia="TimesNewRomanPSMT" w:cs="Arial"/>
          <w:b w:val="0"/>
          <w:color w:val="000000"/>
          <w:kern w:val="2"/>
          <w:sz w:val="22"/>
          <w:szCs w:val="22"/>
          <w:lang w:val="ru-RU"/>
        </w:rPr>
        <w:t xml:space="preserve"> </w:t>
      </w:r>
      <w:r w:rsidR="00BA1E63" w:rsidRPr="00350256">
        <w:rPr>
          <w:rFonts w:eastAsia="Calibri" w:cs="Arial"/>
          <w:b w:val="0"/>
          <w:sz w:val="22"/>
          <w:szCs w:val="22"/>
        </w:rPr>
        <w:t>Закон</w:t>
      </w:r>
      <w:r w:rsidR="00261778" w:rsidRPr="00350256">
        <w:rPr>
          <w:rFonts w:eastAsia="TimesNewRomanPSMT" w:cs="Arial"/>
          <w:b w:val="0"/>
          <w:color w:val="000000"/>
          <w:kern w:val="2"/>
          <w:sz w:val="22"/>
          <w:szCs w:val="22"/>
          <w:lang w:val="ru-RU"/>
        </w:rPr>
        <w:t>),чл</w:t>
      </w:r>
      <w:r w:rsidR="00472BF8" w:rsidRPr="00350256">
        <w:rPr>
          <w:rFonts w:eastAsia="TimesNewRomanPSMT" w:cs="Arial"/>
          <w:b w:val="0"/>
          <w:color w:val="000000"/>
          <w:kern w:val="2"/>
          <w:sz w:val="22"/>
          <w:szCs w:val="22"/>
          <w:lang w:val="ru-RU"/>
        </w:rPr>
        <w:t>ана</w:t>
      </w:r>
      <w:r w:rsidR="00EC5BB4" w:rsidRPr="00350256">
        <w:rPr>
          <w:rFonts w:eastAsia="TimesNewRomanPSMT" w:cs="Arial"/>
          <w:b w:val="0"/>
          <w:color w:val="000000"/>
          <w:kern w:val="2"/>
          <w:sz w:val="22"/>
          <w:szCs w:val="22"/>
          <w:lang w:val="ru-RU"/>
        </w:rPr>
        <w:t xml:space="preserve"> </w:t>
      </w:r>
      <w:r w:rsidR="00D34466" w:rsidRPr="00350256">
        <w:rPr>
          <w:rFonts w:eastAsia="TimesNewRomanPSMT" w:cs="Arial"/>
          <w:b w:val="0"/>
          <w:color w:val="000000"/>
          <w:kern w:val="2"/>
          <w:sz w:val="22"/>
          <w:szCs w:val="22"/>
          <w:lang w:val="ru-RU"/>
        </w:rPr>
        <w:t>2</w:t>
      </w:r>
      <w:r w:rsidR="00261778" w:rsidRPr="00350256">
        <w:rPr>
          <w:rFonts w:eastAsia="TimesNewRomanPSMT" w:cs="Arial"/>
          <w:b w:val="0"/>
          <w:color w:val="000000"/>
          <w:kern w:val="2"/>
          <w:sz w:val="22"/>
          <w:szCs w:val="2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350256">
        <w:rPr>
          <w:rFonts w:eastAsia="TimesNewRomanPSMT" w:cs="Arial"/>
          <w:b w:val="0"/>
          <w:color w:val="000000"/>
          <w:kern w:val="2"/>
          <w:sz w:val="22"/>
          <w:szCs w:val="22"/>
          <w:lang w:val="ru-RU"/>
        </w:rPr>
        <w:t xml:space="preserve">лова („Сл. гласник РС” бр. </w:t>
      </w:r>
      <w:r w:rsidR="00DB369C" w:rsidRPr="00350256">
        <w:rPr>
          <w:rFonts w:eastAsia="TimesNewRomanPSMT" w:cs="Arial"/>
          <w:b w:val="0"/>
          <w:color w:val="000000"/>
          <w:kern w:val="2"/>
          <w:sz w:val="22"/>
          <w:szCs w:val="22"/>
        </w:rPr>
        <w:t>86/15</w:t>
      </w:r>
      <w:r w:rsidR="00261778" w:rsidRPr="00350256">
        <w:rPr>
          <w:rFonts w:eastAsia="TimesNewRomanPSMT" w:cs="Arial"/>
          <w:b w:val="0"/>
          <w:color w:val="000000"/>
          <w:kern w:val="2"/>
          <w:sz w:val="22"/>
          <w:szCs w:val="22"/>
          <w:lang w:val="ru-RU"/>
        </w:rPr>
        <w:t xml:space="preserve">), </w:t>
      </w:r>
      <w:r w:rsidR="00261778" w:rsidRPr="00350256">
        <w:rPr>
          <w:rFonts w:eastAsia="Arial Unicode MS" w:cs="Arial"/>
          <w:b w:val="0"/>
          <w:color w:val="000000"/>
          <w:kern w:val="2"/>
          <w:sz w:val="22"/>
          <w:szCs w:val="22"/>
          <w:lang w:val="ru-RU"/>
        </w:rPr>
        <w:t xml:space="preserve">Одлуке о покретању поступка јавне набавке број </w:t>
      </w:r>
      <w:r w:rsidR="00926761" w:rsidRPr="00350256">
        <w:rPr>
          <w:rFonts w:eastAsia="Arial Unicode MS" w:cs="Arial"/>
          <w:b w:val="0"/>
          <w:color w:val="000000"/>
          <w:kern w:val="2"/>
          <w:sz w:val="22"/>
          <w:szCs w:val="22"/>
          <w:lang w:val="ru-RU"/>
        </w:rPr>
        <w:t xml:space="preserve">12.01. 454740/2-17 </w:t>
      </w:r>
      <w:r w:rsidR="00F14109" w:rsidRPr="00350256">
        <w:rPr>
          <w:rFonts w:eastAsia="Arial Unicode MS" w:cs="Arial"/>
          <w:b w:val="0"/>
          <w:color w:val="000000"/>
          <w:kern w:val="2"/>
          <w:sz w:val="22"/>
          <w:szCs w:val="22"/>
        </w:rPr>
        <w:t>o</w:t>
      </w:r>
      <w:r w:rsidR="00F14109" w:rsidRPr="00350256">
        <w:rPr>
          <w:rFonts w:eastAsia="Arial Unicode MS" w:cs="Arial"/>
          <w:b w:val="0"/>
          <w:color w:val="000000"/>
          <w:kern w:val="2"/>
          <w:sz w:val="22"/>
          <w:szCs w:val="22"/>
          <w:lang w:val="ru-RU"/>
        </w:rPr>
        <w:t>д</w:t>
      </w:r>
      <w:r w:rsidR="00926761" w:rsidRPr="00350256">
        <w:rPr>
          <w:rFonts w:eastAsia="Arial Unicode MS" w:cs="Arial"/>
          <w:b w:val="0"/>
          <w:color w:val="000000"/>
          <w:kern w:val="2"/>
          <w:sz w:val="22"/>
          <w:szCs w:val="22"/>
          <w:lang w:val="ru-RU"/>
        </w:rPr>
        <w:t xml:space="preserve"> 26.09.2017</w:t>
      </w:r>
      <w:r w:rsidR="00413BCE" w:rsidRPr="00350256">
        <w:rPr>
          <w:rFonts w:eastAsia="Arial Unicode MS" w:cs="Arial"/>
          <w:b w:val="0"/>
          <w:color w:val="000000"/>
          <w:kern w:val="2"/>
          <w:sz w:val="22"/>
          <w:szCs w:val="22"/>
          <w:lang w:val="ru-RU"/>
        </w:rPr>
        <w:t>.</w:t>
      </w:r>
      <w:r w:rsidR="00261778" w:rsidRPr="00350256">
        <w:rPr>
          <w:rFonts w:eastAsia="Arial Unicode MS" w:cs="Arial"/>
          <w:b w:val="0"/>
          <w:color w:val="000000"/>
          <w:kern w:val="2"/>
          <w:sz w:val="22"/>
          <w:szCs w:val="22"/>
          <w:lang w:val="ru-RU"/>
        </w:rPr>
        <w:t xml:space="preserve"> године и Решења о образовању комисије за јавну набавку број </w:t>
      </w:r>
      <w:r w:rsidR="00926761" w:rsidRPr="00350256">
        <w:rPr>
          <w:rFonts w:eastAsia="Arial Unicode MS" w:cs="Arial"/>
          <w:b w:val="0"/>
          <w:color w:val="000000"/>
          <w:kern w:val="2"/>
          <w:sz w:val="22"/>
          <w:szCs w:val="22"/>
          <w:lang w:val="ru-RU"/>
        </w:rPr>
        <w:t xml:space="preserve">12.01. 454740/3-17 </w:t>
      </w:r>
      <w:r w:rsidR="00005800" w:rsidRPr="00350256">
        <w:rPr>
          <w:rFonts w:eastAsia="Arial Unicode MS" w:cs="Arial"/>
          <w:b w:val="0"/>
          <w:color w:val="000000"/>
          <w:kern w:val="2"/>
          <w:sz w:val="22"/>
          <w:szCs w:val="22"/>
        </w:rPr>
        <w:t>o</w:t>
      </w:r>
      <w:r w:rsidR="00005800" w:rsidRPr="00350256">
        <w:rPr>
          <w:rFonts w:eastAsia="Arial Unicode MS" w:cs="Arial"/>
          <w:b w:val="0"/>
          <w:color w:val="000000"/>
          <w:kern w:val="2"/>
          <w:sz w:val="22"/>
          <w:szCs w:val="22"/>
          <w:lang w:val="ru-RU"/>
        </w:rPr>
        <w:t xml:space="preserve">д </w:t>
      </w:r>
      <w:r w:rsidR="00926761" w:rsidRPr="00350256">
        <w:rPr>
          <w:rFonts w:eastAsia="Arial Unicode MS" w:cs="Arial"/>
          <w:b w:val="0"/>
          <w:color w:val="000000"/>
          <w:kern w:val="2"/>
          <w:sz w:val="22"/>
          <w:szCs w:val="22"/>
          <w:lang w:val="ru-RU"/>
        </w:rPr>
        <w:t>26.09.2017</w:t>
      </w:r>
      <w:r w:rsidR="00005800" w:rsidRPr="00350256">
        <w:rPr>
          <w:rFonts w:eastAsia="Arial Unicode MS" w:cs="Arial"/>
          <w:b w:val="0"/>
          <w:color w:val="000000"/>
          <w:kern w:val="2"/>
          <w:sz w:val="22"/>
          <w:szCs w:val="22"/>
          <w:lang w:val="ru-RU"/>
        </w:rPr>
        <w:t xml:space="preserve">. </w:t>
      </w:r>
      <w:r w:rsidR="00261778" w:rsidRPr="00350256">
        <w:rPr>
          <w:rFonts w:eastAsia="Arial Unicode MS" w:cs="Arial"/>
          <w:b w:val="0"/>
          <w:color w:val="000000"/>
          <w:kern w:val="2"/>
          <w:sz w:val="22"/>
          <w:szCs w:val="22"/>
          <w:lang w:val="ru-RU"/>
        </w:rPr>
        <w:t>године припремљена је:</w:t>
      </w:r>
    </w:p>
    <w:p w:rsidR="00261778" w:rsidRPr="00350256" w:rsidRDefault="00261778" w:rsidP="000C50A0">
      <w:pPr>
        <w:pStyle w:val="BodyText"/>
        <w:spacing w:before="0"/>
        <w:rPr>
          <w:rFonts w:cs="Arial"/>
          <w:b/>
          <w:spacing w:val="80"/>
          <w:sz w:val="22"/>
          <w:szCs w:val="22"/>
          <w:lang w:val="ru-RU"/>
        </w:rPr>
      </w:pPr>
    </w:p>
    <w:p w:rsidR="000C50A0" w:rsidRPr="00350256" w:rsidRDefault="000C50A0" w:rsidP="000C50A0">
      <w:pPr>
        <w:pStyle w:val="BodyText"/>
        <w:spacing w:before="0"/>
        <w:rPr>
          <w:rFonts w:cs="Arial"/>
          <w:b/>
          <w:spacing w:val="80"/>
          <w:sz w:val="22"/>
          <w:szCs w:val="22"/>
          <w:lang w:val="ru-RU"/>
        </w:rPr>
      </w:pPr>
    </w:p>
    <w:p w:rsidR="00210557" w:rsidRPr="00350256" w:rsidRDefault="00210557" w:rsidP="00874F5B">
      <w:pPr>
        <w:jc w:val="center"/>
        <w:rPr>
          <w:rFonts w:cs="Arial"/>
          <w:b/>
          <w:lang w:val="ru-RU"/>
        </w:rPr>
      </w:pPr>
      <w:bookmarkStart w:id="7" w:name="_Toc441215598"/>
      <w:bookmarkStart w:id="8" w:name="_Toc441651537"/>
      <w:bookmarkStart w:id="9" w:name="_Toc442559874"/>
      <w:r w:rsidRPr="00350256">
        <w:rPr>
          <w:rFonts w:cs="Arial"/>
          <w:b/>
          <w:lang w:val="ru-RU"/>
        </w:rPr>
        <w:t>КОНКУРСНА ДОКУМЕНТАЦИЈА</w:t>
      </w:r>
      <w:bookmarkEnd w:id="7"/>
      <w:bookmarkEnd w:id="8"/>
      <w:bookmarkEnd w:id="9"/>
    </w:p>
    <w:p w:rsidR="00210557" w:rsidRPr="00350256" w:rsidRDefault="00AE4723" w:rsidP="00210557">
      <w:pPr>
        <w:jc w:val="center"/>
        <w:rPr>
          <w:rFonts w:cs="Arial"/>
          <w:lang w:val="ru-RU"/>
        </w:rPr>
      </w:pPr>
      <w:r w:rsidRPr="00350256">
        <w:rPr>
          <w:rFonts w:cs="Arial"/>
          <w:lang w:val="sr-Cyrl-CS"/>
        </w:rPr>
        <w:t xml:space="preserve"> </w:t>
      </w:r>
      <w:r w:rsidR="00D516F7" w:rsidRPr="00350256">
        <w:rPr>
          <w:rFonts w:cs="Arial"/>
          <w:lang w:val="sr-Cyrl-CS"/>
        </w:rPr>
        <w:t xml:space="preserve"> </w:t>
      </w:r>
      <w:r w:rsidR="00210557" w:rsidRPr="00350256">
        <w:rPr>
          <w:rFonts w:cs="Arial"/>
          <w:lang w:val="ru-RU"/>
        </w:rPr>
        <w:t xml:space="preserve">у </w:t>
      </w:r>
      <w:r w:rsidR="00D34466" w:rsidRPr="00350256">
        <w:rPr>
          <w:rFonts w:cs="Arial"/>
          <w:lang w:val="sr-Cyrl-RS"/>
        </w:rPr>
        <w:t xml:space="preserve">отвореном </w:t>
      </w:r>
      <w:r w:rsidR="00210557" w:rsidRPr="00350256">
        <w:rPr>
          <w:rFonts w:cs="Arial"/>
          <w:lang w:val="ru-RU"/>
        </w:rPr>
        <w:t>посту</w:t>
      </w:r>
      <w:r w:rsidR="00D34466" w:rsidRPr="00350256">
        <w:rPr>
          <w:rFonts w:cs="Arial"/>
          <w:lang w:val="ru-RU"/>
        </w:rPr>
        <w:t xml:space="preserve">пку </w:t>
      </w:r>
    </w:p>
    <w:p w:rsidR="00210557" w:rsidRPr="00350256" w:rsidRDefault="00210557" w:rsidP="00874F5B">
      <w:pPr>
        <w:jc w:val="center"/>
        <w:rPr>
          <w:rFonts w:cs="Arial"/>
          <w:b/>
          <w:lang w:val="sr-Cyrl-RS"/>
        </w:rPr>
      </w:pPr>
      <w:bookmarkStart w:id="10" w:name="_Toc441215599"/>
      <w:bookmarkStart w:id="11" w:name="_Toc441651538"/>
      <w:bookmarkStart w:id="12" w:name="_Toc442559875"/>
      <w:r w:rsidRPr="00350256">
        <w:rPr>
          <w:rFonts w:cs="Arial"/>
          <w:b/>
          <w:lang w:val="ru-RU"/>
        </w:rPr>
        <w:t>за јавну набавку добара бр</w:t>
      </w:r>
      <w:bookmarkEnd w:id="10"/>
      <w:bookmarkEnd w:id="11"/>
      <w:bookmarkEnd w:id="12"/>
      <w:r w:rsidR="009604F9" w:rsidRPr="00350256">
        <w:rPr>
          <w:rFonts w:cs="Arial"/>
          <w:b/>
          <w:lang w:val="sr-Cyrl-RS"/>
        </w:rPr>
        <w:t xml:space="preserve"> ЈН/8200/0010/2017</w:t>
      </w:r>
    </w:p>
    <w:p w:rsidR="009D3699" w:rsidRPr="00350256" w:rsidRDefault="009D3699" w:rsidP="000C50A0">
      <w:pPr>
        <w:pStyle w:val="BodyText"/>
        <w:spacing w:before="0"/>
        <w:rPr>
          <w:rFonts w:cs="Arial"/>
          <w:color w:val="00B0F0"/>
          <w:sz w:val="22"/>
          <w:szCs w:val="22"/>
          <w:lang w:val="sr-Latn-CS"/>
        </w:rPr>
      </w:pPr>
    </w:p>
    <w:p w:rsidR="009D3699" w:rsidRPr="00350256" w:rsidRDefault="009D3699" w:rsidP="000C50A0">
      <w:pPr>
        <w:pStyle w:val="BodyText"/>
        <w:spacing w:before="0"/>
        <w:rPr>
          <w:rFonts w:cs="Arial"/>
          <w:color w:val="00B0F0"/>
          <w:sz w:val="22"/>
          <w:szCs w:val="22"/>
          <w:lang w:val="sr-Latn-CS"/>
        </w:rPr>
      </w:pPr>
    </w:p>
    <w:p w:rsidR="009D3699" w:rsidRPr="00350256" w:rsidRDefault="009D3699" w:rsidP="000C50A0">
      <w:pPr>
        <w:pStyle w:val="BodyText"/>
        <w:spacing w:before="0"/>
        <w:rPr>
          <w:rFonts w:cs="Arial"/>
          <w:color w:val="00B0F0"/>
          <w:sz w:val="22"/>
          <w:szCs w:val="22"/>
          <w:lang w:val="sr-Latn-CS"/>
        </w:rPr>
      </w:pPr>
    </w:p>
    <w:p w:rsidR="00C62AA7" w:rsidRPr="00350256" w:rsidRDefault="00C62AA7" w:rsidP="00C62AA7">
      <w:pPr>
        <w:pStyle w:val="Title"/>
        <w:rPr>
          <w:rFonts w:cs="Arial"/>
          <w:sz w:val="22"/>
          <w:szCs w:val="22"/>
          <w:lang w:val="de-DE"/>
        </w:rPr>
      </w:pPr>
      <w:r w:rsidRPr="00350256">
        <w:rPr>
          <w:rFonts w:cs="Arial"/>
          <w:sz w:val="22"/>
          <w:szCs w:val="22"/>
          <w:lang w:val="de-DE"/>
        </w:rPr>
        <w:t>Садр</w:t>
      </w:r>
      <w:r w:rsidRPr="00350256">
        <w:rPr>
          <w:rFonts w:cs="Arial"/>
          <w:sz w:val="22"/>
          <w:szCs w:val="22"/>
          <w:lang w:val="ru-RU"/>
        </w:rPr>
        <w:t>ж</w:t>
      </w:r>
      <w:r w:rsidRPr="00350256">
        <w:rPr>
          <w:rFonts w:cs="Arial"/>
          <w:sz w:val="22"/>
          <w:szCs w:val="22"/>
          <w:lang w:val="de-DE"/>
        </w:rPr>
        <w:t>ај</w:t>
      </w:r>
      <w:r w:rsidRPr="00350256">
        <w:rPr>
          <w:rFonts w:cs="Arial"/>
          <w:sz w:val="22"/>
          <w:szCs w:val="22"/>
          <w:lang w:val="ru-RU"/>
        </w:rPr>
        <w:t xml:space="preserve"> к</w:t>
      </w:r>
      <w:r w:rsidRPr="00350256">
        <w:rPr>
          <w:rFonts w:cs="Arial"/>
          <w:sz w:val="22"/>
          <w:szCs w:val="22"/>
          <w:lang w:val="de-DE"/>
        </w:rPr>
        <w:t>онкурсне</w:t>
      </w:r>
      <w:r w:rsidRPr="00350256">
        <w:rPr>
          <w:rFonts w:cs="Arial"/>
          <w:sz w:val="22"/>
          <w:szCs w:val="22"/>
          <w:lang w:val="ru-RU"/>
        </w:rPr>
        <w:t xml:space="preserve"> </w:t>
      </w:r>
      <w:r w:rsidRPr="00350256">
        <w:rPr>
          <w:rFonts w:cs="Arial"/>
          <w:sz w:val="22"/>
          <w:szCs w:val="22"/>
          <w:lang w:val="de-DE"/>
        </w:rPr>
        <w:t>документације:</w:t>
      </w:r>
    </w:p>
    <w:p w:rsidR="00C62AA7" w:rsidRPr="00350256" w:rsidRDefault="00C62AA7" w:rsidP="00C62AA7">
      <w:pPr>
        <w:pStyle w:val="Title"/>
        <w:rPr>
          <w:rFonts w:cs="Arial"/>
          <w:b w:val="0"/>
          <w:sz w:val="22"/>
          <w:szCs w:val="22"/>
          <w:lang w:val="ru-RU"/>
        </w:rPr>
      </w:pPr>
      <w:r w:rsidRPr="00350256">
        <w:rPr>
          <w:rFonts w:cs="Arial"/>
          <w:sz w:val="22"/>
          <w:szCs w:val="22"/>
          <w:lang w:val="ru-RU"/>
        </w:rPr>
        <w:tab/>
      </w:r>
      <w:r w:rsidRPr="00350256">
        <w:rPr>
          <w:rFonts w:cs="Arial"/>
          <w:sz w:val="22"/>
          <w:szCs w:val="22"/>
          <w:lang w:val="ru-RU"/>
        </w:rPr>
        <w:tab/>
      </w:r>
      <w:r w:rsidRPr="00350256">
        <w:rPr>
          <w:rFonts w:cs="Arial"/>
          <w:sz w:val="22"/>
          <w:szCs w:val="22"/>
          <w:lang w:val="ru-RU"/>
        </w:rPr>
        <w:tab/>
      </w:r>
      <w:r w:rsidRPr="00350256">
        <w:rPr>
          <w:rFonts w:cs="Arial"/>
          <w:sz w:val="22"/>
          <w:szCs w:val="22"/>
          <w:lang w:val="ru-RU"/>
        </w:rPr>
        <w:tab/>
      </w:r>
      <w:r w:rsidRPr="00350256">
        <w:rPr>
          <w:rFonts w:cs="Arial"/>
          <w:sz w:val="22"/>
          <w:szCs w:val="22"/>
          <w:lang w:val="ru-RU"/>
        </w:rPr>
        <w:tab/>
      </w:r>
      <w:r w:rsidRPr="00350256">
        <w:rPr>
          <w:rFonts w:cs="Arial"/>
          <w:sz w:val="22"/>
          <w:szCs w:val="22"/>
          <w:lang w:val="ru-RU"/>
        </w:rPr>
        <w:tab/>
      </w:r>
      <w:r w:rsidRPr="00350256">
        <w:rPr>
          <w:rFonts w:cs="Arial"/>
          <w:sz w:val="22"/>
          <w:szCs w:val="22"/>
          <w:lang w:val="ru-RU"/>
        </w:rPr>
        <w:tab/>
      </w:r>
      <w:r w:rsidRPr="00350256">
        <w:rPr>
          <w:rFonts w:cs="Arial"/>
          <w:sz w:val="22"/>
          <w:szCs w:val="22"/>
          <w:lang w:val="ru-RU"/>
        </w:rPr>
        <w:tab/>
      </w:r>
      <w:r w:rsidRPr="00350256">
        <w:rPr>
          <w:rFonts w:cs="Arial"/>
          <w:sz w:val="22"/>
          <w:szCs w:val="22"/>
          <w:lang w:val="ru-RU"/>
        </w:rPr>
        <w:tab/>
      </w:r>
      <w:r w:rsidRPr="00350256">
        <w:rPr>
          <w:rFonts w:cs="Arial"/>
          <w:sz w:val="22"/>
          <w:szCs w:val="22"/>
          <w:lang w:val="ru-RU"/>
        </w:rPr>
        <w:tab/>
      </w:r>
      <w:r w:rsidRPr="00350256">
        <w:rPr>
          <w:rFonts w:cs="Arial"/>
          <w:sz w:val="22"/>
          <w:szCs w:val="22"/>
          <w:lang w:val="ru-RU"/>
        </w:rPr>
        <w:tab/>
      </w:r>
      <w:r w:rsidR="009604F9" w:rsidRPr="00350256">
        <w:rPr>
          <w:rFonts w:cs="Arial"/>
          <w:b w:val="0"/>
          <w:sz w:val="22"/>
          <w:szCs w:val="22"/>
          <w:lang w:val="ru-RU"/>
        </w:rPr>
        <w:t xml:space="preserve"> </w:t>
      </w:r>
      <w:r w:rsidRPr="00350256">
        <w:rPr>
          <w:rFonts w:cs="Arial"/>
          <w:b w:val="0"/>
          <w:sz w:val="22"/>
          <w:szCs w:val="22"/>
          <w:lang w:val="ru-RU"/>
        </w:rPr>
        <w:tab/>
        <w:t xml:space="preserve">                              </w:t>
      </w:r>
    </w:p>
    <w:tbl>
      <w:tblPr>
        <w:tblW w:w="813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tblGrid>
      <w:tr w:rsidR="009604F9" w:rsidRPr="00350256" w:rsidTr="009604F9">
        <w:tc>
          <w:tcPr>
            <w:tcW w:w="564" w:type="dxa"/>
          </w:tcPr>
          <w:p w:rsidR="009604F9" w:rsidRPr="00350256" w:rsidRDefault="009604F9" w:rsidP="004C3B38">
            <w:pPr>
              <w:tabs>
                <w:tab w:val="left" w:pos="360"/>
                <w:tab w:val="left" w:pos="567"/>
                <w:tab w:val="right" w:leader="dot" w:pos="9639"/>
              </w:tabs>
              <w:jc w:val="center"/>
              <w:rPr>
                <w:rFonts w:cs="Arial"/>
              </w:rPr>
            </w:pPr>
            <w:r w:rsidRPr="00350256">
              <w:rPr>
                <w:rFonts w:cs="Arial"/>
              </w:rPr>
              <w:t>1.</w:t>
            </w:r>
          </w:p>
        </w:tc>
        <w:tc>
          <w:tcPr>
            <w:tcW w:w="7574" w:type="dxa"/>
          </w:tcPr>
          <w:p w:rsidR="009604F9" w:rsidRPr="00350256" w:rsidRDefault="009604F9" w:rsidP="004C3B38">
            <w:pPr>
              <w:tabs>
                <w:tab w:val="left" w:pos="360"/>
                <w:tab w:val="left" w:pos="567"/>
                <w:tab w:val="right" w:leader="dot" w:pos="9639"/>
              </w:tabs>
              <w:rPr>
                <w:rFonts w:cs="Arial"/>
                <w:lang w:val="sr-Cyrl-RS"/>
              </w:rPr>
            </w:pPr>
            <w:r w:rsidRPr="00350256">
              <w:rPr>
                <w:rFonts w:cs="Arial"/>
                <w:lang w:val="sr-Cyrl-RS"/>
              </w:rPr>
              <w:t>Општи подаци о јавној набавци</w:t>
            </w:r>
          </w:p>
        </w:tc>
      </w:tr>
      <w:tr w:rsidR="009604F9" w:rsidRPr="00350256" w:rsidTr="009604F9">
        <w:tc>
          <w:tcPr>
            <w:tcW w:w="564" w:type="dxa"/>
          </w:tcPr>
          <w:p w:rsidR="009604F9" w:rsidRPr="00350256" w:rsidRDefault="009604F9" w:rsidP="004C3B38">
            <w:pPr>
              <w:tabs>
                <w:tab w:val="left" w:pos="360"/>
                <w:tab w:val="left" w:pos="567"/>
                <w:tab w:val="right" w:leader="dot" w:pos="9639"/>
              </w:tabs>
              <w:jc w:val="center"/>
              <w:rPr>
                <w:rFonts w:cs="Arial"/>
                <w:lang w:val="sr-Cyrl-RS"/>
              </w:rPr>
            </w:pPr>
            <w:r w:rsidRPr="00350256">
              <w:rPr>
                <w:rFonts w:cs="Arial"/>
                <w:lang w:val="sr-Cyrl-RS"/>
              </w:rPr>
              <w:t>2.</w:t>
            </w:r>
          </w:p>
        </w:tc>
        <w:tc>
          <w:tcPr>
            <w:tcW w:w="7574" w:type="dxa"/>
          </w:tcPr>
          <w:p w:rsidR="009604F9" w:rsidRPr="00350256" w:rsidRDefault="009604F9" w:rsidP="004C3B38">
            <w:pPr>
              <w:tabs>
                <w:tab w:val="left" w:pos="317"/>
                <w:tab w:val="left" w:pos="360"/>
                <w:tab w:val="right" w:leader="dot" w:pos="9639"/>
              </w:tabs>
              <w:rPr>
                <w:rFonts w:cs="Arial"/>
                <w:lang w:val="sr-Cyrl-RS"/>
              </w:rPr>
            </w:pPr>
            <w:r w:rsidRPr="00350256">
              <w:rPr>
                <w:rFonts w:cs="Arial"/>
                <w:lang w:val="sr-Cyrl-RS"/>
              </w:rPr>
              <w:t>Подаци о предмету набавке</w:t>
            </w:r>
          </w:p>
        </w:tc>
      </w:tr>
      <w:tr w:rsidR="009604F9" w:rsidRPr="00350256" w:rsidTr="009604F9">
        <w:tc>
          <w:tcPr>
            <w:tcW w:w="564" w:type="dxa"/>
          </w:tcPr>
          <w:p w:rsidR="009604F9" w:rsidRPr="00350256" w:rsidRDefault="009604F9" w:rsidP="004C3B38">
            <w:pPr>
              <w:tabs>
                <w:tab w:val="left" w:pos="360"/>
                <w:tab w:val="left" w:pos="567"/>
                <w:tab w:val="right" w:leader="dot" w:pos="9639"/>
              </w:tabs>
              <w:jc w:val="center"/>
              <w:rPr>
                <w:rFonts w:cs="Arial"/>
                <w:lang w:val="sr-Cyrl-RS"/>
              </w:rPr>
            </w:pPr>
            <w:r w:rsidRPr="00350256">
              <w:rPr>
                <w:rFonts w:cs="Arial"/>
                <w:lang w:val="sr-Cyrl-RS"/>
              </w:rPr>
              <w:t>3.</w:t>
            </w:r>
          </w:p>
        </w:tc>
        <w:tc>
          <w:tcPr>
            <w:tcW w:w="7574" w:type="dxa"/>
          </w:tcPr>
          <w:p w:rsidR="009604F9" w:rsidRPr="00350256" w:rsidRDefault="009604F9" w:rsidP="004C3B38">
            <w:pPr>
              <w:tabs>
                <w:tab w:val="left" w:pos="317"/>
                <w:tab w:val="left" w:pos="360"/>
                <w:tab w:val="right" w:leader="dot" w:pos="9639"/>
              </w:tabs>
              <w:rPr>
                <w:rFonts w:cs="Arial"/>
                <w:lang w:val="sr-Cyrl-RS"/>
              </w:rPr>
            </w:pPr>
            <w:r w:rsidRPr="00350256">
              <w:rPr>
                <w:rFonts w:cs="Arial"/>
                <w:lang w:val="sr-Cyrl-RS"/>
              </w:rPr>
              <w:t>Техничка спецификација (врста, техничке карактеристике, квалитет, количина и опис добара...)</w:t>
            </w:r>
          </w:p>
        </w:tc>
      </w:tr>
      <w:tr w:rsidR="009604F9" w:rsidRPr="00350256" w:rsidTr="009604F9">
        <w:tc>
          <w:tcPr>
            <w:tcW w:w="564" w:type="dxa"/>
          </w:tcPr>
          <w:p w:rsidR="009604F9" w:rsidRPr="00350256" w:rsidRDefault="009604F9" w:rsidP="004C3B38">
            <w:pPr>
              <w:tabs>
                <w:tab w:val="left" w:pos="360"/>
                <w:tab w:val="left" w:pos="567"/>
                <w:tab w:val="right" w:leader="dot" w:pos="9639"/>
              </w:tabs>
              <w:jc w:val="center"/>
              <w:rPr>
                <w:rFonts w:cs="Arial"/>
                <w:lang w:val="sr-Cyrl-RS"/>
              </w:rPr>
            </w:pPr>
            <w:r w:rsidRPr="00350256">
              <w:rPr>
                <w:rFonts w:cs="Arial"/>
              </w:rPr>
              <w:t>4</w:t>
            </w:r>
            <w:r w:rsidRPr="00350256">
              <w:rPr>
                <w:rFonts w:cs="Arial"/>
                <w:lang w:val="sr-Cyrl-RS"/>
              </w:rPr>
              <w:t>.</w:t>
            </w:r>
          </w:p>
        </w:tc>
        <w:tc>
          <w:tcPr>
            <w:tcW w:w="7574" w:type="dxa"/>
          </w:tcPr>
          <w:p w:rsidR="009604F9" w:rsidRPr="00350256" w:rsidRDefault="009604F9" w:rsidP="004C3B38">
            <w:pPr>
              <w:tabs>
                <w:tab w:val="left" w:pos="317"/>
                <w:tab w:val="left" w:pos="360"/>
                <w:tab w:val="right" w:leader="dot" w:pos="9639"/>
              </w:tabs>
              <w:rPr>
                <w:rFonts w:cs="Arial"/>
                <w:lang w:val="ru-RU"/>
              </w:rPr>
            </w:pPr>
            <w:r w:rsidRPr="00350256">
              <w:rPr>
                <w:rFonts w:cs="Arial"/>
                <w:lang w:val="sr-Cyrl-RS"/>
              </w:rPr>
              <w:t>Услови за учешће у поступку ЈН и упутство како се доказује испуњеност услова</w:t>
            </w:r>
          </w:p>
        </w:tc>
      </w:tr>
      <w:tr w:rsidR="009604F9" w:rsidRPr="00350256" w:rsidTr="009604F9">
        <w:tc>
          <w:tcPr>
            <w:tcW w:w="564" w:type="dxa"/>
          </w:tcPr>
          <w:p w:rsidR="009604F9" w:rsidRPr="00350256" w:rsidRDefault="009604F9" w:rsidP="004C3B38">
            <w:pPr>
              <w:tabs>
                <w:tab w:val="left" w:pos="360"/>
                <w:tab w:val="left" w:pos="567"/>
                <w:tab w:val="right" w:leader="dot" w:pos="9639"/>
              </w:tabs>
              <w:jc w:val="center"/>
              <w:rPr>
                <w:rFonts w:cs="Arial"/>
                <w:lang w:val="sr-Cyrl-RS"/>
              </w:rPr>
            </w:pPr>
            <w:r w:rsidRPr="00350256">
              <w:rPr>
                <w:rFonts w:cs="Arial"/>
                <w:lang w:val="sr-Cyrl-RS"/>
              </w:rPr>
              <w:t>5.</w:t>
            </w:r>
          </w:p>
        </w:tc>
        <w:tc>
          <w:tcPr>
            <w:tcW w:w="7574" w:type="dxa"/>
          </w:tcPr>
          <w:p w:rsidR="009604F9" w:rsidRPr="00350256" w:rsidRDefault="009604F9" w:rsidP="004C3B38">
            <w:pPr>
              <w:tabs>
                <w:tab w:val="left" w:pos="317"/>
                <w:tab w:val="left" w:pos="360"/>
                <w:tab w:val="right" w:leader="dot" w:pos="9639"/>
              </w:tabs>
              <w:rPr>
                <w:rFonts w:cs="Arial"/>
                <w:lang w:val="sr-Cyrl-RS"/>
              </w:rPr>
            </w:pPr>
            <w:r w:rsidRPr="00350256">
              <w:rPr>
                <w:rFonts w:cs="Arial"/>
                <w:lang w:val="sr-Cyrl-RS"/>
              </w:rPr>
              <w:t>Критеријум за доделу уговора</w:t>
            </w:r>
          </w:p>
        </w:tc>
      </w:tr>
      <w:tr w:rsidR="009604F9" w:rsidRPr="00350256" w:rsidTr="009604F9">
        <w:tc>
          <w:tcPr>
            <w:tcW w:w="564" w:type="dxa"/>
          </w:tcPr>
          <w:p w:rsidR="009604F9" w:rsidRPr="00350256" w:rsidRDefault="009604F9" w:rsidP="004C3B38">
            <w:pPr>
              <w:tabs>
                <w:tab w:val="left" w:pos="360"/>
                <w:tab w:val="left" w:pos="567"/>
                <w:tab w:val="right" w:leader="dot" w:pos="9639"/>
              </w:tabs>
              <w:jc w:val="center"/>
              <w:rPr>
                <w:rFonts w:cs="Arial"/>
              </w:rPr>
            </w:pPr>
            <w:r w:rsidRPr="00350256">
              <w:rPr>
                <w:rFonts w:cs="Arial"/>
                <w:lang w:val="sr-Cyrl-RS"/>
              </w:rPr>
              <w:t>6</w:t>
            </w:r>
            <w:r w:rsidRPr="00350256">
              <w:rPr>
                <w:rFonts w:cs="Arial"/>
              </w:rPr>
              <w:t>.</w:t>
            </w:r>
          </w:p>
        </w:tc>
        <w:tc>
          <w:tcPr>
            <w:tcW w:w="7574" w:type="dxa"/>
          </w:tcPr>
          <w:p w:rsidR="009604F9" w:rsidRPr="00350256" w:rsidRDefault="009604F9" w:rsidP="004C3B38">
            <w:pPr>
              <w:tabs>
                <w:tab w:val="left" w:pos="360"/>
                <w:tab w:val="left" w:pos="567"/>
                <w:tab w:val="right" w:leader="dot" w:pos="9639"/>
              </w:tabs>
              <w:rPr>
                <w:rFonts w:cs="Arial"/>
                <w:lang w:val="sr-Cyrl-RS"/>
              </w:rPr>
            </w:pPr>
            <w:r w:rsidRPr="00350256">
              <w:rPr>
                <w:rFonts w:cs="Arial"/>
                <w:lang w:val="sr-Cyrl-RS"/>
              </w:rPr>
              <w:t>Упутство понуђачима како да сачине понуду</w:t>
            </w:r>
          </w:p>
        </w:tc>
      </w:tr>
      <w:tr w:rsidR="009604F9" w:rsidRPr="00350256" w:rsidTr="009604F9">
        <w:tc>
          <w:tcPr>
            <w:tcW w:w="564" w:type="dxa"/>
          </w:tcPr>
          <w:p w:rsidR="009604F9" w:rsidRPr="00350256" w:rsidRDefault="009604F9" w:rsidP="004C3B38">
            <w:pPr>
              <w:tabs>
                <w:tab w:val="left" w:pos="360"/>
                <w:tab w:val="left" w:pos="567"/>
                <w:tab w:val="right" w:leader="dot" w:pos="9639"/>
              </w:tabs>
              <w:jc w:val="center"/>
              <w:rPr>
                <w:rFonts w:cs="Arial"/>
              </w:rPr>
            </w:pPr>
            <w:r w:rsidRPr="00350256">
              <w:rPr>
                <w:rFonts w:cs="Arial"/>
                <w:lang w:val="sr-Cyrl-RS"/>
              </w:rPr>
              <w:t>7</w:t>
            </w:r>
            <w:r w:rsidRPr="00350256">
              <w:rPr>
                <w:rFonts w:cs="Arial"/>
              </w:rPr>
              <w:t>.</w:t>
            </w:r>
          </w:p>
        </w:tc>
        <w:tc>
          <w:tcPr>
            <w:tcW w:w="7574" w:type="dxa"/>
          </w:tcPr>
          <w:p w:rsidR="009604F9" w:rsidRPr="00350256" w:rsidRDefault="009604F9" w:rsidP="004C3B38">
            <w:pPr>
              <w:tabs>
                <w:tab w:val="left" w:pos="360"/>
                <w:tab w:val="left" w:pos="567"/>
                <w:tab w:val="right" w:leader="dot" w:pos="9639"/>
              </w:tabs>
              <w:rPr>
                <w:rFonts w:cs="Arial"/>
                <w:lang w:val="sr-Cyrl-RS"/>
              </w:rPr>
            </w:pPr>
            <w:r w:rsidRPr="00350256">
              <w:rPr>
                <w:rFonts w:cs="Arial"/>
                <w:lang w:val="sr-Cyrl-RS"/>
              </w:rPr>
              <w:t>Обрасци ( 1 - ...)</w:t>
            </w:r>
          </w:p>
        </w:tc>
      </w:tr>
      <w:tr w:rsidR="009604F9" w:rsidRPr="00350256" w:rsidTr="009604F9">
        <w:tc>
          <w:tcPr>
            <w:tcW w:w="564" w:type="dxa"/>
          </w:tcPr>
          <w:p w:rsidR="009604F9" w:rsidRPr="00350256" w:rsidRDefault="009604F9" w:rsidP="004C3B38">
            <w:pPr>
              <w:tabs>
                <w:tab w:val="left" w:pos="360"/>
                <w:tab w:val="left" w:pos="567"/>
                <w:tab w:val="right" w:leader="dot" w:pos="9639"/>
              </w:tabs>
              <w:jc w:val="center"/>
              <w:rPr>
                <w:rFonts w:cs="Arial"/>
                <w:lang w:val="sr-Cyrl-RS"/>
              </w:rPr>
            </w:pPr>
            <w:r w:rsidRPr="00350256">
              <w:rPr>
                <w:rFonts w:cs="Arial"/>
                <w:lang w:val="sr-Cyrl-RS"/>
              </w:rPr>
              <w:t>8.</w:t>
            </w:r>
          </w:p>
        </w:tc>
        <w:tc>
          <w:tcPr>
            <w:tcW w:w="7574" w:type="dxa"/>
          </w:tcPr>
          <w:p w:rsidR="009604F9" w:rsidRPr="00350256" w:rsidRDefault="009604F9" w:rsidP="004C3B38">
            <w:pPr>
              <w:tabs>
                <w:tab w:val="left" w:pos="360"/>
                <w:tab w:val="left" w:pos="567"/>
                <w:tab w:val="right" w:leader="dot" w:pos="9639"/>
              </w:tabs>
              <w:rPr>
                <w:rFonts w:cs="Arial"/>
                <w:lang w:val="sr-Cyrl-RS"/>
              </w:rPr>
            </w:pPr>
            <w:r w:rsidRPr="00350256">
              <w:rPr>
                <w:rFonts w:cs="Arial"/>
                <w:lang w:val="sr-Cyrl-RS"/>
              </w:rPr>
              <w:t>Модел уговора</w:t>
            </w:r>
          </w:p>
        </w:tc>
      </w:tr>
    </w:tbl>
    <w:p w:rsidR="009D3699" w:rsidRPr="00350256" w:rsidRDefault="009D3699" w:rsidP="000C50A0">
      <w:pPr>
        <w:pStyle w:val="BodyText"/>
        <w:spacing w:before="0"/>
        <w:rPr>
          <w:rFonts w:cs="Arial"/>
          <w:b/>
          <w:spacing w:val="80"/>
          <w:sz w:val="22"/>
          <w:szCs w:val="22"/>
          <w:highlight w:val="yellow"/>
        </w:rPr>
      </w:pPr>
    </w:p>
    <w:p w:rsidR="00F5264D" w:rsidRPr="00350256" w:rsidRDefault="00C53AC6" w:rsidP="00C53AC6">
      <w:pPr>
        <w:jc w:val="right"/>
        <w:rPr>
          <w:rFonts w:cs="Arial"/>
          <w:color w:val="548DD4" w:themeColor="text2" w:themeTint="99"/>
          <w:lang w:val="sr-Cyrl-CS"/>
        </w:rPr>
      </w:pPr>
      <w:r w:rsidRPr="00350256">
        <w:rPr>
          <w:rFonts w:cs="Arial"/>
          <w:bCs/>
          <w:noProof/>
          <w:lang w:val="sr-Cyrl-CS"/>
        </w:rPr>
        <w:t xml:space="preserve">Укупан број страна документације: </w:t>
      </w:r>
      <w:r w:rsidR="003E4613">
        <w:rPr>
          <w:rFonts w:cs="Arial"/>
          <w:bCs/>
          <w:noProof/>
          <w:lang w:val="sr-Cyrl-CS"/>
        </w:rPr>
        <w:t>147</w:t>
      </w:r>
    </w:p>
    <w:p w:rsidR="001853E1" w:rsidRPr="00350256" w:rsidRDefault="001853E1" w:rsidP="000C50A0">
      <w:pPr>
        <w:pStyle w:val="BodyText"/>
        <w:spacing w:before="0"/>
        <w:rPr>
          <w:rFonts w:cs="Arial"/>
          <w:sz w:val="22"/>
          <w:szCs w:val="22"/>
        </w:rPr>
      </w:pPr>
    </w:p>
    <w:p w:rsidR="00FA0E61" w:rsidRPr="00350256" w:rsidRDefault="00473AD5" w:rsidP="006A5311">
      <w:pPr>
        <w:pStyle w:val="Heading10"/>
        <w:numPr>
          <w:ilvl w:val="0"/>
          <w:numId w:val="19"/>
        </w:numPr>
        <w:rPr>
          <w:rFonts w:cs="Arial"/>
          <w:lang w:val="en-US"/>
        </w:rPr>
      </w:pPr>
      <w:r w:rsidRPr="00350256">
        <w:rPr>
          <w:rFonts w:cs="Arial"/>
          <w:lang w:val="ru-RU"/>
        </w:rPr>
        <w:br w:type="page"/>
      </w:r>
      <w:bookmarkStart w:id="13" w:name="_Toc430335136"/>
      <w:bookmarkStart w:id="14" w:name="_Toc442559876"/>
      <w:bookmarkStart w:id="15" w:name="_Toc427817447"/>
      <w:r w:rsidR="00FA0E61" w:rsidRPr="00350256">
        <w:rPr>
          <w:rFonts w:cs="Arial"/>
        </w:rPr>
        <w:lastRenderedPageBreak/>
        <w:t>ОПШТИ ПОДАЦИ О ЈАВНОЈ НАБАВЦИ</w:t>
      </w:r>
      <w:bookmarkEnd w:id="13"/>
      <w:bookmarkEnd w:id="14"/>
    </w:p>
    <w:p w:rsidR="004276AD" w:rsidRPr="00350256" w:rsidRDefault="009604F9" w:rsidP="002E12CC">
      <w:pPr>
        <w:tabs>
          <w:tab w:val="left" w:pos="1134"/>
        </w:tabs>
        <w:rPr>
          <w:rFonts w:cs="Arial"/>
          <w:color w:val="FF0000"/>
          <w:lang w:eastAsia="ar-SA"/>
        </w:rPr>
      </w:pPr>
      <w:r w:rsidRPr="00350256">
        <w:rPr>
          <w:rFonts w:cs="Arial"/>
          <w:b/>
          <w:color w:val="FF0000"/>
          <w:lang w:val="sr-Cyrl-R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6054"/>
      </w:tblGrid>
      <w:tr w:rsidR="004276AD" w:rsidRPr="00350256" w:rsidTr="002E12CC">
        <w:tc>
          <w:tcPr>
            <w:tcW w:w="3032" w:type="dxa"/>
            <w:shd w:val="clear" w:color="auto" w:fill="auto"/>
          </w:tcPr>
          <w:p w:rsidR="002E12CC" w:rsidRPr="00350256" w:rsidRDefault="002E12CC" w:rsidP="004276AD">
            <w:pPr>
              <w:autoSpaceDE w:val="0"/>
              <w:autoSpaceDN w:val="0"/>
              <w:adjustRightInd w:val="0"/>
              <w:jc w:val="center"/>
              <w:rPr>
                <w:rFonts w:eastAsia="TimesNewRomanPSMT" w:cs="Arial"/>
                <w:bCs/>
              </w:rPr>
            </w:pPr>
          </w:p>
          <w:p w:rsidR="002E12CC" w:rsidRPr="00350256" w:rsidRDefault="002E12CC" w:rsidP="004276AD">
            <w:pPr>
              <w:autoSpaceDE w:val="0"/>
              <w:autoSpaceDN w:val="0"/>
              <w:adjustRightInd w:val="0"/>
              <w:jc w:val="center"/>
              <w:rPr>
                <w:rFonts w:eastAsia="TimesNewRomanPSMT" w:cs="Arial"/>
                <w:bCs/>
              </w:rPr>
            </w:pPr>
          </w:p>
          <w:p w:rsidR="004276AD" w:rsidRPr="00350256" w:rsidRDefault="004276AD" w:rsidP="004276AD">
            <w:pPr>
              <w:autoSpaceDE w:val="0"/>
              <w:autoSpaceDN w:val="0"/>
              <w:adjustRightInd w:val="0"/>
              <w:jc w:val="center"/>
              <w:rPr>
                <w:rFonts w:eastAsia="TimesNewRomanPSMT" w:cs="Arial"/>
                <w:bCs/>
              </w:rPr>
            </w:pPr>
            <w:r w:rsidRPr="00350256">
              <w:rPr>
                <w:rFonts w:eastAsia="TimesNewRomanPSMT" w:cs="Arial"/>
                <w:bCs/>
              </w:rPr>
              <w:t>Назив и адреса Наручиоца</w:t>
            </w:r>
          </w:p>
        </w:tc>
        <w:tc>
          <w:tcPr>
            <w:tcW w:w="6213" w:type="dxa"/>
            <w:shd w:val="clear" w:color="auto" w:fill="auto"/>
          </w:tcPr>
          <w:p w:rsidR="004276AD" w:rsidRPr="00350256" w:rsidRDefault="004276AD" w:rsidP="004276AD">
            <w:pPr>
              <w:suppressAutoHyphens/>
              <w:spacing w:line="100" w:lineRule="atLeast"/>
              <w:jc w:val="center"/>
              <w:rPr>
                <w:rFonts w:cs="Arial"/>
                <w:lang w:val="ru-RU"/>
              </w:rPr>
            </w:pPr>
            <w:r w:rsidRPr="00350256">
              <w:rPr>
                <w:rFonts w:cs="Arial"/>
                <w:lang w:val="ru-RU"/>
              </w:rPr>
              <w:t>Јавно предузеће „Електропривреда Србије“ Београд,</w:t>
            </w:r>
          </w:p>
          <w:p w:rsidR="002E12CC" w:rsidRPr="00350256" w:rsidRDefault="004276AD" w:rsidP="009604F9">
            <w:pPr>
              <w:suppressAutoHyphens/>
              <w:spacing w:line="100" w:lineRule="atLeast"/>
              <w:jc w:val="center"/>
              <w:rPr>
                <w:rFonts w:cs="Arial"/>
                <w:lang w:val="ru-RU"/>
              </w:rPr>
            </w:pPr>
            <w:r w:rsidRPr="00350256">
              <w:rPr>
                <w:rFonts w:cs="Arial"/>
                <w:lang w:val="ru-RU"/>
              </w:rPr>
              <w:t>Улица царице Милице бр.2, 11000 Београд</w:t>
            </w:r>
          </w:p>
        </w:tc>
      </w:tr>
      <w:tr w:rsidR="004276AD" w:rsidRPr="00350256" w:rsidTr="002E12CC">
        <w:tc>
          <w:tcPr>
            <w:tcW w:w="3032" w:type="dxa"/>
            <w:shd w:val="clear" w:color="auto" w:fill="auto"/>
          </w:tcPr>
          <w:p w:rsidR="004276AD" w:rsidRPr="00350256" w:rsidRDefault="004276AD" w:rsidP="004276AD">
            <w:pPr>
              <w:autoSpaceDE w:val="0"/>
              <w:autoSpaceDN w:val="0"/>
              <w:adjustRightInd w:val="0"/>
              <w:jc w:val="center"/>
              <w:rPr>
                <w:rFonts w:eastAsia="TimesNewRomanPSMT" w:cs="Arial"/>
                <w:bCs/>
              </w:rPr>
            </w:pPr>
            <w:r w:rsidRPr="00350256">
              <w:rPr>
                <w:rFonts w:eastAsia="TimesNewRomanPSMT" w:cs="Arial"/>
                <w:bCs/>
              </w:rPr>
              <w:t>Интернет страница Наручиоца</w:t>
            </w:r>
          </w:p>
        </w:tc>
        <w:tc>
          <w:tcPr>
            <w:tcW w:w="6213" w:type="dxa"/>
            <w:shd w:val="clear" w:color="auto" w:fill="auto"/>
          </w:tcPr>
          <w:p w:rsidR="004276AD" w:rsidRPr="00350256" w:rsidRDefault="003852EB" w:rsidP="004276AD">
            <w:pPr>
              <w:autoSpaceDE w:val="0"/>
              <w:autoSpaceDN w:val="0"/>
              <w:adjustRightInd w:val="0"/>
              <w:jc w:val="center"/>
              <w:rPr>
                <w:rStyle w:val="Hyperlink"/>
                <w:rFonts w:eastAsia="Arial Unicode MS" w:cs="Arial"/>
                <w:color w:val="00B0F0"/>
                <w:kern w:val="1"/>
                <w:lang w:eastAsia="ar-SA"/>
              </w:rPr>
            </w:pPr>
            <w:hyperlink r:id="rId165" w:history="1">
              <w:r w:rsidR="004276AD" w:rsidRPr="00350256">
                <w:rPr>
                  <w:rStyle w:val="Hyperlink"/>
                  <w:rFonts w:eastAsia="Arial Unicode MS" w:cs="Arial"/>
                  <w:color w:val="00B0F0"/>
                  <w:kern w:val="1"/>
                  <w:lang w:eastAsia="ar-SA"/>
                </w:rPr>
                <w:t>www.eps.rs</w:t>
              </w:r>
            </w:hyperlink>
          </w:p>
          <w:p w:rsidR="002E12CC" w:rsidRPr="00350256" w:rsidRDefault="003852EB" w:rsidP="009604F9">
            <w:pPr>
              <w:autoSpaceDE w:val="0"/>
              <w:autoSpaceDN w:val="0"/>
              <w:adjustRightInd w:val="0"/>
              <w:jc w:val="center"/>
              <w:rPr>
                <w:rFonts w:eastAsia="TimesNewRomanPSMT" w:cs="Arial"/>
                <w:bCs/>
                <w:color w:val="FF0000"/>
                <w:lang w:val="sr-Cyrl-RS"/>
              </w:rPr>
            </w:pPr>
            <w:hyperlink r:id="rId166" w:history="1"/>
            <w:r w:rsidR="009604F9" w:rsidRPr="00350256">
              <w:rPr>
                <w:rStyle w:val="Hyperlink"/>
                <w:rFonts w:eastAsia="Arial Unicode MS" w:cs="Arial"/>
                <w:color w:val="FF0000"/>
                <w:kern w:val="1"/>
                <w:lang w:val="sr-Cyrl-RS" w:eastAsia="ar-SA"/>
              </w:rPr>
              <w:t xml:space="preserve"> </w:t>
            </w:r>
          </w:p>
        </w:tc>
      </w:tr>
      <w:tr w:rsidR="004276AD" w:rsidRPr="00350256" w:rsidTr="002E12CC">
        <w:tc>
          <w:tcPr>
            <w:tcW w:w="3032" w:type="dxa"/>
            <w:shd w:val="clear" w:color="auto" w:fill="auto"/>
          </w:tcPr>
          <w:p w:rsidR="004276AD" w:rsidRPr="00350256" w:rsidRDefault="004276AD" w:rsidP="004276AD">
            <w:pPr>
              <w:autoSpaceDE w:val="0"/>
              <w:autoSpaceDN w:val="0"/>
              <w:adjustRightInd w:val="0"/>
              <w:jc w:val="center"/>
              <w:rPr>
                <w:rFonts w:eastAsia="TimesNewRomanPSMT" w:cs="Arial"/>
                <w:bCs/>
              </w:rPr>
            </w:pPr>
            <w:r w:rsidRPr="00350256">
              <w:rPr>
                <w:rFonts w:eastAsia="TimesNewRomanPSMT" w:cs="Arial"/>
                <w:bCs/>
              </w:rPr>
              <w:t>Врста поступка</w:t>
            </w:r>
          </w:p>
        </w:tc>
        <w:tc>
          <w:tcPr>
            <w:tcW w:w="6213" w:type="dxa"/>
            <w:shd w:val="clear" w:color="auto" w:fill="auto"/>
            <w:vAlign w:val="center"/>
          </w:tcPr>
          <w:p w:rsidR="004276AD" w:rsidRPr="00350256" w:rsidRDefault="004276AD" w:rsidP="00D34466">
            <w:pPr>
              <w:autoSpaceDE w:val="0"/>
              <w:autoSpaceDN w:val="0"/>
              <w:adjustRightInd w:val="0"/>
              <w:jc w:val="center"/>
              <w:rPr>
                <w:rFonts w:eastAsia="TimesNewRomanPSMT" w:cs="Arial"/>
                <w:bCs/>
                <w:lang w:val="sr-Cyrl-RS"/>
              </w:rPr>
            </w:pPr>
            <w:r w:rsidRPr="00350256">
              <w:rPr>
                <w:rFonts w:eastAsia="TimesNewRomanPSMT" w:cs="Arial"/>
                <w:bCs/>
              </w:rPr>
              <w:t xml:space="preserve">   </w:t>
            </w:r>
            <w:r w:rsidR="00D34466" w:rsidRPr="00350256">
              <w:rPr>
                <w:rFonts w:eastAsia="TimesNewRomanPSMT" w:cs="Arial"/>
                <w:bCs/>
                <w:lang w:val="sr-Cyrl-RS"/>
              </w:rPr>
              <w:t>Отворени поступак</w:t>
            </w:r>
          </w:p>
        </w:tc>
      </w:tr>
      <w:tr w:rsidR="004276AD" w:rsidRPr="00350256" w:rsidTr="002E12CC">
        <w:trPr>
          <w:trHeight w:val="575"/>
        </w:trPr>
        <w:tc>
          <w:tcPr>
            <w:tcW w:w="3032" w:type="dxa"/>
            <w:shd w:val="clear" w:color="auto" w:fill="auto"/>
          </w:tcPr>
          <w:p w:rsidR="004276AD" w:rsidRPr="00350256" w:rsidRDefault="004276AD" w:rsidP="004276AD">
            <w:pPr>
              <w:autoSpaceDE w:val="0"/>
              <w:autoSpaceDN w:val="0"/>
              <w:adjustRightInd w:val="0"/>
              <w:jc w:val="center"/>
              <w:rPr>
                <w:rFonts w:eastAsia="TimesNewRomanPSMT" w:cs="Arial"/>
                <w:bCs/>
              </w:rPr>
            </w:pPr>
            <w:r w:rsidRPr="00350256">
              <w:rPr>
                <w:rFonts w:eastAsia="TimesNewRomanPSMT" w:cs="Arial"/>
                <w:bCs/>
              </w:rPr>
              <w:t>Предмет јавне набавке</w:t>
            </w:r>
          </w:p>
        </w:tc>
        <w:tc>
          <w:tcPr>
            <w:tcW w:w="6213" w:type="dxa"/>
            <w:shd w:val="clear" w:color="auto" w:fill="auto"/>
          </w:tcPr>
          <w:p w:rsidR="004276AD" w:rsidRPr="00350256" w:rsidRDefault="004276AD" w:rsidP="009604F9">
            <w:pPr>
              <w:pStyle w:val="Heading10"/>
              <w:jc w:val="center"/>
              <w:rPr>
                <w:rFonts w:cs="Arial"/>
              </w:rPr>
            </w:pPr>
            <w:bookmarkStart w:id="16" w:name="_Toc442559877"/>
            <w:r w:rsidRPr="00350256">
              <w:rPr>
                <w:rFonts w:cs="Arial"/>
                <w:b w:val="0"/>
              </w:rPr>
              <w:t xml:space="preserve">Набавка добара: </w:t>
            </w:r>
            <w:bookmarkEnd w:id="16"/>
            <w:r w:rsidR="009604F9" w:rsidRPr="00350256">
              <w:rPr>
                <w:rFonts w:cs="Arial"/>
                <w:b w:val="0"/>
                <w:lang w:val="sr-Cyrl-RS"/>
              </w:rPr>
              <w:t xml:space="preserve">Опрема за погон </w:t>
            </w:r>
            <w:r w:rsidR="009604F9" w:rsidRPr="00350256">
              <w:rPr>
                <w:rFonts w:cs="Arial"/>
                <w:b w:val="0"/>
                <w:lang w:val="sr-Latn-RS"/>
              </w:rPr>
              <w:t xml:space="preserve"> </w:t>
            </w:r>
          </w:p>
        </w:tc>
      </w:tr>
      <w:tr w:rsidR="002E12CC" w:rsidRPr="00350256" w:rsidTr="002E12CC">
        <w:trPr>
          <w:trHeight w:val="995"/>
        </w:trPr>
        <w:tc>
          <w:tcPr>
            <w:tcW w:w="3032" w:type="dxa"/>
            <w:shd w:val="clear" w:color="auto" w:fill="auto"/>
          </w:tcPr>
          <w:p w:rsidR="002E12CC" w:rsidRPr="00350256" w:rsidRDefault="002E12CC" w:rsidP="002E12CC">
            <w:pPr>
              <w:autoSpaceDE w:val="0"/>
              <w:autoSpaceDN w:val="0"/>
              <w:adjustRightInd w:val="0"/>
              <w:jc w:val="center"/>
              <w:rPr>
                <w:rFonts w:eastAsia="TimesNewRomanPSMT" w:cs="Arial"/>
                <w:bCs/>
                <w:lang w:val="ru-RU"/>
              </w:rPr>
            </w:pPr>
          </w:p>
          <w:p w:rsidR="002E12CC" w:rsidRPr="00350256" w:rsidRDefault="002E12CC" w:rsidP="002E12CC">
            <w:pPr>
              <w:autoSpaceDE w:val="0"/>
              <w:autoSpaceDN w:val="0"/>
              <w:adjustRightInd w:val="0"/>
              <w:jc w:val="center"/>
              <w:rPr>
                <w:rFonts w:eastAsia="TimesNewRomanPSMT" w:cs="Arial"/>
                <w:bCs/>
              </w:rPr>
            </w:pPr>
            <w:r w:rsidRPr="00350256">
              <w:rPr>
                <w:rFonts w:cs="Arial"/>
              </w:rPr>
              <w:t>Опис сваке партије</w:t>
            </w:r>
          </w:p>
        </w:tc>
        <w:tc>
          <w:tcPr>
            <w:tcW w:w="6213" w:type="dxa"/>
            <w:shd w:val="clear" w:color="auto" w:fill="auto"/>
            <w:vAlign w:val="center"/>
          </w:tcPr>
          <w:p w:rsidR="009604F9" w:rsidRPr="00350256" w:rsidRDefault="00AE4723" w:rsidP="00AE4723">
            <w:pPr>
              <w:autoSpaceDE w:val="0"/>
              <w:autoSpaceDN w:val="0"/>
              <w:adjustRightInd w:val="0"/>
              <w:ind w:left="252"/>
              <w:jc w:val="center"/>
              <w:rPr>
                <w:rFonts w:eastAsia="TimesNewRomanPSMT" w:cs="Arial"/>
                <w:b/>
                <w:bCs/>
                <w:lang w:val="sr-Latn-RS"/>
              </w:rPr>
            </w:pPr>
            <w:r w:rsidRPr="00350256">
              <w:rPr>
                <w:rFonts w:eastAsia="TimesNewRomanPSMT" w:cs="Arial"/>
                <w:b/>
                <w:bCs/>
                <w:lang w:val="sr-Cyrl-RS"/>
              </w:rPr>
              <w:t xml:space="preserve"> Јавна набавка је обликована у 6</w:t>
            </w:r>
            <w:r w:rsidR="009604F9" w:rsidRPr="00350256">
              <w:rPr>
                <w:rFonts w:eastAsia="TimesNewRomanPSMT" w:cs="Arial"/>
                <w:b/>
                <w:bCs/>
                <w:lang w:val="sr-Cyrl-RS"/>
              </w:rPr>
              <w:t xml:space="preserve"> (словима:</w:t>
            </w:r>
            <w:r w:rsidRPr="00350256">
              <w:rPr>
                <w:rFonts w:eastAsia="TimesNewRomanPSMT" w:cs="Arial"/>
                <w:b/>
                <w:bCs/>
                <w:lang w:val="sr-Cyrl-RS"/>
              </w:rPr>
              <w:t>шест</w:t>
            </w:r>
            <w:r w:rsidR="009604F9" w:rsidRPr="00350256">
              <w:rPr>
                <w:rFonts w:eastAsia="TimesNewRomanPSMT" w:cs="Arial"/>
                <w:b/>
                <w:bCs/>
                <w:lang w:val="sr-Cyrl-RS"/>
              </w:rPr>
              <w:t>) партија.</w:t>
            </w:r>
          </w:p>
        </w:tc>
      </w:tr>
      <w:tr w:rsidR="004276AD" w:rsidRPr="00350256" w:rsidTr="002E12CC">
        <w:trPr>
          <w:trHeight w:val="594"/>
        </w:trPr>
        <w:tc>
          <w:tcPr>
            <w:tcW w:w="3032" w:type="dxa"/>
            <w:shd w:val="clear" w:color="auto" w:fill="auto"/>
          </w:tcPr>
          <w:p w:rsidR="004276AD" w:rsidRPr="00350256" w:rsidRDefault="004276AD" w:rsidP="004276AD">
            <w:pPr>
              <w:autoSpaceDE w:val="0"/>
              <w:autoSpaceDN w:val="0"/>
              <w:adjustRightInd w:val="0"/>
              <w:jc w:val="center"/>
              <w:rPr>
                <w:rFonts w:eastAsia="TimesNewRomanPSMT" w:cs="Arial"/>
                <w:bCs/>
              </w:rPr>
            </w:pPr>
            <w:r w:rsidRPr="00350256">
              <w:rPr>
                <w:rFonts w:eastAsia="TimesNewRomanPSMT" w:cs="Arial"/>
                <w:bCs/>
              </w:rPr>
              <w:t>Циљ поступка</w:t>
            </w:r>
          </w:p>
        </w:tc>
        <w:tc>
          <w:tcPr>
            <w:tcW w:w="6213" w:type="dxa"/>
            <w:shd w:val="clear" w:color="auto" w:fill="auto"/>
          </w:tcPr>
          <w:p w:rsidR="002E12CC" w:rsidRPr="00350256" w:rsidRDefault="004276AD" w:rsidP="009604F9">
            <w:pPr>
              <w:autoSpaceDE w:val="0"/>
              <w:autoSpaceDN w:val="0"/>
              <w:adjustRightInd w:val="0"/>
              <w:jc w:val="center"/>
              <w:rPr>
                <w:rFonts w:eastAsia="TimesNewRomanPSMT" w:cs="Arial"/>
                <w:bCs/>
                <w:lang w:val="ru-RU"/>
              </w:rPr>
            </w:pPr>
            <w:r w:rsidRPr="00350256">
              <w:rPr>
                <w:rFonts w:eastAsia="TimesNewRomanPSMT" w:cs="Arial"/>
                <w:bCs/>
                <w:lang w:val="ru-RU"/>
              </w:rPr>
              <w:t xml:space="preserve"> Закључење Уговора о јавној набавци </w:t>
            </w:r>
          </w:p>
        </w:tc>
      </w:tr>
      <w:tr w:rsidR="004276AD" w:rsidRPr="00350256" w:rsidTr="002E12CC">
        <w:trPr>
          <w:trHeight w:val="1057"/>
        </w:trPr>
        <w:tc>
          <w:tcPr>
            <w:tcW w:w="3032" w:type="dxa"/>
            <w:shd w:val="clear" w:color="auto" w:fill="auto"/>
          </w:tcPr>
          <w:p w:rsidR="004276AD" w:rsidRPr="00350256" w:rsidRDefault="004276AD" w:rsidP="004276AD">
            <w:pPr>
              <w:autoSpaceDE w:val="0"/>
              <w:autoSpaceDN w:val="0"/>
              <w:adjustRightInd w:val="0"/>
              <w:jc w:val="center"/>
              <w:rPr>
                <w:rFonts w:eastAsia="TimesNewRomanPSMT" w:cs="Arial"/>
                <w:bCs/>
                <w:lang w:val="ru-RU"/>
              </w:rPr>
            </w:pPr>
          </w:p>
          <w:p w:rsidR="004276AD" w:rsidRPr="00350256" w:rsidRDefault="004276AD" w:rsidP="004276AD">
            <w:pPr>
              <w:autoSpaceDE w:val="0"/>
              <w:autoSpaceDN w:val="0"/>
              <w:adjustRightInd w:val="0"/>
              <w:jc w:val="center"/>
              <w:rPr>
                <w:rFonts w:eastAsia="TimesNewRomanPSMT" w:cs="Arial"/>
                <w:bCs/>
              </w:rPr>
            </w:pPr>
            <w:r w:rsidRPr="00350256">
              <w:rPr>
                <w:rFonts w:eastAsia="TimesNewRomanPSMT" w:cs="Arial"/>
                <w:bCs/>
              </w:rPr>
              <w:t>Контакт</w:t>
            </w:r>
          </w:p>
        </w:tc>
        <w:tc>
          <w:tcPr>
            <w:tcW w:w="6213" w:type="dxa"/>
            <w:shd w:val="clear" w:color="auto" w:fill="auto"/>
            <w:vAlign w:val="center"/>
          </w:tcPr>
          <w:p w:rsidR="009604F9" w:rsidRPr="00350256" w:rsidRDefault="009604F9" w:rsidP="009604F9">
            <w:pPr>
              <w:spacing w:before="80"/>
              <w:jc w:val="center"/>
              <w:rPr>
                <w:rFonts w:cs="Arial"/>
                <w:lang w:val="sr-Cyrl-RS"/>
              </w:rPr>
            </w:pPr>
            <w:r w:rsidRPr="00350256">
              <w:rPr>
                <w:rFonts w:cs="Arial"/>
                <w:lang w:val="sr-Cyrl-RS"/>
              </w:rPr>
              <w:t>Ана Драшковић</w:t>
            </w:r>
          </w:p>
          <w:p w:rsidR="009604F9" w:rsidRPr="00350256" w:rsidRDefault="009604F9" w:rsidP="009604F9">
            <w:pPr>
              <w:spacing w:before="80"/>
              <w:jc w:val="center"/>
              <w:rPr>
                <w:rStyle w:val="Hyperlink"/>
                <w:rFonts w:cs="Arial"/>
                <w:color w:val="00B0F0"/>
                <w:lang w:val="sr-Cyrl-RS"/>
              </w:rPr>
            </w:pPr>
            <w:r w:rsidRPr="00350256">
              <w:rPr>
                <w:rFonts w:cs="Arial"/>
              </w:rPr>
              <w:t>e</w:t>
            </w:r>
            <w:r w:rsidRPr="00350256">
              <w:rPr>
                <w:rFonts w:cs="Arial"/>
                <w:lang w:val="ru-RU"/>
              </w:rPr>
              <w:t>-</w:t>
            </w:r>
            <w:r w:rsidRPr="00350256">
              <w:rPr>
                <w:rFonts w:cs="Arial"/>
              </w:rPr>
              <w:t>mail</w:t>
            </w:r>
            <w:r w:rsidRPr="00350256">
              <w:rPr>
                <w:rFonts w:cs="Arial"/>
                <w:lang w:val="ru-RU"/>
              </w:rPr>
              <w:t xml:space="preserve">: </w:t>
            </w:r>
            <w:hyperlink r:id="rId167" w:history="1">
              <w:r w:rsidRPr="00350256">
                <w:rPr>
                  <w:rStyle w:val="Hyperlink"/>
                  <w:rFonts w:cs="Arial"/>
                </w:rPr>
                <w:t>ana</w:t>
              </w:r>
              <w:r w:rsidRPr="00350256">
                <w:rPr>
                  <w:rStyle w:val="Hyperlink"/>
                  <w:rFonts w:cs="Arial"/>
                  <w:lang w:val="ru-RU"/>
                </w:rPr>
                <w:t>.</w:t>
              </w:r>
              <w:r w:rsidRPr="00350256">
                <w:rPr>
                  <w:rStyle w:val="Hyperlink"/>
                  <w:rFonts w:cs="Arial"/>
                </w:rPr>
                <w:t>draskovic</w:t>
              </w:r>
              <w:r w:rsidRPr="00350256">
                <w:rPr>
                  <w:rStyle w:val="Hyperlink"/>
                  <w:rFonts w:cs="Arial"/>
                  <w:lang w:val="ru-RU"/>
                </w:rPr>
                <w:t>@</w:t>
              </w:r>
              <w:r w:rsidRPr="00350256">
                <w:rPr>
                  <w:rStyle w:val="Hyperlink"/>
                  <w:rFonts w:cs="Arial"/>
                  <w:lang w:val="en-GB"/>
                </w:rPr>
                <w:t>eps</w:t>
              </w:r>
              <w:r w:rsidRPr="00350256">
                <w:rPr>
                  <w:rStyle w:val="Hyperlink"/>
                  <w:rFonts w:cs="Arial"/>
                  <w:lang w:val="ru-RU"/>
                </w:rPr>
                <w:t>.</w:t>
              </w:r>
              <w:r w:rsidRPr="00350256">
                <w:rPr>
                  <w:rStyle w:val="Hyperlink"/>
                  <w:rFonts w:cs="Arial"/>
                  <w:lang w:val="en-GB"/>
                </w:rPr>
                <w:t>rs</w:t>
              </w:r>
            </w:hyperlink>
            <w:r w:rsidRPr="00350256">
              <w:rPr>
                <w:rFonts w:cs="Arial"/>
                <w:lang w:val="ru-RU"/>
              </w:rPr>
              <w:t xml:space="preserve"> </w:t>
            </w:r>
            <w:r w:rsidRPr="00350256">
              <w:rPr>
                <w:rStyle w:val="Hyperlink"/>
                <w:rFonts w:cs="Arial"/>
                <w:color w:val="auto"/>
                <w:u w:val="none"/>
                <w:lang w:val="ru-RU"/>
              </w:rPr>
              <w:t xml:space="preserve"> </w:t>
            </w:r>
            <w:r w:rsidRPr="00350256">
              <w:rPr>
                <w:rStyle w:val="Hyperlink"/>
                <w:rFonts w:cs="Arial"/>
                <w:color w:val="auto"/>
                <w:u w:val="none"/>
                <w:lang w:val="sr-Cyrl-RS"/>
              </w:rPr>
              <w:t>и</w:t>
            </w:r>
          </w:p>
          <w:p w:rsidR="009604F9" w:rsidRPr="00350256" w:rsidRDefault="009604F9" w:rsidP="009604F9">
            <w:pPr>
              <w:spacing w:before="80"/>
              <w:jc w:val="center"/>
              <w:rPr>
                <w:rStyle w:val="Hyperlink"/>
                <w:rFonts w:cs="Arial"/>
                <w:color w:val="auto"/>
                <w:lang w:val="sr-Cyrl-RS"/>
              </w:rPr>
            </w:pPr>
            <w:r w:rsidRPr="00350256">
              <w:rPr>
                <w:rStyle w:val="Hyperlink"/>
                <w:rFonts w:cs="Arial"/>
                <w:color w:val="auto"/>
                <w:lang w:val="sr-Cyrl-RS"/>
              </w:rPr>
              <w:t>Сања Аликалфић</w:t>
            </w:r>
          </w:p>
          <w:p w:rsidR="009604F9" w:rsidRPr="00350256" w:rsidRDefault="009604F9" w:rsidP="009604F9">
            <w:pPr>
              <w:spacing w:before="80"/>
              <w:jc w:val="center"/>
              <w:rPr>
                <w:rStyle w:val="Hyperlink"/>
                <w:rFonts w:cs="Arial"/>
                <w:color w:val="00B0F0"/>
                <w:lang w:val="sr-Cyrl-RS"/>
              </w:rPr>
            </w:pPr>
            <w:r w:rsidRPr="00350256">
              <w:rPr>
                <w:rFonts w:cs="Arial"/>
              </w:rPr>
              <w:t xml:space="preserve">e-mail: </w:t>
            </w:r>
            <w:hyperlink r:id="rId168" w:history="1">
              <w:r w:rsidRPr="00350256">
                <w:rPr>
                  <w:rStyle w:val="Hyperlink"/>
                  <w:rFonts w:cs="Arial"/>
                </w:rPr>
                <w:t>sanja.alikalfic</w:t>
              </w:r>
              <w:r w:rsidRPr="00350256">
                <w:rPr>
                  <w:rStyle w:val="Hyperlink"/>
                  <w:rFonts w:cs="Arial"/>
                  <w:lang w:val="en-GB"/>
                </w:rPr>
                <w:t>@eps.rs</w:t>
              </w:r>
            </w:hyperlink>
          </w:p>
          <w:p w:rsidR="004276AD" w:rsidRPr="00350256" w:rsidRDefault="004276AD" w:rsidP="004276AD">
            <w:pPr>
              <w:jc w:val="center"/>
              <w:rPr>
                <w:rFonts w:cs="Arial"/>
              </w:rPr>
            </w:pPr>
          </w:p>
        </w:tc>
      </w:tr>
    </w:tbl>
    <w:p w:rsidR="00FA0E61" w:rsidRPr="00350256" w:rsidRDefault="00FA0E61" w:rsidP="000C50A0">
      <w:pPr>
        <w:spacing w:before="0"/>
        <w:rPr>
          <w:rFonts w:cs="Arial"/>
        </w:rPr>
      </w:pPr>
    </w:p>
    <w:p w:rsidR="002E12CC" w:rsidRPr="00350256" w:rsidRDefault="002E12CC" w:rsidP="000C50A0">
      <w:pPr>
        <w:spacing w:before="0"/>
        <w:rPr>
          <w:rFonts w:cs="Arial"/>
        </w:rPr>
      </w:pPr>
    </w:p>
    <w:p w:rsidR="002E12CC" w:rsidRPr="00350256" w:rsidRDefault="002E12CC" w:rsidP="000C50A0">
      <w:pPr>
        <w:spacing w:before="0"/>
        <w:rPr>
          <w:rFonts w:cs="Arial"/>
        </w:rPr>
      </w:pPr>
    </w:p>
    <w:p w:rsidR="002E12CC" w:rsidRPr="00350256" w:rsidRDefault="002E12CC" w:rsidP="000C50A0">
      <w:pPr>
        <w:spacing w:before="0"/>
        <w:rPr>
          <w:rFonts w:cs="Arial"/>
        </w:rPr>
      </w:pPr>
    </w:p>
    <w:p w:rsidR="002E12CC" w:rsidRPr="00350256" w:rsidRDefault="002E12CC" w:rsidP="000C50A0">
      <w:pPr>
        <w:spacing w:before="0"/>
        <w:rPr>
          <w:rFonts w:cs="Arial"/>
        </w:rPr>
      </w:pPr>
    </w:p>
    <w:p w:rsidR="002E12CC" w:rsidRDefault="002E12CC"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Default="00462188" w:rsidP="00462188">
      <w:pPr>
        <w:spacing w:before="0"/>
        <w:jc w:val="left"/>
        <w:rPr>
          <w:rFonts w:cs="Arial"/>
        </w:rPr>
      </w:pPr>
    </w:p>
    <w:p w:rsidR="00462188" w:rsidRPr="00350256" w:rsidRDefault="00462188" w:rsidP="00462188">
      <w:pPr>
        <w:spacing w:before="0"/>
        <w:jc w:val="left"/>
        <w:rPr>
          <w:rFonts w:cs="Arial"/>
        </w:rPr>
      </w:pPr>
    </w:p>
    <w:p w:rsidR="002E12CC" w:rsidRPr="00350256" w:rsidRDefault="002E12CC" w:rsidP="000C50A0">
      <w:pPr>
        <w:spacing w:before="0"/>
        <w:rPr>
          <w:rFonts w:cs="Arial"/>
        </w:rPr>
      </w:pPr>
    </w:p>
    <w:p w:rsidR="002E12CC" w:rsidRPr="00350256" w:rsidRDefault="002E12CC" w:rsidP="006A5311">
      <w:pPr>
        <w:pStyle w:val="Heading10"/>
        <w:numPr>
          <w:ilvl w:val="0"/>
          <w:numId w:val="19"/>
        </w:numPr>
        <w:jc w:val="both"/>
        <w:rPr>
          <w:rFonts w:cs="Arial"/>
          <w:lang w:val="sr-Cyrl-RS"/>
        </w:rPr>
      </w:pPr>
      <w:bookmarkStart w:id="17" w:name="_Toc442559878"/>
      <w:bookmarkStart w:id="18" w:name="_Toc427817448"/>
      <w:r w:rsidRPr="00350256">
        <w:rPr>
          <w:rFonts w:cs="Arial"/>
          <w:lang w:val="sr-Cyrl-RS"/>
        </w:rPr>
        <w:t>ПОДАЦИ О ПРЕДМЕТУ ЈАВНЕ НАБАВКЕ</w:t>
      </w:r>
    </w:p>
    <w:p w:rsidR="002E12CC" w:rsidRPr="00350256" w:rsidRDefault="002E12CC" w:rsidP="0032186E">
      <w:pPr>
        <w:pStyle w:val="Heading10"/>
        <w:ind w:left="0" w:firstLine="0"/>
        <w:jc w:val="both"/>
        <w:rPr>
          <w:rFonts w:cs="Arial"/>
          <w:lang w:val="sr-Cyrl-RS"/>
        </w:rPr>
      </w:pPr>
      <w:r w:rsidRPr="00350256">
        <w:rPr>
          <w:rFonts w:cs="Arial"/>
          <w:lang w:val="sr-Cyrl-RS"/>
        </w:rPr>
        <w:t xml:space="preserve">2.1 Опис предмета јавне набавке, назив и ознака из општег речника </w:t>
      </w:r>
      <w:r w:rsidR="0032186E" w:rsidRPr="00350256">
        <w:rPr>
          <w:rFonts w:cs="Arial"/>
          <w:lang w:val="sr-Cyrl-RS"/>
        </w:rPr>
        <w:t xml:space="preserve"> </w:t>
      </w:r>
      <w:r w:rsidRPr="00350256">
        <w:rPr>
          <w:rFonts w:cs="Arial"/>
          <w:lang w:val="sr-Cyrl-RS"/>
        </w:rPr>
        <w:t>набавке</w:t>
      </w:r>
    </w:p>
    <w:p w:rsidR="0032186E" w:rsidRPr="00350256" w:rsidRDefault="0032186E" w:rsidP="0032186E">
      <w:pPr>
        <w:rPr>
          <w:rFonts w:cs="Arial"/>
          <w:lang w:val="sr-Cyrl-RS" w:eastAsia="ar-SA"/>
        </w:rPr>
      </w:pPr>
    </w:p>
    <w:p w:rsidR="002E12CC" w:rsidRPr="00350256" w:rsidRDefault="002E12CC" w:rsidP="0032186E">
      <w:pPr>
        <w:spacing w:before="0"/>
        <w:rPr>
          <w:rFonts w:cs="Arial"/>
          <w:lang w:val="sr-Cyrl-RS" w:eastAsia="zh-CN"/>
        </w:rPr>
      </w:pPr>
      <w:r w:rsidRPr="00350256">
        <w:rPr>
          <w:rFonts w:cs="Arial"/>
          <w:lang w:val="ru-RU" w:eastAsia="zh-CN"/>
        </w:rPr>
        <w:t xml:space="preserve">Опис предмета јавне набавке: </w:t>
      </w:r>
      <w:r w:rsidR="009604F9" w:rsidRPr="00350256">
        <w:rPr>
          <w:rFonts w:cs="Arial"/>
          <w:lang w:val="sr-Latn-RS" w:eastAsia="zh-CN"/>
        </w:rPr>
        <w:t>O</w:t>
      </w:r>
      <w:r w:rsidR="009604F9" w:rsidRPr="00350256">
        <w:rPr>
          <w:rFonts w:cs="Arial"/>
          <w:lang w:val="sr-Cyrl-RS" w:eastAsia="zh-CN"/>
        </w:rPr>
        <w:t>према за погон</w:t>
      </w:r>
    </w:p>
    <w:p w:rsidR="002E12CC" w:rsidRPr="00350256" w:rsidRDefault="002E12CC" w:rsidP="0032186E">
      <w:pPr>
        <w:spacing w:before="0"/>
        <w:rPr>
          <w:rFonts w:cs="Arial"/>
          <w:lang w:val="ru-RU" w:eastAsia="zh-CN"/>
        </w:rPr>
      </w:pPr>
      <w:r w:rsidRPr="00350256">
        <w:rPr>
          <w:rFonts w:cs="Arial"/>
          <w:lang w:val="ru-RU" w:eastAsia="zh-CN"/>
        </w:rPr>
        <w:t>Назив из општег речника набавке:</w:t>
      </w:r>
      <w:r w:rsidR="009604F9" w:rsidRPr="00350256">
        <w:rPr>
          <w:rFonts w:cs="Arial"/>
          <w:lang w:val="sr-Cyrl-RS" w:eastAsia="zh-CN"/>
        </w:rPr>
        <w:t xml:space="preserve"> </w:t>
      </w:r>
      <w:r w:rsidR="009D46D1" w:rsidRPr="00350256">
        <w:rPr>
          <w:rFonts w:cs="Arial"/>
          <w:lang w:val="sr-Cyrl-RS" w:eastAsia="zh-CN"/>
        </w:rPr>
        <w:t>Алати за контролу и дистрибуцију електричне енергије</w:t>
      </w:r>
      <w:r w:rsidRPr="00350256">
        <w:rPr>
          <w:rFonts w:cs="Arial"/>
          <w:lang w:val="ru-RU" w:eastAsia="zh-CN"/>
        </w:rPr>
        <w:t xml:space="preserve"> </w:t>
      </w:r>
    </w:p>
    <w:p w:rsidR="002E12CC" w:rsidRPr="00350256" w:rsidRDefault="002E12CC" w:rsidP="0032186E">
      <w:pPr>
        <w:spacing w:before="0"/>
        <w:rPr>
          <w:rFonts w:cs="Arial"/>
          <w:lang w:val="sr-Cyrl-RS" w:eastAsia="zh-CN"/>
        </w:rPr>
      </w:pPr>
      <w:r w:rsidRPr="00350256">
        <w:rPr>
          <w:rFonts w:cs="Arial"/>
          <w:lang w:val="ru-RU" w:eastAsia="zh-CN"/>
        </w:rPr>
        <w:t xml:space="preserve">Ознака из општег речника набавке: </w:t>
      </w:r>
      <w:r w:rsidR="009D46D1" w:rsidRPr="00350256">
        <w:rPr>
          <w:rFonts w:cs="Arial"/>
          <w:lang w:val="sr-Cyrl-RS" w:eastAsia="zh-CN"/>
        </w:rPr>
        <w:t>31200000</w:t>
      </w:r>
    </w:p>
    <w:p w:rsidR="0032186E" w:rsidRPr="00350256" w:rsidRDefault="0032186E" w:rsidP="0032186E">
      <w:pPr>
        <w:spacing w:before="0"/>
        <w:rPr>
          <w:rFonts w:cs="Arial"/>
          <w:lang w:val="sr-Cyrl-RS" w:eastAsia="zh-CN"/>
        </w:rPr>
      </w:pPr>
    </w:p>
    <w:p w:rsidR="002E12CC" w:rsidRPr="00350256" w:rsidRDefault="002E12CC" w:rsidP="0032186E">
      <w:pPr>
        <w:spacing w:before="0"/>
        <w:rPr>
          <w:rFonts w:cs="Arial"/>
          <w:lang w:eastAsia="zh-CN"/>
        </w:rPr>
      </w:pPr>
      <w:r w:rsidRPr="00350256">
        <w:rPr>
          <w:rFonts w:cs="Arial"/>
          <w:lang w:val="ru-RU" w:eastAsia="zh-CN"/>
        </w:rPr>
        <w:t xml:space="preserve">Детаљани подаци о предмету набавке наведени су у техничкој спецификацији (поглавље 3. </w:t>
      </w:r>
      <w:r w:rsidRPr="00350256">
        <w:rPr>
          <w:rFonts w:cs="Arial"/>
          <w:lang w:eastAsia="zh-CN"/>
        </w:rPr>
        <w:t>Конкурсне документације)</w:t>
      </w:r>
    </w:p>
    <w:p w:rsidR="0032186E" w:rsidRPr="00350256" w:rsidRDefault="009D46D1" w:rsidP="003E4613">
      <w:pPr>
        <w:spacing w:before="0"/>
        <w:jc w:val="left"/>
        <w:rPr>
          <w:rFonts w:cs="Arial"/>
          <w:lang w:val="sr-Cyrl-RS"/>
        </w:rPr>
      </w:pPr>
      <w:r w:rsidRPr="00350256">
        <w:rPr>
          <w:rFonts w:cs="Arial"/>
          <w:lang w:val="sr-Cyrl-RS"/>
        </w:rPr>
        <w:br w:type="page"/>
      </w:r>
    </w:p>
    <w:p w:rsidR="0032186E" w:rsidRPr="00350256" w:rsidRDefault="00DB369C" w:rsidP="006A5311">
      <w:pPr>
        <w:pStyle w:val="Heading10"/>
        <w:numPr>
          <w:ilvl w:val="0"/>
          <w:numId w:val="19"/>
        </w:numPr>
        <w:jc w:val="both"/>
        <w:rPr>
          <w:rFonts w:cs="Arial"/>
          <w:lang w:val="sr-Cyrl-RS"/>
        </w:rPr>
      </w:pPr>
      <w:r w:rsidRPr="00350256">
        <w:rPr>
          <w:rFonts w:cs="Arial"/>
        </w:rPr>
        <w:lastRenderedPageBreak/>
        <w:t>ТЕХНИЧК</w:t>
      </w:r>
      <w:r w:rsidR="0032186E" w:rsidRPr="00350256">
        <w:rPr>
          <w:rFonts w:cs="Arial"/>
          <w:lang w:val="sr-Cyrl-RS"/>
        </w:rPr>
        <w:t>А</w:t>
      </w:r>
      <w:r w:rsidRPr="00350256">
        <w:rPr>
          <w:rFonts w:cs="Arial"/>
        </w:rPr>
        <w:t xml:space="preserve"> </w:t>
      </w:r>
      <w:r w:rsidR="0032186E" w:rsidRPr="00350256">
        <w:rPr>
          <w:rFonts w:cs="Arial"/>
          <w:lang w:val="sr-Cyrl-RS"/>
        </w:rPr>
        <w:t>СПЕЦИФИКАЦИЈА</w:t>
      </w:r>
      <w:r w:rsidRPr="00350256">
        <w:rPr>
          <w:rFonts w:cs="Arial"/>
        </w:rPr>
        <w:t xml:space="preserve"> </w:t>
      </w:r>
    </w:p>
    <w:p w:rsidR="00DB369C" w:rsidRPr="00350256" w:rsidRDefault="0032186E" w:rsidP="00874F5B">
      <w:pPr>
        <w:rPr>
          <w:rFonts w:cs="Arial"/>
          <w:b/>
          <w:lang w:val="sr-Cyrl-RS"/>
        </w:rPr>
      </w:pPr>
      <w:r w:rsidRPr="00350256">
        <w:rPr>
          <w:rFonts w:cs="Arial"/>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r w:rsidR="00DB369C" w:rsidRPr="00350256">
        <w:rPr>
          <w:rFonts w:cs="Arial"/>
          <w:lang w:val="sr-Cyrl-RS"/>
        </w:rPr>
        <w:t>.</w:t>
      </w:r>
      <w:bookmarkEnd w:id="17"/>
      <w:r w:rsidRPr="00350256">
        <w:rPr>
          <w:rFonts w:cs="Arial"/>
          <w:lang w:val="sr-Cyrl-RS"/>
        </w:rPr>
        <w:t>)</w:t>
      </w:r>
    </w:p>
    <w:p w:rsidR="00AE4723" w:rsidRPr="00350256" w:rsidRDefault="00DB369C" w:rsidP="00AE4723">
      <w:pPr>
        <w:pStyle w:val="Heading10"/>
        <w:numPr>
          <w:ilvl w:val="1"/>
          <w:numId w:val="19"/>
        </w:numPr>
        <w:jc w:val="both"/>
        <w:rPr>
          <w:rFonts w:cs="Arial"/>
          <w:lang w:val="sr-Cyrl-RS"/>
        </w:rPr>
      </w:pPr>
      <w:bookmarkStart w:id="19" w:name="_Toc441651541"/>
      <w:bookmarkStart w:id="20" w:name="_Toc442559879"/>
      <w:r w:rsidRPr="00350256">
        <w:rPr>
          <w:rFonts w:cs="Arial"/>
          <w:lang w:val="sr-Cyrl-RS"/>
        </w:rPr>
        <w:t>Врста</w:t>
      </w:r>
      <w:r w:rsidR="005551C2" w:rsidRPr="00350256">
        <w:rPr>
          <w:rFonts w:cs="Arial"/>
          <w:lang w:val="sr-Cyrl-RS"/>
        </w:rPr>
        <w:t xml:space="preserve"> и </w:t>
      </w:r>
      <w:r w:rsidRPr="00350256">
        <w:rPr>
          <w:rFonts w:cs="Arial"/>
          <w:lang w:val="sr-Cyrl-RS"/>
        </w:rPr>
        <w:t>количина добара</w:t>
      </w:r>
      <w:bookmarkEnd w:id="19"/>
      <w:bookmarkEnd w:id="20"/>
    </w:p>
    <w:p w:rsidR="00AE4723" w:rsidRDefault="00AE4723" w:rsidP="00350256">
      <w:pPr>
        <w:jc w:val="left"/>
        <w:rPr>
          <w:rFonts w:cs="Arial"/>
          <w:b/>
          <w:lang w:val="sr-Cyrl-RS"/>
        </w:rPr>
      </w:pPr>
      <w:r w:rsidRPr="00350256">
        <w:rPr>
          <w:rFonts w:cs="Arial"/>
          <w:b/>
          <w:lang w:val="sr-Cyrl-RS"/>
        </w:rPr>
        <w:t>ПАРТИЈА 1</w:t>
      </w:r>
    </w:p>
    <w:p w:rsidR="00350256" w:rsidRPr="00350256" w:rsidRDefault="00350256" w:rsidP="00350256">
      <w:pPr>
        <w:jc w:val="left"/>
        <w:rPr>
          <w:rFonts w:cs="Arial"/>
          <w:b/>
          <w:lang w:val="sr-Cyrl-RS"/>
        </w:rPr>
      </w:pPr>
    </w:p>
    <w:p w:rsidR="00AE4723" w:rsidRPr="00350256" w:rsidRDefault="00AE4723" w:rsidP="006A5311">
      <w:pPr>
        <w:pStyle w:val="ListParagraph"/>
        <w:numPr>
          <w:ilvl w:val="0"/>
          <w:numId w:val="34"/>
        </w:numPr>
        <w:spacing w:before="0" w:after="0" w:line="240" w:lineRule="auto"/>
        <w:jc w:val="left"/>
        <w:rPr>
          <w:rFonts w:ascii="Arial" w:hAnsi="Arial" w:cs="Arial"/>
          <w:lang w:val="sr-Cyrl-RS"/>
        </w:rPr>
      </w:pPr>
      <w:r w:rsidRPr="00350256">
        <w:rPr>
          <w:rFonts w:ascii="Arial" w:hAnsi="Arial" w:cs="Arial"/>
          <w:lang w:val="sr-Cyrl-RS"/>
        </w:rPr>
        <w:t>Топлоскупљајућа кабловска завршница за 1</w:t>
      </w:r>
      <w:r w:rsidRPr="00350256">
        <w:rPr>
          <w:rFonts w:ascii="Arial" w:hAnsi="Arial" w:cs="Arial"/>
        </w:rPr>
        <w:t>kV</w:t>
      </w:r>
      <w:r w:rsidRPr="00350256">
        <w:rPr>
          <w:rFonts w:ascii="Arial" w:hAnsi="Arial" w:cs="Arial"/>
          <w:lang w:val="sr-Cyrl-RS"/>
        </w:rPr>
        <w:t xml:space="preserve"> за пластичне четворожилне </w:t>
      </w:r>
      <w:r w:rsidRPr="00350256">
        <w:rPr>
          <w:rFonts w:ascii="Arial" w:hAnsi="Arial" w:cs="Arial"/>
        </w:rPr>
        <w:t>Al</w:t>
      </w:r>
      <w:r w:rsidRPr="00350256">
        <w:rPr>
          <w:rFonts w:ascii="Arial" w:hAnsi="Arial" w:cs="Arial"/>
          <w:lang w:val="sr-Cyrl-RS"/>
        </w:rPr>
        <w:t xml:space="preserve"> и </w:t>
      </w:r>
      <w:r w:rsidRPr="00350256">
        <w:rPr>
          <w:rFonts w:ascii="Arial" w:hAnsi="Arial" w:cs="Arial"/>
        </w:rPr>
        <w:t>Cu</w:t>
      </w:r>
      <w:r w:rsidRPr="00350256">
        <w:rPr>
          <w:rFonts w:ascii="Arial" w:hAnsi="Arial" w:cs="Arial"/>
          <w:lang w:val="sr-Cyrl-RS"/>
        </w:rPr>
        <w:t xml:space="preserve"> каблове пресека</w:t>
      </w:r>
      <w:r w:rsidRPr="00350256">
        <w:rPr>
          <w:rFonts w:ascii="Arial" w:hAnsi="Arial" w:cs="Arial"/>
          <w:lang w:val="ru-RU"/>
        </w:rPr>
        <w:t xml:space="preserve"> 3</w:t>
      </w:r>
      <w:r w:rsidRPr="00350256">
        <w:rPr>
          <w:rFonts w:ascii="Arial" w:hAnsi="Arial" w:cs="Arial"/>
        </w:rPr>
        <w:t>x</w:t>
      </w:r>
      <w:r w:rsidRPr="00350256">
        <w:rPr>
          <w:rFonts w:ascii="Arial" w:hAnsi="Arial" w:cs="Arial"/>
          <w:lang w:val="ru-RU"/>
        </w:rPr>
        <w:t>150+70</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3</w:t>
      </w:r>
      <w:r w:rsidRPr="00350256">
        <w:rPr>
          <w:rFonts w:ascii="Arial" w:hAnsi="Arial" w:cs="Arial"/>
        </w:rPr>
        <w:t>x</w:t>
      </w:r>
      <w:r w:rsidRPr="00350256">
        <w:rPr>
          <w:rFonts w:ascii="Arial" w:hAnsi="Arial" w:cs="Arial"/>
          <w:lang w:val="ru-RU"/>
        </w:rPr>
        <w:t>95+50</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4</w:t>
      </w:r>
      <w:r w:rsidRPr="00350256">
        <w:rPr>
          <w:rFonts w:ascii="Arial" w:hAnsi="Arial" w:cs="Arial"/>
        </w:rPr>
        <w:t>x</w:t>
      </w:r>
      <w:r w:rsidRPr="00350256">
        <w:rPr>
          <w:rFonts w:ascii="Arial" w:hAnsi="Arial" w:cs="Arial"/>
          <w:lang w:val="ru-RU"/>
        </w:rPr>
        <w:t>70</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4</w:t>
      </w:r>
      <w:r w:rsidRPr="00350256">
        <w:rPr>
          <w:rFonts w:ascii="Arial" w:hAnsi="Arial" w:cs="Arial"/>
        </w:rPr>
        <w:t>x</w:t>
      </w:r>
      <w:r w:rsidRPr="00350256">
        <w:rPr>
          <w:rFonts w:ascii="Arial" w:hAnsi="Arial" w:cs="Arial"/>
          <w:lang w:val="ru-RU"/>
        </w:rPr>
        <w:t>50</w:t>
      </w:r>
      <w:r w:rsidRPr="00350256">
        <w:rPr>
          <w:rFonts w:ascii="Arial" w:hAnsi="Arial" w:cs="Arial"/>
        </w:rPr>
        <w:t>mm</w:t>
      </w:r>
      <w:r w:rsidRPr="00350256">
        <w:rPr>
          <w:rFonts w:ascii="Arial" w:hAnsi="Arial" w:cs="Arial"/>
          <w:vertAlign w:val="superscript"/>
          <w:lang w:val="ru-RU"/>
        </w:rPr>
        <w:t>2</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lang w:val="sr-Cyrl-RS"/>
        </w:rPr>
        <w:t xml:space="preserve">Извештај о испитивању према SRPS EN 50393, SRPS IEC 60502-1 и SRPS EN 61238-1 или </w:t>
      </w:r>
      <w:r w:rsidR="00DA664C" w:rsidRPr="00350256">
        <w:rPr>
          <w:rFonts w:cs="Arial"/>
          <w:lang w:val="sr-Cyrl-RS"/>
        </w:rPr>
        <w:t>одговарајући</w:t>
      </w:r>
      <w:r w:rsidRPr="00350256">
        <w:rPr>
          <w:rFonts w:cs="Arial"/>
          <w:lang w:val="sr-Cyrl-RS"/>
        </w:rPr>
        <w:t>.</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b/>
          <w:lang w:val="sr-Cyrl-RS"/>
        </w:rPr>
        <w:t>Напомена 1</w:t>
      </w:r>
      <w:r w:rsidRPr="00350256">
        <w:rPr>
          <w:rFonts w:cs="Arial"/>
          <w:lang w:val="sr-Cyrl-RS"/>
        </w:rPr>
        <w:t>: Прикључна папучица је саставни део кабловске завршнице. Прикључне папучице треба да су водонепропусне. Прикључна папучице треба да је универзална за алуминијум и бакар</w:t>
      </w:r>
    </w:p>
    <w:p w:rsidR="00AE4723" w:rsidRPr="00350256" w:rsidRDefault="00AE4723" w:rsidP="00AE4723">
      <w:pPr>
        <w:rPr>
          <w:rFonts w:cs="Arial"/>
          <w:lang w:val="sr-Cyrl-RS"/>
        </w:rPr>
      </w:pPr>
      <w:r w:rsidRPr="00350256">
        <w:rPr>
          <w:rFonts w:cs="Arial"/>
          <w:b/>
          <w:lang w:val="sr-Cyrl-RS"/>
        </w:rPr>
        <w:t>Напомена 2</w:t>
      </w:r>
      <w:r w:rsidRPr="00350256">
        <w:rPr>
          <w:rFonts w:cs="Arial"/>
          <w:lang w:val="sr-Cyrl-RS"/>
        </w:rPr>
        <w:t xml:space="preserve">: Чауре прикључних папучица треба да су без гњечења и да су универзалне за наведене пресеке и материјале проводника кабла и прикључка. Материјал проводника кабла је бакар или алуминијум. </w:t>
      </w:r>
    </w:p>
    <w:p w:rsidR="00AE4723" w:rsidRPr="00350256" w:rsidRDefault="00AE4723" w:rsidP="00AE4723">
      <w:pPr>
        <w:rPr>
          <w:rFonts w:cs="Arial"/>
          <w:lang w:val="sr-Latn-RS"/>
        </w:rPr>
      </w:pPr>
      <w:r w:rsidRPr="00350256">
        <w:rPr>
          <w:rFonts w:cs="Arial"/>
          <w:b/>
          <w:lang w:val="sr-Cyrl-RS"/>
        </w:rPr>
        <w:t>Напомена 3</w:t>
      </w:r>
      <w:r w:rsidRPr="00350256">
        <w:rPr>
          <w:rFonts w:cs="Arial"/>
          <w:lang w:val="sr-Cyrl-RS"/>
        </w:rPr>
        <w:t>: 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Cyrl-RS"/>
        </w:rPr>
      </w:pPr>
      <w:r w:rsidRPr="00350256">
        <w:rPr>
          <w:rFonts w:cs="Arial"/>
          <w:b/>
          <w:lang w:val="sr-Latn-RS"/>
        </w:rPr>
        <w:t>Напомена 4</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5</w:t>
      </w:r>
      <w:r w:rsidRPr="00350256">
        <w:rPr>
          <w:rFonts w:cs="Arial"/>
          <w:lang w:val="sr-Cyrl-RS"/>
        </w:rPr>
        <w:t>:</w:t>
      </w:r>
      <w:r w:rsidRPr="00350256">
        <w:rPr>
          <w:rFonts w:cs="Arial"/>
          <w:lang w:val="sr-Latn-RS"/>
        </w:rPr>
        <w:t xml:space="preserve">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6</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Напомена 7</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AE4723" w:rsidRPr="00350256" w:rsidRDefault="00AE4723" w:rsidP="00AE4723">
      <w:pPr>
        <w:rPr>
          <w:rFonts w:cs="Arial"/>
          <w:lang w:val="sr-Cyrl-RS"/>
        </w:rPr>
      </w:pPr>
    </w:p>
    <w:p w:rsidR="00AE4723" w:rsidRPr="00350256" w:rsidRDefault="00AE4723" w:rsidP="006A5311">
      <w:pPr>
        <w:pStyle w:val="ListParagraph"/>
        <w:numPr>
          <w:ilvl w:val="0"/>
          <w:numId w:val="34"/>
        </w:numPr>
        <w:spacing w:before="0" w:after="0" w:line="240" w:lineRule="auto"/>
        <w:jc w:val="left"/>
        <w:rPr>
          <w:rFonts w:ascii="Arial" w:hAnsi="Arial" w:cs="Arial"/>
          <w:lang w:val="sr-Cyrl-RS"/>
        </w:rPr>
      </w:pPr>
      <w:r w:rsidRPr="00350256">
        <w:rPr>
          <w:rFonts w:ascii="Arial" w:hAnsi="Arial" w:cs="Arial"/>
          <w:lang w:val="sr-Cyrl-RS"/>
        </w:rPr>
        <w:t>Топлоскупљајућа кабловска спојница за 1</w:t>
      </w:r>
      <w:r w:rsidRPr="00350256">
        <w:rPr>
          <w:rFonts w:ascii="Arial" w:hAnsi="Arial" w:cs="Arial"/>
        </w:rPr>
        <w:t>kV</w:t>
      </w:r>
      <w:r w:rsidRPr="00350256">
        <w:rPr>
          <w:rFonts w:ascii="Arial" w:hAnsi="Arial" w:cs="Arial"/>
          <w:lang w:val="sr-Cyrl-RS"/>
        </w:rPr>
        <w:t xml:space="preserve"> за пластичне четворожилне </w:t>
      </w:r>
      <w:r w:rsidRPr="00350256">
        <w:rPr>
          <w:rFonts w:ascii="Arial" w:hAnsi="Arial" w:cs="Arial"/>
        </w:rPr>
        <w:t>Al</w:t>
      </w:r>
      <w:r w:rsidRPr="00350256">
        <w:rPr>
          <w:rFonts w:ascii="Arial" w:hAnsi="Arial" w:cs="Arial"/>
          <w:lang w:val="sr-Cyrl-RS"/>
        </w:rPr>
        <w:t xml:space="preserve"> и </w:t>
      </w:r>
      <w:r w:rsidRPr="00350256">
        <w:rPr>
          <w:rFonts w:ascii="Arial" w:hAnsi="Arial" w:cs="Arial"/>
        </w:rPr>
        <w:t>Cu</w:t>
      </w:r>
      <w:r w:rsidRPr="00350256">
        <w:rPr>
          <w:rFonts w:ascii="Arial" w:hAnsi="Arial" w:cs="Arial"/>
          <w:lang w:val="sr-Cyrl-RS"/>
        </w:rPr>
        <w:t xml:space="preserve"> каблове пресека</w:t>
      </w:r>
      <w:r w:rsidRPr="00350256">
        <w:rPr>
          <w:rFonts w:ascii="Arial" w:hAnsi="Arial" w:cs="Arial"/>
          <w:lang w:val="ru-RU"/>
        </w:rPr>
        <w:t xml:space="preserve"> 3</w:t>
      </w:r>
      <w:r w:rsidRPr="00350256">
        <w:rPr>
          <w:rFonts w:ascii="Arial" w:hAnsi="Arial" w:cs="Arial"/>
        </w:rPr>
        <w:t>x</w:t>
      </w:r>
      <w:r w:rsidRPr="00350256">
        <w:rPr>
          <w:rFonts w:ascii="Arial" w:hAnsi="Arial" w:cs="Arial"/>
          <w:lang w:val="ru-RU"/>
        </w:rPr>
        <w:t>150+70</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3</w:t>
      </w:r>
      <w:r w:rsidRPr="00350256">
        <w:rPr>
          <w:rFonts w:ascii="Arial" w:hAnsi="Arial" w:cs="Arial"/>
        </w:rPr>
        <w:t>x</w:t>
      </w:r>
      <w:r w:rsidRPr="00350256">
        <w:rPr>
          <w:rFonts w:ascii="Arial" w:hAnsi="Arial" w:cs="Arial"/>
          <w:lang w:val="ru-RU"/>
        </w:rPr>
        <w:t>95+50</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4</w:t>
      </w:r>
      <w:r w:rsidRPr="00350256">
        <w:rPr>
          <w:rFonts w:ascii="Arial" w:hAnsi="Arial" w:cs="Arial"/>
        </w:rPr>
        <w:t>x</w:t>
      </w:r>
      <w:r w:rsidRPr="00350256">
        <w:rPr>
          <w:rFonts w:ascii="Arial" w:hAnsi="Arial" w:cs="Arial"/>
          <w:lang w:val="ru-RU"/>
        </w:rPr>
        <w:t>70</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4</w:t>
      </w:r>
      <w:r w:rsidRPr="00350256">
        <w:rPr>
          <w:rFonts w:ascii="Arial" w:hAnsi="Arial" w:cs="Arial"/>
        </w:rPr>
        <w:t>x</w:t>
      </w:r>
      <w:r w:rsidRPr="00350256">
        <w:rPr>
          <w:rFonts w:ascii="Arial" w:hAnsi="Arial" w:cs="Arial"/>
          <w:lang w:val="ru-RU"/>
        </w:rPr>
        <w:t>50</w:t>
      </w:r>
      <w:r w:rsidRPr="00350256">
        <w:rPr>
          <w:rFonts w:ascii="Arial" w:hAnsi="Arial" w:cs="Arial"/>
        </w:rPr>
        <w:t>mm</w:t>
      </w:r>
      <w:r w:rsidRPr="00350256">
        <w:rPr>
          <w:rFonts w:ascii="Arial" w:hAnsi="Arial" w:cs="Arial"/>
          <w:vertAlign w:val="superscript"/>
          <w:lang w:val="ru-RU"/>
        </w:rPr>
        <w:t>2</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lang w:val="sr-Cyrl-RS"/>
        </w:rPr>
        <w:t xml:space="preserve">Извештај о испитивању према SRPS EN 50393, SRPS IEC 60502-1 и SRPS EN 61238-1 или </w:t>
      </w:r>
      <w:r w:rsidR="00DA664C" w:rsidRPr="00350256">
        <w:rPr>
          <w:rFonts w:cs="Arial"/>
          <w:lang w:val="sr-Cyrl-RS"/>
        </w:rPr>
        <w:t>одговарајући</w:t>
      </w:r>
      <w:r w:rsidRPr="00350256">
        <w:rPr>
          <w:rFonts w:cs="Arial"/>
          <w:lang w:val="sr-Cyrl-RS"/>
        </w:rPr>
        <w:t>.</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b/>
          <w:lang w:val="sr-Cyrl-RS"/>
        </w:rPr>
        <w:t>Напомена 1</w:t>
      </w:r>
      <w:r w:rsidRPr="00350256">
        <w:rPr>
          <w:rFonts w:cs="Arial"/>
          <w:lang w:val="sr-Cyrl-RS"/>
        </w:rPr>
        <w:t>: Кaбловска спојница је за полагање у земљу. Пролазни конектор је саставни део кабловске спојнице.</w:t>
      </w:r>
      <w:r w:rsidRPr="00350256">
        <w:rPr>
          <w:rFonts w:cs="Arial"/>
          <w:lang w:val="ru-RU"/>
        </w:rPr>
        <w:t xml:space="preserve"> </w:t>
      </w:r>
      <w:r w:rsidRPr="00350256">
        <w:rPr>
          <w:rFonts w:cs="Arial"/>
          <w:lang w:val="sr-Cyrl-RS"/>
        </w:rPr>
        <w:t>Пролазни конектор треба да је универзалан за наведене пресеке и материјале проводника кабла.</w:t>
      </w:r>
    </w:p>
    <w:p w:rsidR="00AE4723" w:rsidRPr="00350256" w:rsidRDefault="00AE4723" w:rsidP="00AE4723">
      <w:pPr>
        <w:rPr>
          <w:rFonts w:cs="Arial"/>
          <w:lang w:val="sr-Cyrl-RS"/>
        </w:rPr>
      </w:pPr>
      <w:r w:rsidRPr="00350256">
        <w:rPr>
          <w:rFonts w:cs="Arial"/>
          <w:b/>
          <w:lang w:val="sr-Cyrl-RS"/>
        </w:rPr>
        <w:t>Напомена 2</w:t>
      </w:r>
      <w:r w:rsidRPr="00350256">
        <w:rPr>
          <w:rFonts w:cs="Arial"/>
          <w:lang w:val="sr-Cyrl-RS"/>
        </w:rPr>
        <w:t xml:space="preserve">: Чауре пролазног конектора треба да су без гњечења и да су универзалне за наведене пресеке и материјале проводника кабла и прикључка. Материјал проводника кабла је бакар или алуминијум. </w:t>
      </w:r>
    </w:p>
    <w:p w:rsidR="00AE4723" w:rsidRPr="00350256" w:rsidRDefault="00AE4723" w:rsidP="00AE4723">
      <w:pPr>
        <w:rPr>
          <w:rFonts w:cs="Arial"/>
          <w:lang w:val="sr-Cyrl-RS"/>
        </w:rPr>
      </w:pPr>
      <w:r w:rsidRPr="00350256">
        <w:rPr>
          <w:rFonts w:cs="Arial"/>
          <w:b/>
          <w:lang w:val="sr-Cyrl-RS"/>
        </w:rPr>
        <w:t>Напомена 3</w:t>
      </w:r>
      <w:r w:rsidRPr="00350256">
        <w:rPr>
          <w:rFonts w:cs="Arial"/>
          <w:lang w:val="sr-Cyrl-RS"/>
        </w:rPr>
        <w:t>: Ауторизација произвођача је саставни део понуде.</w:t>
      </w:r>
    </w:p>
    <w:p w:rsidR="00AE4723" w:rsidRPr="00350256" w:rsidRDefault="00AE4723" w:rsidP="00AE4723">
      <w:pPr>
        <w:rPr>
          <w:rFonts w:cs="Arial"/>
          <w:lang w:val="sr-Cyrl-RS"/>
        </w:rPr>
      </w:pPr>
      <w:r w:rsidRPr="00350256">
        <w:rPr>
          <w:rFonts w:cs="Arial"/>
          <w:b/>
          <w:lang w:val="sr-Latn-RS"/>
        </w:rPr>
        <w:t>Напомена 4</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5</w:t>
      </w:r>
      <w:r w:rsidRPr="00350256">
        <w:rPr>
          <w:rFonts w:cs="Arial"/>
          <w:lang w:val="sr-Cyrl-RS"/>
        </w:rPr>
        <w:t>: Извод из каталога је саставни део понуде.</w:t>
      </w:r>
    </w:p>
    <w:p w:rsidR="00AE4723" w:rsidRPr="00350256" w:rsidRDefault="00AE4723" w:rsidP="00AE4723">
      <w:pPr>
        <w:rPr>
          <w:rFonts w:cs="Arial"/>
          <w:lang w:val="sr-Cyrl-RS"/>
        </w:rPr>
      </w:pPr>
      <w:r w:rsidRPr="00350256">
        <w:rPr>
          <w:rFonts w:cs="Arial"/>
          <w:b/>
          <w:lang w:val="sr-Cyrl-RS"/>
        </w:rPr>
        <w:lastRenderedPageBreak/>
        <w:t xml:space="preserve">Напомена </w:t>
      </w:r>
      <w:r w:rsidRPr="00350256">
        <w:rPr>
          <w:rFonts w:cs="Arial"/>
          <w:b/>
          <w:lang w:val="ru-RU"/>
        </w:rPr>
        <w:t>6</w:t>
      </w:r>
      <w:r w:rsidRPr="00350256">
        <w:rPr>
          <w:rFonts w:cs="Arial"/>
          <w:lang w:val="sr-Cyrl-RS"/>
        </w:rPr>
        <w:t>: Извештај са типског испитивања је саставни део понуде.</w:t>
      </w:r>
    </w:p>
    <w:p w:rsidR="00AE4723" w:rsidRPr="00350256" w:rsidRDefault="00AE4723" w:rsidP="00AE4723">
      <w:pPr>
        <w:rPr>
          <w:rFonts w:cs="Arial"/>
          <w:lang w:val="sr-Cyrl-RS"/>
        </w:rPr>
      </w:pPr>
      <w:r w:rsidRPr="00350256">
        <w:rPr>
          <w:rFonts w:cs="Arial"/>
          <w:b/>
          <w:lang w:val="sr-Cyrl-RS"/>
        </w:rPr>
        <w:t>Напомена 7</w:t>
      </w:r>
      <w:r w:rsidRPr="00350256">
        <w:rPr>
          <w:rFonts w:cs="Arial"/>
          <w:lang w:val="sr-Cyrl-RS"/>
        </w:rPr>
        <w:t>: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је такође саставни део понуде.</w:t>
      </w:r>
    </w:p>
    <w:p w:rsidR="00AE4723" w:rsidRPr="00350256" w:rsidRDefault="00AE4723" w:rsidP="00AE4723">
      <w:pPr>
        <w:rPr>
          <w:rFonts w:cs="Arial"/>
          <w:lang w:val="sr-Cyrl-RS"/>
        </w:rPr>
      </w:pPr>
    </w:p>
    <w:p w:rsidR="00AE4723" w:rsidRPr="00350256" w:rsidRDefault="00AE4723" w:rsidP="006A5311">
      <w:pPr>
        <w:pStyle w:val="ListParagraph"/>
        <w:numPr>
          <w:ilvl w:val="0"/>
          <w:numId w:val="34"/>
        </w:numPr>
        <w:spacing w:before="0" w:after="0" w:line="240" w:lineRule="auto"/>
        <w:jc w:val="left"/>
        <w:rPr>
          <w:rFonts w:ascii="Arial" w:hAnsi="Arial" w:cs="Arial"/>
          <w:lang w:val="sr-Cyrl-RS"/>
        </w:rPr>
      </w:pPr>
      <w:r w:rsidRPr="00350256">
        <w:rPr>
          <w:rFonts w:ascii="Arial" w:hAnsi="Arial" w:cs="Arial"/>
          <w:lang w:val="sr-Cyrl-RS"/>
        </w:rPr>
        <w:t>Топлоскупљајућа кабловска спојница за прелаз са трожилних каблова изолованих папиром на три једножилна кабла изолована пластичном масом без арматуре 10</w:t>
      </w:r>
      <w:r w:rsidRPr="00350256">
        <w:rPr>
          <w:rFonts w:ascii="Arial" w:hAnsi="Arial" w:cs="Arial"/>
        </w:rPr>
        <w:t>kV</w:t>
      </w:r>
      <w:r w:rsidRPr="00350256">
        <w:rPr>
          <w:rFonts w:ascii="Arial" w:hAnsi="Arial" w:cs="Arial"/>
          <w:lang w:val="sr-Cyrl-RS"/>
        </w:rPr>
        <w:t xml:space="preserve"> 70-120(150)</w:t>
      </w:r>
      <w:r w:rsidRPr="00350256">
        <w:rPr>
          <w:rFonts w:ascii="Arial" w:hAnsi="Arial" w:cs="Arial"/>
        </w:rPr>
        <w:t>mm</w:t>
      </w:r>
      <w:r w:rsidRPr="00350256">
        <w:rPr>
          <w:rFonts w:ascii="Arial" w:hAnsi="Arial" w:cs="Arial"/>
          <w:vertAlign w:val="superscript"/>
          <w:lang w:val="ru-RU"/>
        </w:rPr>
        <w:t>2</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lang w:val="sr-Cyrl-RS"/>
        </w:rPr>
        <w:t xml:space="preserve">Извештај о испитивању према SRPS </w:t>
      </w:r>
      <w:r w:rsidRPr="00350256">
        <w:rPr>
          <w:rFonts w:cs="Arial"/>
        </w:rPr>
        <w:t>EN</w:t>
      </w:r>
      <w:r w:rsidRPr="00350256">
        <w:rPr>
          <w:rFonts w:cs="Arial"/>
          <w:lang w:val="sr-Cyrl-RS"/>
        </w:rPr>
        <w:t xml:space="preserve"> 61442 или </w:t>
      </w:r>
      <w:r w:rsidRPr="00350256">
        <w:rPr>
          <w:rFonts w:cs="Arial"/>
        </w:rPr>
        <w:t>SRPS</w:t>
      </w:r>
      <w:r w:rsidRPr="00350256">
        <w:rPr>
          <w:rFonts w:cs="Arial"/>
          <w:lang w:val="sr-Cyrl-RS"/>
        </w:rPr>
        <w:t xml:space="preserve"> </w:t>
      </w:r>
      <w:r w:rsidRPr="00350256">
        <w:rPr>
          <w:rFonts w:cs="Arial"/>
        </w:rPr>
        <w:t>HD</w:t>
      </w:r>
      <w:r w:rsidRPr="00350256">
        <w:rPr>
          <w:rFonts w:cs="Arial"/>
          <w:lang w:val="sr-Cyrl-RS"/>
        </w:rPr>
        <w:t xml:space="preserve"> 629.2 и </w:t>
      </w:r>
      <w:r w:rsidRPr="00350256">
        <w:rPr>
          <w:rFonts w:cs="Arial"/>
        </w:rPr>
        <w:t>SRPS</w:t>
      </w:r>
      <w:r w:rsidRPr="00350256">
        <w:rPr>
          <w:rFonts w:cs="Arial"/>
          <w:lang w:val="sr-Cyrl-RS"/>
        </w:rPr>
        <w:t xml:space="preserve"> </w:t>
      </w:r>
      <w:r w:rsidRPr="00350256">
        <w:rPr>
          <w:rFonts w:cs="Arial"/>
        </w:rPr>
        <w:t>IEC</w:t>
      </w:r>
      <w:r w:rsidRPr="00350256">
        <w:rPr>
          <w:rFonts w:cs="Arial"/>
          <w:lang w:val="sr-Cyrl-RS"/>
        </w:rPr>
        <w:t xml:space="preserve"> 61238-1 или </w:t>
      </w:r>
      <w:r w:rsidR="00DA664C" w:rsidRPr="00350256">
        <w:rPr>
          <w:rFonts w:cs="Arial"/>
          <w:lang w:val="sr-Cyrl-RS"/>
        </w:rPr>
        <w:t>одговарајући</w:t>
      </w:r>
      <w:r w:rsidRPr="00350256">
        <w:rPr>
          <w:rFonts w:cs="Arial"/>
          <w:lang w:val="sr-Cyrl-RS"/>
        </w:rPr>
        <w:t>.</w:t>
      </w:r>
    </w:p>
    <w:p w:rsidR="00486AA3" w:rsidRPr="00350256" w:rsidRDefault="00486AA3" w:rsidP="00AE4723">
      <w:pPr>
        <w:rPr>
          <w:rFonts w:cs="Arial"/>
          <w:lang w:val="sr-Cyrl-RS"/>
        </w:rPr>
      </w:pPr>
    </w:p>
    <w:p w:rsidR="00AE4723" w:rsidRPr="00350256" w:rsidRDefault="00AE4723" w:rsidP="00AE4723">
      <w:pPr>
        <w:rPr>
          <w:rFonts w:cs="Arial"/>
          <w:lang w:val="sr-Cyrl-RS"/>
        </w:rPr>
      </w:pPr>
      <w:r w:rsidRPr="00350256">
        <w:rPr>
          <w:rFonts w:cs="Arial"/>
          <w:b/>
          <w:lang w:val="sr-Cyrl-RS"/>
        </w:rPr>
        <w:t>Напомена 1</w:t>
      </w:r>
      <w:r w:rsidRPr="00350256">
        <w:rPr>
          <w:rFonts w:cs="Arial"/>
          <w:lang w:val="sr-Cyrl-RS"/>
        </w:rPr>
        <w:t>: Кaбловска спојница је за полагање у земљу. Пролазни конектор је саставни део кабловске спојнице.</w:t>
      </w:r>
      <w:r w:rsidRPr="00350256">
        <w:rPr>
          <w:rFonts w:cs="Arial"/>
          <w:lang w:val="ru-RU"/>
        </w:rPr>
        <w:t xml:space="preserve"> </w:t>
      </w:r>
      <w:r w:rsidRPr="00350256">
        <w:rPr>
          <w:rFonts w:cs="Arial"/>
          <w:lang w:val="sr-Cyrl-RS"/>
        </w:rPr>
        <w:t>Пролазни конектор треба да је универзалан за наведене пресеке и материјале проводника кабла.</w:t>
      </w:r>
    </w:p>
    <w:p w:rsidR="00AE4723" w:rsidRPr="00350256" w:rsidRDefault="00AE4723" w:rsidP="00AE4723">
      <w:pPr>
        <w:rPr>
          <w:rFonts w:cs="Arial"/>
          <w:lang w:val="sr-Cyrl-RS"/>
        </w:rPr>
      </w:pPr>
      <w:r w:rsidRPr="00350256">
        <w:rPr>
          <w:rFonts w:cs="Arial"/>
          <w:b/>
          <w:lang w:val="sr-Cyrl-RS"/>
        </w:rPr>
        <w:t>Напомена 2</w:t>
      </w:r>
      <w:r w:rsidRPr="00350256">
        <w:rPr>
          <w:rFonts w:cs="Arial"/>
          <w:lang w:val="sr-Cyrl-RS"/>
        </w:rPr>
        <w:t xml:space="preserve">: Чауре пролазног конектора треба да су без гњечења и да су универзалне за наведене пресеке и материјале проводника кабла и прикључка. Материјал проводника кабла је бакар или алуминијум. </w:t>
      </w:r>
    </w:p>
    <w:p w:rsidR="00AE4723" w:rsidRPr="00350256" w:rsidRDefault="00AE4723" w:rsidP="00AE4723">
      <w:pPr>
        <w:rPr>
          <w:rFonts w:cs="Arial"/>
          <w:lang w:val="sr-Cyrl-RS"/>
        </w:rPr>
      </w:pPr>
      <w:r w:rsidRPr="00350256">
        <w:rPr>
          <w:rFonts w:cs="Arial"/>
          <w:b/>
          <w:lang w:val="sr-Cyrl-RS"/>
        </w:rPr>
        <w:t>Напомена 3</w:t>
      </w:r>
      <w:r w:rsidRPr="00350256">
        <w:rPr>
          <w:rFonts w:cs="Arial"/>
          <w:lang w:val="sr-Cyrl-RS"/>
        </w:rPr>
        <w:t>: Ауторизација произвођача је саставни део понуде.</w:t>
      </w:r>
    </w:p>
    <w:p w:rsidR="00AE4723" w:rsidRPr="00350256" w:rsidRDefault="00AE4723" w:rsidP="00AE4723">
      <w:pPr>
        <w:rPr>
          <w:rFonts w:cs="Arial"/>
          <w:lang w:val="sr-Cyrl-RS"/>
        </w:rPr>
      </w:pPr>
      <w:r w:rsidRPr="00350256">
        <w:rPr>
          <w:rFonts w:cs="Arial"/>
          <w:b/>
          <w:lang w:val="sr-Latn-RS"/>
        </w:rPr>
        <w:t>Напомена 4</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5</w:t>
      </w:r>
      <w:r w:rsidRPr="00350256">
        <w:rPr>
          <w:rFonts w:cs="Arial"/>
          <w:lang w:val="sr-Cyrl-RS"/>
        </w:rPr>
        <w:t>: Извод из каталога је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6</w:t>
      </w:r>
      <w:r w:rsidRPr="00350256">
        <w:rPr>
          <w:rFonts w:cs="Arial"/>
          <w:lang w:val="sr-Cyrl-RS"/>
        </w:rPr>
        <w:t>: Извештај са типског испитивања је саставни део понуде.</w:t>
      </w:r>
    </w:p>
    <w:p w:rsidR="00AE4723" w:rsidRPr="00350256" w:rsidRDefault="00AE4723" w:rsidP="00AE4723">
      <w:pPr>
        <w:rPr>
          <w:rFonts w:cs="Arial"/>
          <w:lang w:val="sr-Cyrl-RS"/>
        </w:rPr>
      </w:pPr>
      <w:r w:rsidRPr="00350256">
        <w:rPr>
          <w:rFonts w:cs="Arial"/>
          <w:b/>
          <w:lang w:val="sr-Cyrl-RS"/>
        </w:rPr>
        <w:t>Напомена 7</w:t>
      </w:r>
      <w:r w:rsidRPr="00350256">
        <w:rPr>
          <w:rFonts w:cs="Arial"/>
          <w:lang w:val="sr-Cyrl-RS"/>
        </w:rPr>
        <w:t>: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је такође саставни део понуде.</w:t>
      </w:r>
    </w:p>
    <w:p w:rsidR="00AE4723" w:rsidRPr="00350256" w:rsidRDefault="00AE4723" w:rsidP="00AE4723">
      <w:pPr>
        <w:rPr>
          <w:rFonts w:cs="Arial"/>
          <w:lang w:val="sr-Cyrl-RS"/>
        </w:rPr>
      </w:pPr>
    </w:p>
    <w:p w:rsidR="00AE4723" w:rsidRPr="00350256" w:rsidRDefault="00AE4723" w:rsidP="006A5311">
      <w:pPr>
        <w:pStyle w:val="ListParagraph"/>
        <w:numPr>
          <w:ilvl w:val="0"/>
          <w:numId w:val="34"/>
        </w:numPr>
        <w:spacing w:before="0" w:after="0" w:line="240" w:lineRule="auto"/>
        <w:jc w:val="left"/>
        <w:rPr>
          <w:rFonts w:ascii="Arial" w:hAnsi="Arial" w:cs="Arial"/>
          <w:lang w:val="sr-Cyrl-RS"/>
        </w:rPr>
      </w:pPr>
      <w:r w:rsidRPr="00350256">
        <w:rPr>
          <w:rFonts w:ascii="Arial" w:hAnsi="Arial" w:cs="Arial"/>
          <w:lang w:val="sr-Cyrl-RS"/>
        </w:rPr>
        <w:t>Топлоскупљајућа кабловска спојница за каблове изоловане пластичном масом без арматуре 10</w:t>
      </w:r>
      <w:r w:rsidRPr="00350256">
        <w:rPr>
          <w:rFonts w:ascii="Arial" w:hAnsi="Arial" w:cs="Arial"/>
        </w:rPr>
        <w:t>kV</w:t>
      </w:r>
      <w:r w:rsidRPr="00350256">
        <w:rPr>
          <w:rFonts w:ascii="Arial" w:hAnsi="Arial" w:cs="Arial"/>
          <w:lang w:val="sr-Cyrl-RS"/>
        </w:rPr>
        <w:t xml:space="preserve"> 70-150</w:t>
      </w:r>
      <w:r w:rsidRPr="00350256">
        <w:rPr>
          <w:rFonts w:ascii="Arial" w:hAnsi="Arial" w:cs="Arial"/>
        </w:rPr>
        <w:t>mm</w:t>
      </w:r>
      <w:r w:rsidRPr="00350256">
        <w:rPr>
          <w:rFonts w:ascii="Arial" w:hAnsi="Arial" w:cs="Arial"/>
          <w:vertAlign w:val="superscript"/>
          <w:lang w:val="ru-RU"/>
        </w:rPr>
        <w:t>2</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lang w:val="sr-Cyrl-RS"/>
        </w:rPr>
        <w:t xml:space="preserve">Извештај о испитивању према SRPS </w:t>
      </w:r>
      <w:r w:rsidRPr="00350256">
        <w:rPr>
          <w:rFonts w:cs="Arial"/>
        </w:rPr>
        <w:t>EN</w:t>
      </w:r>
      <w:r w:rsidRPr="00350256">
        <w:rPr>
          <w:rFonts w:cs="Arial"/>
          <w:lang w:val="sr-Cyrl-RS"/>
        </w:rPr>
        <w:t xml:space="preserve"> 61442 или </w:t>
      </w:r>
      <w:r w:rsidRPr="00350256">
        <w:rPr>
          <w:rFonts w:cs="Arial"/>
        </w:rPr>
        <w:t>SRPS</w:t>
      </w:r>
      <w:r w:rsidRPr="00350256">
        <w:rPr>
          <w:rFonts w:cs="Arial"/>
          <w:lang w:val="sr-Cyrl-RS"/>
        </w:rPr>
        <w:t xml:space="preserve"> </w:t>
      </w:r>
      <w:r w:rsidRPr="00350256">
        <w:rPr>
          <w:rFonts w:cs="Arial"/>
        </w:rPr>
        <w:t>HD</w:t>
      </w:r>
      <w:r w:rsidRPr="00350256">
        <w:rPr>
          <w:rFonts w:cs="Arial"/>
          <w:lang w:val="sr-Cyrl-RS"/>
        </w:rPr>
        <w:t xml:space="preserve"> 629.1 и </w:t>
      </w:r>
      <w:r w:rsidRPr="00350256">
        <w:rPr>
          <w:rFonts w:cs="Arial"/>
        </w:rPr>
        <w:t>SRPS</w:t>
      </w:r>
      <w:r w:rsidRPr="00350256">
        <w:rPr>
          <w:rFonts w:cs="Arial"/>
          <w:lang w:val="sr-Cyrl-RS"/>
        </w:rPr>
        <w:t xml:space="preserve"> </w:t>
      </w:r>
      <w:r w:rsidRPr="00350256">
        <w:rPr>
          <w:rFonts w:cs="Arial"/>
        </w:rPr>
        <w:t>IEC</w:t>
      </w:r>
      <w:r w:rsidRPr="00350256">
        <w:rPr>
          <w:rFonts w:cs="Arial"/>
          <w:lang w:val="sr-Cyrl-RS"/>
        </w:rPr>
        <w:t xml:space="preserve"> 61238-1 или </w:t>
      </w:r>
      <w:r w:rsidR="00DA664C" w:rsidRPr="00350256">
        <w:rPr>
          <w:rFonts w:cs="Arial"/>
          <w:lang w:val="sr-Cyrl-RS"/>
        </w:rPr>
        <w:t>одговарајући</w:t>
      </w:r>
      <w:r w:rsidRPr="00350256">
        <w:rPr>
          <w:rFonts w:cs="Arial"/>
          <w:lang w:val="sr-Cyrl-RS"/>
        </w:rPr>
        <w:t>.</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b/>
          <w:lang w:val="sr-Cyrl-RS"/>
        </w:rPr>
        <w:t>Напомена 1</w:t>
      </w:r>
      <w:r w:rsidRPr="00350256">
        <w:rPr>
          <w:rFonts w:cs="Arial"/>
          <w:lang w:val="sr-Cyrl-RS"/>
        </w:rPr>
        <w:t>: Кaбловска спојница је за полагање у земљу. Пролазни конектор је саставни део кабловске спојнице.</w:t>
      </w:r>
      <w:r w:rsidRPr="00350256">
        <w:rPr>
          <w:rFonts w:cs="Arial"/>
          <w:lang w:val="ru-RU"/>
        </w:rPr>
        <w:t xml:space="preserve"> </w:t>
      </w:r>
      <w:r w:rsidRPr="00350256">
        <w:rPr>
          <w:rFonts w:cs="Arial"/>
          <w:lang w:val="sr-Cyrl-RS"/>
        </w:rPr>
        <w:t>Пролазни конектор треба да је универзалан за наведене пресеке и материјале проводника кабла.</w:t>
      </w:r>
    </w:p>
    <w:p w:rsidR="00AE4723" w:rsidRPr="00350256" w:rsidRDefault="00AE4723" w:rsidP="00AE4723">
      <w:pPr>
        <w:rPr>
          <w:rFonts w:cs="Arial"/>
          <w:lang w:val="sr-Cyrl-RS"/>
        </w:rPr>
      </w:pPr>
      <w:r w:rsidRPr="00350256">
        <w:rPr>
          <w:rFonts w:cs="Arial"/>
          <w:b/>
          <w:lang w:val="sr-Cyrl-RS"/>
        </w:rPr>
        <w:t>Напомена 2</w:t>
      </w:r>
      <w:r w:rsidRPr="00350256">
        <w:rPr>
          <w:rFonts w:cs="Arial"/>
          <w:lang w:val="sr-Cyrl-RS"/>
        </w:rPr>
        <w:t xml:space="preserve">: Чауре пролазног конектора треба да су без гњечења и да су универзалне за наведене пресеке и материјале проводника кабла и прикључка. Материјал проводника кабла је бакар или алуминијум. </w:t>
      </w:r>
    </w:p>
    <w:p w:rsidR="00AE4723" w:rsidRPr="00350256" w:rsidRDefault="00AE4723" w:rsidP="00AE4723">
      <w:pPr>
        <w:rPr>
          <w:rFonts w:cs="Arial"/>
          <w:lang w:val="sr-Cyrl-RS"/>
        </w:rPr>
      </w:pPr>
      <w:r w:rsidRPr="00350256">
        <w:rPr>
          <w:rFonts w:cs="Arial"/>
          <w:b/>
          <w:lang w:val="sr-Cyrl-RS"/>
        </w:rPr>
        <w:t>Напомена 3</w:t>
      </w:r>
      <w:r w:rsidRPr="00350256">
        <w:rPr>
          <w:rFonts w:cs="Arial"/>
          <w:lang w:val="sr-Cyrl-RS"/>
        </w:rPr>
        <w:t>: Ауторизација произвођача је саставни део понуде.</w:t>
      </w:r>
    </w:p>
    <w:p w:rsidR="00AE4723" w:rsidRPr="00350256" w:rsidRDefault="00AE4723" w:rsidP="00AE4723">
      <w:pPr>
        <w:rPr>
          <w:rFonts w:cs="Arial"/>
          <w:lang w:val="sr-Cyrl-RS"/>
        </w:rPr>
      </w:pPr>
      <w:r w:rsidRPr="00350256">
        <w:rPr>
          <w:rFonts w:cs="Arial"/>
          <w:b/>
          <w:lang w:val="sr-Latn-RS"/>
        </w:rPr>
        <w:t>Напомена 4</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5</w:t>
      </w:r>
      <w:r w:rsidRPr="00350256">
        <w:rPr>
          <w:rFonts w:cs="Arial"/>
          <w:lang w:val="sr-Cyrl-RS"/>
        </w:rPr>
        <w:t>: Извод из каталога је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6</w:t>
      </w:r>
      <w:r w:rsidRPr="00350256">
        <w:rPr>
          <w:rFonts w:cs="Arial"/>
          <w:lang w:val="sr-Cyrl-RS"/>
        </w:rPr>
        <w:t>: Извештај са типског испитивања је саставни део понуде.</w:t>
      </w:r>
    </w:p>
    <w:p w:rsidR="00AE4723" w:rsidRPr="00350256" w:rsidRDefault="00AE4723" w:rsidP="00AE4723">
      <w:pPr>
        <w:rPr>
          <w:rFonts w:cs="Arial"/>
          <w:lang w:val="sr-Cyrl-RS"/>
        </w:rPr>
      </w:pPr>
      <w:r w:rsidRPr="00350256">
        <w:rPr>
          <w:rFonts w:cs="Arial"/>
          <w:b/>
          <w:lang w:val="sr-Cyrl-RS"/>
        </w:rPr>
        <w:lastRenderedPageBreak/>
        <w:t>Напомена 7</w:t>
      </w:r>
      <w:r w:rsidRPr="00350256">
        <w:rPr>
          <w:rFonts w:cs="Arial"/>
          <w:lang w:val="sr-Cyrl-RS"/>
        </w:rPr>
        <w:t>: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је такође саставни део понуде.</w:t>
      </w:r>
    </w:p>
    <w:p w:rsidR="00AE4723" w:rsidRPr="00350256" w:rsidRDefault="00AE4723" w:rsidP="00AE4723">
      <w:pPr>
        <w:rPr>
          <w:rFonts w:cs="Arial"/>
          <w:lang w:val="sr-Cyrl-RS"/>
        </w:rPr>
      </w:pPr>
    </w:p>
    <w:p w:rsidR="00AE4723" w:rsidRPr="00350256" w:rsidRDefault="00AE4723" w:rsidP="006A5311">
      <w:pPr>
        <w:pStyle w:val="ListParagraph"/>
        <w:numPr>
          <w:ilvl w:val="0"/>
          <w:numId w:val="34"/>
        </w:numPr>
        <w:spacing w:before="0" w:after="0" w:line="240" w:lineRule="auto"/>
        <w:jc w:val="left"/>
        <w:rPr>
          <w:rFonts w:ascii="Arial" w:hAnsi="Arial" w:cs="Arial"/>
          <w:lang w:val="sr-Cyrl-RS"/>
        </w:rPr>
      </w:pPr>
      <w:r w:rsidRPr="00350256">
        <w:rPr>
          <w:rFonts w:ascii="Arial" w:hAnsi="Arial" w:cs="Arial"/>
          <w:lang w:val="sr-Cyrl-RS"/>
        </w:rPr>
        <w:t>Топлоскупљајућа кабловска спојница за каблове изоловане пластичном масом без арматуре 20</w:t>
      </w:r>
      <w:r w:rsidRPr="00350256">
        <w:rPr>
          <w:rFonts w:ascii="Arial" w:hAnsi="Arial" w:cs="Arial"/>
        </w:rPr>
        <w:t>kV</w:t>
      </w:r>
      <w:r w:rsidRPr="00350256">
        <w:rPr>
          <w:rFonts w:ascii="Arial" w:hAnsi="Arial" w:cs="Arial"/>
          <w:lang w:val="sr-Cyrl-RS"/>
        </w:rPr>
        <w:t xml:space="preserve"> 70-150</w:t>
      </w:r>
      <w:r w:rsidRPr="00350256">
        <w:rPr>
          <w:rFonts w:ascii="Arial" w:hAnsi="Arial" w:cs="Arial"/>
        </w:rPr>
        <w:t>mm</w:t>
      </w:r>
      <w:r w:rsidRPr="00350256">
        <w:rPr>
          <w:rFonts w:ascii="Arial" w:hAnsi="Arial" w:cs="Arial"/>
          <w:vertAlign w:val="superscript"/>
          <w:lang w:val="ru-RU"/>
        </w:rPr>
        <w:t>2</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lang w:val="sr-Cyrl-RS"/>
        </w:rPr>
        <w:t xml:space="preserve">Извештај о испитивању према SRPS </w:t>
      </w:r>
      <w:r w:rsidRPr="00350256">
        <w:rPr>
          <w:rFonts w:cs="Arial"/>
        </w:rPr>
        <w:t>EN</w:t>
      </w:r>
      <w:r w:rsidRPr="00350256">
        <w:rPr>
          <w:rFonts w:cs="Arial"/>
          <w:lang w:val="sr-Cyrl-RS"/>
        </w:rPr>
        <w:t xml:space="preserve"> 61442 или </w:t>
      </w:r>
      <w:r w:rsidRPr="00350256">
        <w:rPr>
          <w:rFonts w:cs="Arial"/>
        </w:rPr>
        <w:t>SRPS</w:t>
      </w:r>
      <w:r w:rsidRPr="00350256">
        <w:rPr>
          <w:rFonts w:cs="Arial"/>
          <w:lang w:val="sr-Cyrl-RS"/>
        </w:rPr>
        <w:t xml:space="preserve"> </w:t>
      </w:r>
      <w:r w:rsidRPr="00350256">
        <w:rPr>
          <w:rFonts w:cs="Arial"/>
        </w:rPr>
        <w:t>HD</w:t>
      </w:r>
      <w:r w:rsidRPr="00350256">
        <w:rPr>
          <w:rFonts w:cs="Arial"/>
          <w:lang w:val="sr-Cyrl-RS"/>
        </w:rPr>
        <w:t xml:space="preserve"> 629.1 и </w:t>
      </w:r>
      <w:r w:rsidRPr="00350256">
        <w:rPr>
          <w:rFonts w:cs="Arial"/>
        </w:rPr>
        <w:t>SRPS</w:t>
      </w:r>
      <w:r w:rsidRPr="00350256">
        <w:rPr>
          <w:rFonts w:cs="Arial"/>
          <w:lang w:val="sr-Cyrl-RS"/>
        </w:rPr>
        <w:t xml:space="preserve"> </w:t>
      </w:r>
      <w:r w:rsidRPr="00350256">
        <w:rPr>
          <w:rFonts w:cs="Arial"/>
        </w:rPr>
        <w:t>IEC</w:t>
      </w:r>
      <w:r w:rsidRPr="00350256">
        <w:rPr>
          <w:rFonts w:cs="Arial"/>
          <w:lang w:val="sr-Cyrl-RS"/>
        </w:rPr>
        <w:t xml:space="preserve"> 61238-1 или </w:t>
      </w:r>
      <w:r w:rsidR="00DA664C" w:rsidRPr="00350256">
        <w:rPr>
          <w:rFonts w:cs="Arial"/>
          <w:lang w:val="sr-Cyrl-RS"/>
        </w:rPr>
        <w:t>одговарајући</w:t>
      </w:r>
      <w:r w:rsidRPr="00350256">
        <w:rPr>
          <w:rFonts w:cs="Arial"/>
          <w:lang w:val="sr-Cyrl-RS"/>
        </w:rPr>
        <w:t>.</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b/>
          <w:lang w:val="sr-Cyrl-RS"/>
        </w:rPr>
        <w:t>Напомена 1</w:t>
      </w:r>
      <w:r w:rsidRPr="00350256">
        <w:rPr>
          <w:rFonts w:cs="Arial"/>
          <w:lang w:val="sr-Cyrl-RS"/>
        </w:rPr>
        <w:t>: Кaбловска спојница је за полагање у земљу. Пролазни конектор је саставни део кабловске спојнице.</w:t>
      </w:r>
      <w:r w:rsidRPr="00350256">
        <w:rPr>
          <w:rFonts w:cs="Arial"/>
          <w:lang w:val="ru-RU"/>
        </w:rPr>
        <w:t xml:space="preserve"> </w:t>
      </w:r>
      <w:r w:rsidRPr="00350256">
        <w:rPr>
          <w:rFonts w:cs="Arial"/>
          <w:lang w:val="sr-Cyrl-RS"/>
        </w:rPr>
        <w:t>Пролазни конектор треба да је универзалан за наведене пресеке и материјале проводника кабла.</w:t>
      </w:r>
    </w:p>
    <w:p w:rsidR="00AE4723" w:rsidRPr="00350256" w:rsidRDefault="00AE4723" w:rsidP="00AE4723">
      <w:pPr>
        <w:rPr>
          <w:rFonts w:cs="Arial"/>
          <w:lang w:val="sr-Cyrl-RS"/>
        </w:rPr>
      </w:pPr>
      <w:r w:rsidRPr="00350256">
        <w:rPr>
          <w:rFonts w:cs="Arial"/>
          <w:b/>
          <w:lang w:val="sr-Cyrl-RS"/>
        </w:rPr>
        <w:t>Напомена 2</w:t>
      </w:r>
      <w:r w:rsidRPr="00350256">
        <w:rPr>
          <w:rFonts w:cs="Arial"/>
          <w:lang w:val="sr-Cyrl-RS"/>
        </w:rPr>
        <w:t xml:space="preserve">: Чауре пролазног конектора треба да су без гњечења и да су универзалне за наведене пресеке и материјале проводника кабла и прикључка. Материјал проводника кабла је бакар или алуминијум. </w:t>
      </w:r>
    </w:p>
    <w:p w:rsidR="00AE4723" w:rsidRPr="00350256" w:rsidRDefault="00AE4723" w:rsidP="00AE4723">
      <w:pPr>
        <w:rPr>
          <w:rFonts w:cs="Arial"/>
          <w:lang w:val="sr-Cyrl-RS"/>
        </w:rPr>
      </w:pPr>
      <w:r w:rsidRPr="00350256">
        <w:rPr>
          <w:rFonts w:cs="Arial"/>
          <w:b/>
          <w:lang w:val="sr-Cyrl-RS"/>
        </w:rPr>
        <w:t>Напомена 3</w:t>
      </w:r>
      <w:r w:rsidRPr="00350256">
        <w:rPr>
          <w:rFonts w:cs="Arial"/>
          <w:lang w:val="sr-Cyrl-RS"/>
        </w:rPr>
        <w:t>: Ауторизација произвођача је саставни део понуде.</w:t>
      </w:r>
    </w:p>
    <w:p w:rsidR="00AE4723" w:rsidRPr="00350256" w:rsidRDefault="00AE4723" w:rsidP="00AE4723">
      <w:pPr>
        <w:rPr>
          <w:rFonts w:cs="Arial"/>
          <w:lang w:val="sr-Cyrl-RS"/>
        </w:rPr>
      </w:pPr>
      <w:r w:rsidRPr="00350256">
        <w:rPr>
          <w:rFonts w:cs="Arial"/>
          <w:b/>
          <w:lang w:val="sr-Latn-RS"/>
        </w:rPr>
        <w:t>Напомена 4</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5</w:t>
      </w:r>
      <w:r w:rsidRPr="00350256">
        <w:rPr>
          <w:rFonts w:cs="Arial"/>
          <w:lang w:val="sr-Cyrl-RS"/>
        </w:rPr>
        <w:t>: Извод из каталога је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6</w:t>
      </w:r>
      <w:r w:rsidRPr="00350256">
        <w:rPr>
          <w:rFonts w:cs="Arial"/>
          <w:lang w:val="sr-Cyrl-RS"/>
        </w:rPr>
        <w:t>: Извештај са типског испитивања је саставни део понуде.</w:t>
      </w:r>
    </w:p>
    <w:p w:rsidR="00AE4723" w:rsidRPr="00350256" w:rsidRDefault="00AE4723" w:rsidP="00AE4723">
      <w:pPr>
        <w:rPr>
          <w:rFonts w:cs="Arial"/>
          <w:lang w:val="sr-Cyrl-RS"/>
        </w:rPr>
      </w:pPr>
      <w:r w:rsidRPr="00350256">
        <w:rPr>
          <w:rFonts w:cs="Arial"/>
          <w:b/>
          <w:lang w:val="sr-Cyrl-RS"/>
        </w:rPr>
        <w:t>Напомена 7</w:t>
      </w:r>
      <w:r w:rsidRPr="00350256">
        <w:rPr>
          <w:rFonts w:cs="Arial"/>
          <w:lang w:val="sr-Cyrl-RS"/>
        </w:rPr>
        <w:t>: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је такође саставни део понуде.</w:t>
      </w:r>
    </w:p>
    <w:p w:rsidR="00AE4723" w:rsidRPr="00350256" w:rsidRDefault="00AE4723" w:rsidP="00AE4723">
      <w:pPr>
        <w:rPr>
          <w:rFonts w:cs="Arial"/>
          <w:lang w:val="sr-Cyrl-RS"/>
        </w:rPr>
      </w:pPr>
    </w:p>
    <w:p w:rsidR="00AE4723" w:rsidRPr="00350256" w:rsidRDefault="00AE4723" w:rsidP="006A5311">
      <w:pPr>
        <w:pStyle w:val="ListParagraph"/>
        <w:numPr>
          <w:ilvl w:val="0"/>
          <w:numId w:val="34"/>
        </w:numPr>
        <w:spacing w:before="0" w:after="0" w:line="240" w:lineRule="auto"/>
        <w:jc w:val="left"/>
        <w:rPr>
          <w:rFonts w:ascii="Arial" w:hAnsi="Arial" w:cs="Arial"/>
          <w:lang w:val="sr-Cyrl-RS"/>
        </w:rPr>
      </w:pPr>
      <w:r w:rsidRPr="00350256">
        <w:rPr>
          <w:rFonts w:ascii="Arial" w:hAnsi="Arial" w:cs="Arial"/>
          <w:lang w:val="sr-Cyrl-RS"/>
        </w:rPr>
        <w:t>Хладноскупљајућа кабловска спојница за каблове изоловане пластичном масом без арматуре 12/20(24)</w:t>
      </w:r>
      <w:r w:rsidRPr="00350256">
        <w:rPr>
          <w:rFonts w:ascii="Arial" w:hAnsi="Arial" w:cs="Arial"/>
        </w:rPr>
        <w:t>kV</w:t>
      </w:r>
      <w:r w:rsidRPr="00350256">
        <w:rPr>
          <w:rFonts w:ascii="Arial" w:hAnsi="Arial" w:cs="Arial"/>
          <w:lang w:val="sr-Cyrl-RS"/>
        </w:rPr>
        <w:t xml:space="preserve"> 35-185</w:t>
      </w:r>
      <w:r w:rsidRPr="00350256">
        <w:rPr>
          <w:rFonts w:ascii="Arial" w:hAnsi="Arial" w:cs="Arial"/>
        </w:rPr>
        <w:t>mm</w:t>
      </w:r>
      <w:r w:rsidRPr="00350256">
        <w:rPr>
          <w:rFonts w:ascii="Arial" w:hAnsi="Arial" w:cs="Arial"/>
          <w:vertAlign w:val="superscript"/>
          <w:lang w:val="ru-RU"/>
        </w:rPr>
        <w:t>2</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lang w:val="sr-Cyrl-RS"/>
        </w:rPr>
        <w:t xml:space="preserve">Извештај о испитивању према SRPS </w:t>
      </w:r>
      <w:r w:rsidRPr="00350256">
        <w:rPr>
          <w:rFonts w:cs="Arial"/>
        </w:rPr>
        <w:t>EN</w:t>
      </w:r>
      <w:r w:rsidRPr="00350256">
        <w:rPr>
          <w:rFonts w:cs="Arial"/>
          <w:lang w:val="sr-Cyrl-RS"/>
        </w:rPr>
        <w:t xml:space="preserve"> 61442 или </w:t>
      </w:r>
      <w:r w:rsidRPr="00350256">
        <w:rPr>
          <w:rFonts w:cs="Arial"/>
        </w:rPr>
        <w:t>SRPS</w:t>
      </w:r>
      <w:r w:rsidRPr="00350256">
        <w:rPr>
          <w:rFonts w:cs="Arial"/>
          <w:lang w:val="sr-Cyrl-RS"/>
        </w:rPr>
        <w:t xml:space="preserve"> </w:t>
      </w:r>
      <w:r w:rsidRPr="00350256">
        <w:rPr>
          <w:rFonts w:cs="Arial"/>
        </w:rPr>
        <w:t>HD</w:t>
      </w:r>
      <w:r w:rsidRPr="00350256">
        <w:rPr>
          <w:rFonts w:cs="Arial"/>
          <w:lang w:val="sr-Cyrl-RS"/>
        </w:rPr>
        <w:t xml:space="preserve"> 629.1 и </w:t>
      </w:r>
      <w:r w:rsidRPr="00350256">
        <w:rPr>
          <w:rFonts w:cs="Arial"/>
        </w:rPr>
        <w:t>SRPS</w:t>
      </w:r>
      <w:r w:rsidRPr="00350256">
        <w:rPr>
          <w:rFonts w:cs="Arial"/>
          <w:lang w:val="sr-Cyrl-RS"/>
        </w:rPr>
        <w:t xml:space="preserve"> </w:t>
      </w:r>
      <w:r w:rsidRPr="00350256">
        <w:rPr>
          <w:rFonts w:cs="Arial"/>
        </w:rPr>
        <w:t>IEC</w:t>
      </w:r>
      <w:r w:rsidRPr="00350256">
        <w:rPr>
          <w:rFonts w:cs="Arial"/>
          <w:lang w:val="sr-Cyrl-RS"/>
        </w:rPr>
        <w:t xml:space="preserve"> 61238-1 или е</w:t>
      </w:r>
      <w:r w:rsidR="00DA664C" w:rsidRPr="00350256">
        <w:rPr>
          <w:rFonts w:cs="Arial"/>
          <w:lang w:val="sr-Cyrl-RS"/>
        </w:rPr>
        <w:t>одговарајући</w:t>
      </w:r>
      <w:r w:rsidRPr="00350256">
        <w:rPr>
          <w:rFonts w:cs="Arial"/>
          <w:lang w:val="sr-Cyrl-RS"/>
        </w:rPr>
        <w:t>.</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b/>
          <w:lang w:val="sr-Cyrl-RS"/>
        </w:rPr>
        <w:t>Напомена 1</w:t>
      </w:r>
      <w:r w:rsidRPr="00350256">
        <w:rPr>
          <w:rFonts w:cs="Arial"/>
          <w:lang w:val="sr-Cyrl-RS"/>
        </w:rPr>
        <w:t>: Кaбловска спојница је за полагање у земљу. Пролазни конектор је саставни део кабловске спојнице.</w:t>
      </w:r>
      <w:r w:rsidRPr="00350256">
        <w:rPr>
          <w:rFonts w:cs="Arial"/>
          <w:lang w:val="ru-RU"/>
        </w:rPr>
        <w:t xml:space="preserve"> </w:t>
      </w:r>
      <w:r w:rsidRPr="00350256">
        <w:rPr>
          <w:rFonts w:cs="Arial"/>
          <w:lang w:val="sr-Cyrl-RS"/>
        </w:rPr>
        <w:t>Пролазни конектор треба да је универзалан за наведене пресеке и материјале проводника кабла.</w:t>
      </w:r>
    </w:p>
    <w:p w:rsidR="00AE4723" w:rsidRPr="00350256" w:rsidRDefault="00AE4723" w:rsidP="00AE4723">
      <w:pPr>
        <w:rPr>
          <w:rFonts w:cs="Arial"/>
          <w:lang w:val="sr-Cyrl-RS"/>
        </w:rPr>
      </w:pPr>
      <w:r w:rsidRPr="00350256">
        <w:rPr>
          <w:rFonts w:cs="Arial"/>
          <w:b/>
          <w:lang w:val="sr-Cyrl-RS"/>
        </w:rPr>
        <w:t>Напомена 2</w:t>
      </w:r>
      <w:r w:rsidRPr="00350256">
        <w:rPr>
          <w:rFonts w:cs="Arial"/>
          <w:lang w:val="sr-Cyrl-RS"/>
        </w:rPr>
        <w:t xml:space="preserve">: Чауре пролазног конектора треба да су без гњечења и да су универзалне за наведене пресеке и материјале проводника кабла и прикључка. Материјал проводника кабла је бакар или алуминијум. </w:t>
      </w:r>
    </w:p>
    <w:p w:rsidR="00AE4723" w:rsidRPr="00350256" w:rsidRDefault="00AE4723" w:rsidP="00AE4723">
      <w:pPr>
        <w:rPr>
          <w:rFonts w:cs="Arial"/>
          <w:lang w:val="sr-Cyrl-RS"/>
        </w:rPr>
      </w:pPr>
      <w:r w:rsidRPr="00350256">
        <w:rPr>
          <w:rFonts w:cs="Arial"/>
          <w:b/>
          <w:lang w:val="sr-Cyrl-RS"/>
        </w:rPr>
        <w:t>Напомена 3</w:t>
      </w:r>
      <w:r w:rsidRPr="00350256">
        <w:rPr>
          <w:rFonts w:cs="Arial"/>
          <w:lang w:val="sr-Cyrl-RS"/>
        </w:rPr>
        <w:t>: Ауторизација произвођача је саставни део понуде.</w:t>
      </w:r>
    </w:p>
    <w:p w:rsidR="00AE4723" w:rsidRPr="00350256" w:rsidRDefault="00AE4723" w:rsidP="00AE4723">
      <w:pPr>
        <w:rPr>
          <w:rFonts w:cs="Arial"/>
          <w:lang w:val="sr-Cyrl-RS"/>
        </w:rPr>
      </w:pPr>
      <w:r w:rsidRPr="00350256">
        <w:rPr>
          <w:rFonts w:cs="Arial"/>
          <w:b/>
          <w:lang w:val="sr-Latn-RS"/>
        </w:rPr>
        <w:t>Напомена 4</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5</w:t>
      </w:r>
      <w:r w:rsidRPr="00350256">
        <w:rPr>
          <w:rFonts w:cs="Arial"/>
          <w:lang w:val="sr-Cyrl-RS"/>
        </w:rPr>
        <w:t>: Извод из каталога је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6</w:t>
      </w:r>
      <w:r w:rsidRPr="00350256">
        <w:rPr>
          <w:rFonts w:cs="Arial"/>
          <w:lang w:val="sr-Cyrl-RS"/>
        </w:rPr>
        <w:t>: Извештај са типског испитивања је саставни део понуде.</w:t>
      </w:r>
    </w:p>
    <w:p w:rsidR="00AE4723" w:rsidRPr="00350256" w:rsidRDefault="00AE4723" w:rsidP="00AE4723">
      <w:pPr>
        <w:rPr>
          <w:rFonts w:cs="Arial"/>
          <w:lang w:val="sr-Cyrl-RS"/>
        </w:rPr>
      </w:pPr>
      <w:r w:rsidRPr="00350256">
        <w:rPr>
          <w:rFonts w:cs="Arial"/>
          <w:b/>
          <w:lang w:val="sr-Cyrl-RS"/>
        </w:rPr>
        <w:t>Напомена 7</w:t>
      </w:r>
      <w:r w:rsidRPr="00350256">
        <w:rPr>
          <w:rFonts w:cs="Arial"/>
          <w:lang w:val="sr-Cyrl-RS"/>
        </w:rPr>
        <w:t>: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је такође саставни део понуде.</w:t>
      </w:r>
    </w:p>
    <w:p w:rsidR="00AE4723" w:rsidRPr="00350256" w:rsidRDefault="00AE4723" w:rsidP="00AE4723">
      <w:pPr>
        <w:rPr>
          <w:rFonts w:cs="Arial"/>
          <w:lang w:val="sr-Cyrl-RS"/>
        </w:rPr>
      </w:pPr>
    </w:p>
    <w:p w:rsidR="00AE4723" w:rsidRPr="00350256" w:rsidRDefault="00AE4723" w:rsidP="006A5311">
      <w:pPr>
        <w:pStyle w:val="ListParagraph"/>
        <w:numPr>
          <w:ilvl w:val="0"/>
          <w:numId w:val="34"/>
        </w:numPr>
        <w:spacing w:before="0" w:after="0" w:line="240" w:lineRule="auto"/>
        <w:jc w:val="left"/>
        <w:rPr>
          <w:rFonts w:ascii="Arial" w:hAnsi="Arial" w:cs="Arial"/>
          <w:lang w:val="sr-Cyrl-RS"/>
        </w:rPr>
      </w:pPr>
      <w:r w:rsidRPr="00350256">
        <w:rPr>
          <w:rFonts w:ascii="Arial" w:hAnsi="Arial" w:cs="Arial"/>
          <w:lang w:val="sr-Cyrl-RS"/>
        </w:rPr>
        <w:t>Топлоскупљајућа кабловска завршница за унутрашњу монтажу за каблове изоловане пластичном масом без арматуре 10</w:t>
      </w:r>
      <w:r w:rsidRPr="00350256">
        <w:rPr>
          <w:rFonts w:ascii="Arial" w:hAnsi="Arial" w:cs="Arial"/>
        </w:rPr>
        <w:t>kV</w:t>
      </w:r>
      <w:r w:rsidRPr="00350256">
        <w:rPr>
          <w:rFonts w:ascii="Arial" w:hAnsi="Arial" w:cs="Arial"/>
          <w:lang w:val="sr-Cyrl-RS"/>
        </w:rPr>
        <w:t xml:space="preserve"> 25-70</w:t>
      </w:r>
      <w:r w:rsidRPr="00350256">
        <w:rPr>
          <w:rFonts w:ascii="Arial" w:hAnsi="Arial" w:cs="Arial"/>
        </w:rPr>
        <w:t>mm</w:t>
      </w:r>
      <w:r w:rsidRPr="00350256">
        <w:rPr>
          <w:rFonts w:ascii="Arial" w:hAnsi="Arial" w:cs="Arial"/>
          <w:vertAlign w:val="superscript"/>
          <w:lang w:val="ru-RU"/>
        </w:rPr>
        <w:t>2</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lang w:val="sr-Cyrl-RS"/>
        </w:rPr>
        <w:t xml:space="preserve">Извештај о испитивању према SRPS </w:t>
      </w:r>
      <w:r w:rsidRPr="00350256">
        <w:rPr>
          <w:rFonts w:cs="Arial"/>
        </w:rPr>
        <w:t>EN</w:t>
      </w:r>
      <w:r w:rsidRPr="00350256">
        <w:rPr>
          <w:rFonts w:cs="Arial"/>
          <w:lang w:val="sr-Cyrl-RS"/>
        </w:rPr>
        <w:t xml:space="preserve"> 61442 или </w:t>
      </w:r>
      <w:r w:rsidRPr="00350256">
        <w:rPr>
          <w:rFonts w:cs="Arial"/>
        </w:rPr>
        <w:t>SRPS</w:t>
      </w:r>
      <w:r w:rsidRPr="00350256">
        <w:rPr>
          <w:rFonts w:cs="Arial"/>
          <w:lang w:val="sr-Cyrl-RS"/>
        </w:rPr>
        <w:t xml:space="preserve"> </w:t>
      </w:r>
      <w:r w:rsidRPr="00350256">
        <w:rPr>
          <w:rFonts w:cs="Arial"/>
        </w:rPr>
        <w:t>HD</w:t>
      </w:r>
      <w:r w:rsidRPr="00350256">
        <w:rPr>
          <w:rFonts w:cs="Arial"/>
          <w:lang w:val="sr-Cyrl-RS"/>
        </w:rPr>
        <w:t xml:space="preserve"> 629.1 и </w:t>
      </w:r>
      <w:r w:rsidRPr="00350256">
        <w:rPr>
          <w:rFonts w:cs="Arial"/>
        </w:rPr>
        <w:t>SRPS</w:t>
      </w:r>
      <w:r w:rsidRPr="00350256">
        <w:rPr>
          <w:rFonts w:cs="Arial"/>
          <w:lang w:val="sr-Cyrl-RS"/>
        </w:rPr>
        <w:t xml:space="preserve"> </w:t>
      </w:r>
      <w:r w:rsidRPr="00350256">
        <w:rPr>
          <w:rFonts w:cs="Arial"/>
        </w:rPr>
        <w:t>IEC</w:t>
      </w:r>
      <w:r w:rsidRPr="00350256">
        <w:rPr>
          <w:rFonts w:cs="Arial"/>
          <w:lang w:val="sr-Cyrl-RS"/>
        </w:rPr>
        <w:t xml:space="preserve"> 61238-1 или</w:t>
      </w:r>
      <w:r w:rsidR="00DA664C" w:rsidRPr="00350256">
        <w:rPr>
          <w:rFonts w:cs="Arial"/>
          <w:lang w:val="sr-Cyrl-RS"/>
        </w:rPr>
        <w:t>одговарајући</w:t>
      </w:r>
      <w:r w:rsidRPr="00350256">
        <w:rPr>
          <w:rFonts w:cs="Arial"/>
          <w:lang w:val="sr-Cyrl-RS"/>
        </w:rPr>
        <w:t>.</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b/>
          <w:lang w:val="sr-Cyrl-RS"/>
        </w:rPr>
        <w:t>Напомена 1</w:t>
      </w:r>
      <w:r w:rsidRPr="00350256">
        <w:rPr>
          <w:rFonts w:cs="Arial"/>
          <w:lang w:val="sr-Cyrl-RS"/>
        </w:rPr>
        <w:t>: Прикључна папучица је саставни део кабловске завршнице. Прикључне папучице треба да су водонепропусне. Прикључна папучице треба да је универзална за алуминијум и бакар.</w:t>
      </w:r>
    </w:p>
    <w:p w:rsidR="00AE4723" w:rsidRPr="00350256" w:rsidRDefault="00AE4723" w:rsidP="00AE4723">
      <w:pPr>
        <w:rPr>
          <w:rFonts w:cs="Arial"/>
          <w:lang w:val="sr-Cyrl-RS"/>
        </w:rPr>
      </w:pPr>
      <w:r w:rsidRPr="00350256">
        <w:rPr>
          <w:rFonts w:cs="Arial"/>
          <w:b/>
          <w:lang w:val="sr-Cyrl-RS"/>
        </w:rPr>
        <w:t>Напомена 2</w:t>
      </w:r>
      <w:r w:rsidRPr="00350256">
        <w:rPr>
          <w:rFonts w:cs="Arial"/>
          <w:lang w:val="sr-Cyrl-RS"/>
        </w:rPr>
        <w:t>: Чауре прикључних папучица треба да су без гњечења и да су универзалне за наведене пресеке и материјале проводника кабла и прикључка. Материјал проводника кабла је бакар или алуминијум.</w:t>
      </w:r>
    </w:p>
    <w:p w:rsidR="00AE4723" w:rsidRPr="00350256" w:rsidRDefault="00AE4723" w:rsidP="00AE4723">
      <w:pPr>
        <w:rPr>
          <w:rFonts w:cs="Arial"/>
          <w:lang w:val="sr-Cyrl-RS"/>
        </w:rPr>
      </w:pPr>
      <w:r w:rsidRPr="00350256">
        <w:rPr>
          <w:rFonts w:cs="Arial"/>
          <w:b/>
          <w:lang w:val="sr-Cyrl-RS"/>
        </w:rPr>
        <w:t>Напомена 3</w:t>
      </w:r>
      <w:r w:rsidRPr="00350256">
        <w:rPr>
          <w:rFonts w:cs="Arial"/>
          <w:lang w:val="sr-Cyrl-RS"/>
        </w:rPr>
        <w:t>: Ауторизација произвођача је саставни део понуде.</w:t>
      </w:r>
    </w:p>
    <w:p w:rsidR="00AE4723" w:rsidRPr="00350256" w:rsidRDefault="00AE4723" w:rsidP="00AE4723">
      <w:pPr>
        <w:rPr>
          <w:rFonts w:cs="Arial"/>
          <w:lang w:val="sr-Cyrl-RS"/>
        </w:rPr>
      </w:pPr>
      <w:r w:rsidRPr="00350256">
        <w:rPr>
          <w:rFonts w:cs="Arial"/>
          <w:b/>
          <w:lang w:val="sr-Latn-RS"/>
        </w:rPr>
        <w:t>Напомена 4</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5</w:t>
      </w:r>
      <w:r w:rsidRPr="00350256">
        <w:rPr>
          <w:rFonts w:cs="Arial"/>
          <w:lang w:val="sr-Cyrl-RS"/>
        </w:rPr>
        <w:t>: Извод из каталога је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6</w:t>
      </w:r>
      <w:r w:rsidRPr="00350256">
        <w:rPr>
          <w:rFonts w:cs="Arial"/>
          <w:lang w:val="sr-Cyrl-RS"/>
        </w:rPr>
        <w:t>: Извештај са типског испитивања је саставни део понуде.</w:t>
      </w:r>
    </w:p>
    <w:p w:rsidR="00AE4723" w:rsidRPr="00350256" w:rsidRDefault="00AE4723" w:rsidP="00AE4723">
      <w:pPr>
        <w:rPr>
          <w:rFonts w:cs="Arial"/>
          <w:lang w:val="sr-Cyrl-RS"/>
        </w:rPr>
      </w:pPr>
      <w:r w:rsidRPr="00350256">
        <w:rPr>
          <w:rFonts w:cs="Arial"/>
          <w:b/>
          <w:lang w:val="sr-Cyrl-RS"/>
        </w:rPr>
        <w:t>Напомена 7</w:t>
      </w:r>
      <w:r w:rsidRPr="00350256">
        <w:rPr>
          <w:rFonts w:cs="Arial"/>
          <w:lang w:val="sr-Cyrl-RS"/>
        </w:rPr>
        <w:t>: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је такође саставни део понуде.</w:t>
      </w:r>
    </w:p>
    <w:p w:rsidR="00AE4723" w:rsidRPr="00350256" w:rsidRDefault="00AE4723" w:rsidP="00AE4723">
      <w:pPr>
        <w:rPr>
          <w:rFonts w:cs="Arial"/>
          <w:lang w:val="sr-Cyrl-RS"/>
        </w:rPr>
      </w:pPr>
    </w:p>
    <w:p w:rsidR="00AE4723" w:rsidRPr="00350256" w:rsidRDefault="00AE4723" w:rsidP="006A5311">
      <w:pPr>
        <w:pStyle w:val="ListParagraph"/>
        <w:numPr>
          <w:ilvl w:val="0"/>
          <w:numId w:val="34"/>
        </w:numPr>
        <w:spacing w:before="0" w:after="0" w:line="240" w:lineRule="auto"/>
        <w:jc w:val="left"/>
        <w:rPr>
          <w:rFonts w:ascii="Arial" w:hAnsi="Arial" w:cs="Arial"/>
          <w:lang w:val="sr-Cyrl-RS"/>
        </w:rPr>
      </w:pPr>
      <w:r w:rsidRPr="00350256">
        <w:rPr>
          <w:rFonts w:ascii="Arial" w:hAnsi="Arial" w:cs="Arial"/>
          <w:lang w:val="sr-Cyrl-RS"/>
        </w:rPr>
        <w:t>Топлоскупљајућа кабловска завршница за спољашњу монтажу за каблове изоловане пластичном масом без арматуре 10</w:t>
      </w:r>
      <w:r w:rsidRPr="00350256">
        <w:rPr>
          <w:rFonts w:ascii="Arial" w:hAnsi="Arial" w:cs="Arial"/>
        </w:rPr>
        <w:t>kV</w:t>
      </w:r>
      <w:r w:rsidRPr="00350256">
        <w:rPr>
          <w:rFonts w:ascii="Arial" w:hAnsi="Arial" w:cs="Arial"/>
          <w:lang w:val="sr-Cyrl-RS"/>
        </w:rPr>
        <w:t xml:space="preserve"> 95-240</w:t>
      </w:r>
      <w:r w:rsidRPr="00350256">
        <w:rPr>
          <w:rFonts w:ascii="Arial" w:hAnsi="Arial" w:cs="Arial"/>
        </w:rPr>
        <w:t>mm</w:t>
      </w:r>
      <w:r w:rsidRPr="00350256">
        <w:rPr>
          <w:rFonts w:ascii="Arial" w:hAnsi="Arial" w:cs="Arial"/>
          <w:vertAlign w:val="superscript"/>
          <w:lang w:val="ru-RU"/>
        </w:rPr>
        <w:t>2</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lang w:val="sr-Cyrl-RS"/>
        </w:rPr>
        <w:t xml:space="preserve">Извештај о испитивању према SRPS </w:t>
      </w:r>
      <w:r w:rsidRPr="00350256">
        <w:rPr>
          <w:rFonts w:cs="Arial"/>
        </w:rPr>
        <w:t>EN</w:t>
      </w:r>
      <w:r w:rsidRPr="00350256">
        <w:rPr>
          <w:rFonts w:cs="Arial"/>
          <w:lang w:val="sr-Cyrl-RS"/>
        </w:rPr>
        <w:t xml:space="preserve"> 61442 или </w:t>
      </w:r>
      <w:r w:rsidRPr="00350256">
        <w:rPr>
          <w:rFonts w:cs="Arial"/>
        </w:rPr>
        <w:t>SRPS</w:t>
      </w:r>
      <w:r w:rsidRPr="00350256">
        <w:rPr>
          <w:rFonts w:cs="Arial"/>
          <w:lang w:val="sr-Cyrl-RS"/>
        </w:rPr>
        <w:t xml:space="preserve"> </w:t>
      </w:r>
      <w:r w:rsidRPr="00350256">
        <w:rPr>
          <w:rFonts w:cs="Arial"/>
        </w:rPr>
        <w:t>HD</w:t>
      </w:r>
      <w:r w:rsidRPr="00350256">
        <w:rPr>
          <w:rFonts w:cs="Arial"/>
          <w:lang w:val="sr-Cyrl-RS"/>
        </w:rPr>
        <w:t xml:space="preserve"> 629.1 и </w:t>
      </w:r>
      <w:r w:rsidRPr="00350256">
        <w:rPr>
          <w:rFonts w:cs="Arial"/>
        </w:rPr>
        <w:t>SRPS</w:t>
      </w:r>
      <w:r w:rsidRPr="00350256">
        <w:rPr>
          <w:rFonts w:cs="Arial"/>
          <w:lang w:val="sr-Cyrl-RS"/>
        </w:rPr>
        <w:t xml:space="preserve"> </w:t>
      </w:r>
      <w:r w:rsidRPr="00350256">
        <w:rPr>
          <w:rFonts w:cs="Arial"/>
        </w:rPr>
        <w:t>IEC</w:t>
      </w:r>
      <w:r w:rsidRPr="00350256">
        <w:rPr>
          <w:rFonts w:cs="Arial"/>
          <w:lang w:val="sr-Cyrl-RS"/>
        </w:rPr>
        <w:t xml:space="preserve"> 61238-1 или </w:t>
      </w:r>
      <w:r w:rsidR="00DA664C" w:rsidRPr="00350256">
        <w:rPr>
          <w:rFonts w:cs="Arial"/>
          <w:lang w:val="sr-Cyrl-RS"/>
        </w:rPr>
        <w:t>одговарајући</w:t>
      </w:r>
      <w:r w:rsidRPr="00350256">
        <w:rPr>
          <w:rFonts w:cs="Arial"/>
          <w:lang w:val="sr-Cyrl-RS"/>
        </w:rPr>
        <w:t>.</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b/>
          <w:lang w:val="sr-Cyrl-RS"/>
        </w:rPr>
        <w:t>Напомена 1</w:t>
      </w:r>
      <w:r w:rsidRPr="00350256">
        <w:rPr>
          <w:rFonts w:cs="Arial"/>
          <w:lang w:val="sr-Cyrl-RS"/>
        </w:rPr>
        <w:t>: Прикључна папучица је саставни део кабловске завршнице. Прикључне папучице треба да су водонепропусне. Прикључна папучице треба да је универзална за алуминијум и бакар.</w:t>
      </w:r>
    </w:p>
    <w:p w:rsidR="00AE4723" w:rsidRPr="00350256" w:rsidRDefault="00AE4723" w:rsidP="00AE4723">
      <w:pPr>
        <w:rPr>
          <w:rFonts w:cs="Arial"/>
          <w:lang w:val="sr-Cyrl-RS"/>
        </w:rPr>
      </w:pPr>
      <w:r w:rsidRPr="00350256">
        <w:rPr>
          <w:rFonts w:cs="Arial"/>
          <w:b/>
          <w:lang w:val="sr-Cyrl-RS"/>
        </w:rPr>
        <w:t>Напомена 2</w:t>
      </w:r>
      <w:r w:rsidRPr="00350256">
        <w:rPr>
          <w:rFonts w:cs="Arial"/>
          <w:lang w:val="sr-Cyrl-RS"/>
        </w:rPr>
        <w:t>: Чауре прикључних папучица треба да су без гњечења и да су универзалне за наведене пресеке и материјале проводника кабла и прикључка. Материјал проводника кабла је бакар или алуминијум.</w:t>
      </w:r>
    </w:p>
    <w:p w:rsidR="00AE4723" w:rsidRPr="00350256" w:rsidRDefault="00AE4723" w:rsidP="00AE4723">
      <w:pPr>
        <w:rPr>
          <w:rFonts w:cs="Arial"/>
          <w:lang w:val="sr-Cyrl-RS"/>
        </w:rPr>
      </w:pPr>
      <w:r w:rsidRPr="00350256">
        <w:rPr>
          <w:rFonts w:cs="Arial"/>
          <w:b/>
          <w:lang w:val="sr-Cyrl-RS"/>
        </w:rPr>
        <w:t>Напомена 3</w:t>
      </w:r>
      <w:r w:rsidRPr="00350256">
        <w:rPr>
          <w:rFonts w:cs="Arial"/>
          <w:lang w:val="sr-Cyrl-RS"/>
        </w:rPr>
        <w:t>: Ауторизација произвођача је саставни део понуде.</w:t>
      </w:r>
    </w:p>
    <w:p w:rsidR="00AE4723" w:rsidRPr="00350256" w:rsidRDefault="00AE4723" w:rsidP="00AE4723">
      <w:pPr>
        <w:rPr>
          <w:rFonts w:cs="Arial"/>
          <w:lang w:val="sr-Cyrl-RS"/>
        </w:rPr>
      </w:pPr>
      <w:r w:rsidRPr="00350256">
        <w:rPr>
          <w:rFonts w:cs="Arial"/>
          <w:b/>
          <w:lang w:val="sr-Latn-RS"/>
        </w:rPr>
        <w:t>Напомена 4</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5</w:t>
      </w:r>
      <w:r w:rsidRPr="00350256">
        <w:rPr>
          <w:rFonts w:cs="Arial"/>
          <w:lang w:val="sr-Cyrl-RS"/>
        </w:rPr>
        <w:t>: Извод из каталога је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6</w:t>
      </w:r>
      <w:r w:rsidRPr="00350256">
        <w:rPr>
          <w:rFonts w:cs="Arial"/>
          <w:lang w:val="sr-Cyrl-RS"/>
        </w:rPr>
        <w:t>: Извештај са типског испитивања је саставни део понуде.</w:t>
      </w:r>
    </w:p>
    <w:p w:rsidR="00AE4723" w:rsidRPr="00350256" w:rsidRDefault="00AE4723" w:rsidP="00AE4723">
      <w:pPr>
        <w:rPr>
          <w:rFonts w:cs="Arial"/>
          <w:lang w:val="sr-Cyrl-RS"/>
        </w:rPr>
      </w:pPr>
      <w:r w:rsidRPr="00350256">
        <w:rPr>
          <w:rFonts w:cs="Arial"/>
          <w:b/>
          <w:lang w:val="sr-Cyrl-RS"/>
        </w:rPr>
        <w:t>Напомена 7</w:t>
      </w:r>
      <w:r w:rsidRPr="00350256">
        <w:rPr>
          <w:rFonts w:cs="Arial"/>
          <w:lang w:val="sr-Cyrl-RS"/>
        </w:rPr>
        <w:t>: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је такође саставни део понуде.</w:t>
      </w:r>
    </w:p>
    <w:p w:rsidR="00AE4723" w:rsidRPr="00350256" w:rsidRDefault="00AE4723" w:rsidP="00AE4723">
      <w:pPr>
        <w:rPr>
          <w:rFonts w:cs="Arial"/>
          <w:lang w:val="sr-Cyrl-RS"/>
        </w:rPr>
      </w:pPr>
    </w:p>
    <w:p w:rsidR="00AE4723" w:rsidRPr="00350256" w:rsidRDefault="00AE4723" w:rsidP="006A5311">
      <w:pPr>
        <w:pStyle w:val="ListParagraph"/>
        <w:numPr>
          <w:ilvl w:val="0"/>
          <w:numId w:val="34"/>
        </w:numPr>
        <w:spacing w:before="0" w:after="0" w:line="240" w:lineRule="auto"/>
        <w:jc w:val="left"/>
        <w:rPr>
          <w:rFonts w:ascii="Arial" w:hAnsi="Arial" w:cs="Arial"/>
          <w:lang w:val="sr-Cyrl-RS"/>
        </w:rPr>
      </w:pPr>
      <w:r w:rsidRPr="00350256">
        <w:rPr>
          <w:rFonts w:ascii="Arial" w:hAnsi="Arial" w:cs="Arial"/>
          <w:lang w:val="sr-Cyrl-RS"/>
        </w:rPr>
        <w:t>Топлоскупљајућа кабловска завршница за унутрашњу монтажу за каблове изоловане пластичном масом без арматуре 20</w:t>
      </w:r>
      <w:r w:rsidRPr="00350256">
        <w:rPr>
          <w:rFonts w:ascii="Arial" w:hAnsi="Arial" w:cs="Arial"/>
        </w:rPr>
        <w:t>kV</w:t>
      </w:r>
      <w:r w:rsidRPr="00350256">
        <w:rPr>
          <w:rFonts w:ascii="Arial" w:hAnsi="Arial" w:cs="Arial"/>
          <w:lang w:val="sr-Cyrl-RS"/>
        </w:rPr>
        <w:t xml:space="preserve"> 70-150</w:t>
      </w:r>
      <w:r w:rsidRPr="00350256">
        <w:rPr>
          <w:rFonts w:ascii="Arial" w:hAnsi="Arial" w:cs="Arial"/>
        </w:rPr>
        <w:t>mm</w:t>
      </w:r>
      <w:r w:rsidRPr="00350256">
        <w:rPr>
          <w:rFonts w:ascii="Arial" w:hAnsi="Arial" w:cs="Arial"/>
          <w:vertAlign w:val="superscript"/>
          <w:lang w:val="ru-RU"/>
        </w:rPr>
        <w:t>2</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lang w:val="sr-Cyrl-RS"/>
        </w:rPr>
        <w:t xml:space="preserve">Извештај о испитивању према SRPS </w:t>
      </w:r>
      <w:r w:rsidRPr="00350256">
        <w:rPr>
          <w:rFonts w:cs="Arial"/>
        </w:rPr>
        <w:t>EN</w:t>
      </w:r>
      <w:r w:rsidRPr="00350256">
        <w:rPr>
          <w:rFonts w:cs="Arial"/>
          <w:lang w:val="sr-Cyrl-RS"/>
        </w:rPr>
        <w:t xml:space="preserve"> 61442 или </w:t>
      </w:r>
      <w:r w:rsidRPr="00350256">
        <w:rPr>
          <w:rFonts w:cs="Arial"/>
        </w:rPr>
        <w:t>SRPS</w:t>
      </w:r>
      <w:r w:rsidRPr="00350256">
        <w:rPr>
          <w:rFonts w:cs="Arial"/>
          <w:lang w:val="sr-Cyrl-RS"/>
        </w:rPr>
        <w:t xml:space="preserve"> </w:t>
      </w:r>
      <w:r w:rsidRPr="00350256">
        <w:rPr>
          <w:rFonts w:cs="Arial"/>
        </w:rPr>
        <w:t>HD</w:t>
      </w:r>
      <w:r w:rsidRPr="00350256">
        <w:rPr>
          <w:rFonts w:cs="Arial"/>
          <w:lang w:val="sr-Cyrl-RS"/>
        </w:rPr>
        <w:t xml:space="preserve"> 629.1 и </w:t>
      </w:r>
      <w:r w:rsidRPr="00350256">
        <w:rPr>
          <w:rFonts w:cs="Arial"/>
        </w:rPr>
        <w:t>SRPS</w:t>
      </w:r>
      <w:r w:rsidRPr="00350256">
        <w:rPr>
          <w:rFonts w:cs="Arial"/>
          <w:lang w:val="sr-Cyrl-RS"/>
        </w:rPr>
        <w:t xml:space="preserve"> </w:t>
      </w:r>
      <w:r w:rsidRPr="00350256">
        <w:rPr>
          <w:rFonts w:cs="Arial"/>
        </w:rPr>
        <w:t>IEC</w:t>
      </w:r>
      <w:r w:rsidRPr="00350256">
        <w:rPr>
          <w:rFonts w:cs="Arial"/>
          <w:lang w:val="sr-Cyrl-RS"/>
        </w:rPr>
        <w:t xml:space="preserve"> 61238-1 или </w:t>
      </w:r>
      <w:r w:rsidR="00DA664C" w:rsidRPr="00350256">
        <w:rPr>
          <w:rFonts w:cs="Arial"/>
          <w:lang w:val="sr-Cyrl-RS"/>
        </w:rPr>
        <w:t>одговарајући</w:t>
      </w:r>
      <w:r w:rsidRPr="00350256">
        <w:rPr>
          <w:rFonts w:cs="Arial"/>
          <w:lang w:val="sr-Cyrl-RS"/>
        </w:rPr>
        <w:t>.</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b/>
          <w:lang w:val="sr-Cyrl-RS"/>
        </w:rPr>
        <w:t>Напомена 1</w:t>
      </w:r>
      <w:r w:rsidRPr="00350256">
        <w:rPr>
          <w:rFonts w:cs="Arial"/>
          <w:lang w:val="sr-Cyrl-RS"/>
        </w:rPr>
        <w:t>: Прикључна папучица је саставни део кабловске завршнице. Прикључне папучице треба да су водонепропусне. Прикључна папучице треба да је универзална за алуминијум и бакар.</w:t>
      </w:r>
    </w:p>
    <w:p w:rsidR="00AE4723" w:rsidRPr="00350256" w:rsidRDefault="00AE4723" w:rsidP="00AE4723">
      <w:pPr>
        <w:rPr>
          <w:rFonts w:cs="Arial"/>
          <w:lang w:val="sr-Cyrl-RS"/>
        </w:rPr>
      </w:pPr>
      <w:r w:rsidRPr="00350256">
        <w:rPr>
          <w:rFonts w:cs="Arial"/>
          <w:b/>
          <w:lang w:val="sr-Cyrl-RS"/>
        </w:rPr>
        <w:t>Напомена 2</w:t>
      </w:r>
      <w:r w:rsidRPr="00350256">
        <w:rPr>
          <w:rFonts w:cs="Arial"/>
          <w:lang w:val="sr-Cyrl-RS"/>
        </w:rPr>
        <w:t>: Чауре прикључних папучица треба да су без гњечења и да су универзалне за наведене пресеке и материјале проводника кабла и прикључка. Материјал проводника кабла је бакар или алуминијум.</w:t>
      </w:r>
    </w:p>
    <w:p w:rsidR="00AE4723" w:rsidRPr="00350256" w:rsidRDefault="00AE4723" w:rsidP="00AE4723">
      <w:pPr>
        <w:rPr>
          <w:rFonts w:cs="Arial"/>
          <w:lang w:val="sr-Cyrl-RS"/>
        </w:rPr>
      </w:pPr>
      <w:r w:rsidRPr="00350256">
        <w:rPr>
          <w:rFonts w:cs="Arial"/>
          <w:b/>
          <w:lang w:val="sr-Cyrl-RS"/>
        </w:rPr>
        <w:t>Напомена 3</w:t>
      </w:r>
      <w:r w:rsidRPr="00350256">
        <w:rPr>
          <w:rFonts w:cs="Arial"/>
          <w:lang w:val="sr-Cyrl-RS"/>
        </w:rPr>
        <w:t>: Ауторизација произвођача је саставни део понуде.</w:t>
      </w:r>
    </w:p>
    <w:p w:rsidR="00AE4723" w:rsidRPr="00350256" w:rsidRDefault="00AE4723" w:rsidP="00AE4723">
      <w:pPr>
        <w:rPr>
          <w:rFonts w:cs="Arial"/>
          <w:lang w:val="sr-Cyrl-RS"/>
        </w:rPr>
      </w:pPr>
      <w:r w:rsidRPr="00350256">
        <w:rPr>
          <w:rFonts w:cs="Arial"/>
          <w:b/>
          <w:lang w:val="sr-Latn-RS"/>
        </w:rPr>
        <w:t>Напомена 4</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5</w:t>
      </w:r>
      <w:r w:rsidRPr="00350256">
        <w:rPr>
          <w:rFonts w:cs="Arial"/>
          <w:lang w:val="sr-Cyrl-RS"/>
        </w:rPr>
        <w:t>: Извод из каталога је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6</w:t>
      </w:r>
      <w:r w:rsidRPr="00350256">
        <w:rPr>
          <w:rFonts w:cs="Arial"/>
          <w:lang w:val="sr-Cyrl-RS"/>
        </w:rPr>
        <w:t>: Извештај са типског испитивања је саставни део понуде.</w:t>
      </w:r>
    </w:p>
    <w:p w:rsidR="00AE4723" w:rsidRPr="00350256" w:rsidRDefault="00AE4723" w:rsidP="00AE4723">
      <w:pPr>
        <w:rPr>
          <w:rFonts w:cs="Arial"/>
          <w:lang w:val="sr-Cyrl-RS"/>
        </w:rPr>
      </w:pPr>
      <w:r w:rsidRPr="00350256">
        <w:rPr>
          <w:rFonts w:cs="Arial"/>
          <w:b/>
          <w:lang w:val="sr-Cyrl-RS"/>
        </w:rPr>
        <w:t>Напомена 7</w:t>
      </w:r>
      <w:r w:rsidRPr="00350256">
        <w:rPr>
          <w:rFonts w:cs="Arial"/>
          <w:lang w:val="sr-Cyrl-RS"/>
        </w:rPr>
        <w:t>: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је такође саставни део понуде.</w:t>
      </w:r>
    </w:p>
    <w:p w:rsidR="00AE4723" w:rsidRPr="00350256" w:rsidRDefault="00AE4723" w:rsidP="00AE4723">
      <w:pPr>
        <w:rPr>
          <w:rFonts w:cs="Arial"/>
          <w:lang w:val="sr-Cyrl-RS"/>
        </w:rPr>
      </w:pPr>
    </w:p>
    <w:p w:rsidR="00AE4723" w:rsidRPr="00350256" w:rsidRDefault="00AE4723" w:rsidP="006A5311">
      <w:pPr>
        <w:pStyle w:val="ListParagraph"/>
        <w:numPr>
          <w:ilvl w:val="0"/>
          <w:numId w:val="34"/>
        </w:numPr>
        <w:spacing w:before="0" w:after="0" w:line="240" w:lineRule="auto"/>
        <w:jc w:val="left"/>
        <w:rPr>
          <w:rFonts w:ascii="Arial" w:hAnsi="Arial" w:cs="Arial"/>
          <w:lang w:val="sr-Cyrl-RS"/>
        </w:rPr>
      </w:pPr>
      <w:r w:rsidRPr="00350256">
        <w:rPr>
          <w:rFonts w:ascii="Arial" w:hAnsi="Arial" w:cs="Arial"/>
          <w:lang w:val="sr-Cyrl-RS"/>
        </w:rPr>
        <w:t>Топлоскупљајућа кабловска завршница за спољашњу монтажу за каблове изоловане пластичном масом без арматуре 20</w:t>
      </w:r>
      <w:r w:rsidRPr="00350256">
        <w:rPr>
          <w:rFonts w:ascii="Arial" w:hAnsi="Arial" w:cs="Arial"/>
        </w:rPr>
        <w:t>kV</w:t>
      </w:r>
      <w:r w:rsidRPr="00350256">
        <w:rPr>
          <w:rFonts w:ascii="Arial" w:hAnsi="Arial" w:cs="Arial"/>
          <w:lang w:val="sr-Cyrl-RS"/>
        </w:rPr>
        <w:t xml:space="preserve"> 70-150</w:t>
      </w:r>
      <w:r w:rsidRPr="00350256">
        <w:rPr>
          <w:rFonts w:ascii="Arial" w:hAnsi="Arial" w:cs="Arial"/>
        </w:rPr>
        <w:t>mm</w:t>
      </w:r>
      <w:r w:rsidRPr="00350256">
        <w:rPr>
          <w:rFonts w:ascii="Arial" w:hAnsi="Arial" w:cs="Arial"/>
          <w:vertAlign w:val="superscript"/>
          <w:lang w:val="ru-RU"/>
        </w:rPr>
        <w:t>2</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lang w:val="sr-Cyrl-RS"/>
        </w:rPr>
        <w:t xml:space="preserve">Извештај о испитивању према SRPS </w:t>
      </w:r>
      <w:r w:rsidRPr="00350256">
        <w:rPr>
          <w:rFonts w:cs="Arial"/>
        </w:rPr>
        <w:t>EN</w:t>
      </w:r>
      <w:r w:rsidRPr="00350256">
        <w:rPr>
          <w:rFonts w:cs="Arial"/>
          <w:lang w:val="sr-Cyrl-RS"/>
        </w:rPr>
        <w:t xml:space="preserve"> 61442 или </w:t>
      </w:r>
      <w:r w:rsidRPr="00350256">
        <w:rPr>
          <w:rFonts w:cs="Arial"/>
        </w:rPr>
        <w:t>SRPS</w:t>
      </w:r>
      <w:r w:rsidRPr="00350256">
        <w:rPr>
          <w:rFonts w:cs="Arial"/>
          <w:lang w:val="sr-Cyrl-RS"/>
        </w:rPr>
        <w:t xml:space="preserve"> </w:t>
      </w:r>
      <w:r w:rsidRPr="00350256">
        <w:rPr>
          <w:rFonts w:cs="Arial"/>
        </w:rPr>
        <w:t>HD</w:t>
      </w:r>
      <w:r w:rsidRPr="00350256">
        <w:rPr>
          <w:rFonts w:cs="Arial"/>
          <w:lang w:val="sr-Cyrl-RS"/>
        </w:rPr>
        <w:t xml:space="preserve"> 629.1 и </w:t>
      </w:r>
      <w:r w:rsidRPr="00350256">
        <w:rPr>
          <w:rFonts w:cs="Arial"/>
        </w:rPr>
        <w:t>SRPS</w:t>
      </w:r>
      <w:r w:rsidRPr="00350256">
        <w:rPr>
          <w:rFonts w:cs="Arial"/>
          <w:lang w:val="sr-Cyrl-RS"/>
        </w:rPr>
        <w:t xml:space="preserve"> </w:t>
      </w:r>
      <w:r w:rsidRPr="00350256">
        <w:rPr>
          <w:rFonts w:cs="Arial"/>
        </w:rPr>
        <w:t>IEC</w:t>
      </w:r>
      <w:r w:rsidRPr="00350256">
        <w:rPr>
          <w:rFonts w:cs="Arial"/>
          <w:lang w:val="sr-Cyrl-RS"/>
        </w:rPr>
        <w:t xml:space="preserve"> 61238-1 или </w:t>
      </w:r>
      <w:r w:rsidR="00DA664C" w:rsidRPr="00350256">
        <w:rPr>
          <w:rFonts w:cs="Arial"/>
          <w:lang w:val="sr-Cyrl-RS"/>
        </w:rPr>
        <w:t>одговарајући</w:t>
      </w:r>
      <w:r w:rsidRPr="00350256">
        <w:rPr>
          <w:rFonts w:cs="Arial"/>
          <w:lang w:val="sr-Cyrl-RS"/>
        </w:rPr>
        <w:t>.</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b/>
          <w:lang w:val="sr-Cyrl-RS"/>
        </w:rPr>
        <w:t>Напомена 1</w:t>
      </w:r>
      <w:r w:rsidRPr="00350256">
        <w:rPr>
          <w:rFonts w:cs="Arial"/>
          <w:lang w:val="sr-Cyrl-RS"/>
        </w:rPr>
        <w:t>: Прикључна папучица је саставни део кабловске завршнице. Прикључне папучице треба да су водонепропусне. Прикључна папучице треба да је универзална за алуминијум и бакар.</w:t>
      </w:r>
    </w:p>
    <w:p w:rsidR="00AE4723" w:rsidRPr="00350256" w:rsidRDefault="00AE4723" w:rsidP="00AE4723">
      <w:pPr>
        <w:rPr>
          <w:rFonts w:cs="Arial"/>
          <w:lang w:val="sr-Cyrl-RS"/>
        </w:rPr>
      </w:pPr>
      <w:r w:rsidRPr="00350256">
        <w:rPr>
          <w:rFonts w:cs="Arial"/>
          <w:b/>
          <w:lang w:val="sr-Cyrl-RS"/>
        </w:rPr>
        <w:t>Напомена 2</w:t>
      </w:r>
      <w:r w:rsidRPr="00350256">
        <w:rPr>
          <w:rFonts w:cs="Arial"/>
          <w:lang w:val="sr-Cyrl-RS"/>
        </w:rPr>
        <w:t>: Чауре прикључних папучица треба да су без гњечења и да су универзалне за наведене пресеке и материјале проводника кабла и прикључка. Материјал проводника кабла је бакар или алуминијум.</w:t>
      </w:r>
    </w:p>
    <w:p w:rsidR="00AE4723" w:rsidRPr="00350256" w:rsidRDefault="00AE4723" w:rsidP="00AE4723">
      <w:pPr>
        <w:rPr>
          <w:rFonts w:cs="Arial"/>
          <w:lang w:val="sr-Cyrl-RS"/>
        </w:rPr>
      </w:pPr>
      <w:r w:rsidRPr="00350256">
        <w:rPr>
          <w:rFonts w:cs="Arial"/>
          <w:b/>
          <w:lang w:val="sr-Cyrl-RS"/>
        </w:rPr>
        <w:t>Напомена 3</w:t>
      </w:r>
      <w:r w:rsidRPr="00350256">
        <w:rPr>
          <w:rFonts w:cs="Arial"/>
          <w:lang w:val="sr-Cyrl-RS"/>
        </w:rPr>
        <w:t>: Ауторизација произвођача је саставни део понуде.</w:t>
      </w:r>
    </w:p>
    <w:p w:rsidR="00AE4723" w:rsidRPr="00350256" w:rsidRDefault="00AE4723" w:rsidP="00AE4723">
      <w:pPr>
        <w:rPr>
          <w:rFonts w:cs="Arial"/>
          <w:lang w:val="sr-Cyrl-RS"/>
        </w:rPr>
      </w:pPr>
      <w:r w:rsidRPr="00350256">
        <w:rPr>
          <w:rFonts w:cs="Arial"/>
          <w:b/>
          <w:lang w:val="sr-Latn-RS"/>
        </w:rPr>
        <w:t>Напомена 4</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5</w:t>
      </w:r>
      <w:r w:rsidRPr="00350256">
        <w:rPr>
          <w:rFonts w:cs="Arial"/>
          <w:lang w:val="sr-Cyrl-RS"/>
        </w:rPr>
        <w:t>: Извод из каталога је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6</w:t>
      </w:r>
      <w:r w:rsidRPr="00350256">
        <w:rPr>
          <w:rFonts w:cs="Arial"/>
          <w:lang w:val="sr-Cyrl-RS"/>
        </w:rPr>
        <w:t>: Извештај са типског испитивања је саставни део понуде.</w:t>
      </w:r>
    </w:p>
    <w:p w:rsidR="006D1813" w:rsidRPr="00350256" w:rsidRDefault="00AE4723" w:rsidP="00350256">
      <w:pPr>
        <w:rPr>
          <w:rFonts w:cs="Arial"/>
          <w:lang w:val="sr-Cyrl-RS"/>
        </w:rPr>
      </w:pPr>
      <w:r w:rsidRPr="00350256">
        <w:rPr>
          <w:rFonts w:cs="Arial"/>
          <w:b/>
          <w:lang w:val="sr-Cyrl-RS"/>
        </w:rPr>
        <w:t>Напомена 7</w:t>
      </w:r>
      <w:r w:rsidRPr="00350256">
        <w:rPr>
          <w:rFonts w:cs="Arial"/>
          <w:lang w:val="sr-Cyrl-RS"/>
        </w:rPr>
        <w:t>: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је такође саставни део понуде.</w:t>
      </w:r>
    </w:p>
    <w:p w:rsidR="006D1813" w:rsidRPr="00350256" w:rsidRDefault="006D1813" w:rsidP="006D1813">
      <w:pPr>
        <w:spacing w:before="0"/>
        <w:jc w:val="left"/>
        <w:rPr>
          <w:rFonts w:cs="Arial"/>
          <w:lang w:val="sr-Cyrl-RS"/>
        </w:rPr>
      </w:pPr>
    </w:p>
    <w:p w:rsidR="00AE4723" w:rsidRPr="00350256" w:rsidRDefault="00AE4723" w:rsidP="00AE4723">
      <w:pPr>
        <w:pStyle w:val="ListParagraph"/>
        <w:numPr>
          <w:ilvl w:val="0"/>
          <w:numId w:val="34"/>
        </w:numPr>
        <w:spacing w:before="0" w:after="0" w:line="240" w:lineRule="auto"/>
        <w:jc w:val="left"/>
        <w:rPr>
          <w:rFonts w:ascii="Arial" w:hAnsi="Arial" w:cs="Arial"/>
          <w:lang w:val="sr-Cyrl-RS"/>
        </w:rPr>
      </w:pPr>
      <w:r w:rsidRPr="00350256">
        <w:rPr>
          <w:rFonts w:ascii="Arial" w:hAnsi="Arial" w:cs="Arial"/>
        </w:rPr>
        <w:t>E</w:t>
      </w:r>
      <w:r w:rsidRPr="00350256">
        <w:rPr>
          <w:rFonts w:ascii="Arial" w:hAnsi="Arial" w:cs="Arial"/>
          <w:lang w:val="sr-Cyrl-RS"/>
        </w:rPr>
        <w:t xml:space="preserve">кранизовани „Т“ адаптер за прикључак на расклопна гасом изолована постројења са изолатирама типа „Ц“ према </w:t>
      </w:r>
      <w:r w:rsidRPr="00350256">
        <w:rPr>
          <w:rFonts w:ascii="Arial" w:hAnsi="Arial" w:cs="Arial"/>
        </w:rPr>
        <w:t>EN</w:t>
      </w:r>
      <w:r w:rsidRPr="00350256">
        <w:rPr>
          <w:rFonts w:ascii="Arial" w:hAnsi="Arial" w:cs="Arial"/>
          <w:lang w:val="sr-Cyrl-RS"/>
        </w:rPr>
        <w:t xml:space="preserve"> 50181, 400/630А, до 35</w:t>
      </w:r>
      <w:r w:rsidRPr="00350256">
        <w:rPr>
          <w:rFonts w:ascii="Arial" w:hAnsi="Arial" w:cs="Arial"/>
        </w:rPr>
        <w:t>kV</w:t>
      </w:r>
      <w:r w:rsidRPr="00350256">
        <w:rPr>
          <w:rFonts w:ascii="Arial" w:hAnsi="Arial" w:cs="Arial"/>
          <w:lang w:val="sr-Cyrl-RS"/>
        </w:rPr>
        <w:t xml:space="preserve">, </w:t>
      </w:r>
      <w:r w:rsidRPr="00350256">
        <w:rPr>
          <w:rFonts w:ascii="Arial" w:hAnsi="Arial" w:cs="Arial"/>
          <w:lang w:val="ru-RU"/>
        </w:rPr>
        <w:t>95-240</w:t>
      </w:r>
      <w:r w:rsidRPr="00350256">
        <w:rPr>
          <w:rFonts w:ascii="Arial" w:hAnsi="Arial" w:cs="Arial"/>
        </w:rPr>
        <w:t>mm</w:t>
      </w:r>
      <w:r w:rsidRPr="00350256">
        <w:rPr>
          <w:rFonts w:ascii="Arial" w:hAnsi="Arial" w:cs="Arial"/>
          <w:vertAlign w:val="superscript"/>
          <w:lang w:val="ru-RU"/>
        </w:rPr>
        <w:t>2</w:t>
      </w:r>
    </w:p>
    <w:p w:rsidR="00350256" w:rsidRPr="00350256" w:rsidRDefault="00350256" w:rsidP="00AE4723">
      <w:pPr>
        <w:pStyle w:val="ListParagraph"/>
        <w:numPr>
          <w:ilvl w:val="0"/>
          <w:numId w:val="34"/>
        </w:numPr>
        <w:spacing w:before="0" w:after="0" w:line="240" w:lineRule="auto"/>
        <w:jc w:val="left"/>
        <w:rPr>
          <w:rFonts w:ascii="Arial" w:hAnsi="Arial" w:cs="Arial"/>
          <w:lang w:val="sr-Cyrl-RS"/>
        </w:rPr>
      </w:pPr>
    </w:p>
    <w:p w:rsidR="00AE4723" w:rsidRPr="00350256" w:rsidRDefault="00AE4723" w:rsidP="00AE4723">
      <w:pPr>
        <w:rPr>
          <w:rFonts w:cs="Arial"/>
          <w:lang w:val="sr-Cyrl-RS"/>
        </w:rPr>
      </w:pPr>
      <w:r w:rsidRPr="00350256">
        <w:rPr>
          <w:rFonts w:cs="Arial"/>
          <w:lang w:val="sr-Cyrl-RS"/>
        </w:rPr>
        <w:t xml:space="preserve">Извештај о испитивању према </w:t>
      </w:r>
      <w:r w:rsidRPr="00350256">
        <w:rPr>
          <w:rFonts w:cs="Arial"/>
        </w:rPr>
        <w:t>SRPS</w:t>
      </w:r>
      <w:r w:rsidRPr="00350256">
        <w:rPr>
          <w:rFonts w:cs="Arial"/>
          <w:lang w:val="sr-Cyrl-RS"/>
        </w:rPr>
        <w:t xml:space="preserve"> </w:t>
      </w:r>
      <w:r w:rsidRPr="00350256">
        <w:rPr>
          <w:rFonts w:cs="Arial"/>
        </w:rPr>
        <w:t>EN</w:t>
      </w:r>
      <w:r w:rsidRPr="00350256">
        <w:rPr>
          <w:rFonts w:cs="Arial"/>
          <w:lang w:val="sr-Cyrl-RS"/>
        </w:rPr>
        <w:t xml:space="preserve"> 61442, </w:t>
      </w:r>
      <w:r w:rsidRPr="00350256">
        <w:rPr>
          <w:rFonts w:cs="Arial"/>
        </w:rPr>
        <w:t>SRPS</w:t>
      </w:r>
      <w:r w:rsidRPr="00350256">
        <w:rPr>
          <w:rFonts w:cs="Arial"/>
          <w:lang w:val="sr-Cyrl-RS"/>
        </w:rPr>
        <w:t xml:space="preserve"> </w:t>
      </w:r>
      <w:r w:rsidRPr="00350256">
        <w:rPr>
          <w:rFonts w:cs="Arial"/>
        </w:rPr>
        <w:t>HD</w:t>
      </w:r>
      <w:r w:rsidRPr="00350256">
        <w:rPr>
          <w:rFonts w:cs="Arial"/>
          <w:lang w:val="sr-Cyrl-RS"/>
        </w:rPr>
        <w:t xml:space="preserve"> 629.1, </w:t>
      </w:r>
      <w:r w:rsidRPr="00350256">
        <w:rPr>
          <w:rFonts w:cs="Arial"/>
        </w:rPr>
        <w:t>VDE</w:t>
      </w:r>
      <w:r w:rsidRPr="00350256">
        <w:rPr>
          <w:rFonts w:cs="Arial"/>
          <w:lang w:val="sr-Cyrl-RS"/>
        </w:rPr>
        <w:t xml:space="preserve"> 0278, или </w:t>
      </w:r>
      <w:r w:rsidR="00DA664C" w:rsidRPr="00350256">
        <w:rPr>
          <w:rFonts w:cs="Arial"/>
          <w:lang w:val="sr-Cyrl-RS"/>
        </w:rPr>
        <w:t>одговарајући</w:t>
      </w:r>
      <w:r w:rsidRPr="00350256">
        <w:rPr>
          <w:rFonts w:cs="Arial"/>
          <w:lang w:val="sr-Cyrl-RS"/>
        </w:rPr>
        <w:t>.</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1</w:t>
      </w:r>
      <w:r w:rsidRPr="00350256">
        <w:rPr>
          <w:rFonts w:cs="Arial"/>
          <w:lang w:val="sr-Cyrl-RS"/>
        </w:rPr>
        <w:t>: Материјал проводника кабла је бакар или алуминијум.</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2</w:t>
      </w:r>
      <w:r w:rsidRPr="00350256">
        <w:rPr>
          <w:rFonts w:cs="Arial"/>
          <w:lang w:val="sr-Cyrl-RS"/>
        </w:rPr>
        <w:t>: Ауторизација произвођача је саставни део понуде.</w:t>
      </w:r>
    </w:p>
    <w:p w:rsidR="00AE4723" w:rsidRPr="00350256" w:rsidRDefault="00AE4723" w:rsidP="00AE4723">
      <w:pPr>
        <w:rPr>
          <w:rFonts w:cs="Arial"/>
          <w:lang w:val="sr-Cyrl-RS"/>
        </w:rPr>
      </w:pPr>
      <w:r w:rsidRPr="00350256">
        <w:rPr>
          <w:rFonts w:cs="Arial"/>
          <w:b/>
          <w:lang w:val="sr-Latn-RS"/>
        </w:rPr>
        <w:t>Напомена 3</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4</w:t>
      </w:r>
      <w:r w:rsidRPr="00350256">
        <w:rPr>
          <w:rFonts w:cs="Arial"/>
          <w:lang w:val="sr-Cyrl-RS"/>
        </w:rPr>
        <w:t>: Извод из каталога је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5</w:t>
      </w:r>
      <w:r w:rsidRPr="00350256">
        <w:rPr>
          <w:rFonts w:cs="Arial"/>
          <w:lang w:val="sr-Cyrl-RS"/>
        </w:rPr>
        <w:t>: Извештај са типског испитивања је саставни део понуде.</w:t>
      </w:r>
    </w:p>
    <w:p w:rsidR="00AE4723" w:rsidRPr="00350256" w:rsidRDefault="00AE4723" w:rsidP="00AE4723">
      <w:pPr>
        <w:rPr>
          <w:rFonts w:cs="Arial"/>
          <w:lang w:val="sr-Cyrl-RS"/>
        </w:rPr>
      </w:pPr>
      <w:r w:rsidRPr="00350256">
        <w:rPr>
          <w:rFonts w:cs="Arial"/>
          <w:b/>
          <w:lang w:val="sr-Cyrl-RS"/>
        </w:rPr>
        <w:t>Напомена 6</w:t>
      </w:r>
      <w:r w:rsidRPr="00350256">
        <w:rPr>
          <w:rFonts w:cs="Arial"/>
          <w:lang w:val="sr-Cyrl-RS"/>
        </w:rPr>
        <w:t>: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је такође саставни део понуде.</w:t>
      </w:r>
    </w:p>
    <w:p w:rsidR="00AE4723" w:rsidRPr="00350256" w:rsidRDefault="00AE4723" w:rsidP="00AE4723">
      <w:pPr>
        <w:rPr>
          <w:rFonts w:cs="Arial"/>
          <w:lang w:val="sr-Cyrl-RS"/>
        </w:rPr>
      </w:pPr>
    </w:p>
    <w:p w:rsidR="00AE4723" w:rsidRPr="00350256" w:rsidRDefault="00AE4723" w:rsidP="006A5311">
      <w:pPr>
        <w:pStyle w:val="ListParagraph"/>
        <w:numPr>
          <w:ilvl w:val="0"/>
          <w:numId w:val="34"/>
        </w:numPr>
        <w:spacing w:before="0" w:after="0" w:line="240" w:lineRule="auto"/>
        <w:jc w:val="left"/>
        <w:rPr>
          <w:rFonts w:ascii="Arial" w:hAnsi="Arial" w:cs="Arial"/>
          <w:lang w:val="sr-Cyrl-RS"/>
        </w:rPr>
      </w:pPr>
      <w:r w:rsidRPr="00350256">
        <w:rPr>
          <w:rFonts w:ascii="Arial" w:hAnsi="Arial" w:cs="Arial"/>
          <w:lang w:val="sr-Cyrl-RS"/>
        </w:rPr>
        <w:t>Одводник пренапона за паралелни прикључак на екранизовани</w:t>
      </w:r>
      <w:r w:rsidRPr="00350256">
        <w:rPr>
          <w:rFonts w:ascii="Arial" w:hAnsi="Arial" w:cs="Arial"/>
          <w:lang w:val="ru-RU"/>
        </w:rPr>
        <w:t xml:space="preserve"> "</w:t>
      </w:r>
      <w:r w:rsidRPr="00350256">
        <w:rPr>
          <w:rFonts w:ascii="Arial" w:hAnsi="Arial" w:cs="Arial"/>
        </w:rPr>
        <w:t>T</w:t>
      </w:r>
      <w:r w:rsidRPr="00350256">
        <w:rPr>
          <w:rFonts w:ascii="Arial" w:hAnsi="Arial" w:cs="Arial"/>
          <w:lang w:val="ru-RU"/>
        </w:rPr>
        <w:t xml:space="preserve">" </w:t>
      </w:r>
      <w:r w:rsidRPr="00350256">
        <w:rPr>
          <w:rFonts w:ascii="Arial" w:hAnsi="Arial" w:cs="Arial"/>
          <w:lang w:val="sr-Cyrl-RS"/>
        </w:rPr>
        <w:t>адаптер</w:t>
      </w:r>
      <w:r w:rsidRPr="00350256">
        <w:rPr>
          <w:rFonts w:ascii="Arial" w:hAnsi="Arial" w:cs="Arial"/>
          <w:lang w:val="ru-RU"/>
        </w:rPr>
        <w:t xml:space="preserve"> 10 </w:t>
      </w:r>
      <w:r w:rsidRPr="00350256">
        <w:rPr>
          <w:rFonts w:ascii="Arial" w:hAnsi="Arial" w:cs="Arial"/>
        </w:rPr>
        <w:t>kA</w:t>
      </w:r>
      <w:r w:rsidRPr="00350256">
        <w:rPr>
          <w:rFonts w:ascii="Arial" w:hAnsi="Arial" w:cs="Arial"/>
          <w:lang w:val="ru-RU"/>
        </w:rPr>
        <w:t xml:space="preserve"> </w:t>
      </w:r>
      <w:r w:rsidRPr="00350256">
        <w:rPr>
          <w:rFonts w:ascii="Arial" w:hAnsi="Arial" w:cs="Arial"/>
        </w:rPr>
        <w:t>do</w:t>
      </w:r>
      <w:r w:rsidRPr="00350256">
        <w:rPr>
          <w:rFonts w:ascii="Arial" w:hAnsi="Arial" w:cs="Arial"/>
          <w:lang w:val="ru-RU"/>
        </w:rPr>
        <w:t xml:space="preserve"> 35 </w:t>
      </w:r>
      <w:r w:rsidRPr="00350256">
        <w:rPr>
          <w:rFonts w:ascii="Arial" w:hAnsi="Arial" w:cs="Arial"/>
        </w:rPr>
        <w:t>kV</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lang w:val="sr-Cyrl-RS"/>
        </w:rPr>
        <w:t xml:space="preserve">Извештај о испитивању према </w:t>
      </w:r>
      <w:r w:rsidRPr="00350256">
        <w:rPr>
          <w:rFonts w:cs="Arial"/>
        </w:rPr>
        <w:t>SRPS</w:t>
      </w:r>
      <w:r w:rsidRPr="00350256">
        <w:rPr>
          <w:rFonts w:cs="Arial"/>
          <w:lang w:val="ru-RU"/>
        </w:rPr>
        <w:t xml:space="preserve"> </w:t>
      </w:r>
      <w:r w:rsidRPr="00350256">
        <w:rPr>
          <w:rFonts w:cs="Arial"/>
        </w:rPr>
        <w:t>IEC</w:t>
      </w:r>
      <w:r w:rsidRPr="00350256">
        <w:rPr>
          <w:rFonts w:cs="Arial"/>
          <w:lang w:val="ru-RU"/>
        </w:rPr>
        <w:t xml:space="preserve"> 60099-4 </w:t>
      </w:r>
      <w:r w:rsidRPr="00350256">
        <w:rPr>
          <w:rFonts w:cs="Arial"/>
          <w:lang w:val="sr-Cyrl-RS"/>
        </w:rPr>
        <w:t xml:space="preserve">или </w:t>
      </w:r>
      <w:r w:rsidR="00DA664C" w:rsidRPr="00350256">
        <w:rPr>
          <w:rFonts w:cs="Arial"/>
          <w:lang w:val="sr-Cyrl-RS"/>
        </w:rPr>
        <w:t>одговарајући</w:t>
      </w:r>
      <w:r w:rsidRPr="00350256">
        <w:rPr>
          <w:rFonts w:cs="Arial"/>
          <w:lang w:val="sr-Cyrl-RS"/>
        </w:rPr>
        <w:t>.</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1</w:t>
      </w:r>
      <w:r w:rsidRPr="00350256">
        <w:rPr>
          <w:rFonts w:cs="Arial"/>
          <w:lang w:val="sr-Cyrl-RS"/>
        </w:rPr>
        <w:t>: Материјал проводника кабла је бакар или алуминијум.</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2</w:t>
      </w:r>
      <w:r w:rsidRPr="00350256">
        <w:rPr>
          <w:rFonts w:cs="Arial"/>
          <w:lang w:val="sr-Cyrl-RS"/>
        </w:rPr>
        <w:t>: Ауторизација произвођача је саставни део понуде.</w:t>
      </w:r>
    </w:p>
    <w:p w:rsidR="00AE4723" w:rsidRPr="00350256" w:rsidRDefault="00AE4723" w:rsidP="00AE4723">
      <w:pPr>
        <w:rPr>
          <w:rFonts w:cs="Arial"/>
          <w:lang w:val="sr-Cyrl-RS"/>
        </w:rPr>
      </w:pPr>
      <w:r w:rsidRPr="00350256">
        <w:rPr>
          <w:rFonts w:cs="Arial"/>
          <w:b/>
          <w:lang w:val="sr-Latn-RS"/>
        </w:rPr>
        <w:t>Напомена 3</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4</w:t>
      </w:r>
      <w:r w:rsidRPr="00350256">
        <w:rPr>
          <w:rFonts w:cs="Arial"/>
          <w:lang w:val="sr-Cyrl-RS"/>
        </w:rPr>
        <w:t>: Извод из каталога је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5</w:t>
      </w:r>
      <w:r w:rsidRPr="00350256">
        <w:rPr>
          <w:rFonts w:cs="Arial"/>
          <w:lang w:val="sr-Cyrl-RS"/>
        </w:rPr>
        <w:t>: Извештај са типског испитивања је саставни део понуде.</w:t>
      </w:r>
    </w:p>
    <w:p w:rsidR="00AE4723" w:rsidRPr="00350256" w:rsidRDefault="00AE4723" w:rsidP="00AE4723">
      <w:pPr>
        <w:rPr>
          <w:rFonts w:cs="Arial"/>
          <w:lang w:val="sr-Cyrl-RS"/>
        </w:rPr>
      </w:pPr>
      <w:r w:rsidRPr="00350256">
        <w:rPr>
          <w:rFonts w:cs="Arial"/>
          <w:b/>
          <w:lang w:val="sr-Cyrl-RS"/>
        </w:rPr>
        <w:t>Напомена 6</w:t>
      </w:r>
      <w:r w:rsidRPr="00350256">
        <w:rPr>
          <w:rFonts w:cs="Arial"/>
          <w:lang w:val="sr-Cyrl-RS"/>
        </w:rPr>
        <w:t>: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је такође саставни део понуде.</w:t>
      </w:r>
    </w:p>
    <w:p w:rsidR="00AE4723" w:rsidRPr="00350256" w:rsidRDefault="00AE4723" w:rsidP="00AE4723">
      <w:pPr>
        <w:rPr>
          <w:rFonts w:cs="Arial"/>
          <w:lang w:val="sr-Cyrl-RS"/>
        </w:rPr>
      </w:pPr>
    </w:p>
    <w:p w:rsidR="00AE4723" w:rsidRPr="00350256" w:rsidRDefault="00AE4723" w:rsidP="006A5311">
      <w:pPr>
        <w:pStyle w:val="ListParagraph"/>
        <w:numPr>
          <w:ilvl w:val="0"/>
          <w:numId w:val="34"/>
        </w:numPr>
        <w:spacing w:before="0" w:after="0" w:line="240" w:lineRule="auto"/>
        <w:jc w:val="left"/>
        <w:rPr>
          <w:rFonts w:ascii="Arial" w:hAnsi="Arial" w:cs="Arial"/>
          <w:lang w:val="sr-Cyrl-RS"/>
        </w:rPr>
      </w:pPr>
      <w:r w:rsidRPr="00350256">
        <w:rPr>
          <w:rFonts w:ascii="Arial" w:hAnsi="Arial" w:cs="Arial"/>
          <w:lang w:val="sr-Cyrl-RS"/>
        </w:rPr>
        <w:t xml:space="preserve">Неекранизовани „Т“ адаптер за прикључак на расклопна гасом изолована постројења са изолатирама типа „Ц“ према </w:t>
      </w:r>
      <w:r w:rsidRPr="00350256">
        <w:rPr>
          <w:rFonts w:ascii="Arial" w:hAnsi="Arial" w:cs="Arial"/>
        </w:rPr>
        <w:t>EN</w:t>
      </w:r>
      <w:r w:rsidRPr="00350256">
        <w:rPr>
          <w:rFonts w:ascii="Arial" w:hAnsi="Arial" w:cs="Arial"/>
          <w:lang w:val="sr-Cyrl-RS"/>
        </w:rPr>
        <w:t xml:space="preserve"> 50181, 400/630А, 10(20)</w:t>
      </w:r>
      <w:r w:rsidRPr="00350256">
        <w:rPr>
          <w:rFonts w:ascii="Arial" w:hAnsi="Arial" w:cs="Arial"/>
        </w:rPr>
        <w:t>kV</w:t>
      </w:r>
      <w:r w:rsidRPr="00350256">
        <w:rPr>
          <w:rFonts w:ascii="Arial" w:hAnsi="Arial" w:cs="Arial"/>
          <w:lang w:val="sr-Cyrl-RS"/>
        </w:rPr>
        <w:t xml:space="preserve">, </w:t>
      </w:r>
      <w:r w:rsidRPr="00350256">
        <w:rPr>
          <w:rFonts w:ascii="Arial" w:hAnsi="Arial" w:cs="Arial"/>
          <w:lang w:val="ru-RU"/>
        </w:rPr>
        <w:t>70-</w:t>
      </w:r>
      <w:r w:rsidRPr="00350256">
        <w:rPr>
          <w:rFonts w:ascii="Arial" w:hAnsi="Arial" w:cs="Arial"/>
          <w:lang w:val="sr-Cyrl-RS"/>
        </w:rPr>
        <w:t>150(95-185)</w:t>
      </w:r>
      <w:r w:rsidRPr="00350256">
        <w:rPr>
          <w:rFonts w:ascii="Arial" w:hAnsi="Arial" w:cs="Arial"/>
        </w:rPr>
        <w:t>mm</w:t>
      </w:r>
      <w:r w:rsidRPr="00350256">
        <w:rPr>
          <w:rFonts w:ascii="Arial" w:hAnsi="Arial" w:cs="Arial"/>
          <w:vertAlign w:val="superscript"/>
          <w:lang w:val="ru-RU"/>
        </w:rPr>
        <w:t>2</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lang w:val="sr-Cyrl-RS"/>
        </w:rPr>
        <w:t xml:space="preserve">Извештај о испитивању према </w:t>
      </w:r>
      <w:r w:rsidRPr="00350256">
        <w:rPr>
          <w:rFonts w:cs="Arial"/>
        </w:rPr>
        <w:t>VDE</w:t>
      </w:r>
      <w:r w:rsidRPr="00350256">
        <w:rPr>
          <w:rFonts w:cs="Arial"/>
          <w:lang w:val="ru-RU"/>
        </w:rPr>
        <w:t xml:space="preserve"> 0278 </w:t>
      </w:r>
      <w:r w:rsidRPr="00350256">
        <w:rPr>
          <w:rFonts w:cs="Arial"/>
          <w:lang w:val="sr-Cyrl-RS"/>
        </w:rPr>
        <w:t xml:space="preserve">или </w:t>
      </w:r>
      <w:r w:rsidR="00DA664C" w:rsidRPr="00350256">
        <w:rPr>
          <w:rFonts w:cs="Arial"/>
          <w:lang w:val="sr-Cyrl-RS"/>
        </w:rPr>
        <w:t>одговарајући</w:t>
      </w:r>
      <w:r w:rsidRPr="00350256">
        <w:rPr>
          <w:rFonts w:cs="Arial"/>
          <w:lang w:val="sr-Cyrl-RS"/>
        </w:rPr>
        <w:t>.</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1</w:t>
      </w:r>
      <w:r w:rsidRPr="00350256">
        <w:rPr>
          <w:rFonts w:cs="Arial"/>
          <w:lang w:val="sr-Cyrl-RS"/>
        </w:rPr>
        <w:t>: Материјал проводника кабла је бакар или алуминијум.</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2</w:t>
      </w:r>
      <w:r w:rsidRPr="00350256">
        <w:rPr>
          <w:rFonts w:cs="Arial"/>
          <w:lang w:val="sr-Cyrl-RS"/>
        </w:rPr>
        <w:t>: Ауторизација произвођача је саставни део понуде.</w:t>
      </w:r>
    </w:p>
    <w:p w:rsidR="00AE4723" w:rsidRPr="00350256" w:rsidRDefault="00AE4723" w:rsidP="00AE4723">
      <w:pPr>
        <w:rPr>
          <w:rFonts w:cs="Arial"/>
          <w:lang w:val="sr-Cyrl-RS"/>
        </w:rPr>
      </w:pPr>
      <w:r w:rsidRPr="00350256">
        <w:rPr>
          <w:rFonts w:cs="Arial"/>
          <w:b/>
          <w:lang w:val="sr-Latn-RS"/>
        </w:rPr>
        <w:t>Напомена 3</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4</w:t>
      </w:r>
      <w:r w:rsidRPr="00350256">
        <w:rPr>
          <w:rFonts w:cs="Arial"/>
          <w:lang w:val="sr-Cyrl-RS"/>
        </w:rPr>
        <w:t>: Извод из каталога је саставни део понуде.</w:t>
      </w:r>
    </w:p>
    <w:p w:rsidR="00AE4723" w:rsidRPr="00350256" w:rsidRDefault="00AE4723" w:rsidP="00AE4723">
      <w:pPr>
        <w:rPr>
          <w:rFonts w:cs="Arial"/>
          <w:lang w:val="sr-Cyrl-RS"/>
        </w:rPr>
      </w:pPr>
      <w:r w:rsidRPr="00350256">
        <w:rPr>
          <w:rFonts w:cs="Arial"/>
          <w:b/>
          <w:lang w:val="sr-Cyrl-RS"/>
        </w:rPr>
        <w:t xml:space="preserve">Напомена </w:t>
      </w:r>
      <w:r w:rsidRPr="00350256">
        <w:rPr>
          <w:rFonts w:cs="Arial"/>
          <w:b/>
          <w:lang w:val="ru-RU"/>
        </w:rPr>
        <w:t>5</w:t>
      </w:r>
      <w:r w:rsidRPr="00350256">
        <w:rPr>
          <w:rFonts w:cs="Arial"/>
          <w:lang w:val="sr-Cyrl-RS"/>
        </w:rPr>
        <w:t>: Извештај са типског испитивања је саставни део понуде.</w:t>
      </w:r>
    </w:p>
    <w:p w:rsidR="00AE4723" w:rsidRPr="00350256" w:rsidRDefault="00AE4723" w:rsidP="00AE4723">
      <w:pPr>
        <w:rPr>
          <w:rFonts w:cs="Arial"/>
          <w:lang w:val="sr-Cyrl-RS"/>
        </w:rPr>
      </w:pPr>
      <w:r w:rsidRPr="00350256">
        <w:rPr>
          <w:rFonts w:cs="Arial"/>
          <w:b/>
          <w:lang w:val="sr-Cyrl-RS"/>
        </w:rPr>
        <w:t>Напомена 6</w:t>
      </w:r>
      <w:r w:rsidRPr="00350256">
        <w:rPr>
          <w:rFonts w:cs="Arial"/>
          <w:lang w:val="sr-Cyrl-RS"/>
        </w:rPr>
        <w:t>: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је такође саставни део понуде</w:t>
      </w:r>
    </w:p>
    <w:p w:rsidR="00AE4723" w:rsidRPr="00350256" w:rsidRDefault="00AE4723"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Цевасти осигурач са ударном иглом 10</w:t>
      </w:r>
      <w:r w:rsidRPr="00350256">
        <w:rPr>
          <w:rFonts w:ascii="Arial" w:hAnsi="Arial" w:cs="Arial"/>
        </w:rPr>
        <w:t>kV</w:t>
      </w:r>
      <w:r w:rsidRPr="00350256">
        <w:rPr>
          <w:rFonts w:ascii="Arial" w:hAnsi="Arial" w:cs="Arial"/>
          <w:lang w:val="sr-Cyrl-RS"/>
        </w:rPr>
        <w:t xml:space="preserve">, </w:t>
      </w:r>
      <w:r w:rsidRPr="00350256">
        <w:rPr>
          <w:rFonts w:ascii="Arial" w:hAnsi="Arial" w:cs="Arial"/>
          <w:lang w:val="ru-RU"/>
        </w:rPr>
        <w:t>63</w:t>
      </w:r>
      <w:r w:rsidRPr="00350256">
        <w:rPr>
          <w:rFonts w:ascii="Arial" w:hAnsi="Arial" w:cs="Arial"/>
          <w:lang w:val="sr-Cyrl-RS"/>
        </w:rPr>
        <w:t>А,</w:t>
      </w:r>
      <w:r w:rsidRPr="00350256">
        <w:rPr>
          <w:rFonts w:ascii="Arial" w:hAnsi="Arial" w:cs="Arial"/>
          <w:lang w:val="ru-RU"/>
        </w:rPr>
        <w:t xml:space="preserve"> 100</w:t>
      </w:r>
      <w:r w:rsidRPr="00350256">
        <w:rPr>
          <w:rFonts w:ascii="Arial" w:hAnsi="Arial" w:cs="Arial"/>
          <w:lang w:val="sr-Cyrl-RS"/>
        </w:rPr>
        <w:t>А</w:t>
      </w:r>
      <w:r w:rsidRPr="00350256">
        <w:rPr>
          <w:rFonts w:ascii="Arial" w:hAnsi="Arial" w:cs="Arial"/>
          <w:lang w:val="ru-RU"/>
        </w:rPr>
        <w:t xml:space="preserve"> </w:t>
      </w:r>
      <w:r w:rsidRPr="00350256">
        <w:rPr>
          <w:rFonts w:ascii="Arial" w:hAnsi="Arial" w:cs="Arial"/>
          <w:lang w:val="sr-Cyrl-RS"/>
        </w:rPr>
        <w:t>са температурним ограничивачем</w:t>
      </w:r>
    </w:p>
    <w:p w:rsidR="00AE4723" w:rsidRPr="00350256" w:rsidRDefault="00AE4723" w:rsidP="00AE4723">
      <w:pPr>
        <w:rPr>
          <w:rFonts w:cs="Arial"/>
          <w:lang w:val="sr-Latn-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Cyrl-RS"/>
        </w:rPr>
      </w:pPr>
      <w:r w:rsidRPr="00350256">
        <w:rPr>
          <w:rFonts w:cs="Arial"/>
          <w:b/>
          <w:lang w:val="sr-Latn-RS"/>
        </w:rPr>
        <w:t>Напомена 2</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 произвођача су саставни део понуде.</w:t>
      </w:r>
    </w:p>
    <w:p w:rsidR="00AE4723" w:rsidRPr="00350256" w:rsidRDefault="00AE4723" w:rsidP="00AE4723">
      <w:pPr>
        <w:rPr>
          <w:rFonts w:cs="Arial"/>
          <w:b/>
          <w:lang w:val="sr-Latn-RS"/>
        </w:rPr>
      </w:pPr>
      <w:r w:rsidRPr="00350256">
        <w:rPr>
          <w:rFonts w:cs="Arial"/>
          <w:b/>
          <w:lang w:val="sr-Latn-RS"/>
        </w:rPr>
        <w:t>Напомена 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4</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Напомена 5</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AE4723" w:rsidRPr="00350256" w:rsidRDefault="00AE4723" w:rsidP="00AE4723">
      <w:pPr>
        <w:rPr>
          <w:rFonts w:cs="Arial"/>
          <w:lang w:val="sr-Cyrl-RS"/>
        </w:rPr>
      </w:pPr>
      <w:r w:rsidRPr="00350256">
        <w:rPr>
          <w:rFonts w:cs="Arial"/>
          <w:b/>
          <w:lang w:val="sr-Latn-RS"/>
        </w:rPr>
        <w:t xml:space="preserve">Напомена </w:t>
      </w:r>
      <w:r w:rsidRPr="00350256">
        <w:rPr>
          <w:rFonts w:cs="Arial"/>
          <w:b/>
          <w:lang w:val="sr-Cyrl-RS"/>
        </w:rPr>
        <w:t>6</w:t>
      </w:r>
      <w:r w:rsidRPr="00350256">
        <w:rPr>
          <w:rFonts w:cs="Arial"/>
          <w:lang w:val="sr-Latn-RS"/>
        </w:rPr>
        <w:t xml:space="preserve">: </w:t>
      </w:r>
      <w:r w:rsidRPr="00350256">
        <w:rPr>
          <w:rFonts w:cs="Arial"/>
          <w:lang w:val="sr-Cyrl-RS"/>
        </w:rPr>
        <w:t>Попуњена табела техничке карактеристике је саставни део понуде.</w:t>
      </w:r>
    </w:p>
    <w:p w:rsidR="006D1813" w:rsidRPr="00350256" w:rsidRDefault="006D1813" w:rsidP="00AE4723">
      <w:pPr>
        <w:rPr>
          <w:rFonts w:cs="Arial"/>
          <w:lang w:val="sr-Cyrl-RS"/>
        </w:rPr>
      </w:pPr>
    </w:p>
    <w:tbl>
      <w:tblPr>
        <w:tblW w:w="5000" w:type="pct"/>
        <w:tblLook w:val="04A0" w:firstRow="1" w:lastRow="0" w:firstColumn="1" w:lastColumn="0" w:noHBand="0" w:noVBand="1"/>
      </w:tblPr>
      <w:tblGrid>
        <w:gridCol w:w="781"/>
        <w:gridCol w:w="3802"/>
        <w:gridCol w:w="801"/>
        <w:gridCol w:w="851"/>
        <w:gridCol w:w="851"/>
        <w:gridCol w:w="1930"/>
      </w:tblGrid>
      <w:tr w:rsidR="00AE4723" w:rsidRPr="00350256" w:rsidTr="00462188">
        <w:trPr>
          <w:trHeight w:val="5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b/>
                <w:lang w:val="sr-Cyrl-RS"/>
              </w:rPr>
            </w:pPr>
            <w:r w:rsidRPr="00350256">
              <w:rPr>
                <w:rFonts w:cs="Arial"/>
                <w:b/>
                <w:lang w:val="sr-Cyrl-RS"/>
              </w:rPr>
              <w:t>ТЕХНИЧКЕ КАРАКТЕРИСТИКЕ</w:t>
            </w:r>
          </w:p>
          <w:p w:rsidR="00AE4723" w:rsidRPr="00350256" w:rsidRDefault="00AE4723" w:rsidP="00AE4723">
            <w:pPr>
              <w:jc w:val="center"/>
              <w:rPr>
                <w:rFonts w:cs="Arial"/>
                <w:lang w:val="ru-RU"/>
              </w:rPr>
            </w:pPr>
            <w:r w:rsidRPr="00350256">
              <w:rPr>
                <w:rFonts w:cs="Arial"/>
                <w:lang w:val="sr-Cyrl-RS"/>
              </w:rPr>
              <w:t>Цевасти осигурач са ударном иглом 10</w:t>
            </w:r>
            <w:r w:rsidRPr="00350256">
              <w:rPr>
                <w:rFonts w:cs="Arial"/>
              </w:rPr>
              <w:t>kV</w:t>
            </w:r>
            <w:r w:rsidRPr="00350256">
              <w:rPr>
                <w:rFonts w:cs="Arial"/>
                <w:lang w:val="sr-Cyrl-RS"/>
              </w:rPr>
              <w:t xml:space="preserve">, </w:t>
            </w:r>
            <w:r w:rsidRPr="00350256">
              <w:rPr>
                <w:rFonts w:cs="Arial"/>
                <w:lang w:val="ru-RU"/>
              </w:rPr>
              <w:t>63</w:t>
            </w:r>
            <w:r w:rsidRPr="00350256">
              <w:rPr>
                <w:rFonts w:cs="Arial"/>
                <w:lang w:val="sr-Cyrl-RS"/>
              </w:rPr>
              <w:t>А,</w:t>
            </w:r>
            <w:r w:rsidRPr="00350256">
              <w:rPr>
                <w:rFonts w:cs="Arial"/>
                <w:lang w:val="ru-RU"/>
              </w:rPr>
              <w:t xml:space="preserve"> 100</w:t>
            </w:r>
            <w:r w:rsidRPr="00350256">
              <w:rPr>
                <w:rFonts w:cs="Arial"/>
                <w:lang w:val="sr-Cyrl-RS"/>
              </w:rPr>
              <w:t>А</w:t>
            </w:r>
            <w:r w:rsidRPr="00350256">
              <w:rPr>
                <w:rFonts w:cs="Arial"/>
                <w:lang w:val="ru-RU"/>
              </w:rPr>
              <w:t xml:space="preserve"> </w:t>
            </w:r>
            <w:r w:rsidRPr="00350256">
              <w:rPr>
                <w:rFonts w:cs="Arial"/>
                <w:lang w:val="sr-Cyrl-RS"/>
              </w:rPr>
              <w:t>са температурним ограничивачем</w:t>
            </w:r>
          </w:p>
        </w:tc>
      </w:tr>
      <w:tr w:rsidR="00AE4723" w:rsidRPr="00350256" w:rsidTr="00462188">
        <w:trPr>
          <w:trHeight w:val="570"/>
        </w:trPr>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rPr>
            </w:pPr>
            <w:r w:rsidRPr="00350256">
              <w:rPr>
                <w:rFonts w:cs="Arial"/>
              </w:rPr>
              <w:t>Р.број.</w:t>
            </w:r>
          </w:p>
        </w:tc>
        <w:tc>
          <w:tcPr>
            <w:tcW w:w="2401" w:type="pct"/>
            <w:tcBorders>
              <w:top w:val="single" w:sz="4" w:space="0" w:color="auto"/>
              <w:left w:val="nil"/>
              <w:bottom w:val="single" w:sz="4" w:space="0" w:color="auto"/>
              <w:right w:val="single" w:sz="4" w:space="0" w:color="auto"/>
            </w:tcBorders>
            <w:shd w:val="clear" w:color="auto" w:fill="auto"/>
            <w:vAlign w:val="center"/>
          </w:tcPr>
          <w:p w:rsidR="00AE4723" w:rsidRPr="00350256" w:rsidRDefault="00AE4723" w:rsidP="00AE4723">
            <w:pPr>
              <w:rPr>
                <w:rFonts w:cs="Arial"/>
                <w:b/>
                <w:bCs/>
              </w:rPr>
            </w:pPr>
            <w:r w:rsidRPr="00350256">
              <w:rPr>
                <w:rFonts w:cs="Arial"/>
                <w:b/>
                <w:bCs/>
              </w:rPr>
              <w:t>Карактеристике</w:t>
            </w:r>
          </w:p>
        </w:tc>
        <w:tc>
          <w:tcPr>
            <w:tcW w:w="486"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r w:rsidRPr="00350256">
              <w:rPr>
                <w:rFonts w:cs="Arial"/>
              </w:rPr>
              <w:t> </w:t>
            </w:r>
          </w:p>
        </w:tc>
        <w:tc>
          <w:tcPr>
            <w:tcW w:w="868" w:type="pct"/>
            <w:gridSpan w:val="2"/>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r w:rsidRPr="00350256">
              <w:rPr>
                <w:rFonts w:cs="Arial"/>
              </w:rPr>
              <w:t>Захтевано</w:t>
            </w:r>
          </w:p>
        </w:tc>
        <w:tc>
          <w:tcPr>
            <w:tcW w:w="822"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lang w:val="sr-Cyrl-RS"/>
              </w:rPr>
            </w:pPr>
            <w:r w:rsidRPr="00350256">
              <w:rPr>
                <w:rFonts w:cs="Arial"/>
              </w:rPr>
              <w:t>Нуђено</w:t>
            </w:r>
          </w:p>
          <w:p w:rsidR="00430F2F" w:rsidRPr="00350256" w:rsidRDefault="00430F2F" w:rsidP="00AE4723">
            <w:pPr>
              <w:jc w:val="center"/>
              <w:rPr>
                <w:rFonts w:cs="Arial"/>
                <w:lang w:val="sr-Cyrl-RS"/>
              </w:rPr>
            </w:pPr>
            <w:r w:rsidRPr="00350256">
              <w:rPr>
                <w:rFonts w:cs="Arial"/>
                <w:lang w:val="sr-Cyrl-RS"/>
              </w:rPr>
              <w:t>(попуњава Понуђач)</w:t>
            </w:r>
          </w:p>
        </w:tc>
      </w:tr>
      <w:tr w:rsidR="00AE4723" w:rsidRPr="00350256" w:rsidTr="00462188">
        <w:trPr>
          <w:trHeight w:val="57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струја:</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А</w:t>
            </w:r>
          </w:p>
        </w:tc>
        <w:tc>
          <w:tcPr>
            <w:tcW w:w="868" w:type="pct"/>
            <w:gridSpan w:val="2"/>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специфициранa у називу</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1.2.</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прекидна моћ:</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kA</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sr-Cyrl-RS"/>
              </w:rPr>
            </w:pPr>
            <w:r w:rsidRPr="00350256">
              <w:rPr>
                <w:rFonts w:cs="Arial"/>
              </w:rPr>
              <w:t xml:space="preserve">минимално </w:t>
            </w:r>
            <w:r w:rsidRPr="00350256">
              <w:rPr>
                <w:rFonts w:cs="Arial"/>
                <w:lang w:val="sr-Cyrl-RS"/>
              </w:rPr>
              <w:t>63кА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7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1.3.</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Називни напон:</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kV</w:t>
            </w:r>
          </w:p>
        </w:tc>
        <w:tc>
          <w:tcPr>
            <w:tcW w:w="868" w:type="pct"/>
            <w:gridSpan w:val="2"/>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lang w:val="sr-Cyrl-RS"/>
              </w:rPr>
            </w:pPr>
            <w:r w:rsidRPr="00350256">
              <w:rPr>
                <w:rFonts w:cs="Arial"/>
                <w:lang w:val="sr-Cyrl-RS"/>
              </w:rPr>
              <w:t>10</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7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1.4.</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фреквенција:</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Hz</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50</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1.5.</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Материјал кућишта</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порцелан</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58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1.6.</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ru-RU"/>
              </w:rPr>
            </w:pPr>
            <w:r w:rsidRPr="00350256">
              <w:rPr>
                <w:rFonts w:cs="Arial"/>
              </w:rPr>
              <w:t>O</w:t>
            </w:r>
            <w:r w:rsidRPr="00350256">
              <w:rPr>
                <w:rFonts w:cs="Arial"/>
                <w:lang w:val="ru-RU"/>
              </w:rPr>
              <w:t xml:space="preserve">сигурачи морају бити са ударном иглом су називном силом минимално 80 </w:t>
            </w:r>
            <w:r w:rsidRPr="00350256">
              <w:rPr>
                <w:rFonts w:cs="Arial"/>
              </w:rPr>
              <w:t>N</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829"/>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1.7.</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ru-RU"/>
              </w:rPr>
            </w:pPr>
            <w:r w:rsidRPr="00350256">
              <w:rPr>
                <w:rFonts w:cs="Arial"/>
                <w:lang w:val="ru-RU"/>
              </w:rPr>
              <w:t>Осигурачи морају бити са галвански заштићеним контактним капама, од електролитичког (електролитног) бакра и поникловане</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231"/>
        </w:trPr>
        <w:tc>
          <w:tcPr>
            <w:tcW w:w="423" w:type="pct"/>
            <w:vMerge w:val="restart"/>
            <w:tcBorders>
              <w:top w:val="nil"/>
              <w:left w:val="single" w:sz="4" w:space="0" w:color="auto"/>
              <w:right w:val="single" w:sz="4" w:space="0" w:color="auto"/>
            </w:tcBorders>
            <w:shd w:val="clear" w:color="auto" w:fill="auto"/>
            <w:vAlign w:val="center"/>
          </w:tcPr>
          <w:p w:rsidR="00AE4723" w:rsidRPr="00350256" w:rsidRDefault="00AE4723" w:rsidP="00AE4723">
            <w:pPr>
              <w:jc w:val="center"/>
              <w:rPr>
                <w:rFonts w:cs="Arial"/>
              </w:rPr>
            </w:pPr>
            <w:r w:rsidRPr="00350256">
              <w:rPr>
                <w:rFonts w:cs="Arial"/>
              </w:rPr>
              <w:t>1.8.</w:t>
            </w:r>
          </w:p>
        </w:tc>
        <w:tc>
          <w:tcPr>
            <w:tcW w:w="2401" w:type="pct"/>
            <w:vMerge w:val="restart"/>
            <w:tcBorders>
              <w:top w:val="single" w:sz="4" w:space="0" w:color="auto"/>
              <w:left w:val="nil"/>
              <w:right w:val="single" w:sz="4" w:space="0" w:color="000000"/>
            </w:tcBorders>
            <w:shd w:val="clear" w:color="auto" w:fill="auto"/>
            <w:vAlign w:val="center"/>
          </w:tcPr>
          <w:p w:rsidR="00AE4723" w:rsidRPr="00350256" w:rsidRDefault="00AE4723" w:rsidP="00AE4723">
            <w:pPr>
              <w:rPr>
                <w:rFonts w:cs="Arial"/>
              </w:rPr>
            </w:pPr>
            <w:r w:rsidRPr="00350256">
              <w:rPr>
                <w:rFonts w:cs="Arial"/>
              </w:rPr>
              <w:t>Највиша дозвољена снага дисипације</w:t>
            </w:r>
          </w:p>
        </w:tc>
        <w:tc>
          <w:tcPr>
            <w:tcW w:w="486" w:type="pct"/>
            <w:vMerge w:val="restart"/>
            <w:tcBorders>
              <w:top w:val="single" w:sz="4" w:space="0" w:color="auto"/>
              <w:left w:val="nil"/>
              <w:right w:val="single" w:sz="4" w:space="0" w:color="000000"/>
            </w:tcBorders>
            <w:shd w:val="clear" w:color="auto" w:fill="auto"/>
            <w:vAlign w:val="center"/>
          </w:tcPr>
          <w:p w:rsidR="00AE4723" w:rsidRPr="00350256" w:rsidRDefault="00AE4723" w:rsidP="00AE4723">
            <w:pPr>
              <w:jc w:val="center"/>
              <w:rPr>
                <w:rFonts w:cs="Arial"/>
                <w:lang w:val="sr-Cyrl-RS"/>
              </w:rPr>
            </w:pPr>
            <w:r w:rsidRPr="00350256">
              <w:rPr>
                <w:rFonts w:cs="Arial"/>
                <w:lang w:val="sr-Latn-RS"/>
              </w:rPr>
              <w:t>W</w:t>
            </w:r>
          </w:p>
        </w:tc>
        <w:tc>
          <w:tcPr>
            <w:tcW w:w="868" w:type="pct"/>
            <w:gridSpan w:val="2"/>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r w:rsidRPr="00350256">
              <w:rPr>
                <w:rFonts w:cs="Arial"/>
              </w:rPr>
              <w:t>за називну струју</w:t>
            </w:r>
          </w:p>
        </w:tc>
        <w:tc>
          <w:tcPr>
            <w:tcW w:w="822"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p>
        </w:tc>
      </w:tr>
      <w:tr w:rsidR="00AE4723" w:rsidRPr="00350256" w:rsidTr="00462188">
        <w:trPr>
          <w:trHeight w:val="62"/>
        </w:trPr>
        <w:tc>
          <w:tcPr>
            <w:tcW w:w="423" w:type="pct"/>
            <w:vMerge/>
            <w:tcBorders>
              <w:left w:val="single" w:sz="4" w:space="0" w:color="auto"/>
              <w:right w:val="single" w:sz="4" w:space="0" w:color="auto"/>
            </w:tcBorders>
            <w:shd w:val="clear" w:color="auto" w:fill="auto"/>
            <w:vAlign w:val="center"/>
          </w:tcPr>
          <w:p w:rsidR="00AE4723" w:rsidRPr="00350256" w:rsidRDefault="00AE4723" w:rsidP="00AE4723">
            <w:pPr>
              <w:jc w:val="center"/>
              <w:rPr>
                <w:rFonts w:cs="Arial"/>
              </w:rPr>
            </w:pPr>
          </w:p>
        </w:tc>
        <w:tc>
          <w:tcPr>
            <w:tcW w:w="2401" w:type="pct"/>
            <w:vMerge/>
            <w:tcBorders>
              <w:left w:val="nil"/>
              <w:right w:val="single" w:sz="4" w:space="0" w:color="000000"/>
            </w:tcBorders>
            <w:shd w:val="clear" w:color="auto" w:fill="auto"/>
            <w:vAlign w:val="center"/>
          </w:tcPr>
          <w:p w:rsidR="00AE4723" w:rsidRPr="00350256" w:rsidRDefault="00AE4723" w:rsidP="00AE4723">
            <w:pPr>
              <w:rPr>
                <w:rFonts w:cs="Arial"/>
              </w:rPr>
            </w:pPr>
          </w:p>
        </w:tc>
        <w:tc>
          <w:tcPr>
            <w:tcW w:w="486" w:type="pct"/>
            <w:vMerge/>
            <w:tcBorders>
              <w:left w:val="nil"/>
              <w:right w:val="single" w:sz="4" w:space="0" w:color="000000"/>
            </w:tcBorders>
            <w:shd w:val="clear" w:color="auto" w:fill="auto"/>
            <w:vAlign w:val="center"/>
          </w:tcPr>
          <w:p w:rsidR="00AE4723" w:rsidRPr="00350256" w:rsidRDefault="00AE4723" w:rsidP="00AE4723">
            <w:pPr>
              <w:rPr>
                <w:rFonts w:cs="Arial"/>
              </w:rPr>
            </w:pPr>
          </w:p>
        </w:tc>
        <w:tc>
          <w:tcPr>
            <w:tcW w:w="434" w:type="pct"/>
            <w:tcBorders>
              <w:left w:val="nil"/>
              <w:bottom w:val="single" w:sz="4" w:space="0" w:color="auto"/>
              <w:right w:val="single" w:sz="4" w:space="0" w:color="auto"/>
            </w:tcBorders>
            <w:shd w:val="clear" w:color="auto" w:fill="auto"/>
            <w:noWrap/>
            <w:vAlign w:val="bottom"/>
          </w:tcPr>
          <w:p w:rsidR="00AE4723" w:rsidRPr="00350256" w:rsidRDefault="00AE4723" w:rsidP="00AE4723">
            <w:pPr>
              <w:jc w:val="center"/>
              <w:rPr>
                <w:rFonts w:cs="Arial"/>
              </w:rPr>
            </w:pPr>
            <w:r w:rsidRPr="00350256">
              <w:rPr>
                <w:rFonts w:cs="Arial"/>
              </w:rPr>
              <w:t>63 А</w:t>
            </w:r>
          </w:p>
        </w:tc>
        <w:tc>
          <w:tcPr>
            <w:tcW w:w="434" w:type="pct"/>
            <w:tcBorders>
              <w:left w:val="nil"/>
              <w:bottom w:val="single" w:sz="4" w:space="0" w:color="auto"/>
              <w:right w:val="single" w:sz="4" w:space="0" w:color="auto"/>
            </w:tcBorders>
            <w:shd w:val="clear" w:color="auto" w:fill="auto"/>
            <w:vAlign w:val="bottom"/>
          </w:tcPr>
          <w:p w:rsidR="00AE4723" w:rsidRPr="00350256" w:rsidRDefault="00AE4723" w:rsidP="00AE4723">
            <w:pPr>
              <w:jc w:val="center"/>
              <w:rPr>
                <w:rFonts w:cs="Arial"/>
                <w:lang w:val="sr-Cyrl-RS"/>
              </w:rPr>
            </w:pPr>
            <w:r w:rsidRPr="00350256">
              <w:rPr>
                <w:rFonts w:cs="Arial"/>
                <w:lang w:val="sr-Cyrl-RS"/>
              </w:rPr>
              <w:t>65</w:t>
            </w:r>
          </w:p>
        </w:tc>
        <w:tc>
          <w:tcPr>
            <w:tcW w:w="822"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p>
        </w:tc>
      </w:tr>
      <w:tr w:rsidR="00AE4723" w:rsidRPr="00350256" w:rsidTr="00462188">
        <w:trPr>
          <w:trHeight w:val="229"/>
        </w:trPr>
        <w:tc>
          <w:tcPr>
            <w:tcW w:w="423" w:type="pct"/>
            <w:vMerge/>
            <w:tcBorders>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rPr>
            </w:pPr>
          </w:p>
        </w:tc>
        <w:tc>
          <w:tcPr>
            <w:tcW w:w="2401" w:type="pct"/>
            <w:vMerge/>
            <w:tcBorders>
              <w:left w:val="nil"/>
              <w:bottom w:val="single" w:sz="4" w:space="0" w:color="auto"/>
              <w:right w:val="single" w:sz="4" w:space="0" w:color="000000"/>
            </w:tcBorders>
            <w:shd w:val="clear" w:color="auto" w:fill="auto"/>
            <w:vAlign w:val="center"/>
          </w:tcPr>
          <w:p w:rsidR="00AE4723" w:rsidRPr="00350256" w:rsidRDefault="00AE4723" w:rsidP="00AE4723">
            <w:pPr>
              <w:rPr>
                <w:rFonts w:cs="Arial"/>
              </w:rPr>
            </w:pPr>
          </w:p>
        </w:tc>
        <w:tc>
          <w:tcPr>
            <w:tcW w:w="486" w:type="pct"/>
            <w:vMerge/>
            <w:tcBorders>
              <w:left w:val="nil"/>
              <w:bottom w:val="single" w:sz="4" w:space="0" w:color="auto"/>
              <w:right w:val="single" w:sz="4" w:space="0" w:color="000000"/>
            </w:tcBorders>
            <w:shd w:val="clear" w:color="auto" w:fill="auto"/>
            <w:vAlign w:val="center"/>
          </w:tcPr>
          <w:p w:rsidR="00AE4723" w:rsidRPr="00350256" w:rsidRDefault="00AE4723" w:rsidP="00AE4723">
            <w:pPr>
              <w:rPr>
                <w:rFonts w:cs="Arial"/>
              </w:rPr>
            </w:pPr>
          </w:p>
        </w:tc>
        <w:tc>
          <w:tcPr>
            <w:tcW w:w="434" w:type="pct"/>
            <w:tcBorders>
              <w:top w:val="nil"/>
              <w:left w:val="nil"/>
              <w:bottom w:val="single" w:sz="4" w:space="0" w:color="auto"/>
              <w:right w:val="single" w:sz="4" w:space="0" w:color="auto"/>
            </w:tcBorders>
            <w:shd w:val="clear" w:color="auto" w:fill="auto"/>
            <w:noWrap/>
            <w:vAlign w:val="bottom"/>
          </w:tcPr>
          <w:p w:rsidR="00AE4723" w:rsidRPr="00350256" w:rsidRDefault="00AE4723" w:rsidP="00AE4723">
            <w:pPr>
              <w:jc w:val="center"/>
              <w:rPr>
                <w:rFonts w:cs="Arial"/>
              </w:rPr>
            </w:pPr>
            <w:r w:rsidRPr="00350256">
              <w:rPr>
                <w:rFonts w:cs="Arial"/>
              </w:rPr>
              <w:t>100 А</w:t>
            </w:r>
          </w:p>
        </w:tc>
        <w:tc>
          <w:tcPr>
            <w:tcW w:w="434" w:type="pct"/>
            <w:tcBorders>
              <w:top w:val="nil"/>
              <w:left w:val="nil"/>
              <w:bottom w:val="single" w:sz="4" w:space="0" w:color="auto"/>
              <w:right w:val="single" w:sz="4" w:space="0" w:color="auto"/>
            </w:tcBorders>
            <w:shd w:val="clear" w:color="auto" w:fill="auto"/>
            <w:vAlign w:val="bottom"/>
          </w:tcPr>
          <w:p w:rsidR="00AE4723" w:rsidRPr="00350256" w:rsidRDefault="00AE4723" w:rsidP="00AE4723">
            <w:pPr>
              <w:jc w:val="center"/>
              <w:rPr>
                <w:rFonts w:cs="Arial"/>
              </w:rPr>
            </w:pPr>
            <w:r w:rsidRPr="00350256">
              <w:rPr>
                <w:rFonts w:cs="Arial"/>
              </w:rPr>
              <w:t>110</w:t>
            </w:r>
          </w:p>
        </w:tc>
        <w:tc>
          <w:tcPr>
            <w:tcW w:w="822"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p>
        </w:tc>
      </w:tr>
      <w:tr w:rsidR="00AE4723" w:rsidRPr="00350256" w:rsidTr="00462188">
        <w:trPr>
          <w:trHeight w:val="85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lang w:val="sr-Cyrl-RS"/>
              </w:rPr>
            </w:pPr>
            <w:r w:rsidRPr="00350256">
              <w:rPr>
                <w:rFonts w:cs="Arial"/>
              </w:rPr>
              <w:t>1.</w:t>
            </w:r>
            <w:r w:rsidRPr="00350256">
              <w:rPr>
                <w:rFonts w:cs="Arial"/>
                <w:lang w:val="sr-Cyrl-RS"/>
              </w:rPr>
              <w:t>9.</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sr-Cyrl-RS"/>
              </w:rPr>
            </w:pPr>
            <w:r w:rsidRPr="00350256">
              <w:rPr>
                <w:rFonts w:cs="Arial"/>
                <w:lang w:val="sr-Cyrl-RS"/>
              </w:rPr>
              <w:t xml:space="preserve">Неопходно је да осигурачи имају температурни ограничавач који реагује када температура пређе 200˚С (због уградње у </w:t>
            </w:r>
            <w:r w:rsidRPr="00350256">
              <w:rPr>
                <w:rFonts w:cs="Arial"/>
              </w:rPr>
              <w:t>RMU</w:t>
            </w:r>
            <w:r w:rsidRPr="00350256">
              <w:rPr>
                <w:rFonts w:cs="Arial"/>
                <w:lang w:val="sr-Cyrl-RS"/>
              </w:rPr>
              <w:t xml:space="preserve"> постројења (</w:t>
            </w:r>
            <w:r w:rsidRPr="00350256">
              <w:rPr>
                <w:rFonts w:cs="Arial"/>
              </w:rPr>
              <w:t>SF</w:t>
            </w:r>
            <w:r w:rsidRPr="00350256">
              <w:rPr>
                <w:rFonts w:cs="Arial"/>
                <w:lang w:val="sr-Cyrl-RS"/>
              </w:rPr>
              <w:t>6 постројења)</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54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2.1.</w:t>
            </w:r>
          </w:p>
        </w:tc>
        <w:tc>
          <w:tcPr>
            <w:tcW w:w="2887"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 xml:space="preserve">Осигурачи морају бити изведени у потпуности у складу са стандардом </w:t>
            </w: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60282-1:2011 или </w:t>
            </w:r>
            <w:r w:rsidR="00F60638">
              <w:rPr>
                <w:rFonts w:cs="Arial"/>
                <w:lang w:val="ru-RU"/>
              </w:rPr>
              <w:t>одговарајући</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57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lastRenderedPageBreak/>
              <w:t>2.2.</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ru-RU"/>
              </w:rPr>
            </w:pPr>
            <w:r w:rsidRPr="00350256">
              <w:rPr>
                <w:rFonts w:cs="Arial"/>
                <w:lang w:val="ru-RU"/>
              </w:rPr>
              <w:t>Осигурачи морају бити трајно означени у складу са важећим стандардом</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3.</w:t>
            </w:r>
          </w:p>
        </w:tc>
        <w:tc>
          <w:tcPr>
            <w:tcW w:w="288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rPr>
                <w:rFonts w:cs="Arial"/>
                <w:lang w:val="ru-RU"/>
              </w:rPr>
            </w:pPr>
            <w:r w:rsidRPr="00350256">
              <w:rPr>
                <w:rFonts w:cs="Arial"/>
                <w:lang w:val="ru-RU"/>
              </w:rPr>
              <w:t>Уз тендерску документацију је потребно доставити:</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r>
      <w:tr w:rsidR="00AE4723" w:rsidRPr="00350256" w:rsidTr="00462188">
        <w:trPr>
          <w:trHeight w:val="2469"/>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3.1.</w:t>
            </w:r>
          </w:p>
        </w:tc>
        <w:tc>
          <w:tcPr>
            <w:tcW w:w="2887"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color w:val="000000"/>
                <w:lang w:val="ru-RU"/>
              </w:rPr>
            </w:pPr>
            <w:r w:rsidRPr="00350256">
              <w:rPr>
                <w:rFonts w:cs="Arial"/>
                <w:color w:val="000000"/>
                <w:lang w:val="ru-RU"/>
              </w:rPr>
              <w:t xml:space="preserve">Уобичајене извештаје о испитивању предвиђене тачком 6.2 стандарда </w:t>
            </w:r>
            <w:r w:rsidRPr="00350256">
              <w:rPr>
                <w:rFonts w:cs="Arial"/>
                <w:color w:val="000000"/>
              </w:rPr>
              <w:t>SRPS</w:t>
            </w:r>
            <w:r w:rsidRPr="00350256">
              <w:rPr>
                <w:rFonts w:cs="Arial"/>
                <w:color w:val="000000"/>
                <w:lang w:val="ru-RU"/>
              </w:rPr>
              <w:t xml:space="preserve"> </w:t>
            </w:r>
            <w:r w:rsidRPr="00350256">
              <w:rPr>
                <w:rFonts w:cs="Arial"/>
                <w:color w:val="000000"/>
              </w:rPr>
              <w:t>EN</w:t>
            </w:r>
            <w:r w:rsidRPr="00350256">
              <w:rPr>
                <w:rFonts w:cs="Arial"/>
                <w:color w:val="000000"/>
                <w:lang w:val="ru-RU"/>
              </w:rPr>
              <w:t xml:space="preserve"> 60282-1:2011, као и специјални извештај о испитивању на водонепропусност предвиђен тачком 7.2 истог стандарда и то :</w:t>
            </w:r>
            <w:r w:rsidRPr="00350256">
              <w:rPr>
                <w:rFonts w:cs="Arial"/>
                <w:color w:val="000000"/>
                <w:lang w:val="ru-RU"/>
              </w:rPr>
              <w:br/>
              <w:t>- Тест повећања температуре и губитака снаге (тачка 6.2 стандарда)</w:t>
            </w:r>
            <w:r w:rsidRPr="00350256">
              <w:rPr>
                <w:rFonts w:cs="Arial"/>
                <w:color w:val="000000"/>
                <w:lang w:val="ru-RU"/>
              </w:rPr>
              <w:br/>
              <w:t>- Тест прекидања (тачка 6.2 стандарда)</w:t>
            </w:r>
            <w:r w:rsidRPr="00350256">
              <w:rPr>
                <w:rFonts w:cs="Arial"/>
                <w:color w:val="000000"/>
                <w:lang w:val="ru-RU"/>
              </w:rPr>
              <w:br/>
              <w:t>- Тест испитивања карактеристике струја-време (тачка 6.2 стандарда)</w:t>
            </w:r>
            <w:r w:rsidRPr="00350256">
              <w:rPr>
                <w:rFonts w:cs="Arial"/>
                <w:color w:val="000000"/>
                <w:lang w:val="ru-RU"/>
              </w:rPr>
              <w:br/>
              <w:t>- Тест ударача (тачка 6.2 стандарда)</w:t>
            </w:r>
            <w:r w:rsidRPr="00350256">
              <w:rPr>
                <w:rFonts w:cs="Arial"/>
                <w:color w:val="000000"/>
                <w:lang w:val="ru-RU"/>
              </w:rPr>
              <w:br/>
              <w:t>- Извештај о испитивању на водозаптивеност за осигураче за спољашњу монтажу (тачка 7.2 стандарда)</w:t>
            </w:r>
            <w:r w:rsidRPr="00350256">
              <w:rPr>
                <w:rFonts w:cs="Arial"/>
                <w:color w:val="000000"/>
                <w:lang w:val="ru-RU"/>
              </w:rPr>
              <w:br/>
              <w:t>Диелектрична испитивања предвиђена тачком 6.2 стандарда нису потребна јер се у тачки 6.4.1 стандарда јасно напомиње да је на самом патрону осигурача без постоља ово испитивање немогуће спровести, која нису била предмет ове набавке</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1271"/>
        </w:trPr>
        <w:tc>
          <w:tcPr>
            <w:tcW w:w="423" w:type="pct"/>
            <w:tcBorders>
              <w:top w:val="nil"/>
              <w:left w:val="single" w:sz="4" w:space="0" w:color="auto"/>
              <w:bottom w:val="single" w:sz="4" w:space="0" w:color="auto"/>
              <w:right w:val="nil"/>
            </w:tcBorders>
            <w:shd w:val="clear" w:color="auto" w:fill="auto"/>
            <w:noWrap/>
            <w:vAlign w:val="center"/>
            <w:hideMark/>
          </w:tcPr>
          <w:p w:rsidR="00AE4723" w:rsidRPr="00350256" w:rsidRDefault="00AE4723" w:rsidP="00AE4723">
            <w:pPr>
              <w:jc w:val="center"/>
              <w:rPr>
                <w:rFonts w:cs="Arial"/>
              </w:rPr>
            </w:pPr>
            <w:r w:rsidRPr="00350256">
              <w:rPr>
                <w:rFonts w:cs="Arial"/>
              </w:rPr>
              <w:t>3.2.</w:t>
            </w:r>
          </w:p>
        </w:tc>
        <w:tc>
          <w:tcPr>
            <w:tcW w:w="28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Довољно је доставити фабрички извештај о испитивању (осим за прекидну моћ</w:t>
            </w:r>
            <w:r w:rsidRPr="00350256">
              <w:rPr>
                <w:rFonts w:cs="Arial"/>
                <w:lang w:val="sr-Cyrl-RS"/>
              </w:rPr>
              <w:t xml:space="preserve"> за коју је потребно доставити извештај о испитивању издат од стране независне лабораторије</w:t>
            </w:r>
            <w:r w:rsidRPr="00350256">
              <w:rPr>
                <w:rFonts w:cs="Arial"/>
                <w:lang w:val="ru-RU"/>
              </w:rPr>
              <w:t>), те да није неопходно да извештаји буду издати од стране независне лабораторије.</w:t>
            </w:r>
            <w:r w:rsidRPr="00350256">
              <w:rPr>
                <w:rFonts w:cs="Arial"/>
                <w:lang w:val="ru-RU"/>
              </w:rPr>
              <w:br/>
            </w:r>
            <w:r w:rsidRPr="00350256">
              <w:rPr>
                <w:rFonts w:cs="Arial"/>
                <w:lang w:val="sr-Cyrl-RS"/>
              </w:rPr>
              <w:t>С</w:t>
            </w:r>
            <w:r w:rsidRPr="00350256">
              <w:rPr>
                <w:rFonts w:cs="Arial"/>
                <w:lang w:val="ru-RU"/>
              </w:rPr>
              <w:t>ву наведену документацију је довољно доставити за једну назначену струју осигурача</w:t>
            </w:r>
            <w:r w:rsidRPr="00350256">
              <w:rPr>
                <w:rFonts w:cs="Arial"/>
                <w:lang w:val="sr-Cyrl-RS"/>
              </w:rPr>
              <w:t xml:space="preserve"> (и</w:t>
            </w:r>
            <w:r w:rsidRPr="00350256">
              <w:rPr>
                <w:rFonts w:cs="Arial"/>
                <w:lang w:val="ru-RU"/>
              </w:rPr>
              <w:t xml:space="preserve">звештаји за </w:t>
            </w:r>
            <w:r w:rsidRPr="00350256">
              <w:rPr>
                <w:rFonts w:cs="Arial"/>
                <w:lang w:val="sr-Cyrl-RS"/>
              </w:rPr>
              <w:t>једну називну струју</w:t>
            </w:r>
            <w:r w:rsidRPr="00350256">
              <w:rPr>
                <w:rFonts w:cs="Arial"/>
                <w:lang w:val="ru-RU"/>
              </w:rPr>
              <w:t xml:space="preserve"> осигурача покривају све назначене струје</w:t>
            </w:r>
            <w:r w:rsidRPr="00350256">
              <w:rPr>
                <w:rFonts w:cs="Arial"/>
                <w:lang w:val="sr-Cyrl-RS"/>
              </w:rPr>
              <w:t>)</w:t>
            </w:r>
            <w:r w:rsidRPr="00350256">
              <w:rPr>
                <w:rFonts w:cs="Arial"/>
                <w:lang w:val="ru-RU"/>
              </w:rPr>
              <w:t>.</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bl>
    <w:p w:rsidR="00AE4723" w:rsidRPr="00350256" w:rsidRDefault="00AE4723" w:rsidP="00AE4723">
      <w:pPr>
        <w:rPr>
          <w:rFonts w:cs="Arial"/>
          <w:lang w:val="sr-Latn-RS"/>
        </w:rPr>
      </w:pPr>
    </w:p>
    <w:p w:rsidR="006D1813" w:rsidRPr="00350256" w:rsidRDefault="006D1813"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Latn-RS"/>
        </w:rPr>
        <w:t xml:space="preserve">Кабловске папучице за </w:t>
      </w:r>
      <w:r w:rsidRPr="00350256">
        <w:rPr>
          <w:rFonts w:ascii="Arial" w:hAnsi="Arial" w:cs="Arial"/>
          <w:lang w:val="sr-Cyrl-RS"/>
        </w:rPr>
        <w:t>гњечење</w:t>
      </w:r>
      <w:r w:rsidRPr="00350256">
        <w:rPr>
          <w:rFonts w:ascii="Arial" w:hAnsi="Arial" w:cs="Arial"/>
          <w:lang w:val="sr-Latn-RS"/>
        </w:rPr>
        <w:t xml:space="preserve"> Cu </w:t>
      </w:r>
      <w:r w:rsidRPr="00350256">
        <w:rPr>
          <w:rFonts w:ascii="Arial" w:hAnsi="Arial" w:cs="Arial"/>
          <w:lang w:val="sr-Cyrl-RS"/>
        </w:rPr>
        <w:t>6</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ru-RU"/>
        </w:rPr>
        <w:t>,</w:t>
      </w:r>
      <w:r w:rsidRPr="00350256">
        <w:rPr>
          <w:rFonts w:ascii="Arial" w:hAnsi="Arial" w:cs="Arial"/>
          <w:lang w:val="sr-Latn-RS"/>
        </w:rPr>
        <w:t xml:space="preserve"> 10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ru-RU"/>
        </w:rPr>
        <w:t xml:space="preserve">, </w:t>
      </w:r>
      <w:r w:rsidRPr="00350256">
        <w:rPr>
          <w:rFonts w:ascii="Arial" w:hAnsi="Arial" w:cs="Arial"/>
          <w:lang w:val="sr-Latn-RS"/>
        </w:rPr>
        <w:t>16</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ru-RU"/>
        </w:rPr>
        <w:t xml:space="preserve">, </w:t>
      </w:r>
      <w:r w:rsidRPr="00350256">
        <w:rPr>
          <w:rFonts w:ascii="Arial" w:hAnsi="Arial" w:cs="Arial"/>
          <w:lang w:val="sr-Cyrl-RS"/>
        </w:rPr>
        <w:t>25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xml:space="preserve">, </w:t>
      </w:r>
      <w:r w:rsidRPr="00350256">
        <w:rPr>
          <w:rFonts w:ascii="Arial" w:hAnsi="Arial" w:cs="Arial"/>
          <w:lang w:val="sr-Cyrl-RS"/>
        </w:rPr>
        <w:t>35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50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70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95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Latn-RS"/>
        </w:rPr>
        <w:t xml:space="preserve">Кабловске папучице цевасте Cu </w:t>
      </w:r>
      <w:r w:rsidRPr="00350256">
        <w:rPr>
          <w:rFonts w:ascii="Arial" w:hAnsi="Arial" w:cs="Arial"/>
          <w:lang w:val="sr-Cyrl-RS"/>
        </w:rPr>
        <w:t>1</w:t>
      </w:r>
      <w:r w:rsidRPr="00350256">
        <w:rPr>
          <w:rFonts w:ascii="Arial" w:hAnsi="Arial" w:cs="Arial"/>
          <w:lang w:val="sr-Latn-RS"/>
        </w:rPr>
        <w:t>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,16</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25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35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50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95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p>
    <w:p w:rsidR="00AE4723" w:rsidRPr="00350256" w:rsidRDefault="00AE4723" w:rsidP="006A5311">
      <w:pPr>
        <w:pStyle w:val="ListParagraph"/>
        <w:numPr>
          <w:ilvl w:val="0"/>
          <w:numId w:val="34"/>
        </w:numPr>
        <w:spacing w:before="0" w:after="0" w:line="240" w:lineRule="auto"/>
        <w:jc w:val="left"/>
        <w:rPr>
          <w:rFonts w:ascii="Arial" w:hAnsi="Arial" w:cs="Arial"/>
          <w:lang w:val="sr-Cyrl-RS"/>
        </w:rPr>
      </w:pPr>
      <w:r w:rsidRPr="00350256">
        <w:rPr>
          <w:rFonts w:ascii="Arial" w:hAnsi="Arial" w:cs="Arial"/>
          <w:lang w:val="sr-Cyrl-RS"/>
        </w:rPr>
        <w:t>К</w:t>
      </w:r>
      <w:r w:rsidRPr="00350256">
        <w:rPr>
          <w:rFonts w:ascii="Arial" w:hAnsi="Arial" w:cs="Arial"/>
          <w:lang w:val="sr-Latn-RS"/>
        </w:rPr>
        <w:t xml:space="preserve">абловске папучице цевасте </w:t>
      </w:r>
      <w:r w:rsidRPr="00350256">
        <w:rPr>
          <w:rFonts w:ascii="Arial" w:hAnsi="Arial" w:cs="Arial"/>
          <w:lang w:val="sr-Cyrl-RS"/>
        </w:rPr>
        <w:t>А</w:t>
      </w:r>
      <w:r w:rsidRPr="00350256">
        <w:rPr>
          <w:rFonts w:ascii="Arial" w:hAnsi="Arial" w:cs="Arial"/>
        </w:rPr>
        <w:t>l</w:t>
      </w:r>
      <w:r w:rsidRPr="00350256">
        <w:rPr>
          <w:rFonts w:ascii="Arial" w:hAnsi="Arial" w:cs="Arial"/>
          <w:lang w:val="sr-Latn-RS"/>
        </w:rPr>
        <w:t xml:space="preserve"> </w:t>
      </w:r>
      <w:r w:rsidRPr="00350256">
        <w:rPr>
          <w:rFonts w:ascii="Arial" w:hAnsi="Arial" w:cs="Arial"/>
          <w:lang w:val="sr-Cyrl-RS"/>
        </w:rPr>
        <w:t>7</w:t>
      </w:r>
      <w:r w:rsidRPr="00350256">
        <w:rPr>
          <w:rFonts w:ascii="Arial" w:hAnsi="Arial" w:cs="Arial"/>
          <w:lang w:val="sr-Latn-RS"/>
        </w:rPr>
        <w:t>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ru-RU"/>
        </w:rPr>
        <w:t xml:space="preserve">, </w:t>
      </w:r>
      <w:r w:rsidRPr="00350256">
        <w:rPr>
          <w:rFonts w:ascii="Arial" w:hAnsi="Arial" w:cs="Arial"/>
          <w:lang w:val="sr-Cyrl-RS"/>
        </w:rPr>
        <w:t>150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p>
    <w:p w:rsidR="00AE4723" w:rsidRPr="00350256" w:rsidRDefault="00AE4723" w:rsidP="006A5311">
      <w:pPr>
        <w:pStyle w:val="ListParagraph"/>
        <w:numPr>
          <w:ilvl w:val="0"/>
          <w:numId w:val="34"/>
        </w:numPr>
        <w:spacing w:before="0" w:after="0" w:line="240" w:lineRule="auto"/>
        <w:jc w:val="left"/>
        <w:rPr>
          <w:rFonts w:ascii="Arial" w:hAnsi="Arial" w:cs="Arial"/>
          <w:lang w:val="sr-Cyrl-RS"/>
        </w:rPr>
      </w:pPr>
      <w:r w:rsidRPr="00350256">
        <w:rPr>
          <w:rFonts w:ascii="Arial" w:hAnsi="Arial" w:cs="Arial"/>
          <w:lang w:val="sr-Latn-RS"/>
        </w:rPr>
        <w:t xml:space="preserve">Кабловска папучица АlCu </w:t>
      </w:r>
      <w:r w:rsidRPr="00350256">
        <w:rPr>
          <w:rFonts w:ascii="Arial" w:hAnsi="Arial" w:cs="Arial"/>
          <w:lang w:val="sr-Cyrl-RS"/>
        </w:rPr>
        <w:t>16</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xml:space="preserve">, </w:t>
      </w:r>
      <w:r w:rsidRPr="00350256">
        <w:rPr>
          <w:rFonts w:ascii="Arial" w:hAnsi="Arial" w:cs="Arial"/>
          <w:lang w:val="sr-Cyrl-RS"/>
        </w:rPr>
        <w:t>35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xml:space="preserve">, </w:t>
      </w:r>
      <w:r w:rsidRPr="00350256">
        <w:rPr>
          <w:rFonts w:ascii="Arial" w:hAnsi="Arial" w:cs="Arial"/>
          <w:lang w:val="sr-Cyrl-RS"/>
        </w:rPr>
        <w:t>50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xml:space="preserve">, </w:t>
      </w:r>
      <w:r w:rsidRPr="00350256">
        <w:rPr>
          <w:rFonts w:ascii="Arial" w:hAnsi="Arial" w:cs="Arial"/>
          <w:lang w:val="sr-Cyrl-RS"/>
        </w:rPr>
        <w:t>70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xml:space="preserve">, </w:t>
      </w:r>
      <w:r w:rsidRPr="00350256">
        <w:rPr>
          <w:rFonts w:ascii="Arial" w:hAnsi="Arial" w:cs="Arial"/>
          <w:lang w:val="sr-Cyrl-RS"/>
        </w:rPr>
        <w:t>95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xml:space="preserve">, </w:t>
      </w:r>
      <w:r w:rsidRPr="00350256">
        <w:rPr>
          <w:rFonts w:ascii="Arial" w:hAnsi="Arial" w:cs="Arial"/>
          <w:lang w:val="sr-Cyrl-RS"/>
        </w:rPr>
        <w:t>150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p>
    <w:p w:rsidR="00AE4723" w:rsidRPr="00350256" w:rsidRDefault="00AE4723" w:rsidP="006A5311">
      <w:pPr>
        <w:pStyle w:val="ListParagraph"/>
        <w:numPr>
          <w:ilvl w:val="0"/>
          <w:numId w:val="34"/>
        </w:numPr>
        <w:spacing w:before="0" w:after="0" w:line="240" w:lineRule="auto"/>
        <w:jc w:val="left"/>
        <w:rPr>
          <w:rFonts w:ascii="Arial" w:hAnsi="Arial" w:cs="Arial"/>
          <w:lang w:val="sr-Cyrl-RS"/>
        </w:rPr>
      </w:pPr>
      <w:r w:rsidRPr="00350256">
        <w:rPr>
          <w:rFonts w:ascii="Arial" w:hAnsi="Arial" w:cs="Arial"/>
          <w:lang w:val="sr-Latn-RS"/>
        </w:rPr>
        <w:t xml:space="preserve">Кабловска папучица </w:t>
      </w:r>
      <w:r w:rsidRPr="00350256">
        <w:rPr>
          <w:rFonts w:ascii="Arial" w:hAnsi="Arial" w:cs="Arial"/>
          <w:lang w:val="sr-Cyrl-RS"/>
        </w:rPr>
        <w:t xml:space="preserve">водонепропусна </w:t>
      </w:r>
      <w:r w:rsidRPr="00350256">
        <w:rPr>
          <w:rFonts w:ascii="Arial" w:hAnsi="Arial" w:cs="Arial"/>
          <w:lang w:val="sr-Latn-RS"/>
        </w:rPr>
        <w:t xml:space="preserve">биметална АlCu </w:t>
      </w:r>
      <w:r w:rsidRPr="00350256">
        <w:rPr>
          <w:rFonts w:ascii="Arial" w:hAnsi="Arial" w:cs="Arial"/>
          <w:lang w:val="sr-Cyrl-RS"/>
        </w:rPr>
        <w:t>70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xml:space="preserve">, </w:t>
      </w:r>
      <w:r w:rsidRPr="00350256">
        <w:rPr>
          <w:rFonts w:ascii="Arial" w:hAnsi="Arial" w:cs="Arial"/>
          <w:lang w:val="sr-Cyrl-RS"/>
        </w:rPr>
        <w:t>95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xml:space="preserve">, </w:t>
      </w:r>
      <w:r w:rsidRPr="00350256">
        <w:rPr>
          <w:rFonts w:ascii="Arial" w:hAnsi="Arial" w:cs="Arial"/>
          <w:lang w:val="sr-Cyrl-RS"/>
        </w:rPr>
        <w:t>120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xml:space="preserve">, </w:t>
      </w:r>
      <w:r w:rsidRPr="00350256">
        <w:rPr>
          <w:rFonts w:ascii="Arial" w:hAnsi="Arial" w:cs="Arial"/>
          <w:lang w:val="sr-Cyrl-RS"/>
        </w:rPr>
        <w:t>150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w:t>
      </w:r>
      <w:r w:rsidRPr="00350256">
        <w:rPr>
          <w:rFonts w:ascii="Arial" w:hAnsi="Arial" w:cs="Arial"/>
          <w:lang w:val="sr-Cyrl-RS"/>
        </w:rPr>
        <w:t xml:space="preserve"> 185</w:t>
      </w:r>
      <w:r w:rsidRPr="00350256">
        <w:rPr>
          <w:rFonts w:ascii="Arial" w:hAnsi="Arial" w:cs="Arial"/>
          <w:lang w:val="sr-Latn-RS"/>
        </w:rPr>
        <w:t xml:space="preserve"> </w:t>
      </w:r>
      <w:r w:rsidRPr="00350256">
        <w:rPr>
          <w:rFonts w:ascii="Arial" w:hAnsi="Arial" w:cs="Arial"/>
        </w:rPr>
        <w:t>mm</w:t>
      </w:r>
      <w:r w:rsidRPr="00350256">
        <w:rPr>
          <w:rFonts w:ascii="Arial" w:hAnsi="Arial" w:cs="Arial"/>
          <w:vertAlign w:val="superscript"/>
          <w:lang w:val="sr-Cyrl-RS"/>
        </w:rPr>
        <w:t xml:space="preserve">2 </w:t>
      </w:r>
      <w:r w:rsidRPr="00350256">
        <w:rPr>
          <w:rFonts w:ascii="Arial" w:hAnsi="Arial" w:cs="Arial"/>
          <w:lang w:val="sr-Latn-RS"/>
        </w:rPr>
        <w:t>,</w:t>
      </w:r>
      <w:r w:rsidRPr="00350256">
        <w:rPr>
          <w:rFonts w:ascii="Arial" w:hAnsi="Arial" w:cs="Arial"/>
          <w:lang w:val="sr-Cyrl-RS"/>
        </w:rPr>
        <w:t>240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Latn-RS"/>
        </w:rPr>
        <w:t>Спојне чауре неизоловане Cu 10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16</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25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35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50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70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95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Latn-RS"/>
        </w:rPr>
        <w:t>Спојне чауре неизоловане Al 16</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25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35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50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70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150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lastRenderedPageBreak/>
        <w:t>Редуцир</w:t>
      </w:r>
      <w:r w:rsidRPr="00350256">
        <w:rPr>
          <w:rFonts w:ascii="Arial" w:hAnsi="Arial" w:cs="Arial"/>
          <w:lang w:val="sr-Latn-RS"/>
        </w:rPr>
        <w:t xml:space="preserve"> чауре Al </w:t>
      </w:r>
      <w:r w:rsidRPr="00350256">
        <w:rPr>
          <w:rFonts w:ascii="Arial" w:hAnsi="Arial" w:cs="Arial"/>
          <w:lang w:val="sr-Cyrl-RS"/>
        </w:rPr>
        <w:t>70/50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xml:space="preserve">, </w:t>
      </w:r>
      <w:r w:rsidRPr="00350256">
        <w:rPr>
          <w:rFonts w:ascii="Arial" w:hAnsi="Arial" w:cs="Arial"/>
          <w:lang w:val="sr-Cyrl-RS"/>
        </w:rPr>
        <w:t>95/70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xml:space="preserve">, </w:t>
      </w:r>
      <w:r w:rsidRPr="00350256">
        <w:rPr>
          <w:rFonts w:ascii="Arial" w:hAnsi="Arial" w:cs="Arial"/>
          <w:lang w:val="sr-Cyrl-RS"/>
        </w:rPr>
        <w:t>150/70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xml:space="preserve">, </w:t>
      </w:r>
      <w:r w:rsidRPr="00350256">
        <w:rPr>
          <w:rFonts w:ascii="Arial" w:hAnsi="Arial" w:cs="Arial"/>
          <w:lang w:val="sr-Cyrl-RS"/>
        </w:rPr>
        <w:t>1</w:t>
      </w:r>
      <w:r w:rsidRPr="00350256">
        <w:rPr>
          <w:rFonts w:ascii="Arial" w:hAnsi="Arial" w:cs="Arial"/>
          <w:lang w:val="sr-Latn-RS"/>
        </w:rPr>
        <w:t>50</w:t>
      </w:r>
      <w:r w:rsidRPr="00350256">
        <w:rPr>
          <w:rFonts w:ascii="Arial" w:hAnsi="Arial" w:cs="Arial"/>
          <w:lang w:val="sr-Cyrl-RS"/>
        </w:rPr>
        <w:t>/95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Latn-RS"/>
        </w:rPr>
        <w:t>Високонапонске спојне чауре Al</w:t>
      </w:r>
      <w:r w:rsidRPr="00350256">
        <w:rPr>
          <w:rFonts w:ascii="Arial" w:hAnsi="Arial" w:cs="Arial"/>
          <w:lang w:val="sr-Cyrl-RS"/>
        </w:rPr>
        <w:t xml:space="preserve"> са преградом</w:t>
      </w:r>
      <w:r w:rsidRPr="00350256">
        <w:rPr>
          <w:rFonts w:ascii="Arial" w:hAnsi="Arial" w:cs="Arial"/>
          <w:lang w:val="sr-Latn-RS"/>
        </w:rPr>
        <w:t xml:space="preserve"> ALSC</w:t>
      </w:r>
      <w:r w:rsidRPr="00350256">
        <w:rPr>
          <w:rFonts w:ascii="Arial" w:hAnsi="Arial" w:cs="Arial"/>
          <w:lang w:val="sr-Cyrl-RS"/>
        </w:rPr>
        <w:t xml:space="preserve"> 150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Cyrl-RS"/>
        </w:rPr>
        <w:t xml:space="preserve">, </w:t>
      </w:r>
      <w:r w:rsidRPr="00350256">
        <w:rPr>
          <w:rFonts w:ascii="Arial" w:hAnsi="Arial" w:cs="Arial"/>
          <w:lang w:val="sr-Latn-RS"/>
        </w:rPr>
        <w:t>ALSC</w:t>
      </w:r>
      <w:r w:rsidRPr="00350256">
        <w:rPr>
          <w:rFonts w:ascii="Arial" w:hAnsi="Arial" w:cs="Arial"/>
          <w:lang w:val="sr-Cyrl-RS"/>
        </w:rPr>
        <w:t xml:space="preserve"> 185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Latn-RS"/>
        </w:rPr>
        <w:t xml:space="preserve">Високонапонске </w:t>
      </w:r>
      <w:r w:rsidRPr="00350256">
        <w:rPr>
          <w:rFonts w:ascii="Arial" w:hAnsi="Arial" w:cs="Arial"/>
          <w:lang w:val="sr-Cyrl-RS"/>
        </w:rPr>
        <w:t>редуцир</w:t>
      </w:r>
      <w:r w:rsidRPr="00350256">
        <w:rPr>
          <w:rFonts w:ascii="Arial" w:hAnsi="Arial" w:cs="Arial"/>
          <w:lang w:val="sr-Latn-RS"/>
        </w:rPr>
        <w:t xml:space="preserve"> чауре Al</w:t>
      </w:r>
      <w:r w:rsidRPr="00350256">
        <w:rPr>
          <w:rFonts w:ascii="Arial" w:hAnsi="Arial" w:cs="Arial"/>
          <w:lang w:val="sr-Cyrl-RS"/>
        </w:rPr>
        <w:t xml:space="preserve"> са преградом</w:t>
      </w:r>
      <w:r w:rsidRPr="00350256">
        <w:rPr>
          <w:rFonts w:ascii="Arial" w:hAnsi="Arial" w:cs="Arial"/>
          <w:lang w:val="sr-Latn-RS"/>
        </w:rPr>
        <w:t xml:space="preserve"> ALSC</w:t>
      </w:r>
      <w:r w:rsidRPr="00350256">
        <w:rPr>
          <w:rFonts w:ascii="Arial" w:hAnsi="Arial" w:cs="Arial"/>
          <w:lang w:val="sr-Cyrl-RS"/>
        </w:rPr>
        <w:t xml:space="preserve"> 240/150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Latn-RS"/>
        </w:rPr>
        <w:t xml:space="preserve">Биметалне спојне чауре AlCu </w:t>
      </w:r>
      <w:r w:rsidRPr="00350256">
        <w:rPr>
          <w:rFonts w:ascii="Arial" w:hAnsi="Arial" w:cs="Arial"/>
          <w:lang w:val="sr-Cyrl-RS"/>
        </w:rPr>
        <w:t xml:space="preserve">70/50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Cyrl-RS"/>
        </w:rPr>
        <w:t xml:space="preserve">, 95/70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Cyrl-RS"/>
        </w:rPr>
        <w:t xml:space="preserve">, </w:t>
      </w:r>
      <w:r w:rsidRPr="00350256">
        <w:rPr>
          <w:rFonts w:ascii="Arial" w:hAnsi="Arial" w:cs="Arial"/>
          <w:lang w:val="sr-Latn-RS"/>
        </w:rPr>
        <w:t>150/95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Latn-RS"/>
        </w:rPr>
        <w:t xml:space="preserve">, </w:t>
      </w:r>
      <w:r w:rsidRPr="00350256">
        <w:rPr>
          <w:rFonts w:ascii="Arial" w:hAnsi="Arial" w:cs="Arial"/>
          <w:lang w:val="sr-Cyrl-RS"/>
        </w:rPr>
        <w:t>185</w:t>
      </w:r>
      <w:r w:rsidRPr="00350256">
        <w:rPr>
          <w:rFonts w:ascii="Arial" w:hAnsi="Arial" w:cs="Arial"/>
          <w:lang w:val="sr-Latn-RS"/>
        </w:rPr>
        <w:t>/95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Компресиона спојна чаура за гњечење</w:t>
      </w:r>
      <w:r w:rsidRPr="00350256">
        <w:rPr>
          <w:rFonts w:ascii="Arial" w:hAnsi="Arial" w:cs="Arial"/>
          <w:lang w:val="sr-Latn-RS"/>
        </w:rPr>
        <w:t xml:space="preserve"> Al </w:t>
      </w:r>
      <w:r w:rsidRPr="00350256">
        <w:rPr>
          <w:rFonts w:ascii="Arial" w:hAnsi="Arial" w:cs="Arial"/>
          <w:lang w:val="sr-Cyrl-RS"/>
        </w:rPr>
        <w:t xml:space="preserve">16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Cyrl-RS"/>
        </w:rPr>
        <w:t xml:space="preserve">, 25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Cyrl-RS"/>
        </w:rPr>
        <w:t xml:space="preserve">, 35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Cyrl-RS"/>
        </w:rPr>
        <w:t xml:space="preserve">, 50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Cyrl-RS"/>
        </w:rPr>
        <w:t xml:space="preserve">, 70 </w:t>
      </w:r>
      <w:r w:rsidRPr="00350256">
        <w:rPr>
          <w:rFonts w:ascii="Arial" w:hAnsi="Arial" w:cs="Arial"/>
        </w:rPr>
        <w:t>mm</w:t>
      </w:r>
      <w:r w:rsidRPr="00350256">
        <w:rPr>
          <w:rFonts w:ascii="Arial" w:hAnsi="Arial" w:cs="Arial"/>
          <w:vertAlign w:val="superscript"/>
          <w:lang w:val="sr-Cyrl-RS"/>
        </w:rPr>
        <w:t>2</w:t>
      </w: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Изоловане водонепропусне спојне чауре А</w:t>
      </w:r>
      <w:r w:rsidRPr="00350256">
        <w:rPr>
          <w:rFonts w:ascii="Arial" w:hAnsi="Arial" w:cs="Arial"/>
        </w:rPr>
        <w:t>l</w:t>
      </w:r>
      <w:r w:rsidRPr="00350256">
        <w:rPr>
          <w:rFonts w:ascii="Arial" w:hAnsi="Arial" w:cs="Arial"/>
          <w:lang w:val="ru-RU"/>
        </w:rPr>
        <w:t>/</w:t>
      </w:r>
      <w:r w:rsidRPr="00350256">
        <w:rPr>
          <w:rFonts w:ascii="Arial" w:hAnsi="Arial" w:cs="Arial"/>
        </w:rPr>
        <w:t>Al</w:t>
      </w:r>
      <w:r w:rsidRPr="00350256">
        <w:rPr>
          <w:rFonts w:ascii="Arial" w:hAnsi="Arial" w:cs="Arial"/>
          <w:lang w:val="sr-Cyrl-RS"/>
        </w:rPr>
        <w:t xml:space="preserve"> 16/16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Cyrl-RS"/>
        </w:rPr>
        <w:t xml:space="preserve">, 25/25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Cyrl-RS"/>
        </w:rPr>
        <w:t xml:space="preserve">, 35/35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Cyrl-RS"/>
        </w:rPr>
        <w:t xml:space="preserve">, 50/50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Cyrl-RS"/>
        </w:rPr>
        <w:t xml:space="preserve">, 70/70 </w:t>
      </w:r>
      <w:r w:rsidRPr="00350256">
        <w:rPr>
          <w:rFonts w:ascii="Arial" w:hAnsi="Arial" w:cs="Arial"/>
        </w:rPr>
        <w:t>mm</w:t>
      </w:r>
      <w:r w:rsidRPr="00350256">
        <w:rPr>
          <w:rFonts w:ascii="Arial" w:hAnsi="Arial" w:cs="Arial"/>
          <w:vertAlign w:val="superscript"/>
          <w:lang w:val="sr-Cyrl-RS"/>
        </w:rPr>
        <w:t>2</w:t>
      </w: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Изоловане водонепропусне спојне чауре А</w:t>
      </w:r>
      <w:r w:rsidRPr="00350256">
        <w:rPr>
          <w:rFonts w:ascii="Arial" w:hAnsi="Arial" w:cs="Arial"/>
        </w:rPr>
        <w:t>l</w:t>
      </w:r>
      <w:r w:rsidRPr="00350256">
        <w:rPr>
          <w:rFonts w:ascii="Arial" w:hAnsi="Arial" w:cs="Arial"/>
          <w:lang w:val="ru-RU"/>
        </w:rPr>
        <w:t>/</w:t>
      </w:r>
      <w:r w:rsidRPr="00350256">
        <w:rPr>
          <w:rFonts w:ascii="Arial" w:hAnsi="Arial" w:cs="Arial"/>
        </w:rPr>
        <w:t>Fe</w:t>
      </w:r>
      <w:r w:rsidRPr="00350256">
        <w:rPr>
          <w:rFonts w:ascii="Arial" w:hAnsi="Arial" w:cs="Arial"/>
          <w:lang w:val="sr-Cyrl-RS"/>
        </w:rPr>
        <w:t xml:space="preserve"> 50/50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sr-Cyrl-RS"/>
        </w:rPr>
        <w:t xml:space="preserve">, 70/70 </w:t>
      </w:r>
      <w:r w:rsidRPr="00350256">
        <w:rPr>
          <w:rFonts w:ascii="Arial" w:hAnsi="Arial" w:cs="Arial"/>
        </w:rPr>
        <w:t>mm</w:t>
      </w:r>
      <w:r w:rsidRPr="00350256">
        <w:rPr>
          <w:rFonts w:ascii="Arial" w:hAnsi="Arial" w:cs="Arial"/>
          <w:vertAlign w:val="superscript"/>
          <w:lang w:val="sr-Cyrl-RS"/>
        </w:rPr>
        <w:t>2</w:t>
      </w: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Сворњаци за кабловске главе</w:t>
      </w:r>
      <w:r w:rsidRPr="00350256">
        <w:rPr>
          <w:rFonts w:ascii="Arial" w:hAnsi="Arial" w:cs="Arial"/>
          <w:lang w:val="sr-Latn-RS"/>
        </w:rPr>
        <w:t xml:space="preserve"> </w:t>
      </w:r>
      <w:r w:rsidRPr="00350256">
        <w:rPr>
          <w:rFonts w:ascii="Arial" w:hAnsi="Arial" w:cs="Arial"/>
        </w:rPr>
        <w:t>Al</w:t>
      </w:r>
      <w:r w:rsidRPr="00350256">
        <w:rPr>
          <w:rFonts w:ascii="Arial" w:hAnsi="Arial" w:cs="Arial"/>
          <w:lang w:val="sr-Latn-RS"/>
        </w:rPr>
        <w:t xml:space="preserve">Cu </w:t>
      </w:r>
      <w:r w:rsidRPr="00350256">
        <w:rPr>
          <w:rFonts w:ascii="Arial" w:hAnsi="Arial" w:cs="Arial"/>
          <w:lang w:val="ru-RU"/>
        </w:rPr>
        <w:t xml:space="preserve">150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ru-RU"/>
        </w:rPr>
        <w:t>,</w:t>
      </w:r>
      <w:r w:rsidRPr="00350256">
        <w:rPr>
          <w:rFonts w:ascii="Arial" w:hAnsi="Arial" w:cs="Arial"/>
          <w:lang w:val="sr-Latn-RS"/>
        </w:rPr>
        <w:t xml:space="preserve"> 185</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r w:rsidRPr="00350256">
        <w:rPr>
          <w:rFonts w:ascii="Arial" w:hAnsi="Arial" w:cs="Arial"/>
          <w:lang w:val="ru-RU"/>
        </w:rPr>
        <w:t xml:space="preserve">, </w:t>
      </w:r>
      <w:r w:rsidRPr="00350256">
        <w:rPr>
          <w:rFonts w:ascii="Arial" w:hAnsi="Arial" w:cs="Arial"/>
          <w:lang w:val="sr-Latn-RS"/>
        </w:rPr>
        <w:t>240</w:t>
      </w:r>
      <w:r w:rsidRPr="00350256">
        <w:rPr>
          <w:rFonts w:ascii="Arial" w:hAnsi="Arial" w:cs="Arial"/>
          <w:lang w:val="ru-RU"/>
        </w:rPr>
        <w:t xml:space="preserve"> </w:t>
      </w:r>
      <w:r w:rsidRPr="00350256">
        <w:rPr>
          <w:rFonts w:ascii="Arial" w:hAnsi="Arial" w:cs="Arial"/>
        </w:rPr>
        <w:t>mm</w:t>
      </w:r>
      <w:r w:rsidRPr="00350256">
        <w:rPr>
          <w:rFonts w:ascii="Arial" w:hAnsi="Arial" w:cs="Arial"/>
          <w:vertAlign w:val="superscript"/>
          <w:lang w:val="sr-Cyrl-RS"/>
        </w:rPr>
        <w:t>2</w:t>
      </w:r>
    </w:p>
    <w:p w:rsidR="00AE4723" w:rsidRPr="00350256" w:rsidRDefault="00AE4723" w:rsidP="00AE4723">
      <w:pPr>
        <w:rPr>
          <w:rFonts w:cs="Arial"/>
          <w:lang w:val="sr-Cyrl-RS"/>
        </w:rPr>
      </w:pPr>
      <w:r w:rsidRPr="00350256">
        <w:rPr>
          <w:rFonts w:cs="Arial"/>
          <w:lang w:val="sr-Cyrl-RS"/>
        </w:rPr>
        <w:t>Извештај о испитивању издат од стране независне акредитоване лабораторије п</w:t>
      </w:r>
      <w:r w:rsidRPr="00350256">
        <w:rPr>
          <w:rFonts w:cs="Arial"/>
          <w:lang w:val="sr-Latn-RS"/>
        </w:rPr>
        <w:t>рема SRPS N.F4.101</w:t>
      </w:r>
      <w:r w:rsidRPr="00350256">
        <w:rPr>
          <w:rFonts w:cs="Arial"/>
          <w:lang w:val="sr-Cyrl-RS"/>
        </w:rPr>
        <w:t>.</w:t>
      </w:r>
    </w:p>
    <w:p w:rsidR="00AE4723" w:rsidRPr="00350256" w:rsidRDefault="00AE4723" w:rsidP="00AE4723">
      <w:pPr>
        <w:rPr>
          <w:rFonts w:cs="Arial"/>
          <w:lang w:val="sr-Cyrl-RS"/>
        </w:rPr>
      </w:pPr>
    </w:p>
    <w:p w:rsidR="00AE4723" w:rsidRPr="00350256" w:rsidRDefault="00AE4723" w:rsidP="00AE4723">
      <w:pPr>
        <w:rPr>
          <w:rFonts w:cs="Arial"/>
          <w:b/>
          <w:lang w:val="sr-Latn-RS"/>
        </w:rPr>
      </w:pPr>
      <w:r w:rsidRPr="00350256">
        <w:rPr>
          <w:rFonts w:cs="Arial"/>
          <w:b/>
          <w:lang w:val="sr-Latn-RS"/>
        </w:rPr>
        <w:t xml:space="preserve">Напомена </w:t>
      </w:r>
      <w:r w:rsidRPr="00350256">
        <w:rPr>
          <w:rFonts w:cs="Arial"/>
          <w:b/>
          <w:lang w:val="sr-Cyrl-RS"/>
        </w:rPr>
        <w:t>1</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sr-Cyrl-RS"/>
        </w:rPr>
        <w:t>2</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sr-Cyrl-RS"/>
        </w:rPr>
        <w:t>3</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AE4723" w:rsidRPr="00350256" w:rsidRDefault="00AE4723"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Челично гибљиво пластифицирано црево</w:t>
      </w:r>
      <w:r w:rsidR="006D1813" w:rsidRPr="00350256">
        <w:rPr>
          <w:rFonts w:ascii="Arial" w:hAnsi="Arial" w:cs="Arial"/>
        </w:rPr>
        <w:t xml:space="preserve">, </w:t>
      </w:r>
      <w:r w:rsidR="006D1813" w:rsidRPr="00350256">
        <w:rPr>
          <w:rFonts w:ascii="Arial" w:hAnsi="Arial" w:cs="Arial"/>
          <w:lang w:val="sr-Cyrl-RS"/>
        </w:rPr>
        <w:t>унутрашњи пречник</w:t>
      </w:r>
      <w:r w:rsidRPr="00350256">
        <w:rPr>
          <w:rFonts w:ascii="Arial" w:hAnsi="Arial" w:cs="Arial"/>
          <w:lang w:val="sr-Cyrl-RS"/>
        </w:rPr>
        <w:t xml:space="preserve"> Ø26-28</w:t>
      </w:r>
      <w:r w:rsidRPr="00350256">
        <w:rPr>
          <w:rFonts w:ascii="Arial" w:hAnsi="Arial" w:cs="Arial"/>
        </w:rPr>
        <w:t>mm</w:t>
      </w:r>
      <w:r w:rsidRPr="00350256">
        <w:rPr>
          <w:rFonts w:ascii="Arial" w:hAnsi="Arial" w:cs="Arial"/>
          <w:lang w:val="ru-RU"/>
        </w:rPr>
        <w:t>,</w:t>
      </w:r>
      <w:r w:rsidRPr="00350256">
        <w:rPr>
          <w:rFonts w:ascii="Arial" w:hAnsi="Arial" w:cs="Arial"/>
          <w:lang w:val="sr-Latn-RS"/>
        </w:rPr>
        <w:t xml:space="preserve"> </w:t>
      </w:r>
      <w:r w:rsidRPr="00350256">
        <w:rPr>
          <w:rFonts w:ascii="Arial" w:hAnsi="Arial" w:cs="Arial"/>
          <w:lang w:val="sr-Cyrl-RS"/>
        </w:rPr>
        <w:t>Ø33-35</w:t>
      </w:r>
      <w:r w:rsidRPr="00350256">
        <w:rPr>
          <w:rFonts w:ascii="Arial" w:hAnsi="Arial" w:cs="Arial"/>
        </w:rPr>
        <w:t>mm</w:t>
      </w:r>
    </w:p>
    <w:p w:rsidR="00AE4723" w:rsidRPr="00350256" w:rsidRDefault="00AE4723" w:rsidP="00AE4723">
      <w:pPr>
        <w:rPr>
          <w:rFonts w:cs="Arial"/>
          <w:lang w:val="sr-Latn-RS"/>
        </w:rPr>
      </w:pPr>
    </w:p>
    <w:p w:rsidR="00AE4723" w:rsidRPr="00350256" w:rsidRDefault="00AE4723" w:rsidP="00AE4723">
      <w:pPr>
        <w:rPr>
          <w:rFonts w:cs="Arial"/>
          <w:lang w:val="sr-Cyrl-RS"/>
        </w:rPr>
      </w:pPr>
      <w:r w:rsidRPr="00350256">
        <w:rPr>
          <w:rFonts w:cs="Arial"/>
          <w:lang w:val="sr-Cyrl-RS"/>
        </w:rPr>
        <w:t>Извештај о испитивању издат од стране независне акредитоване лабораторије п</w:t>
      </w:r>
      <w:r w:rsidRPr="00350256">
        <w:rPr>
          <w:rFonts w:cs="Arial"/>
          <w:lang w:val="sr-Latn-RS"/>
        </w:rPr>
        <w:t xml:space="preserve">рема SRPS EN 61386-1:2010 </w:t>
      </w:r>
      <w:r w:rsidR="00DA664C" w:rsidRPr="00350256">
        <w:rPr>
          <w:rFonts w:cs="Arial"/>
          <w:lang w:val="sr-Cyrl-RS"/>
        </w:rPr>
        <w:t>одговарајући</w:t>
      </w:r>
      <w:r w:rsidRPr="00350256">
        <w:rPr>
          <w:rFonts w:cs="Arial"/>
          <w:lang w:val="sr-Cyrl-RS"/>
        </w:rPr>
        <w:t>.</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b/>
          <w:lang w:val="sr-Latn-RS"/>
        </w:rPr>
        <w:t>Напомена 1</w:t>
      </w:r>
      <w:r w:rsidRPr="00350256">
        <w:rPr>
          <w:rFonts w:cs="Arial"/>
          <w:lang w:val="sr-Latn-RS"/>
        </w:rPr>
        <w:t xml:space="preserve">: </w:t>
      </w:r>
      <w:r w:rsidRPr="00350256">
        <w:rPr>
          <w:rFonts w:cs="Arial"/>
          <w:lang w:val="sr-Cyrl-RS"/>
        </w:rPr>
        <w:t xml:space="preserve">Заштитно црево израђено од челичне поцинковане траке са </w:t>
      </w:r>
      <w:r w:rsidRPr="00350256">
        <w:rPr>
          <w:rFonts w:cs="Arial"/>
        </w:rPr>
        <w:t>PVC</w:t>
      </w:r>
      <w:r w:rsidRPr="00350256">
        <w:rPr>
          <w:rFonts w:cs="Arial"/>
          <w:lang w:val="sr-Cyrl-RS"/>
        </w:rPr>
        <w:t xml:space="preserve"> слојем, по препорукама </w:t>
      </w:r>
      <w:r w:rsidRPr="00350256">
        <w:rPr>
          <w:rFonts w:cs="Arial"/>
        </w:rPr>
        <w:t>IP</w:t>
      </w:r>
      <w:r w:rsidRPr="00350256">
        <w:rPr>
          <w:rFonts w:cs="Arial"/>
          <w:lang w:val="sr-Cyrl-RS"/>
        </w:rPr>
        <w:t>67. Боја спољашњег плашта може бити сива или црна. Опсег температуре при експлоатацији -10 до 70</w:t>
      </w:r>
      <w:r w:rsidRPr="00350256">
        <w:rPr>
          <w:rFonts w:cs="Arial"/>
          <w:vertAlign w:val="superscript"/>
          <w:lang w:val="sr-Cyrl-RS"/>
        </w:rPr>
        <w:t>О</w:t>
      </w:r>
      <w:r w:rsidRPr="00350256">
        <w:rPr>
          <w:rFonts w:cs="Arial"/>
        </w:rPr>
        <w:t>C</w:t>
      </w:r>
      <w:r w:rsidRPr="00350256">
        <w:rPr>
          <w:rFonts w:cs="Arial"/>
          <w:lang w:val="ru-RU"/>
        </w:rPr>
        <w:t>.</w:t>
      </w:r>
      <w:r w:rsidRPr="00350256">
        <w:rPr>
          <w:rFonts w:cs="Arial"/>
          <w:lang w:val="sr-Cyrl-RS"/>
        </w:rPr>
        <w:t xml:space="preserve"> Висока заштита унутрашњости и спољашњости од корозије.</w:t>
      </w:r>
    </w:p>
    <w:p w:rsidR="00AE4723" w:rsidRPr="00350256" w:rsidRDefault="00AE4723" w:rsidP="00AE4723">
      <w:pPr>
        <w:rPr>
          <w:rFonts w:cs="Arial"/>
          <w:lang w:val="sr-Latn-RS"/>
        </w:rPr>
      </w:pPr>
      <w:r w:rsidRPr="00350256">
        <w:rPr>
          <w:rFonts w:cs="Arial"/>
          <w:b/>
          <w:lang w:val="sr-Latn-RS"/>
        </w:rPr>
        <w:t>Напомена 2</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b/>
          <w:lang w:val="sr-Cyrl-RS"/>
        </w:rPr>
      </w:pPr>
      <w:r w:rsidRPr="00350256">
        <w:rPr>
          <w:rFonts w:cs="Arial"/>
          <w:b/>
          <w:lang w:val="sr-Latn-RS"/>
        </w:rPr>
        <w:t xml:space="preserve">Напомена </w:t>
      </w:r>
      <w:r w:rsidRPr="00350256">
        <w:rPr>
          <w:rFonts w:cs="Arial"/>
          <w:b/>
          <w:lang w:val="sr-Cyrl-RS"/>
        </w:rPr>
        <w:t>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sr-Cyrl-RS"/>
        </w:rPr>
        <w:t>4</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sr-Cyrl-RS"/>
        </w:rPr>
        <w:t>5</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4A3372" w:rsidRPr="00350256" w:rsidRDefault="004A3372" w:rsidP="00350256">
      <w:pPr>
        <w:rPr>
          <w:rFonts w:cs="Arial"/>
          <w:b/>
          <w:lang w:val="sr-Cyrl-RS"/>
        </w:rPr>
      </w:pPr>
    </w:p>
    <w:p w:rsidR="00AE4723" w:rsidRPr="00350256" w:rsidRDefault="00AE4723" w:rsidP="00350256">
      <w:pPr>
        <w:jc w:val="left"/>
        <w:rPr>
          <w:rFonts w:cs="Arial"/>
          <w:b/>
          <w:lang w:val="sr-Cyrl-RS"/>
        </w:rPr>
      </w:pPr>
      <w:r w:rsidRPr="00350256">
        <w:rPr>
          <w:rFonts w:cs="Arial"/>
          <w:b/>
          <w:lang w:val="sr-Cyrl-RS"/>
        </w:rPr>
        <w:t>ПАРТИЈА 2</w:t>
      </w:r>
    </w:p>
    <w:p w:rsidR="00AE4723" w:rsidRPr="00350256" w:rsidRDefault="00AE4723" w:rsidP="00AE4723">
      <w:pPr>
        <w:rPr>
          <w:rFonts w:cs="Arial"/>
          <w:lang w:val="sr-Cyrl-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Челична обујмица 135, 160, 200, 250, 315</w:t>
      </w:r>
    </w:p>
    <w:p w:rsidR="00AE4723" w:rsidRPr="00350256" w:rsidRDefault="00AE4723" w:rsidP="00AE4723">
      <w:pPr>
        <w:rPr>
          <w:rFonts w:cs="Arial"/>
          <w:lang w:val="sr-Latn-RS"/>
        </w:rPr>
      </w:pPr>
    </w:p>
    <w:p w:rsidR="00AE4723" w:rsidRPr="00350256" w:rsidRDefault="00AE4723" w:rsidP="00AE4723">
      <w:pPr>
        <w:rPr>
          <w:rFonts w:cs="Arial"/>
          <w:lang w:val="sr-Cyrl-RS"/>
        </w:rPr>
      </w:pPr>
      <w:r w:rsidRPr="00350256">
        <w:rPr>
          <w:rFonts w:cs="Arial"/>
          <w:lang w:val="sr-Cyrl-RS"/>
        </w:rPr>
        <w:t>Извештај о испитивању издат од стране независне акредитоване лабораторије п</w:t>
      </w:r>
      <w:r w:rsidRPr="00350256">
        <w:rPr>
          <w:rFonts w:cs="Arial"/>
          <w:lang w:val="sr-Latn-RS"/>
        </w:rPr>
        <w:t>рема</w:t>
      </w:r>
      <w:r w:rsidRPr="00350256">
        <w:rPr>
          <w:rFonts w:cs="Arial"/>
          <w:lang w:val="sr-Cyrl-RS"/>
        </w:rPr>
        <w:t xml:space="preserve"> </w:t>
      </w: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61284</w:t>
      </w:r>
      <w:r w:rsidRPr="00350256">
        <w:rPr>
          <w:rFonts w:cs="Arial"/>
          <w:lang w:val="sr-Cyrl-RS"/>
        </w:rPr>
        <w:t>.</w:t>
      </w:r>
    </w:p>
    <w:p w:rsidR="00AE4723" w:rsidRPr="00350256" w:rsidRDefault="00AE4723" w:rsidP="00AE4723">
      <w:pPr>
        <w:rPr>
          <w:rFonts w:cs="Arial"/>
          <w:lang w:val="sr-Cyrl-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b/>
          <w:lang w:val="sr-Latn-RS"/>
        </w:rPr>
      </w:pPr>
      <w:r w:rsidRPr="00350256">
        <w:rPr>
          <w:rFonts w:cs="Arial"/>
          <w:b/>
          <w:lang w:val="sr-Latn-RS"/>
        </w:rPr>
        <w:lastRenderedPageBreak/>
        <w:t>Напомена 2</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3</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Напомена 4</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AE4723" w:rsidRPr="00350256" w:rsidRDefault="00AE4723"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Изолациона заштита за голе водове до 95мм</w:t>
      </w:r>
      <w:r w:rsidRPr="00350256">
        <w:rPr>
          <w:rFonts w:ascii="Arial" w:hAnsi="Arial" w:cs="Arial"/>
          <w:vertAlign w:val="superscript"/>
          <w:lang w:val="sr-Cyrl-RS"/>
        </w:rPr>
        <w:t>2</w:t>
      </w:r>
    </w:p>
    <w:p w:rsidR="00AE4723" w:rsidRPr="00350256" w:rsidRDefault="00AE4723" w:rsidP="00AE4723">
      <w:pPr>
        <w:rPr>
          <w:rFonts w:cs="Arial"/>
          <w:lang w:val="sr-Latn-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Напомена 2</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b/>
          <w:lang w:val="sr-Latn-RS"/>
        </w:rPr>
      </w:pPr>
      <w:r w:rsidRPr="00350256">
        <w:rPr>
          <w:rFonts w:cs="Arial"/>
          <w:b/>
          <w:lang w:val="sr-Latn-RS"/>
        </w:rPr>
        <w:t>Напомена 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4A3372" w:rsidRPr="00350256" w:rsidRDefault="004A3372"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rPr>
        <w:t>Al</w:t>
      </w:r>
      <w:r w:rsidRPr="00350256">
        <w:rPr>
          <w:rFonts w:ascii="Arial" w:hAnsi="Arial" w:cs="Arial"/>
          <w:lang w:val="sr-Cyrl-RS"/>
        </w:rPr>
        <w:t xml:space="preserve"> зарезна спојница дуга</w:t>
      </w:r>
      <w:r w:rsidRPr="00350256">
        <w:rPr>
          <w:rFonts w:ascii="Arial" w:hAnsi="Arial" w:cs="Arial"/>
          <w:lang w:val="ru-RU"/>
        </w:rPr>
        <w:t xml:space="preserve"> 25</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35</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50</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70</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95</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35</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w:t>
      </w:r>
    </w:p>
    <w:p w:rsidR="00AE4723" w:rsidRPr="00350256" w:rsidRDefault="00AE4723" w:rsidP="00AE4723">
      <w:pPr>
        <w:rPr>
          <w:rFonts w:cs="Arial"/>
          <w:lang w:val="sr-Latn-RS"/>
        </w:rPr>
      </w:pPr>
    </w:p>
    <w:p w:rsidR="00AE4723" w:rsidRPr="00350256" w:rsidRDefault="00AE4723" w:rsidP="00AE4723">
      <w:pPr>
        <w:rPr>
          <w:rFonts w:cs="Arial"/>
          <w:lang w:val="sr-Cyrl-RS"/>
        </w:rPr>
      </w:pPr>
      <w:r w:rsidRPr="00350256">
        <w:rPr>
          <w:rFonts w:cs="Arial"/>
          <w:lang w:val="sr-Cyrl-RS"/>
        </w:rPr>
        <w:t>Извештај о испитивању издат од стране независне акредитоване лабораторије п</w:t>
      </w:r>
      <w:r w:rsidRPr="00350256">
        <w:rPr>
          <w:rFonts w:cs="Arial"/>
          <w:lang w:val="sr-Latn-RS"/>
        </w:rPr>
        <w:t>рема</w:t>
      </w:r>
      <w:r w:rsidRPr="00350256">
        <w:rPr>
          <w:rFonts w:cs="Arial"/>
          <w:lang w:val="sr-Cyrl-RS"/>
        </w:rPr>
        <w:t xml:space="preserve"> </w:t>
      </w:r>
      <w:r w:rsidRPr="00350256">
        <w:rPr>
          <w:rFonts w:cs="Arial"/>
        </w:rPr>
        <w:t>SRPS</w:t>
      </w:r>
      <w:r w:rsidRPr="00350256">
        <w:rPr>
          <w:rFonts w:cs="Arial"/>
          <w:lang w:val="ru-RU"/>
        </w:rPr>
        <w:t xml:space="preserve"> </w:t>
      </w:r>
      <w:r w:rsidRPr="00350256">
        <w:rPr>
          <w:rFonts w:cs="Arial"/>
        </w:rPr>
        <w:t>N</w:t>
      </w:r>
      <w:r w:rsidRPr="00350256">
        <w:rPr>
          <w:rFonts w:cs="Arial"/>
          <w:lang w:val="ru-RU"/>
        </w:rPr>
        <w:t>.</w:t>
      </w:r>
      <w:r w:rsidRPr="00350256">
        <w:rPr>
          <w:rFonts w:cs="Arial"/>
        </w:rPr>
        <w:t>F</w:t>
      </w:r>
      <w:r w:rsidRPr="00350256">
        <w:rPr>
          <w:rFonts w:cs="Arial"/>
          <w:lang w:val="ru-RU"/>
        </w:rPr>
        <w:t>2.010</w:t>
      </w:r>
      <w:r w:rsidRPr="00350256">
        <w:rPr>
          <w:rFonts w:cs="Arial"/>
          <w:lang w:val="sr-Cyrl-RS"/>
        </w:rPr>
        <w:t>.</w:t>
      </w:r>
    </w:p>
    <w:p w:rsidR="00AE4723" w:rsidRPr="00350256" w:rsidRDefault="00AE4723" w:rsidP="00AE4723">
      <w:pPr>
        <w:rPr>
          <w:rFonts w:cs="Arial"/>
          <w:lang w:val="sr-Cyrl-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b/>
          <w:lang w:val="sr-Latn-RS"/>
        </w:rPr>
      </w:pPr>
      <w:r w:rsidRPr="00350256">
        <w:rPr>
          <w:rFonts w:cs="Arial"/>
          <w:b/>
          <w:lang w:val="sr-Latn-RS"/>
        </w:rPr>
        <w:t>Напомена 2</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3</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Напомена 4</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AE4723" w:rsidRPr="00350256" w:rsidRDefault="00AE4723"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rPr>
        <w:t>Al</w:t>
      </w:r>
      <w:r w:rsidRPr="00350256">
        <w:rPr>
          <w:rFonts w:ascii="Arial" w:hAnsi="Arial" w:cs="Arial"/>
          <w:lang w:val="sr-Cyrl-RS"/>
        </w:rPr>
        <w:t xml:space="preserve"> </w:t>
      </w:r>
      <w:r w:rsidRPr="00350256">
        <w:rPr>
          <w:rFonts w:ascii="Arial" w:hAnsi="Arial" w:cs="Arial"/>
        </w:rPr>
        <w:t xml:space="preserve">UNIMAX </w:t>
      </w:r>
      <w:r w:rsidRPr="00350256">
        <w:rPr>
          <w:rFonts w:ascii="Arial" w:hAnsi="Arial" w:cs="Arial"/>
          <w:lang w:val="sr-Cyrl-RS"/>
        </w:rPr>
        <w:t>стезаљка</w:t>
      </w:r>
      <w:r w:rsidRPr="00350256">
        <w:rPr>
          <w:rFonts w:ascii="Arial" w:hAnsi="Arial" w:cs="Arial"/>
        </w:rPr>
        <w:t xml:space="preserve"> </w:t>
      </w:r>
      <w:r w:rsidRPr="00350256">
        <w:rPr>
          <w:rFonts w:ascii="Arial" w:hAnsi="Arial" w:cs="Arial"/>
          <w:lang w:val="sr-Cyrl-RS"/>
        </w:rPr>
        <w:t>6-35</w:t>
      </w:r>
      <w:r w:rsidRPr="00350256">
        <w:rPr>
          <w:rFonts w:ascii="Arial" w:hAnsi="Arial" w:cs="Arial"/>
        </w:rPr>
        <w:t>mm</w:t>
      </w:r>
      <w:r w:rsidRPr="00350256">
        <w:rPr>
          <w:rFonts w:ascii="Arial" w:hAnsi="Arial" w:cs="Arial"/>
          <w:vertAlign w:val="superscript"/>
        </w:rPr>
        <w:t>2</w:t>
      </w:r>
      <w:r w:rsidRPr="00350256">
        <w:rPr>
          <w:rFonts w:ascii="Arial" w:hAnsi="Arial" w:cs="Arial"/>
        </w:rPr>
        <w:t xml:space="preserve">, </w:t>
      </w:r>
      <w:r w:rsidRPr="00350256">
        <w:rPr>
          <w:rFonts w:ascii="Arial" w:hAnsi="Arial" w:cs="Arial"/>
          <w:lang w:val="sr-Cyrl-RS"/>
        </w:rPr>
        <w:t>6-50</w:t>
      </w:r>
      <w:r w:rsidRPr="00350256">
        <w:rPr>
          <w:rFonts w:ascii="Arial" w:hAnsi="Arial" w:cs="Arial"/>
        </w:rPr>
        <w:t>mm</w:t>
      </w:r>
      <w:r w:rsidRPr="00350256">
        <w:rPr>
          <w:rFonts w:ascii="Arial" w:hAnsi="Arial" w:cs="Arial"/>
          <w:vertAlign w:val="superscript"/>
        </w:rPr>
        <w:t>2</w:t>
      </w:r>
      <w:r w:rsidRPr="00350256">
        <w:rPr>
          <w:rFonts w:ascii="Arial" w:hAnsi="Arial" w:cs="Arial"/>
        </w:rPr>
        <w:t xml:space="preserve">, </w:t>
      </w:r>
      <w:r w:rsidRPr="00350256">
        <w:rPr>
          <w:rFonts w:ascii="Arial" w:hAnsi="Arial" w:cs="Arial"/>
          <w:lang w:val="sr-Cyrl-RS"/>
        </w:rPr>
        <w:t>10-95</w:t>
      </w:r>
      <w:r w:rsidRPr="00350256">
        <w:rPr>
          <w:rFonts w:ascii="Arial" w:hAnsi="Arial" w:cs="Arial"/>
        </w:rPr>
        <w:t>mm</w:t>
      </w:r>
      <w:r w:rsidRPr="00350256">
        <w:rPr>
          <w:rFonts w:ascii="Arial" w:hAnsi="Arial" w:cs="Arial"/>
          <w:vertAlign w:val="superscript"/>
        </w:rPr>
        <w:t>2</w:t>
      </w:r>
      <w:r w:rsidRPr="00350256">
        <w:rPr>
          <w:rFonts w:ascii="Arial" w:hAnsi="Arial" w:cs="Arial"/>
        </w:rPr>
        <w:t xml:space="preserve">, </w:t>
      </w:r>
      <w:r w:rsidRPr="00350256">
        <w:rPr>
          <w:rFonts w:ascii="Arial" w:hAnsi="Arial" w:cs="Arial"/>
          <w:lang w:val="sr-Cyrl-RS"/>
        </w:rPr>
        <w:t>25-150</w:t>
      </w:r>
      <w:r w:rsidRPr="00350256">
        <w:rPr>
          <w:rFonts w:ascii="Arial" w:hAnsi="Arial" w:cs="Arial"/>
        </w:rPr>
        <w:t>mm</w:t>
      </w:r>
      <w:r w:rsidRPr="00350256">
        <w:rPr>
          <w:rFonts w:ascii="Arial" w:hAnsi="Arial" w:cs="Arial"/>
          <w:vertAlign w:val="superscript"/>
        </w:rPr>
        <w:t>2</w:t>
      </w:r>
      <w:r w:rsidRPr="00350256">
        <w:rPr>
          <w:rFonts w:ascii="Arial" w:hAnsi="Arial" w:cs="Arial"/>
        </w:rPr>
        <w:t xml:space="preserve">, </w:t>
      </w: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rPr>
        <w:t>Al</w:t>
      </w:r>
      <w:r w:rsidRPr="00350256">
        <w:rPr>
          <w:rFonts w:ascii="Arial" w:hAnsi="Arial" w:cs="Arial"/>
          <w:lang w:val="sr-Cyrl-RS"/>
        </w:rPr>
        <w:t xml:space="preserve"> </w:t>
      </w:r>
      <w:r w:rsidRPr="00350256">
        <w:rPr>
          <w:rFonts w:ascii="Arial" w:hAnsi="Arial" w:cs="Arial"/>
        </w:rPr>
        <w:t>UNIMAX</w:t>
      </w:r>
      <w:r w:rsidRPr="00350256">
        <w:rPr>
          <w:rFonts w:ascii="Arial" w:hAnsi="Arial" w:cs="Arial"/>
          <w:lang w:val="ru-RU"/>
        </w:rPr>
        <w:t xml:space="preserve"> </w:t>
      </w:r>
      <w:r w:rsidRPr="00350256">
        <w:rPr>
          <w:rFonts w:ascii="Arial" w:hAnsi="Arial" w:cs="Arial"/>
          <w:lang w:val="sr-Cyrl-RS"/>
        </w:rPr>
        <w:t>стезаљка</w:t>
      </w:r>
      <w:r w:rsidRPr="00350256">
        <w:rPr>
          <w:rFonts w:ascii="Arial" w:hAnsi="Arial" w:cs="Arial"/>
          <w:lang w:val="ru-RU"/>
        </w:rPr>
        <w:t xml:space="preserve"> </w:t>
      </w:r>
      <w:r w:rsidRPr="00350256">
        <w:rPr>
          <w:rFonts w:ascii="Arial" w:hAnsi="Arial" w:cs="Arial"/>
          <w:lang w:val="sr-Cyrl-RS"/>
        </w:rPr>
        <w:t>у изолованом кућишту 16-50/1</w:t>
      </w:r>
      <w:r w:rsidRPr="00350256">
        <w:rPr>
          <w:rFonts w:ascii="Arial" w:hAnsi="Arial" w:cs="Arial"/>
        </w:rPr>
        <w:t>mm</w:t>
      </w:r>
      <w:r w:rsidRPr="00350256">
        <w:rPr>
          <w:rFonts w:ascii="Arial" w:hAnsi="Arial" w:cs="Arial"/>
          <w:vertAlign w:val="superscript"/>
          <w:lang w:val="ru-RU"/>
        </w:rPr>
        <w:t>2</w:t>
      </w:r>
    </w:p>
    <w:p w:rsidR="00AE4723" w:rsidRPr="00350256" w:rsidRDefault="00AE4723" w:rsidP="00AE4723">
      <w:pPr>
        <w:rPr>
          <w:rFonts w:cs="Arial"/>
          <w:lang w:val="sr-Latn-RS"/>
        </w:rPr>
      </w:pPr>
    </w:p>
    <w:p w:rsidR="00AE4723" w:rsidRPr="00350256" w:rsidRDefault="00AE4723" w:rsidP="00AE4723">
      <w:pPr>
        <w:rPr>
          <w:rFonts w:cs="Arial"/>
          <w:lang w:val="sr-Cyrl-RS"/>
        </w:rPr>
      </w:pPr>
      <w:r w:rsidRPr="00350256">
        <w:rPr>
          <w:rFonts w:cs="Arial"/>
          <w:lang w:val="sr-Cyrl-RS"/>
        </w:rPr>
        <w:t>Извештај о испитивању издат од стране независне акредитоване лабораторије п</w:t>
      </w:r>
      <w:r w:rsidRPr="00350256">
        <w:rPr>
          <w:rFonts w:cs="Arial"/>
          <w:lang w:val="sr-Latn-RS"/>
        </w:rPr>
        <w:t>рема</w:t>
      </w:r>
      <w:r w:rsidRPr="00350256">
        <w:rPr>
          <w:rFonts w:cs="Arial"/>
          <w:lang w:val="sr-Cyrl-RS"/>
        </w:rPr>
        <w:t xml:space="preserve"> </w:t>
      </w:r>
      <w:r w:rsidRPr="00350256">
        <w:rPr>
          <w:rFonts w:cs="Arial"/>
        </w:rPr>
        <w:t>SRPS</w:t>
      </w:r>
      <w:r w:rsidRPr="00350256">
        <w:rPr>
          <w:rFonts w:cs="Arial"/>
          <w:lang w:val="ru-RU"/>
        </w:rPr>
        <w:t xml:space="preserve"> </w:t>
      </w:r>
      <w:r w:rsidRPr="00350256">
        <w:rPr>
          <w:rFonts w:cs="Arial"/>
        </w:rPr>
        <w:t>N</w:t>
      </w:r>
      <w:r w:rsidRPr="00350256">
        <w:rPr>
          <w:rFonts w:cs="Arial"/>
          <w:lang w:val="ru-RU"/>
        </w:rPr>
        <w:t>.</w:t>
      </w:r>
      <w:r w:rsidRPr="00350256">
        <w:rPr>
          <w:rFonts w:cs="Arial"/>
        </w:rPr>
        <w:t>F</w:t>
      </w:r>
      <w:r w:rsidRPr="00350256">
        <w:rPr>
          <w:rFonts w:cs="Arial"/>
          <w:lang w:val="sr-Cyrl-RS"/>
        </w:rPr>
        <w:t>4</w:t>
      </w:r>
      <w:r w:rsidRPr="00350256">
        <w:rPr>
          <w:rFonts w:cs="Arial"/>
          <w:lang w:val="ru-RU"/>
        </w:rPr>
        <w:t>.</w:t>
      </w:r>
      <w:r w:rsidRPr="00350256">
        <w:rPr>
          <w:rFonts w:cs="Arial"/>
          <w:lang w:val="sr-Cyrl-RS"/>
        </w:rPr>
        <w:t>101.</w:t>
      </w:r>
    </w:p>
    <w:p w:rsidR="00AE4723" w:rsidRPr="00350256" w:rsidRDefault="00AE4723" w:rsidP="00AE4723">
      <w:pPr>
        <w:rPr>
          <w:rFonts w:cs="Arial"/>
          <w:lang w:val="sr-Cyrl-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b/>
          <w:lang w:val="sr-Latn-RS"/>
        </w:rPr>
      </w:pPr>
      <w:r w:rsidRPr="00350256">
        <w:rPr>
          <w:rFonts w:cs="Arial"/>
          <w:b/>
          <w:lang w:val="sr-Latn-RS"/>
        </w:rPr>
        <w:t>Напомена 2</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3</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Напомена 4</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AE4723" w:rsidRPr="00350256" w:rsidRDefault="00AE4723"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rPr>
        <w:t>AlCu</w:t>
      </w:r>
      <w:r w:rsidRPr="00350256">
        <w:rPr>
          <w:rFonts w:ascii="Arial" w:hAnsi="Arial" w:cs="Arial"/>
          <w:lang w:val="sr-Cyrl-RS"/>
        </w:rPr>
        <w:t xml:space="preserve"> комбинована одвојна</w:t>
      </w:r>
      <w:r w:rsidRPr="00350256">
        <w:rPr>
          <w:rFonts w:ascii="Arial" w:hAnsi="Arial" w:cs="Arial"/>
          <w:lang w:val="ru-RU"/>
        </w:rPr>
        <w:t xml:space="preserve"> </w:t>
      </w:r>
      <w:r w:rsidRPr="00350256">
        <w:rPr>
          <w:rFonts w:ascii="Arial" w:hAnsi="Arial" w:cs="Arial"/>
          <w:lang w:val="sr-Cyrl-RS"/>
        </w:rPr>
        <w:t>стезаљка</w:t>
      </w:r>
      <w:r w:rsidRPr="00350256">
        <w:rPr>
          <w:rFonts w:ascii="Arial" w:hAnsi="Arial" w:cs="Arial"/>
          <w:lang w:val="ru-RU"/>
        </w:rPr>
        <w:t xml:space="preserve"> </w:t>
      </w:r>
      <w:r w:rsidRPr="00350256">
        <w:rPr>
          <w:rFonts w:ascii="Arial" w:hAnsi="Arial" w:cs="Arial"/>
          <w:lang w:val="sr-Cyrl-RS"/>
        </w:rPr>
        <w:t>6-35/1</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xml:space="preserve">, </w:t>
      </w:r>
      <w:r w:rsidRPr="00350256">
        <w:rPr>
          <w:rFonts w:ascii="Arial" w:hAnsi="Arial" w:cs="Arial"/>
          <w:lang w:val="sr-Cyrl-RS"/>
        </w:rPr>
        <w:t>16-70/2</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xml:space="preserve">, </w:t>
      </w:r>
      <w:r w:rsidRPr="00350256">
        <w:rPr>
          <w:rFonts w:ascii="Arial" w:hAnsi="Arial" w:cs="Arial"/>
          <w:lang w:val="sr-Cyrl-RS"/>
        </w:rPr>
        <w:t>95-120/3</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xml:space="preserve"> </w:t>
      </w:r>
    </w:p>
    <w:p w:rsidR="00AE4723" w:rsidRPr="00350256" w:rsidRDefault="00AE4723" w:rsidP="00AE4723">
      <w:pPr>
        <w:rPr>
          <w:rFonts w:cs="Arial"/>
          <w:lang w:val="sr-Latn-RS"/>
        </w:rPr>
      </w:pPr>
    </w:p>
    <w:p w:rsidR="00AE4723" w:rsidRPr="00350256" w:rsidRDefault="00AE4723" w:rsidP="00AE4723">
      <w:pPr>
        <w:rPr>
          <w:rFonts w:cs="Arial"/>
          <w:lang w:val="sr-Cyrl-RS"/>
        </w:rPr>
      </w:pPr>
      <w:r w:rsidRPr="00350256">
        <w:rPr>
          <w:rFonts w:cs="Arial"/>
          <w:lang w:val="sr-Cyrl-RS"/>
        </w:rPr>
        <w:t>Извештај о испитивању издат од стране независне акредитоване лабораторије п</w:t>
      </w:r>
      <w:r w:rsidRPr="00350256">
        <w:rPr>
          <w:rFonts w:cs="Arial"/>
          <w:lang w:val="sr-Latn-RS"/>
        </w:rPr>
        <w:t>рема</w:t>
      </w:r>
      <w:r w:rsidRPr="00350256">
        <w:rPr>
          <w:rFonts w:cs="Arial"/>
          <w:lang w:val="sr-Cyrl-RS"/>
        </w:rPr>
        <w:t xml:space="preserve"> </w:t>
      </w:r>
      <w:r w:rsidRPr="00350256">
        <w:rPr>
          <w:rFonts w:cs="Arial"/>
        </w:rPr>
        <w:t>SRPS</w:t>
      </w:r>
      <w:r w:rsidRPr="00350256">
        <w:rPr>
          <w:rFonts w:cs="Arial"/>
          <w:lang w:val="ru-RU"/>
        </w:rPr>
        <w:t xml:space="preserve"> </w:t>
      </w:r>
      <w:r w:rsidRPr="00350256">
        <w:rPr>
          <w:rFonts w:cs="Arial"/>
        </w:rPr>
        <w:t>N</w:t>
      </w:r>
      <w:r w:rsidRPr="00350256">
        <w:rPr>
          <w:rFonts w:cs="Arial"/>
          <w:lang w:val="ru-RU"/>
        </w:rPr>
        <w:t>.</w:t>
      </w:r>
      <w:r w:rsidRPr="00350256">
        <w:rPr>
          <w:rFonts w:cs="Arial"/>
        </w:rPr>
        <w:t>F</w:t>
      </w:r>
      <w:r w:rsidRPr="00350256">
        <w:rPr>
          <w:rFonts w:cs="Arial"/>
          <w:lang w:val="sr-Cyrl-RS"/>
        </w:rPr>
        <w:t>4</w:t>
      </w:r>
      <w:r w:rsidRPr="00350256">
        <w:rPr>
          <w:rFonts w:cs="Arial"/>
          <w:lang w:val="ru-RU"/>
        </w:rPr>
        <w:t>.</w:t>
      </w:r>
      <w:r w:rsidRPr="00350256">
        <w:rPr>
          <w:rFonts w:cs="Arial"/>
          <w:lang w:val="sr-Cyrl-RS"/>
        </w:rPr>
        <w:t>106.</w:t>
      </w:r>
    </w:p>
    <w:p w:rsidR="00AE4723" w:rsidRPr="00350256" w:rsidRDefault="00AE4723" w:rsidP="00AE4723">
      <w:pPr>
        <w:rPr>
          <w:rFonts w:cs="Arial"/>
          <w:lang w:val="sr-Cyrl-RS"/>
        </w:rPr>
      </w:pPr>
    </w:p>
    <w:p w:rsidR="00AE4723" w:rsidRPr="00350256" w:rsidRDefault="00AE4723" w:rsidP="00AE4723">
      <w:pPr>
        <w:rPr>
          <w:rFonts w:cs="Arial"/>
          <w:lang w:val="sr-Latn-RS"/>
        </w:rPr>
      </w:pPr>
      <w:r w:rsidRPr="00350256">
        <w:rPr>
          <w:rFonts w:cs="Arial"/>
          <w:b/>
          <w:lang w:val="sr-Latn-RS"/>
        </w:rPr>
        <w:lastRenderedPageBreak/>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b/>
          <w:lang w:val="sr-Latn-RS"/>
        </w:rPr>
      </w:pPr>
      <w:r w:rsidRPr="00350256">
        <w:rPr>
          <w:rFonts w:cs="Arial"/>
          <w:b/>
          <w:lang w:val="sr-Latn-RS"/>
        </w:rPr>
        <w:t>Напомена 2</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3</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Напомена 4</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AE4723" w:rsidRPr="00350256" w:rsidRDefault="00AE4723"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rPr>
        <w:t>Al</w:t>
      </w:r>
      <w:r w:rsidRPr="00350256">
        <w:rPr>
          <w:rFonts w:ascii="Arial" w:hAnsi="Arial" w:cs="Arial"/>
          <w:lang w:val="sr-Cyrl-RS"/>
        </w:rPr>
        <w:t xml:space="preserve"> струјна</w:t>
      </w:r>
      <w:r w:rsidRPr="00350256">
        <w:rPr>
          <w:rFonts w:ascii="Arial" w:hAnsi="Arial" w:cs="Arial"/>
          <w:lang w:val="ru-RU"/>
        </w:rPr>
        <w:t xml:space="preserve"> </w:t>
      </w:r>
      <w:r w:rsidRPr="00350256">
        <w:rPr>
          <w:rFonts w:ascii="Arial" w:hAnsi="Arial" w:cs="Arial"/>
          <w:lang w:val="sr-Cyrl-RS"/>
        </w:rPr>
        <w:t>стезаљка</w:t>
      </w:r>
      <w:r w:rsidRPr="00350256">
        <w:rPr>
          <w:rFonts w:ascii="Arial" w:hAnsi="Arial" w:cs="Arial"/>
          <w:lang w:val="ru-RU"/>
        </w:rPr>
        <w:t xml:space="preserve"> </w:t>
      </w:r>
      <w:r w:rsidRPr="00350256">
        <w:rPr>
          <w:rFonts w:ascii="Arial" w:hAnsi="Arial" w:cs="Arial"/>
          <w:lang w:val="sr-Cyrl-RS"/>
        </w:rPr>
        <w:t>16-35/3</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xml:space="preserve">, </w:t>
      </w:r>
      <w:r w:rsidRPr="00350256">
        <w:rPr>
          <w:rFonts w:ascii="Arial" w:hAnsi="Arial" w:cs="Arial"/>
          <w:lang w:val="sr-Cyrl-RS"/>
        </w:rPr>
        <w:t>50-70/3</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xml:space="preserve">, </w:t>
      </w:r>
      <w:r w:rsidRPr="00350256">
        <w:rPr>
          <w:rFonts w:ascii="Arial" w:hAnsi="Arial" w:cs="Arial"/>
          <w:lang w:val="sr-Cyrl-RS"/>
        </w:rPr>
        <w:t>95-120/3</w:t>
      </w:r>
      <w:r w:rsidRPr="00350256">
        <w:rPr>
          <w:rFonts w:ascii="Arial" w:hAnsi="Arial" w:cs="Arial"/>
        </w:rPr>
        <w:t>mm</w:t>
      </w:r>
      <w:r w:rsidRPr="00350256">
        <w:rPr>
          <w:rFonts w:ascii="Arial" w:hAnsi="Arial" w:cs="Arial"/>
          <w:vertAlign w:val="superscript"/>
          <w:lang w:val="ru-RU"/>
        </w:rPr>
        <w:t>2</w:t>
      </w:r>
      <w:r w:rsidRPr="00350256">
        <w:rPr>
          <w:rFonts w:ascii="Arial" w:hAnsi="Arial" w:cs="Arial"/>
          <w:lang w:val="ru-RU"/>
        </w:rPr>
        <w:t xml:space="preserve"> </w:t>
      </w:r>
    </w:p>
    <w:p w:rsidR="00AE4723" w:rsidRPr="00350256" w:rsidRDefault="00AE4723" w:rsidP="00AE4723">
      <w:pPr>
        <w:rPr>
          <w:rFonts w:cs="Arial"/>
          <w:lang w:val="sr-Latn-RS"/>
        </w:rPr>
      </w:pPr>
    </w:p>
    <w:p w:rsidR="00AE4723" w:rsidRPr="00350256" w:rsidRDefault="00AE4723" w:rsidP="00AE4723">
      <w:pPr>
        <w:rPr>
          <w:rFonts w:cs="Arial"/>
          <w:lang w:val="sr-Cyrl-RS"/>
        </w:rPr>
      </w:pPr>
      <w:r w:rsidRPr="00350256">
        <w:rPr>
          <w:rFonts w:cs="Arial"/>
          <w:lang w:val="sr-Cyrl-RS"/>
        </w:rPr>
        <w:t>Извештај о испитивању издат од стране независне акредитоване лабораторије п</w:t>
      </w:r>
      <w:r w:rsidRPr="00350256">
        <w:rPr>
          <w:rFonts w:cs="Arial"/>
          <w:lang w:val="sr-Latn-RS"/>
        </w:rPr>
        <w:t>рема</w:t>
      </w:r>
      <w:r w:rsidRPr="00350256">
        <w:rPr>
          <w:rFonts w:cs="Arial"/>
          <w:lang w:val="sr-Cyrl-RS"/>
        </w:rPr>
        <w:t xml:space="preserve"> </w:t>
      </w:r>
      <w:r w:rsidRPr="00350256">
        <w:rPr>
          <w:rFonts w:cs="Arial"/>
        </w:rPr>
        <w:t>SRPS</w:t>
      </w:r>
      <w:r w:rsidRPr="00350256">
        <w:rPr>
          <w:rFonts w:cs="Arial"/>
          <w:lang w:val="ru-RU"/>
        </w:rPr>
        <w:t xml:space="preserve"> </w:t>
      </w:r>
      <w:r w:rsidRPr="00350256">
        <w:rPr>
          <w:rFonts w:cs="Arial"/>
        </w:rPr>
        <w:t>N</w:t>
      </w:r>
      <w:r w:rsidRPr="00350256">
        <w:rPr>
          <w:rFonts w:cs="Arial"/>
          <w:lang w:val="ru-RU"/>
        </w:rPr>
        <w:t>.</w:t>
      </w:r>
      <w:r w:rsidRPr="00350256">
        <w:rPr>
          <w:rFonts w:cs="Arial"/>
        </w:rPr>
        <w:t>F</w:t>
      </w:r>
      <w:r w:rsidRPr="00350256">
        <w:rPr>
          <w:rFonts w:cs="Arial"/>
          <w:lang w:val="sr-Cyrl-RS"/>
        </w:rPr>
        <w:t>4</w:t>
      </w:r>
      <w:r w:rsidRPr="00350256">
        <w:rPr>
          <w:rFonts w:cs="Arial"/>
          <w:lang w:val="ru-RU"/>
        </w:rPr>
        <w:t>.</w:t>
      </w:r>
      <w:r w:rsidRPr="00350256">
        <w:rPr>
          <w:rFonts w:cs="Arial"/>
          <w:lang w:val="sr-Cyrl-RS"/>
        </w:rPr>
        <w:t>106.</w:t>
      </w:r>
    </w:p>
    <w:p w:rsidR="00AE4723" w:rsidRPr="00350256" w:rsidRDefault="00AE4723" w:rsidP="00AE4723">
      <w:pPr>
        <w:rPr>
          <w:rFonts w:cs="Arial"/>
          <w:lang w:val="sr-Cyrl-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b/>
          <w:lang w:val="sr-Latn-RS"/>
        </w:rPr>
      </w:pPr>
      <w:r w:rsidRPr="00350256">
        <w:rPr>
          <w:rFonts w:cs="Arial"/>
          <w:b/>
          <w:lang w:val="sr-Latn-RS"/>
        </w:rPr>
        <w:t>Напомена 2</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3</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Напомена 4</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AE4723" w:rsidRPr="00350256" w:rsidRDefault="00AE4723"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Изолована водозаптивна струјна</w:t>
      </w:r>
      <w:r w:rsidRPr="00350256">
        <w:rPr>
          <w:rFonts w:ascii="Arial" w:hAnsi="Arial" w:cs="Arial"/>
        </w:rPr>
        <w:t xml:space="preserve"> </w:t>
      </w:r>
      <w:r w:rsidRPr="00350256">
        <w:rPr>
          <w:rFonts w:ascii="Arial" w:hAnsi="Arial" w:cs="Arial"/>
          <w:lang w:val="sr-Cyrl-RS"/>
        </w:rPr>
        <w:t>стезаљка</w:t>
      </w:r>
      <w:r w:rsidRPr="00350256">
        <w:rPr>
          <w:rFonts w:ascii="Arial" w:hAnsi="Arial" w:cs="Arial"/>
        </w:rPr>
        <w:t xml:space="preserve"> </w:t>
      </w:r>
      <w:r w:rsidRPr="00350256">
        <w:rPr>
          <w:rFonts w:ascii="Arial" w:hAnsi="Arial" w:cs="Arial"/>
          <w:lang w:val="sr-Cyrl-RS"/>
        </w:rPr>
        <w:t>6-35/16-70</w:t>
      </w:r>
      <w:r w:rsidRPr="00350256">
        <w:rPr>
          <w:rFonts w:ascii="Arial" w:hAnsi="Arial" w:cs="Arial"/>
        </w:rPr>
        <w:t>mm</w:t>
      </w:r>
      <w:r w:rsidRPr="00350256">
        <w:rPr>
          <w:rFonts w:ascii="Arial" w:hAnsi="Arial" w:cs="Arial"/>
          <w:vertAlign w:val="superscript"/>
        </w:rPr>
        <w:t>2</w:t>
      </w:r>
      <w:r w:rsidRPr="00350256">
        <w:rPr>
          <w:rFonts w:ascii="Arial" w:hAnsi="Arial" w:cs="Arial"/>
        </w:rPr>
        <w:t xml:space="preserve"> </w:t>
      </w:r>
    </w:p>
    <w:p w:rsidR="00AE4723" w:rsidRPr="00350256" w:rsidRDefault="00AE4723" w:rsidP="00AE4723">
      <w:pPr>
        <w:rPr>
          <w:rFonts w:cs="Arial"/>
          <w:lang w:val="sr-Latn-RS"/>
        </w:rPr>
      </w:pPr>
    </w:p>
    <w:p w:rsidR="00AE4723" w:rsidRPr="00350256" w:rsidRDefault="00AE4723" w:rsidP="00AE4723">
      <w:pPr>
        <w:rPr>
          <w:rFonts w:cs="Arial"/>
          <w:lang w:val="ru-RU"/>
        </w:rPr>
      </w:pPr>
      <w:r w:rsidRPr="00350256">
        <w:rPr>
          <w:rFonts w:cs="Arial"/>
          <w:lang w:val="sr-Cyrl-RS"/>
        </w:rPr>
        <w:t>Извештај о испитивању издат од стране независне акредитоване лабораторије п</w:t>
      </w:r>
      <w:r w:rsidRPr="00350256">
        <w:rPr>
          <w:rFonts w:cs="Arial"/>
          <w:lang w:val="sr-Latn-RS"/>
        </w:rPr>
        <w:t>рема</w:t>
      </w:r>
      <w:r w:rsidRPr="00350256">
        <w:rPr>
          <w:rFonts w:cs="Arial"/>
          <w:lang w:val="sr-Cyrl-RS"/>
        </w:rPr>
        <w:t xml:space="preserve"> </w:t>
      </w:r>
      <w:r w:rsidRPr="00350256">
        <w:rPr>
          <w:rFonts w:cs="Arial"/>
        </w:rPr>
        <w:t>SRPS</w:t>
      </w:r>
      <w:r w:rsidRPr="00350256">
        <w:rPr>
          <w:rFonts w:cs="Arial"/>
          <w:lang w:val="ru-RU"/>
        </w:rPr>
        <w:t xml:space="preserve"> </w:t>
      </w:r>
      <w:r w:rsidRPr="00350256">
        <w:rPr>
          <w:rFonts w:cs="Arial"/>
        </w:rPr>
        <w:t>N</w:t>
      </w:r>
      <w:r w:rsidRPr="00350256">
        <w:rPr>
          <w:rFonts w:cs="Arial"/>
          <w:lang w:val="ru-RU"/>
        </w:rPr>
        <w:t>.</w:t>
      </w:r>
      <w:r w:rsidRPr="00350256">
        <w:rPr>
          <w:rFonts w:cs="Arial"/>
        </w:rPr>
        <w:t>F</w:t>
      </w:r>
      <w:r w:rsidRPr="00350256">
        <w:rPr>
          <w:rFonts w:cs="Arial"/>
          <w:lang w:val="sr-Cyrl-RS"/>
        </w:rPr>
        <w:t>4</w:t>
      </w:r>
      <w:r w:rsidRPr="00350256">
        <w:rPr>
          <w:rFonts w:cs="Arial"/>
          <w:lang w:val="ru-RU"/>
        </w:rPr>
        <w:t>.</w:t>
      </w:r>
      <w:r w:rsidRPr="00350256">
        <w:rPr>
          <w:rFonts w:cs="Arial"/>
          <w:lang w:val="sr-Cyrl-RS"/>
        </w:rPr>
        <w:t xml:space="preserve">101. Водозаптивеност према </w:t>
      </w:r>
      <w:r w:rsidRPr="00350256">
        <w:rPr>
          <w:rFonts w:cs="Arial"/>
        </w:rPr>
        <w:t>NF</w:t>
      </w:r>
      <w:r w:rsidRPr="00350256">
        <w:rPr>
          <w:rFonts w:cs="Arial"/>
          <w:lang w:val="ru-RU"/>
        </w:rPr>
        <w:t xml:space="preserve"> </w:t>
      </w:r>
      <w:r w:rsidRPr="00350256">
        <w:rPr>
          <w:rFonts w:cs="Arial"/>
        </w:rPr>
        <w:t>C</w:t>
      </w:r>
      <w:r w:rsidRPr="00350256">
        <w:rPr>
          <w:rFonts w:cs="Arial"/>
          <w:lang w:val="ru-RU"/>
        </w:rPr>
        <w:t xml:space="preserve"> 033-020</w:t>
      </w:r>
    </w:p>
    <w:p w:rsidR="00AE4723" w:rsidRPr="00350256" w:rsidRDefault="00AE4723" w:rsidP="00AE4723">
      <w:pPr>
        <w:rPr>
          <w:rFonts w:cs="Arial"/>
          <w:lang w:val="sr-Cyrl-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b/>
          <w:lang w:val="sr-Latn-RS"/>
        </w:rPr>
      </w:pPr>
      <w:r w:rsidRPr="00350256">
        <w:rPr>
          <w:rFonts w:cs="Arial"/>
          <w:b/>
          <w:lang w:val="sr-Latn-RS"/>
        </w:rPr>
        <w:t>Напомена 2</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3</w:t>
      </w:r>
      <w:r w:rsidRPr="00350256">
        <w:rPr>
          <w:rFonts w:cs="Arial"/>
          <w:lang w:val="sr-Latn-RS"/>
        </w:rPr>
        <w:t>: Извештај са типског испитивања је саставни део понуде.</w:t>
      </w:r>
    </w:p>
    <w:p w:rsidR="001A11FA" w:rsidRDefault="00AE4723" w:rsidP="00AE4723">
      <w:pPr>
        <w:rPr>
          <w:rFonts w:cs="Arial"/>
          <w:lang w:val="sr-Latn-RS"/>
        </w:rPr>
      </w:pPr>
      <w:r w:rsidRPr="00350256">
        <w:rPr>
          <w:rFonts w:cs="Arial"/>
          <w:b/>
          <w:lang w:val="sr-Latn-RS"/>
        </w:rPr>
        <w:t>Напомена 4</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350256" w:rsidRPr="00350256" w:rsidRDefault="00350256" w:rsidP="00AE4723">
      <w:pPr>
        <w:rPr>
          <w:rFonts w:cs="Arial"/>
          <w:lang w:val="sr-Latn-RS"/>
        </w:rPr>
      </w:pPr>
    </w:p>
    <w:p w:rsidR="00AE4723" w:rsidRPr="00350256" w:rsidRDefault="00AE4723" w:rsidP="00350256">
      <w:pPr>
        <w:jc w:val="left"/>
        <w:rPr>
          <w:rFonts w:cs="Arial"/>
          <w:b/>
          <w:lang w:val="sr-Cyrl-RS"/>
        </w:rPr>
      </w:pPr>
      <w:r w:rsidRPr="00350256">
        <w:rPr>
          <w:rFonts w:cs="Arial"/>
          <w:b/>
          <w:lang w:val="sr-Cyrl-RS"/>
        </w:rPr>
        <w:t>ПАРТИЈА 3</w:t>
      </w:r>
    </w:p>
    <w:p w:rsidR="00AE4723" w:rsidRPr="00350256" w:rsidRDefault="00AE4723"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Цевасти осигурач са ударном иглом 10</w:t>
      </w:r>
      <w:r w:rsidRPr="00350256">
        <w:rPr>
          <w:rFonts w:ascii="Arial" w:hAnsi="Arial" w:cs="Arial"/>
        </w:rPr>
        <w:t>kV</w:t>
      </w:r>
      <w:r w:rsidRPr="00350256">
        <w:rPr>
          <w:rFonts w:ascii="Arial" w:hAnsi="Arial" w:cs="Arial"/>
          <w:lang w:val="sr-Cyrl-RS"/>
        </w:rPr>
        <w:t>, 2А,</w:t>
      </w:r>
      <w:r w:rsidRPr="00350256">
        <w:rPr>
          <w:rFonts w:ascii="Arial" w:hAnsi="Arial" w:cs="Arial"/>
          <w:lang w:val="ru-RU"/>
        </w:rPr>
        <w:t xml:space="preserve"> </w:t>
      </w:r>
      <w:r w:rsidRPr="00350256">
        <w:rPr>
          <w:rFonts w:ascii="Arial" w:hAnsi="Arial" w:cs="Arial"/>
          <w:lang w:val="sr-Cyrl-RS"/>
        </w:rPr>
        <w:t>4А,</w:t>
      </w:r>
      <w:r w:rsidRPr="00350256">
        <w:rPr>
          <w:rFonts w:ascii="Arial" w:hAnsi="Arial" w:cs="Arial"/>
          <w:lang w:val="ru-RU"/>
        </w:rPr>
        <w:t xml:space="preserve"> </w:t>
      </w:r>
      <w:r w:rsidRPr="00350256">
        <w:rPr>
          <w:rFonts w:ascii="Arial" w:hAnsi="Arial" w:cs="Arial"/>
          <w:lang w:val="sr-Cyrl-RS"/>
        </w:rPr>
        <w:t>6А,</w:t>
      </w:r>
      <w:r w:rsidRPr="00350256">
        <w:rPr>
          <w:rFonts w:ascii="Arial" w:hAnsi="Arial" w:cs="Arial"/>
          <w:lang w:val="ru-RU"/>
        </w:rPr>
        <w:t xml:space="preserve"> </w:t>
      </w:r>
      <w:r w:rsidRPr="00350256">
        <w:rPr>
          <w:rFonts w:ascii="Arial" w:hAnsi="Arial" w:cs="Arial"/>
          <w:lang w:val="sr-Cyrl-RS"/>
        </w:rPr>
        <w:t>16А, 20А, 32А, 50А, 80А, 125А</w:t>
      </w:r>
    </w:p>
    <w:p w:rsidR="00AE4723" w:rsidRPr="00350256" w:rsidRDefault="00AE4723" w:rsidP="00AE4723">
      <w:pPr>
        <w:rPr>
          <w:rFonts w:cs="Arial"/>
          <w:lang w:val="sr-Latn-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Cyrl-RS"/>
        </w:rPr>
      </w:pPr>
      <w:r w:rsidRPr="00350256">
        <w:rPr>
          <w:rFonts w:cs="Arial"/>
          <w:b/>
          <w:lang w:val="sr-Latn-RS"/>
        </w:rPr>
        <w:t>Напомена 2</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 произвођача су саставни део понуде.</w:t>
      </w:r>
    </w:p>
    <w:p w:rsidR="00AE4723" w:rsidRPr="00350256" w:rsidRDefault="00AE4723" w:rsidP="00AE4723">
      <w:pPr>
        <w:rPr>
          <w:rFonts w:cs="Arial"/>
          <w:b/>
          <w:lang w:val="sr-Latn-RS"/>
        </w:rPr>
      </w:pPr>
      <w:r w:rsidRPr="00350256">
        <w:rPr>
          <w:rFonts w:cs="Arial"/>
          <w:b/>
          <w:lang w:val="sr-Latn-RS"/>
        </w:rPr>
        <w:t>Напомена 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4</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lastRenderedPageBreak/>
        <w:t>Напомена 5</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AE4723" w:rsidRPr="00350256" w:rsidRDefault="00AE4723" w:rsidP="00AE4723">
      <w:pPr>
        <w:rPr>
          <w:rFonts w:cs="Arial"/>
          <w:lang w:val="sr-Cyrl-RS"/>
        </w:rPr>
      </w:pPr>
      <w:r w:rsidRPr="00350256">
        <w:rPr>
          <w:rFonts w:cs="Arial"/>
          <w:b/>
          <w:lang w:val="sr-Latn-RS"/>
        </w:rPr>
        <w:t xml:space="preserve">Напомена </w:t>
      </w:r>
      <w:r w:rsidRPr="00350256">
        <w:rPr>
          <w:rFonts w:cs="Arial"/>
          <w:b/>
          <w:lang w:val="sr-Cyrl-RS"/>
        </w:rPr>
        <w:t>6</w:t>
      </w:r>
      <w:r w:rsidRPr="00350256">
        <w:rPr>
          <w:rFonts w:cs="Arial"/>
          <w:lang w:val="sr-Latn-RS"/>
        </w:rPr>
        <w:t xml:space="preserve">: </w:t>
      </w:r>
      <w:r w:rsidRPr="00350256">
        <w:rPr>
          <w:rFonts w:cs="Arial"/>
          <w:lang w:val="sr-Cyrl-RS"/>
        </w:rPr>
        <w:t>Попуњена табела техничке карактеристике је саставни део понуде.</w:t>
      </w:r>
    </w:p>
    <w:p w:rsidR="00486AA3" w:rsidRPr="00350256" w:rsidRDefault="00486AA3" w:rsidP="00AE4723">
      <w:pPr>
        <w:rPr>
          <w:rFonts w:cs="Arial"/>
          <w:lang w:val="sr-Cyrl-RS"/>
        </w:rPr>
      </w:pPr>
    </w:p>
    <w:tbl>
      <w:tblPr>
        <w:tblW w:w="5000" w:type="pct"/>
        <w:tblLook w:val="04A0" w:firstRow="1" w:lastRow="0" w:firstColumn="1" w:lastColumn="0" w:noHBand="0" w:noVBand="1"/>
      </w:tblPr>
      <w:tblGrid>
        <w:gridCol w:w="737"/>
        <w:gridCol w:w="3839"/>
        <w:gridCol w:w="807"/>
        <w:gridCol w:w="1009"/>
        <w:gridCol w:w="676"/>
        <w:gridCol w:w="1948"/>
      </w:tblGrid>
      <w:tr w:rsidR="00AE4723" w:rsidRPr="00350256" w:rsidTr="00462188">
        <w:trPr>
          <w:trHeight w:val="5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b/>
                <w:lang w:val="sr-Cyrl-RS"/>
              </w:rPr>
            </w:pPr>
            <w:r w:rsidRPr="00350256">
              <w:rPr>
                <w:rFonts w:cs="Arial"/>
                <w:b/>
                <w:lang w:val="sr-Cyrl-RS"/>
              </w:rPr>
              <w:t>ТЕХНИЧКЕ КАРАКТЕРИСТИКЕ</w:t>
            </w:r>
          </w:p>
          <w:p w:rsidR="00AE4723" w:rsidRPr="00350256" w:rsidRDefault="00AE4723" w:rsidP="00AE4723">
            <w:pPr>
              <w:jc w:val="center"/>
              <w:rPr>
                <w:rFonts w:cs="Arial"/>
                <w:lang w:val="ru-RU"/>
              </w:rPr>
            </w:pPr>
            <w:r w:rsidRPr="00350256">
              <w:rPr>
                <w:rFonts w:cs="Arial"/>
                <w:lang w:val="sr-Cyrl-RS"/>
              </w:rPr>
              <w:t>Цевасти осигурач са ударном иглом 10</w:t>
            </w:r>
            <w:r w:rsidRPr="00350256">
              <w:rPr>
                <w:rFonts w:cs="Arial"/>
              </w:rPr>
              <w:t>kV</w:t>
            </w:r>
            <w:r w:rsidRPr="00350256">
              <w:rPr>
                <w:rFonts w:cs="Arial"/>
                <w:lang w:val="sr-Cyrl-RS"/>
              </w:rPr>
              <w:t>, 2А,</w:t>
            </w:r>
            <w:r w:rsidRPr="00350256">
              <w:rPr>
                <w:rFonts w:cs="Arial"/>
                <w:lang w:val="ru-RU"/>
              </w:rPr>
              <w:t xml:space="preserve"> </w:t>
            </w:r>
            <w:r w:rsidRPr="00350256">
              <w:rPr>
                <w:rFonts w:cs="Arial"/>
                <w:lang w:val="sr-Cyrl-RS"/>
              </w:rPr>
              <w:t>4А,</w:t>
            </w:r>
            <w:r w:rsidRPr="00350256">
              <w:rPr>
                <w:rFonts w:cs="Arial"/>
                <w:lang w:val="ru-RU"/>
              </w:rPr>
              <w:t xml:space="preserve"> </w:t>
            </w:r>
            <w:r w:rsidRPr="00350256">
              <w:rPr>
                <w:rFonts w:cs="Arial"/>
                <w:lang w:val="sr-Cyrl-RS"/>
              </w:rPr>
              <w:t>6А,</w:t>
            </w:r>
            <w:r w:rsidRPr="00350256">
              <w:rPr>
                <w:rFonts w:cs="Arial"/>
                <w:lang w:val="ru-RU"/>
              </w:rPr>
              <w:t xml:space="preserve"> </w:t>
            </w:r>
            <w:r w:rsidRPr="00350256">
              <w:rPr>
                <w:rFonts w:cs="Arial"/>
                <w:lang w:val="sr-Cyrl-RS"/>
              </w:rPr>
              <w:t>16А, 20А, 32А, 50А, 80А, 125А</w:t>
            </w:r>
          </w:p>
        </w:tc>
      </w:tr>
      <w:tr w:rsidR="00AE4723" w:rsidRPr="00350256" w:rsidTr="00462188">
        <w:trPr>
          <w:trHeight w:val="570"/>
        </w:trPr>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rPr>
            </w:pPr>
            <w:r w:rsidRPr="00350256">
              <w:rPr>
                <w:rFonts w:cs="Arial"/>
              </w:rPr>
              <w:t>Р.број</w:t>
            </w:r>
          </w:p>
        </w:tc>
        <w:tc>
          <w:tcPr>
            <w:tcW w:w="2401" w:type="pct"/>
            <w:tcBorders>
              <w:top w:val="single" w:sz="4" w:space="0" w:color="auto"/>
              <w:left w:val="nil"/>
              <w:bottom w:val="single" w:sz="4" w:space="0" w:color="auto"/>
              <w:right w:val="single" w:sz="4" w:space="0" w:color="auto"/>
            </w:tcBorders>
            <w:shd w:val="clear" w:color="auto" w:fill="auto"/>
            <w:vAlign w:val="center"/>
          </w:tcPr>
          <w:p w:rsidR="00AE4723" w:rsidRPr="00350256" w:rsidRDefault="00AE4723" w:rsidP="00AE4723">
            <w:pPr>
              <w:rPr>
                <w:rFonts w:cs="Arial"/>
                <w:b/>
                <w:bCs/>
              </w:rPr>
            </w:pPr>
            <w:r w:rsidRPr="00350256">
              <w:rPr>
                <w:rFonts w:cs="Arial"/>
                <w:b/>
                <w:bCs/>
              </w:rPr>
              <w:t>Карактеристике</w:t>
            </w:r>
          </w:p>
        </w:tc>
        <w:tc>
          <w:tcPr>
            <w:tcW w:w="486"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r w:rsidRPr="00350256">
              <w:rPr>
                <w:rFonts w:cs="Arial"/>
              </w:rPr>
              <w:t> </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tcPr>
          <w:p w:rsidR="00AE4723" w:rsidRPr="00350256" w:rsidRDefault="00AE4723" w:rsidP="00AE4723">
            <w:pPr>
              <w:jc w:val="center"/>
              <w:rPr>
                <w:rFonts w:cs="Arial"/>
              </w:rPr>
            </w:pPr>
            <w:r w:rsidRPr="00350256">
              <w:rPr>
                <w:rFonts w:cs="Arial"/>
              </w:rPr>
              <w:t>Захтевано</w:t>
            </w:r>
          </w:p>
        </w:tc>
        <w:tc>
          <w:tcPr>
            <w:tcW w:w="822" w:type="pct"/>
            <w:tcBorders>
              <w:top w:val="single" w:sz="4" w:space="0" w:color="auto"/>
              <w:left w:val="nil"/>
              <w:bottom w:val="single" w:sz="4" w:space="0" w:color="auto"/>
              <w:right w:val="single" w:sz="4" w:space="0" w:color="auto"/>
            </w:tcBorders>
            <w:shd w:val="clear" w:color="auto" w:fill="auto"/>
            <w:noWrap/>
            <w:vAlign w:val="center"/>
          </w:tcPr>
          <w:p w:rsidR="00430F2F" w:rsidRPr="00350256" w:rsidRDefault="00430F2F" w:rsidP="00430F2F">
            <w:pPr>
              <w:jc w:val="center"/>
              <w:rPr>
                <w:rFonts w:cs="Arial"/>
                <w:lang w:val="sr-Cyrl-RS"/>
              </w:rPr>
            </w:pPr>
            <w:r w:rsidRPr="00350256">
              <w:rPr>
                <w:rFonts w:cs="Arial"/>
              </w:rPr>
              <w:t>Нуђено</w:t>
            </w:r>
          </w:p>
          <w:p w:rsidR="00AE4723" w:rsidRPr="00350256" w:rsidRDefault="00430F2F" w:rsidP="00430F2F">
            <w:pPr>
              <w:jc w:val="center"/>
              <w:rPr>
                <w:rFonts w:cs="Arial"/>
              </w:rPr>
            </w:pPr>
            <w:r w:rsidRPr="00350256">
              <w:rPr>
                <w:rFonts w:cs="Arial"/>
                <w:lang w:val="sr-Cyrl-RS"/>
              </w:rPr>
              <w:t>(попуњава Понуђач)</w:t>
            </w:r>
          </w:p>
        </w:tc>
      </w:tr>
      <w:tr w:rsidR="00AE4723" w:rsidRPr="00350256" w:rsidTr="00462188">
        <w:trPr>
          <w:trHeight w:val="75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струја:</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А</w:t>
            </w:r>
          </w:p>
        </w:tc>
        <w:tc>
          <w:tcPr>
            <w:tcW w:w="868"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jc w:val="center"/>
              <w:rPr>
                <w:rFonts w:cs="Arial"/>
              </w:rPr>
            </w:pPr>
            <w:r w:rsidRPr="00350256">
              <w:rPr>
                <w:rFonts w:cs="Arial"/>
              </w:rPr>
              <w:t>специфициранa у називу</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1.2.</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прекидна моћ:</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kA</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lang w:val="sr-Cyrl-RS"/>
              </w:rPr>
            </w:pPr>
            <w:r w:rsidRPr="00350256">
              <w:rPr>
                <w:rFonts w:cs="Arial"/>
              </w:rPr>
              <w:t>минимално 63k</w:t>
            </w:r>
            <w:r w:rsidRPr="00350256">
              <w:rPr>
                <w:rFonts w:cs="Arial"/>
                <w:lang w:val="sr-Cyrl-RS"/>
              </w:rPr>
              <w:t>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7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1.3.</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Називни напон:</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kV</w:t>
            </w:r>
          </w:p>
        </w:tc>
        <w:tc>
          <w:tcPr>
            <w:tcW w:w="868"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jc w:val="center"/>
              <w:rPr>
                <w:rFonts w:cs="Arial"/>
              </w:rPr>
            </w:pPr>
            <w:r w:rsidRPr="00350256">
              <w:rPr>
                <w:rFonts w:cs="Arial"/>
              </w:rPr>
              <w:t>10</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7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1.4.</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фреквенција:</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Hz</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t>50</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1.5.</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Материјал кућишта</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t>порцелан</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649"/>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1.6.</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ru-RU"/>
              </w:rPr>
            </w:pPr>
            <w:r w:rsidRPr="00350256">
              <w:rPr>
                <w:rFonts w:cs="Arial"/>
              </w:rPr>
              <w:t>O</w:t>
            </w:r>
            <w:r w:rsidRPr="00350256">
              <w:rPr>
                <w:rFonts w:cs="Arial"/>
                <w:lang w:val="ru-RU"/>
              </w:rPr>
              <w:t>сигурачи морају бити са ударном иглом с</w:t>
            </w:r>
            <w:r w:rsidRPr="00350256">
              <w:rPr>
                <w:rFonts w:cs="Arial"/>
                <w:lang w:val="sr-Cyrl-RS"/>
              </w:rPr>
              <w:t>а</w:t>
            </w:r>
            <w:r w:rsidRPr="00350256">
              <w:rPr>
                <w:rFonts w:cs="Arial"/>
                <w:lang w:val="ru-RU"/>
              </w:rPr>
              <w:t xml:space="preserve"> називном силом минимално 50 </w:t>
            </w:r>
            <w:r w:rsidRPr="00350256">
              <w:rPr>
                <w:rFonts w:cs="Arial"/>
              </w:rPr>
              <w:t>N</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829"/>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1.7.</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ru-RU"/>
              </w:rPr>
            </w:pPr>
            <w:r w:rsidRPr="00350256">
              <w:rPr>
                <w:rFonts w:cs="Arial"/>
                <w:lang w:val="ru-RU"/>
              </w:rPr>
              <w:t>Осигурачи морају бити са галвански заштићеним контактним капама, од електролитичког (електролитног) бакра и поникловане</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75"/>
        </w:trPr>
        <w:tc>
          <w:tcPr>
            <w:tcW w:w="423" w:type="pct"/>
            <w:vMerge w:val="restart"/>
            <w:tcBorders>
              <w:top w:val="nil"/>
              <w:left w:val="single" w:sz="4" w:space="0" w:color="auto"/>
              <w:bottom w:val="single" w:sz="4" w:space="0" w:color="000000"/>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1.8.</w:t>
            </w:r>
          </w:p>
        </w:tc>
        <w:tc>
          <w:tcPr>
            <w:tcW w:w="2401" w:type="pct"/>
            <w:vMerge w:val="restart"/>
            <w:tcBorders>
              <w:top w:val="nil"/>
              <w:left w:val="single" w:sz="4" w:space="0" w:color="auto"/>
              <w:bottom w:val="single" w:sz="4" w:space="0" w:color="000000"/>
              <w:right w:val="nil"/>
            </w:tcBorders>
            <w:shd w:val="clear" w:color="auto" w:fill="auto"/>
            <w:vAlign w:val="center"/>
            <w:hideMark/>
          </w:tcPr>
          <w:p w:rsidR="00AE4723" w:rsidRPr="00350256" w:rsidRDefault="00AE4723" w:rsidP="00AE4723">
            <w:pPr>
              <w:rPr>
                <w:rFonts w:cs="Arial"/>
              </w:rPr>
            </w:pPr>
            <w:r w:rsidRPr="00350256">
              <w:rPr>
                <w:rFonts w:cs="Arial"/>
              </w:rPr>
              <w:t>Највиша дозвољена снага дисипације</w:t>
            </w:r>
          </w:p>
        </w:tc>
        <w:tc>
          <w:tcPr>
            <w:tcW w:w="486" w:type="pct"/>
            <w:vMerge w:val="restart"/>
            <w:tcBorders>
              <w:top w:val="nil"/>
              <w:left w:val="single" w:sz="4" w:space="0" w:color="auto"/>
              <w:bottom w:val="single" w:sz="4" w:space="0" w:color="000000"/>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W</w:t>
            </w:r>
          </w:p>
        </w:tc>
        <w:tc>
          <w:tcPr>
            <w:tcW w:w="868"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jc w:val="center"/>
              <w:rPr>
                <w:rFonts w:cs="Arial"/>
              </w:rPr>
            </w:pPr>
            <w:r w:rsidRPr="00350256">
              <w:rPr>
                <w:rFonts w:cs="Arial"/>
              </w:rPr>
              <w:t>за називну струју</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30"/>
        </w:trPr>
        <w:tc>
          <w:tcPr>
            <w:tcW w:w="423" w:type="pct"/>
            <w:vMerge/>
            <w:tcBorders>
              <w:top w:val="nil"/>
              <w:left w:val="single" w:sz="4" w:space="0" w:color="auto"/>
              <w:bottom w:val="single" w:sz="4" w:space="0" w:color="000000"/>
              <w:right w:val="single" w:sz="4" w:space="0" w:color="auto"/>
            </w:tcBorders>
            <w:vAlign w:val="center"/>
            <w:hideMark/>
          </w:tcPr>
          <w:p w:rsidR="00AE4723" w:rsidRPr="00350256" w:rsidRDefault="00AE4723" w:rsidP="00AE4723">
            <w:pPr>
              <w:rPr>
                <w:rFonts w:cs="Arial"/>
              </w:rPr>
            </w:pPr>
          </w:p>
        </w:tc>
        <w:tc>
          <w:tcPr>
            <w:tcW w:w="2401" w:type="pct"/>
            <w:vMerge/>
            <w:tcBorders>
              <w:top w:val="nil"/>
              <w:left w:val="single" w:sz="4" w:space="0" w:color="auto"/>
              <w:bottom w:val="single" w:sz="4" w:space="0" w:color="000000"/>
              <w:right w:val="nil"/>
            </w:tcBorders>
            <w:vAlign w:val="center"/>
            <w:hideMark/>
          </w:tcPr>
          <w:p w:rsidR="00AE4723" w:rsidRPr="00350256" w:rsidRDefault="00AE4723" w:rsidP="00AE4723">
            <w:pPr>
              <w:rPr>
                <w:rFonts w:cs="Arial"/>
              </w:rPr>
            </w:pPr>
          </w:p>
        </w:tc>
        <w:tc>
          <w:tcPr>
            <w:tcW w:w="486" w:type="pct"/>
            <w:vMerge/>
            <w:tcBorders>
              <w:top w:val="nil"/>
              <w:left w:val="single" w:sz="4" w:space="0" w:color="auto"/>
              <w:bottom w:val="single" w:sz="4" w:space="0" w:color="000000"/>
              <w:right w:val="single" w:sz="4" w:space="0" w:color="auto"/>
            </w:tcBorders>
            <w:vAlign w:val="center"/>
            <w:hideMark/>
          </w:tcPr>
          <w:p w:rsidR="00AE4723" w:rsidRPr="00350256" w:rsidRDefault="00AE4723" w:rsidP="00AE4723">
            <w:pPr>
              <w:rPr>
                <w:rFonts w:cs="Arial"/>
              </w:rPr>
            </w:pPr>
          </w:p>
        </w:tc>
        <w:tc>
          <w:tcPr>
            <w:tcW w:w="52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xml:space="preserve"> 50 А </w:t>
            </w:r>
          </w:p>
        </w:tc>
        <w:tc>
          <w:tcPr>
            <w:tcW w:w="34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sr-Cyrl-RS"/>
              </w:rPr>
            </w:pPr>
            <w:r w:rsidRPr="00350256">
              <w:rPr>
                <w:rFonts w:cs="Arial"/>
                <w:lang w:val="sr-Cyrl-RS"/>
              </w:rPr>
              <w:t>45</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270"/>
        </w:trPr>
        <w:tc>
          <w:tcPr>
            <w:tcW w:w="423" w:type="pct"/>
            <w:vMerge/>
            <w:tcBorders>
              <w:top w:val="nil"/>
              <w:left w:val="single" w:sz="4" w:space="0" w:color="auto"/>
              <w:bottom w:val="single" w:sz="4" w:space="0" w:color="000000"/>
              <w:right w:val="single" w:sz="4" w:space="0" w:color="auto"/>
            </w:tcBorders>
            <w:vAlign w:val="center"/>
            <w:hideMark/>
          </w:tcPr>
          <w:p w:rsidR="00AE4723" w:rsidRPr="00350256" w:rsidRDefault="00AE4723" w:rsidP="00AE4723">
            <w:pPr>
              <w:rPr>
                <w:rFonts w:cs="Arial"/>
              </w:rPr>
            </w:pPr>
          </w:p>
        </w:tc>
        <w:tc>
          <w:tcPr>
            <w:tcW w:w="2401" w:type="pct"/>
            <w:vMerge/>
            <w:tcBorders>
              <w:top w:val="nil"/>
              <w:left w:val="single" w:sz="4" w:space="0" w:color="auto"/>
              <w:bottom w:val="single" w:sz="4" w:space="0" w:color="000000"/>
              <w:right w:val="nil"/>
            </w:tcBorders>
            <w:vAlign w:val="center"/>
            <w:hideMark/>
          </w:tcPr>
          <w:p w:rsidR="00AE4723" w:rsidRPr="00350256" w:rsidRDefault="00AE4723" w:rsidP="00AE4723">
            <w:pPr>
              <w:rPr>
                <w:rFonts w:cs="Arial"/>
              </w:rPr>
            </w:pPr>
          </w:p>
        </w:tc>
        <w:tc>
          <w:tcPr>
            <w:tcW w:w="486" w:type="pct"/>
            <w:vMerge/>
            <w:tcBorders>
              <w:top w:val="nil"/>
              <w:left w:val="single" w:sz="4" w:space="0" w:color="auto"/>
              <w:bottom w:val="single" w:sz="4" w:space="0" w:color="000000"/>
              <w:right w:val="single" w:sz="4" w:space="0" w:color="auto"/>
            </w:tcBorders>
            <w:vAlign w:val="center"/>
            <w:hideMark/>
          </w:tcPr>
          <w:p w:rsidR="00AE4723" w:rsidRPr="00350256" w:rsidRDefault="00AE4723" w:rsidP="00AE4723">
            <w:pPr>
              <w:rPr>
                <w:rFonts w:cs="Arial"/>
              </w:rPr>
            </w:pPr>
          </w:p>
        </w:tc>
        <w:tc>
          <w:tcPr>
            <w:tcW w:w="52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80 А</w:t>
            </w:r>
          </w:p>
        </w:tc>
        <w:tc>
          <w:tcPr>
            <w:tcW w:w="34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sr-Cyrl-RS"/>
              </w:rPr>
            </w:pPr>
            <w:r w:rsidRPr="00350256">
              <w:rPr>
                <w:rFonts w:cs="Arial"/>
                <w:lang w:val="sr-Cyrl-RS"/>
              </w:rPr>
              <w:t>80</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270"/>
        </w:trPr>
        <w:tc>
          <w:tcPr>
            <w:tcW w:w="423" w:type="pct"/>
            <w:vMerge/>
            <w:tcBorders>
              <w:top w:val="nil"/>
              <w:left w:val="single" w:sz="4" w:space="0" w:color="auto"/>
              <w:bottom w:val="single" w:sz="4" w:space="0" w:color="000000"/>
              <w:right w:val="single" w:sz="4" w:space="0" w:color="auto"/>
            </w:tcBorders>
            <w:vAlign w:val="center"/>
            <w:hideMark/>
          </w:tcPr>
          <w:p w:rsidR="00AE4723" w:rsidRPr="00350256" w:rsidRDefault="00AE4723" w:rsidP="00AE4723">
            <w:pPr>
              <w:rPr>
                <w:rFonts w:cs="Arial"/>
              </w:rPr>
            </w:pPr>
          </w:p>
        </w:tc>
        <w:tc>
          <w:tcPr>
            <w:tcW w:w="2401" w:type="pct"/>
            <w:vMerge/>
            <w:tcBorders>
              <w:top w:val="nil"/>
              <w:left w:val="single" w:sz="4" w:space="0" w:color="auto"/>
              <w:bottom w:val="single" w:sz="4" w:space="0" w:color="000000"/>
              <w:right w:val="nil"/>
            </w:tcBorders>
            <w:vAlign w:val="center"/>
            <w:hideMark/>
          </w:tcPr>
          <w:p w:rsidR="00AE4723" w:rsidRPr="00350256" w:rsidRDefault="00AE4723" w:rsidP="00AE4723">
            <w:pPr>
              <w:rPr>
                <w:rFonts w:cs="Arial"/>
              </w:rPr>
            </w:pPr>
          </w:p>
        </w:tc>
        <w:tc>
          <w:tcPr>
            <w:tcW w:w="486" w:type="pct"/>
            <w:vMerge/>
            <w:tcBorders>
              <w:top w:val="nil"/>
              <w:left w:val="single" w:sz="4" w:space="0" w:color="auto"/>
              <w:bottom w:val="single" w:sz="4" w:space="0" w:color="000000"/>
              <w:right w:val="single" w:sz="4" w:space="0" w:color="auto"/>
            </w:tcBorders>
            <w:vAlign w:val="center"/>
            <w:hideMark/>
          </w:tcPr>
          <w:p w:rsidR="00AE4723" w:rsidRPr="00350256" w:rsidRDefault="00AE4723" w:rsidP="00AE4723">
            <w:pPr>
              <w:rPr>
                <w:rFonts w:cs="Arial"/>
              </w:rPr>
            </w:pPr>
          </w:p>
        </w:tc>
        <w:tc>
          <w:tcPr>
            <w:tcW w:w="52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125 А</w:t>
            </w:r>
          </w:p>
        </w:tc>
        <w:tc>
          <w:tcPr>
            <w:tcW w:w="34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140</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61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2.1.</w:t>
            </w:r>
          </w:p>
        </w:tc>
        <w:tc>
          <w:tcPr>
            <w:tcW w:w="2887"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 xml:space="preserve">Осигурачи морају бити изведени у потпуности у складу са стандардом </w:t>
            </w: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60282-1:2011 или </w:t>
            </w:r>
            <w:r w:rsidR="00F60638">
              <w:rPr>
                <w:rFonts w:cs="Arial"/>
                <w:lang w:val="ru-RU"/>
              </w:rPr>
              <w:t>одговарајући</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61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2.2.</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ru-RU"/>
              </w:rPr>
            </w:pPr>
            <w:r w:rsidRPr="00350256">
              <w:rPr>
                <w:rFonts w:cs="Arial"/>
                <w:lang w:val="ru-RU"/>
              </w:rPr>
              <w:t>Осигурачи морају бити трајно означени у складу са важећим стандардом</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3.</w:t>
            </w:r>
          </w:p>
        </w:tc>
        <w:tc>
          <w:tcPr>
            <w:tcW w:w="288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rPr>
                <w:rFonts w:cs="Arial"/>
                <w:lang w:val="ru-RU"/>
              </w:rPr>
            </w:pPr>
            <w:r w:rsidRPr="00350256">
              <w:rPr>
                <w:rFonts w:cs="Arial"/>
                <w:lang w:val="ru-RU"/>
              </w:rPr>
              <w:t>Уз тендерску документацију је потребно доставити:</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r>
      <w:tr w:rsidR="00AE4723" w:rsidRPr="00350256" w:rsidTr="00462188">
        <w:trPr>
          <w:trHeight w:val="2467"/>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lastRenderedPageBreak/>
              <w:t>3.1.</w:t>
            </w:r>
          </w:p>
        </w:tc>
        <w:tc>
          <w:tcPr>
            <w:tcW w:w="2887"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D53A36">
            <w:pPr>
              <w:jc w:val="left"/>
              <w:rPr>
                <w:rFonts w:cs="Arial"/>
                <w:color w:val="000000"/>
                <w:lang w:val="ru-RU"/>
              </w:rPr>
            </w:pPr>
            <w:bookmarkStart w:id="21" w:name="RANGE!B24"/>
            <w:r w:rsidRPr="00350256">
              <w:rPr>
                <w:rFonts w:cs="Arial"/>
                <w:color w:val="000000"/>
                <w:lang w:val="ru-RU"/>
              </w:rPr>
              <w:t xml:space="preserve">Уобичајене извештаје о испитивању предвиђене тачком 6.2 стандарда </w:t>
            </w:r>
            <w:r w:rsidRPr="00350256">
              <w:rPr>
                <w:rFonts w:cs="Arial"/>
                <w:color w:val="000000"/>
              </w:rPr>
              <w:t>SRPS</w:t>
            </w:r>
            <w:r w:rsidRPr="00350256">
              <w:rPr>
                <w:rFonts w:cs="Arial"/>
                <w:color w:val="000000"/>
                <w:lang w:val="ru-RU"/>
              </w:rPr>
              <w:t xml:space="preserve"> </w:t>
            </w:r>
            <w:r w:rsidRPr="00350256">
              <w:rPr>
                <w:rFonts w:cs="Arial"/>
                <w:color w:val="000000"/>
              </w:rPr>
              <w:t>EN</w:t>
            </w:r>
            <w:r w:rsidRPr="00350256">
              <w:rPr>
                <w:rFonts w:cs="Arial"/>
                <w:color w:val="000000"/>
                <w:lang w:val="ru-RU"/>
              </w:rPr>
              <w:t xml:space="preserve"> 60282-1:2011, као и специјални извештај о испитивању на водонепропусност предвиђен тачком 7.2 истог стандарда и то :</w:t>
            </w:r>
            <w:r w:rsidRPr="00350256">
              <w:rPr>
                <w:rFonts w:cs="Arial"/>
                <w:color w:val="000000"/>
                <w:lang w:val="ru-RU"/>
              </w:rPr>
              <w:br/>
              <w:t>- Тест повећања температуре и губитака снаге (тачка 6.2 стандарда)</w:t>
            </w:r>
            <w:r w:rsidRPr="00350256">
              <w:rPr>
                <w:rFonts w:cs="Arial"/>
                <w:color w:val="000000"/>
                <w:lang w:val="ru-RU"/>
              </w:rPr>
              <w:br/>
              <w:t>- Тест прекидања (тачка 6.2 стандарда)</w:t>
            </w:r>
            <w:r w:rsidRPr="00350256">
              <w:rPr>
                <w:rFonts w:cs="Arial"/>
                <w:color w:val="000000"/>
                <w:lang w:val="ru-RU"/>
              </w:rPr>
              <w:br/>
              <w:t>- Тест испитивања карактеристике струја-време (тачка 6.2 стандарда)</w:t>
            </w:r>
            <w:r w:rsidRPr="00350256">
              <w:rPr>
                <w:rFonts w:cs="Arial"/>
                <w:color w:val="000000"/>
                <w:lang w:val="ru-RU"/>
              </w:rPr>
              <w:br/>
              <w:t>- Тест ударача (тачка 6.2 стандарда)</w:t>
            </w:r>
            <w:r w:rsidRPr="00350256">
              <w:rPr>
                <w:rFonts w:cs="Arial"/>
                <w:color w:val="000000"/>
                <w:lang w:val="ru-RU"/>
              </w:rPr>
              <w:br/>
              <w:t>- Извештај о испитивању на водозаптивеност за осигураче за спољашњу монтажу (тачка 7.2 стандарда)</w:t>
            </w:r>
            <w:r w:rsidRPr="00350256">
              <w:rPr>
                <w:rFonts w:cs="Arial"/>
                <w:color w:val="000000"/>
                <w:lang w:val="ru-RU"/>
              </w:rPr>
              <w:br/>
              <w:t>Диелектрична испитивања предвиђена тачком 6.2 стандарда нису потребна јер се у тачки 6.4.1 стандарда јасно напомиње да је на самом патрону осигурача без постоља ово испитивање немогуће спровести, која нису била предмет ове набавке</w:t>
            </w:r>
            <w:bookmarkEnd w:id="21"/>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1545"/>
        </w:trPr>
        <w:tc>
          <w:tcPr>
            <w:tcW w:w="423" w:type="pct"/>
            <w:tcBorders>
              <w:top w:val="nil"/>
              <w:left w:val="single" w:sz="4" w:space="0" w:color="auto"/>
              <w:bottom w:val="single" w:sz="4" w:space="0" w:color="auto"/>
              <w:right w:val="nil"/>
            </w:tcBorders>
            <w:shd w:val="clear" w:color="auto" w:fill="auto"/>
            <w:noWrap/>
            <w:vAlign w:val="center"/>
            <w:hideMark/>
          </w:tcPr>
          <w:p w:rsidR="00AE4723" w:rsidRPr="00350256" w:rsidRDefault="00AE4723" w:rsidP="00AE4723">
            <w:pPr>
              <w:jc w:val="center"/>
              <w:rPr>
                <w:rFonts w:cs="Arial"/>
              </w:rPr>
            </w:pPr>
            <w:r w:rsidRPr="00350256">
              <w:rPr>
                <w:rFonts w:cs="Arial"/>
              </w:rPr>
              <w:t>3.2.</w:t>
            </w:r>
          </w:p>
        </w:tc>
        <w:tc>
          <w:tcPr>
            <w:tcW w:w="28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D53A36">
            <w:pPr>
              <w:jc w:val="left"/>
              <w:rPr>
                <w:rFonts w:cs="Arial"/>
                <w:lang w:val="ru-RU"/>
              </w:rPr>
            </w:pPr>
            <w:r w:rsidRPr="00350256">
              <w:rPr>
                <w:rFonts w:cs="Arial"/>
                <w:lang w:val="ru-RU"/>
              </w:rPr>
              <w:t>Довољно је доставити фабрички извештај о испитивању (осим за прекидну моћ</w:t>
            </w:r>
            <w:r w:rsidRPr="00350256">
              <w:rPr>
                <w:rFonts w:cs="Arial"/>
                <w:lang w:val="sr-Cyrl-RS"/>
              </w:rPr>
              <w:t xml:space="preserve"> за коју је потребно доставити извештај о испитивању издат од стране независне лабораторије</w:t>
            </w:r>
            <w:r w:rsidRPr="00350256">
              <w:rPr>
                <w:rFonts w:cs="Arial"/>
                <w:lang w:val="ru-RU"/>
              </w:rPr>
              <w:t>), те да није неопходно да извештаји буду издати од стране независне лабораторије.</w:t>
            </w:r>
            <w:r w:rsidRPr="00350256">
              <w:rPr>
                <w:rFonts w:cs="Arial"/>
                <w:lang w:val="ru-RU"/>
              </w:rPr>
              <w:br/>
            </w:r>
            <w:r w:rsidRPr="00350256">
              <w:rPr>
                <w:rFonts w:cs="Arial"/>
                <w:lang w:val="sr-Cyrl-RS"/>
              </w:rPr>
              <w:t>С</w:t>
            </w:r>
            <w:r w:rsidRPr="00350256">
              <w:rPr>
                <w:rFonts w:cs="Arial"/>
                <w:lang w:val="ru-RU"/>
              </w:rPr>
              <w:t>ву наведену документацију је довољно доставити за једну назначену струју осигурача</w:t>
            </w:r>
            <w:r w:rsidRPr="00350256">
              <w:rPr>
                <w:rFonts w:cs="Arial"/>
                <w:lang w:val="sr-Cyrl-RS"/>
              </w:rPr>
              <w:t xml:space="preserve"> (и</w:t>
            </w:r>
            <w:r w:rsidRPr="00350256">
              <w:rPr>
                <w:rFonts w:cs="Arial"/>
                <w:lang w:val="ru-RU"/>
              </w:rPr>
              <w:t xml:space="preserve">звештаји за </w:t>
            </w:r>
            <w:r w:rsidRPr="00350256">
              <w:rPr>
                <w:rFonts w:cs="Arial"/>
                <w:lang w:val="sr-Cyrl-RS"/>
              </w:rPr>
              <w:t>једну називну струју</w:t>
            </w:r>
            <w:r w:rsidRPr="00350256">
              <w:rPr>
                <w:rFonts w:cs="Arial"/>
                <w:lang w:val="ru-RU"/>
              </w:rPr>
              <w:t xml:space="preserve"> осигурача покривају све назначене струје</w:t>
            </w:r>
            <w:r w:rsidRPr="00350256">
              <w:rPr>
                <w:rFonts w:cs="Arial"/>
                <w:lang w:val="sr-Cyrl-RS"/>
              </w:rPr>
              <w:t>)</w:t>
            </w:r>
            <w:r w:rsidRPr="00350256">
              <w:rPr>
                <w:rFonts w:cs="Arial"/>
                <w:lang w:val="ru-RU"/>
              </w:rPr>
              <w:t>.</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bl>
    <w:p w:rsidR="00385E5A" w:rsidRPr="00350256" w:rsidRDefault="00385E5A" w:rsidP="00AE4723">
      <w:pPr>
        <w:rPr>
          <w:rFonts w:cs="Arial"/>
          <w:color w:val="FF0000"/>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Цевасти осигурач са ударном иглом 20</w:t>
      </w:r>
      <w:r w:rsidRPr="00350256">
        <w:rPr>
          <w:rFonts w:ascii="Arial" w:hAnsi="Arial" w:cs="Arial"/>
        </w:rPr>
        <w:t>kV</w:t>
      </w:r>
      <w:r w:rsidRPr="00350256">
        <w:rPr>
          <w:rFonts w:ascii="Arial" w:hAnsi="Arial" w:cs="Arial"/>
          <w:lang w:val="sr-Cyrl-RS"/>
        </w:rPr>
        <w:t>, 6А,</w:t>
      </w:r>
      <w:r w:rsidRPr="00350256">
        <w:rPr>
          <w:rFonts w:ascii="Arial" w:hAnsi="Arial" w:cs="Arial"/>
          <w:lang w:val="ru-RU"/>
        </w:rPr>
        <w:t xml:space="preserve"> </w:t>
      </w:r>
      <w:r w:rsidRPr="00350256">
        <w:rPr>
          <w:rFonts w:ascii="Arial" w:hAnsi="Arial" w:cs="Arial"/>
          <w:lang w:val="sr-Cyrl-RS"/>
        </w:rPr>
        <w:t>10А,</w:t>
      </w:r>
      <w:r w:rsidRPr="00350256">
        <w:rPr>
          <w:rFonts w:ascii="Arial" w:hAnsi="Arial" w:cs="Arial"/>
          <w:lang w:val="ru-RU"/>
        </w:rPr>
        <w:t xml:space="preserve"> </w:t>
      </w:r>
      <w:r w:rsidRPr="00350256">
        <w:rPr>
          <w:rFonts w:ascii="Arial" w:hAnsi="Arial" w:cs="Arial"/>
          <w:lang w:val="sr-Cyrl-RS"/>
        </w:rPr>
        <w:t>16А,</w:t>
      </w:r>
      <w:r w:rsidRPr="00350256">
        <w:rPr>
          <w:rFonts w:ascii="Arial" w:hAnsi="Arial" w:cs="Arial"/>
          <w:lang w:val="ru-RU"/>
        </w:rPr>
        <w:t xml:space="preserve"> </w:t>
      </w:r>
      <w:r w:rsidRPr="00350256">
        <w:rPr>
          <w:rFonts w:ascii="Arial" w:hAnsi="Arial" w:cs="Arial"/>
          <w:lang w:val="sr-Cyrl-RS"/>
        </w:rPr>
        <w:t>20А, 25А, 32А, 40А, 63А, 80А</w:t>
      </w:r>
    </w:p>
    <w:p w:rsidR="00AE4723" w:rsidRPr="00350256" w:rsidRDefault="00AE4723" w:rsidP="00AE4723">
      <w:pPr>
        <w:rPr>
          <w:rFonts w:cs="Arial"/>
          <w:lang w:val="sr-Latn-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Cyrl-RS"/>
        </w:rPr>
      </w:pPr>
      <w:r w:rsidRPr="00350256">
        <w:rPr>
          <w:rFonts w:cs="Arial"/>
          <w:b/>
          <w:lang w:val="sr-Latn-RS"/>
        </w:rPr>
        <w:t>Напомена 2</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 произвођача су саставни део понуде.</w:t>
      </w:r>
    </w:p>
    <w:p w:rsidR="00AE4723" w:rsidRPr="00350256" w:rsidRDefault="00AE4723" w:rsidP="00AE4723">
      <w:pPr>
        <w:rPr>
          <w:rFonts w:cs="Arial"/>
          <w:b/>
          <w:lang w:val="sr-Latn-RS"/>
        </w:rPr>
      </w:pPr>
      <w:r w:rsidRPr="00350256">
        <w:rPr>
          <w:rFonts w:cs="Arial"/>
          <w:b/>
          <w:lang w:val="sr-Latn-RS"/>
        </w:rPr>
        <w:t>Напомена 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4</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Напомена 5</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486AA3" w:rsidRPr="00350256" w:rsidRDefault="00AE4723" w:rsidP="00AE4723">
      <w:pPr>
        <w:rPr>
          <w:rFonts w:cs="Arial"/>
          <w:lang w:val="sr-Cyrl-RS"/>
        </w:rPr>
      </w:pPr>
      <w:r w:rsidRPr="00350256">
        <w:rPr>
          <w:rFonts w:cs="Arial"/>
          <w:b/>
          <w:lang w:val="sr-Latn-RS"/>
        </w:rPr>
        <w:t xml:space="preserve">Напомена </w:t>
      </w:r>
      <w:r w:rsidRPr="00350256">
        <w:rPr>
          <w:rFonts w:cs="Arial"/>
          <w:b/>
          <w:lang w:val="sr-Cyrl-RS"/>
        </w:rPr>
        <w:t>6</w:t>
      </w:r>
      <w:r w:rsidRPr="00350256">
        <w:rPr>
          <w:rFonts w:cs="Arial"/>
          <w:lang w:val="sr-Latn-RS"/>
        </w:rPr>
        <w:t xml:space="preserve">: </w:t>
      </w:r>
      <w:r w:rsidRPr="00350256">
        <w:rPr>
          <w:rFonts w:cs="Arial"/>
          <w:lang w:val="sr-Cyrl-RS"/>
        </w:rPr>
        <w:t>Попуњена табела техничке карактеристике је саставни део понуде.</w:t>
      </w:r>
    </w:p>
    <w:p w:rsidR="00C0626A" w:rsidRPr="00350256" w:rsidRDefault="00C0626A" w:rsidP="00AE4723">
      <w:pPr>
        <w:rPr>
          <w:rFonts w:cs="Arial"/>
          <w:lang w:val="sr-Cyrl-RS"/>
        </w:rPr>
      </w:pPr>
    </w:p>
    <w:tbl>
      <w:tblPr>
        <w:tblW w:w="5000" w:type="pct"/>
        <w:tblLook w:val="04A0" w:firstRow="1" w:lastRow="0" w:firstColumn="1" w:lastColumn="0" w:noHBand="0" w:noVBand="1"/>
      </w:tblPr>
      <w:tblGrid>
        <w:gridCol w:w="737"/>
        <w:gridCol w:w="3839"/>
        <w:gridCol w:w="807"/>
        <w:gridCol w:w="1009"/>
        <w:gridCol w:w="676"/>
        <w:gridCol w:w="1948"/>
      </w:tblGrid>
      <w:tr w:rsidR="00AE4723" w:rsidRPr="00350256" w:rsidTr="00462188">
        <w:trPr>
          <w:trHeight w:val="5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b/>
                <w:lang w:val="sr-Cyrl-RS"/>
              </w:rPr>
            </w:pPr>
            <w:r w:rsidRPr="00350256">
              <w:rPr>
                <w:rFonts w:cs="Arial"/>
                <w:b/>
                <w:lang w:val="sr-Cyrl-RS"/>
              </w:rPr>
              <w:t>ТЕХНИЧКЕ КАРАКТЕРИСТИКЕ</w:t>
            </w:r>
          </w:p>
          <w:p w:rsidR="00AE4723" w:rsidRPr="00350256" w:rsidRDefault="00AE4723" w:rsidP="00AE4723">
            <w:pPr>
              <w:jc w:val="center"/>
              <w:rPr>
                <w:rFonts w:cs="Arial"/>
                <w:lang w:val="ru-RU"/>
              </w:rPr>
            </w:pPr>
            <w:r w:rsidRPr="00350256">
              <w:rPr>
                <w:rFonts w:cs="Arial"/>
                <w:lang w:val="sr-Cyrl-RS"/>
              </w:rPr>
              <w:lastRenderedPageBreak/>
              <w:t>Цевасти осигурач са ударном иглом 20</w:t>
            </w:r>
            <w:r w:rsidRPr="00350256">
              <w:rPr>
                <w:rFonts w:cs="Arial"/>
              </w:rPr>
              <w:t>kV</w:t>
            </w:r>
            <w:r w:rsidRPr="00350256">
              <w:rPr>
                <w:rFonts w:cs="Arial"/>
                <w:lang w:val="sr-Cyrl-RS"/>
              </w:rPr>
              <w:t>, 6А,</w:t>
            </w:r>
            <w:r w:rsidRPr="00350256">
              <w:rPr>
                <w:rFonts w:cs="Arial"/>
                <w:lang w:val="ru-RU"/>
              </w:rPr>
              <w:t xml:space="preserve"> </w:t>
            </w:r>
            <w:r w:rsidRPr="00350256">
              <w:rPr>
                <w:rFonts w:cs="Arial"/>
                <w:lang w:val="sr-Cyrl-RS"/>
              </w:rPr>
              <w:t>10А,</w:t>
            </w:r>
            <w:r w:rsidRPr="00350256">
              <w:rPr>
                <w:rFonts w:cs="Arial"/>
                <w:lang w:val="ru-RU"/>
              </w:rPr>
              <w:t xml:space="preserve"> </w:t>
            </w:r>
            <w:r w:rsidRPr="00350256">
              <w:rPr>
                <w:rFonts w:cs="Arial"/>
                <w:lang w:val="sr-Cyrl-RS"/>
              </w:rPr>
              <w:t>16А,</w:t>
            </w:r>
            <w:r w:rsidRPr="00350256">
              <w:rPr>
                <w:rFonts w:cs="Arial"/>
                <w:lang w:val="ru-RU"/>
              </w:rPr>
              <w:t xml:space="preserve"> </w:t>
            </w:r>
            <w:r w:rsidRPr="00350256">
              <w:rPr>
                <w:rFonts w:cs="Arial"/>
                <w:lang w:val="sr-Cyrl-RS"/>
              </w:rPr>
              <w:t>20А, 25А, 32А, 40А, 63А, 80А</w:t>
            </w:r>
          </w:p>
        </w:tc>
      </w:tr>
      <w:tr w:rsidR="00AE4723" w:rsidRPr="00350256" w:rsidTr="00462188">
        <w:trPr>
          <w:trHeight w:val="570"/>
        </w:trPr>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rPr>
            </w:pPr>
            <w:r w:rsidRPr="00350256">
              <w:rPr>
                <w:rFonts w:cs="Arial"/>
              </w:rPr>
              <w:lastRenderedPageBreak/>
              <w:t>Р.број</w:t>
            </w:r>
          </w:p>
        </w:tc>
        <w:tc>
          <w:tcPr>
            <w:tcW w:w="2401" w:type="pct"/>
            <w:tcBorders>
              <w:top w:val="single" w:sz="4" w:space="0" w:color="auto"/>
              <w:left w:val="nil"/>
              <w:bottom w:val="single" w:sz="4" w:space="0" w:color="auto"/>
              <w:right w:val="single" w:sz="4" w:space="0" w:color="auto"/>
            </w:tcBorders>
            <w:shd w:val="clear" w:color="auto" w:fill="auto"/>
            <w:vAlign w:val="center"/>
          </w:tcPr>
          <w:p w:rsidR="00AE4723" w:rsidRPr="00350256" w:rsidRDefault="00AE4723" w:rsidP="00AE4723">
            <w:pPr>
              <w:rPr>
                <w:rFonts w:cs="Arial"/>
                <w:b/>
                <w:bCs/>
              </w:rPr>
            </w:pPr>
            <w:r w:rsidRPr="00350256">
              <w:rPr>
                <w:rFonts w:cs="Arial"/>
                <w:b/>
                <w:bCs/>
              </w:rPr>
              <w:t>Карактеристике</w:t>
            </w:r>
          </w:p>
        </w:tc>
        <w:tc>
          <w:tcPr>
            <w:tcW w:w="486"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r w:rsidRPr="00350256">
              <w:rPr>
                <w:rFonts w:cs="Arial"/>
              </w:rPr>
              <w:t> </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tcPr>
          <w:p w:rsidR="00AE4723" w:rsidRPr="00350256" w:rsidRDefault="00AE4723" w:rsidP="00AE4723">
            <w:pPr>
              <w:jc w:val="center"/>
              <w:rPr>
                <w:rFonts w:cs="Arial"/>
              </w:rPr>
            </w:pPr>
            <w:r w:rsidRPr="00350256">
              <w:rPr>
                <w:rFonts w:cs="Arial"/>
              </w:rPr>
              <w:t>Захтевано</w:t>
            </w:r>
          </w:p>
        </w:tc>
        <w:tc>
          <w:tcPr>
            <w:tcW w:w="822" w:type="pct"/>
            <w:tcBorders>
              <w:top w:val="single" w:sz="4" w:space="0" w:color="auto"/>
              <w:left w:val="nil"/>
              <w:bottom w:val="single" w:sz="4" w:space="0" w:color="auto"/>
              <w:right w:val="single" w:sz="4" w:space="0" w:color="auto"/>
            </w:tcBorders>
            <w:shd w:val="clear" w:color="auto" w:fill="auto"/>
            <w:noWrap/>
            <w:vAlign w:val="center"/>
          </w:tcPr>
          <w:p w:rsidR="00430F2F" w:rsidRPr="00350256" w:rsidRDefault="00430F2F" w:rsidP="00430F2F">
            <w:pPr>
              <w:jc w:val="center"/>
              <w:rPr>
                <w:rFonts w:cs="Arial"/>
                <w:lang w:val="sr-Cyrl-RS"/>
              </w:rPr>
            </w:pPr>
            <w:r w:rsidRPr="00350256">
              <w:rPr>
                <w:rFonts w:cs="Arial"/>
              </w:rPr>
              <w:t>Нуђено</w:t>
            </w:r>
          </w:p>
          <w:p w:rsidR="00AE4723" w:rsidRPr="00350256" w:rsidRDefault="00430F2F" w:rsidP="00430F2F">
            <w:pPr>
              <w:jc w:val="center"/>
              <w:rPr>
                <w:rFonts w:cs="Arial"/>
              </w:rPr>
            </w:pPr>
            <w:r w:rsidRPr="00350256">
              <w:rPr>
                <w:rFonts w:cs="Arial"/>
                <w:lang w:val="sr-Cyrl-RS"/>
              </w:rPr>
              <w:t>(попуњава Понуђач)</w:t>
            </w:r>
          </w:p>
        </w:tc>
      </w:tr>
      <w:tr w:rsidR="00AE4723" w:rsidRPr="00350256" w:rsidTr="00462188">
        <w:trPr>
          <w:trHeight w:val="75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струја:</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А</w:t>
            </w:r>
          </w:p>
        </w:tc>
        <w:tc>
          <w:tcPr>
            <w:tcW w:w="868"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jc w:val="center"/>
              <w:rPr>
                <w:rFonts w:cs="Arial"/>
              </w:rPr>
            </w:pPr>
            <w:r w:rsidRPr="00350256">
              <w:rPr>
                <w:rFonts w:cs="Arial"/>
              </w:rPr>
              <w:t>специфициранa у називу</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1.2.</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прекидна моћ:</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kA</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t>минимално 50kA</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7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1.3.</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Називни напон:</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kV</w:t>
            </w:r>
          </w:p>
        </w:tc>
        <w:tc>
          <w:tcPr>
            <w:tcW w:w="868"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jc w:val="center"/>
              <w:rPr>
                <w:rFonts w:cs="Arial"/>
              </w:rPr>
            </w:pPr>
            <w:r w:rsidRPr="00350256">
              <w:rPr>
                <w:rFonts w:cs="Arial"/>
                <w:lang w:val="sr-Cyrl-RS"/>
              </w:rPr>
              <w:t>2</w:t>
            </w:r>
            <w:r w:rsidRPr="00350256">
              <w:rPr>
                <w:rFonts w:cs="Arial"/>
              </w:rPr>
              <w:t>0</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7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1.4.</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фреквенција:</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Hz</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t>50</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1.5.</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Материјал кућишта</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t>порцелан</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649"/>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1.6.</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ru-RU"/>
              </w:rPr>
            </w:pPr>
            <w:r w:rsidRPr="00350256">
              <w:rPr>
                <w:rFonts w:cs="Arial"/>
              </w:rPr>
              <w:t>O</w:t>
            </w:r>
            <w:r w:rsidRPr="00350256">
              <w:rPr>
                <w:rFonts w:cs="Arial"/>
                <w:lang w:val="ru-RU"/>
              </w:rPr>
              <w:t>сигурачи морају бити са ударном иглом с</w:t>
            </w:r>
            <w:r w:rsidRPr="00350256">
              <w:rPr>
                <w:rFonts w:cs="Arial"/>
                <w:lang w:val="sr-Cyrl-RS"/>
              </w:rPr>
              <w:t>а</w:t>
            </w:r>
            <w:r w:rsidRPr="00350256">
              <w:rPr>
                <w:rFonts w:cs="Arial"/>
                <w:lang w:val="ru-RU"/>
              </w:rPr>
              <w:t xml:space="preserve"> називном силом минимално 50 </w:t>
            </w:r>
            <w:r w:rsidRPr="00350256">
              <w:rPr>
                <w:rFonts w:cs="Arial"/>
              </w:rPr>
              <w:t>N</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829"/>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1.7.</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ru-RU"/>
              </w:rPr>
            </w:pPr>
            <w:r w:rsidRPr="00350256">
              <w:rPr>
                <w:rFonts w:cs="Arial"/>
                <w:lang w:val="ru-RU"/>
              </w:rPr>
              <w:t>Осигурачи морају бити са галвански заштићеним контактним капама, од електролитичког (електролитног) бакра и поникловане</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75"/>
        </w:trPr>
        <w:tc>
          <w:tcPr>
            <w:tcW w:w="423" w:type="pct"/>
            <w:vMerge w:val="restart"/>
            <w:tcBorders>
              <w:top w:val="nil"/>
              <w:left w:val="single" w:sz="4" w:space="0" w:color="auto"/>
              <w:bottom w:val="single" w:sz="4" w:space="0" w:color="000000"/>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1.8.</w:t>
            </w:r>
          </w:p>
        </w:tc>
        <w:tc>
          <w:tcPr>
            <w:tcW w:w="2401" w:type="pct"/>
            <w:vMerge w:val="restart"/>
            <w:tcBorders>
              <w:top w:val="nil"/>
              <w:left w:val="single" w:sz="4" w:space="0" w:color="auto"/>
              <w:bottom w:val="single" w:sz="4" w:space="0" w:color="000000"/>
              <w:right w:val="nil"/>
            </w:tcBorders>
            <w:shd w:val="clear" w:color="auto" w:fill="auto"/>
            <w:vAlign w:val="center"/>
            <w:hideMark/>
          </w:tcPr>
          <w:p w:rsidR="00AE4723" w:rsidRPr="00350256" w:rsidRDefault="00AE4723" w:rsidP="00AE4723">
            <w:pPr>
              <w:rPr>
                <w:rFonts w:cs="Arial"/>
              </w:rPr>
            </w:pPr>
            <w:r w:rsidRPr="00350256">
              <w:rPr>
                <w:rFonts w:cs="Arial"/>
              </w:rPr>
              <w:t>Највиша дозвољена снага дисипације</w:t>
            </w:r>
          </w:p>
        </w:tc>
        <w:tc>
          <w:tcPr>
            <w:tcW w:w="486" w:type="pct"/>
            <w:vMerge w:val="restart"/>
            <w:tcBorders>
              <w:top w:val="nil"/>
              <w:left w:val="single" w:sz="4" w:space="0" w:color="auto"/>
              <w:bottom w:val="single" w:sz="4" w:space="0" w:color="000000"/>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W</w:t>
            </w:r>
          </w:p>
        </w:tc>
        <w:tc>
          <w:tcPr>
            <w:tcW w:w="868"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jc w:val="center"/>
              <w:rPr>
                <w:rFonts w:cs="Arial"/>
              </w:rPr>
            </w:pPr>
            <w:r w:rsidRPr="00350256">
              <w:rPr>
                <w:rFonts w:cs="Arial"/>
              </w:rPr>
              <w:t>за називну струју</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30"/>
        </w:trPr>
        <w:tc>
          <w:tcPr>
            <w:tcW w:w="423" w:type="pct"/>
            <w:vMerge/>
            <w:tcBorders>
              <w:top w:val="nil"/>
              <w:left w:val="single" w:sz="4" w:space="0" w:color="auto"/>
              <w:bottom w:val="single" w:sz="4" w:space="0" w:color="000000"/>
              <w:right w:val="single" w:sz="4" w:space="0" w:color="auto"/>
            </w:tcBorders>
            <w:vAlign w:val="center"/>
            <w:hideMark/>
          </w:tcPr>
          <w:p w:rsidR="00AE4723" w:rsidRPr="00350256" w:rsidRDefault="00AE4723" w:rsidP="00AE4723">
            <w:pPr>
              <w:rPr>
                <w:rFonts w:cs="Arial"/>
              </w:rPr>
            </w:pPr>
          </w:p>
        </w:tc>
        <w:tc>
          <w:tcPr>
            <w:tcW w:w="2401" w:type="pct"/>
            <w:vMerge/>
            <w:tcBorders>
              <w:top w:val="nil"/>
              <w:left w:val="single" w:sz="4" w:space="0" w:color="auto"/>
              <w:bottom w:val="single" w:sz="4" w:space="0" w:color="000000"/>
              <w:right w:val="nil"/>
            </w:tcBorders>
            <w:vAlign w:val="center"/>
            <w:hideMark/>
          </w:tcPr>
          <w:p w:rsidR="00AE4723" w:rsidRPr="00350256" w:rsidRDefault="00AE4723" w:rsidP="00AE4723">
            <w:pPr>
              <w:rPr>
                <w:rFonts w:cs="Arial"/>
              </w:rPr>
            </w:pPr>
          </w:p>
        </w:tc>
        <w:tc>
          <w:tcPr>
            <w:tcW w:w="486" w:type="pct"/>
            <w:vMerge/>
            <w:tcBorders>
              <w:top w:val="nil"/>
              <w:left w:val="single" w:sz="4" w:space="0" w:color="auto"/>
              <w:bottom w:val="single" w:sz="4" w:space="0" w:color="000000"/>
              <w:right w:val="single" w:sz="4" w:space="0" w:color="auto"/>
            </w:tcBorders>
            <w:vAlign w:val="center"/>
            <w:hideMark/>
          </w:tcPr>
          <w:p w:rsidR="00AE4723" w:rsidRPr="00350256" w:rsidRDefault="00AE4723" w:rsidP="00AE4723">
            <w:pPr>
              <w:rPr>
                <w:rFonts w:cs="Arial"/>
              </w:rPr>
            </w:pPr>
          </w:p>
        </w:tc>
        <w:tc>
          <w:tcPr>
            <w:tcW w:w="52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lang w:val="sr-Cyrl-RS"/>
              </w:rPr>
              <w:t>40</w:t>
            </w:r>
            <w:r w:rsidRPr="00350256">
              <w:rPr>
                <w:rFonts w:cs="Arial"/>
              </w:rPr>
              <w:t xml:space="preserve"> А </w:t>
            </w:r>
          </w:p>
        </w:tc>
        <w:tc>
          <w:tcPr>
            <w:tcW w:w="34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sr-Cyrl-RS"/>
              </w:rPr>
            </w:pPr>
            <w:r w:rsidRPr="00350256">
              <w:rPr>
                <w:rFonts w:cs="Arial"/>
                <w:lang w:val="sr-Cyrl-RS"/>
              </w:rPr>
              <w:t>95</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270"/>
        </w:trPr>
        <w:tc>
          <w:tcPr>
            <w:tcW w:w="423" w:type="pct"/>
            <w:vMerge/>
            <w:tcBorders>
              <w:top w:val="nil"/>
              <w:left w:val="single" w:sz="4" w:space="0" w:color="auto"/>
              <w:bottom w:val="single" w:sz="4" w:space="0" w:color="000000"/>
              <w:right w:val="single" w:sz="4" w:space="0" w:color="auto"/>
            </w:tcBorders>
            <w:vAlign w:val="center"/>
            <w:hideMark/>
          </w:tcPr>
          <w:p w:rsidR="00AE4723" w:rsidRPr="00350256" w:rsidRDefault="00AE4723" w:rsidP="00AE4723">
            <w:pPr>
              <w:rPr>
                <w:rFonts w:cs="Arial"/>
              </w:rPr>
            </w:pPr>
          </w:p>
        </w:tc>
        <w:tc>
          <w:tcPr>
            <w:tcW w:w="2401" w:type="pct"/>
            <w:vMerge/>
            <w:tcBorders>
              <w:top w:val="nil"/>
              <w:left w:val="single" w:sz="4" w:space="0" w:color="auto"/>
              <w:bottom w:val="single" w:sz="4" w:space="0" w:color="000000"/>
              <w:right w:val="nil"/>
            </w:tcBorders>
            <w:vAlign w:val="center"/>
            <w:hideMark/>
          </w:tcPr>
          <w:p w:rsidR="00AE4723" w:rsidRPr="00350256" w:rsidRDefault="00AE4723" w:rsidP="00AE4723">
            <w:pPr>
              <w:rPr>
                <w:rFonts w:cs="Arial"/>
              </w:rPr>
            </w:pPr>
          </w:p>
        </w:tc>
        <w:tc>
          <w:tcPr>
            <w:tcW w:w="486" w:type="pct"/>
            <w:vMerge/>
            <w:tcBorders>
              <w:top w:val="nil"/>
              <w:left w:val="single" w:sz="4" w:space="0" w:color="auto"/>
              <w:bottom w:val="single" w:sz="4" w:space="0" w:color="000000"/>
              <w:right w:val="single" w:sz="4" w:space="0" w:color="auto"/>
            </w:tcBorders>
            <w:vAlign w:val="center"/>
            <w:hideMark/>
          </w:tcPr>
          <w:p w:rsidR="00AE4723" w:rsidRPr="00350256" w:rsidRDefault="00AE4723" w:rsidP="00AE4723">
            <w:pPr>
              <w:rPr>
                <w:rFonts w:cs="Arial"/>
              </w:rPr>
            </w:pPr>
          </w:p>
        </w:tc>
        <w:tc>
          <w:tcPr>
            <w:tcW w:w="52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lang w:val="sr-Cyrl-RS"/>
              </w:rPr>
              <w:t>63</w:t>
            </w:r>
            <w:r w:rsidRPr="00350256">
              <w:rPr>
                <w:rFonts w:cs="Arial"/>
              </w:rPr>
              <w:t xml:space="preserve"> А</w:t>
            </w:r>
          </w:p>
        </w:tc>
        <w:tc>
          <w:tcPr>
            <w:tcW w:w="34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sr-Cyrl-RS"/>
              </w:rPr>
            </w:pPr>
            <w:r w:rsidRPr="00350256">
              <w:rPr>
                <w:rFonts w:cs="Arial"/>
                <w:lang w:val="sr-Cyrl-RS"/>
              </w:rPr>
              <w:t>120</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270"/>
        </w:trPr>
        <w:tc>
          <w:tcPr>
            <w:tcW w:w="423" w:type="pct"/>
            <w:vMerge/>
            <w:tcBorders>
              <w:top w:val="nil"/>
              <w:left w:val="single" w:sz="4" w:space="0" w:color="auto"/>
              <w:bottom w:val="single" w:sz="4" w:space="0" w:color="000000"/>
              <w:right w:val="single" w:sz="4" w:space="0" w:color="auto"/>
            </w:tcBorders>
            <w:vAlign w:val="center"/>
            <w:hideMark/>
          </w:tcPr>
          <w:p w:rsidR="00AE4723" w:rsidRPr="00350256" w:rsidRDefault="00AE4723" w:rsidP="00AE4723">
            <w:pPr>
              <w:rPr>
                <w:rFonts w:cs="Arial"/>
              </w:rPr>
            </w:pPr>
          </w:p>
        </w:tc>
        <w:tc>
          <w:tcPr>
            <w:tcW w:w="2401" w:type="pct"/>
            <w:vMerge/>
            <w:tcBorders>
              <w:top w:val="nil"/>
              <w:left w:val="single" w:sz="4" w:space="0" w:color="auto"/>
              <w:bottom w:val="single" w:sz="4" w:space="0" w:color="000000"/>
              <w:right w:val="nil"/>
            </w:tcBorders>
            <w:vAlign w:val="center"/>
            <w:hideMark/>
          </w:tcPr>
          <w:p w:rsidR="00AE4723" w:rsidRPr="00350256" w:rsidRDefault="00AE4723" w:rsidP="00AE4723">
            <w:pPr>
              <w:rPr>
                <w:rFonts w:cs="Arial"/>
              </w:rPr>
            </w:pPr>
          </w:p>
        </w:tc>
        <w:tc>
          <w:tcPr>
            <w:tcW w:w="486" w:type="pct"/>
            <w:vMerge/>
            <w:tcBorders>
              <w:top w:val="nil"/>
              <w:left w:val="single" w:sz="4" w:space="0" w:color="auto"/>
              <w:bottom w:val="single" w:sz="4" w:space="0" w:color="000000"/>
              <w:right w:val="single" w:sz="4" w:space="0" w:color="auto"/>
            </w:tcBorders>
            <w:vAlign w:val="center"/>
            <w:hideMark/>
          </w:tcPr>
          <w:p w:rsidR="00AE4723" w:rsidRPr="00350256" w:rsidRDefault="00AE4723" w:rsidP="00AE4723">
            <w:pPr>
              <w:rPr>
                <w:rFonts w:cs="Arial"/>
              </w:rPr>
            </w:pPr>
          </w:p>
        </w:tc>
        <w:tc>
          <w:tcPr>
            <w:tcW w:w="52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lang w:val="sr-Cyrl-RS"/>
              </w:rPr>
              <w:t>80</w:t>
            </w:r>
            <w:r w:rsidRPr="00350256">
              <w:rPr>
                <w:rFonts w:cs="Arial"/>
              </w:rPr>
              <w:t xml:space="preserve"> А</w:t>
            </w:r>
          </w:p>
        </w:tc>
        <w:tc>
          <w:tcPr>
            <w:tcW w:w="34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sr-Cyrl-RS"/>
              </w:rPr>
            </w:pPr>
            <w:r w:rsidRPr="00350256">
              <w:rPr>
                <w:rFonts w:cs="Arial"/>
                <w:lang w:val="sr-Cyrl-RS"/>
              </w:rPr>
              <w:t>160</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61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2.1.</w:t>
            </w:r>
          </w:p>
        </w:tc>
        <w:tc>
          <w:tcPr>
            <w:tcW w:w="2887"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 xml:space="preserve">Осигурачи морају бити изведени у потпуности у складу са стандардом </w:t>
            </w: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60282-1:2011 или </w:t>
            </w:r>
            <w:r w:rsidR="00F60638">
              <w:rPr>
                <w:rFonts w:cs="Arial"/>
                <w:lang w:val="ru-RU"/>
              </w:rPr>
              <w:t>одговарајући</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61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2.2.</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ru-RU"/>
              </w:rPr>
            </w:pPr>
            <w:r w:rsidRPr="00350256">
              <w:rPr>
                <w:rFonts w:cs="Arial"/>
                <w:lang w:val="ru-RU"/>
              </w:rPr>
              <w:t>Осигурачи морају бити трајно означени у складу са важећим стандардом</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3.</w:t>
            </w:r>
          </w:p>
        </w:tc>
        <w:tc>
          <w:tcPr>
            <w:tcW w:w="288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rPr>
                <w:rFonts w:cs="Arial"/>
                <w:lang w:val="ru-RU"/>
              </w:rPr>
            </w:pPr>
            <w:r w:rsidRPr="00350256">
              <w:rPr>
                <w:rFonts w:cs="Arial"/>
                <w:lang w:val="ru-RU"/>
              </w:rPr>
              <w:t>Уз тендерску документацију је потребно доставити:</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r>
      <w:tr w:rsidR="00AE4723" w:rsidRPr="00350256" w:rsidTr="00462188">
        <w:trPr>
          <w:trHeight w:val="2467"/>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3.1.</w:t>
            </w:r>
          </w:p>
        </w:tc>
        <w:tc>
          <w:tcPr>
            <w:tcW w:w="2887"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BB6EFE">
            <w:pPr>
              <w:jc w:val="left"/>
              <w:rPr>
                <w:rFonts w:cs="Arial"/>
                <w:color w:val="000000"/>
                <w:lang w:val="ru-RU"/>
              </w:rPr>
            </w:pPr>
            <w:r w:rsidRPr="00350256">
              <w:rPr>
                <w:rFonts w:cs="Arial"/>
                <w:color w:val="000000"/>
                <w:lang w:val="ru-RU"/>
              </w:rPr>
              <w:t xml:space="preserve">Уобичајене извештаје о испитивању предвиђене тачком 6.2 стандарда </w:t>
            </w:r>
            <w:r w:rsidRPr="00350256">
              <w:rPr>
                <w:rFonts w:cs="Arial"/>
                <w:color w:val="000000"/>
              </w:rPr>
              <w:t>SRPS</w:t>
            </w:r>
            <w:r w:rsidRPr="00350256">
              <w:rPr>
                <w:rFonts w:cs="Arial"/>
                <w:color w:val="000000"/>
                <w:lang w:val="ru-RU"/>
              </w:rPr>
              <w:t xml:space="preserve"> </w:t>
            </w:r>
            <w:r w:rsidRPr="00350256">
              <w:rPr>
                <w:rFonts w:cs="Arial"/>
                <w:color w:val="000000"/>
              </w:rPr>
              <w:t>EN</w:t>
            </w:r>
            <w:r w:rsidRPr="00350256">
              <w:rPr>
                <w:rFonts w:cs="Arial"/>
                <w:color w:val="000000"/>
                <w:lang w:val="ru-RU"/>
              </w:rPr>
              <w:t xml:space="preserve"> 60282-1:2011, као и специјални извештај о испитивању на водонепропусност предвиђен тачком 7.2 истог стандарда и то :</w:t>
            </w:r>
            <w:r w:rsidRPr="00350256">
              <w:rPr>
                <w:rFonts w:cs="Arial"/>
                <w:color w:val="000000"/>
                <w:lang w:val="ru-RU"/>
              </w:rPr>
              <w:br/>
              <w:t>- Тест повећања температуре и губитака снаге (тачка 6.2 стандарда)</w:t>
            </w:r>
            <w:r w:rsidRPr="00350256">
              <w:rPr>
                <w:rFonts w:cs="Arial"/>
                <w:color w:val="000000"/>
                <w:lang w:val="ru-RU"/>
              </w:rPr>
              <w:br/>
              <w:t>- Тест прекидања (тачка 6.2 стандарда)</w:t>
            </w:r>
            <w:r w:rsidRPr="00350256">
              <w:rPr>
                <w:rFonts w:cs="Arial"/>
                <w:color w:val="000000"/>
                <w:lang w:val="ru-RU"/>
              </w:rPr>
              <w:br/>
              <w:t>- Тест испитивања карактеристике струја-време (тачка 6.2 стандарда)</w:t>
            </w:r>
            <w:r w:rsidRPr="00350256">
              <w:rPr>
                <w:rFonts w:cs="Arial"/>
                <w:color w:val="000000"/>
                <w:lang w:val="ru-RU"/>
              </w:rPr>
              <w:br/>
              <w:t>- Тест ударача (тачка 6.2 стандарда)</w:t>
            </w:r>
            <w:r w:rsidRPr="00350256">
              <w:rPr>
                <w:rFonts w:cs="Arial"/>
                <w:color w:val="000000"/>
                <w:lang w:val="ru-RU"/>
              </w:rPr>
              <w:br/>
              <w:t>- Извештај о испитивању на водозаптивеност за осигураче за спољашњу монтажу (тачка 7.2 стандарда)</w:t>
            </w:r>
            <w:r w:rsidRPr="00350256">
              <w:rPr>
                <w:rFonts w:cs="Arial"/>
                <w:color w:val="000000"/>
                <w:lang w:val="ru-RU"/>
              </w:rPr>
              <w:br/>
            </w:r>
            <w:r w:rsidRPr="00350256">
              <w:rPr>
                <w:rFonts w:cs="Arial"/>
                <w:color w:val="000000"/>
                <w:lang w:val="ru-RU"/>
              </w:rPr>
              <w:lastRenderedPageBreak/>
              <w:t>Диелектрична испитивања предвиђена тачком 6.2 стандарда нису потребна јер се у тачки 6.4.1 стандарда јасно напомиње да је на самом патрону осигурача без постоља ово испитивање немогуће спровести, која нису била предмет ове набавке</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lastRenderedPageBreak/>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1545"/>
        </w:trPr>
        <w:tc>
          <w:tcPr>
            <w:tcW w:w="423" w:type="pct"/>
            <w:tcBorders>
              <w:top w:val="nil"/>
              <w:left w:val="single" w:sz="4" w:space="0" w:color="auto"/>
              <w:bottom w:val="single" w:sz="4" w:space="0" w:color="auto"/>
              <w:right w:val="nil"/>
            </w:tcBorders>
            <w:shd w:val="clear" w:color="auto" w:fill="auto"/>
            <w:noWrap/>
            <w:vAlign w:val="center"/>
            <w:hideMark/>
          </w:tcPr>
          <w:p w:rsidR="00AE4723" w:rsidRPr="00350256" w:rsidRDefault="00AE4723" w:rsidP="00AE4723">
            <w:pPr>
              <w:jc w:val="center"/>
              <w:rPr>
                <w:rFonts w:cs="Arial"/>
              </w:rPr>
            </w:pPr>
            <w:r w:rsidRPr="00350256">
              <w:rPr>
                <w:rFonts w:cs="Arial"/>
              </w:rPr>
              <w:lastRenderedPageBreak/>
              <w:t>3.2.</w:t>
            </w:r>
          </w:p>
        </w:tc>
        <w:tc>
          <w:tcPr>
            <w:tcW w:w="28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BB6EFE">
            <w:pPr>
              <w:jc w:val="left"/>
              <w:rPr>
                <w:rFonts w:cs="Arial"/>
                <w:lang w:val="ru-RU"/>
              </w:rPr>
            </w:pPr>
            <w:r w:rsidRPr="00350256">
              <w:rPr>
                <w:rFonts w:cs="Arial"/>
                <w:lang w:val="ru-RU"/>
              </w:rPr>
              <w:t>Довољно је доставити фабрички извештај о испитивању (осим за прекидну моћ</w:t>
            </w:r>
            <w:r w:rsidRPr="00350256">
              <w:rPr>
                <w:rFonts w:cs="Arial"/>
                <w:lang w:val="sr-Cyrl-RS"/>
              </w:rPr>
              <w:t xml:space="preserve"> за коју је потребно доставити извештај о испитивању издат од стране независне лабораторије</w:t>
            </w:r>
            <w:r w:rsidRPr="00350256">
              <w:rPr>
                <w:rFonts w:cs="Arial"/>
                <w:lang w:val="ru-RU"/>
              </w:rPr>
              <w:t>), те да није неопходно да извештаји буду издати од стране независне лабораторије.</w:t>
            </w:r>
            <w:r w:rsidRPr="00350256">
              <w:rPr>
                <w:rFonts w:cs="Arial"/>
                <w:lang w:val="ru-RU"/>
              </w:rPr>
              <w:br/>
            </w:r>
            <w:r w:rsidRPr="00350256">
              <w:rPr>
                <w:rFonts w:cs="Arial"/>
                <w:lang w:val="sr-Cyrl-RS"/>
              </w:rPr>
              <w:t>С</w:t>
            </w:r>
            <w:r w:rsidRPr="00350256">
              <w:rPr>
                <w:rFonts w:cs="Arial"/>
                <w:lang w:val="ru-RU"/>
              </w:rPr>
              <w:t>ву наведену документацију је довољно доставити за једну назначену струју осигурача</w:t>
            </w:r>
            <w:r w:rsidRPr="00350256">
              <w:rPr>
                <w:rFonts w:cs="Arial"/>
                <w:lang w:val="sr-Cyrl-RS"/>
              </w:rPr>
              <w:t xml:space="preserve"> (и</w:t>
            </w:r>
            <w:r w:rsidRPr="00350256">
              <w:rPr>
                <w:rFonts w:cs="Arial"/>
                <w:lang w:val="ru-RU"/>
              </w:rPr>
              <w:t xml:space="preserve">звештаји за </w:t>
            </w:r>
            <w:r w:rsidRPr="00350256">
              <w:rPr>
                <w:rFonts w:cs="Arial"/>
                <w:lang w:val="sr-Cyrl-RS"/>
              </w:rPr>
              <w:t>једну називну струју</w:t>
            </w:r>
            <w:r w:rsidRPr="00350256">
              <w:rPr>
                <w:rFonts w:cs="Arial"/>
                <w:lang w:val="ru-RU"/>
              </w:rPr>
              <w:t xml:space="preserve"> осигурача покривају све назначене струје</w:t>
            </w:r>
            <w:r w:rsidRPr="00350256">
              <w:rPr>
                <w:rFonts w:cs="Arial"/>
                <w:lang w:val="sr-Cyrl-RS"/>
              </w:rPr>
              <w:t>)</w:t>
            </w:r>
            <w:r w:rsidRPr="00350256">
              <w:rPr>
                <w:rFonts w:cs="Arial"/>
                <w:lang w:val="ru-RU"/>
              </w:rPr>
              <w:t>.</w:t>
            </w:r>
          </w:p>
        </w:tc>
        <w:tc>
          <w:tcPr>
            <w:tcW w:w="86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bl>
    <w:p w:rsidR="009E5C26" w:rsidRPr="00350256" w:rsidRDefault="009E5C26"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Цевасти осигурач са ударном иглом 35</w:t>
      </w:r>
      <w:r w:rsidRPr="00350256">
        <w:rPr>
          <w:rFonts w:ascii="Arial" w:hAnsi="Arial" w:cs="Arial"/>
        </w:rPr>
        <w:t>kV</w:t>
      </w:r>
      <w:r w:rsidRPr="00350256">
        <w:rPr>
          <w:rFonts w:ascii="Arial" w:hAnsi="Arial" w:cs="Arial"/>
          <w:lang w:val="sr-Cyrl-RS"/>
        </w:rPr>
        <w:t xml:space="preserve">, </w:t>
      </w:r>
      <w:r w:rsidRPr="00350256">
        <w:rPr>
          <w:rFonts w:ascii="Arial" w:hAnsi="Arial" w:cs="Arial"/>
          <w:lang w:val="ru-RU"/>
        </w:rPr>
        <w:t>2</w:t>
      </w:r>
      <w:r w:rsidRPr="00350256">
        <w:rPr>
          <w:rFonts w:ascii="Arial" w:hAnsi="Arial" w:cs="Arial"/>
          <w:lang w:val="sr-Cyrl-RS"/>
        </w:rPr>
        <w:t>А,</w:t>
      </w:r>
      <w:r w:rsidRPr="00350256">
        <w:rPr>
          <w:rFonts w:ascii="Arial" w:hAnsi="Arial" w:cs="Arial"/>
          <w:lang w:val="ru-RU"/>
        </w:rPr>
        <w:t xml:space="preserve"> 4</w:t>
      </w:r>
      <w:r w:rsidRPr="00350256">
        <w:rPr>
          <w:rFonts w:ascii="Arial" w:hAnsi="Arial" w:cs="Arial"/>
          <w:lang w:val="sr-Cyrl-RS"/>
        </w:rPr>
        <w:t>А,</w:t>
      </w:r>
      <w:r w:rsidRPr="00350256">
        <w:rPr>
          <w:rFonts w:ascii="Arial" w:hAnsi="Arial" w:cs="Arial"/>
          <w:lang w:val="ru-RU"/>
        </w:rPr>
        <w:t xml:space="preserve"> </w:t>
      </w:r>
      <w:r w:rsidRPr="00350256">
        <w:rPr>
          <w:rFonts w:ascii="Arial" w:hAnsi="Arial" w:cs="Arial"/>
          <w:lang w:val="sr-Cyrl-RS"/>
        </w:rPr>
        <w:t>6А,</w:t>
      </w:r>
      <w:r w:rsidRPr="00350256">
        <w:rPr>
          <w:rFonts w:ascii="Arial" w:hAnsi="Arial" w:cs="Arial"/>
          <w:lang w:val="ru-RU"/>
        </w:rPr>
        <w:t xml:space="preserve"> 10</w:t>
      </w:r>
      <w:r w:rsidRPr="00350256">
        <w:rPr>
          <w:rFonts w:ascii="Arial" w:hAnsi="Arial" w:cs="Arial"/>
          <w:lang w:val="sr-Cyrl-RS"/>
        </w:rPr>
        <w:t xml:space="preserve">А, </w:t>
      </w:r>
      <w:r w:rsidRPr="00350256">
        <w:rPr>
          <w:rFonts w:ascii="Arial" w:hAnsi="Arial" w:cs="Arial"/>
          <w:lang w:val="ru-RU"/>
        </w:rPr>
        <w:t>16</w:t>
      </w:r>
      <w:r w:rsidRPr="00350256">
        <w:rPr>
          <w:rFonts w:ascii="Arial" w:hAnsi="Arial" w:cs="Arial"/>
          <w:lang w:val="sr-Cyrl-RS"/>
        </w:rPr>
        <w:t xml:space="preserve">А, </w:t>
      </w:r>
      <w:r w:rsidRPr="00350256">
        <w:rPr>
          <w:rFonts w:ascii="Arial" w:hAnsi="Arial" w:cs="Arial"/>
          <w:lang w:val="ru-RU"/>
        </w:rPr>
        <w:t>20</w:t>
      </w:r>
      <w:r w:rsidRPr="00350256">
        <w:rPr>
          <w:rFonts w:ascii="Arial" w:hAnsi="Arial" w:cs="Arial"/>
          <w:lang w:val="sr-Cyrl-RS"/>
        </w:rPr>
        <w:t>А</w:t>
      </w:r>
    </w:p>
    <w:p w:rsidR="00AE4723" w:rsidRPr="00350256" w:rsidRDefault="00AE4723" w:rsidP="00AE4723">
      <w:pPr>
        <w:rPr>
          <w:rFonts w:cs="Arial"/>
          <w:lang w:val="sr-Latn-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Cyrl-RS"/>
        </w:rPr>
      </w:pPr>
      <w:r w:rsidRPr="00350256">
        <w:rPr>
          <w:rFonts w:cs="Arial"/>
          <w:b/>
          <w:lang w:val="sr-Latn-RS"/>
        </w:rPr>
        <w:t>Напомена 2</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 произвођача су саставни део понуде.</w:t>
      </w:r>
    </w:p>
    <w:p w:rsidR="00AE4723" w:rsidRPr="00350256" w:rsidRDefault="00AE4723" w:rsidP="00AE4723">
      <w:pPr>
        <w:rPr>
          <w:rFonts w:cs="Arial"/>
          <w:b/>
          <w:lang w:val="sr-Latn-RS"/>
        </w:rPr>
      </w:pPr>
      <w:r w:rsidRPr="00350256">
        <w:rPr>
          <w:rFonts w:cs="Arial"/>
          <w:b/>
          <w:lang w:val="sr-Latn-RS"/>
        </w:rPr>
        <w:t>Напомена 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4</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Напомена 5</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486AA3" w:rsidRPr="00350256" w:rsidRDefault="00AE4723" w:rsidP="00AE4723">
      <w:pPr>
        <w:rPr>
          <w:rFonts w:cs="Arial"/>
          <w:lang w:val="sr-Cyrl-RS"/>
        </w:rPr>
      </w:pPr>
      <w:r w:rsidRPr="00350256">
        <w:rPr>
          <w:rFonts w:cs="Arial"/>
          <w:b/>
          <w:lang w:val="sr-Latn-RS"/>
        </w:rPr>
        <w:t xml:space="preserve">Напомена </w:t>
      </w:r>
      <w:r w:rsidRPr="00350256">
        <w:rPr>
          <w:rFonts w:cs="Arial"/>
          <w:b/>
          <w:lang w:val="sr-Cyrl-RS"/>
        </w:rPr>
        <w:t>6</w:t>
      </w:r>
      <w:r w:rsidRPr="00350256">
        <w:rPr>
          <w:rFonts w:cs="Arial"/>
          <w:lang w:val="sr-Latn-RS"/>
        </w:rPr>
        <w:t xml:space="preserve">: </w:t>
      </w:r>
      <w:r w:rsidRPr="00350256">
        <w:rPr>
          <w:rFonts w:cs="Arial"/>
          <w:lang w:val="sr-Cyrl-RS"/>
        </w:rPr>
        <w:t>Попуњена табела техничке карактеристике је саставни део понуде.</w:t>
      </w:r>
    </w:p>
    <w:p w:rsidR="00AE4723" w:rsidRPr="00350256" w:rsidRDefault="00AE4723" w:rsidP="00AE4723">
      <w:pPr>
        <w:rPr>
          <w:rFonts w:cs="Arial"/>
          <w:lang w:val="sr-Latn-RS"/>
        </w:rPr>
      </w:pPr>
    </w:p>
    <w:tbl>
      <w:tblPr>
        <w:tblW w:w="5000" w:type="pct"/>
        <w:tblLook w:val="04A0" w:firstRow="1" w:lastRow="0" w:firstColumn="1" w:lastColumn="0" w:noHBand="0" w:noVBand="1"/>
      </w:tblPr>
      <w:tblGrid>
        <w:gridCol w:w="781"/>
        <w:gridCol w:w="3802"/>
        <w:gridCol w:w="801"/>
        <w:gridCol w:w="851"/>
        <w:gridCol w:w="851"/>
        <w:gridCol w:w="1930"/>
      </w:tblGrid>
      <w:tr w:rsidR="00AE4723" w:rsidRPr="00350256" w:rsidTr="00462188">
        <w:trPr>
          <w:trHeight w:val="5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b/>
                <w:lang w:val="sr-Cyrl-RS"/>
              </w:rPr>
            </w:pPr>
            <w:r w:rsidRPr="00350256">
              <w:rPr>
                <w:rFonts w:cs="Arial"/>
                <w:b/>
                <w:lang w:val="sr-Cyrl-RS"/>
              </w:rPr>
              <w:t>ТЕХНИЧКЕ КАРАКТЕРИСТИКЕ</w:t>
            </w:r>
          </w:p>
          <w:p w:rsidR="00AE4723" w:rsidRPr="00350256" w:rsidRDefault="00AE4723" w:rsidP="00AE4723">
            <w:pPr>
              <w:jc w:val="center"/>
              <w:rPr>
                <w:rFonts w:cs="Arial"/>
                <w:lang w:val="ru-RU"/>
              </w:rPr>
            </w:pPr>
            <w:r w:rsidRPr="00350256">
              <w:rPr>
                <w:rFonts w:cs="Arial"/>
                <w:lang w:val="sr-Cyrl-RS"/>
              </w:rPr>
              <w:t>Цевасти осигурач са ударном иглом 35</w:t>
            </w:r>
            <w:r w:rsidRPr="00350256">
              <w:rPr>
                <w:rFonts w:cs="Arial"/>
              </w:rPr>
              <w:t>kV</w:t>
            </w:r>
            <w:r w:rsidRPr="00350256">
              <w:rPr>
                <w:rFonts w:cs="Arial"/>
                <w:lang w:val="sr-Cyrl-RS"/>
              </w:rPr>
              <w:t xml:space="preserve">, </w:t>
            </w:r>
            <w:r w:rsidRPr="00350256">
              <w:rPr>
                <w:rFonts w:cs="Arial"/>
                <w:lang w:val="ru-RU"/>
              </w:rPr>
              <w:t>2</w:t>
            </w:r>
            <w:r w:rsidRPr="00350256">
              <w:rPr>
                <w:rFonts w:cs="Arial"/>
                <w:lang w:val="sr-Cyrl-RS"/>
              </w:rPr>
              <w:t>А,</w:t>
            </w:r>
            <w:r w:rsidRPr="00350256">
              <w:rPr>
                <w:rFonts w:cs="Arial"/>
                <w:lang w:val="ru-RU"/>
              </w:rPr>
              <w:t xml:space="preserve"> 4</w:t>
            </w:r>
            <w:r w:rsidRPr="00350256">
              <w:rPr>
                <w:rFonts w:cs="Arial"/>
                <w:lang w:val="sr-Cyrl-RS"/>
              </w:rPr>
              <w:t>А, 6А, 10А, 16А и 20А</w:t>
            </w:r>
          </w:p>
        </w:tc>
      </w:tr>
      <w:tr w:rsidR="00AE4723" w:rsidRPr="00350256" w:rsidTr="00462188">
        <w:trPr>
          <w:trHeight w:val="570"/>
        </w:trPr>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rPr>
                <w:rFonts w:cs="Arial"/>
              </w:rPr>
            </w:pPr>
            <w:r w:rsidRPr="00350256">
              <w:rPr>
                <w:rFonts w:cs="Arial"/>
              </w:rPr>
              <w:t>Р.број.</w:t>
            </w:r>
          </w:p>
        </w:tc>
        <w:tc>
          <w:tcPr>
            <w:tcW w:w="2401" w:type="pct"/>
            <w:tcBorders>
              <w:top w:val="single" w:sz="4" w:space="0" w:color="auto"/>
              <w:left w:val="nil"/>
              <w:bottom w:val="single" w:sz="4" w:space="0" w:color="auto"/>
              <w:right w:val="single" w:sz="4" w:space="0" w:color="auto"/>
            </w:tcBorders>
            <w:shd w:val="clear" w:color="auto" w:fill="auto"/>
            <w:vAlign w:val="center"/>
          </w:tcPr>
          <w:p w:rsidR="00AE4723" w:rsidRPr="00350256" w:rsidRDefault="00AE4723" w:rsidP="00AE4723">
            <w:pPr>
              <w:jc w:val="center"/>
              <w:rPr>
                <w:rFonts w:cs="Arial"/>
                <w:b/>
                <w:bCs/>
              </w:rPr>
            </w:pPr>
            <w:r w:rsidRPr="00350256">
              <w:rPr>
                <w:rFonts w:cs="Arial"/>
                <w:b/>
                <w:bCs/>
              </w:rPr>
              <w:t>Карактеристике</w:t>
            </w:r>
          </w:p>
        </w:tc>
        <w:tc>
          <w:tcPr>
            <w:tcW w:w="486"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r w:rsidRPr="00350256">
              <w:rPr>
                <w:rFonts w:cs="Arial"/>
              </w:rPr>
              <w:t> </w:t>
            </w:r>
          </w:p>
        </w:tc>
        <w:tc>
          <w:tcPr>
            <w:tcW w:w="868" w:type="pct"/>
            <w:gridSpan w:val="2"/>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r w:rsidRPr="00350256">
              <w:rPr>
                <w:rFonts w:cs="Arial"/>
              </w:rPr>
              <w:t>Захтевано</w:t>
            </w:r>
          </w:p>
        </w:tc>
        <w:tc>
          <w:tcPr>
            <w:tcW w:w="822" w:type="pct"/>
            <w:tcBorders>
              <w:top w:val="single" w:sz="4" w:space="0" w:color="auto"/>
              <w:left w:val="nil"/>
              <w:bottom w:val="single" w:sz="4" w:space="0" w:color="auto"/>
              <w:right w:val="single" w:sz="4" w:space="0" w:color="auto"/>
            </w:tcBorders>
            <w:shd w:val="clear" w:color="auto" w:fill="auto"/>
            <w:noWrap/>
            <w:vAlign w:val="center"/>
          </w:tcPr>
          <w:p w:rsidR="00430F2F" w:rsidRPr="00350256" w:rsidRDefault="00430F2F" w:rsidP="00430F2F">
            <w:pPr>
              <w:jc w:val="center"/>
              <w:rPr>
                <w:rFonts w:cs="Arial"/>
                <w:lang w:val="sr-Cyrl-RS"/>
              </w:rPr>
            </w:pPr>
            <w:r w:rsidRPr="00350256">
              <w:rPr>
                <w:rFonts w:cs="Arial"/>
              </w:rPr>
              <w:t>Нуђено</w:t>
            </w:r>
          </w:p>
          <w:p w:rsidR="00AE4723" w:rsidRPr="00350256" w:rsidRDefault="00430F2F" w:rsidP="00430F2F">
            <w:pPr>
              <w:jc w:val="center"/>
              <w:rPr>
                <w:rFonts w:cs="Arial"/>
              </w:rPr>
            </w:pPr>
            <w:r w:rsidRPr="00350256">
              <w:rPr>
                <w:rFonts w:cs="Arial"/>
                <w:lang w:val="sr-Cyrl-RS"/>
              </w:rPr>
              <w:t>(попуњава Понуђач)</w:t>
            </w:r>
          </w:p>
        </w:tc>
      </w:tr>
      <w:tr w:rsidR="00AE4723" w:rsidRPr="00350256" w:rsidTr="00462188">
        <w:trPr>
          <w:trHeight w:val="75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струја:</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А</w:t>
            </w:r>
          </w:p>
        </w:tc>
        <w:tc>
          <w:tcPr>
            <w:tcW w:w="868" w:type="pct"/>
            <w:gridSpan w:val="2"/>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специфициранa у називу</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1.2.</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прекидна моћ:</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kA</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минимално 31,5</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7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1.3.</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Називни напон:</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kV</w:t>
            </w:r>
          </w:p>
        </w:tc>
        <w:tc>
          <w:tcPr>
            <w:tcW w:w="868" w:type="pct"/>
            <w:gridSpan w:val="2"/>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35</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7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1.4.</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фреквенција:</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Hz</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50</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lastRenderedPageBreak/>
              <w:t>1.5.</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Материјал кућишта</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порцелан</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649"/>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1.6.</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ru-RU"/>
              </w:rPr>
            </w:pPr>
            <w:r w:rsidRPr="00350256">
              <w:rPr>
                <w:rFonts w:cs="Arial"/>
              </w:rPr>
              <w:t>O</w:t>
            </w:r>
            <w:r w:rsidRPr="00350256">
              <w:rPr>
                <w:rFonts w:cs="Arial"/>
                <w:lang w:val="ru-RU"/>
              </w:rPr>
              <w:t xml:space="preserve">сигурачи морају бити са ударном иглом су називном силом минимално 50 </w:t>
            </w:r>
            <w:r w:rsidRPr="00350256">
              <w:rPr>
                <w:rFonts w:cs="Arial"/>
              </w:rPr>
              <w:t>N</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829"/>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1.7.</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ru-RU"/>
              </w:rPr>
            </w:pPr>
            <w:r w:rsidRPr="00350256">
              <w:rPr>
                <w:rFonts w:cs="Arial"/>
                <w:lang w:val="ru-RU"/>
              </w:rPr>
              <w:t>Осигурачи морају бити са галвански заштићеним контактним капама, од електролитичког (електролитног) бакра и поникловане</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231"/>
        </w:trPr>
        <w:tc>
          <w:tcPr>
            <w:tcW w:w="423" w:type="pct"/>
            <w:vMerge w:val="restart"/>
            <w:tcBorders>
              <w:top w:val="single" w:sz="4" w:space="0" w:color="auto"/>
              <w:left w:val="single" w:sz="4" w:space="0" w:color="auto"/>
              <w:right w:val="single" w:sz="4" w:space="0" w:color="auto"/>
            </w:tcBorders>
            <w:shd w:val="clear" w:color="auto" w:fill="auto"/>
            <w:vAlign w:val="center"/>
          </w:tcPr>
          <w:p w:rsidR="00AE4723" w:rsidRPr="00350256" w:rsidRDefault="00AE4723" w:rsidP="00AE4723">
            <w:pPr>
              <w:jc w:val="center"/>
              <w:rPr>
                <w:rFonts w:cs="Arial"/>
              </w:rPr>
            </w:pPr>
            <w:r w:rsidRPr="00350256">
              <w:rPr>
                <w:rFonts w:cs="Arial"/>
              </w:rPr>
              <w:t>1.8.</w:t>
            </w:r>
          </w:p>
        </w:tc>
        <w:tc>
          <w:tcPr>
            <w:tcW w:w="2401" w:type="pct"/>
            <w:vMerge w:val="restart"/>
            <w:tcBorders>
              <w:top w:val="single" w:sz="4" w:space="0" w:color="auto"/>
              <w:left w:val="nil"/>
              <w:right w:val="single" w:sz="4" w:space="0" w:color="000000"/>
            </w:tcBorders>
            <w:shd w:val="clear" w:color="auto" w:fill="auto"/>
            <w:vAlign w:val="center"/>
          </w:tcPr>
          <w:p w:rsidR="00AE4723" w:rsidRPr="00350256" w:rsidRDefault="00AE4723" w:rsidP="00AE4723">
            <w:pPr>
              <w:rPr>
                <w:rFonts w:cs="Arial"/>
              </w:rPr>
            </w:pPr>
            <w:r w:rsidRPr="00350256">
              <w:rPr>
                <w:rFonts w:cs="Arial"/>
              </w:rPr>
              <w:t>Највиша дозвољена снага дисипације</w:t>
            </w:r>
          </w:p>
        </w:tc>
        <w:tc>
          <w:tcPr>
            <w:tcW w:w="486" w:type="pct"/>
            <w:vMerge w:val="restart"/>
            <w:tcBorders>
              <w:top w:val="single" w:sz="4" w:space="0" w:color="auto"/>
              <w:left w:val="nil"/>
              <w:right w:val="single" w:sz="4" w:space="0" w:color="000000"/>
            </w:tcBorders>
            <w:shd w:val="clear" w:color="auto" w:fill="auto"/>
            <w:vAlign w:val="center"/>
          </w:tcPr>
          <w:p w:rsidR="00AE4723" w:rsidRPr="00350256" w:rsidRDefault="00AE4723" w:rsidP="00AE4723">
            <w:pPr>
              <w:jc w:val="center"/>
              <w:rPr>
                <w:rFonts w:cs="Arial"/>
                <w:lang w:val="sr-Cyrl-RS"/>
              </w:rPr>
            </w:pPr>
            <w:r w:rsidRPr="00350256">
              <w:rPr>
                <w:rFonts w:cs="Arial"/>
                <w:lang w:val="sr-Latn-RS"/>
              </w:rPr>
              <w:t>W</w:t>
            </w:r>
          </w:p>
        </w:tc>
        <w:tc>
          <w:tcPr>
            <w:tcW w:w="868" w:type="pct"/>
            <w:gridSpan w:val="2"/>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r w:rsidRPr="00350256">
              <w:rPr>
                <w:rFonts w:cs="Arial"/>
              </w:rPr>
              <w:t>за називну струју</w:t>
            </w:r>
          </w:p>
        </w:tc>
        <w:tc>
          <w:tcPr>
            <w:tcW w:w="822"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p>
        </w:tc>
      </w:tr>
      <w:tr w:rsidR="00AE4723" w:rsidRPr="00350256" w:rsidTr="00462188">
        <w:trPr>
          <w:trHeight w:val="62"/>
        </w:trPr>
        <w:tc>
          <w:tcPr>
            <w:tcW w:w="423" w:type="pct"/>
            <w:vMerge/>
            <w:tcBorders>
              <w:left w:val="single" w:sz="4" w:space="0" w:color="auto"/>
              <w:right w:val="single" w:sz="4" w:space="0" w:color="auto"/>
            </w:tcBorders>
            <w:shd w:val="clear" w:color="auto" w:fill="auto"/>
            <w:vAlign w:val="center"/>
          </w:tcPr>
          <w:p w:rsidR="00AE4723" w:rsidRPr="00350256" w:rsidRDefault="00AE4723" w:rsidP="00AE4723">
            <w:pPr>
              <w:rPr>
                <w:rFonts w:cs="Arial"/>
              </w:rPr>
            </w:pPr>
          </w:p>
        </w:tc>
        <w:tc>
          <w:tcPr>
            <w:tcW w:w="2401" w:type="pct"/>
            <w:vMerge/>
            <w:tcBorders>
              <w:left w:val="nil"/>
              <w:right w:val="single" w:sz="4" w:space="0" w:color="000000"/>
            </w:tcBorders>
            <w:shd w:val="clear" w:color="auto" w:fill="auto"/>
            <w:vAlign w:val="center"/>
          </w:tcPr>
          <w:p w:rsidR="00AE4723" w:rsidRPr="00350256" w:rsidRDefault="00AE4723" w:rsidP="00AE4723">
            <w:pPr>
              <w:rPr>
                <w:rFonts w:cs="Arial"/>
              </w:rPr>
            </w:pPr>
          </w:p>
        </w:tc>
        <w:tc>
          <w:tcPr>
            <w:tcW w:w="486" w:type="pct"/>
            <w:vMerge/>
            <w:tcBorders>
              <w:left w:val="nil"/>
              <w:right w:val="single" w:sz="4" w:space="0" w:color="000000"/>
            </w:tcBorders>
            <w:shd w:val="clear" w:color="auto" w:fill="auto"/>
            <w:vAlign w:val="center"/>
          </w:tcPr>
          <w:p w:rsidR="00AE4723" w:rsidRPr="00350256" w:rsidRDefault="00AE4723" w:rsidP="00AE4723">
            <w:pPr>
              <w:rPr>
                <w:rFonts w:cs="Arial"/>
              </w:rPr>
            </w:pPr>
          </w:p>
        </w:tc>
        <w:tc>
          <w:tcPr>
            <w:tcW w:w="434" w:type="pct"/>
            <w:tcBorders>
              <w:left w:val="nil"/>
              <w:bottom w:val="single" w:sz="4" w:space="0" w:color="auto"/>
              <w:right w:val="single" w:sz="4" w:space="0" w:color="auto"/>
            </w:tcBorders>
            <w:shd w:val="clear" w:color="auto" w:fill="auto"/>
            <w:noWrap/>
            <w:vAlign w:val="bottom"/>
          </w:tcPr>
          <w:p w:rsidR="00AE4723" w:rsidRPr="00350256" w:rsidRDefault="00AE4723" w:rsidP="00AE4723">
            <w:pPr>
              <w:jc w:val="center"/>
              <w:rPr>
                <w:rFonts w:cs="Arial"/>
                <w:lang w:val="sr-Cyrl-RS"/>
              </w:rPr>
            </w:pPr>
            <w:r w:rsidRPr="00350256">
              <w:rPr>
                <w:rFonts w:cs="Arial"/>
                <w:lang w:val="sr-Cyrl-RS"/>
              </w:rPr>
              <w:t>10А</w:t>
            </w:r>
          </w:p>
        </w:tc>
        <w:tc>
          <w:tcPr>
            <w:tcW w:w="434" w:type="pct"/>
            <w:tcBorders>
              <w:left w:val="nil"/>
              <w:bottom w:val="single" w:sz="4" w:space="0" w:color="auto"/>
              <w:right w:val="single" w:sz="4" w:space="0" w:color="auto"/>
            </w:tcBorders>
            <w:shd w:val="clear" w:color="auto" w:fill="auto"/>
            <w:vAlign w:val="bottom"/>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28</w:t>
            </w:r>
          </w:p>
        </w:tc>
        <w:tc>
          <w:tcPr>
            <w:tcW w:w="822"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p>
        </w:tc>
      </w:tr>
      <w:tr w:rsidR="00AE4723" w:rsidRPr="00350256" w:rsidTr="00462188">
        <w:trPr>
          <w:trHeight w:val="62"/>
        </w:trPr>
        <w:tc>
          <w:tcPr>
            <w:tcW w:w="423" w:type="pct"/>
            <w:vMerge/>
            <w:tcBorders>
              <w:left w:val="single" w:sz="4" w:space="0" w:color="auto"/>
              <w:right w:val="single" w:sz="4" w:space="0" w:color="auto"/>
            </w:tcBorders>
            <w:shd w:val="clear" w:color="auto" w:fill="auto"/>
            <w:vAlign w:val="center"/>
          </w:tcPr>
          <w:p w:rsidR="00AE4723" w:rsidRPr="00350256" w:rsidRDefault="00AE4723" w:rsidP="00AE4723">
            <w:pPr>
              <w:rPr>
                <w:rFonts w:cs="Arial"/>
              </w:rPr>
            </w:pPr>
          </w:p>
        </w:tc>
        <w:tc>
          <w:tcPr>
            <w:tcW w:w="2401" w:type="pct"/>
            <w:vMerge/>
            <w:tcBorders>
              <w:left w:val="nil"/>
              <w:right w:val="single" w:sz="4" w:space="0" w:color="000000"/>
            </w:tcBorders>
            <w:shd w:val="clear" w:color="auto" w:fill="auto"/>
            <w:vAlign w:val="center"/>
          </w:tcPr>
          <w:p w:rsidR="00AE4723" w:rsidRPr="00350256" w:rsidRDefault="00AE4723" w:rsidP="00AE4723">
            <w:pPr>
              <w:rPr>
                <w:rFonts w:cs="Arial"/>
              </w:rPr>
            </w:pPr>
          </w:p>
        </w:tc>
        <w:tc>
          <w:tcPr>
            <w:tcW w:w="486" w:type="pct"/>
            <w:vMerge/>
            <w:tcBorders>
              <w:left w:val="nil"/>
              <w:right w:val="single" w:sz="4" w:space="0" w:color="000000"/>
            </w:tcBorders>
            <w:shd w:val="clear" w:color="auto" w:fill="auto"/>
            <w:vAlign w:val="center"/>
          </w:tcPr>
          <w:p w:rsidR="00AE4723" w:rsidRPr="00350256" w:rsidRDefault="00AE4723" w:rsidP="00AE4723">
            <w:pPr>
              <w:rPr>
                <w:rFonts w:cs="Arial"/>
              </w:rPr>
            </w:pPr>
          </w:p>
        </w:tc>
        <w:tc>
          <w:tcPr>
            <w:tcW w:w="434" w:type="pct"/>
            <w:tcBorders>
              <w:left w:val="nil"/>
              <w:bottom w:val="single" w:sz="4" w:space="0" w:color="auto"/>
              <w:right w:val="single" w:sz="4" w:space="0" w:color="auto"/>
            </w:tcBorders>
            <w:shd w:val="clear" w:color="auto" w:fill="auto"/>
            <w:noWrap/>
            <w:vAlign w:val="bottom"/>
          </w:tcPr>
          <w:p w:rsidR="00AE4723" w:rsidRPr="00350256" w:rsidRDefault="00AE4723" w:rsidP="00AE4723">
            <w:pPr>
              <w:jc w:val="center"/>
              <w:rPr>
                <w:rFonts w:cs="Arial"/>
                <w:lang w:val="sr-Cyrl-RS"/>
              </w:rPr>
            </w:pPr>
            <w:r w:rsidRPr="00350256">
              <w:rPr>
                <w:rFonts w:cs="Arial"/>
                <w:lang w:val="sr-Cyrl-RS"/>
              </w:rPr>
              <w:t>16А</w:t>
            </w:r>
          </w:p>
        </w:tc>
        <w:tc>
          <w:tcPr>
            <w:tcW w:w="434" w:type="pct"/>
            <w:tcBorders>
              <w:left w:val="nil"/>
              <w:bottom w:val="single" w:sz="4" w:space="0" w:color="auto"/>
              <w:right w:val="single" w:sz="4" w:space="0" w:color="auto"/>
            </w:tcBorders>
            <w:shd w:val="clear" w:color="auto" w:fill="auto"/>
            <w:vAlign w:val="bottom"/>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53</w:t>
            </w:r>
          </w:p>
        </w:tc>
        <w:tc>
          <w:tcPr>
            <w:tcW w:w="822"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p>
        </w:tc>
      </w:tr>
      <w:tr w:rsidR="00AE4723" w:rsidRPr="00350256" w:rsidTr="00462188">
        <w:trPr>
          <w:trHeight w:val="62"/>
        </w:trPr>
        <w:tc>
          <w:tcPr>
            <w:tcW w:w="423" w:type="pct"/>
            <w:vMerge/>
            <w:tcBorders>
              <w:left w:val="single" w:sz="4" w:space="0" w:color="auto"/>
              <w:bottom w:val="single" w:sz="4" w:space="0" w:color="auto"/>
              <w:right w:val="single" w:sz="4" w:space="0" w:color="auto"/>
            </w:tcBorders>
            <w:shd w:val="clear" w:color="auto" w:fill="auto"/>
            <w:vAlign w:val="center"/>
          </w:tcPr>
          <w:p w:rsidR="00AE4723" w:rsidRPr="00350256" w:rsidRDefault="00AE4723" w:rsidP="00AE4723">
            <w:pPr>
              <w:rPr>
                <w:rFonts w:cs="Arial"/>
              </w:rPr>
            </w:pPr>
          </w:p>
        </w:tc>
        <w:tc>
          <w:tcPr>
            <w:tcW w:w="2401" w:type="pct"/>
            <w:vMerge/>
            <w:tcBorders>
              <w:left w:val="nil"/>
              <w:right w:val="single" w:sz="4" w:space="0" w:color="000000"/>
            </w:tcBorders>
            <w:shd w:val="clear" w:color="auto" w:fill="auto"/>
            <w:vAlign w:val="center"/>
          </w:tcPr>
          <w:p w:rsidR="00AE4723" w:rsidRPr="00350256" w:rsidRDefault="00AE4723" w:rsidP="00AE4723">
            <w:pPr>
              <w:rPr>
                <w:rFonts w:cs="Arial"/>
              </w:rPr>
            </w:pPr>
          </w:p>
        </w:tc>
        <w:tc>
          <w:tcPr>
            <w:tcW w:w="486" w:type="pct"/>
            <w:vMerge/>
            <w:tcBorders>
              <w:left w:val="nil"/>
              <w:right w:val="single" w:sz="4" w:space="0" w:color="000000"/>
            </w:tcBorders>
            <w:shd w:val="clear" w:color="auto" w:fill="auto"/>
            <w:vAlign w:val="center"/>
          </w:tcPr>
          <w:p w:rsidR="00AE4723" w:rsidRPr="00350256" w:rsidRDefault="00AE4723" w:rsidP="00AE4723">
            <w:pPr>
              <w:rPr>
                <w:rFonts w:cs="Arial"/>
              </w:rPr>
            </w:pPr>
          </w:p>
        </w:tc>
        <w:tc>
          <w:tcPr>
            <w:tcW w:w="434" w:type="pct"/>
            <w:tcBorders>
              <w:left w:val="nil"/>
              <w:bottom w:val="single" w:sz="4" w:space="0" w:color="auto"/>
              <w:right w:val="single" w:sz="4" w:space="0" w:color="auto"/>
            </w:tcBorders>
            <w:shd w:val="clear" w:color="auto" w:fill="auto"/>
            <w:noWrap/>
            <w:vAlign w:val="bottom"/>
          </w:tcPr>
          <w:p w:rsidR="00AE4723" w:rsidRPr="00350256" w:rsidRDefault="00AE4723" w:rsidP="00AE4723">
            <w:pPr>
              <w:jc w:val="center"/>
              <w:rPr>
                <w:rFonts w:cs="Arial"/>
                <w:lang w:val="sr-Cyrl-RS"/>
              </w:rPr>
            </w:pPr>
            <w:r w:rsidRPr="00350256">
              <w:rPr>
                <w:rFonts w:cs="Arial"/>
                <w:lang w:val="sr-Cyrl-RS"/>
              </w:rPr>
              <w:t>20А</w:t>
            </w:r>
          </w:p>
        </w:tc>
        <w:tc>
          <w:tcPr>
            <w:tcW w:w="434" w:type="pct"/>
            <w:tcBorders>
              <w:left w:val="nil"/>
              <w:bottom w:val="single" w:sz="4" w:space="0" w:color="auto"/>
              <w:right w:val="single" w:sz="4" w:space="0" w:color="auto"/>
            </w:tcBorders>
            <w:shd w:val="clear" w:color="auto" w:fill="auto"/>
            <w:vAlign w:val="bottom"/>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75</w:t>
            </w:r>
          </w:p>
        </w:tc>
        <w:tc>
          <w:tcPr>
            <w:tcW w:w="822"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p>
        </w:tc>
      </w:tr>
      <w:tr w:rsidR="00AE4723" w:rsidRPr="00350256" w:rsidTr="00462188">
        <w:trPr>
          <w:trHeight w:val="61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2.1.</w:t>
            </w:r>
          </w:p>
        </w:tc>
        <w:tc>
          <w:tcPr>
            <w:tcW w:w="2887"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 xml:space="preserve">Осигурачи морају бити изведени у потпуности у складу са стандардом </w:t>
            </w:r>
            <w:r w:rsidRPr="00350256">
              <w:rPr>
                <w:rFonts w:cs="Arial"/>
              </w:rPr>
              <w:t>SRPS</w:t>
            </w:r>
            <w:r w:rsidRPr="00350256">
              <w:rPr>
                <w:rFonts w:cs="Arial"/>
                <w:lang w:val="ru-RU"/>
              </w:rPr>
              <w:t xml:space="preserve"> </w:t>
            </w:r>
            <w:r w:rsidRPr="00350256">
              <w:rPr>
                <w:rFonts w:cs="Arial"/>
              </w:rPr>
              <w:t>EN</w:t>
            </w:r>
            <w:r w:rsidR="00F60638">
              <w:rPr>
                <w:rFonts w:cs="Arial"/>
                <w:lang w:val="ru-RU"/>
              </w:rPr>
              <w:t xml:space="preserve"> 60282-1:2011 или одговарајући</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61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2.2.</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ru-RU"/>
              </w:rPr>
            </w:pPr>
            <w:r w:rsidRPr="00350256">
              <w:rPr>
                <w:rFonts w:cs="Arial"/>
                <w:lang w:val="ru-RU"/>
              </w:rPr>
              <w:t>Осигурачи морају бити трајно означени у складу са важећим стандардом</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3.</w:t>
            </w:r>
          </w:p>
        </w:tc>
        <w:tc>
          <w:tcPr>
            <w:tcW w:w="288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rPr>
                <w:rFonts w:cs="Arial"/>
                <w:lang w:val="ru-RU"/>
              </w:rPr>
            </w:pPr>
            <w:r w:rsidRPr="00350256">
              <w:rPr>
                <w:rFonts w:cs="Arial"/>
                <w:lang w:val="ru-RU"/>
              </w:rPr>
              <w:t>Уз тендерску документацију је потребно доставити:</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r>
      <w:tr w:rsidR="00AE4723" w:rsidRPr="00350256" w:rsidTr="00462188">
        <w:trPr>
          <w:trHeight w:val="2454"/>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3.1.</w:t>
            </w:r>
          </w:p>
        </w:tc>
        <w:tc>
          <w:tcPr>
            <w:tcW w:w="2887"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BB6EFE">
            <w:pPr>
              <w:jc w:val="left"/>
              <w:rPr>
                <w:rFonts w:cs="Arial"/>
                <w:color w:val="000000"/>
                <w:lang w:val="ru-RU"/>
              </w:rPr>
            </w:pPr>
            <w:bookmarkStart w:id="22" w:name="RANGE!B17"/>
            <w:r w:rsidRPr="00350256">
              <w:rPr>
                <w:rFonts w:cs="Arial"/>
                <w:color w:val="000000"/>
                <w:lang w:val="ru-RU"/>
              </w:rPr>
              <w:t xml:space="preserve">Уобичајене извештаје о испитивању предвиђене тачком 6.2 стандарда </w:t>
            </w:r>
            <w:r w:rsidRPr="00350256">
              <w:rPr>
                <w:rFonts w:cs="Arial"/>
                <w:color w:val="000000"/>
              </w:rPr>
              <w:t>SRPS</w:t>
            </w:r>
            <w:r w:rsidRPr="00350256">
              <w:rPr>
                <w:rFonts w:cs="Arial"/>
                <w:color w:val="000000"/>
                <w:lang w:val="ru-RU"/>
              </w:rPr>
              <w:t xml:space="preserve"> </w:t>
            </w:r>
            <w:r w:rsidRPr="00350256">
              <w:rPr>
                <w:rFonts w:cs="Arial"/>
                <w:color w:val="000000"/>
              </w:rPr>
              <w:t>EN</w:t>
            </w:r>
            <w:r w:rsidRPr="00350256">
              <w:rPr>
                <w:rFonts w:cs="Arial"/>
                <w:color w:val="000000"/>
                <w:lang w:val="ru-RU"/>
              </w:rPr>
              <w:t xml:space="preserve"> 60282-1:2011, као и специјални извештај о испитивању на водонепропусност предвиђен тачком 7.2 истог стандарда и то :</w:t>
            </w:r>
            <w:r w:rsidRPr="00350256">
              <w:rPr>
                <w:rFonts w:cs="Arial"/>
                <w:color w:val="000000"/>
                <w:lang w:val="ru-RU"/>
              </w:rPr>
              <w:br/>
              <w:t>- Тест повећања температуре и губитака снаге (тачка 6.2 стандарда)</w:t>
            </w:r>
            <w:r w:rsidRPr="00350256">
              <w:rPr>
                <w:rFonts w:cs="Arial"/>
                <w:color w:val="000000"/>
                <w:lang w:val="ru-RU"/>
              </w:rPr>
              <w:br/>
              <w:t>- Тест прекидања (тачка 6.2 стандарда)</w:t>
            </w:r>
            <w:r w:rsidRPr="00350256">
              <w:rPr>
                <w:rFonts w:cs="Arial"/>
                <w:color w:val="000000"/>
                <w:lang w:val="ru-RU"/>
              </w:rPr>
              <w:br/>
              <w:t>- Тест испитивања карактеристике струја-време (тачка 6.2 стандарда)</w:t>
            </w:r>
            <w:r w:rsidRPr="00350256">
              <w:rPr>
                <w:rFonts w:cs="Arial"/>
                <w:color w:val="000000"/>
                <w:lang w:val="ru-RU"/>
              </w:rPr>
              <w:br/>
              <w:t>- Тест ударача (тачка 6.2 стандарда)</w:t>
            </w:r>
            <w:r w:rsidRPr="00350256">
              <w:rPr>
                <w:rFonts w:cs="Arial"/>
                <w:color w:val="000000"/>
                <w:lang w:val="ru-RU"/>
              </w:rPr>
              <w:br/>
              <w:t>- Извештај о испитивању на водозаптивеност за осигураче за спољашњу монтажу (тачка 7.2 стандарда)</w:t>
            </w:r>
            <w:r w:rsidRPr="00350256">
              <w:rPr>
                <w:rFonts w:cs="Arial"/>
                <w:color w:val="000000"/>
                <w:lang w:val="ru-RU"/>
              </w:rPr>
              <w:br/>
              <w:t>Диелектрична испитивања предвиђена тачком 6.2 стандарда нису потребна јер се у тачки 6.4.1 стандарда јасно напомиње да је на самом патрону осигурача без постоља ово испитивање немогуће спровести, која нису била предмет ове набавке</w:t>
            </w:r>
            <w:bookmarkEnd w:id="22"/>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1324"/>
        </w:trPr>
        <w:tc>
          <w:tcPr>
            <w:tcW w:w="423" w:type="pct"/>
            <w:tcBorders>
              <w:top w:val="nil"/>
              <w:left w:val="single" w:sz="4" w:space="0" w:color="auto"/>
              <w:bottom w:val="single" w:sz="4" w:space="0" w:color="auto"/>
              <w:right w:val="nil"/>
            </w:tcBorders>
            <w:shd w:val="clear" w:color="auto" w:fill="auto"/>
            <w:noWrap/>
            <w:vAlign w:val="center"/>
            <w:hideMark/>
          </w:tcPr>
          <w:p w:rsidR="00AE4723" w:rsidRPr="00350256" w:rsidRDefault="00AE4723" w:rsidP="00AE4723">
            <w:pPr>
              <w:jc w:val="center"/>
              <w:rPr>
                <w:rFonts w:cs="Arial"/>
              </w:rPr>
            </w:pPr>
            <w:r w:rsidRPr="00350256">
              <w:rPr>
                <w:rFonts w:cs="Arial"/>
              </w:rPr>
              <w:t>3.2.</w:t>
            </w:r>
          </w:p>
        </w:tc>
        <w:tc>
          <w:tcPr>
            <w:tcW w:w="28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BB6EFE">
            <w:pPr>
              <w:jc w:val="left"/>
              <w:rPr>
                <w:rFonts w:cs="Arial"/>
                <w:lang w:val="ru-RU"/>
              </w:rPr>
            </w:pPr>
            <w:r w:rsidRPr="00350256">
              <w:rPr>
                <w:rFonts w:cs="Arial"/>
                <w:lang w:val="ru-RU"/>
              </w:rPr>
              <w:t>Довољно је доставити фабрички извештај о испитивању (осим за прекидну моћ</w:t>
            </w:r>
            <w:r w:rsidRPr="00350256">
              <w:rPr>
                <w:rFonts w:cs="Arial"/>
                <w:lang w:val="sr-Cyrl-RS"/>
              </w:rPr>
              <w:t xml:space="preserve"> за коју је потребно доставити извештај о испитивању издат од стране независне лабораторије</w:t>
            </w:r>
            <w:r w:rsidRPr="00350256">
              <w:rPr>
                <w:rFonts w:cs="Arial"/>
                <w:lang w:val="ru-RU"/>
              </w:rPr>
              <w:t>), те да није неопходно да извештаји буду издати од стране независне лабораторије.</w:t>
            </w:r>
            <w:r w:rsidRPr="00350256">
              <w:rPr>
                <w:rFonts w:cs="Arial"/>
                <w:lang w:val="ru-RU"/>
              </w:rPr>
              <w:br/>
            </w:r>
            <w:r w:rsidRPr="00350256">
              <w:rPr>
                <w:rFonts w:cs="Arial"/>
                <w:lang w:val="sr-Cyrl-RS"/>
              </w:rPr>
              <w:lastRenderedPageBreak/>
              <w:t>С</w:t>
            </w:r>
            <w:r w:rsidRPr="00350256">
              <w:rPr>
                <w:rFonts w:cs="Arial"/>
                <w:lang w:val="ru-RU"/>
              </w:rPr>
              <w:t>ву наведену документацију је довољно доставити за једну назначену струју осигурача</w:t>
            </w:r>
            <w:r w:rsidRPr="00350256">
              <w:rPr>
                <w:rFonts w:cs="Arial"/>
                <w:lang w:val="sr-Cyrl-RS"/>
              </w:rPr>
              <w:t xml:space="preserve"> (и</w:t>
            </w:r>
            <w:r w:rsidRPr="00350256">
              <w:rPr>
                <w:rFonts w:cs="Arial"/>
                <w:lang w:val="ru-RU"/>
              </w:rPr>
              <w:t xml:space="preserve">звештаји за </w:t>
            </w:r>
            <w:r w:rsidRPr="00350256">
              <w:rPr>
                <w:rFonts w:cs="Arial"/>
                <w:lang w:val="sr-Cyrl-RS"/>
              </w:rPr>
              <w:t>једну називну струју</w:t>
            </w:r>
            <w:r w:rsidRPr="00350256">
              <w:rPr>
                <w:rFonts w:cs="Arial"/>
                <w:lang w:val="ru-RU"/>
              </w:rPr>
              <w:t xml:space="preserve"> осигурача покривају све назначене струје</w:t>
            </w:r>
            <w:r w:rsidRPr="00350256">
              <w:rPr>
                <w:rFonts w:cs="Arial"/>
                <w:lang w:val="sr-Cyrl-RS"/>
              </w:rPr>
              <w:t>)</w:t>
            </w:r>
            <w:r w:rsidRPr="00350256">
              <w:rPr>
                <w:rFonts w:cs="Arial"/>
                <w:lang w:val="ru-RU"/>
              </w:rPr>
              <w:t>.</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lastRenderedPageBreak/>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bl>
    <w:p w:rsidR="009E5C26" w:rsidRPr="00350256" w:rsidRDefault="009E5C26" w:rsidP="00AE4723">
      <w:pPr>
        <w:pStyle w:val="NoSpacing"/>
        <w:rPr>
          <w:rFonts w:cs="Arial"/>
          <w:sz w:val="22"/>
          <w:szCs w:val="22"/>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Цевасти осигурач са ударном иглом 20</w:t>
      </w:r>
      <w:r w:rsidRPr="00350256">
        <w:rPr>
          <w:rFonts w:ascii="Arial" w:hAnsi="Arial" w:cs="Arial"/>
        </w:rPr>
        <w:t>kV</w:t>
      </w:r>
      <w:r w:rsidRPr="00350256">
        <w:rPr>
          <w:rFonts w:ascii="Arial" w:hAnsi="Arial" w:cs="Arial"/>
          <w:lang w:val="sr-Cyrl-RS"/>
        </w:rPr>
        <w:t>, 50А</w:t>
      </w:r>
      <w:r w:rsidRPr="00350256">
        <w:rPr>
          <w:rFonts w:ascii="Arial" w:hAnsi="Arial" w:cs="Arial"/>
          <w:lang w:val="ru-RU"/>
        </w:rPr>
        <w:t xml:space="preserve"> </w:t>
      </w:r>
      <w:r w:rsidRPr="00350256">
        <w:rPr>
          <w:rFonts w:ascii="Arial" w:hAnsi="Arial" w:cs="Arial"/>
          <w:lang w:val="sr-Cyrl-RS"/>
        </w:rPr>
        <w:t>са температурним ограничивачем</w:t>
      </w:r>
    </w:p>
    <w:p w:rsidR="00AE4723" w:rsidRPr="00350256" w:rsidRDefault="00AE4723" w:rsidP="00AE4723">
      <w:pPr>
        <w:rPr>
          <w:rFonts w:cs="Arial"/>
          <w:lang w:val="sr-Latn-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Cyrl-RS"/>
        </w:rPr>
      </w:pPr>
      <w:r w:rsidRPr="00350256">
        <w:rPr>
          <w:rFonts w:cs="Arial"/>
          <w:b/>
          <w:lang w:val="sr-Latn-RS"/>
        </w:rPr>
        <w:t>Напомена 2</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 произвођача су саставни део понуде.</w:t>
      </w:r>
    </w:p>
    <w:p w:rsidR="00AE4723" w:rsidRPr="00350256" w:rsidRDefault="00AE4723" w:rsidP="00AE4723">
      <w:pPr>
        <w:rPr>
          <w:rFonts w:cs="Arial"/>
          <w:b/>
          <w:lang w:val="sr-Latn-RS"/>
        </w:rPr>
      </w:pPr>
      <w:r w:rsidRPr="00350256">
        <w:rPr>
          <w:rFonts w:cs="Arial"/>
          <w:b/>
          <w:lang w:val="sr-Latn-RS"/>
        </w:rPr>
        <w:t>Напомена 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4</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Напомена 5</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486AA3" w:rsidRPr="00350256" w:rsidRDefault="00AE4723" w:rsidP="00AE4723">
      <w:pPr>
        <w:rPr>
          <w:rFonts w:cs="Arial"/>
          <w:lang w:val="sr-Cyrl-RS"/>
        </w:rPr>
      </w:pPr>
      <w:r w:rsidRPr="00350256">
        <w:rPr>
          <w:rFonts w:cs="Arial"/>
          <w:b/>
          <w:lang w:val="sr-Latn-RS"/>
        </w:rPr>
        <w:t xml:space="preserve">Напомена </w:t>
      </w:r>
      <w:r w:rsidRPr="00350256">
        <w:rPr>
          <w:rFonts w:cs="Arial"/>
          <w:b/>
          <w:lang w:val="sr-Cyrl-RS"/>
        </w:rPr>
        <w:t>6</w:t>
      </w:r>
      <w:r w:rsidRPr="00350256">
        <w:rPr>
          <w:rFonts w:cs="Arial"/>
          <w:lang w:val="sr-Latn-RS"/>
        </w:rPr>
        <w:t xml:space="preserve">: </w:t>
      </w:r>
      <w:r w:rsidRPr="00350256">
        <w:rPr>
          <w:rFonts w:cs="Arial"/>
          <w:lang w:val="sr-Cyrl-RS"/>
        </w:rPr>
        <w:t>Попуњена табела техничке карактеристике је саставни део понуде.</w:t>
      </w:r>
    </w:p>
    <w:p w:rsidR="009E5C26" w:rsidRPr="00350256" w:rsidRDefault="009E5C26" w:rsidP="00AE4723">
      <w:pPr>
        <w:rPr>
          <w:rFonts w:cs="Arial"/>
          <w:lang w:val="sr-Cyrl-RS"/>
        </w:rPr>
      </w:pPr>
    </w:p>
    <w:tbl>
      <w:tblPr>
        <w:tblW w:w="5000" w:type="pct"/>
        <w:tblLook w:val="04A0" w:firstRow="1" w:lastRow="0" w:firstColumn="1" w:lastColumn="0" w:noHBand="0" w:noVBand="1"/>
      </w:tblPr>
      <w:tblGrid>
        <w:gridCol w:w="781"/>
        <w:gridCol w:w="3802"/>
        <w:gridCol w:w="801"/>
        <w:gridCol w:w="851"/>
        <w:gridCol w:w="851"/>
        <w:gridCol w:w="1930"/>
      </w:tblGrid>
      <w:tr w:rsidR="00AE4723" w:rsidRPr="00350256" w:rsidTr="00462188">
        <w:trPr>
          <w:trHeight w:val="5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b/>
                <w:lang w:val="sr-Cyrl-RS"/>
              </w:rPr>
            </w:pPr>
            <w:r w:rsidRPr="00350256">
              <w:rPr>
                <w:rFonts w:cs="Arial"/>
                <w:b/>
                <w:lang w:val="sr-Cyrl-RS"/>
              </w:rPr>
              <w:t>ТЕХНИЧКЕ КАРАКТЕРИСТИКЕ</w:t>
            </w:r>
          </w:p>
          <w:p w:rsidR="00AE4723" w:rsidRPr="00350256" w:rsidRDefault="00AE4723" w:rsidP="00AE4723">
            <w:pPr>
              <w:jc w:val="center"/>
              <w:rPr>
                <w:rFonts w:cs="Arial"/>
                <w:lang w:val="ru-RU"/>
              </w:rPr>
            </w:pPr>
            <w:r w:rsidRPr="00350256">
              <w:rPr>
                <w:rFonts w:cs="Arial"/>
                <w:lang w:val="sr-Cyrl-RS"/>
              </w:rPr>
              <w:t>Цевасти осигурач са ударном иглом 20</w:t>
            </w:r>
            <w:r w:rsidRPr="00350256">
              <w:rPr>
                <w:rFonts w:cs="Arial"/>
              </w:rPr>
              <w:t>kV</w:t>
            </w:r>
            <w:r w:rsidRPr="00350256">
              <w:rPr>
                <w:rFonts w:cs="Arial"/>
                <w:lang w:val="sr-Cyrl-RS"/>
              </w:rPr>
              <w:t>, 50А</w:t>
            </w:r>
            <w:r w:rsidRPr="00350256">
              <w:rPr>
                <w:rFonts w:cs="Arial"/>
                <w:lang w:val="ru-RU"/>
              </w:rPr>
              <w:t xml:space="preserve"> </w:t>
            </w:r>
            <w:r w:rsidRPr="00350256">
              <w:rPr>
                <w:rFonts w:cs="Arial"/>
                <w:lang w:val="sr-Cyrl-RS"/>
              </w:rPr>
              <w:t>са температурним ограничивачем</w:t>
            </w:r>
          </w:p>
        </w:tc>
      </w:tr>
      <w:tr w:rsidR="00AE4723" w:rsidRPr="00350256" w:rsidTr="00462188">
        <w:trPr>
          <w:trHeight w:val="570"/>
        </w:trPr>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rPr>
            </w:pPr>
            <w:r w:rsidRPr="00350256">
              <w:rPr>
                <w:rFonts w:cs="Arial"/>
              </w:rPr>
              <w:t>Р.број.</w:t>
            </w:r>
          </w:p>
        </w:tc>
        <w:tc>
          <w:tcPr>
            <w:tcW w:w="2401" w:type="pct"/>
            <w:tcBorders>
              <w:top w:val="single" w:sz="4" w:space="0" w:color="auto"/>
              <w:left w:val="nil"/>
              <w:bottom w:val="single" w:sz="4" w:space="0" w:color="auto"/>
              <w:right w:val="single" w:sz="4" w:space="0" w:color="auto"/>
            </w:tcBorders>
            <w:shd w:val="clear" w:color="auto" w:fill="auto"/>
            <w:vAlign w:val="center"/>
          </w:tcPr>
          <w:p w:rsidR="00AE4723" w:rsidRPr="00350256" w:rsidRDefault="00AE4723" w:rsidP="00AE4723">
            <w:pPr>
              <w:rPr>
                <w:rFonts w:cs="Arial"/>
                <w:b/>
                <w:bCs/>
              </w:rPr>
            </w:pPr>
            <w:r w:rsidRPr="00350256">
              <w:rPr>
                <w:rFonts w:cs="Arial"/>
                <w:b/>
                <w:bCs/>
              </w:rPr>
              <w:t>Карактеристике</w:t>
            </w:r>
          </w:p>
        </w:tc>
        <w:tc>
          <w:tcPr>
            <w:tcW w:w="486"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r w:rsidRPr="00350256">
              <w:rPr>
                <w:rFonts w:cs="Arial"/>
              </w:rPr>
              <w:t> </w:t>
            </w:r>
          </w:p>
        </w:tc>
        <w:tc>
          <w:tcPr>
            <w:tcW w:w="868" w:type="pct"/>
            <w:gridSpan w:val="2"/>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r w:rsidRPr="00350256">
              <w:rPr>
                <w:rFonts w:cs="Arial"/>
              </w:rPr>
              <w:t>Захтевано</w:t>
            </w:r>
          </w:p>
        </w:tc>
        <w:tc>
          <w:tcPr>
            <w:tcW w:w="822" w:type="pct"/>
            <w:tcBorders>
              <w:top w:val="single" w:sz="4" w:space="0" w:color="auto"/>
              <w:left w:val="nil"/>
              <w:bottom w:val="single" w:sz="4" w:space="0" w:color="auto"/>
              <w:right w:val="single" w:sz="4" w:space="0" w:color="auto"/>
            </w:tcBorders>
            <w:shd w:val="clear" w:color="auto" w:fill="auto"/>
            <w:noWrap/>
            <w:vAlign w:val="center"/>
          </w:tcPr>
          <w:p w:rsidR="00430F2F" w:rsidRPr="00350256" w:rsidRDefault="00430F2F" w:rsidP="00430F2F">
            <w:pPr>
              <w:jc w:val="center"/>
              <w:rPr>
                <w:rFonts w:cs="Arial"/>
                <w:lang w:val="sr-Cyrl-RS"/>
              </w:rPr>
            </w:pPr>
            <w:r w:rsidRPr="00350256">
              <w:rPr>
                <w:rFonts w:cs="Arial"/>
              </w:rPr>
              <w:t>Нуђено</w:t>
            </w:r>
          </w:p>
          <w:p w:rsidR="00AE4723" w:rsidRPr="00350256" w:rsidRDefault="00430F2F" w:rsidP="00430F2F">
            <w:pPr>
              <w:jc w:val="center"/>
              <w:rPr>
                <w:rFonts w:cs="Arial"/>
              </w:rPr>
            </w:pPr>
            <w:r w:rsidRPr="00350256">
              <w:rPr>
                <w:rFonts w:cs="Arial"/>
                <w:lang w:val="sr-Cyrl-RS"/>
              </w:rPr>
              <w:t>(попуњава Понуђач)</w:t>
            </w:r>
          </w:p>
        </w:tc>
      </w:tr>
      <w:tr w:rsidR="00AE4723" w:rsidRPr="00350256" w:rsidTr="00462188">
        <w:trPr>
          <w:trHeight w:val="57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струја:</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А</w:t>
            </w:r>
          </w:p>
        </w:tc>
        <w:tc>
          <w:tcPr>
            <w:tcW w:w="868" w:type="pct"/>
            <w:gridSpan w:val="2"/>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специфициранa у називу</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1.2.</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прекидна моћ:</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kA</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sr-Cyrl-RS"/>
              </w:rPr>
            </w:pPr>
            <w:r w:rsidRPr="00350256">
              <w:rPr>
                <w:rFonts w:cs="Arial"/>
              </w:rPr>
              <w:t xml:space="preserve">минимално </w:t>
            </w:r>
            <w:r w:rsidRPr="00350256">
              <w:rPr>
                <w:rFonts w:cs="Arial"/>
                <w:lang w:val="sr-Cyrl-RS"/>
              </w:rPr>
              <w:t>50кА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7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1.3.</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Називни напон:</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kV</w:t>
            </w:r>
          </w:p>
        </w:tc>
        <w:tc>
          <w:tcPr>
            <w:tcW w:w="868" w:type="pct"/>
            <w:gridSpan w:val="2"/>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lang w:val="sr-Cyrl-RS"/>
              </w:rPr>
            </w:pPr>
            <w:r w:rsidRPr="00350256">
              <w:rPr>
                <w:rFonts w:cs="Arial"/>
                <w:lang w:val="sr-Cyrl-RS"/>
              </w:rPr>
              <w:t>20</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7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1.4.</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фреквенција:</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Hz</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50</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1.5.</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Материјал кућишта</w:t>
            </w:r>
          </w:p>
        </w:tc>
        <w:tc>
          <w:tcPr>
            <w:tcW w:w="486"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порцелан</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8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1.6.</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ru-RU"/>
              </w:rPr>
            </w:pPr>
            <w:r w:rsidRPr="00350256">
              <w:rPr>
                <w:rFonts w:cs="Arial"/>
              </w:rPr>
              <w:t>O</w:t>
            </w:r>
            <w:r w:rsidRPr="00350256">
              <w:rPr>
                <w:rFonts w:cs="Arial"/>
                <w:lang w:val="ru-RU"/>
              </w:rPr>
              <w:t xml:space="preserve">сигурачи морају бити са ударном иглом су називном силом минимално 80 </w:t>
            </w:r>
            <w:r w:rsidRPr="00350256">
              <w:rPr>
                <w:rFonts w:cs="Arial"/>
              </w:rPr>
              <w:t>N</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829"/>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1.7.</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ru-RU"/>
              </w:rPr>
            </w:pPr>
            <w:r w:rsidRPr="00350256">
              <w:rPr>
                <w:rFonts w:cs="Arial"/>
                <w:lang w:val="ru-RU"/>
              </w:rPr>
              <w:t>Осигурачи морају бити са галвански заштићеним контактним капама, од електролитичког (електролитног) бакра и поникловане</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231"/>
        </w:trPr>
        <w:tc>
          <w:tcPr>
            <w:tcW w:w="423" w:type="pct"/>
            <w:vMerge w:val="restart"/>
            <w:tcBorders>
              <w:top w:val="nil"/>
              <w:left w:val="single" w:sz="4" w:space="0" w:color="auto"/>
              <w:right w:val="single" w:sz="4" w:space="0" w:color="auto"/>
            </w:tcBorders>
            <w:shd w:val="clear" w:color="auto" w:fill="auto"/>
            <w:vAlign w:val="center"/>
          </w:tcPr>
          <w:p w:rsidR="00AE4723" w:rsidRPr="00350256" w:rsidRDefault="00AE4723" w:rsidP="00AE4723">
            <w:pPr>
              <w:jc w:val="center"/>
              <w:rPr>
                <w:rFonts w:cs="Arial"/>
              </w:rPr>
            </w:pPr>
            <w:r w:rsidRPr="00350256">
              <w:rPr>
                <w:rFonts w:cs="Arial"/>
              </w:rPr>
              <w:t>1.8.</w:t>
            </w:r>
          </w:p>
        </w:tc>
        <w:tc>
          <w:tcPr>
            <w:tcW w:w="2401" w:type="pct"/>
            <w:vMerge w:val="restart"/>
            <w:tcBorders>
              <w:top w:val="single" w:sz="4" w:space="0" w:color="auto"/>
              <w:left w:val="nil"/>
              <w:right w:val="single" w:sz="4" w:space="0" w:color="000000"/>
            </w:tcBorders>
            <w:shd w:val="clear" w:color="auto" w:fill="auto"/>
            <w:vAlign w:val="center"/>
          </w:tcPr>
          <w:p w:rsidR="00AE4723" w:rsidRPr="00350256" w:rsidRDefault="00AE4723" w:rsidP="00AE4723">
            <w:pPr>
              <w:rPr>
                <w:rFonts w:cs="Arial"/>
              </w:rPr>
            </w:pPr>
            <w:r w:rsidRPr="00350256">
              <w:rPr>
                <w:rFonts w:cs="Arial"/>
              </w:rPr>
              <w:t>Највиша дозвољена снага дисипације</w:t>
            </w:r>
          </w:p>
        </w:tc>
        <w:tc>
          <w:tcPr>
            <w:tcW w:w="486" w:type="pct"/>
            <w:vMerge w:val="restart"/>
            <w:tcBorders>
              <w:top w:val="single" w:sz="4" w:space="0" w:color="auto"/>
              <w:left w:val="nil"/>
              <w:right w:val="single" w:sz="4" w:space="0" w:color="000000"/>
            </w:tcBorders>
            <w:shd w:val="clear" w:color="auto" w:fill="auto"/>
            <w:vAlign w:val="center"/>
          </w:tcPr>
          <w:p w:rsidR="00AE4723" w:rsidRPr="00350256" w:rsidRDefault="00AE4723" w:rsidP="00AE4723">
            <w:pPr>
              <w:jc w:val="center"/>
              <w:rPr>
                <w:rFonts w:cs="Arial"/>
                <w:lang w:val="sr-Cyrl-RS"/>
              </w:rPr>
            </w:pPr>
            <w:r w:rsidRPr="00350256">
              <w:rPr>
                <w:rFonts w:cs="Arial"/>
                <w:lang w:val="sr-Latn-RS"/>
              </w:rPr>
              <w:t>W</w:t>
            </w:r>
          </w:p>
        </w:tc>
        <w:tc>
          <w:tcPr>
            <w:tcW w:w="868" w:type="pct"/>
            <w:gridSpan w:val="2"/>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r w:rsidRPr="00350256">
              <w:rPr>
                <w:rFonts w:cs="Arial"/>
              </w:rPr>
              <w:t>за називну струју</w:t>
            </w:r>
          </w:p>
        </w:tc>
        <w:tc>
          <w:tcPr>
            <w:tcW w:w="822"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rPr>
            </w:pPr>
          </w:p>
        </w:tc>
      </w:tr>
      <w:tr w:rsidR="00AE4723" w:rsidRPr="00350256" w:rsidTr="00462188">
        <w:trPr>
          <w:trHeight w:val="62"/>
        </w:trPr>
        <w:tc>
          <w:tcPr>
            <w:tcW w:w="423" w:type="pct"/>
            <w:vMerge/>
            <w:tcBorders>
              <w:left w:val="single" w:sz="4" w:space="0" w:color="auto"/>
              <w:right w:val="single" w:sz="4" w:space="0" w:color="auto"/>
            </w:tcBorders>
            <w:shd w:val="clear" w:color="auto" w:fill="auto"/>
            <w:vAlign w:val="center"/>
          </w:tcPr>
          <w:p w:rsidR="00AE4723" w:rsidRPr="00350256" w:rsidRDefault="00AE4723" w:rsidP="00AE4723">
            <w:pPr>
              <w:jc w:val="center"/>
              <w:rPr>
                <w:rFonts w:cs="Arial"/>
              </w:rPr>
            </w:pPr>
          </w:p>
        </w:tc>
        <w:tc>
          <w:tcPr>
            <w:tcW w:w="2401" w:type="pct"/>
            <w:vMerge/>
            <w:tcBorders>
              <w:left w:val="nil"/>
              <w:right w:val="single" w:sz="4" w:space="0" w:color="000000"/>
            </w:tcBorders>
            <w:shd w:val="clear" w:color="auto" w:fill="auto"/>
            <w:vAlign w:val="center"/>
          </w:tcPr>
          <w:p w:rsidR="00AE4723" w:rsidRPr="00350256" w:rsidRDefault="00AE4723" w:rsidP="00AE4723">
            <w:pPr>
              <w:rPr>
                <w:rFonts w:cs="Arial"/>
              </w:rPr>
            </w:pPr>
          </w:p>
        </w:tc>
        <w:tc>
          <w:tcPr>
            <w:tcW w:w="486" w:type="pct"/>
            <w:vMerge/>
            <w:tcBorders>
              <w:left w:val="nil"/>
              <w:right w:val="single" w:sz="4" w:space="0" w:color="000000"/>
            </w:tcBorders>
            <w:shd w:val="clear" w:color="auto" w:fill="auto"/>
            <w:vAlign w:val="center"/>
          </w:tcPr>
          <w:p w:rsidR="00AE4723" w:rsidRPr="00350256" w:rsidRDefault="00AE4723" w:rsidP="00AE4723">
            <w:pPr>
              <w:rPr>
                <w:rFonts w:cs="Arial"/>
              </w:rPr>
            </w:pPr>
          </w:p>
        </w:tc>
        <w:tc>
          <w:tcPr>
            <w:tcW w:w="434" w:type="pct"/>
            <w:tcBorders>
              <w:left w:val="nil"/>
              <w:bottom w:val="single" w:sz="4" w:space="0" w:color="auto"/>
              <w:right w:val="single" w:sz="4" w:space="0" w:color="auto"/>
            </w:tcBorders>
            <w:shd w:val="clear" w:color="auto" w:fill="auto"/>
            <w:noWrap/>
            <w:vAlign w:val="bottom"/>
          </w:tcPr>
          <w:p w:rsidR="00AE4723" w:rsidRPr="00350256" w:rsidRDefault="00AE4723" w:rsidP="00AE4723">
            <w:pPr>
              <w:jc w:val="center"/>
              <w:rPr>
                <w:rFonts w:cs="Arial"/>
              </w:rPr>
            </w:pPr>
            <w:r w:rsidRPr="00350256">
              <w:rPr>
                <w:rFonts w:cs="Arial"/>
                <w:lang w:val="sr-Cyrl-RS"/>
              </w:rPr>
              <w:t>50</w:t>
            </w:r>
            <w:r w:rsidRPr="00350256">
              <w:rPr>
                <w:rFonts w:cs="Arial"/>
              </w:rPr>
              <w:t xml:space="preserve"> А</w:t>
            </w:r>
          </w:p>
        </w:tc>
        <w:tc>
          <w:tcPr>
            <w:tcW w:w="434" w:type="pct"/>
            <w:tcBorders>
              <w:left w:val="nil"/>
              <w:bottom w:val="single" w:sz="4" w:space="0" w:color="auto"/>
              <w:right w:val="single" w:sz="4" w:space="0" w:color="auto"/>
            </w:tcBorders>
            <w:shd w:val="clear" w:color="auto" w:fill="auto"/>
            <w:vAlign w:val="bottom"/>
          </w:tcPr>
          <w:p w:rsidR="00AE4723" w:rsidRPr="00350256" w:rsidRDefault="00AE4723" w:rsidP="00AE4723">
            <w:pPr>
              <w:jc w:val="center"/>
              <w:rPr>
                <w:rFonts w:cs="Arial"/>
                <w:lang w:val="sr-Cyrl-RS"/>
              </w:rPr>
            </w:pPr>
            <w:r w:rsidRPr="00350256">
              <w:rPr>
                <w:rFonts w:cs="Arial"/>
                <w:lang w:val="sr-Cyrl-RS"/>
              </w:rPr>
              <w:t>81</w:t>
            </w:r>
          </w:p>
        </w:tc>
        <w:tc>
          <w:tcPr>
            <w:tcW w:w="822"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rPr>
            </w:pPr>
          </w:p>
        </w:tc>
      </w:tr>
      <w:tr w:rsidR="00AE4723" w:rsidRPr="00350256" w:rsidTr="00462188">
        <w:trPr>
          <w:trHeight w:val="85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lang w:val="sr-Cyrl-RS"/>
              </w:rPr>
            </w:pPr>
            <w:r w:rsidRPr="00350256">
              <w:rPr>
                <w:rFonts w:cs="Arial"/>
              </w:rPr>
              <w:t>1.</w:t>
            </w:r>
            <w:r w:rsidRPr="00350256">
              <w:rPr>
                <w:rFonts w:cs="Arial"/>
                <w:lang w:val="sr-Cyrl-RS"/>
              </w:rPr>
              <w:t>9.</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sr-Cyrl-RS"/>
              </w:rPr>
            </w:pPr>
            <w:r w:rsidRPr="00350256">
              <w:rPr>
                <w:rFonts w:cs="Arial"/>
                <w:lang w:val="sr-Cyrl-RS"/>
              </w:rPr>
              <w:t xml:space="preserve">Неопходно је да осигурачи имају температурни ограничавач који реагује када температура пређе 200˚С (због </w:t>
            </w:r>
            <w:r w:rsidRPr="00350256">
              <w:rPr>
                <w:rFonts w:cs="Arial"/>
                <w:lang w:val="sr-Cyrl-RS"/>
              </w:rPr>
              <w:lastRenderedPageBreak/>
              <w:t xml:space="preserve">уградње у </w:t>
            </w:r>
            <w:r w:rsidRPr="00350256">
              <w:rPr>
                <w:rFonts w:cs="Arial"/>
              </w:rPr>
              <w:t>RMU</w:t>
            </w:r>
            <w:r w:rsidRPr="00350256">
              <w:rPr>
                <w:rFonts w:cs="Arial"/>
                <w:lang w:val="sr-Cyrl-RS"/>
              </w:rPr>
              <w:t xml:space="preserve"> постројења (</w:t>
            </w:r>
            <w:r w:rsidRPr="00350256">
              <w:rPr>
                <w:rFonts w:cs="Arial"/>
              </w:rPr>
              <w:t>SF</w:t>
            </w:r>
            <w:r w:rsidRPr="00350256">
              <w:rPr>
                <w:rFonts w:cs="Arial"/>
                <w:lang w:val="sr-Cyrl-RS"/>
              </w:rPr>
              <w:t>6 постројења)</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lastRenderedPageBreak/>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4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lastRenderedPageBreak/>
              <w:t>2.1.</w:t>
            </w:r>
          </w:p>
        </w:tc>
        <w:tc>
          <w:tcPr>
            <w:tcW w:w="2887"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 xml:space="preserve">Осигурачи морају бити изведени у потпуности у складу са стандардом </w:t>
            </w: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60282-1:2011 или </w:t>
            </w:r>
            <w:r w:rsidR="00F60638">
              <w:rPr>
                <w:rFonts w:cs="Arial"/>
                <w:lang w:val="ru-RU"/>
              </w:rPr>
              <w:t>одговарајући</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7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2.2.</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lang w:val="ru-RU"/>
              </w:rPr>
            </w:pPr>
            <w:r w:rsidRPr="00350256">
              <w:rPr>
                <w:rFonts w:cs="Arial"/>
                <w:lang w:val="ru-RU"/>
              </w:rPr>
              <w:t>Осигурачи морају бити трајно означени у складу са важећим стандардом</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3.</w:t>
            </w:r>
          </w:p>
        </w:tc>
        <w:tc>
          <w:tcPr>
            <w:tcW w:w="288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E4723" w:rsidRPr="00350256" w:rsidRDefault="00AE4723" w:rsidP="00AE4723">
            <w:pPr>
              <w:rPr>
                <w:rFonts w:cs="Arial"/>
                <w:lang w:val="ru-RU"/>
              </w:rPr>
            </w:pPr>
            <w:r w:rsidRPr="00350256">
              <w:rPr>
                <w:rFonts w:cs="Arial"/>
                <w:lang w:val="ru-RU"/>
              </w:rPr>
              <w:t>Уз тендерску документацију је потребно доставити:</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lang w:val="ru-RU"/>
              </w:rPr>
            </w:pPr>
          </w:p>
        </w:tc>
      </w:tr>
      <w:tr w:rsidR="00AE4723" w:rsidRPr="00350256" w:rsidTr="00462188">
        <w:trPr>
          <w:trHeight w:val="2469"/>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3.1.</w:t>
            </w:r>
          </w:p>
        </w:tc>
        <w:tc>
          <w:tcPr>
            <w:tcW w:w="2887"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BB6EFE">
            <w:pPr>
              <w:jc w:val="left"/>
              <w:rPr>
                <w:rFonts w:cs="Arial"/>
                <w:color w:val="000000"/>
                <w:lang w:val="ru-RU"/>
              </w:rPr>
            </w:pPr>
            <w:r w:rsidRPr="00350256">
              <w:rPr>
                <w:rFonts w:cs="Arial"/>
                <w:color w:val="000000"/>
                <w:lang w:val="ru-RU"/>
              </w:rPr>
              <w:t xml:space="preserve">Уобичајене извештаје о испитивању предвиђене тачком 6.2 стандарда </w:t>
            </w:r>
            <w:r w:rsidRPr="00350256">
              <w:rPr>
                <w:rFonts w:cs="Arial"/>
                <w:color w:val="000000"/>
              </w:rPr>
              <w:t>SRPS</w:t>
            </w:r>
            <w:r w:rsidRPr="00350256">
              <w:rPr>
                <w:rFonts w:cs="Arial"/>
                <w:color w:val="000000"/>
                <w:lang w:val="ru-RU"/>
              </w:rPr>
              <w:t xml:space="preserve"> </w:t>
            </w:r>
            <w:r w:rsidRPr="00350256">
              <w:rPr>
                <w:rFonts w:cs="Arial"/>
                <w:color w:val="000000"/>
              </w:rPr>
              <w:t>EN</w:t>
            </w:r>
            <w:r w:rsidRPr="00350256">
              <w:rPr>
                <w:rFonts w:cs="Arial"/>
                <w:color w:val="000000"/>
                <w:lang w:val="ru-RU"/>
              </w:rPr>
              <w:t xml:space="preserve"> 60282-1:2011, као и специјални извештај о испитивању на водонепропусност предвиђен тачком 7.2 истог стандарда и то :</w:t>
            </w:r>
            <w:r w:rsidRPr="00350256">
              <w:rPr>
                <w:rFonts w:cs="Arial"/>
                <w:color w:val="000000"/>
                <w:lang w:val="ru-RU"/>
              </w:rPr>
              <w:br/>
              <w:t>- Тест повећања температуре и губитака снаге (тачка 6.2 стандарда)</w:t>
            </w:r>
            <w:r w:rsidRPr="00350256">
              <w:rPr>
                <w:rFonts w:cs="Arial"/>
                <w:color w:val="000000"/>
                <w:lang w:val="ru-RU"/>
              </w:rPr>
              <w:br/>
              <w:t>- Тест прекидања (тачка 6.2 стандарда)</w:t>
            </w:r>
            <w:r w:rsidRPr="00350256">
              <w:rPr>
                <w:rFonts w:cs="Arial"/>
                <w:color w:val="000000"/>
                <w:lang w:val="ru-RU"/>
              </w:rPr>
              <w:br/>
              <w:t>- Тест испитивања карактеристике струја-време (тачка 6.2 стандарда)</w:t>
            </w:r>
            <w:r w:rsidRPr="00350256">
              <w:rPr>
                <w:rFonts w:cs="Arial"/>
                <w:color w:val="000000"/>
                <w:lang w:val="ru-RU"/>
              </w:rPr>
              <w:br/>
              <w:t>- Тест ударача (тачка 6.2 стандарда)</w:t>
            </w:r>
            <w:r w:rsidRPr="00350256">
              <w:rPr>
                <w:rFonts w:cs="Arial"/>
                <w:color w:val="000000"/>
                <w:lang w:val="ru-RU"/>
              </w:rPr>
              <w:br/>
              <w:t>- Извештај о испитивању на водозаптивеност за осигураче за спољашњу монтажу (тачка 7.2 стандарда)</w:t>
            </w:r>
            <w:r w:rsidRPr="00350256">
              <w:rPr>
                <w:rFonts w:cs="Arial"/>
                <w:color w:val="000000"/>
                <w:lang w:val="ru-RU"/>
              </w:rPr>
              <w:br/>
              <w:t>Диелектрична испитивања предвиђена тачком 6.2 стандарда нису потребна јер се у тачки 6.4.1 стандарда јасно напомиње да је на самом патрону осигурача без постоља ово испитивање немогуће спровести, која нису била предмет ове набавке</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1271"/>
        </w:trPr>
        <w:tc>
          <w:tcPr>
            <w:tcW w:w="423" w:type="pct"/>
            <w:tcBorders>
              <w:top w:val="nil"/>
              <w:left w:val="single" w:sz="4" w:space="0" w:color="auto"/>
              <w:bottom w:val="single" w:sz="4" w:space="0" w:color="auto"/>
              <w:right w:val="nil"/>
            </w:tcBorders>
            <w:shd w:val="clear" w:color="auto" w:fill="auto"/>
            <w:noWrap/>
            <w:vAlign w:val="center"/>
            <w:hideMark/>
          </w:tcPr>
          <w:p w:rsidR="00AE4723" w:rsidRPr="00350256" w:rsidRDefault="00AE4723" w:rsidP="00AE4723">
            <w:pPr>
              <w:jc w:val="center"/>
              <w:rPr>
                <w:rFonts w:cs="Arial"/>
              </w:rPr>
            </w:pPr>
            <w:r w:rsidRPr="00350256">
              <w:rPr>
                <w:rFonts w:cs="Arial"/>
              </w:rPr>
              <w:t>3.2.</w:t>
            </w:r>
          </w:p>
        </w:tc>
        <w:tc>
          <w:tcPr>
            <w:tcW w:w="28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BB6EFE">
            <w:pPr>
              <w:jc w:val="left"/>
              <w:rPr>
                <w:rFonts w:cs="Arial"/>
                <w:lang w:val="ru-RU"/>
              </w:rPr>
            </w:pPr>
            <w:r w:rsidRPr="00350256">
              <w:rPr>
                <w:rFonts w:cs="Arial"/>
                <w:lang w:val="ru-RU"/>
              </w:rPr>
              <w:t>Довољно је доставити фабрички извештај о испитивању (осим за прекидну моћ</w:t>
            </w:r>
            <w:r w:rsidRPr="00350256">
              <w:rPr>
                <w:rFonts w:cs="Arial"/>
                <w:lang w:val="sr-Cyrl-RS"/>
              </w:rPr>
              <w:t xml:space="preserve"> за коју је потребно доставити извештај о испитивању издат од стране независне лабораторије</w:t>
            </w:r>
            <w:r w:rsidRPr="00350256">
              <w:rPr>
                <w:rFonts w:cs="Arial"/>
                <w:lang w:val="ru-RU"/>
              </w:rPr>
              <w:t>), те да није неопходно да извештаји буду издати од стране независне лабораторије.</w:t>
            </w:r>
            <w:r w:rsidRPr="00350256">
              <w:rPr>
                <w:rFonts w:cs="Arial"/>
                <w:lang w:val="ru-RU"/>
              </w:rPr>
              <w:br/>
            </w:r>
            <w:r w:rsidRPr="00350256">
              <w:rPr>
                <w:rFonts w:cs="Arial"/>
                <w:lang w:val="sr-Cyrl-RS"/>
              </w:rPr>
              <w:t>С</w:t>
            </w:r>
            <w:r w:rsidRPr="00350256">
              <w:rPr>
                <w:rFonts w:cs="Arial"/>
                <w:lang w:val="ru-RU"/>
              </w:rPr>
              <w:t>ву наведену документацију је довољно доставити за једну назначену струју осигурача</w:t>
            </w:r>
            <w:r w:rsidRPr="00350256">
              <w:rPr>
                <w:rFonts w:cs="Arial"/>
                <w:lang w:val="sr-Cyrl-RS"/>
              </w:rPr>
              <w:t xml:space="preserve"> (и</w:t>
            </w:r>
            <w:r w:rsidRPr="00350256">
              <w:rPr>
                <w:rFonts w:cs="Arial"/>
                <w:lang w:val="ru-RU"/>
              </w:rPr>
              <w:t xml:space="preserve">звештаји за </w:t>
            </w:r>
            <w:r w:rsidRPr="00350256">
              <w:rPr>
                <w:rFonts w:cs="Arial"/>
                <w:lang w:val="sr-Cyrl-RS"/>
              </w:rPr>
              <w:t>једну називну струју</w:t>
            </w:r>
            <w:r w:rsidRPr="00350256">
              <w:rPr>
                <w:rFonts w:cs="Arial"/>
                <w:lang w:val="ru-RU"/>
              </w:rPr>
              <w:t xml:space="preserve"> осигурача покривају све назначене струје</w:t>
            </w:r>
            <w:r w:rsidRPr="00350256">
              <w:rPr>
                <w:rFonts w:cs="Arial"/>
                <w:lang w:val="sr-Cyrl-RS"/>
              </w:rPr>
              <w:t>)</w:t>
            </w:r>
            <w:r w:rsidRPr="00350256">
              <w:rPr>
                <w:rFonts w:cs="Arial"/>
                <w:lang w:val="ru-RU"/>
              </w:rPr>
              <w:t>.</w:t>
            </w:r>
          </w:p>
        </w:tc>
        <w:tc>
          <w:tcPr>
            <w:tcW w:w="868" w:type="pct"/>
            <w:gridSpan w:val="2"/>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bl>
    <w:p w:rsidR="006A3444" w:rsidRPr="00350256" w:rsidRDefault="006A3444" w:rsidP="00AE4723">
      <w:pPr>
        <w:rPr>
          <w:rFonts w:cs="Arial"/>
        </w:rPr>
      </w:pPr>
    </w:p>
    <w:p w:rsidR="00AE4723" w:rsidRPr="00350256" w:rsidRDefault="00AE4723" w:rsidP="00AE4723">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 xml:space="preserve">Ножасти осигурач NV00 10А, 16А, </w:t>
      </w:r>
      <w:r w:rsidRPr="00350256">
        <w:rPr>
          <w:rFonts w:ascii="Arial" w:hAnsi="Arial" w:cs="Arial"/>
          <w:lang w:val="ru-RU"/>
        </w:rPr>
        <w:t>63</w:t>
      </w:r>
      <w:r w:rsidRPr="00350256">
        <w:rPr>
          <w:rFonts w:ascii="Arial" w:hAnsi="Arial" w:cs="Arial"/>
          <w:lang w:val="sr-Cyrl-RS"/>
        </w:rPr>
        <w:t>А</w:t>
      </w:r>
      <w:r w:rsidRPr="00350256">
        <w:rPr>
          <w:rFonts w:ascii="Arial" w:hAnsi="Arial" w:cs="Arial"/>
          <w:lang w:val="ru-RU"/>
        </w:rPr>
        <w:t>,</w:t>
      </w:r>
      <w:r w:rsidRPr="00350256">
        <w:rPr>
          <w:rFonts w:ascii="Arial" w:hAnsi="Arial" w:cs="Arial"/>
          <w:lang w:val="sr-Cyrl-RS"/>
        </w:rPr>
        <w:t xml:space="preserve"> 100А, </w:t>
      </w:r>
      <w:r w:rsidRPr="00350256">
        <w:rPr>
          <w:rFonts w:ascii="Arial" w:hAnsi="Arial" w:cs="Arial"/>
          <w:lang w:val="ru-RU"/>
        </w:rPr>
        <w:t>125</w:t>
      </w:r>
      <w:r w:rsidRPr="00350256">
        <w:rPr>
          <w:rFonts w:ascii="Arial" w:hAnsi="Arial" w:cs="Arial"/>
          <w:lang w:val="sr-Cyrl-RS"/>
        </w:rPr>
        <w:t>А, 160</w:t>
      </w:r>
      <w:r w:rsidRPr="00350256">
        <w:rPr>
          <w:rFonts w:ascii="Arial" w:hAnsi="Arial" w:cs="Arial"/>
        </w:rPr>
        <w:t>A</w:t>
      </w: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Cyrl-RS"/>
        </w:rPr>
      </w:pPr>
      <w:r w:rsidRPr="00350256">
        <w:rPr>
          <w:rFonts w:cs="Arial"/>
          <w:b/>
          <w:lang w:val="sr-Latn-RS"/>
        </w:rPr>
        <w:t>Напомена 2</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b/>
          <w:lang w:val="sr-Latn-RS"/>
        </w:rPr>
      </w:pPr>
      <w:r w:rsidRPr="00350256">
        <w:rPr>
          <w:rFonts w:cs="Arial"/>
          <w:b/>
          <w:lang w:val="sr-Latn-RS"/>
        </w:rPr>
        <w:t>Напомена 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lastRenderedPageBreak/>
        <w:t xml:space="preserve">Напомена </w:t>
      </w:r>
      <w:r w:rsidRPr="00350256">
        <w:rPr>
          <w:rFonts w:cs="Arial"/>
          <w:b/>
          <w:lang w:val="ru-RU"/>
        </w:rPr>
        <w:t>4</w:t>
      </w:r>
      <w:r w:rsidRPr="00350256">
        <w:rPr>
          <w:rFonts w:cs="Arial"/>
          <w:lang w:val="sr-Latn-RS"/>
        </w:rPr>
        <w:t xml:space="preserve">: </w:t>
      </w:r>
      <w:r w:rsidRPr="00350256">
        <w:rPr>
          <w:rFonts w:cs="Arial"/>
          <w:lang w:val="sr-Cyrl-RS"/>
        </w:rPr>
        <w:t xml:space="preserve">Сертификат издат од стране надлежне независне акредитоване институције или </w:t>
      </w:r>
      <w:r w:rsidRPr="00350256">
        <w:rPr>
          <w:rFonts w:cs="Arial"/>
          <w:lang w:val="sr-Latn-RS"/>
        </w:rPr>
        <w:t>Извештај са типског испитивања</w:t>
      </w:r>
      <w:r w:rsidRPr="00350256">
        <w:rPr>
          <w:rFonts w:cs="Arial"/>
          <w:lang w:val="sr-Cyrl-RS"/>
        </w:rPr>
        <w:t xml:space="preserve"> издат од стране независне акредитоване лабораторије </w:t>
      </w:r>
      <w:r w:rsidRPr="00350256">
        <w:rPr>
          <w:rFonts w:cs="Arial"/>
          <w:lang w:val="sr-Latn-RS"/>
        </w:rPr>
        <w:t>је саставни део понуде.</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sr-Cyrl-RS"/>
        </w:rPr>
        <w:t>5</w:t>
      </w:r>
      <w:r w:rsidRPr="00350256">
        <w:rPr>
          <w:rFonts w:cs="Arial"/>
          <w:lang w:val="sr-Latn-RS"/>
        </w:rPr>
        <w:t xml:space="preserve">: Ако </w:t>
      </w:r>
      <w:r w:rsidRPr="00350256">
        <w:rPr>
          <w:rFonts w:cs="Arial"/>
          <w:lang w:val="sr-Cyrl-RS"/>
        </w:rPr>
        <w:t xml:space="preserve">Сертификат или </w:t>
      </w:r>
      <w:r w:rsidRPr="00350256">
        <w:rPr>
          <w:rFonts w:cs="Arial"/>
          <w:lang w:val="sr-Latn-RS"/>
        </w:rPr>
        <w:t xml:space="preserve">Извештај са типског испитивања није на српском језику, </w:t>
      </w:r>
      <w:r w:rsidRPr="00350256">
        <w:rPr>
          <w:rFonts w:cs="Arial"/>
          <w:lang w:val="sr-Cyrl-RS"/>
        </w:rPr>
        <w:t xml:space="preserve">превод Сертификата односно </w:t>
      </w:r>
      <w:r w:rsidRPr="00350256">
        <w:rPr>
          <w:rFonts w:cs="Arial"/>
          <w:lang w:val="sr-Latn-RS"/>
        </w:rPr>
        <w:t xml:space="preserve">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486AA3" w:rsidRPr="00350256" w:rsidRDefault="00AE4723" w:rsidP="00AE4723">
      <w:pPr>
        <w:rPr>
          <w:rFonts w:cs="Arial"/>
          <w:lang w:val="sr-Cyrl-RS"/>
        </w:rPr>
      </w:pPr>
      <w:r w:rsidRPr="00350256">
        <w:rPr>
          <w:rFonts w:cs="Arial"/>
          <w:b/>
          <w:lang w:val="sr-Latn-RS"/>
        </w:rPr>
        <w:t xml:space="preserve">Напомена </w:t>
      </w:r>
      <w:r w:rsidRPr="00350256">
        <w:rPr>
          <w:rFonts w:cs="Arial"/>
          <w:b/>
          <w:lang w:val="sr-Cyrl-RS"/>
        </w:rPr>
        <w:t>6</w:t>
      </w:r>
      <w:r w:rsidRPr="00350256">
        <w:rPr>
          <w:rFonts w:cs="Arial"/>
          <w:lang w:val="sr-Latn-RS"/>
        </w:rPr>
        <w:t xml:space="preserve">: </w:t>
      </w:r>
      <w:r w:rsidRPr="00350256">
        <w:rPr>
          <w:rFonts w:cs="Arial"/>
          <w:lang w:val="sr-Cyrl-RS"/>
        </w:rPr>
        <w:t>Попуњена табела техничке карактеристике је саставни део понуде.</w:t>
      </w:r>
    </w:p>
    <w:p w:rsidR="00E011ED" w:rsidRPr="00350256" w:rsidRDefault="00E011ED" w:rsidP="00AE4723">
      <w:pPr>
        <w:rPr>
          <w:rFonts w:cs="Arial"/>
          <w:lang w:val="sr-Cyrl-RS"/>
        </w:rPr>
      </w:pPr>
    </w:p>
    <w:tbl>
      <w:tblPr>
        <w:tblW w:w="5000" w:type="pct"/>
        <w:tblLook w:val="04A0" w:firstRow="1" w:lastRow="0" w:firstColumn="1" w:lastColumn="0" w:noHBand="0" w:noVBand="1"/>
      </w:tblPr>
      <w:tblGrid>
        <w:gridCol w:w="905"/>
        <w:gridCol w:w="2634"/>
        <w:gridCol w:w="730"/>
        <w:gridCol w:w="583"/>
        <w:gridCol w:w="1858"/>
        <w:gridCol w:w="2306"/>
      </w:tblGrid>
      <w:tr w:rsidR="00AE4723" w:rsidRPr="00350256" w:rsidTr="00462188">
        <w:trPr>
          <w:trHeight w:val="5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b/>
                <w:lang w:val="sr-Cyrl-RS"/>
              </w:rPr>
            </w:pPr>
            <w:r w:rsidRPr="00350256">
              <w:rPr>
                <w:rFonts w:cs="Arial"/>
                <w:b/>
                <w:lang w:val="sr-Cyrl-RS"/>
              </w:rPr>
              <w:t>ТЕХНИЧКЕ КАРАКТЕРИСТИКЕ</w:t>
            </w:r>
          </w:p>
          <w:p w:rsidR="00AE4723" w:rsidRPr="00350256" w:rsidRDefault="00AE4723" w:rsidP="00AE4723">
            <w:pPr>
              <w:jc w:val="center"/>
              <w:rPr>
                <w:rFonts w:cs="Arial"/>
                <w:lang w:val="ru-RU"/>
              </w:rPr>
            </w:pPr>
            <w:r w:rsidRPr="00350256">
              <w:rPr>
                <w:rFonts w:cs="Arial"/>
                <w:lang w:val="sr-Cyrl-RS"/>
              </w:rPr>
              <w:t xml:space="preserve"> Ножасти осигурач NV00 10A, 16A, 63A, 100A, 125A и 160А</w:t>
            </w:r>
          </w:p>
        </w:tc>
      </w:tr>
      <w:tr w:rsidR="00AE4723" w:rsidRPr="00350256" w:rsidTr="00462188">
        <w:trPr>
          <w:trHeight w:val="57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Р.број.</w:t>
            </w:r>
          </w:p>
        </w:tc>
        <w:tc>
          <w:tcPr>
            <w:tcW w:w="2400"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b/>
                <w:bCs/>
              </w:rPr>
            </w:pPr>
            <w:r w:rsidRPr="00350256">
              <w:rPr>
                <w:rFonts w:cs="Arial"/>
                <w:b/>
                <w:bCs/>
              </w:rPr>
              <w:t>Карактеристике</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Захтевано</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430F2F" w:rsidRPr="00350256" w:rsidRDefault="00430F2F" w:rsidP="00430F2F">
            <w:pPr>
              <w:jc w:val="center"/>
              <w:rPr>
                <w:rFonts w:cs="Arial"/>
                <w:lang w:val="sr-Cyrl-RS"/>
              </w:rPr>
            </w:pPr>
            <w:r w:rsidRPr="00350256">
              <w:rPr>
                <w:rFonts w:cs="Arial"/>
              </w:rPr>
              <w:t>Нуђено</w:t>
            </w:r>
          </w:p>
          <w:p w:rsidR="00AE4723" w:rsidRPr="00350256" w:rsidRDefault="00430F2F" w:rsidP="00430F2F">
            <w:pPr>
              <w:jc w:val="center"/>
              <w:rPr>
                <w:rFonts w:cs="Arial"/>
              </w:rPr>
            </w:pPr>
            <w:r w:rsidRPr="00350256">
              <w:rPr>
                <w:rFonts w:cs="Arial"/>
                <w:lang w:val="sr-Cyrl-RS"/>
              </w:rPr>
              <w:t>(попуњава Понуђач)</w:t>
            </w:r>
          </w:p>
        </w:tc>
      </w:tr>
      <w:tr w:rsidR="00AE4723" w:rsidRPr="00350256" w:rsidTr="00462188">
        <w:trPr>
          <w:trHeight w:val="70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w:t>
            </w:r>
          </w:p>
        </w:tc>
        <w:tc>
          <w:tcPr>
            <w:tcW w:w="2400" w:type="pct"/>
            <w:gridSpan w:val="2"/>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Минимална називна струја:</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А</w:t>
            </w:r>
          </w:p>
        </w:tc>
        <w:tc>
          <w:tcPr>
            <w:tcW w:w="863"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специфициранa у називу</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1.2.</w:t>
            </w:r>
          </w:p>
        </w:tc>
        <w:tc>
          <w:tcPr>
            <w:tcW w:w="2400" w:type="pct"/>
            <w:gridSpan w:val="2"/>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прекидна моћ:</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kA</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sr-Cyrl-RS"/>
              </w:rPr>
            </w:pPr>
            <w:r w:rsidRPr="00350256">
              <w:rPr>
                <w:rFonts w:cs="Arial"/>
              </w:rPr>
              <w:t xml:space="preserve">минимално </w:t>
            </w:r>
            <w:r w:rsidRPr="00350256">
              <w:rPr>
                <w:rFonts w:cs="Arial"/>
                <w:lang w:val="sr-Cyrl-RS"/>
              </w:rPr>
              <w:t>100</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1.3.</w:t>
            </w:r>
          </w:p>
        </w:tc>
        <w:tc>
          <w:tcPr>
            <w:tcW w:w="2400" w:type="pct"/>
            <w:gridSpan w:val="2"/>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lang w:val="sr-Cyrl-RS"/>
              </w:rPr>
              <w:t>Називни</w:t>
            </w:r>
            <w:r w:rsidRPr="00350256">
              <w:rPr>
                <w:rFonts w:cs="Arial"/>
              </w:rPr>
              <w:t xml:space="preserve"> напон:</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V</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500</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1.4.</w:t>
            </w:r>
          </w:p>
        </w:tc>
        <w:tc>
          <w:tcPr>
            <w:tcW w:w="2400" w:type="pct"/>
            <w:gridSpan w:val="2"/>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фреквенција:</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Hz</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50</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1.5.</w:t>
            </w:r>
          </w:p>
        </w:tc>
        <w:tc>
          <w:tcPr>
            <w:tcW w:w="2400" w:type="pct"/>
            <w:gridSpan w:val="2"/>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 xml:space="preserve">Величина кућишта </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NV00</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7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1.6.</w:t>
            </w:r>
          </w:p>
        </w:tc>
        <w:tc>
          <w:tcPr>
            <w:tcW w:w="2400" w:type="pct"/>
            <w:gridSpan w:val="2"/>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Са индикатором испада осигурача - ударачем (који се налази на врху топљивог уметка)</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7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1.7.</w:t>
            </w:r>
          </w:p>
        </w:tc>
        <w:tc>
          <w:tcPr>
            <w:tcW w:w="2400" w:type="pct"/>
            <w:gridSpan w:val="2"/>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Са индикатором испада на средини предње стране осигурача</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7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1.8.</w:t>
            </w:r>
          </w:p>
        </w:tc>
        <w:tc>
          <w:tcPr>
            <w:tcW w:w="2400" w:type="pct"/>
            <w:gridSpan w:val="2"/>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Материјал кућишта - стеатит отпоран на температурну преоптеретљивост</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7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1.9.</w:t>
            </w:r>
          </w:p>
        </w:tc>
        <w:tc>
          <w:tcPr>
            <w:tcW w:w="2400" w:type="pct"/>
            <w:gridSpan w:val="2"/>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Контактни ножеви су додатно заштићени слојем сребра</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85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1.10.</w:t>
            </w:r>
          </w:p>
        </w:tc>
        <w:tc>
          <w:tcPr>
            <w:tcW w:w="2400" w:type="pct"/>
            <w:gridSpan w:val="2"/>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Осигурачи морају имати двоструку индикацију рада/испада како је то наведено у претходним тачкама описа</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1.11.</w:t>
            </w:r>
          </w:p>
        </w:tc>
        <w:tc>
          <w:tcPr>
            <w:tcW w:w="1765" w:type="pct"/>
            <w:vMerge w:val="restart"/>
            <w:tcBorders>
              <w:top w:val="nil"/>
              <w:left w:val="nil"/>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Димензије: максимална ширина</w:t>
            </w:r>
          </w:p>
        </w:tc>
        <w:tc>
          <w:tcPr>
            <w:tcW w:w="635" w:type="pct"/>
            <w:tcBorders>
              <w:top w:val="nil"/>
              <w:left w:val="nil"/>
              <w:bottom w:val="single" w:sz="4" w:space="0" w:color="auto"/>
              <w:right w:val="single" w:sz="4" w:space="0" w:color="auto"/>
            </w:tcBorders>
            <w:shd w:val="clear" w:color="auto" w:fill="auto"/>
            <w:vAlign w:val="center"/>
          </w:tcPr>
          <w:p w:rsidR="00AE4723" w:rsidRPr="00350256" w:rsidRDefault="00AE4723" w:rsidP="00AE4723">
            <w:pPr>
              <w:rPr>
                <w:rFonts w:cs="Arial"/>
                <w:lang w:val="sr-Cyrl-RS"/>
              </w:rPr>
            </w:pPr>
            <w:r w:rsidRPr="00350256">
              <w:rPr>
                <w:rFonts w:cs="Arial"/>
                <w:lang w:val="sr-Cyrl-RS"/>
              </w:rPr>
              <w:t>6-100А</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mm</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22</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0" w:type="pct"/>
            <w:vMerge/>
            <w:tcBorders>
              <w:top w:val="nil"/>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rPr>
            </w:pPr>
          </w:p>
        </w:tc>
        <w:tc>
          <w:tcPr>
            <w:tcW w:w="1765" w:type="pct"/>
            <w:vMerge/>
            <w:tcBorders>
              <w:left w:val="nil"/>
              <w:bottom w:val="single" w:sz="4" w:space="0" w:color="auto"/>
              <w:right w:val="single" w:sz="4" w:space="0" w:color="auto"/>
            </w:tcBorders>
            <w:shd w:val="clear" w:color="auto" w:fill="auto"/>
            <w:vAlign w:val="center"/>
          </w:tcPr>
          <w:p w:rsidR="00AE4723" w:rsidRPr="00350256" w:rsidRDefault="00AE4723" w:rsidP="00AE4723">
            <w:pPr>
              <w:rPr>
                <w:rFonts w:cs="Arial"/>
              </w:rPr>
            </w:pPr>
          </w:p>
        </w:tc>
        <w:tc>
          <w:tcPr>
            <w:tcW w:w="635" w:type="pct"/>
            <w:tcBorders>
              <w:top w:val="nil"/>
              <w:left w:val="nil"/>
              <w:bottom w:val="single" w:sz="4" w:space="0" w:color="auto"/>
              <w:right w:val="single" w:sz="4" w:space="0" w:color="auto"/>
            </w:tcBorders>
            <w:shd w:val="clear" w:color="auto" w:fill="auto"/>
            <w:vAlign w:val="center"/>
          </w:tcPr>
          <w:p w:rsidR="00AE4723" w:rsidRPr="00350256" w:rsidRDefault="00AE4723" w:rsidP="00AE4723">
            <w:pPr>
              <w:rPr>
                <w:rFonts w:cs="Arial"/>
                <w:lang w:val="sr-Cyrl-RS"/>
              </w:rPr>
            </w:pPr>
            <w:r w:rsidRPr="00350256">
              <w:rPr>
                <w:rFonts w:cs="Arial"/>
                <w:lang w:val="sr-Cyrl-RS"/>
              </w:rPr>
              <w:t>125-160А</w:t>
            </w:r>
          </w:p>
        </w:tc>
        <w:tc>
          <w:tcPr>
            <w:tcW w:w="483"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r w:rsidRPr="00350256">
              <w:rPr>
                <w:rFonts w:cs="Arial"/>
              </w:rPr>
              <w:t>mm</w:t>
            </w:r>
          </w:p>
        </w:tc>
        <w:tc>
          <w:tcPr>
            <w:tcW w:w="863"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lang w:val="sr-Cyrl-RS"/>
              </w:rPr>
            </w:pPr>
            <w:r w:rsidRPr="00350256">
              <w:rPr>
                <w:rFonts w:cs="Arial"/>
                <w:lang w:val="sr-Cyrl-RS"/>
              </w:rPr>
              <w:t>30</w:t>
            </w:r>
          </w:p>
        </w:tc>
        <w:tc>
          <w:tcPr>
            <w:tcW w:w="834"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rPr>
            </w:pPr>
          </w:p>
        </w:tc>
      </w:tr>
      <w:tr w:rsidR="00AE4723" w:rsidRPr="00350256" w:rsidTr="00462188">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w:t>
            </w:r>
          </w:p>
        </w:tc>
        <w:tc>
          <w:tcPr>
            <w:tcW w:w="2883"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AE4723">
            <w:pPr>
              <w:rPr>
                <w:rFonts w:cs="Arial"/>
                <w:lang w:val="ru-RU"/>
              </w:rPr>
            </w:pPr>
            <w:r w:rsidRPr="00350256">
              <w:rPr>
                <w:rFonts w:cs="Arial"/>
                <w:lang w:val="ru-RU"/>
              </w:rPr>
              <w:t>Уз тендерску документацију је потребно доставити</w:t>
            </w:r>
            <w:r w:rsidRPr="00350256">
              <w:rPr>
                <w:rFonts w:cs="Arial"/>
                <w:lang w:val="sr-Cyrl-RS"/>
              </w:rPr>
              <w:t xml:space="preserve"> доказ – Сертификат или Извештај о </w:t>
            </w:r>
            <w:r w:rsidRPr="00350256">
              <w:rPr>
                <w:rFonts w:cs="Arial"/>
                <w:lang w:val="sr-Cyrl-RS"/>
              </w:rPr>
              <w:lastRenderedPageBreak/>
              <w:t>испитивању да ножасти осигурачи задовољавају следеће захтеве</w:t>
            </w:r>
            <w:r w:rsidRPr="00350256">
              <w:rPr>
                <w:rFonts w:cs="Arial"/>
                <w:lang w:val="ru-RU"/>
              </w:rPr>
              <w:t>:</w:t>
            </w:r>
          </w:p>
        </w:tc>
        <w:tc>
          <w:tcPr>
            <w:tcW w:w="863"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p>
        </w:tc>
        <w:tc>
          <w:tcPr>
            <w:tcW w:w="834"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lang w:val="ru-RU"/>
              </w:rPr>
            </w:pPr>
          </w:p>
        </w:tc>
      </w:tr>
      <w:tr w:rsidR="00AE4723" w:rsidRPr="00350256" w:rsidTr="00462188">
        <w:tc>
          <w:tcPr>
            <w:tcW w:w="420" w:type="pct"/>
            <w:tcBorders>
              <w:top w:val="nil"/>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lastRenderedPageBreak/>
              <w:t>2.1.</w:t>
            </w:r>
          </w:p>
        </w:tc>
        <w:tc>
          <w:tcPr>
            <w:tcW w:w="2883"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AE4723">
            <w:pPr>
              <w:rPr>
                <w:rFonts w:cs="Arial"/>
                <w:lang w:val="sr-Cyrl-RS"/>
              </w:rPr>
            </w:pP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w:t>
            </w:r>
            <w:r w:rsidRPr="00350256">
              <w:rPr>
                <w:rFonts w:cs="Arial"/>
                <w:lang w:val="sr-Cyrl-RS"/>
              </w:rPr>
              <w:t>0269</w:t>
            </w:r>
            <w:r w:rsidRPr="00350256">
              <w:rPr>
                <w:rFonts w:cs="Arial"/>
                <w:lang w:val="ru-RU"/>
              </w:rPr>
              <w:t>-</w:t>
            </w:r>
            <w:r w:rsidRPr="00350256">
              <w:rPr>
                <w:rFonts w:cs="Arial"/>
                <w:lang w:val="sr-Cyrl-RS"/>
              </w:rPr>
              <w:t xml:space="preserve">1:2008 или </w:t>
            </w:r>
            <w:r w:rsidR="00F60638">
              <w:rPr>
                <w:rFonts w:cs="Arial"/>
                <w:lang w:val="sr-Cyrl-RS"/>
              </w:rPr>
              <w:t>одговарајући</w:t>
            </w:r>
          </w:p>
          <w:p w:rsidR="00AE4723" w:rsidRPr="00350256" w:rsidRDefault="00AE4723" w:rsidP="00AE4723">
            <w:pPr>
              <w:rPr>
                <w:rFonts w:cs="Arial"/>
                <w:lang w:val="sr-Cyrl-RS"/>
              </w:rPr>
            </w:pPr>
            <w:r w:rsidRPr="00350256">
              <w:rPr>
                <w:rFonts w:cs="Arial"/>
                <w:lang w:val="sr-Cyrl-RS"/>
              </w:rPr>
              <w:t>Нисконапонски осигурачи – Део 1: Општи захтеви</w:t>
            </w:r>
          </w:p>
        </w:tc>
        <w:tc>
          <w:tcPr>
            <w:tcW w:w="863"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да</w:t>
            </w:r>
          </w:p>
        </w:tc>
        <w:tc>
          <w:tcPr>
            <w:tcW w:w="834"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rPr>
            </w:pPr>
          </w:p>
        </w:tc>
      </w:tr>
      <w:tr w:rsidR="00AE4723" w:rsidRPr="00350256" w:rsidTr="00462188">
        <w:tc>
          <w:tcPr>
            <w:tcW w:w="420" w:type="pct"/>
            <w:tcBorders>
              <w:top w:val="nil"/>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2.2.</w:t>
            </w:r>
          </w:p>
        </w:tc>
        <w:tc>
          <w:tcPr>
            <w:tcW w:w="2883"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BB6EFE">
            <w:pPr>
              <w:jc w:val="left"/>
              <w:rPr>
                <w:rFonts w:cs="Arial"/>
                <w:lang w:val="sr-Cyrl-RS"/>
              </w:rPr>
            </w:pP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w:t>
            </w:r>
            <w:r w:rsidRPr="00350256">
              <w:rPr>
                <w:rFonts w:cs="Arial"/>
                <w:lang w:val="sr-Cyrl-RS"/>
              </w:rPr>
              <w:t>0269</w:t>
            </w:r>
            <w:r w:rsidRPr="00350256">
              <w:rPr>
                <w:rFonts w:cs="Arial"/>
                <w:lang w:val="ru-RU"/>
              </w:rPr>
              <w:t>-</w:t>
            </w:r>
            <w:r w:rsidRPr="00350256">
              <w:rPr>
                <w:rFonts w:cs="Arial"/>
                <w:lang w:val="sr-Cyrl-RS"/>
              </w:rPr>
              <w:t xml:space="preserve">2:2014 или </w:t>
            </w:r>
            <w:r w:rsidR="00F60638">
              <w:rPr>
                <w:rFonts w:cs="Arial"/>
                <w:lang w:val="sr-Cyrl-RS"/>
              </w:rPr>
              <w:t>одговарајући</w:t>
            </w:r>
          </w:p>
          <w:p w:rsidR="00AE4723" w:rsidRPr="00350256" w:rsidRDefault="00AE4723" w:rsidP="00BB6EFE">
            <w:pPr>
              <w:jc w:val="left"/>
              <w:rPr>
                <w:rFonts w:cs="Arial"/>
                <w:lang w:val="sr-Cyrl-RS"/>
              </w:rPr>
            </w:pPr>
            <w:r w:rsidRPr="00350256">
              <w:rPr>
                <w:rFonts w:cs="Arial"/>
                <w:lang w:val="sr-Cyrl-RS"/>
              </w:rPr>
              <w:t>Нисконапонски осигурачи – Део 2: Додатни захтеви за осигураче за употребу од стране овлашћених особа (осигурачи углавном за употребу у индустријске сврхе) – Примери стандардизованих система осигурача од А до К</w:t>
            </w:r>
          </w:p>
        </w:tc>
        <w:tc>
          <w:tcPr>
            <w:tcW w:w="863"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да</w:t>
            </w:r>
          </w:p>
        </w:tc>
        <w:tc>
          <w:tcPr>
            <w:tcW w:w="834"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rPr>
            </w:pPr>
          </w:p>
        </w:tc>
      </w:tr>
      <w:tr w:rsidR="00AE4723" w:rsidRPr="00350256" w:rsidTr="00462188">
        <w:tc>
          <w:tcPr>
            <w:tcW w:w="420" w:type="pct"/>
            <w:tcBorders>
              <w:top w:val="nil"/>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2.3.</w:t>
            </w:r>
          </w:p>
        </w:tc>
        <w:tc>
          <w:tcPr>
            <w:tcW w:w="2883"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BB6EFE">
            <w:pPr>
              <w:jc w:val="left"/>
              <w:rPr>
                <w:rFonts w:cs="Arial"/>
                <w:lang w:val="ru-RU"/>
              </w:rPr>
            </w:pPr>
            <w:r w:rsidRPr="00350256">
              <w:rPr>
                <w:rFonts w:cs="Arial"/>
                <w:lang w:val="ru-RU"/>
              </w:rPr>
              <w:t xml:space="preserve">Важећа потврда о усаглашености за </w:t>
            </w:r>
            <w:r w:rsidRPr="00350256">
              <w:rPr>
                <w:rFonts w:cs="Arial"/>
                <w:lang w:val="sr-Cyrl-RS"/>
              </w:rPr>
              <w:t>ножасте осигураче</w:t>
            </w:r>
            <w:r w:rsidRPr="00350256">
              <w:rPr>
                <w:rFonts w:cs="Arial"/>
                <w:lang w:val="ru-RU"/>
              </w:rPr>
              <w:t xml:space="preserve"> који је издала надлежна институциј</w:t>
            </w:r>
            <w:r w:rsidRPr="00350256">
              <w:rPr>
                <w:rFonts w:cs="Arial"/>
              </w:rPr>
              <w:t>a</w:t>
            </w:r>
            <w:r w:rsidRPr="00350256">
              <w:rPr>
                <w:rFonts w:cs="Arial"/>
                <w:lang w:val="ru-RU"/>
              </w:rPr>
              <w:t xml:space="preserve"> у Републици Србији да производ задовољава захтеве „Правилника о електричној опреми намењеној за употребу у оквиру одређених граница напона“ (Сл. Гласник РС 13/2010.)</w:t>
            </w:r>
          </w:p>
          <w:p w:rsidR="00AE4723" w:rsidRPr="00350256" w:rsidRDefault="00AE4723" w:rsidP="00BB6EFE">
            <w:pPr>
              <w:jc w:val="left"/>
              <w:rPr>
                <w:rFonts w:cs="Arial"/>
                <w:lang w:val="ru-RU"/>
              </w:rPr>
            </w:pPr>
            <w:r w:rsidRPr="00350256">
              <w:rPr>
                <w:rFonts w:cs="Arial"/>
                <w:lang w:val="ru-RU"/>
              </w:rPr>
              <w:t>Напомена: Наведени документ је потребно доставити и за добра која су произведена у Републици Србији</w:t>
            </w:r>
          </w:p>
        </w:tc>
        <w:tc>
          <w:tcPr>
            <w:tcW w:w="863"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p>
        </w:tc>
        <w:tc>
          <w:tcPr>
            <w:tcW w:w="834"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lang w:val="ru-RU"/>
              </w:rPr>
            </w:pPr>
          </w:p>
        </w:tc>
      </w:tr>
    </w:tbl>
    <w:p w:rsidR="00E011ED" w:rsidRPr="00350256" w:rsidRDefault="00E011ED" w:rsidP="00AE4723">
      <w:pPr>
        <w:rPr>
          <w:rFonts w:cs="Arial"/>
          <w:lang w:val="sr-Cyrl-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Ножасти осигурач NV</w:t>
      </w:r>
      <w:r w:rsidRPr="00350256">
        <w:rPr>
          <w:rFonts w:ascii="Arial" w:hAnsi="Arial" w:cs="Arial"/>
        </w:rPr>
        <w:t>1</w:t>
      </w:r>
      <w:r w:rsidRPr="00350256">
        <w:rPr>
          <w:rFonts w:ascii="Arial" w:hAnsi="Arial" w:cs="Arial"/>
          <w:lang w:val="sr-Cyrl-RS"/>
        </w:rPr>
        <w:t xml:space="preserve"> </w:t>
      </w:r>
      <w:r w:rsidRPr="00350256">
        <w:rPr>
          <w:rFonts w:ascii="Arial" w:hAnsi="Arial" w:cs="Arial"/>
        </w:rPr>
        <w:t>35A, 63</w:t>
      </w:r>
      <w:r w:rsidRPr="00350256">
        <w:rPr>
          <w:rFonts w:ascii="Arial" w:hAnsi="Arial" w:cs="Arial"/>
          <w:lang w:val="sr-Cyrl-RS"/>
        </w:rPr>
        <w:t>А</w:t>
      </w:r>
      <w:r w:rsidRPr="00350256">
        <w:rPr>
          <w:rFonts w:ascii="Arial" w:hAnsi="Arial" w:cs="Arial"/>
        </w:rPr>
        <w:t>, 80A, 100A, 160A, 200A, 250A</w:t>
      </w:r>
    </w:p>
    <w:p w:rsidR="00AE4723" w:rsidRPr="00350256" w:rsidRDefault="00AE4723" w:rsidP="00AE4723">
      <w:pPr>
        <w:rPr>
          <w:rFonts w:cs="Arial"/>
          <w:lang w:val="sr-Latn-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Cyrl-RS"/>
        </w:rPr>
      </w:pPr>
      <w:r w:rsidRPr="00350256">
        <w:rPr>
          <w:rFonts w:cs="Arial"/>
          <w:b/>
          <w:lang w:val="sr-Latn-RS"/>
        </w:rPr>
        <w:t>Напомена 2</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b/>
          <w:lang w:val="sr-Latn-RS"/>
        </w:rPr>
      </w:pPr>
      <w:r w:rsidRPr="00350256">
        <w:rPr>
          <w:rFonts w:cs="Arial"/>
          <w:b/>
          <w:lang w:val="sr-Latn-RS"/>
        </w:rPr>
        <w:t>Напомена 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4</w:t>
      </w:r>
      <w:r w:rsidRPr="00350256">
        <w:rPr>
          <w:rFonts w:cs="Arial"/>
          <w:lang w:val="sr-Latn-RS"/>
        </w:rPr>
        <w:t xml:space="preserve">: </w:t>
      </w:r>
      <w:r w:rsidRPr="00350256">
        <w:rPr>
          <w:rFonts w:cs="Arial"/>
          <w:lang w:val="sr-Cyrl-RS"/>
        </w:rPr>
        <w:t xml:space="preserve">Сертификат издат од стране надлежне независне акредитоване институције или </w:t>
      </w:r>
      <w:r w:rsidRPr="00350256">
        <w:rPr>
          <w:rFonts w:cs="Arial"/>
          <w:lang w:val="sr-Latn-RS"/>
        </w:rPr>
        <w:t>Извештај са типског испитивања</w:t>
      </w:r>
      <w:r w:rsidRPr="00350256">
        <w:rPr>
          <w:rFonts w:cs="Arial"/>
          <w:lang w:val="sr-Cyrl-RS"/>
        </w:rPr>
        <w:t xml:space="preserve"> издат од стране независне акредитоване лабораторије </w:t>
      </w:r>
      <w:r w:rsidRPr="00350256">
        <w:rPr>
          <w:rFonts w:cs="Arial"/>
          <w:lang w:val="sr-Latn-RS"/>
        </w:rPr>
        <w:t>је саставни део понуде.</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sr-Cyrl-RS"/>
        </w:rPr>
        <w:t>5</w:t>
      </w:r>
      <w:r w:rsidRPr="00350256">
        <w:rPr>
          <w:rFonts w:cs="Arial"/>
          <w:lang w:val="sr-Latn-RS"/>
        </w:rPr>
        <w:t xml:space="preserve">: Ако </w:t>
      </w:r>
      <w:r w:rsidRPr="00350256">
        <w:rPr>
          <w:rFonts w:cs="Arial"/>
          <w:lang w:val="sr-Cyrl-RS"/>
        </w:rPr>
        <w:t xml:space="preserve">Сертификат или </w:t>
      </w:r>
      <w:r w:rsidRPr="00350256">
        <w:rPr>
          <w:rFonts w:cs="Arial"/>
          <w:lang w:val="sr-Latn-RS"/>
        </w:rPr>
        <w:t xml:space="preserve">Извештај са типског испитивања није на српском језику, </w:t>
      </w:r>
      <w:r w:rsidRPr="00350256">
        <w:rPr>
          <w:rFonts w:cs="Arial"/>
          <w:lang w:val="sr-Cyrl-RS"/>
        </w:rPr>
        <w:t xml:space="preserve">превод Сертификата односно </w:t>
      </w:r>
      <w:r w:rsidRPr="00350256">
        <w:rPr>
          <w:rFonts w:cs="Arial"/>
          <w:lang w:val="sr-Latn-RS"/>
        </w:rPr>
        <w:t xml:space="preserve">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AE4723" w:rsidRPr="00350256" w:rsidRDefault="00AE4723" w:rsidP="00AE4723">
      <w:pPr>
        <w:rPr>
          <w:rFonts w:cs="Arial"/>
          <w:lang w:val="sr-Cyrl-RS"/>
        </w:rPr>
      </w:pPr>
      <w:r w:rsidRPr="00350256">
        <w:rPr>
          <w:rFonts w:cs="Arial"/>
          <w:b/>
          <w:lang w:val="sr-Latn-RS"/>
        </w:rPr>
        <w:t xml:space="preserve">Напомена </w:t>
      </w:r>
      <w:r w:rsidRPr="00350256">
        <w:rPr>
          <w:rFonts w:cs="Arial"/>
          <w:b/>
          <w:lang w:val="sr-Cyrl-RS"/>
        </w:rPr>
        <w:t>6</w:t>
      </w:r>
      <w:r w:rsidRPr="00350256">
        <w:rPr>
          <w:rFonts w:cs="Arial"/>
          <w:lang w:val="sr-Latn-RS"/>
        </w:rPr>
        <w:t xml:space="preserve">: </w:t>
      </w:r>
      <w:r w:rsidRPr="00350256">
        <w:rPr>
          <w:rFonts w:cs="Arial"/>
          <w:lang w:val="sr-Cyrl-RS"/>
        </w:rPr>
        <w:t>Попуњена табела техничке карактеристике је саставни део понуде.</w:t>
      </w:r>
    </w:p>
    <w:p w:rsidR="00E011ED" w:rsidRPr="00350256" w:rsidRDefault="00E011ED" w:rsidP="00AE4723">
      <w:pPr>
        <w:rPr>
          <w:rFonts w:cs="Arial"/>
          <w:lang w:val="sr-Cyrl-RS"/>
        </w:rPr>
      </w:pPr>
    </w:p>
    <w:tbl>
      <w:tblPr>
        <w:tblW w:w="5000" w:type="pct"/>
        <w:tblLook w:val="04A0" w:firstRow="1" w:lastRow="0" w:firstColumn="1" w:lastColumn="0" w:noHBand="0" w:noVBand="1"/>
      </w:tblPr>
      <w:tblGrid>
        <w:gridCol w:w="905"/>
        <w:gridCol w:w="2634"/>
        <w:gridCol w:w="730"/>
        <w:gridCol w:w="583"/>
        <w:gridCol w:w="1858"/>
        <w:gridCol w:w="2306"/>
      </w:tblGrid>
      <w:tr w:rsidR="00AE4723" w:rsidRPr="00350256" w:rsidTr="00462188">
        <w:trPr>
          <w:trHeight w:val="5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b/>
                <w:lang w:val="sr-Cyrl-RS"/>
              </w:rPr>
            </w:pPr>
            <w:r w:rsidRPr="00350256">
              <w:rPr>
                <w:rFonts w:cs="Arial"/>
                <w:b/>
                <w:lang w:val="sr-Cyrl-RS"/>
              </w:rPr>
              <w:t>ТЕХНИЧКЕ КАРАКТЕРИСТИКЕ</w:t>
            </w:r>
          </w:p>
          <w:p w:rsidR="00AE4723" w:rsidRPr="00350256" w:rsidRDefault="00AE4723" w:rsidP="00AE4723">
            <w:pPr>
              <w:jc w:val="center"/>
              <w:rPr>
                <w:rFonts w:cs="Arial"/>
                <w:lang w:val="ru-RU"/>
              </w:rPr>
            </w:pPr>
            <w:r w:rsidRPr="00350256">
              <w:rPr>
                <w:rFonts w:cs="Arial"/>
                <w:lang w:val="sr-Cyrl-RS"/>
              </w:rPr>
              <w:t xml:space="preserve"> Ножасти осигурач NV</w:t>
            </w:r>
            <w:r w:rsidRPr="00350256">
              <w:rPr>
                <w:rFonts w:cs="Arial"/>
                <w:lang w:val="ru-RU"/>
              </w:rPr>
              <w:t>1</w:t>
            </w:r>
            <w:r w:rsidRPr="00350256">
              <w:rPr>
                <w:rFonts w:cs="Arial"/>
                <w:lang w:val="sr-Cyrl-RS"/>
              </w:rPr>
              <w:t xml:space="preserve"> </w:t>
            </w:r>
            <w:r w:rsidRPr="00350256">
              <w:rPr>
                <w:rFonts w:cs="Arial"/>
                <w:lang w:val="ru-RU"/>
              </w:rPr>
              <w:t>35</w:t>
            </w:r>
            <w:r w:rsidRPr="00350256">
              <w:rPr>
                <w:rFonts w:cs="Arial"/>
              </w:rPr>
              <w:t>A</w:t>
            </w:r>
            <w:r w:rsidRPr="00350256">
              <w:rPr>
                <w:rFonts w:cs="Arial"/>
                <w:lang w:val="ru-RU"/>
              </w:rPr>
              <w:t>, 63</w:t>
            </w:r>
            <w:r w:rsidRPr="00350256">
              <w:rPr>
                <w:rFonts w:cs="Arial"/>
                <w:lang w:val="sr-Cyrl-RS"/>
              </w:rPr>
              <w:t>А</w:t>
            </w:r>
            <w:r w:rsidRPr="00350256">
              <w:rPr>
                <w:rFonts w:cs="Arial"/>
                <w:lang w:val="ru-RU"/>
              </w:rPr>
              <w:t>, 80</w:t>
            </w:r>
            <w:r w:rsidRPr="00350256">
              <w:rPr>
                <w:rFonts w:cs="Arial"/>
              </w:rPr>
              <w:t>A</w:t>
            </w:r>
            <w:r w:rsidRPr="00350256">
              <w:rPr>
                <w:rFonts w:cs="Arial"/>
                <w:lang w:val="ru-RU"/>
              </w:rPr>
              <w:t>, 100</w:t>
            </w:r>
            <w:r w:rsidRPr="00350256">
              <w:rPr>
                <w:rFonts w:cs="Arial"/>
              </w:rPr>
              <w:t>A</w:t>
            </w:r>
            <w:r w:rsidRPr="00350256">
              <w:rPr>
                <w:rFonts w:cs="Arial"/>
                <w:lang w:val="ru-RU"/>
              </w:rPr>
              <w:t>, 160</w:t>
            </w:r>
            <w:r w:rsidRPr="00350256">
              <w:rPr>
                <w:rFonts w:cs="Arial"/>
              </w:rPr>
              <w:t>A</w:t>
            </w:r>
            <w:r w:rsidRPr="00350256">
              <w:rPr>
                <w:rFonts w:cs="Arial"/>
                <w:lang w:val="ru-RU"/>
              </w:rPr>
              <w:t>, 200</w:t>
            </w:r>
            <w:r w:rsidRPr="00350256">
              <w:rPr>
                <w:rFonts w:cs="Arial"/>
              </w:rPr>
              <w:t>A</w:t>
            </w:r>
            <w:r w:rsidRPr="00350256">
              <w:rPr>
                <w:rFonts w:cs="Arial"/>
                <w:lang w:val="ru-RU"/>
              </w:rPr>
              <w:t>, 250</w:t>
            </w:r>
            <w:r w:rsidRPr="00350256">
              <w:rPr>
                <w:rFonts w:cs="Arial"/>
              </w:rPr>
              <w:t>A</w:t>
            </w:r>
          </w:p>
        </w:tc>
      </w:tr>
      <w:tr w:rsidR="00AE4723" w:rsidRPr="00350256" w:rsidTr="00462188">
        <w:trPr>
          <w:trHeight w:val="57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Р.број.</w:t>
            </w:r>
          </w:p>
        </w:tc>
        <w:tc>
          <w:tcPr>
            <w:tcW w:w="2400"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b/>
                <w:bCs/>
              </w:rPr>
            </w:pPr>
            <w:r w:rsidRPr="00350256">
              <w:rPr>
                <w:rFonts w:cs="Arial"/>
                <w:b/>
                <w:bCs/>
              </w:rPr>
              <w:t>Карактеристике</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Захтевано</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430F2F" w:rsidRPr="00350256" w:rsidRDefault="00430F2F" w:rsidP="00430F2F">
            <w:pPr>
              <w:jc w:val="center"/>
              <w:rPr>
                <w:rFonts w:cs="Arial"/>
                <w:lang w:val="sr-Cyrl-RS"/>
              </w:rPr>
            </w:pPr>
            <w:r w:rsidRPr="00350256">
              <w:rPr>
                <w:rFonts w:cs="Arial"/>
              </w:rPr>
              <w:t>Нуђено</w:t>
            </w:r>
          </w:p>
          <w:p w:rsidR="00AE4723" w:rsidRPr="00350256" w:rsidRDefault="00430F2F" w:rsidP="00430F2F">
            <w:pPr>
              <w:jc w:val="center"/>
              <w:rPr>
                <w:rFonts w:cs="Arial"/>
              </w:rPr>
            </w:pPr>
            <w:r w:rsidRPr="00350256">
              <w:rPr>
                <w:rFonts w:cs="Arial"/>
                <w:lang w:val="sr-Cyrl-RS"/>
              </w:rPr>
              <w:t>(попуњава Понуђач)</w:t>
            </w:r>
          </w:p>
        </w:tc>
      </w:tr>
      <w:tr w:rsidR="00AE4723" w:rsidRPr="00350256" w:rsidTr="00462188">
        <w:trPr>
          <w:trHeight w:val="705"/>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lastRenderedPageBreak/>
              <w:t>1.1.</w:t>
            </w:r>
          </w:p>
        </w:tc>
        <w:tc>
          <w:tcPr>
            <w:tcW w:w="2400"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Минимална називна струја:</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А</w:t>
            </w:r>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специфициранa у називу</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1.2.</w:t>
            </w:r>
          </w:p>
        </w:tc>
        <w:tc>
          <w:tcPr>
            <w:tcW w:w="2400"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прекидна моћ:</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kA</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sr-Cyrl-RS"/>
              </w:rPr>
            </w:pPr>
            <w:r w:rsidRPr="00350256">
              <w:rPr>
                <w:rFonts w:cs="Arial"/>
              </w:rPr>
              <w:t xml:space="preserve">минимално </w:t>
            </w:r>
            <w:r w:rsidRPr="00350256">
              <w:rPr>
                <w:rFonts w:cs="Arial"/>
                <w:lang w:val="sr-Cyrl-RS"/>
              </w:rPr>
              <w:t>100</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1.3.</w:t>
            </w:r>
          </w:p>
        </w:tc>
        <w:tc>
          <w:tcPr>
            <w:tcW w:w="2400"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lang w:val="sr-Cyrl-RS"/>
              </w:rPr>
              <w:t>Називни</w:t>
            </w:r>
            <w:r w:rsidRPr="00350256">
              <w:rPr>
                <w:rFonts w:cs="Arial"/>
              </w:rPr>
              <w:t xml:space="preserve"> напон:</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V</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500</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1.4.</w:t>
            </w:r>
          </w:p>
        </w:tc>
        <w:tc>
          <w:tcPr>
            <w:tcW w:w="2400"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фреквенција:</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Hz</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50</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1.5.</w:t>
            </w:r>
          </w:p>
        </w:tc>
        <w:tc>
          <w:tcPr>
            <w:tcW w:w="2400"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 xml:space="preserve">Величина кућишта </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sr-Cyrl-RS"/>
              </w:rPr>
            </w:pPr>
            <w:r w:rsidRPr="00350256">
              <w:rPr>
                <w:rFonts w:cs="Arial"/>
              </w:rPr>
              <w:t>NV</w:t>
            </w:r>
            <w:r w:rsidRPr="00350256">
              <w:rPr>
                <w:rFonts w:cs="Arial"/>
                <w:lang w:val="sr-Cyrl-RS"/>
              </w:rPr>
              <w:t>1</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57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1.6.</w:t>
            </w:r>
          </w:p>
        </w:tc>
        <w:tc>
          <w:tcPr>
            <w:tcW w:w="2400"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Са индикатором испада осигурача - ударачем (који се налази на врху топљивог уметка)</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57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1.7.</w:t>
            </w:r>
          </w:p>
        </w:tc>
        <w:tc>
          <w:tcPr>
            <w:tcW w:w="2400"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Са индикатором испада на средини предње стране осигурача</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57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1.8.</w:t>
            </w:r>
          </w:p>
        </w:tc>
        <w:tc>
          <w:tcPr>
            <w:tcW w:w="2400"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Материјал кућишта - стеатит отпоран на температурну преоптеретљивост</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57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1.9.</w:t>
            </w:r>
          </w:p>
        </w:tc>
        <w:tc>
          <w:tcPr>
            <w:tcW w:w="2400"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Контактни ножеви су додатно заштићени слојем сребра</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855"/>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1.10.</w:t>
            </w:r>
          </w:p>
        </w:tc>
        <w:tc>
          <w:tcPr>
            <w:tcW w:w="2400"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Осигурачи морају имати двоструку индикацију рада/испада како је то наведено у претходним тачкама описа</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1.11.</w:t>
            </w:r>
          </w:p>
        </w:tc>
        <w:tc>
          <w:tcPr>
            <w:tcW w:w="1796" w:type="pct"/>
            <w:vMerge w:val="restart"/>
            <w:tcBorders>
              <w:top w:val="single" w:sz="4" w:space="0" w:color="auto"/>
              <w:left w:val="nil"/>
              <w:right w:val="single" w:sz="4" w:space="0" w:color="auto"/>
            </w:tcBorders>
            <w:shd w:val="clear" w:color="auto" w:fill="auto"/>
            <w:vAlign w:val="center"/>
            <w:hideMark/>
          </w:tcPr>
          <w:p w:rsidR="00AE4723" w:rsidRPr="00350256" w:rsidRDefault="00AE4723" w:rsidP="00AE4723">
            <w:pPr>
              <w:rPr>
                <w:rFonts w:cs="Arial"/>
                <w:lang w:val="sr-Cyrl-RS"/>
              </w:rPr>
            </w:pPr>
            <w:r w:rsidRPr="00350256">
              <w:rPr>
                <w:rFonts w:cs="Arial"/>
              </w:rPr>
              <w:t>Димензије: максимална ширина</w:t>
            </w:r>
          </w:p>
        </w:tc>
        <w:tc>
          <w:tcPr>
            <w:tcW w:w="605" w:type="pct"/>
            <w:tcBorders>
              <w:top w:val="single" w:sz="4" w:space="0" w:color="auto"/>
              <w:left w:val="nil"/>
              <w:bottom w:val="single" w:sz="4" w:space="0" w:color="auto"/>
              <w:right w:val="single" w:sz="4" w:space="0" w:color="auto"/>
            </w:tcBorders>
            <w:shd w:val="clear" w:color="auto" w:fill="auto"/>
            <w:vAlign w:val="center"/>
          </w:tcPr>
          <w:p w:rsidR="00AE4723" w:rsidRPr="00350256" w:rsidRDefault="00AE4723" w:rsidP="00AE4723">
            <w:pPr>
              <w:rPr>
                <w:rFonts w:cs="Arial"/>
              </w:rPr>
            </w:pPr>
            <w:r w:rsidRPr="00350256">
              <w:rPr>
                <w:rFonts w:cs="Arial"/>
              </w:rPr>
              <w:t>35-160A</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mm</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r w:rsidRPr="00350256">
              <w:rPr>
                <w:rFonts w:cs="Arial"/>
              </w:rPr>
              <w:t>30</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r>
      <w:tr w:rsidR="00AE4723" w:rsidRPr="00350256" w:rsidTr="00462188">
        <w:trPr>
          <w:trHeight w:val="300"/>
        </w:trPr>
        <w:tc>
          <w:tcPr>
            <w:tcW w:w="420" w:type="pct"/>
            <w:vMerge/>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rPr>
            </w:pPr>
          </w:p>
        </w:tc>
        <w:tc>
          <w:tcPr>
            <w:tcW w:w="1796" w:type="pct"/>
            <w:vMerge/>
            <w:tcBorders>
              <w:left w:val="nil"/>
              <w:bottom w:val="single" w:sz="4" w:space="0" w:color="auto"/>
              <w:right w:val="single" w:sz="4" w:space="0" w:color="auto"/>
            </w:tcBorders>
            <w:shd w:val="clear" w:color="auto" w:fill="auto"/>
            <w:vAlign w:val="center"/>
          </w:tcPr>
          <w:p w:rsidR="00AE4723" w:rsidRPr="00350256" w:rsidRDefault="00AE4723" w:rsidP="00AE4723">
            <w:pPr>
              <w:rPr>
                <w:rFonts w:cs="Arial"/>
              </w:rPr>
            </w:pPr>
          </w:p>
        </w:tc>
        <w:tc>
          <w:tcPr>
            <w:tcW w:w="605" w:type="pct"/>
            <w:tcBorders>
              <w:top w:val="single" w:sz="4" w:space="0" w:color="auto"/>
              <w:left w:val="nil"/>
              <w:bottom w:val="single" w:sz="4" w:space="0" w:color="auto"/>
              <w:right w:val="single" w:sz="4" w:space="0" w:color="auto"/>
            </w:tcBorders>
            <w:shd w:val="clear" w:color="auto" w:fill="auto"/>
            <w:vAlign w:val="center"/>
          </w:tcPr>
          <w:p w:rsidR="00AE4723" w:rsidRPr="00350256" w:rsidRDefault="00AE4723" w:rsidP="00AE4723">
            <w:pPr>
              <w:rPr>
                <w:rFonts w:cs="Arial"/>
              </w:rPr>
            </w:pPr>
            <w:r w:rsidRPr="00350256">
              <w:rPr>
                <w:rFonts w:cs="Arial"/>
              </w:rPr>
              <w:t>200-250A</w:t>
            </w:r>
          </w:p>
        </w:tc>
        <w:tc>
          <w:tcPr>
            <w:tcW w:w="483"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r w:rsidRPr="00350256">
              <w:rPr>
                <w:rFonts w:cs="Arial"/>
              </w:rPr>
              <w:t>mm</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r w:rsidRPr="00350256">
              <w:rPr>
                <w:rFonts w:cs="Arial"/>
              </w:rPr>
              <w:t>48</w:t>
            </w:r>
          </w:p>
        </w:tc>
        <w:tc>
          <w:tcPr>
            <w:tcW w:w="834"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p>
        </w:tc>
      </w:tr>
      <w:tr w:rsidR="00AE4723" w:rsidRPr="00350256" w:rsidTr="00462188">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w:t>
            </w:r>
          </w:p>
        </w:tc>
        <w:tc>
          <w:tcPr>
            <w:tcW w:w="2883"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AE4723">
            <w:pPr>
              <w:rPr>
                <w:rFonts w:cs="Arial"/>
                <w:lang w:val="ru-RU"/>
              </w:rPr>
            </w:pPr>
            <w:r w:rsidRPr="00350256">
              <w:rPr>
                <w:rFonts w:cs="Arial"/>
                <w:lang w:val="ru-RU"/>
              </w:rPr>
              <w:t>Уз тендерску документацију је потребно доставити</w:t>
            </w:r>
            <w:r w:rsidRPr="00350256">
              <w:rPr>
                <w:rFonts w:cs="Arial"/>
                <w:lang w:val="sr-Cyrl-RS"/>
              </w:rPr>
              <w:t xml:space="preserve"> доказ – Сертификат или Извештај о испитивању да ножасти осигурачи задовољавају следеће захтеве</w:t>
            </w:r>
            <w:r w:rsidRPr="00350256">
              <w:rPr>
                <w:rFonts w:cs="Arial"/>
                <w:lang w:val="ru-RU"/>
              </w:rPr>
              <w:t>:</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p>
        </w:tc>
        <w:tc>
          <w:tcPr>
            <w:tcW w:w="834"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lang w:val="ru-RU"/>
              </w:rPr>
            </w:pPr>
          </w:p>
        </w:tc>
      </w:tr>
      <w:tr w:rsidR="00AE4723" w:rsidRPr="00350256" w:rsidTr="00462188">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2.1.</w:t>
            </w:r>
          </w:p>
        </w:tc>
        <w:tc>
          <w:tcPr>
            <w:tcW w:w="2883"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AE4723">
            <w:pPr>
              <w:rPr>
                <w:rFonts w:cs="Arial"/>
                <w:lang w:val="sr-Cyrl-RS"/>
              </w:rPr>
            </w:pP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w:t>
            </w:r>
            <w:r w:rsidRPr="00350256">
              <w:rPr>
                <w:rFonts w:cs="Arial"/>
                <w:lang w:val="sr-Cyrl-RS"/>
              </w:rPr>
              <w:t>0269</w:t>
            </w:r>
            <w:r w:rsidRPr="00350256">
              <w:rPr>
                <w:rFonts w:cs="Arial"/>
                <w:lang w:val="ru-RU"/>
              </w:rPr>
              <w:t>-</w:t>
            </w:r>
            <w:r w:rsidRPr="00350256">
              <w:rPr>
                <w:rFonts w:cs="Arial"/>
                <w:lang w:val="sr-Cyrl-RS"/>
              </w:rPr>
              <w:t xml:space="preserve">1:2008 или </w:t>
            </w:r>
            <w:r w:rsidR="00F60638">
              <w:rPr>
                <w:rFonts w:cs="Arial"/>
                <w:lang w:val="sr-Cyrl-RS"/>
              </w:rPr>
              <w:t>одговарајући</w:t>
            </w:r>
          </w:p>
          <w:p w:rsidR="00AE4723" w:rsidRPr="00350256" w:rsidRDefault="00AE4723" w:rsidP="00AE4723">
            <w:pPr>
              <w:rPr>
                <w:rFonts w:cs="Arial"/>
                <w:lang w:val="sr-Cyrl-RS"/>
              </w:rPr>
            </w:pPr>
            <w:r w:rsidRPr="00350256">
              <w:rPr>
                <w:rFonts w:cs="Arial"/>
                <w:lang w:val="sr-Cyrl-RS"/>
              </w:rPr>
              <w:t>Нисконапонски осигурачи – Део 1: Општи захтеви</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да</w:t>
            </w:r>
          </w:p>
        </w:tc>
        <w:tc>
          <w:tcPr>
            <w:tcW w:w="834"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p>
        </w:tc>
      </w:tr>
      <w:tr w:rsidR="00AE4723" w:rsidRPr="00350256" w:rsidTr="00462188">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2.2.</w:t>
            </w:r>
          </w:p>
        </w:tc>
        <w:tc>
          <w:tcPr>
            <w:tcW w:w="2883"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AE4723">
            <w:pPr>
              <w:rPr>
                <w:rFonts w:cs="Arial"/>
                <w:lang w:val="sr-Cyrl-RS"/>
              </w:rPr>
            </w:pP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w:t>
            </w:r>
            <w:r w:rsidRPr="00350256">
              <w:rPr>
                <w:rFonts w:cs="Arial"/>
                <w:lang w:val="sr-Cyrl-RS"/>
              </w:rPr>
              <w:t>0269</w:t>
            </w:r>
            <w:r w:rsidRPr="00350256">
              <w:rPr>
                <w:rFonts w:cs="Arial"/>
                <w:lang w:val="ru-RU"/>
              </w:rPr>
              <w:t>-</w:t>
            </w:r>
            <w:r w:rsidRPr="00350256">
              <w:rPr>
                <w:rFonts w:cs="Arial"/>
                <w:lang w:val="sr-Cyrl-RS"/>
              </w:rPr>
              <w:t xml:space="preserve">1:2008/А1:2010 или </w:t>
            </w:r>
            <w:r w:rsidR="00F60638">
              <w:rPr>
                <w:rFonts w:cs="Arial"/>
                <w:lang w:val="sr-Cyrl-RS"/>
              </w:rPr>
              <w:t>одговарајући</w:t>
            </w:r>
          </w:p>
          <w:p w:rsidR="00AE4723" w:rsidRPr="00350256" w:rsidRDefault="00AE4723" w:rsidP="00AE4723">
            <w:pPr>
              <w:rPr>
                <w:rFonts w:cs="Arial"/>
                <w:lang w:val="sr-Cyrl-RS"/>
              </w:rPr>
            </w:pPr>
            <w:r w:rsidRPr="00350256">
              <w:rPr>
                <w:rFonts w:cs="Arial"/>
                <w:lang w:val="sr-Cyrl-RS"/>
              </w:rPr>
              <w:t>Нисконапонски осигурачи – Део 1: Општи захтеви – Измена 1</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да</w:t>
            </w:r>
          </w:p>
        </w:tc>
        <w:tc>
          <w:tcPr>
            <w:tcW w:w="834"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p>
        </w:tc>
      </w:tr>
      <w:tr w:rsidR="00AE4723" w:rsidRPr="00350256" w:rsidTr="00462188">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2.3.</w:t>
            </w:r>
          </w:p>
        </w:tc>
        <w:tc>
          <w:tcPr>
            <w:tcW w:w="2883"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17171A">
            <w:pPr>
              <w:jc w:val="left"/>
              <w:rPr>
                <w:rFonts w:cs="Arial"/>
                <w:lang w:val="sr-Cyrl-RS"/>
              </w:rPr>
            </w:pP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w:t>
            </w:r>
            <w:r w:rsidRPr="00350256">
              <w:rPr>
                <w:rFonts w:cs="Arial"/>
                <w:lang w:val="sr-Cyrl-RS"/>
              </w:rPr>
              <w:t>0269</w:t>
            </w:r>
            <w:r w:rsidRPr="00350256">
              <w:rPr>
                <w:rFonts w:cs="Arial"/>
                <w:lang w:val="ru-RU"/>
              </w:rPr>
              <w:t>-</w:t>
            </w:r>
            <w:r w:rsidRPr="00350256">
              <w:rPr>
                <w:rFonts w:cs="Arial"/>
                <w:lang w:val="sr-Cyrl-RS"/>
              </w:rPr>
              <w:t xml:space="preserve">2:2014 или </w:t>
            </w:r>
            <w:r w:rsidR="00F60638">
              <w:rPr>
                <w:rFonts w:cs="Arial"/>
                <w:lang w:val="sr-Cyrl-RS"/>
              </w:rPr>
              <w:t>одговарајући</w:t>
            </w:r>
          </w:p>
          <w:p w:rsidR="00AE4723" w:rsidRPr="00350256" w:rsidRDefault="00AE4723" w:rsidP="0017171A">
            <w:pPr>
              <w:jc w:val="left"/>
              <w:rPr>
                <w:rFonts w:cs="Arial"/>
                <w:lang w:val="sr-Cyrl-RS"/>
              </w:rPr>
            </w:pPr>
            <w:r w:rsidRPr="00350256">
              <w:rPr>
                <w:rFonts w:cs="Arial"/>
                <w:lang w:val="sr-Cyrl-RS"/>
              </w:rPr>
              <w:t xml:space="preserve">Нисконапонски осигурачи – Део 2: Додатни захтеви за осигураче за </w:t>
            </w:r>
            <w:r w:rsidRPr="00350256">
              <w:rPr>
                <w:rFonts w:cs="Arial"/>
                <w:lang w:val="sr-Cyrl-RS"/>
              </w:rPr>
              <w:lastRenderedPageBreak/>
              <w:t>употребу од стране овлашћених особа (осигурачи углавном за употребу у индустријске сврхе) – Примери стандардизованих система осигурача од А до К</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lastRenderedPageBreak/>
              <w:t>да</w:t>
            </w:r>
          </w:p>
        </w:tc>
        <w:tc>
          <w:tcPr>
            <w:tcW w:w="834"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p>
        </w:tc>
      </w:tr>
      <w:tr w:rsidR="00AE4723" w:rsidRPr="00350256" w:rsidTr="00462188">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lastRenderedPageBreak/>
              <w:t>2.4.</w:t>
            </w:r>
          </w:p>
        </w:tc>
        <w:tc>
          <w:tcPr>
            <w:tcW w:w="2883"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17171A">
            <w:pPr>
              <w:jc w:val="left"/>
              <w:rPr>
                <w:rFonts w:cs="Arial"/>
                <w:lang w:val="ru-RU"/>
              </w:rPr>
            </w:pPr>
            <w:r w:rsidRPr="00350256">
              <w:rPr>
                <w:rFonts w:cs="Arial"/>
                <w:lang w:val="ru-RU"/>
              </w:rPr>
              <w:t xml:space="preserve">Важећа потврда о усаглашености за </w:t>
            </w:r>
            <w:r w:rsidRPr="00350256">
              <w:rPr>
                <w:rFonts w:cs="Arial"/>
                <w:lang w:val="sr-Cyrl-RS"/>
              </w:rPr>
              <w:t>ножасте осигураче</w:t>
            </w:r>
            <w:r w:rsidRPr="00350256">
              <w:rPr>
                <w:rFonts w:cs="Arial"/>
                <w:lang w:val="ru-RU"/>
              </w:rPr>
              <w:t xml:space="preserve"> који је издала надлежна институциј</w:t>
            </w:r>
            <w:r w:rsidRPr="00350256">
              <w:rPr>
                <w:rFonts w:cs="Arial"/>
              </w:rPr>
              <w:t>a</w:t>
            </w:r>
            <w:r w:rsidRPr="00350256">
              <w:rPr>
                <w:rFonts w:cs="Arial"/>
                <w:lang w:val="ru-RU"/>
              </w:rPr>
              <w:t xml:space="preserve"> у Републици Србији да производ задовољава захтеве „Правилника о електричној опреми намењеној за употребу у оквиру одређених граница напона“ (Сл. Гласник РС 13/2010.)</w:t>
            </w:r>
          </w:p>
          <w:p w:rsidR="00AE4723" w:rsidRPr="00350256" w:rsidRDefault="00AE4723" w:rsidP="0017171A">
            <w:pPr>
              <w:jc w:val="left"/>
              <w:rPr>
                <w:rFonts w:cs="Arial"/>
                <w:lang w:val="ru-RU"/>
              </w:rPr>
            </w:pPr>
            <w:r w:rsidRPr="00350256">
              <w:rPr>
                <w:rFonts w:cs="Arial"/>
                <w:lang w:val="ru-RU"/>
              </w:rPr>
              <w:t>Напомена: Наведени документ је потребно доставити и за добра која су произведена у Републици Србији</w:t>
            </w:r>
          </w:p>
        </w:tc>
        <w:tc>
          <w:tcPr>
            <w:tcW w:w="863"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да</w:t>
            </w:r>
          </w:p>
        </w:tc>
        <w:tc>
          <w:tcPr>
            <w:tcW w:w="834"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p>
        </w:tc>
      </w:tr>
    </w:tbl>
    <w:p w:rsidR="00E011ED" w:rsidRPr="00350256" w:rsidRDefault="00E011ED" w:rsidP="00E011ED">
      <w:pPr>
        <w:spacing w:before="0"/>
        <w:jc w:val="left"/>
        <w:rPr>
          <w:rFonts w:cs="Arial"/>
          <w:lang w:val="sr-Latn-RS"/>
        </w:rPr>
      </w:pPr>
    </w:p>
    <w:p w:rsidR="00E011ED" w:rsidRPr="00350256" w:rsidRDefault="00E011ED" w:rsidP="00E011ED">
      <w:pPr>
        <w:spacing w:before="0"/>
        <w:jc w:val="left"/>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Ножасти осигурач NV</w:t>
      </w:r>
      <w:r w:rsidRPr="00350256">
        <w:rPr>
          <w:rFonts w:ascii="Arial" w:hAnsi="Arial" w:cs="Arial"/>
        </w:rPr>
        <w:t>2</w:t>
      </w:r>
      <w:r w:rsidRPr="00350256">
        <w:rPr>
          <w:rFonts w:ascii="Arial" w:hAnsi="Arial" w:cs="Arial"/>
          <w:lang w:val="sr-Cyrl-RS"/>
        </w:rPr>
        <w:t xml:space="preserve"> </w:t>
      </w:r>
      <w:r w:rsidRPr="00350256">
        <w:rPr>
          <w:rFonts w:ascii="Arial" w:hAnsi="Arial" w:cs="Arial"/>
        </w:rPr>
        <w:t>80A, 100A, 160A, 200A, 250A</w:t>
      </w:r>
    </w:p>
    <w:p w:rsidR="00AE4723" w:rsidRPr="00350256" w:rsidRDefault="00AE4723" w:rsidP="00AE4723">
      <w:pPr>
        <w:rPr>
          <w:rFonts w:cs="Arial"/>
          <w:lang w:val="sr-Latn-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Cyrl-RS"/>
        </w:rPr>
      </w:pPr>
      <w:r w:rsidRPr="00350256">
        <w:rPr>
          <w:rFonts w:cs="Arial"/>
          <w:b/>
          <w:lang w:val="sr-Latn-RS"/>
        </w:rPr>
        <w:t>Напомена 2</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b/>
          <w:lang w:val="sr-Latn-RS"/>
        </w:rPr>
      </w:pPr>
      <w:r w:rsidRPr="00350256">
        <w:rPr>
          <w:rFonts w:cs="Arial"/>
          <w:b/>
          <w:lang w:val="sr-Latn-RS"/>
        </w:rPr>
        <w:t>Напомена 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4</w:t>
      </w:r>
      <w:r w:rsidRPr="00350256">
        <w:rPr>
          <w:rFonts w:cs="Arial"/>
          <w:lang w:val="sr-Latn-RS"/>
        </w:rPr>
        <w:t xml:space="preserve">: </w:t>
      </w:r>
      <w:r w:rsidRPr="00350256">
        <w:rPr>
          <w:rFonts w:cs="Arial"/>
          <w:lang w:val="sr-Cyrl-RS"/>
        </w:rPr>
        <w:t xml:space="preserve">Сертификат издат од стране надлежне независне акредитоване институције или </w:t>
      </w:r>
      <w:r w:rsidRPr="00350256">
        <w:rPr>
          <w:rFonts w:cs="Arial"/>
          <w:lang w:val="sr-Latn-RS"/>
        </w:rPr>
        <w:t>Извештај са типског испитивања</w:t>
      </w:r>
      <w:r w:rsidRPr="00350256">
        <w:rPr>
          <w:rFonts w:cs="Arial"/>
          <w:lang w:val="sr-Cyrl-RS"/>
        </w:rPr>
        <w:t xml:space="preserve"> издат од стране независне акредитоване лабораторије </w:t>
      </w:r>
      <w:r w:rsidRPr="00350256">
        <w:rPr>
          <w:rFonts w:cs="Arial"/>
          <w:lang w:val="sr-Latn-RS"/>
        </w:rPr>
        <w:t>је саставни део понуде.</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sr-Cyrl-RS"/>
        </w:rPr>
        <w:t>5</w:t>
      </w:r>
      <w:r w:rsidRPr="00350256">
        <w:rPr>
          <w:rFonts w:cs="Arial"/>
          <w:lang w:val="sr-Latn-RS"/>
        </w:rPr>
        <w:t xml:space="preserve">: Ако </w:t>
      </w:r>
      <w:r w:rsidRPr="00350256">
        <w:rPr>
          <w:rFonts w:cs="Arial"/>
          <w:lang w:val="sr-Cyrl-RS"/>
        </w:rPr>
        <w:t xml:space="preserve">Сертификат или </w:t>
      </w:r>
      <w:r w:rsidRPr="00350256">
        <w:rPr>
          <w:rFonts w:cs="Arial"/>
          <w:lang w:val="sr-Latn-RS"/>
        </w:rPr>
        <w:t xml:space="preserve">Извештај са типског испитивања није на српском језику, </w:t>
      </w:r>
      <w:r w:rsidRPr="00350256">
        <w:rPr>
          <w:rFonts w:cs="Arial"/>
          <w:lang w:val="sr-Cyrl-RS"/>
        </w:rPr>
        <w:t xml:space="preserve">превод Сертификата односно </w:t>
      </w:r>
      <w:r w:rsidRPr="00350256">
        <w:rPr>
          <w:rFonts w:cs="Arial"/>
          <w:lang w:val="sr-Latn-RS"/>
        </w:rPr>
        <w:t xml:space="preserve">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486AA3" w:rsidRPr="00350256" w:rsidRDefault="00AE4723" w:rsidP="00AE4723">
      <w:pPr>
        <w:rPr>
          <w:rFonts w:cs="Arial"/>
          <w:lang w:val="sr-Cyrl-RS"/>
        </w:rPr>
      </w:pPr>
      <w:r w:rsidRPr="00350256">
        <w:rPr>
          <w:rFonts w:cs="Arial"/>
          <w:b/>
          <w:lang w:val="sr-Latn-RS"/>
        </w:rPr>
        <w:t xml:space="preserve">Напомена </w:t>
      </w:r>
      <w:r w:rsidRPr="00350256">
        <w:rPr>
          <w:rFonts w:cs="Arial"/>
          <w:b/>
          <w:lang w:val="sr-Cyrl-RS"/>
        </w:rPr>
        <w:t>6</w:t>
      </w:r>
      <w:r w:rsidRPr="00350256">
        <w:rPr>
          <w:rFonts w:cs="Arial"/>
          <w:lang w:val="sr-Latn-RS"/>
        </w:rPr>
        <w:t xml:space="preserve">: </w:t>
      </w:r>
      <w:r w:rsidRPr="00350256">
        <w:rPr>
          <w:rFonts w:cs="Arial"/>
          <w:lang w:val="sr-Cyrl-RS"/>
        </w:rPr>
        <w:t>Попуњена табела техничке карактеристике је саставни део понуде.</w:t>
      </w:r>
    </w:p>
    <w:p w:rsidR="00E011ED" w:rsidRPr="00350256" w:rsidRDefault="00E011ED" w:rsidP="00AE4723">
      <w:pPr>
        <w:rPr>
          <w:rFonts w:cs="Arial"/>
          <w:lang w:val="sr-Cyrl-RS"/>
        </w:rPr>
      </w:pPr>
    </w:p>
    <w:tbl>
      <w:tblPr>
        <w:tblW w:w="5000" w:type="pct"/>
        <w:tblLook w:val="04A0" w:firstRow="1" w:lastRow="0" w:firstColumn="1" w:lastColumn="0" w:noHBand="0" w:noVBand="1"/>
      </w:tblPr>
      <w:tblGrid>
        <w:gridCol w:w="905"/>
        <w:gridCol w:w="2634"/>
        <w:gridCol w:w="730"/>
        <w:gridCol w:w="583"/>
        <w:gridCol w:w="1858"/>
        <w:gridCol w:w="2306"/>
      </w:tblGrid>
      <w:tr w:rsidR="00AE4723" w:rsidRPr="00350256" w:rsidTr="00462188">
        <w:trPr>
          <w:trHeight w:val="5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b/>
                <w:lang w:val="sr-Cyrl-RS"/>
              </w:rPr>
            </w:pPr>
            <w:r w:rsidRPr="00350256">
              <w:rPr>
                <w:rFonts w:cs="Arial"/>
                <w:b/>
                <w:lang w:val="sr-Cyrl-RS"/>
              </w:rPr>
              <w:t>ТЕХНИЧКЕ КАРАКТЕРИСТИКЕ</w:t>
            </w:r>
          </w:p>
          <w:p w:rsidR="00AE4723" w:rsidRPr="00350256" w:rsidRDefault="00AE4723" w:rsidP="00AE4723">
            <w:pPr>
              <w:jc w:val="center"/>
              <w:rPr>
                <w:rFonts w:cs="Arial"/>
                <w:lang w:val="ru-RU"/>
              </w:rPr>
            </w:pPr>
            <w:r w:rsidRPr="00350256">
              <w:rPr>
                <w:rFonts w:cs="Arial"/>
                <w:lang w:val="sr-Cyrl-RS"/>
              </w:rPr>
              <w:t xml:space="preserve"> Ножасти осигурач NV</w:t>
            </w:r>
            <w:r w:rsidRPr="00350256">
              <w:rPr>
                <w:rFonts w:cs="Arial"/>
                <w:lang w:val="ru-RU"/>
              </w:rPr>
              <w:t>2</w:t>
            </w:r>
            <w:r w:rsidRPr="00350256">
              <w:rPr>
                <w:rFonts w:cs="Arial"/>
                <w:lang w:val="sr-Cyrl-RS"/>
              </w:rPr>
              <w:t xml:space="preserve"> </w:t>
            </w:r>
            <w:r w:rsidRPr="00350256">
              <w:rPr>
                <w:rFonts w:cs="Arial"/>
                <w:lang w:val="ru-RU"/>
              </w:rPr>
              <w:t>80</w:t>
            </w:r>
            <w:r w:rsidRPr="00350256">
              <w:rPr>
                <w:rFonts w:cs="Arial"/>
              </w:rPr>
              <w:t>A</w:t>
            </w:r>
            <w:r w:rsidRPr="00350256">
              <w:rPr>
                <w:rFonts w:cs="Arial"/>
                <w:lang w:val="ru-RU"/>
              </w:rPr>
              <w:t>, 100</w:t>
            </w:r>
            <w:r w:rsidRPr="00350256">
              <w:rPr>
                <w:rFonts w:cs="Arial"/>
              </w:rPr>
              <w:t>A</w:t>
            </w:r>
            <w:r w:rsidRPr="00350256">
              <w:rPr>
                <w:rFonts w:cs="Arial"/>
                <w:lang w:val="ru-RU"/>
              </w:rPr>
              <w:t>, 160</w:t>
            </w:r>
            <w:r w:rsidRPr="00350256">
              <w:rPr>
                <w:rFonts w:cs="Arial"/>
              </w:rPr>
              <w:t>A</w:t>
            </w:r>
            <w:r w:rsidRPr="00350256">
              <w:rPr>
                <w:rFonts w:cs="Arial"/>
                <w:lang w:val="ru-RU"/>
              </w:rPr>
              <w:t>, 200</w:t>
            </w:r>
            <w:r w:rsidRPr="00350256">
              <w:rPr>
                <w:rFonts w:cs="Arial"/>
              </w:rPr>
              <w:t>A</w:t>
            </w:r>
            <w:r w:rsidRPr="00350256">
              <w:rPr>
                <w:rFonts w:cs="Arial"/>
                <w:lang w:val="ru-RU"/>
              </w:rPr>
              <w:t>, 250</w:t>
            </w:r>
            <w:r w:rsidRPr="00350256">
              <w:rPr>
                <w:rFonts w:cs="Arial"/>
              </w:rPr>
              <w:t>A</w:t>
            </w:r>
          </w:p>
        </w:tc>
      </w:tr>
      <w:tr w:rsidR="00AE4723" w:rsidRPr="00350256" w:rsidTr="00462188">
        <w:trPr>
          <w:trHeight w:val="57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Р.број.</w:t>
            </w:r>
          </w:p>
        </w:tc>
        <w:tc>
          <w:tcPr>
            <w:tcW w:w="1866"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b/>
                <w:bCs/>
              </w:rPr>
            </w:pPr>
            <w:r w:rsidRPr="00350256">
              <w:rPr>
                <w:rFonts w:cs="Arial"/>
                <w:b/>
                <w:bCs/>
              </w:rPr>
              <w:t>Карактеристике</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c>
          <w:tcPr>
            <w:tcW w:w="1030"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Захтевано</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430F2F" w:rsidRPr="00350256" w:rsidRDefault="00430F2F" w:rsidP="00430F2F">
            <w:pPr>
              <w:jc w:val="center"/>
              <w:rPr>
                <w:rFonts w:cs="Arial"/>
                <w:lang w:val="sr-Cyrl-RS"/>
              </w:rPr>
            </w:pPr>
            <w:r w:rsidRPr="00350256">
              <w:rPr>
                <w:rFonts w:cs="Arial"/>
              </w:rPr>
              <w:t>Нуђено</w:t>
            </w:r>
          </w:p>
          <w:p w:rsidR="00AE4723" w:rsidRPr="00350256" w:rsidRDefault="00430F2F" w:rsidP="00430F2F">
            <w:pPr>
              <w:jc w:val="center"/>
              <w:rPr>
                <w:rFonts w:cs="Arial"/>
              </w:rPr>
            </w:pPr>
            <w:r w:rsidRPr="00350256">
              <w:rPr>
                <w:rFonts w:cs="Arial"/>
                <w:lang w:val="sr-Cyrl-RS"/>
              </w:rPr>
              <w:t>(попуњава Понуђач)</w:t>
            </w:r>
          </w:p>
        </w:tc>
      </w:tr>
      <w:tr w:rsidR="00AE4723" w:rsidRPr="00350256" w:rsidTr="00462188">
        <w:trPr>
          <w:trHeight w:val="705"/>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w:t>
            </w:r>
          </w:p>
        </w:tc>
        <w:tc>
          <w:tcPr>
            <w:tcW w:w="1866"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Минимална називна струја:</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А</w:t>
            </w:r>
          </w:p>
        </w:tc>
        <w:tc>
          <w:tcPr>
            <w:tcW w:w="1030" w:type="pct"/>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специфициранa у називу</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1.2.</w:t>
            </w:r>
          </w:p>
        </w:tc>
        <w:tc>
          <w:tcPr>
            <w:tcW w:w="1866"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прекидна моћ:</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kA</w:t>
            </w:r>
          </w:p>
        </w:tc>
        <w:tc>
          <w:tcPr>
            <w:tcW w:w="1030"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sr-Cyrl-RS"/>
              </w:rPr>
            </w:pPr>
            <w:r w:rsidRPr="00350256">
              <w:rPr>
                <w:rFonts w:cs="Arial"/>
              </w:rPr>
              <w:t xml:space="preserve">минимално </w:t>
            </w:r>
            <w:r w:rsidRPr="00350256">
              <w:rPr>
                <w:rFonts w:cs="Arial"/>
                <w:lang w:val="sr-Cyrl-RS"/>
              </w:rPr>
              <w:t>100</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1.3.</w:t>
            </w:r>
          </w:p>
        </w:tc>
        <w:tc>
          <w:tcPr>
            <w:tcW w:w="1866"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lang w:val="sr-Cyrl-RS"/>
              </w:rPr>
              <w:t>Називни</w:t>
            </w:r>
            <w:r w:rsidRPr="00350256">
              <w:rPr>
                <w:rFonts w:cs="Arial"/>
              </w:rPr>
              <w:t xml:space="preserve"> напон:</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V</w:t>
            </w:r>
          </w:p>
        </w:tc>
        <w:tc>
          <w:tcPr>
            <w:tcW w:w="1030"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500</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1.4.</w:t>
            </w:r>
          </w:p>
        </w:tc>
        <w:tc>
          <w:tcPr>
            <w:tcW w:w="1866"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фреквенција:</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Hz</w:t>
            </w:r>
          </w:p>
        </w:tc>
        <w:tc>
          <w:tcPr>
            <w:tcW w:w="1030"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50</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1.5.</w:t>
            </w:r>
          </w:p>
        </w:tc>
        <w:tc>
          <w:tcPr>
            <w:tcW w:w="1866"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 xml:space="preserve">Величина кућишта </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c>
          <w:tcPr>
            <w:tcW w:w="1030"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sr-Cyrl-RS"/>
              </w:rPr>
            </w:pPr>
            <w:r w:rsidRPr="00350256">
              <w:rPr>
                <w:rFonts w:cs="Arial"/>
              </w:rPr>
              <w:t>NV</w:t>
            </w:r>
            <w:r w:rsidRPr="00350256">
              <w:rPr>
                <w:rFonts w:cs="Arial"/>
                <w:lang w:val="sr-Cyrl-RS"/>
              </w:rPr>
              <w:t>2</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7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1.6.</w:t>
            </w:r>
          </w:p>
        </w:tc>
        <w:tc>
          <w:tcPr>
            <w:tcW w:w="1866"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 xml:space="preserve">Са индикатором испада осигурача - ударачем (који се </w:t>
            </w:r>
            <w:r w:rsidRPr="00350256">
              <w:rPr>
                <w:rFonts w:cs="Arial"/>
                <w:lang w:val="ru-RU"/>
              </w:rPr>
              <w:lastRenderedPageBreak/>
              <w:t>налази на врху топљивог уметка)</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lastRenderedPageBreak/>
              <w:t> </w:t>
            </w:r>
          </w:p>
        </w:tc>
        <w:tc>
          <w:tcPr>
            <w:tcW w:w="1030"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7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lastRenderedPageBreak/>
              <w:t>1.7.</w:t>
            </w:r>
          </w:p>
        </w:tc>
        <w:tc>
          <w:tcPr>
            <w:tcW w:w="1866"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Са индикатором испада на средини предње стране осигурача</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1030"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7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1.8.</w:t>
            </w:r>
          </w:p>
        </w:tc>
        <w:tc>
          <w:tcPr>
            <w:tcW w:w="1866"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Материјал кућишта - стеатит отпоран на температурну преоптеретљивост</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1030"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7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1.9.</w:t>
            </w:r>
          </w:p>
        </w:tc>
        <w:tc>
          <w:tcPr>
            <w:tcW w:w="1866"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Контактни ножеви су додатно заштићени слојем сребра</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1030"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855"/>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1.10.</w:t>
            </w:r>
          </w:p>
        </w:tc>
        <w:tc>
          <w:tcPr>
            <w:tcW w:w="1866"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Осигурачи морају имати двоструку индикацију рада/испада како је то наведено у претходним тачкама описа</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1030"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1.11.</w:t>
            </w:r>
          </w:p>
        </w:tc>
        <w:tc>
          <w:tcPr>
            <w:tcW w:w="1461" w:type="pct"/>
            <w:tcBorders>
              <w:top w:val="single" w:sz="4" w:space="0" w:color="auto"/>
              <w:left w:val="nil"/>
              <w:right w:val="single" w:sz="4" w:space="0" w:color="auto"/>
            </w:tcBorders>
            <w:shd w:val="clear" w:color="auto" w:fill="auto"/>
            <w:vAlign w:val="center"/>
            <w:hideMark/>
          </w:tcPr>
          <w:p w:rsidR="00AE4723" w:rsidRPr="00350256" w:rsidRDefault="00AE4723" w:rsidP="00AE4723">
            <w:pPr>
              <w:rPr>
                <w:rFonts w:cs="Arial"/>
                <w:lang w:val="sr-Cyrl-RS"/>
              </w:rPr>
            </w:pPr>
            <w:r w:rsidRPr="00350256">
              <w:rPr>
                <w:rFonts w:cs="Arial"/>
              </w:rPr>
              <w:t>Димензије: максимална ширина</w:t>
            </w:r>
          </w:p>
        </w:tc>
        <w:tc>
          <w:tcPr>
            <w:tcW w:w="405" w:type="pct"/>
            <w:tcBorders>
              <w:top w:val="single" w:sz="4" w:space="0" w:color="auto"/>
              <w:left w:val="nil"/>
              <w:bottom w:val="single" w:sz="4" w:space="0" w:color="auto"/>
              <w:right w:val="single" w:sz="4" w:space="0" w:color="auto"/>
            </w:tcBorders>
            <w:shd w:val="clear" w:color="auto" w:fill="auto"/>
            <w:vAlign w:val="center"/>
          </w:tcPr>
          <w:p w:rsidR="00AE4723" w:rsidRPr="00350256" w:rsidRDefault="00AE4723" w:rsidP="00AE4723">
            <w:pPr>
              <w:rPr>
                <w:rFonts w:cs="Arial"/>
              </w:rPr>
            </w:pPr>
            <w:r w:rsidRPr="00350256">
              <w:rPr>
                <w:rFonts w:cs="Arial"/>
                <w:lang w:val="sr-Cyrl-RS"/>
              </w:rPr>
              <w:t>80</w:t>
            </w:r>
            <w:r w:rsidRPr="00350256">
              <w:rPr>
                <w:rFonts w:cs="Arial"/>
              </w:rPr>
              <w:t>-</w:t>
            </w:r>
            <w:r w:rsidRPr="00350256">
              <w:rPr>
                <w:rFonts w:cs="Arial"/>
                <w:lang w:val="sr-Cyrl-RS"/>
              </w:rPr>
              <w:t>25</w:t>
            </w:r>
            <w:r w:rsidRPr="00350256">
              <w:rPr>
                <w:rFonts w:cs="Arial"/>
              </w:rPr>
              <w:t>0A</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mm</w:t>
            </w:r>
          </w:p>
        </w:tc>
        <w:tc>
          <w:tcPr>
            <w:tcW w:w="1030"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lang w:val="sr-Cyrl-RS"/>
              </w:rPr>
            </w:pPr>
            <w:r w:rsidRPr="00350256">
              <w:rPr>
                <w:rFonts w:cs="Arial"/>
                <w:lang w:val="sr-Cyrl-RS"/>
              </w:rPr>
              <w:t>48</w:t>
            </w:r>
          </w:p>
        </w:tc>
        <w:tc>
          <w:tcPr>
            <w:tcW w:w="12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w:t>
            </w:r>
          </w:p>
        </w:tc>
        <w:tc>
          <w:tcPr>
            <w:tcW w:w="2189"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AE4723">
            <w:pPr>
              <w:rPr>
                <w:rFonts w:cs="Arial"/>
                <w:lang w:val="ru-RU"/>
              </w:rPr>
            </w:pPr>
            <w:r w:rsidRPr="00350256">
              <w:rPr>
                <w:rFonts w:cs="Arial"/>
                <w:lang w:val="ru-RU"/>
              </w:rPr>
              <w:t>Уз тендерску документацију је потребно доставити</w:t>
            </w:r>
            <w:r w:rsidRPr="00350256">
              <w:rPr>
                <w:rFonts w:cs="Arial"/>
                <w:lang w:val="sr-Cyrl-RS"/>
              </w:rPr>
              <w:t xml:space="preserve"> доказ – Сертификат или Извештај о испитивању да ножасти осигурачи задовољавају следеће захтеве</w:t>
            </w:r>
            <w:r w:rsidRPr="00350256">
              <w:rPr>
                <w:rFonts w:cs="Arial"/>
                <w:lang w:val="ru-RU"/>
              </w:rPr>
              <w:t>:</w:t>
            </w:r>
          </w:p>
        </w:tc>
        <w:tc>
          <w:tcPr>
            <w:tcW w:w="1030"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p>
        </w:tc>
        <w:tc>
          <w:tcPr>
            <w:tcW w:w="1279"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lang w:val="ru-RU"/>
              </w:rPr>
            </w:pPr>
          </w:p>
        </w:tc>
      </w:tr>
      <w:tr w:rsidR="00AE4723" w:rsidRPr="00350256" w:rsidTr="00462188">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2.1.</w:t>
            </w:r>
          </w:p>
        </w:tc>
        <w:tc>
          <w:tcPr>
            <w:tcW w:w="2189"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AE4723">
            <w:pPr>
              <w:rPr>
                <w:rFonts w:cs="Arial"/>
                <w:lang w:val="sr-Cyrl-RS"/>
              </w:rPr>
            </w:pP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w:t>
            </w:r>
            <w:r w:rsidRPr="00350256">
              <w:rPr>
                <w:rFonts w:cs="Arial"/>
                <w:lang w:val="sr-Cyrl-RS"/>
              </w:rPr>
              <w:t>0269</w:t>
            </w:r>
            <w:r w:rsidRPr="00350256">
              <w:rPr>
                <w:rFonts w:cs="Arial"/>
                <w:lang w:val="ru-RU"/>
              </w:rPr>
              <w:t>-</w:t>
            </w:r>
            <w:r w:rsidRPr="00350256">
              <w:rPr>
                <w:rFonts w:cs="Arial"/>
                <w:lang w:val="sr-Cyrl-RS"/>
              </w:rPr>
              <w:t xml:space="preserve">1:2008 или </w:t>
            </w:r>
            <w:r w:rsidR="00F60638">
              <w:rPr>
                <w:rFonts w:cs="Arial"/>
                <w:lang w:val="sr-Cyrl-RS"/>
              </w:rPr>
              <w:t>одговарајући</w:t>
            </w:r>
          </w:p>
          <w:p w:rsidR="00AE4723" w:rsidRPr="00350256" w:rsidRDefault="00AE4723" w:rsidP="00AE4723">
            <w:pPr>
              <w:rPr>
                <w:rFonts w:cs="Arial"/>
                <w:lang w:val="sr-Cyrl-RS"/>
              </w:rPr>
            </w:pPr>
            <w:r w:rsidRPr="00350256">
              <w:rPr>
                <w:rFonts w:cs="Arial"/>
                <w:lang w:val="sr-Cyrl-RS"/>
              </w:rPr>
              <w:t>Нисконапонски осигурачи – Део 1: Општи захтеви</w:t>
            </w:r>
          </w:p>
        </w:tc>
        <w:tc>
          <w:tcPr>
            <w:tcW w:w="1030"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да</w:t>
            </w:r>
          </w:p>
        </w:tc>
        <w:tc>
          <w:tcPr>
            <w:tcW w:w="1279"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rPr>
            </w:pPr>
          </w:p>
        </w:tc>
      </w:tr>
      <w:tr w:rsidR="00AE4723" w:rsidRPr="00350256" w:rsidTr="00462188">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2.2.</w:t>
            </w:r>
          </w:p>
        </w:tc>
        <w:tc>
          <w:tcPr>
            <w:tcW w:w="2189"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AE4723">
            <w:pPr>
              <w:rPr>
                <w:rFonts w:cs="Arial"/>
                <w:lang w:val="sr-Cyrl-RS"/>
              </w:rPr>
            </w:pP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w:t>
            </w:r>
            <w:r w:rsidRPr="00350256">
              <w:rPr>
                <w:rFonts w:cs="Arial"/>
                <w:lang w:val="sr-Cyrl-RS"/>
              </w:rPr>
              <w:t>0269</w:t>
            </w:r>
            <w:r w:rsidRPr="00350256">
              <w:rPr>
                <w:rFonts w:cs="Arial"/>
                <w:lang w:val="ru-RU"/>
              </w:rPr>
              <w:t>-</w:t>
            </w:r>
            <w:r w:rsidRPr="00350256">
              <w:rPr>
                <w:rFonts w:cs="Arial"/>
                <w:lang w:val="sr-Cyrl-RS"/>
              </w:rPr>
              <w:t xml:space="preserve">1:2008/А1:2010 или </w:t>
            </w:r>
            <w:r w:rsidR="00F60638">
              <w:rPr>
                <w:rFonts w:cs="Arial"/>
                <w:lang w:val="sr-Cyrl-RS"/>
              </w:rPr>
              <w:t>одговарајући</w:t>
            </w:r>
          </w:p>
          <w:p w:rsidR="00AE4723" w:rsidRPr="00350256" w:rsidRDefault="00AE4723" w:rsidP="00AE4723">
            <w:pPr>
              <w:rPr>
                <w:rFonts w:cs="Arial"/>
                <w:lang w:val="sr-Cyrl-RS"/>
              </w:rPr>
            </w:pPr>
            <w:r w:rsidRPr="00350256">
              <w:rPr>
                <w:rFonts w:cs="Arial"/>
                <w:lang w:val="sr-Cyrl-RS"/>
              </w:rPr>
              <w:t>Нисконапонски осигурачи – Део 1: Општи захтеви – Измена 1</w:t>
            </w:r>
          </w:p>
        </w:tc>
        <w:tc>
          <w:tcPr>
            <w:tcW w:w="1030"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да</w:t>
            </w:r>
          </w:p>
        </w:tc>
        <w:tc>
          <w:tcPr>
            <w:tcW w:w="1279"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rPr>
            </w:pPr>
          </w:p>
        </w:tc>
      </w:tr>
      <w:tr w:rsidR="00AE4723" w:rsidRPr="00350256" w:rsidTr="00462188">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2.3.</w:t>
            </w:r>
          </w:p>
        </w:tc>
        <w:tc>
          <w:tcPr>
            <w:tcW w:w="2189"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493D2D">
            <w:pPr>
              <w:jc w:val="left"/>
              <w:rPr>
                <w:rFonts w:cs="Arial"/>
                <w:lang w:val="sr-Cyrl-RS"/>
              </w:rPr>
            </w:pP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w:t>
            </w:r>
            <w:r w:rsidRPr="00350256">
              <w:rPr>
                <w:rFonts w:cs="Arial"/>
                <w:lang w:val="sr-Cyrl-RS"/>
              </w:rPr>
              <w:t>0269</w:t>
            </w:r>
            <w:r w:rsidRPr="00350256">
              <w:rPr>
                <w:rFonts w:cs="Arial"/>
                <w:lang w:val="ru-RU"/>
              </w:rPr>
              <w:t>-</w:t>
            </w:r>
            <w:r w:rsidRPr="00350256">
              <w:rPr>
                <w:rFonts w:cs="Arial"/>
                <w:lang w:val="sr-Cyrl-RS"/>
              </w:rPr>
              <w:t xml:space="preserve">2:2014 или </w:t>
            </w:r>
            <w:r w:rsidR="00F60638">
              <w:rPr>
                <w:rFonts w:cs="Arial"/>
                <w:lang w:val="sr-Cyrl-RS"/>
              </w:rPr>
              <w:t>одговарајући</w:t>
            </w:r>
          </w:p>
          <w:p w:rsidR="00AE4723" w:rsidRPr="00350256" w:rsidRDefault="00AE4723" w:rsidP="00493D2D">
            <w:pPr>
              <w:jc w:val="left"/>
              <w:rPr>
                <w:rFonts w:cs="Arial"/>
                <w:lang w:val="sr-Cyrl-RS"/>
              </w:rPr>
            </w:pPr>
            <w:r w:rsidRPr="00350256">
              <w:rPr>
                <w:rFonts w:cs="Arial"/>
                <w:lang w:val="sr-Cyrl-RS"/>
              </w:rPr>
              <w:t>Нисконапонски осигурачи – Део 2: Додатни захтеви за осигураче за употребу од стране овлашћених особа (осигурачи углавном за употребу у индустријске сврхе) – Примери стандардизованих система осигурача од А до К</w:t>
            </w:r>
          </w:p>
        </w:tc>
        <w:tc>
          <w:tcPr>
            <w:tcW w:w="1030"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да</w:t>
            </w:r>
          </w:p>
        </w:tc>
        <w:tc>
          <w:tcPr>
            <w:tcW w:w="1279"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rPr>
            </w:pPr>
          </w:p>
        </w:tc>
      </w:tr>
      <w:tr w:rsidR="00AE4723" w:rsidRPr="00350256" w:rsidTr="00462188">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2.4.</w:t>
            </w:r>
          </w:p>
        </w:tc>
        <w:tc>
          <w:tcPr>
            <w:tcW w:w="2189"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493D2D">
            <w:pPr>
              <w:jc w:val="left"/>
              <w:rPr>
                <w:rFonts w:cs="Arial"/>
                <w:lang w:val="ru-RU"/>
              </w:rPr>
            </w:pPr>
            <w:r w:rsidRPr="00350256">
              <w:rPr>
                <w:rFonts w:cs="Arial"/>
                <w:lang w:val="ru-RU"/>
              </w:rPr>
              <w:t xml:space="preserve">Важећа потврда о усаглашености за </w:t>
            </w:r>
            <w:r w:rsidRPr="00350256">
              <w:rPr>
                <w:rFonts w:cs="Arial"/>
                <w:lang w:val="sr-Cyrl-RS"/>
              </w:rPr>
              <w:t>ножасте осигураче</w:t>
            </w:r>
            <w:r w:rsidRPr="00350256">
              <w:rPr>
                <w:rFonts w:cs="Arial"/>
                <w:lang w:val="ru-RU"/>
              </w:rPr>
              <w:t xml:space="preserve"> који је издала надлежна институциј</w:t>
            </w:r>
            <w:r w:rsidRPr="00350256">
              <w:rPr>
                <w:rFonts w:cs="Arial"/>
              </w:rPr>
              <w:t>a</w:t>
            </w:r>
            <w:r w:rsidRPr="00350256">
              <w:rPr>
                <w:rFonts w:cs="Arial"/>
                <w:lang w:val="ru-RU"/>
              </w:rPr>
              <w:t xml:space="preserve"> у Републици Србији да производ задовољава захтеве „Правилника о електричној опреми намењеној за употребу у оквиру одређених граница напона“ (Сл. Гласник РС 13/2010.)</w:t>
            </w:r>
          </w:p>
          <w:p w:rsidR="00AE4723" w:rsidRPr="00350256" w:rsidRDefault="00AE4723" w:rsidP="00493D2D">
            <w:pPr>
              <w:jc w:val="left"/>
              <w:rPr>
                <w:rFonts w:cs="Arial"/>
                <w:lang w:val="ru-RU"/>
              </w:rPr>
            </w:pPr>
            <w:r w:rsidRPr="00350256">
              <w:rPr>
                <w:rFonts w:cs="Arial"/>
                <w:lang w:val="ru-RU"/>
              </w:rPr>
              <w:lastRenderedPageBreak/>
              <w:t>Напомена: Наведени документ је потребно доставити и за добра која су произведена у Републици Србији</w:t>
            </w:r>
          </w:p>
        </w:tc>
        <w:tc>
          <w:tcPr>
            <w:tcW w:w="1030"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lastRenderedPageBreak/>
              <w:t>да</w:t>
            </w:r>
          </w:p>
        </w:tc>
        <w:tc>
          <w:tcPr>
            <w:tcW w:w="1279"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rPr>
            </w:pPr>
          </w:p>
        </w:tc>
      </w:tr>
    </w:tbl>
    <w:p w:rsidR="00E011ED" w:rsidRPr="00350256" w:rsidRDefault="00E011ED" w:rsidP="00350256">
      <w:pPr>
        <w:spacing w:before="0"/>
        <w:jc w:val="left"/>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Ножасти осигурач NV</w:t>
      </w:r>
      <w:r w:rsidRPr="00350256">
        <w:rPr>
          <w:rFonts w:ascii="Arial" w:hAnsi="Arial" w:cs="Arial"/>
        </w:rPr>
        <w:t>3</w:t>
      </w:r>
      <w:r w:rsidRPr="00350256">
        <w:rPr>
          <w:rFonts w:ascii="Arial" w:hAnsi="Arial" w:cs="Arial"/>
          <w:lang w:val="sr-Cyrl-RS"/>
        </w:rPr>
        <w:t xml:space="preserve"> </w:t>
      </w:r>
      <w:r w:rsidRPr="00350256">
        <w:rPr>
          <w:rFonts w:ascii="Arial" w:hAnsi="Arial" w:cs="Arial"/>
        </w:rPr>
        <w:t>630A</w:t>
      </w:r>
    </w:p>
    <w:p w:rsidR="00AE4723" w:rsidRPr="00350256" w:rsidRDefault="00AE4723" w:rsidP="00AE4723">
      <w:pPr>
        <w:rPr>
          <w:rFonts w:cs="Arial"/>
          <w:lang w:val="sr-Latn-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Cyrl-RS"/>
        </w:rPr>
      </w:pPr>
      <w:r w:rsidRPr="00350256">
        <w:rPr>
          <w:rFonts w:cs="Arial"/>
          <w:b/>
          <w:lang w:val="sr-Latn-RS"/>
        </w:rPr>
        <w:t>Напомена 2</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b/>
          <w:lang w:val="sr-Latn-RS"/>
        </w:rPr>
      </w:pPr>
      <w:r w:rsidRPr="00350256">
        <w:rPr>
          <w:rFonts w:cs="Arial"/>
          <w:b/>
          <w:lang w:val="sr-Latn-RS"/>
        </w:rPr>
        <w:t>Напомена 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4</w:t>
      </w:r>
      <w:r w:rsidRPr="00350256">
        <w:rPr>
          <w:rFonts w:cs="Arial"/>
          <w:lang w:val="sr-Latn-RS"/>
        </w:rPr>
        <w:t xml:space="preserve">: </w:t>
      </w:r>
      <w:r w:rsidRPr="00350256">
        <w:rPr>
          <w:rFonts w:cs="Arial"/>
          <w:lang w:val="sr-Cyrl-RS"/>
        </w:rPr>
        <w:t xml:space="preserve">Сертификат издат од стране надлежне независне акредитоване институције или </w:t>
      </w:r>
      <w:r w:rsidRPr="00350256">
        <w:rPr>
          <w:rFonts w:cs="Arial"/>
          <w:lang w:val="sr-Latn-RS"/>
        </w:rPr>
        <w:t>Извештај са типског испитивања</w:t>
      </w:r>
      <w:r w:rsidRPr="00350256">
        <w:rPr>
          <w:rFonts w:cs="Arial"/>
          <w:lang w:val="sr-Cyrl-RS"/>
        </w:rPr>
        <w:t xml:space="preserve"> издат од стране независне акредитоване лабораторије </w:t>
      </w:r>
      <w:r w:rsidRPr="00350256">
        <w:rPr>
          <w:rFonts w:cs="Arial"/>
          <w:lang w:val="sr-Latn-RS"/>
        </w:rPr>
        <w:t>је саставни део понуде.</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sr-Cyrl-RS"/>
        </w:rPr>
        <w:t>5</w:t>
      </w:r>
      <w:r w:rsidRPr="00350256">
        <w:rPr>
          <w:rFonts w:cs="Arial"/>
          <w:lang w:val="sr-Latn-RS"/>
        </w:rPr>
        <w:t xml:space="preserve">: Ако </w:t>
      </w:r>
      <w:r w:rsidRPr="00350256">
        <w:rPr>
          <w:rFonts w:cs="Arial"/>
          <w:lang w:val="sr-Cyrl-RS"/>
        </w:rPr>
        <w:t xml:space="preserve">Сертификат или </w:t>
      </w:r>
      <w:r w:rsidRPr="00350256">
        <w:rPr>
          <w:rFonts w:cs="Arial"/>
          <w:lang w:val="sr-Latn-RS"/>
        </w:rPr>
        <w:t xml:space="preserve">Извештај са типског испитивања није на српском језику, </w:t>
      </w:r>
      <w:r w:rsidRPr="00350256">
        <w:rPr>
          <w:rFonts w:cs="Arial"/>
          <w:lang w:val="sr-Cyrl-RS"/>
        </w:rPr>
        <w:t xml:space="preserve">превод Сертификата односно </w:t>
      </w:r>
      <w:r w:rsidRPr="00350256">
        <w:rPr>
          <w:rFonts w:cs="Arial"/>
          <w:lang w:val="sr-Latn-RS"/>
        </w:rPr>
        <w:t xml:space="preserve">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486AA3" w:rsidRPr="00350256" w:rsidRDefault="00AE4723" w:rsidP="00AE4723">
      <w:pPr>
        <w:rPr>
          <w:rFonts w:cs="Arial"/>
          <w:lang w:val="sr-Cyrl-RS"/>
        </w:rPr>
      </w:pPr>
      <w:r w:rsidRPr="00350256">
        <w:rPr>
          <w:rFonts w:cs="Arial"/>
          <w:b/>
          <w:lang w:val="sr-Latn-RS"/>
        </w:rPr>
        <w:t xml:space="preserve">Напомена </w:t>
      </w:r>
      <w:r w:rsidRPr="00350256">
        <w:rPr>
          <w:rFonts w:cs="Arial"/>
          <w:b/>
          <w:lang w:val="sr-Cyrl-RS"/>
        </w:rPr>
        <w:t>6</w:t>
      </w:r>
      <w:r w:rsidRPr="00350256">
        <w:rPr>
          <w:rFonts w:cs="Arial"/>
          <w:lang w:val="sr-Latn-RS"/>
        </w:rPr>
        <w:t xml:space="preserve">: </w:t>
      </w:r>
      <w:r w:rsidRPr="00350256">
        <w:rPr>
          <w:rFonts w:cs="Arial"/>
          <w:lang w:val="sr-Cyrl-RS"/>
        </w:rPr>
        <w:t>Попуњена табела техничке карактеристике је саставни део понуде.</w:t>
      </w:r>
    </w:p>
    <w:p w:rsidR="00E011ED" w:rsidRPr="00350256" w:rsidRDefault="00E011ED" w:rsidP="00AE4723">
      <w:pPr>
        <w:rPr>
          <w:rFonts w:cs="Arial"/>
          <w:lang w:val="sr-Cyrl-RS"/>
        </w:rPr>
      </w:pPr>
    </w:p>
    <w:tbl>
      <w:tblPr>
        <w:tblW w:w="5000" w:type="pct"/>
        <w:tblLook w:val="04A0" w:firstRow="1" w:lastRow="0" w:firstColumn="1" w:lastColumn="0" w:noHBand="0" w:noVBand="1"/>
      </w:tblPr>
      <w:tblGrid>
        <w:gridCol w:w="905"/>
        <w:gridCol w:w="2634"/>
        <w:gridCol w:w="730"/>
        <w:gridCol w:w="583"/>
        <w:gridCol w:w="1858"/>
        <w:gridCol w:w="2306"/>
      </w:tblGrid>
      <w:tr w:rsidR="00AE4723" w:rsidRPr="00350256" w:rsidTr="00462188">
        <w:trPr>
          <w:trHeight w:val="57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b/>
                <w:lang w:val="sr-Cyrl-RS"/>
              </w:rPr>
            </w:pPr>
            <w:r w:rsidRPr="00350256">
              <w:rPr>
                <w:rFonts w:cs="Arial"/>
                <w:b/>
                <w:lang w:val="sr-Cyrl-RS"/>
              </w:rPr>
              <w:t>ТЕХНИЧКЕ КАРАКТЕРИСТИКЕ</w:t>
            </w:r>
          </w:p>
          <w:p w:rsidR="00AE4723" w:rsidRPr="00350256" w:rsidRDefault="00AE4723" w:rsidP="00AE4723">
            <w:pPr>
              <w:jc w:val="center"/>
              <w:rPr>
                <w:rFonts w:cs="Arial"/>
                <w:lang w:val="ru-RU"/>
              </w:rPr>
            </w:pPr>
            <w:r w:rsidRPr="00350256">
              <w:rPr>
                <w:rFonts w:cs="Arial"/>
                <w:lang w:val="sr-Cyrl-RS"/>
              </w:rPr>
              <w:t xml:space="preserve"> Ножасти осигурач NV3 630А</w:t>
            </w:r>
          </w:p>
        </w:tc>
      </w:tr>
      <w:tr w:rsidR="00AE4723" w:rsidRPr="00350256" w:rsidTr="00462188">
        <w:trPr>
          <w:trHeight w:val="570"/>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Р.број.</w:t>
            </w:r>
          </w:p>
        </w:tc>
        <w:tc>
          <w:tcPr>
            <w:tcW w:w="2432"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b/>
                <w:bCs/>
              </w:rPr>
            </w:pPr>
            <w:r w:rsidRPr="00350256">
              <w:rPr>
                <w:rFonts w:cs="Arial"/>
                <w:b/>
                <w:bCs/>
              </w:rPr>
              <w:t>Карактеристике</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Захтевано</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430F2F" w:rsidRPr="00350256" w:rsidRDefault="00430F2F" w:rsidP="00430F2F">
            <w:pPr>
              <w:jc w:val="center"/>
              <w:rPr>
                <w:rFonts w:cs="Arial"/>
                <w:lang w:val="sr-Cyrl-RS"/>
              </w:rPr>
            </w:pPr>
            <w:r w:rsidRPr="00350256">
              <w:rPr>
                <w:rFonts w:cs="Arial"/>
              </w:rPr>
              <w:t>Нуђено</w:t>
            </w:r>
          </w:p>
          <w:p w:rsidR="00AE4723" w:rsidRPr="00350256" w:rsidRDefault="00430F2F" w:rsidP="00430F2F">
            <w:pPr>
              <w:jc w:val="center"/>
              <w:rPr>
                <w:rFonts w:cs="Arial"/>
              </w:rPr>
            </w:pPr>
            <w:r w:rsidRPr="00350256">
              <w:rPr>
                <w:rFonts w:cs="Arial"/>
                <w:lang w:val="sr-Cyrl-RS"/>
              </w:rPr>
              <w:t>(попуњава Понуђач)</w:t>
            </w:r>
          </w:p>
        </w:tc>
      </w:tr>
      <w:tr w:rsidR="00AE4723" w:rsidRPr="00350256" w:rsidTr="00462188">
        <w:trPr>
          <w:trHeight w:val="705"/>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w:t>
            </w:r>
          </w:p>
        </w:tc>
        <w:tc>
          <w:tcPr>
            <w:tcW w:w="2432"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Минимална називна струја:</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А</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специфициранa у називу</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1.2.</w:t>
            </w:r>
          </w:p>
        </w:tc>
        <w:tc>
          <w:tcPr>
            <w:tcW w:w="2432"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прекидна моћ:</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kA</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sr-Cyrl-RS"/>
              </w:rPr>
            </w:pPr>
            <w:r w:rsidRPr="00350256">
              <w:rPr>
                <w:rFonts w:cs="Arial"/>
              </w:rPr>
              <w:t xml:space="preserve">минимално </w:t>
            </w:r>
            <w:r w:rsidRPr="00350256">
              <w:rPr>
                <w:rFonts w:cs="Arial"/>
                <w:lang w:val="sr-Cyrl-RS"/>
              </w:rPr>
              <w:t>100</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1.3.</w:t>
            </w:r>
          </w:p>
        </w:tc>
        <w:tc>
          <w:tcPr>
            <w:tcW w:w="2432"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lang w:val="sr-Cyrl-RS"/>
              </w:rPr>
              <w:t>Називни</w:t>
            </w:r>
            <w:r w:rsidRPr="00350256">
              <w:rPr>
                <w:rFonts w:cs="Arial"/>
              </w:rPr>
              <w:t xml:space="preserve"> напон:</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V</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500</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1.4.</w:t>
            </w:r>
          </w:p>
        </w:tc>
        <w:tc>
          <w:tcPr>
            <w:tcW w:w="2432"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фреквенција:</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Hz</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50</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1.5.</w:t>
            </w:r>
          </w:p>
        </w:tc>
        <w:tc>
          <w:tcPr>
            <w:tcW w:w="2432"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 xml:space="preserve">Величина кућишта </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sr-Cyrl-RS"/>
              </w:rPr>
            </w:pPr>
            <w:r w:rsidRPr="00350256">
              <w:rPr>
                <w:rFonts w:cs="Arial"/>
              </w:rPr>
              <w:t>NV</w:t>
            </w:r>
            <w:r w:rsidRPr="00350256">
              <w:rPr>
                <w:rFonts w:cs="Arial"/>
                <w:lang w:val="sr-Cyrl-RS"/>
              </w:rPr>
              <w:t>3</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70"/>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1.6.</w:t>
            </w:r>
          </w:p>
        </w:tc>
        <w:tc>
          <w:tcPr>
            <w:tcW w:w="2432"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Са индикатором испада осигурача - ударачем (који се налази на врху топљивог уметка)</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70"/>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1.7.</w:t>
            </w:r>
          </w:p>
        </w:tc>
        <w:tc>
          <w:tcPr>
            <w:tcW w:w="2432"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Са индикатором испада на средини предње стране осигурача</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70"/>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1.8.</w:t>
            </w:r>
          </w:p>
        </w:tc>
        <w:tc>
          <w:tcPr>
            <w:tcW w:w="2432"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Материјал кућишта - стеатит отпоран на температурну преоптеретљивост</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70"/>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1.9.</w:t>
            </w:r>
          </w:p>
        </w:tc>
        <w:tc>
          <w:tcPr>
            <w:tcW w:w="2432"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Контактни ножеви су додатно заштићени слојем сребра</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855"/>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1.10.</w:t>
            </w:r>
          </w:p>
        </w:tc>
        <w:tc>
          <w:tcPr>
            <w:tcW w:w="2432" w:type="pct"/>
            <w:gridSpan w:val="2"/>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 xml:space="preserve">Осигурачи морају имати двоструку индикацију рада/испада како је то </w:t>
            </w:r>
            <w:r w:rsidRPr="00350256">
              <w:rPr>
                <w:rFonts w:cs="Arial"/>
                <w:lang w:val="ru-RU"/>
              </w:rPr>
              <w:lastRenderedPageBreak/>
              <w:t>наведено у претходним тачкама описа</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lastRenderedPageBreak/>
              <w:t> </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lastRenderedPageBreak/>
              <w:t>1.11.</w:t>
            </w:r>
          </w:p>
        </w:tc>
        <w:tc>
          <w:tcPr>
            <w:tcW w:w="1819" w:type="pct"/>
            <w:tcBorders>
              <w:top w:val="single" w:sz="4" w:space="0" w:color="auto"/>
              <w:left w:val="nil"/>
              <w:right w:val="single" w:sz="4" w:space="0" w:color="auto"/>
            </w:tcBorders>
            <w:shd w:val="clear" w:color="auto" w:fill="auto"/>
            <w:vAlign w:val="center"/>
            <w:hideMark/>
          </w:tcPr>
          <w:p w:rsidR="00AE4723" w:rsidRPr="00350256" w:rsidRDefault="00AE4723" w:rsidP="00AE4723">
            <w:pPr>
              <w:rPr>
                <w:rFonts w:cs="Arial"/>
                <w:lang w:val="sr-Cyrl-RS"/>
              </w:rPr>
            </w:pPr>
            <w:r w:rsidRPr="00350256">
              <w:rPr>
                <w:rFonts w:cs="Arial"/>
              </w:rPr>
              <w:t>Димензије: максимална ширина</w:t>
            </w:r>
          </w:p>
        </w:tc>
        <w:tc>
          <w:tcPr>
            <w:tcW w:w="613" w:type="pct"/>
            <w:tcBorders>
              <w:top w:val="single" w:sz="4" w:space="0" w:color="auto"/>
              <w:left w:val="nil"/>
              <w:bottom w:val="single" w:sz="4" w:space="0" w:color="auto"/>
              <w:right w:val="single" w:sz="4" w:space="0" w:color="auto"/>
            </w:tcBorders>
            <w:shd w:val="clear" w:color="auto" w:fill="auto"/>
            <w:vAlign w:val="center"/>
          </w:tcPr>
          <w:p w:rsidR="00AE4723" w:rsidRPr="00350256" w:rsidRDefault="00AE4723" w:rsidP="00AE4723">
            <w:pPr>
              <w:rPr>
                <w:rFonts w:cs="Arial"/>
              </w:rPr>
            </w:pPr>
            <w:r w:rsidRPr="00350256">
              <w:rPr>
                <w:rFonts w:cs="Arial"/>
              </w:rPr>
              <w:t>40</w:t>
            </w:r>
            <w:r w:rsidRPr="00350256">
              <w:rPr>
                <w:rFonts w:cs="Arial"/>
                <w:lang w:val="sr-Cyrl-RS"/>
              </w:rPr>
              <w:t>0</w:t>
            </w:r>
            <w:r w:rsidRPr="00350256">
              <w:rPr>
                <w:rFonts w:cs="Arial"/>
              </w:rPr>
              <w:t>-630A</w:t>
            </w:r>
          </w:p>
        </w:tc>
        <w:tc>
          <w:tcPr>
            <w:tcW w:w="48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mm</w:t>
            </w:r>
          </w:p>
        </w:tc>
        <w:tc>
          <w:tcPr>
            <w:tcW w:w="874"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lang w:val="sr-Cyrl-RS"/>
              </w:rPr>
            </w:pPr>
            <w:r w:rsidRPr="00350256">
              <w:rPr>
                <w:rFonts w:cs="Arial"/>
                <w:lang w:val="sr-Cyrl-RS"/>
              </w:rPr>
              <w:t>68</w:t>
            </w:r>
          </w:p>
        </w:tc>
        <w:tc>
          <w:tcPr>
            <w:tcW w:w="779"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w:t>
            </w:r>
          </w:p>
        </w:tc>
        <w:tc>
          <w:tcPr>
            <w:tcW w:w="2921"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AE4723">
            <w:pPr>
              <w:rPr>
                <w:rFonts w:cs="Arial"/>
                <w:lang w:val="ru-RU"/>
              </w:rPr>
            </w:pPr>
            <w:r w:rsidRPr="00350256">
              <w:rPr>
                <w:rFonts w:cs="Arial"/>
                <w:lang w:val="ru-RU"/>
              </w:rPr>
              <w:t>Уз тендерску документацију је потребно доставити</w:t>
            </w:r>
            <w:r w:rsidRPr="00350256">
              <w:rPr>
                <w:rFonts w:cs="Arial"/>
                <w:lang w:val="sr-Cyrl-RS"/>
              </w:rPr>
              <w:t xml:space="preserve"> доказ – Сертификат или Извештај о испитивању да ножасти осигурачи задовољавају следеће захтеве</w:t>
            </w:r>
            <w:r w:rsidRPr="00350256">
              <w:rPr>
                <w:rFonts w:cs="Arial"/>
                <w:lang w:val="ru-RU"/>
              </w:rPr>
              <w:t>:</w:t>
            </w:r>
          </w:p>
        </w:tc>
        <w:tc>
          <w:tcPr>
            <w:tcW w:w="874"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p>
        </w:tc>
        <w:tc>
          <w:tcPr>
            <w:tcW w:w="779"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lang w:val="ru-RU"/>
              </w:rPr>
            </w:pPr>
          </w:p>
        </w:tc>
      </w:tr>
      <w:tr w:rsidR="00AE4723" w:rsidRPr="00350256" w:rsidTr="00462188">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2.1.</w:t>
            </w:r>
          </w:p>
        </w:tc>
        <w:tc>
          <w:tcPr>
            <w:tcW w:w="2921"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AE4723">
            <w:pPr>
              <w:rPr>
                <w:rFonts w:cs="Arial"/>
                <w:lang w:val="sr-Cyrl-RS"/>
              </w:rPr>
            </w:pP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w:t>
            </w:r>
            <w:r w:rsidRPr="00350256">
              <w:rPr>
                <w:rFonts w:cs="Arial"/>
                <w:lang w:val="sr-Cyrl-RS"/>
              </w:rPr>
              <w:t>0269</w:t>
            </w:r>
            <w:r w:rsidRPr="00350256">
              <w:rPr>
                <w:rFonts w:cs="Arial"/>
                <w:lang w:val="ru-RU"/>
              </w:rPr>
              <w:t>-</w:t>
            </w:r>
            <w:r w:rsidRPr="00350256">
              <w:rPr>
                <w:rFonts w:cs="Arial"/>
                <w:lang w:val="sr-Cyrl-RS"/>
              </w:rPr>
              <w:t xml:space="preserve">1:2008 или </w:t>
            </w:r>
            <w:r w:rsidR="00F60638">
              <w:rPr>
                <w:rFonts w:cs="Arial"/>
                <w:lang w:val="sr-Cyrl-RS"/>
              </w:rPr>
              <w:t>одговарајући</w:t>
            </w:r>
          </w:p>
          <w:p w:rsidR="00AE4723" w:rsidRPr="00350256" w:rsidRDefault="00AE4723" w:rsidP="00AE4723">
            <w:pPr>
              <w:rPr>
                <w:rFonts w:cs="Arial"/>
                <w:lang w:val="sr-Cyrl-RS"/>
              </w:rPr>
            </w:pPr>
            <w:r w:rsidRPr="00350256">
              <w:rPr>
                <w:rFonts w:cs="Arial"/>
                <w:lang w:val="sr-Cyrl-RS"/>
              </w:rPr>
              <w:t>Нисконапонски осигурачи – Део 1: Општи захтеви</w:t>
            </w:r>
          </w:p>
        </w:tc>
        <w:tc>
          <w:tcPr>
            <w:tcW w:w="874"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да</w:t>
            </w:r>
          </w:p>
        </w:tc>
        <w:tc>
          <w:tcPr>
            <w:tcW w:w="779"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rPr>
            </w:pPr>
          </w:p>
        </w:tc>
      </w:tr>
      <w:tr w:rsidR="00AE4723" w:rsidRPr="00350256" w:rsidTr="00462188">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2.2.</w:t>
            </w:r>
          </w:p>
        </w:tc>
        <w:tc>
          <w:tcPr>
            <w:tcW w:w="2921"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493D2D">
            <w:pPr>
              <w:jc w:val="left"/>
              <w:rPr>
                <w:rFonts w:cs="Arial"/>
                <w:lang w:val="sr-Cyrl-RS"/>
              </w:rPr>
            </w:pP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w:t>
            </w:r>
            <w:r w:rsidRPr="00350256">
              <w:rPr>
                <w:rFonts w:cs="Arial"/>
                <w:lang w:val="sr-Cyrl-RS"/>
              </w:rPr>
              <w:t>0269</w:t>
            </w:r>
            <w:r w:rsidRPr="00350256">
              <w:rPr>
                <w:rFonts w:cs="Arial"/>
                <w:lang w:val="ru-RU"/>
              </w:rPr>
              <w:t>-</w:t>
            </w:r>
            <w:r w:rsidRPr="00350256">
              <w:rPr>
                <w:rFonts w:cs="Arial"/>
                <w:lang w:val="sr-Cyrl-RS"/>
              </w:rPr>
              <w:t xml:space="preserve">2:2014 или </w:t>
            </w:r>
            <w:r w:rsidR="00F60638">
              <w:rPr>
                <w:rFonts w:cs="Arial"/>
                <w:lang w:val="sr-Cyrl-RS"/>
              </w:rPr>
              <w:t>одговарајући</w:t>
            </w:r>
          </w:p>
          <w:p w:rsidR="00AE4723" w:rsidRPr="00350256" w:rsidRDefault="00AE4723" w:rsidP="00493D2D">
            <w:pPr>
              <w:jc w:val="left"/>
              <w:rPr>
                <w:rFonts w:cs="Arial"/>
                <w:lang w:val="sr-Cyrl-RS"/>
              </w:rPr>
            </w:pPr>
            <w:r w:rsidRPr="00350256">
              <w:rPr>
                <w:rFonts w:cs="Arial"/>
                <w:lang w:val="sr-Cyrl-RS"/>
              </w:rPr>
              <w:t>Нисконапонски осигурачи – Део 2: Додатни захтеви за осигураче за употребу од стране овлашћених особа (осигурачи углавном за употребу у индустријске сврхе) – Примери стандардизованих система осигурача од А до К</w:t>
            </w:r>
          </w:p>
        </w:tc>
        <w:tc>
          <w:tcPr>
            <w:tcW w:w="874"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да</w:t>
            </w:r>
          </w:p>
        </w:tc>
        <w:tc>
          <w:tcPr>
            <w:tcW w:w="779"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rPr>
            </w:pPr>
          </w:p>
        </w:tc>
      </w:tr>
      <w:tr w:rsidR="00AE4723" w:rsidRPr="00350256" w:rsidTr="00462188">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2.3.</w:t>
            </w:r>
          </w:p>
        </w:tc>
        <w:tc>
          <w:tcPr>
            <w:tcW w:w="2921" w:type="pct"/>
            <w:gridSpan w:val="3"/>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493D2D">
            <w:pPr>
              <w:jc w:val="left"/>
              <w:rPr>
                <w:rFonts w:cs="Arial"/>
                <w:lang w:val="ru-RU"/>
              </w:rPr>
            </w:pPr>
            <w:r w:rsidRPr="00350256">
              <w:rPr>
                <w:rFonts w:cs="Arial"/>
                <w:lang w:val="ru-RU"/>
              </w:rPr>
              <w:t xml:space="preserve">Важећа потврда о усаглашености за </w:t>
            </w:r>
            <w:r w:rsidRPr="00350256">
              <w:rPr>
                <w:rFonts w:cs="Arial"/>
                <w:lang w:val="sr-Cyrl-RS"/>
              </w:rPr>
              <w:t>ножасте осигураче</w:t>
            </w:r>
            <w:r w:rsidRPr="00350256">
              <w:rPr>
                <w:rFonts w:cs="Arial"/>
                <w:lang w:val="ru-RU"/>
              </w:rPr>
              <w:t xml:space="preserve"> који је издала надлежна институциј</w:t>
            </w:r>
            <w:r w:rsidRPr="00350256">
              <w:rPr>
                <w:rFonts w:cs="Arial"/>
              </w:rPr>
              <w:t>a</w:t>
            </w:r>
            <w:r w:rsidRPr="00350256">
              <w:rPr>
                <w:rFonts w:cs="Arial"/>
                <w:lang w:val="ru-RU"/>
              </w:rPr>
              <w:t xml:space="preserve"> у Републици Србији да производ задовољава захтеве „Правилника о електричној опреми намењеној за употребу у оквиру одређених граница напона“ (Сл. Гласник РС 13/2010.)</w:t>
            </w:r>
          </w:p>
          <w:p w:rsidR="00AE4723" w:rsidRPr="00350256" w:rsidRDefault="00AE4723" w:rsidP="00493D2D">
            <w:pPr>
              <w:jc w:val="left"/>
              <w:rPr>
                <w:rFonts w:cs="Arial"/>
                <w:lang w:val="ru-RU"/>
              </w:rPr>
            </w:pPr>
            <w:r w:rsidRPr="00350256">
              <w:rPr>
                <w:rFonts w:cs="Arial"/>
                <w:lang w:val="ru-RU"/>
              </w:rPr>
              <w:t>Напомена: Наведени документ је потребно доставити и за добра која су произведена у Републици Србији</w:t>
            </w:r>
          </w:p>
        </w:tc>
        <w:tc>
          <w:tcPr>
            <w:tcW w:w="874"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да</w:t>
            </w:r>
          </w:p>
        </w:tc>
        <w:tc>
          <w:tcPr>
            <w:tcW w:w="779" w:type="pct"/>
            <w:tcBorders>
              <w:top w:val="single" w:sz="4" w:space="0" w:color="auto"/>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rPr>
            </w:pPr>
          </w:p>
        </w:tc>
      </w:tr>
    </w:tbl>
    <w:p w:rsidR="00E011ED" w:rsidRPr="00350256" w:rsidRDefault="00E011ED" w:rsidP="00AE4723">
      <w:pPr>
        <w:rPr>
          <w:rFonts w:eastAsia="Arial" w:cs="Arial"/>
          <w:b/>
          <w:w w:val="99"/>
          <w:lang w:val="ru-RU"/>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Ножасти осигурач NV</w:t>
      </w:r>
      <w:r w:rsidRPr="00350256">
        <w:rPr>
          <w:rFonts w:ascii="Arial" w:hAnsi="Arial" w:cs="Arial"/>
        </w:rPr>
        <w:t>4</w:t>
      </w:r>
      <w:r w:rsidRPr="00350256">
        <w:rPr>
          <w:rFonts w:ascii="Arial" w:hAnsi="Arial" w:cs="Arial"/>
          <w:lang w:val="sr-Cyrl-RS"/>
        </w:rPr>
        <w:t xml:space="preserve"> </w:t>
      </w:r>
      <w:r w:rsidRPr="00350256">
        <w:rPr>
          <w:rFonts w:ascii="Arial" w:hAnsi="Arial" w:cs="Arial"/>
        </w:rPr>
        <w:t>1250A</w:t>
      </w:r>
    </w:p>
    <w:p w:rsidR="00AE4723" w:rsidRPr="00350256" w:rsidRDefault="00AE4723" w:rsidP="00AE4723">
      <w:pPr>
        <w:rPr>
          <w:rFonts w:cs="Arial"/>
          <w:lang w:val="sr-Latn-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Cyrl-RS"/>
        </w:rPr>
      </w:pPr>
      <w:r w:rsidRPr="00350256">
        <w:rPr>
          <w:rFonts w:cs="Arial"/>
          <w:b/>
          <w:lang w:val="sr-Latn-RS"/>
        </w:rPr>
        <w:t>Напомена 2</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b/>
          <w:lang w:val="sr-Latn-RS"/>
        </w:rPr>
      </w:pPr>
      <w:r w:rsidRPr="00350256">
        <w:rPr>
          <w:rFonts w:cs="Arial"/>
          <w:b/>
          <w:lang w:val="sr-Latn-RS"/>
        </w:rPr>
        <w:t>Напомена 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4</w:t>
      </w:r>
      <w:r w:rsidRPr="00350256">
        <w:rPr>
          <w:rFonts w:cs="Arial"/>
          <w:lang w:val="sr-Latn-RS"/>
        </w:rPr>
        <w:t xml:space="preserve">: </w:t>
      </w:r>
      <w:r w:rsidRPr="00350256">
        <w:rPr>
          <w:rFonts w:cs="Arial"/>
          <w:lang w:val="sr-Cyrl-RS"/>
        </w:rPr>
        <w:t xml:space="preserve">Сертификат издат од стране надлежне независне акредитоване институције или </w:t>
      </w:r>
      <w:r w:rsidRPr="00350256">
        <w:rPr>
          <w:rFonts w:cs="Arial"/>
          <w:lang w:val="sr-Latn-RS"/>
        </w:rPr>
        <w:t>Извештај са типског испитивања</w:t>
      </w:r>
      <w:r w:rsidRPr="00350256">
        <w:rPr>
          <w:rFonts w:cs="Arial"/>
          <w:lang w:val="sr-Cyrl-RS"/>
        </w:rPr>
        <w:t xml:space="preserve"> издат од стране независне акредитоване лабораторије </w:t>
      </w:r>
      <w:r w:rsidRPr="00350256">
        <w:rPr>
          <w:rFonts w:cs="Arial"/>
          <w:lang w:val="sr-Latn-RS"/>
        </w:rPr>
        <w:t>је саставни део понуде.</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sr-Cyrl-RS"/>
        </w:rPr>
        <w:t>5</w:t>
      </w:r>
      <w:r w:rsidRPr="00350256">
        <w:rPr>
          <w:rFonts w:cs="Arial"/>
          <w:lang w:val="sr-Latn-RS"/>
        </w:rPr>
        <w:t xml:space="preserve">: Ако </w:t>
      </w:r>
      <w:r w:rsidRPr="00350256">
        <w:rPr>
          <w:rFonts w:cs="Arial"/>
          <w:lang w:val="sr-Cyrl-RS"/>
        </w:rPr>
        <w:t xml:space="preserve">Сертификат или </w:t>
      </w:r>
      <w:r w:rsidRPr="00350256">
        <w:rPr>
          <w:rFonts w:cs="Arial"/>
          <w:lang w:val="sr-Latn-RS"/>
        </w:rPr>
        <w:t xml:space="preserve">Извештај са типског испитивања није на српском језику, </w:t>
      </w:r>
      <w:r w:rsidRPr="00350256">
        <w:rPr>
          <w:rFonts w:cs="Arial"/>
          <w:lang w:val="sr-Cyrl-RS"/>
        </w:rPr>
        <w:t xml:space="preserve">превод Сертификата односно </w:t>
      </w:r>
      <w:r w:rsidRPr="00350256">
        <w:rPr>
          <w:rFonts w:cs="Arial"/>
          <w:lang w:val="sr-Latn-RS"/>
        </w:rPr>
        <w:t xml:space="preserve">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486AA3" w:rsidRPr="00350256" w:rsidRDefault="00AE4723" w:rsidP="00AE4723">
      <w:pPr>
        <w:rPr>
          <w:rFonts w:cs="Arial"/>
          <w:lang w:val="sr-Cyrl-RS"/>
        </w:rPr>
      </w:pPr>
      <w:r w:rsidRPr="00350256">
        <w:rPr>
          <w:rFonts w:cs="Arial"/>
          <w:b/>
          <w:lang w:val="sr-Latn-RS"/>
        </w:rPr>
        <w:lastRenderedPageBreak/>
        <w:t xml:space="preserve">Напомена </w:t>
      </w:r>
      <w:r w:rsidRPr="00350256">
        <w:rPr>
          <w:rFonts w:cs="Arial"/>
          <w:b/>
          <w:lang w:val="sr-Cyrl-RS"/>
        </w:rPr>
        <w:t>6</w:t>
      </w:r>
      <w:r w:rsidRPr="00350256">
        <w:rPr>
          <w:rFonts w:cs="Arial"/>
          <w:lang w:val="sr-Latn-RS"/>
        </w:rPr>
        <w:t xml:space="preserve">: </w:t>
      </w:r>
      <w:r w:rsidRPr="00350256">
        <w:rPr>
          <w:rFonts w:cs="Arial"/>
          <w:lang w:val="sr-Cyrl-RS"/>
        </w:rPr>
        <w:t>Попуњена табела техничке карактеристике је саставни део понуде.</w:t>
      </w:r>
    </w:p>
    <w:p w:rsidR="00E011ED" w:rsidRPr="00350256" w:rsidRDefault="00E011ED" w:rsidP="00AE4723">
      <w:pPr>
        <w:rPr>
          <w:rFonts w:cs="Arial"/>
          <w:lang w:val="sr-Cyrl-RS"/>
        </w:rPr>
      </w:pPr>
    </w:p>
    <w:tbl>
      <w:tblPr>
        <w:tblW w:w="5000" w:type="pct"/>
        <w:tblLook w:val="04A0" w:firstRow="1" w:lastRow="0" w:firstColumn="1" w:lastColumn="0" w:noHBand="0" w:noVBand="1"/>
      </w:tblPr>
      <w:tblGrid>
        <w:gridCol w:w="905"/>
        <w:gridCol w:w="3364"/>
        <w:gridCol w:w="583"/>
        <w:gridCol w:w="1858"/>
        <w:gridCol w:w="2306"/>
      </w:tblGrid>
      <w:tr w:rsidR="00AE4723" w:rsidRPr="00350256" w:rsidTr="00462188">
        <w:trPr>
          <w:trHeight w:val="5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b/>
                <w:lang w:val="sr-Cyrl-RS"/>
              </w:rPr>
            </w:pPr>
            <w:r w:rsidRPr="00350256">
              <w:rPr>
                <w:rFonts w:cs="Arial"/>
                <w:b/>
                <w:lang w:val="sr-Cyrl-RS"/>
              </w:rPr>
              <w:t>ТЕХНИЧКЕ КАРАКТЕРИСТИКЕ</w:t>
            </w:r>
          </w:p>
          <w:p w:rsidR="00AE4723" w:rsidRPr="00350256" w:rsidRDefault="00AE4723" w:rsidP="00AE4723">
            <w:pPr>
              <w:jc w:val="center"/>
              <w:rPr>
                <w:rFonts w:cs="Arial"/>
                <w:lang w:val="ru-RU"/>
              </w:rPr>
            </w:pPr>
            <w:r w:rsidRPr="00350256">
              <w:rPr>
                <w:rFonts w:cs="Arial"/>
                <w:lang w:val="sr-Cyrl-RS"/>
              </w:rPr>
              <w:t xml:space="preserve"> Ножасти осигурач NV4 </w:t>
            </w:r>
            <w:r w:rsidRPr="00350256">
              <w:rPr>
                <w:rFonts w:cs="Arial"/>
                <w:lang w:val="ru-RU"/>
              </w:rPr>
              <w:t>1250А</w:t>
            </w:r>
          </w:p>
        </w:tc>
      </w:tr>
      <w:tr w:rsidR="00AE4723" w:rsidRPr="00350256" w:rsidTr="00462188">
        <w:trPr>
          <w:trHeight w:val="570"/>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Р.број.</w:t>
            </w:r>
          </w:p>
        </w:tc>
        <w:tc>
          <w:tcPr>
            <w:tcW w:w="2400" w:type="pct"/>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b/>
                <w:bCs/>
              </w:rPr>
            </w:pPr>
            <w:r w:rsidRPr="00350256">
              <w:rPr>
                <w:rFonts w:cs="Arial"/>
                <w:b/>
                <w:bCs/>
              </w:rPr>
              <w:t>Карактеристике</w:t>
            </w:r>
          </w:p>
        </w:tc>
        <w:tc>
          <w:tcPr>
            <w:tcW w:w="48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Захтевано</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rsidR="00430F2F" w:rsidRPr="00350256" w:rsidRDefault="00430F2F" w:rsidP="00430F2F">
            <w:pPr>
              <w:jc w:val="center"/>
              <w:rPr>
                <w:rFonts w:cs="Arial"/>
                <w:lang w:val="sr-Cyrl-RS"/>
              </w:rPr>
            </w:pPr>
            <w:r w:rsidRPr="00350256">
              <w:rPr>
                <w:rFonts w:cs="Arial"/>
              </w:rPr>
              <w:t>Нуђено</w:t>
            </w:r>
          </w:p>
          <w:p w:rsidR="00AE4723" w:rsidRPr="00350256" w:rsidRDefault="00430F2F" w:rsidP="00430F2F">
            <w:pPr>
              <w:jc w:val="center"/>
              <w:rPr>
                <w:rFonts w:cs="Arial"/>
              </w:rPr>
            </w:pPr>
            <w:r w:rsidRPr="00350256">
              <w:rPr>
                <w:rFonts w:cs="Arial"/>
                <w:lang w:val="sr-Cyrl-RS"/>
              </w:rPr>
              <w:t>(попуњава Понуђач)</w:t>
            </w:r>
          </w:p>
        </w:tc>
      </w:tr>
      <w:tr w:rsidR="00AE4723" w:rsidRPr="00350256" w:rsidTr="00462188">
        <w:trPr>
          <w:trHeight w:val="70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w:t>
            </w:r>
          </w:p>
        </w:tc>
        <w:tc>
          <w:tcPr>
            <w:tcW w:w="2400"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Минимална називна струја:</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А</w:t>
            </w:r>
          </w:p>
        </w:tc>
        <w:tc>
          <w:tcPr>
            <w:tcW w:w="863"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специфициранa у називу</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1.2.</w:t>
            </w:r>
          </w:p>
        </w:tc>
        <w:tc>
          <w:tcPr>
            <w:tcW w:w="2400"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прекидна моћ:</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kA</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sr-Cyrl-RS"/>
              </w:rPr>
            </w:pPr>
            <w:r w:rsidRPr="00350256">
              <w:rPr>
                <w:rFonts w:cs="Arial"/>
              </w:rPr>
              <w:t xml:space="preserve">минимално </w:t>
            </w:r>
            <w:r w:rsidRPr="00350256">
              <w:rPr>
                <w:rFonts w:cs="Arial"/>
                <w:lang w:val="sr-Cyrl-RS"/>
              </w:rPr>
              <w:t>100</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1.3.</w:t>
            </w:r>
          </w:p>
        </w:tc>
        <w:tc>
          <w:tcPr>
            <w:tcW w:w="2400"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Нoминални напон:</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V</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500</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1.4.</w:t>
            </w:r>
          </w:p>
        </w:tc>
        <w:tc>
          <w:tcPr>
            <w:tcW w:w="2400"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фреквенција:</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Hz</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50</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1.5.</w:t>
            </w:r>
          </w:p>
        </w:tc>
        <w:tc>
          <w:tcPr>
            <w:tcW w:w="2400"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 xml:space="preserve">Величина кућишта </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 </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color w:val="FF0000"/>
              </w:rPr>
            </w:pPr>
            <w:r w:rsidRPr="00350256">
              <w:rPr>
                <w:rFonts w:cs="Arial"/>
                <w:color w:val="000000" w:themeColor="text1"/>
              </w:rPr>
              <w:t>NV4</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7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1.6.</w:t>
            </w:r>
          </w:p>
        </w:tc>
        <w:tc>
          <w:tcPr>
            <w:tcW w:w="2400"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Са индикатором испада осигурача - ударачем (који се налази на врху топљивог уметка)</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7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1.7.</w:t>
            </w:r>
          </w:p>
        </w:tc>
        <w:tc>
          <w:tcPr>
            <w:tcW w:w="2400"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Материјал кућишта  - стеатит отпоран на температурну преоптеретљивост</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57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1.8.</w:t>
            </w:r>
          </w:p>
        </w:tc>
        <w:tc>
          <w:tcPr>
            <w:tcW w:w="2400"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lang w:val="ru-RU"/>
              </w:rPr>
            </w:pPr>
            <w:r w:rsidRPr="00350256">
              <w:rPr>
                <w:rFonts w:cs="Arial"/>
                <w:lang w:val="ru-RU"/>
              </w:rPr>
              <w:t>Контактни ножеви су додатно заштићени слојем сребра</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lang w:val="ru-RU"/>
              </w:rPr>
            </w:pPr>
            <w:r w:rsidRPr="00350256">
              <w:rPr>
                <w:rFonts w:cs="Arial"/>
              </w:rPr>
              <w:t> </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да</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1.10.</w:t>
            </w:r>
          </w:p>
        </w:tc>
        <w:tc>
          <w:tcPr>
            <w:tcW w:w="2400"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Димензије: максимална ширина</w:t>
            </w:r>
          </w:p>
        </w:tc>
        <w:tc>
          <w:tcPr>
            <w:tcW w:w="48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mm</w:t>
            </w:r>
          </w:p>
        </w:tc>
        <w:tc>
          <w:tcPr>
            <w:tcW w:w="863"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100</w:t>
            </w:r>
          </w:p>
        </w:tc>
        <w:tc>
          <w:tcPr>
            <w:tcW w:w="834"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300"/>
        </w:trPr>
        <w:tc>
          <w:tcPr>
            <w:tcW w:w="420" w:type="pct"/>
            <w:tcBorders>
              <w:top w:val="nil"/>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w:t>
            </w:r>
          </w:p>
        </w:tc>
        <w:tc>
          <w:tcPr>
            <w:tcW w:w="2400" w:type="pct"/>
            <w:tcBorders>
              <w:top w:val="nil"/>
              <w:left w:val="nil"/>
              <w:bottom w:val="single" w:sz="4" w:space="0" w:color="auto"/>
              <w:right w:val="single" w:sz="4" w:space="0" w:color="auto"/>
            </w:tcBorders>
            <w:shd w:val="clear" w:color="auto" w:fill="auto"/>
            <w:vAlign w:val="center"/>
          </w:tcPr>
          <w:p w:rsidR="00AE4723" w:rsidRPr="00350256" w:rsidRDefault="00AE4723" w:rsidP="00AE4723">
            <w:pPr>
              <w:rPr>
                <w:rFonts w:cs="Arial"/>
                <w:lang w:val="ru-RU"/>
              </w:rPr>
            </w:pPr>
            <w:r w:rsidRPr="00350256">
              <w:rPr>
                <w:rFonts w:cs="Arial"/>
                <w:lang w:val="ru-RU"/>
              </w:rPr>
              <w:t>Уз тендерску документацију је потребно доставити</w:t>
            </w:r>
            <w:r w:rsidRPr="00350256">
              <w:rPr>
                <w:rFonts w:cs="Arial"/>
                <w:lang w:val="sr-Cyrl-RS"/>
              </w:rPr>
              <w:t xml:space="preserve"> доказ – Сертификат или Извештај о испитивању да ножасти осигурачи задовољавају следеће захтеве</w:t>
            </w:r>
            <w:r w:rsidRPr="00350256">
              <w:rPr>
                <w:rFonts w:cs="Arial"/>
                <w:lang w:val="ru-RU"/>
              </w:rPr>
              <w:t>:</w:t>
            </w:r>
          </w:p>
        </w:tc>
        <w:tc>
          <w:tcPr>
            <w:tcW w:w="483"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p>
        </w:tc>
        <w:tc>
          <w:tcPr>
            <w:tcW w:w="863"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lang w:val="ru-RU"/>
              </w:rPr>
            </w:pPr>
          </w:p>
        </w:tc>
        <w:tc>
          <w:tcPr>
            <w:tcW w:w="834"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lang w:val="ru-RU"/>
              </w:rPr>
            </w:pPr>
          </w:p>
        </w:tc>
      </w:tr>
      <w:tr w:rsidR="00AE4723" w:rsidRPr="00350256" w:rsidTr="00462188">
        <w:trPr>
          <w:trHeight w:val="300"/>
        </w:trPr>
        <w:tc>
          <w:tcPr>
            <w:tcW w:w="420" w:type="pct"/>
            <w:tcBorders>
              <w:top w:val="nil"/>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2.1.</w:t>
            </w:r>
          </w:p>
        </w:tc>
        <w:tc>
          <w:tcPr>
            <w:tcW w:w="2400" w:type="pct"/>
            <w:tcBorders>
              <w:top w:val="nil"/>
              <w:left w:val="nil"/>
              <w:bottom w:val="single" w:sz="4" w:space="0" w:color="auto"/>
              <w:right w:val="single" w:sz="4" w:space="0" w:color="auto"/>
            </w:tcBorders>
            <w:shd w:val="clear" w:color="auto" w:fill="auto"/>
            <w:vAlign w:val="center"/>
          </w:tcPr>
          <w:p w:rsidR="00AE4723" w:rsidRPr="00350256" w:rsidRDefault="00AE4723" w:rsidP="00AE4723">
            <w:pPr>
              <w:rPr>
                <w:rFonts w:cs="Arial"/>
                <w:lang w:val="sr-Cyrl-RS"/>
              </w:rPr>
            </w:pP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w:t>
            </w:r>
            <w:r w:rsidRPr="00350256">
              <w:rPr>
                <w:rFonts w:cs="Arial"/>
                <w:lang w:val="sr-Cyrl-RS"/>
              </w:rPr>
              <w:t>0269</w:t>
            </w:r>
            <w:r w:rsidRPr="00350256">
              <w:rPr>
                <w:rFonts w:cs="Arial"/>
                <w:lang w:val="ru-RU"/>
              </w:rPr>
              <w:t>-</w:t>
            </w:r>
            <w:r w:rsidRPr="00350256">
              <w:rPr>
                <w:rFonts w:cs="Arial"/>
                <w:lang w:val="sr-Cyrl-RS"/>
              </w:rPr>
              <w:t xml:space="preserve">1:2008 или </w:t>
            </w:r>
            <w:r w:rsidR="00F60638">
              <w:rPr>
                <w:rFonts w:cs="Arial"/>
                <w:lang w:val="sr-Cyrl-RS"/>
              </w:rPr>
              <w:t>одговарајући</w:t>
            </w:r>
          </w:p>
          <w:p w:rsidR="00AE4723" w:rsidRPr="00350256" w:rsidRDefault="00AE4723" w:rsidP="00AE4723">
            <w:pPr>
              <w:rPr>
                <w:rFonts w:cs="Arial"/>
                <w:lang w:val="sr-Cyrl-RS"/>
              </w:rPr>
            </w:pPr>
            <w:r w:rsidRPr="00350256">
              <w:rPr>
                <w:rFonts w:cs="Arial"/>
                <w:lang w:val="sr-Cyrl-RS"/>
              </w:rPr>
              <w:t>Нисконапонски осигурачи – Део 1: Општи захтеви</w:t>
            </w:r>
          </w:p>
        </w:tc>
        <w:tc>
          <w:tcPr>
            <w:tcW w:w="483"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да</w:t>
            </w:r>
          </w:p>
        </w:tc>
        <w:tc>
          <w:tcPr>
            <w:tcW w:w="863"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p>
        </w:tc>
        <w:tc>
          <w:tcPr>
            <w:tcW w:w="834"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rPr>
            </w:pPr>
          </w:p>
        </w:tc>
      </w:tr>
      <w:tr w:rsidR="00AE4723" w:rsidRPr="00350256" w:rsidTr="00462188">
        <w:trPr>
          <w:trHeight w:val="300"/>
        </w:trPr>
        <w:tc>
          <w:tcPr>
            <w:tcW w:w="420" w:type="pct"/>
            <w:tcBorders>
              <w:top w:val="nil"/>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2.3.</w:t>
            </w:r>
          </w:p>
        </w:tc>
        <w:tc>
          <w:tcPr>
            <w:tcW w:w="2400" w:type="pct"/>
            <w:tcBorders>
              <w:top w:val="nil"/>
              <w:left w:val="nil"/>
              <w:bottom w:val="single" w:sz="4" w:space="0" w:color="auto"/>
              <w:right w:val="single" w:sz="4" w:space="0" w:color="auto"/>
            </w:tcBorders>
            <w:shd w:val="clear" w:color="auto" w:fill="auto"/>
            <w:vAlign w:val="center"/>
          </w:tcPr>
          <w:p w:rsidR="00AE4723" w:rsidRPr="00350256" w:rsidRDefault="00AE4723" w:rsidP="00450A77">
            <w:pPr>
              <w:jc w:val="left"/>
              <w:rPr>
                <w:rFonts w:cs="Arial"/>
                <w:lang w:val="sr-Cyrl-RS"/>
              </w:rPr>
            </w:pP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w:t>
            </w:r>
            <w:r w:rsidRPr="00350256">
              <w:rPr>
                <w:rFonts w:cs="Arial"/>
                <w:lang w:val="sr-Cyrl-RS"/>
              </w:rPr>
              <w:t>0269</w:t>
            </w:r>
            <w:r w:rsidRPr="00350256">
              <w:rPr>
                <w:rFonts w:cs="Arial"/>
                <w:lang w:val="ru-RU"/>
              </w:rPr>
              <w:t>-</w:t>
            </w:r>
            <w:r w:rsidRPr="00350256">
              <w:rPr>
                <w:rFonts w:cs="Arial"/>
                <w:lang w:val="sr-Cyrl-RS"/>
              </w:rPr>
              <w:t xml:space="preserve">2:2014 или </w:t>
            </w:r>
            <w:r w:rsidR="00F60638">
              <w:rPr>
                <w:rFonts w:cs="Arial"/>
                <w:lang w:val="sr-Cyrl-RS"/>
              </w:rPr>
              <w:t>одговарајући</w:t>
            </w:r>
          </w:p>
          <w:p w:rsidR="00AE4723" w:rsidRPr="00350256" w:rsidRDefault="00AE4723" w:rsidP="00450A77">
            <w:pPr>
              <w:jc w:val="left"/>
              <w:rPr>
                <w:rFonts w:cs="Arial"/>
                <w:lang w:val="sr-Cyrl-RS"/>
              </w:rPr>
            </w:pPr>
            <w:r w:rsidRPr="00350256">
              <w:rPr>
                <w:rFonts w:cs="Arial"/>
                <w:lang w:val="sr-Cyrl-RS"/>
              </w:rPr>
              <w:t>Нисконапонски осигурачи – Део 2: Додатни захтеви за осигураче за употребу од стране овлашћених особа (осигурачи углавном за употребу у индустријске сврхе) – Примери стандардизованих система осигурача од А до К</w:t>
            </w:r>
          </w:p>
        </w:tc>
        <w:tc>
          <w:tcPr>
            <w:tcW w:w="483"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да</w:t>
            </w:r>
          </w:p>
        </w:tc>
        <w:tc>
          <w:tcPr>
            <w:tcW w:w="863"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p>
        </w:tc>
        <w:tc>
          <w:tcPr>
            <w:tcW w:w="834"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rPr>
            </w:pPr>
          </w:p>
        </w:tc>
      </w:tr>
      <w:tr w:rsidR="00AE4723" w:rsidRPr="00350256" w:rsidTr="00462188">
        <w:trPr>
          <w:trHeight w:val="300"/>
        </w:trPr>
        <w:tc>
          <w:tcPr>
            <w:tcW w:w="420" w:type="pct"/>
            <w:tcBorders>
              <w:top w:val="nil"/>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lastRenderedPageBreak/>
              <w:t>2.4.</w:t>
            </w:r>
          </w:p>
        </w:tc>
        <w:tc>
          <w:tcPr>
            <w:tcW w:w="2400" w:type="pct"/>
            <w:tcBorders>
              <w:top w:val="nil"/>
              <w:left w:val="nil"/>
              <w:bottom w:val="single" w:sz="4" w:space="0" w:color="auto"/>
              <w:right w:val="single" w:sz="4" w:space="0" w:color="auto"/>
            </w:tcBorders>
            <w:shd w:val="clear" w:color="auto" w:fill="auto"/>
            <w:vAlign w:val="center"/>
          </w:tcPr>
          <w:p w:rsidR="00AE4723" w:rsidRPr="00350256" w:rsidRDefault="00AE4723" w:rsidP="00450A77">
            <w:pPr>
              <w:jc w:val="left"/>
              <w:rPr>
                <w:rFonts w:cs="Arial"/>
                <w:lang w:val="ru-RU"/>
              </w:rPr>
            </w:pPr>
            <w:r w:rsidRPr="00350256">
              <w:rPr>
                <w:rFonts w:cs="Arial"/>
                <w:lang w:val="ru-RU"/>
              </w:rPr>
              <w:t xml:space="preserve">Важећа потврда о усаглашености за </w:t>
            </w:r>
            <w:r w:rsidRPr="00350256">
              <w:rPr>
                <w:rFonts w:cs="Arial"/>
                <w:lang w:val="sr-Cyrl-RS"/>
              </w:rPr>
              <w:t>ножасте осигураче</w:t>
            </w:r>
            <w:r w:rsidRPr="00350256">
              <w:rPr>
                <w:rFonts w:cs="Arial"/>
                <w:lang w:val="ru-RU"/>
              </w:rPr>
              <w:t xml:space="preserve"> који је издала надлежна институциј</w:t>
            </w:r>
            <w:r w:rsidRPr="00350256">
              <w:rPr>
                <w:rFonts w:cs="Arial"/>
              </w:rPr>
              <w:t>a</w:t>
            </w:r>
            <w:r w:rsidRPr="00350256">
              <w:rPr>
                <w:rFonts w:cs="Arial"/>
                <w:lang w:val="ru-RU"/>
              </w:rPr>
              <w:t xml:space="preserve"> у Републици Србији да производ задовољава захтеве „Правилника о електричној опреми намењеној за употребу у оквиру одређених граница напона“ (Сл. Гласник РС 13/2010.)</w:t>
            </w:r>
          </w:p>
          <w:p w:rsidR="00AE4723" w:rsidRPr="00350256" w:rsidRDefault="00AE4723" w:rsidP="00450A77">
            <w:pPr>
              <w:jc w:val="left"/>
              <w:rPr>
                <w:rFonts w:cs="Arial"/>
                <w:lang w:val="ru-RU"/>
              </w:rPr>
            </w:pPr>
            <w:r w:rsidRPr="00350256">
              <w:rPr>
                <w:rFonts w:cs="Arial"/>
                <w:lang w:val="ru-RU"/>
              </w:rPr>
              <w:t>Напомена: Наведени документ је потребно доставити и за добра која су произведена у Републици Србији</w:t>
            </w:r>
          </w:p>
        </w:tc>
        <w:tc>
          <w:tcPr>
            <w:tcW w:w="483"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color w:val="000000" w:themeColor="text1"/>
                <w:lang w:val="sr-Cyrl-RS"/>
              </w:rPr>
            </w:pPr>
            <w:r w:rsidRPr="00350256">
              <w:rPr>
                <w:rFonts w:cs="Arial"/>
                <w:color w:val="000000" w:themeColor="text1"/>
                <w:lang w:val="sr-Cyrl-RS"/>
              </w:rPr>
              <w:t>да</w:t>
            </w:r>
          </w:p>
        </w:tc>
        <w:tc>
          <w:tcPr>
            <w:tcW w:w="863"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rPr>
            </w:pPr>
          </w:p>
        </w:tc>
        <w:tc>
          <w:tcPr>
            <w:tcW w:w="834"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rPr>
            </w:pPr>
          </w:p>
        </w:tc>
      </w:tr>
    </w:tbl>
    <w:p w:rsidR="00E011ED" w:rsidRPr="00350256" w:rsidRDefault="00E011ED" w:rsidP="00AE4723">
      <w:pPr>
        <w:rPr>
          <w:rFonts w:eastAsia="Arial" w:cs="Arial"/>
          <w:b/>
          <w:w w:val="99"/>
          <w:lang w:val="ru-RU"/>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 xml:space="preserve">Трополно раставна осигурачка летва за </w:t>
      </w:r>
      <w:r w:rsidRPr="00350256">
        <w:rPr>
          <w:rFonts w:ascii="Arial" w:hAnsi="Arial" w:cs="Arial"/>
          <w:lang w:val="sr-Latn-RS"/>
        </w:rPr>
        <w:t>NV2</w:t>
      </w:r>
      <w:r w:rsidRPr="00350256">
        <w:rPr>
          <w:rFonts w:ascii="Arial" w:hAnsi="Arial" w:cs="Arial"/>
          <w:lang w:val="sr-Cyrl-RS"/>
        </w:rPr>
        <w:t xml:space="preserve"> осигураче са интегрисаним струјним трансформаторима</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lang w:val="sr-Cyrl-RS"/>
        </w:rPr>
        <w:t>Извештај о испитивању п</w:t>
      </w:r>
      <w:r w:rsidRPr="00350256">
        <w:rPr>
          <w:rFonts w:cs="Arial"/>
          <w:lang w:val="sr-Latn-RS"/>
        </w:rPr>
        <w:t>рема</w:t>
      </w:r>
      <w:r w:rsidRPr="00350256">
        <w:rPr>
          <w:rFonts w:cs="Arial"/>
          <w:lang w:val="ru-RU"/>
        </w:rPr>
        <w:t xml:space="preserve"> </w:t>
      </w:r>
      <w:r w:rsidRPr="00350256">
        <w:rPr>
          <w:rFonts w:cs="Arial"/>
          <w:lang w:val="sr-Latn-RS"/>
        </w:rPr>
        <w:t>SRPS EN</w:t>
      </w:r>
      <w:r w:rsidRPr="00350256">
        <w:rPr>
          <w:rFonts w:cs="Arial"/>
          <w:lang w:val="sr-Cyrl-RS"/>
        </w:rPr>
        <w:t xml:space="preserve"> 60947-3/20</w:t>
      </w:r>
      <w:r w:rsidRPr="00350256">
        <w:rPr>
          <w:rFonts w:cs="Arial"/>
          <w:lang w:val="sr-Latn-RS"/>
        </w:rPr>
        <w:t>10</w:t>
      </w:r>
      <w:r w:rsidRPr="00350256">
        <w:rPr>
          <w:rFonts w:cs="Arial"/>
          <w:lang w:val="ru-RU"/>
        </w:rPr>
        <w:t xml:space="preserve"> или </w:t>
      </w:r>
      <w:r w:rsidR="00960FD8" w:rsidRPr="00350256">
        <w:rPr>
          <w:rFonts w:cs="Arial"/>
          <w:lang w:val="sr-Cyrl-RS"/>
        </w:rPr>
        <w:t>одговарајући</w:t>
      </w:r>
      <w:r w:rsidRPr="00350256">
        <w:rPr>
          <w:rFonts w:cs="Arial"/>
          <w:lang w:val="ru-RU"/>
        </w:rPr>
        <w:t>.</w:t>
      </w:r>
    </w:p>
    <w:p w:rsidR="00AE4723" w:rsidRPr="00350256" w:rsidRDefault="00AE4723" w:rsidP="00AE4723">
      <w:pPr>
        <w:rPr>
          <w:rFonts w:cs="Arial"/>
          <w:lang w:val="sr-Cyrl-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Cyrl-RS"/>
        </w:rPr>
      </w:pPr>
      <w:r w:rsidRPr="00350256">
        <w:rPr>
          <w:rFonts w:cs="Arial"/>
          <w:b/>
          <w:lang w:val="sr-Latn-RS"/>
        </w:rPr>
        <w:t>Напомена 2</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b/>
          <w:lang w:val="sr-Latn-RS"/>
        </w:rPr>
      </w:pPr>
      <w:r w:rsidRPr="00350256">
        <w:rPr>
          <w:rFonts w:cs="Arial"/>
          <w:b/>
          <w:lang w:val="sr-Latn-RS"/>
        </w:rPr>
        <w:t>Напомена 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4</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Напомена 5</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486AA3" w:rsidRPr="00350256" w:rsidRDefault="00AE4723" w:rsidP="00AE4723">
      <w:pPr>
        <w:rPr>
          <w:rFonts w:cs="Arial"/>
          <w:lang w:val="sr-Cyrl-RS"/>
        </w:rPr>
      </w:pPr>
      <w:r w:rsidRPr="00350256">
        <w:rPr>
          <w:rFonts w:cs="Arial"/>
          <w:b/>
          <w:lang w:val="sr-Latn-RS"/>
        </w:rPr>
        <w:t xml:space="preserve">Напомена </w:t>
      </w:r>
      <w:r w:rsidRPr="00350256">
        <w:rPr>
          <w:rFonts w:cs="Arial"/>
          <w:b/>
          <w:lang w:val="sr-Cyrl-RS"/>
        </w:rPr>
        <w:t>6</w:t>
      </w:r>
      <w:r w:rsidRPr="00350256">
        <w:rPr>
          <w:rFonts w:cs="Arial"/>
          <w:lang w:val="sr-Latn-RS"/>
        </w:rPr>
        <w:t xml:space="preserve">: </w:t>
      </w:r>
      <w:r w:rsidRPr="00350256">
        <w:rPr>
          <w:rFonts w:cs="Arial"/>
          <w:lang w:val="sr-Cyrl-RS"/>
        </w:rPr>
        <w:t>Попуњена табела техничке карактеристике је саставни део понуде.</w:t>
      </w:r>
    </w:p>
    <w:p w:rsidR="00E011ED" w:rsidRPr="00350256" w:rsidRDefault="00E011ED" w:rsidP="00AE4723">
      <w:pPr>
        <w:rPr>
          <w:rFonts w:cs="Arial"/>
          <w:lang w:val="sr-Cyrl-RS"/>
        </w:rPr>
      </w:pPr>
    </w:p>
    <w:tbl>
      <w:tblPr>
        <w:tblW w:w="5000" w:type="pct"/>
        <w:tblLook w:val="04A0" w:firstRow="1" w:lastRow="0" w:firstColumn="1" w:lastColumn="0" w:noHBand="0" w:noVBand="1"/>
      </w:tblPr>
      <w:tblGrid>
        <w:gridCol w:w="810"/>
        <w:gridCol w:w="3987"/>
        <w:gridCol w:w="831"/>
        <w:gridCol w:w="1370"/>
        <w:gridCol w:w="2018"/>
      </w:tblGrid>
      <w:tr w:rsidR="00AE4723" w:rsidRPr="00350256" w:rsidTr="00462188">
        <w:trPr>
          <w:trHeight w:val="57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b/>
                <w:lang w:val="sr-Cyrl-RS"/>
              </w:rPr>
            </w:pPr>
            <w:r w:rsidRPr="00350256">
              <w:rPr>
                <w:rFonts w:cs="Arial"/>
                <w:b/>
                <w:lang w:val="sr-Cyrl-RS"/>
              </w:rPr>
              <w:t>ТЕХНИЧКЕ КАРАКТЕРИСТИКЕ</w:t>
            </w:r>
          </w:p>
          <w:p w:rsidR="00AE4723" w:rsidRPr="00350256" w:rsidRDefault="00AE4723" w:rsidP="00AE4723">
            <w:pPr>
              <w:jc w:val="center"/>
              <w:rPr>
                <w:rFonts w:cs="Arial"/>
                <w:lang w:val="sr-Latn-RS"/>
              </w:rPr>
            </w:pPr>
            <w:r w:rsidRPr="00350256">
              <w:rPr>
                <w:rFonts w:cs="Arial"/>
                <w:lang w:val="sr-Cyrl-RS"/>
              </w:rPr>
              <w:t xml:space="preserve">Трополно раставна осигурачка летва за </w:t>
            </w:r>
            <w:r w:rsidRPr="00350256">
              <w:rPr>
                <w:rFonts w:cs="Arial"/>
                <w:lang w:val="sr-Latn-RS"/>
              </w:rPr>
              <w:t>NV2</w:t>
            </w:r>
            <w:r w:rsidRPr="00350256">
              <w:rPr>
                <w:rFonts w:cs="Arial"/>
                <w:lang w:val="sr-Cyrl-RS"/>
              </w:rPr>
              <w:t xml:space="preserve"> осигураче са интегрисаним струјним трансформаторим</w:t>
            </w:r>
          </w:p>
        </w:tc>
      </w:tr>
      <w:tr w:rsidR="00AE4723" w:rsidRPr="00350256" w:rsidTr="00462188">
        <w:trPr>
          <w:trHeight w:val="570"/>
        </w:trPr>
        <w:tc>
          <w:tcPr>
            <w:tcW w:w="4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Р.број.</w:t>
            </w:r>
          </w:p>
        </w:tc>
        <w:tc>
          <w:tcPr>
            <w:tcW w:w="2420" w:type="pct"/>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b/>
                <w:bCs/>
              </w:rPr>
            </w:pPr>
            <w:r w:rsidRPr="00350256">
              <w:rPr>
                <w:rFonts w:cs="Arial"/>
                <w:b/>
                <w:bCs/>
              </w:rPr>
              <w:t>Карактеристике</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AE4723" w:rsidRPr="00350256" w:rsidRDefault="00AE4723" w:rsidP="00AE4723">
            <w:pPr>
              <w:jc w:val="center"/>
              <w:rPr>
                <w:rFonts w:cs="Arial"/>
              </w:rPr>
            </w:pPr>
            <w:r w:rsidRPr="00350256">
              <w:rPr>
                <w:rFonts w:cs="Arial"/>
              </w:rPr>
              <w:t> </w:t>
            </w:r>
          </w:p>
        </w:tc>
        <w:tc>
          <w:tcPr>
            <w:tcW w:w="836" w:type="pct"/>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Захтевано</w:t>
            </w:r>
          </w:p>
        </w:tc>
        <w:tc>
          <w:tcPr>
            <w:tcW w:w="828" w:type="pct"/>
            <w:tcBorders>
              <w:top w:val="single" w:sz="4" w:space="0" w:color="auto"/>
              <w:left w:val="nil"/>
              <w:bottom w:val="single" w:sz="4" w:space="0" w:color="auto"/>
              <w:right w:val="single" w:sz="4" w:space="0" w:color="auto"/>
            </w:tcBorders>
            <w:shd w:val="clear" w:color="auto" w:fill="auto"/>
            <w:noWrap/>
            <w:vAlign w:val="center"/>
            <w:hideMark/>
          </w:tcPr>
          <w:p w:rsidR="002A6036" w:rsidRPr="00350256" w:rsidRDefault="002A6036" w:rsidP="002A6036">
            <w:pPr>
              <w:jc w:val="center"/>
              <w:rPr>
                <w:rFonts w:cs="Arial"/>
                <w:lang w:val="sr-Cyrl-RS"/>
              </w:rPr>
            </w:pPr>
            <w:r w:rsidRPr="00350256">
              <w:rPr>
                <w:rFonts w:cs="Arial"/>
              </w:rPr>
              <w:t>Нуђено</w:t>
            </w:r>
          </w:p>
          <w:p w:rsidR="00AE4723" w:rsidRPr="00350256" w:rsidRDefault="002A6036" w:rsidP="002A6036">
            <w:pPr>
              <w:jc w:val="center"/>
              <w:rPr>
                <w:rFonts w:cs="Arial"/>
              </w:rPr>
            </w:pPr>
            <w:r w:rsidRPr="00350256">
              <w:rPr>
                <w:rFonts w:cs="Arial"/>
                <w:lang w:val="sr-Cyrl-RS"/>
              </w:rPr>
              <w:t>(попуњава Понуђач)</w:t>
            </w:r>
          </w:p>
        </w:tc>
      </w:tr>
      <w:tr w:rsidR="00AE4723" w:rsidRPr="00350256" w:rsidTr="00462188">
        <w:trPr>
          <w:trHeight w:val="524"/>
        </w:trPr>
        <w:tc>
          <w:tcPr>
            <w:tcW w:w="426"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w:t>
            </w:r>
          </w:p>
        </w:tc>
        <w:tc>
          <w:tcPr>
            <w:tcW w:w="2420"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струја:</w:t>
            </w:r>
          </w:p>
        </w:tc>
        <w:tc>
          <w:tcPr>
            <w:tcW w:w="490"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А</w:t>
            </w:r>
          </w:p>
        </w:tc>
        <w:tc>
          <w:tcPr>
            <w:tcW w:w="836"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lang w:val="sr-Cyrl-RS"/>
              </w:rPr>
            </w:pPr>
            <w:r w:rsidRPr="00350256">
              <w:rPr>
                <w:rFonts w:cs="Arial"/>
                <w:lang w:val="sr-Cyrl-RS"/>
              </w:rPr>
              <w:t>до 400 А</w:t>
            </w:r>
          </w:p>
        </w:tc>
        <w:tc>
          <w:tcPr>
            <w:tcW w:w="828"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275"/>
        </w:trPr>
        <w:tc>
          <w:tcPr>
            <w:tcW w:w="426"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1.2.</w:t>
            </w:r>
          </w:p>
        </w:tc>
        <w:tc>
          <w:tcPr>
            <w:tcW w:w="2420"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Називни напон:</w:t>
            </w:r>
          </w:p>
        </w:tc>
        <w:tc>
          <w:tcPr>
            <w:tcW w:w="490" w:type="pct"/>
            <w:tcBorders>
              <w:top w:val="nil"/>
              <w:left w:val="nil"/>
              <w:bottom w:val="single" w:sz="4" w:space="0" w:color="auto"/>
              <w:right w:val="single" w:sz="4" w:space="0" w:color="auto"/>
            </w:tcBorders>
            <w:shd w:val="clear" w:color="auto" w:fill="auto"/>
            <w:noWrap/>
            <w:vAlign w:val="bottom"/>
            <w:hideMark/>
          </w:tcPr>
          <w:p w:rsidR="00AE4723" w:rsidRPr="00350256" w:rsidRDefault="00AE4723" w:rsidP="00AE4723">
            <w:pPr>
              <w:jc w:val="center"/>
              <w:rPr>
                <w:rFonts w:cs="Arial"/>
              </w:rPr>
            </w:pPr>
            <w:r w:rsidRPr="00350256">
              <w:rPr>
                <w:rFonts w:cs="Arial"/>
              </w:rPr>
              <w:t>V</w:t>
            </w:r>
          </w:p>
        </w:tc>
        <w:tc>
          <w:tcPr>
            <w:tcW w:w="836"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lang w:val="sr-Cyrl-RS"/>
              </w:rPr>
            </w:pPr>
            <w:r w:rsidRPr="00350256">
              <w:rPr>
                <w:rFonts w:cs="Arial"/>
                <w:lang w:val="sr-Cyrl-RS"/>
              </w:rPr>
              <w:t>690</w:t>
            </w:r>
          </w:p>
        </w:tc>
        <w:tc>
          <w:tcPr>
            <w:tcW w:w="828"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275"/>
        </w:trPr>
        <w:tc>
          <w:tcPr>
            <w:tcW w:w="426" w:type="pct"/>
            <w:tcBorders>
              <w:top w:val="nil"/>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rPr>
            </w:pPr>
            <w:r w:rsidRPr="00350256">
              <w:rPr>
                <w:rFonts w:cs="Arial"/>
              </w:rPr>
              <w:t>1.3.</w:t>
            </w:r>
          </w:p>
        </w:tc>
        <w:tc>
          <w:tcPr>
            <w:tcW w:w="2420" w:type="pct"/>
            <w:tcBorders>
              <w:top w:val="nil"/>
              <w:left w:val="nil"/>
              <w:bottom w:val="single" w:sz="4" w:space="0" w:color="auto"/>
              <w:right w:val="single" w:sz="4" w:space="0" w:color="auto"/>
            </w:tcBorders>
            <w:shd w:val="clear" w:color="auto" w:fill="auto"/>
            <w:vAlign w:val="center"/>
          </w:tcPr>
          <w:p w:rsidR="00AE4723" w:rsidRPr="00350256" w:rsidRDefault="00AE4723" w:rsidP="00AE4723">
            <w:pPr>
              <w:rPr>
                <w:rFonts w:cs="Arial"/>
                <w:lang w:val="sr-Cyrl-RS"/>
              </w:rPr>
            </w:pPr>
            <w:r w:rsidRPr="00350256">
              <w:rPr>
                <w:rFonts w:cs="Arial"/>
                <w:lang w:val="sr-Cyrl-RS"/>
              </w:rPr>
              <w:t>Називни изолацијски напон:</w:t>
            </w:r>
          </w:p>
        </w:tc>
        <w:tc>
          <w:tcPr>
            <w:tcW w:w="490" w:type="pct"/>
            <w:tcBorders>
              <w:top w:val="nil"/>
              <w:left w:val="nil"/>
              <w:bottom w:val="single" w:sz="4" w:space="0" w:color="auto"/>
              <w:right w:val="single" w:sz="4" w:space="0" w:color="auto"/>
            </w:tcBorders>
            <w:shd w:val="clear" w:color="auto" w:fill="auto"/>
            <w:noWrap/>
            <w:vAlign w:val="bottom"/>
          </w:tcPr>
          <w:p w:rsidR="00AE4723" w:rsidRPr="00350256" w:rsidRDefault="00AE4723" w:rsidP="00AE4723">
            <w:pPr>
              <w:jc w:val="center"/>
              <w:rPr>
                <w:rFonts w:cs="Arial"/>
              </w:rPr>
            </w:pPr>
            <w:r w:rsidRPr="00350256">
              <w:rPr>
                <w:rFonts w:cs="Arial"/>
              </w:rPr>
              <w:t>V</w:t>
            </w:r>
          </w:p>
        </w:tc>
        <w:tc>
          <w:tcPr>
            <w:tcW w:w="836" w:type="pct"/>
            <w:tcBorders>
              <w:top w:val="nil"/>
              <w:left w:val="nil"/>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Latn-RS"/>
              </w:rPr>
            </w:pPr>
            <w:r w:rsidRPr="00350256">
              <w:rPr>
                <w:rFonts w:cs="Arial"/>
                <w:lang w:val="sr-Cyrl-RS"/>
              </w:rPr>
              <w:t>1000</w:t>
            </w:r>
            <w:r w:rsidRPr="00350256">
              <w:rPr>
                <w:rFonts w:cs="Arial"/>
                <w:lang w:val="sr-Latn-RS"/>
              </w:rPr>
              <w:t>V AC</w:t>
            </w:r>
          </w:p>
        </w:tc>
        <w:tc>
          <w:tcPr>
            <w:tcW w:w="828" w:type="pct"/>
            <w:tcBorders>
              <w:top w:val="nil"/>
              <w:left w:val="nil"/>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highlight w:val="yellow"/>
              </w:rPr>
            </w:pPr>
          </w:p>
        </w:tc>
      </w:tr>
      <w:tr w:rsidR="00AE4723" w:rsidRPr="00350256" w:rsidTr="00462188">
        <w:trPr>
          <w:trHeight w:val="265"/>
        </w:trPr>
        <w:tc>
          <w:tcPr>
            <w:tcW w:w="426"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1.4.</w:t>
            </w:r>
          </w:p>
        </w:tc>
        <w:tc>
          <w:tcPr>
            <w:tcW w:w="2420"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фреквенција:</w:t>
            </w:r>
          </w:p>
        </w:tc>
        <w:tc>
          <w:tcPr>
            <w:tcW w:w="490" w:type="pct"/>
            <w:tcBorders>
              <w:top w:val="nil"/>
              <w:left w:val="nil"/>
              <w:bottom w:val="single" w:sz="4" w:space="0" w:color="auto"/>
              <w:right w:val="single" w:sz="4" w:space="0" w:color="auto"/>
            </w:tcBorders>
            <w:shd w:val="clear" w:color="auto" w:fill="auto"/>
            <w:noWrap/>
            <w:vAlign w:val="bottom"/>
            <w:hideMark/>
          </w:tcPr>
          <w:p w:rsidR="00AE4723" w:rsidRPr="00350256" w:rsidRDefault="00AE4723" w:rsidP="00AE4723">
            <w:pPr>
              <w:jc w:val="center"/>
              <w:rPr>
                <w:rFonts w:cs="Arial"/>
              </w:rPr>
            </w:pPr>
            <w:r w:rsidRPr="00350256">
              <w:rPr>
                <w:rFonts w:cs="Arial"/>
              </w:rPr>
              <w:t>Hz</w:t>
            </w:r>
          </w:p>
        </w:tc>
        <w:tc>
          <w:tcPr>
            <w:tcW w:w="836"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50</w:t>
            </w:r>
          </w:p>
        </w:tc>
        <w:tc>
          <w:tcPr>
            <w:tcW w:w="828" w:type="pct"/>
            <w:tcBorders>
              <w:top w:val="nil"/>
              <w:left w:val="nil"/>
              <w:bottom w:val="single" w:sz="4" w:space="0" w:color="auto"/>
              <w:right w:val="single" w:sz="4" w:space="0" w:color="auto"/>
            </w:tcBorders>
            <w:shd w:val="clear" w:color="auto" w:fill="auto"/>
            <w:noWrap/>
            <w:vAlign w:val="bottom"/>
            <w:hideMark/>
          </w:tcPr>
          <w:p w:rsidR="00AE4723" w:rsidRPr="00350256" w:rsidRDefault="00AE4723" w:rsidP="00AE4723">
            <w:pPr>
              <w:jc w:val="center"/>
              <w:rPr>
                <w:rFonts w:cs="Arial"/>
                <w:highlight w:val="yellow"/>
              </w:rPr>
            </w:pPr>
          </w:p>
        </w:tc>
      </w:tr>
      <w:tr w:rsidR="00AE4723" w:rsidRPr="00350256" w:rsidTr="00462188">
        <w:trPr>
          <w:trHeight w:val="265"/>
        </w:trPr>
        <w:tc>
          <w:tcPr>
            <w:tcW w:w="426" w:type="pct"/>
            <w:tcBorders>
              <w:top w:val="nil"/>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rPr>
            </w:pPr>
            <w:r w:rsidRPr="00350256">
              <w:rPr>
                <w:rFonts w:cs="Arial"/>
              </w:rPr>
              <w:t>1.5.</w:t>
            </w:r>
          </w:p>
        </w:tc>
        <w:tc>
          <w:tcPr>
            <w:tcW w:w="2909" w:type="pct"/>
            <w:gridSpan w:val="2"/>
            <w:tcBorders>
              <w:top w:val="nil"/>
              <w:left w:val="nil"/>
              <w:bottom w:val="single" w:sz="4" w:space="0" w:color="auto"/>
              <w:right w:val="single" w:sz="4" w:space="0" w:color="auto"/>
            </w:tcBorders>
            <w:shd w:val="clear" w:color="auto" w:fill="auto"/>
            <w:vAlign w:val="center"/>
          </w:tcPr>
          <w:p w:rsidR="00AE4723" w:rsidRPr="00350256" w:rsidRDefault="00AE4723" w:rsidP="00AE4723">
            <w:pPr>
              <w:rPr>
                <w:rFonts w:cs="Arial"/>
                <w:lang w:val="ru-RU"/>
              </w:rPr>
            </w:pPr>
            <w:r w:rsidRPr="00350256">
              <w:rPr>
                <w:rFonts w:cs="Arial"/>
                <w:lang w:val="sr-Cyrl-RS"/>
              </w:rPr>
              <w:t>Категорија употребе при називном напону:</w:t>
            </w:r>
          </w:p>
        </w:tc>
        <w:tc>
          <w:tcPr>
            <w:tcW w:w="836" w:type="pct"/>
            <w:tcBorders>
              <w:top w:val="nil"/>
              <w:left w:val="nil"/>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Latn-RS"/>
              </w:rPr>
            </w:pPr>
            <w:r w:rsidRPr="00350256">
              <w:rPr>
                <w:rFonts w:cs="Arial"/>
                <w:lang w:val="sr-Latn-RS"/>
              </w:rPr>
              <w:t xml:space="preserve">AC 22B </w:t>
            </w:r>
            <w:r w:rsidRPr="00350256">
              <w:rPr>
                <w:rFonts w:cs="Arial"/>
                <w:lang w:val="sr-Cyrl-RS"/>
              </w:rPr>
              <w:t>на</w:t>
            </w:r>
            <w:r w:rsidRPr="00350256">
              <w:rPr>
                <w:rFonts w:cs="Arial"/>
                <w:lang w:val="sr-Latn-RS"/>
              </w:rPr>
              <w:t xml:space="preserve"> 690V</w:t>
            </w:r>
          </w:p>
        </w:tc>
        <w:tc>
          <w:tcPr>
            <w:tcW w:w="828" w:type="pct"/>
            <w:tcBorders>
              <w:top w:val="nil"/>
              <w:left w:val="nil"/>
              <w:bottom w:val="single" w:sz="4" w:space="0" w:color="auto"/>
              <w:right w:val="single" w:sz="4" w:space="0" w:color="auto"/>
            </w:tcBorders>
            <w:shd w:val="clear" w:color="auto" w:fill="auto"/>
            <w:noWrap/>
            <w:vAlign w:val="bottom"/>
          </w:tcPr>
          <w:p w:rsidR="00AE4723" w:rsidRPr="00350256" w:rsidRDefault="00AE4723" w:rsidP="00AE4723">
            <w:pPr>
              <w:jc w:val="center"/>
              <w:rPr>
                <w:rFonts w:cs="Arial"/>
                <w:highlight w:val="yellow"/>
              </w:rPr>
            </w:pPr>
          </w:p>
        </w:tc>
      </w:tr>
      <w:tr w:rsidR="00AE4723" w:rsidRPr="00350256" w:rsidTr="00462188">
        <w:trPr>
          <w:trHeight w:val="425"/>
        </w:trPr>
        <w:tc>
          <w:tcPr>
            <w:tcW w:w="426" w:type="pct"/>
            <w:tcBorders>
              <w:top w:val="nil"/>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lastRenderedPageBreak/>
              <w:t>1.6.</w:t>
            </w:r>
          </w:p>
        </w:tc>
        <w:tc>
          <w:tcPr>
            <w:tcW w:w="2909" w:type="pct"/>
            <w:gridSpan w:val="2"/>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AE4723">
            <w:pPr>
              <w:rPr>
                <w:rFonts w:cs="Arial"/>
                <w:lang w:val="sr-Cyrl-RS"/>
              </w:rPr>
            </w:pPr>
            <w:r w:rsidRPr="00350256">
              <w:rPr>
                <w:rFonts w:cs="Arial"/>
                <w:lang w:val="sr-Cyrl-RS"/>
              </w:rPr>
              <w:t>Материјал кућишта</w:t>
            </w:r>
          </w:p>
        </w:tc>
        <w:tc>
          <w:tcPr>
            <w:tcW w:w="836" w:type="pct"/>
            <w:tcBorders>
              <w:top w:val="nil"/>
              <w:left w:val="nil"/>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самогасиви материјал</w:t>
            </w:r>
          </w:p>
        </w:tc>
        <w:tc>
          <w:tcPr>
            <w:tcW w:w="828" w:type="pct"/>
            <w:tcBorders>
              <w:top w:val="nil"/>
              <w:left w:val="nil"/>
              <w:bottom w:val="single" w:sz="4" w:space="0" w:color="auto"/>
              <w:right w:val="single" w:sz="4" w:space="0" w:color="auto"/>
            </w:tcBorders>
            <w:shd w:val="clear" w:color="auto" w:fill="auto"/>
            <w:noWrap/>
            <w:vAlign w:val="bottom"/>
          </w:tcPr>
          <w:p w:rsidR="00AE4723" w:rsidRPr="00350256" w:rsidRDefault="00AE4723" w:rsidP="00AE4723">
            <w:pPr>
              <w:jc w:val="center"/>
              <w:rPr>
                <w:rFonts w:cs="Arial"/>
                <w:highlight w:val="yellow"/>
              </w:rPr>
            </w:pPr>
          </w:p>
        </w:tc>
      </w:tr>
      <w:tr w:rsidR="00AE4723" w:rsidRPr="00350256" w:rsidTr="00462188">
        <w:trPr>
          <w:trHeight w:val="425"/>
        </w:trPr>
        <w:tc>
          <w:tcPr>
            <w:tcW w:w="426"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1.7.</w:t>
            </w:r>
          </w:p>
        </w:tc>
        <w:tc>
          <w:tcPr>
            <w:tcW w:w="2909"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rPr>
            </w:pPr>
            <w:r w:rsidRPr="00350256">
              <w:rPr>
                <w:rFonts w:cs="Arial"/>
              </w:rPr>
              <w:t>Прикључак</w:t>
            </w:r>
          </w:p>
        </w:tc>
        <w:tc>
          <w:tcPr>
            <w:tcW w:w="836"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lang w:val="sr-Cyrl-RS"/>
              </w:rPr>
            </w:pPr>
            <w:r w:rsidRPr="00350256">
              <w:rPr>
                <w:rFonts w:cs="Arial"/>
              </w:rPr>
              <w:t>вијак</w:t>
            </w:r>
            <w:r w:rsidRPr="00350256">
              <w:rPr>
                <w:rFonts w:cs="Arial"/>
                <w:lang w:val="sr-Cyrl-RS"/>
              </w:rPr>
              <w:t xml:space="preserve"> М12</w:t>
            </w:r>
          </w:p>
        </w:tc>
        <w:tc>
          <w:tcPr>
            <w:tcW w:w="828" w:type="pct"/>
            <w:tcBorders>
              <w:top w:val="nil"/>
              <w:left w:val="nil"/>
              <w:bottom w:val="single" w:sz="4" w:space="0" w:color="auto"/>
              <w:right w:val="single" w:sz="4" w:space="0" w:color="auto"/>
            </w:tcBorders>
            <w:shd w:val="clear" w:color="auto" w:fill="auto"/>
            <w:noWrap/>
            <w:vAlign w:val="bottom"/>
            <w:hideMark/>
          </w:tcPr>
          <w:p w:rsidR="00AE4723" w:rsidRPr="00350256" w:rsidRDefault="00AE4723" w:rsidP="00AE4723">
            <w:pPr>
              <w:jc w:val="center"/>
              <w:rPr>
                <w:rFonts w:cs="Arial"/>
                <w:highlight w:val="yellow"/>
              </w:rPr>
            </w:pPr>
          </w:p>
        </w:tc>
      </w:tr>
      <w:tr w:rsidR="00AE4723" w:rsidRPr="00350256" w:rsidTr="00462188">
        <w:trPr>
          <w:trHeight w:val="425"/>
        </w:trPr>
        <w:tc>
          <w:tcPr>
            <w:tcW w:w="426" w:type="pct"/>
            <w:tcBorders>
              <w:top w:val="nil"/>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rPr>
            </w:pPr>
            <w:r w:rsidRPr="00350256">
              <w:rPr>
                <w:rFonts w:cs="Arial"/>
              </w:rPr>
              <w:t>1.8.</w:t>
            </w:r>
          </w:p>
        </w:tc>
        <w:tc>
          <w:tcPr>
            <w:tcW w:w="2909" w:type="pct"/>
            <w:gridSpan w:val="2"/>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AE4723">
            <w:pPr>
              <w:rPr>
                <w:rFonts w:cs="Arial"/>
                <w:lang w:val="sr-Cyrl-RS"/>
              </w:rPr>
            </w:pPr>
            <w:r w:rsidRPr="00350256">
              <w:rPr>
                <w:rFonts w:cs="Arial"/>
                <w:lang w:val="sr-Cyrl-RS"/>
              </w:rPr>
              <w:t>Искључење</w:t>
            </w:r>
          </w:p>
        </w:tc>
        <w:tc>
          <w:tcPr>
            <w:tcW w:w="836" w:type="pct"/>
            <w:tcBorders>
              <w:top w:val="nil"/>
              <w:left w:val="nil"/>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трополно</w:t>
            </w:r>
          </w:p>
        </w:tc>
        <w:tc>
          <w:tcPr>
            <w:tcW w:w="828" w:type="pct"/>
            <w:tcBorders>
              <w:top w:val="nil"/>
              <w:left w:val="nil"/>
              <w:bottom w:val="single" w:sz="4" w:space="0" w:color="auto"/>
              <w:right w:val="single" w:sz="4" w:space="0" w:color="auto"/>
            </w:tcBorders>
            <w:shd w:val="clear" w:color="auto" w:fill="auto"/>
            <w:noWrap/>
            <w:vAlign w:val="bottom"/>
          </w:tcPr>
          <w:p w:rsidR="00AE4723" w:rsidRPr="00350256" w:rsidRDefault="00AE4723" w:rsidP="00AE4723">
            <w:pPr>
              <w:jc w:val="center"/>
              <w:rPr>
                <w:rFonts w:cs="Arial"/>
                <w:highlight w:val="yellow"/>
              </w:rPr>
            </w:pPr>
          </w:p>
        </w:tc>
      </w:tr>
      <w:tr w:rsidR="00AE4723" w:rsidRPr="00350256" w:rsidTr="00462188">
        <w:trPr>
          <w:trHeight w:val="425"/>
        </w:trPr>
        <w:tc>
          <w:tcPr>
            <w:tcW w:w="426" w:type="pct"/>
            <w:tcBorders>
              <w:top w:val="nil"/>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1.9.</w:t>
            </w:r>
          </w:p>
        </w:tc>
        <w:tc>
          <w:tcPr>
            <w:tcW w:w="2909" w:type="pct"/>
            <w:gridSpan w:val="2"/>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AE4723">
            <w:pPr>
              <w:rPr>
                <w:rFonts w:cs="Arial"/>
                <w:lang w:val="sr-Cyrl-RS"/>
              </w:rPr>
            </w:pPr>
            <w:r w:rsidRPr="00350256">
              <w:rPr>
                <w:rFonts w:cs="Arial"/>
                <w:lang w:val="sr-Cyrl-RS"/>
              </w:rPr>
              <w:t>Конструкција струјних мерних трансформатора</w:t>
            </w:r>
          </w:p>
        </w:tc>
        <w:tc>
          <w:tcPr>
            <w:tcW w:w="836" w:type="pct"/>
            <w:tcBorders>
              <w:top w:val="nil"/>
              <w:left w:val="nil"/>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Интегрисани у растављачку летву</w:t>
            </w:r>
          </w:p>
        </w:tc>
        <w:tc>
          <w:tcPr>
            <w:tcW w:w="828" w:type="pct"/>
            <w:tcBorders>
              <w:top w:val="nil"/>
              <w:left w:val="nil"/>
              <w:bottom w:val="single" w:sz="4" w:space="0" w:color="auto"/>
              <w:right w:val="single" w:sz="4" w:space="0" w:color="auto"/>
            </w:tcBorders>
            <w:shd w:val="clear" w:color="auto" w:fill="auto"/>
            <w:noWrap/>
            <w:vAlign w:val="bottom"/>
          </w:tcPr>
          <w:p w:rsidR="00AE4723" w:rsidRPr="00350256" w:rsidRDefault="00AE4723" w:rsidP="00AE4723">
            <w:pPr>
              <w:jc w:val="center"/>
              <w:rPr>
                <w:rFonts w:cs="Arial"/>
                <w:highlight w:val="yellow"/>
              </w:rPr>
            </w:pPr>
          </w:p>
        </w:tc>
      </w:tr>
      <w:tr w:rsidR="00AE4723" w:rsidRPr="00350256" w:rsidTr="00462188">
        <w:trPr>
          <w:trHeight w:val="425"/>
        </w:trPr>
        <w:tc>
          <w:tcPr>
            <w:tcW w:w="426" w:type="pct"/>
            <w:tcBorders>
              <w:top w:val="nil"/>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2.1.</w:t>
            </w:r>
          </w:p>
        </w:tc>
        <w:tc>
          <w:tcPr>
            <w:tcW w:w="2909" w:type="pct"/>
            <w:gridSpan w:val="2"/>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AE4723">
            <w:pPr>
              <w:rPr>
                <w:rFonts w:cs="Arial"/>
                <w:lang w:val="sr-Cyrl-RS"/>
              </w:rPr>
            </w:pPr>
            <w:r w:rsidRPr="00350256">
              <w:rPr>
                <w:rFonts w:cs="Arial"/>
                <w:lang w:val="sr-Cyrl-RS"/>
              </w:rPr>
              <w:t>Могућност</w:t>
            </w:r>
            <w:r w:rsidRPr="00350256">
              <w:rPr>
                <w:rFonts w:cs="Arial"/>
                <w:lang w:val="sr-Latn-RS"/>
              </w:rPr>
              <w:t xml:space="preserve"> </w:t>
            </w:r>
            <w:r w:rsidRPr="00350256">
              <w:rPr>
                <w:rFonts w:cs="Arial"/>
                <w:lang w:val="sr-Cyrl-RS"/>
              </w:rPr>
              <w:t>монтирања мерног уређаја на самој осигурачкој летви са предње стране</w:t>
            </w:r>
          </w:p>
        </w:tc>
        <w:tc>
          <w:tcPr>
            <w:tcW w:w="836" w:type="pct"/>
            <w:tcBorders>
              <w:top w:val="nil"/>
              <w:left w:val="nil"/>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да</w:t>
            </w:r>
          </w:p>
        </w:tc>
        <w:tc>
          <w:tcPr>
            <w:tcW w:w="828" w:type="pct"/>
            <w:tcBorders>
              <w:top w:val="nil"/>
              <w:left w:val="nil"/>
              <w:bottom w:val="single" w:sz="4" w:space="0" w:color="auto"/>
              <w:right w:val="single" w:sz="4" w:space="0" w:color="auto"/>
            </w:tcBorders>
            <w:shd w:val="clear" w:color="auto" w:fill="auto"/>
            <w:noWrap/>
            <w:vAlign w:val="bottom"/>
          </w:tcPr>
          <w:p w:rsidR="00AE4723" w:rsidRPr="00350256" w:rsidRDefault="00AE4723" w:rsidP="00AE4723">
            <w:pPr>
              <w:jc w:val="center"/>
              <w:rPr>
                <w:rFonts w:cs="Arial"/>
                <w:highlight w:val="yellow"/>
              </w:rPr>
            </w:pPr>
          </w:p>
        </w:tc>
      </w:tr>
      <w:tr w:rsidR="00AE4723" w:rsidRPr="00350256" w:rsidTr="00462188">
        <w:trPr>
          <w:trHeight w:val="261"/>
        </w:trPr>
        <w:tc>
          <w:tcPr>
            <w:tcW w:w="426" w:type="pct"/>
            <w:tcBorders>
              <w:top w:val="nil"/>
              <w:left w:val="single" w:sz="4" w:space="0" w:color="auto"/>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2.2.</w:t>
            </w:r>
          </w:p>
        </w:tc>
        <w:tc>
          <w:tcPr>
            <w:tcW w:w="2909" w:type="pct"/>
            <w:gridSpan w:val="2"/>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AE4723">
            <w:pPr>
              <w:rPr>
                <w:rFonts w:cs="Arial"/>
                <w:lang w:val="sr-Cyrl-RS"/>
              </w:rPr>
            </w:pPr>
            <w:r w:rsidRPr="00350256">
              <w:rPr>
                <w:rFonts w:cs="Arial"/>
                <w:lang w:val="sr-Cyrl-RS"/>
              </w:rPr>
              <w:t>Летве морају бити означене у складу са важећим стандардом</w:t>
            </w:r>
          </w:p>
        </w:tc>
        <w:tc>
          <w:tcPr>
            <w:tcW w:w="836" w:type="pct"/>
            <w:tcBorders>
              <w:top w:val="nil"/>
              <w:left w:val="nil"/>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да</w:t>
            </w:r>
          </w:p>
        </w:tc>
        <w:tc>
          <w:tcPr>
            <w:tcW w:w="828" w:type="pct"/>
            <w:tcBorders>
              <w:top w:val="nil"/>
              <w:left w:val="nil"/>
              <w:bottom w:val="single" w:sz="4" w:space="0" w:color="auto"/>
              <w:right w:val="single" w:sz="4" w:space="0" w:color="auto"/>
            </w:tcBorders>
            <w:shd w:val="clear" w:color="auto" w:fill="auto"/>
            <w:noWrap/>
            <w:vAlign w:val="bottom"/>
          </w:tcPr>
          <w:p w:rsidR="00AE4723" w:rsidRPr="00350256" w:rsidRDefault="00AE4723" w:rsidP="00AE4723">
            <w:pPr>
              <w:jc w:val="center"/>
              <w:rPr>
                <w:rFonts w:cs="Arial"/>
                <w:highlight w:val="yellow"/>
              </w:rPr>
            </w:pPr>
          </w:p>
        </w:tc>
      </w:tr>
      <w:tr w:rsidR="00AE4723" w:rsidRPr="00350256" w:rsidTr="00462188">
        <w:trPr>
          <w:trHeight w:val="300"/>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3</w:t>
            </w:r>
          </w:p>
        </w:tc>
        <w:tc>
          <w:tcPr>
            <w:tcW w:w="2909" w:type="pct"/>
            <w:gridSpan w:val="2"/>
            <w:tcBorders>
              <w:top w:val="single" w:sz="4" w:space="0" w:color="auto"/>
              <w:left w:val="nil"/>
              <w:bottom w:val="single" w:sz="4" w:space="0" w:color="auto"/>
              <w:right w:val="single" w:sz="4" w:space="0" w:color="000000"/>
            </w:tcBorders>
            <w:shd w:val="clear" w:color="auto" w:fill="auto"/>
            <w:noWrap/>
            <w:vAlign w:val="bottom"/>
            <w:hideMark/>
          </w:tcPr>
          <w:p w:rsidR="00AE4723" w:rsidRPr="00350256" w:rsidRDefault="00AE4723" w:rsidP="00AE4723">
            <w:pPr>
              <w:rPr>
                <w:rFonts w:cs="Arial"/>
                <w:lang w:val="ru-RU"/>
              </w:rPr>
            </w:pPr>
            <w:r w:rsidRPr="00350256">
              <w:rPr>
                <w:rFonts w:cs="Arial"/>
                <w:lang w:val="ru-RU"/>
              </w:rPr>
              <w:t>Уз тендерску документацију је потребно доставити:</w:t>
            </w:r>
          </w:p>
        </w:tc>
        <w:tc>
          <w:tcPr>
            <w:tcW w:w="836"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lang w:val="ru-RU"/>
              </w:rPr>
            </w:pPr>
            <w:r w:rsidRPr="00350256">
              <w:rPr>
                <w:rFonts w:cs="Arial"/>
              </w:rPr>
              <w:t> </w:t>
            </w:r>
          </w:p>
        </w:tc>
        <w:tc>
          <w:tcPr>
            <w:tcW w:w="828" w:type="pct"/>
            <w:tcBorders>
              <w:top w:val="nil"/>
              <w:left w:val="nil"/>
              <w:bottom w:val="single" w:sz="4" w:space="0" w:color="auto"/>
              <w:right w:val="single" w:sz="4" w:space="0" w:color="auto"/>
            </w:tcBorders>
            <w:shd w:val="clear" w:color="auto" w:fill="auto"/>
            <w:noWrap/>
            <w:vAlign w:val="bottom"/>
            <w:hideMark/>
          </w:tcPr>
          <w:p w:rsidR="00AE4723" w:rsidRPr="00350256" w:rsidRDefault="00AE4723" w:rsidP="00AE4723">
            <w:pPr>
              <w:jc w:val="center"/>
              <w:rPr>
                <w:rFonts w:cs="Arial"/>
                <w:highlight w:val="yellow"/>
                <w:lang w:val="ru-RU"/>
              </w:rPr>
            </w:pPr>
          </w:p>
        </w:tc>
      </w:tr>
      <w:tr w:rsidR="00AE4723" w:rsidRPr="00350256" w:rsidTr="00462188">
        <w:trPr>
          <w:trHeight w:val="669"/>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3.1.</w:t>
            </w:r>
          </w:p>
        </w:tc>
        <w:tc>
          <w:tcPr>
            <w:tcW w:w="2909"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74944">
            <w:pPr>
              <w:jc w:val="left"/>
              <w:rPr>
                <w:rFonts w:cs="Arial"/>
                <w:color w:val="000000"/>
                <w:lang w:val="sr-Cyrl-RS"/>
              </w:rPr>
            </w:pPr>
            <w:r w:rsidRPr="00350256">
              <w:rPr>
                <w:rFonts w:cs="Arial"/>
                <w:lang w:val="sr-Cyrl-RS"/>
              </w:rPr>
              <w:t xml:space="preserve">Уз осигурачке летве мора бити испоручена комплетна атестна документација: испитни листови у складу са </w:t>
            </w:r>
            <w:r w:rsidRPr="00350256">
              <w:rPr>
                <w:rFonts w:cs="Arial"/>
                <w:lang w:val="sr-Latn-RS"/>
              </w:rPr>
              <w:t>SRPS</w:t>
            </w:r>
            <w:r w:rsidRPr="00350256">
              <w:rPr>
                <w:rFonts w:cs="Arial"/>
                <w:lang w:val="sr-Cyrl-RS"/>
              </w:rPr>
              <w:t xml:space="preserve"> стандардима издати од независне акредитоване лабораторије.</w:t>
            </w:r>
          </w:p>
        </w:tc>
        <w:tc>
          <w:tcPr>
            <w:tcW w:w="836"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да</w:t>
            </w:r>
          </w:p>
        </w:tc>
        <w:tc>
          <w:tcPr>
            <w:tcW w:w="828" w:type="pct"/>
            <w:tcBorders>
              <w:top w:val="nil"/>
              <w:left w:val="nil"/>
              <w:bottom w:val="single" w:sz="4" w:space="0" w:color="auto"/>
              <w:right w:val="single" w:sz="4" w:space="0" w:color="auto"/>
            </w:tcBorders>
            <w:shd w:val="clear" w:color="auto" w:fill="auto"/>
            <w:noWrap/>
            <w:vAlign w:val="bottom"/>
            <w:hideMark/>
          </w:tcPr>
          <w:p w:rsidR="00AE4723" w:rsidRPr="00350256" w:rsidRDefault="00AE4723" w:rsidP="00AE4723">
            <w:pPr>
              <w:rPr>
                <w:rFonts w:cs="Arial"/>
                <w:highlight w:val="yellow"/>
              </w:rPr>
            </w:pPr>
          </w:p>
        </w:tc>
      </w:tr>
      <w:tr w:rsidR="00AE4723" w:rsidRPr="00350256" w:rsidTr="00462188">
        <w:trPr>
          <w:trHeight w:val="336"/>
        </w:trPr>
        <w:tc>
          <w:tcPr>
            <w:tcW w:w="426" w:type="pct"/>
            <w:tcBorders>
              <w:top w:val="nil"/>
              <w:left w:val="single" w:sz="4" w:space="0" w:color="auto"/>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lang w:val="sr-Cyrl-RS"/>
              </w:rPr>
            </w:pPr>
            <w:r w:rsidRPr="00350256">
              <w:rPr>
                <w:rFonts w:cs="Arial"/>
                <w:lang w:val="sr-Cyrl-RS"/>
              </w:rPr>
              <w:t>3.2.</w:t>
            </w:r>
          </w:p>
        </w:tc>
        <w:tc>
          <w:tcPr>
            <w:tcW w:w="2909" w:type="pct"/>
            <w:gridSpan w:val="2"/>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A74944">
            <w:pPr>
              <w:jc w:val="left"/>
              <w:rPr>
                <w:rFonts w:cs="Arial"/>
                <w:lang w:val="sr-Cyrl-RS"/>
              </w:rPr>
            </w:pPr>
            <w:r w:rsidRPr="00350256">
              <w:rPr>
                <w:rFonts w:cs="Arial"/>
                <w:lang w:val="sr-Cyrl-RS"/>
              </w:rPr>
              <w:t>За самогасиво кућиште тест са ужареном нити</w:t>
            </w:r>
            <w:r w:rsidR="00A74944" w:rsidRPr="00350256">
              <w:rPr>
                <w:rFonts w:cs="Arial"/>
                <w:lang w:val="sr-Cyrl-RS"/>
              </w:rPr>
              <w:t xml:space="preserve"> Извештај независне акредитоване лабораторије потврђен изјавом произвођача о извршеном тесту са ужареном нити са наведеним конструкционим деловима који су тестирани.</w:t>
            </w:r>
          </w:p>
        </w:tc>
        <w:tc>
          <w:tcPr>
            <w:tcW w:w="836" w:type="pct"/>
            <w:tcBorders>
              <w:top w:val="nil"/>
              <w:left w:val="nil"/>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sr-Cyrl-RS"/>
              </w:rPr>
            </w:pPr>
            <w:r w:rsidRPr="00350256">
              <w:rPr>
                <w:rFonts w:cs="Arial"/>
                <w:lang w:val="sr-Cyrl-RS"/>
              </w:rPr>
              <w:t>да</w:t>
            </w:r>
          </w:p>
        </w:tc>
        <w:tc>
          <w:tcPr>
            <w:tcW w:w="828" w:type="pct"/>
            <w:tcBorders>
              <w:top w:val="nil"/>
              <w:left w:val="nil"/>
              <w:bottom w:val="single" w:sz="4" w:space="0" w:color="auto"/>
              <w:right w:val="single" w:sz="4" w:space="0" w:color="auto"/>
            </w:tcBorders>
            <w:shd w:val="clear" w:color="auto" w:fill="auto"/>
            <w:noWrap/>
            <w:vAlign w:val="bottom"/>
          </w:tcPr>
          <w:p w:rsidR="00AE4723" w:rsidRPr="00350256" w:rsidRDefault="00AE4723" w:rsidP="00AE4723">
            <w:pPr>
              <w:rPr>
                <w:rFonts w:cs="Arial"/>
              </w:rPr>
            </w:pPr>
          </w:p>
        </w:tc>
      </w:tr>
    </w:tbl>
    <w:p w:rsidR="00E011ED" w:rsidRPr="00350256" w:rsidRDefault="00E011ED" w:rsidP="00AE4723">
      <w:pPr>
        <w:rPr>
          <w:rFonts w:eastAsia="Arial" w:cs="Arial"/>
          <w:b/>
          <w:color w:val="FF0000"/>
          <w:w w:val="99"/>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Сигнална склопка за сигнализацију прегоревања осигурача величине 160А (000) до 400А (2)</w:t>
      </w:r>
    </w:p>
    <w:p w:rsidR="00AE4723" w:rsidRPr="00350256" w:rsidRDefault="00AE4723" w:rsidP="00AE4723">
      <w:pPr>
        <w:rPr>
          <w:rFonts w:cs="Arial"/>
          <w:lang w:val="sr-Latn-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Напомена 2</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b/>
          <w:lang w:val="sr-Latn-RS"/>
        </w:rPr>
      </w:pPr>
      <w:r w:rsidRPr="00350256">
        <w:rPr>
          <w:rFonts w:cs="Arial"/>
          <w:b/>
          <w:lang w:val="sr-Latn-RS"/>
        </w:rPr>
        <w:t>Напомена 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Топљиви уметак осигурача ТУТ 6А, 10А, 16А, 20А, 63А називног напона 500</w:t>
      </w:r>
      <w:r w:rsidRPr="00350256">
        <w:rPr>
          <w:rFonts w:ascii="Arial" w:hAnsi="Arial" w:cs="Arial"/>
        </w:rPr>
        <w:t>V</w:t>
      </w:r>
      <w:r w:rsidRPr="00350256">
        <w:rPr>
          <w:rFonts w:ascii="Arial" w:hAnsi="Arial" w:cs="Arial"/>
          <w:lang w:val="sr-Cyrl-RS"/>
        </w:rPr>
        <w:t xml:space="preserve">, прекидна моћ 50кА, </w:t>
      </w:r>
      <w:r w:rsidRPr="00350256">
        <w:rPr>
          <w:rFonts w:ascii="Arial" w:hAnsi="Arial" w:cs="Arial"/>
        </w:rPr>
        <w:t>I</w:t>
      </w:r>
      <w:r w:rsidRPr="00350256">
        <w:rPr>
          <w:rFonts w:ascii="Arial" w:hAnsi="Arial" w:cs="Arial"/>
          <w:lang w:val="ru-RU"/>
        </w:rPr>
        <w:t>/</w:t>
      </w:r>
      <w:r w:rsidRPr="00350256">
        <w:rPr>
          <w:rFonts w:ascii="Arial" w:hAnsi="Arial" w:cs="Arial"/>
        </w:rPr>
        <w:t>t</w:t>
      </w:r>
      <w:r w:rsidRPr="00350256">
        <w:rPr>
          <w:rFonts w:ascii="Arial" w:hAnsi="Arial" w:cs="Arial"/>
          <w:lang w:val="sr-Cyrl-RS"/>
        </w:rPr>
        <w:t xml:space="preserve"> временска карактеристика </w:t>
      </w:r>
      <w:r w:rsidRPr="00350256">
        <w:rPr>
          <w:rFonts w:ascii="Arial" w:hAnsi="Arial" w:cs="Arial"/>
        </w:rPr>
        <w:t>gG</w:t>
      </w: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 xml:space="preserve">Топљиви уметак осигурача </w:t>
      </w:r>
      <w:r w:rsidRPr="00350256">
        <w:rPr>
          <w:rFonts w:ascii="Arial" w:hAnsi="Arial" w:cs="Arial"/>
        </w:rPr>
        <w:t>D</w:t>
      </w:r>
      <w:r w:rsidRPr="00350256">
        <w:rPr>
          <w:rFonts w:ascii="Arial" w:hAnsi="Arial" w:cs="Arial"/>
          <w:lang w:val="ru-RU"/>
        </w:rPr>
        <w:t>01</w:t>
      </w:r>
      <w:r w:rsidRPr="00350256">
        <w:rPr>
          <w:rFonts w:ascii="Arial" w:hAnsi="Arial" w:cs="Arial"/>
          <w:lang w:val="sr-Cyrl-RS"/>
        </w:rPr>
        <w:t xml:space="preserve"> </w:t>
      </w:r>
      <w:r w:rsidRPr="00350256">
        <w:rPr>
          <w:rFonts w:ascii="Arial" w:hAnsi="Arial" w:cs="Arial"/>
          <w:lang w:val="ru-RU"/>
        </w:rPr>
        <w:t>10</w:t>
      </w:r>
      <w:r w:rsidRPr="00350256">
        <w:rPr>
          <w:rFonts w:ascii="Arial" w:hAnsi="Arial" w:cs="Arial"/>
          <w:lang w:val="sr-Cyrl-RS"/>
        </w:rPr>
        <w:t>А, 1</w:t>
      </w:r>
      <w:r w:rsidRPr="00350256">
        <w:rPr>
          <w:rFonts w:ascii="Arial" w:hAnsi="Arial" w:cs="Arial"/>
          <w:lang w:val="ru-RU"/>
        </w:rPr>
        <w:t>6</w:t>
      </w:r>
      <w:r w:rsidRPr="00350256">
        <w:rPr>
          <w:rFonts w:ascii="Arial" w:hAnsi="Arial" w:cs="Arial"/>
          <w:lang w:val="sr-Cyrl-RS"/>
        </w:rPr>
        <w:t>А</w:t>
      </w:r>
      <w:r w:rsidRPr="00350256">
        <w:rPr>
          <w:rFonts w:ascii="Arial" w:hAnsi="Arial" w:cs="Arial"/>
          <w:lang w:val="ru-RU"/>
        </w:rPr>
        <w:t xml:space="preserve"> </w:t>
      </w:r>
      <w:r w:rsidRPr="00350256">
        <w:rPr>
          <w:rFonts w:ascii="Arial" w:hAnsi="Arial" w:cs="Arial"/>
          <w:lang w:val="sr-Cyrl-RS"/>
        </w:rPr>
        <w:t xml:space="preserve">називног напона </w:t>
      </w:r>
      <w:r w:rsidRPr="00350256">
        <w:rPr>
          <w:rFonts w:ascii="Arial" w:hAnsi="Arial" w:cs="Arial"/>
          <w:lang w:val="ru-RU"/>
        </w:rPr>
        <w:t>4</w:t>
      </w:r>
      <w:r w:rsidRPr="00350256">
        <w:rPr>
          <w:rFonts w:ascii="Arial" w:hAnsi="Arial" w:cs="Arial"/>
          <w:lang w:val="sr-Cyrl-RS"/>
        </w:rPr>
        <w:t>00</w:t>
      </w:r>
      <w:r w:rsidRPr="00350256">
        <w:rPr>
          <w:rFonts w:ascii="Arial" w:hAnsi="Arial" w:cs="Arial"/>
        </w:rPr>
        <w:t>V</w:t>
      </w:r>
      <w:r w:rsidRPr="00350256">
        <w:rPr>
          <w:rFonts w:ascii="Arial" w:hAnsi="Arial" w:cs="Arial"/>
          <w:lang w:val="sr-Cyrl-RS"/>
        </w:rPr>
        <w:t xml:space="preserve">, прекидна моћ 50кА, </w:t>
      </w:r>
      <w:r w:rsidRPr="00350256">
        <w:rPr>
          <w:rFonts w:ascii="Arial" w:hAnsi="Arial" w:cs="Arial"/>
        </w:rPr>
        <w:t>I</w:t>
      </w:r>
      <w:r w:rsidRPr="00350256">
        <w:rPr>
          <w:rFonts w:ascii="Arial" w:hAnsi="Arial" w:cs="Arial"/>
          <w:lang w:val="ru-RU"/>
        </w:rPr>
        <w:t>/</w:t>
      </w:r>
      <w:r w:rsidRPr="00350256">
        <w:rPr>
          <w:rFonts w:ascii="Arial" w:hAnsi="Arial" w:cs="Arial"/>
        </w:rPr>
        <w:t>t</w:t>
      </w:r>
      <w:r w:rsidRPr="00350256">
        <w:rPr>
          <w:rFonts w:ascii="Arial" w:hAnsi="Arial" w:cs="Arial"/>
          <w:lang w:val="sr-Cyrl-RS"/>
        </w:rPr>
        <w:t xml:space="preserve"> временска карактеристика </w:t>
      </w:r>
      <w:r w:rsidRPr="00350256">
        <w:rPr>
          <w:rFonts w:ascii="Arial" w:hAnsi="Arial" w:cs="Arial"/>
        </w:rPr>
        <w:t>gG</w:t>
      </w: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 xml:space="preserve">Топљиви уметак осигурача </w:t>
      </w:r>
      <w:r w:rsidRPr="00350256">
        <w:rPr>
          <w:rFonts w:ascii="Arial" w:hAnsi="Arial" w:cs="Arial"/>
        </w:rPr>
        <w:t>D</w:t>
      </w:r>
      <w:r w:rsidRPr="00350256">
        <w:rPr>
          <w:rFonts w:ascii="Arial" w:hAnsi="Arial" w:cs="Arial"/>
          <w:lang w:val="ru-RU"/>
        </w:rPr>
        <w:t>02 20</w:t>
      </w:r>
      <w:r w:rsidRPr="00350256">
        <w:rPr>
          <w:rFonts w:ascii="Arial" w:hAnsi="Arial" w:cs="Arial"/>
        </w:rPr>
        <w:t>A</w:t>
      </w:r>
      <w:r w:rsidRPr="00350256">
        <w:rPr>
          <w:rFonts w:ascii="Arial" w:hAnsi="Arial" w:cs="Arial"/>
          <w:lang w:val="ru-RU"/>
        </w:rPr>
        <w:t xml:space="preserve"> </w:t>
      </w:r>
      <w:r w:rsidRPr="00350256">
        <w:rPr>
          <w:rFonts w:ascii="Arial" w:hAnsi="Arial" w:cs="Arial"/>
          <w:lang w:val="sr-Cyrl-RS"/>
        </w:rPr>
        <w:t xml:space="preserve">називног напона </w:t>
      </w:r>
      <w:r w:rsidRPr="00350256">
        <w:rPr>
          <w:rFonts w:ascii="Arial" w:hAnsi="Arial" w:cs="Arial"/>
          <w:lang w:val="ru-RU"/>
        </w:rPr>
        <w:t>4</w:t>
      </w:r>
      <w:r w:rsidRPr="00350256">
        <w:rPr>
          <w:rFonts w:ascii="Arial" w:hAnsi="Arial" w:cs="Arial"/>
          <w:lang w:val="sr-Cyrl-RS"/>
        </w:rPr>
        <w:t>00</w:t>
      </w:r>
      <w:r w:rsidRPr="00350256">
        <w:rPr>
          <w:rFonts w:ascii="Arial" w:hAnsi="Arial" w:cs="Arial"/>
        </w:rPr>
        <w:t>V</w:t>
      </w:r>
      <w:r w:rsidRPr="00350256">
        <w:rPr>
          <w:rFonts w:ascii="Arial" w:hAnsi="Arial" w:cs="Arial"/>
          <w:lang w:val="sr-Cyrl-RS"/>
        </w:rPr>
        <w:t xml:space="preserve">, прекидна моћ 50кА, </w:t>
      </w:r>
      <w:r w:rsidRPr="00350256">
        <w:rPr>
          <w:rFonts w:ascii="Arial" w:hAnsi="Arial" w:cs="Arial"/>
        </w:rPr>
        <w:t>I</w:t>
      </w:r>
      <w:r w:rsidRPr="00350256">
        <w:rPr>
          <w:rFonts w:ascii="Arial" w:hAnsi="Arial" w:cs="Arial"/>
          <w:lang w:val="ru-RU"/>
        </w:rPr>
        <w:t>/</w:t>
      </w:r>
      <w:r w:rsidRPr="00350256">
        <w:rPr>
          <w:rFonts w:ascii="Arial" w:hAnsi="Arial" w:cs="Arial"/>
        </w:rPr>
        <w:t>t</w:t>
      </w:r>
      <w:r w:rsidRPr="00350256">
        <w:rPr>
          <w:rFonts w:ascii="Arial" w:hAnsi="Arial" w:cs="Arial"/>
          <w:lang w:val="sr-Cyrl-RS"/>
        </w:rPr>
        <w:t xml:space="preserve"> временска карактеристика </w:t>
      </w:r>
      <w:r w:rsidRPr="00350256">
        <w:rPr>
          <w:rFonts w:ascii="Arial" w:hAnsi="Arial" w:cs="Arial"/>
        </w:rPr>
        <w:t>gG</w:t>
      </w:r>
    </w:p>
    <w:p w:rsidR="00AE4723" w:rsidRPr="00350256" w:rsidRDefault="00AE4723" w:rsidP="00AE4723">
      <w:pPr>
        <w:rPr>
          <w:rFonts w:cs="Arial"/>
          <w:lang w:val="sr-Latn-RS"/>
        </w:rPr>
      </w:pPr>
    </w:p>
    <w:p w:rsidR="00AE4723" w:rsidRPr="00350256" w:rsidRDefault="00AE4723">
      <w:pPr>
        <w:rPr>
          <w:rFonts w:cs="Arial"/>
          <w:lang w:val="sr-Latn-RS"/>
        </w:rPr>
      </w:pPr>
      <w:r w:rsidRPr="00350256">
        <w:rPr>
          <w:rFonts w:cs="Arial"/>
          <w:lang w:val="sr-Cyrl-RS"/>
        </w:rPr>
        <w:t>Извештај о испитивању п</w:t>
      </w:r>
      <w:r w:rsidRPr="00350256">
        <w:rPr>
          <w:rFonts w:cs="Arial"/>
          <w:lang w:val="sr-Latn-RS"/>
        </w:rPr>
        <w:t>рема</w:t>
      </w:r>
      <w:r w:rsidRPr="00350256">
        <w:rPr>
          <w:rFonts w:cs="Arial"/>
          <w:lang w:val="ru-RU"/>
        </w:rPr>
        <w:t xml:space="preserve"> </w:t>
      </w:r>
      <w:r w:rsidRPr="00350256">
        <w:rPr>
          <w:rFonts w:cs="Arial"/>
        </w:rPr>
        <w:t>SRPS</w:t>
      </w:r>
      <w:r w:rsidRPr="00350256">
        <w:rPr>
          <w:rFonts w:cs="Arial"/>
          <w:lang w:val="ru-RU"/>
        </w:rPr>
        <w:t xml:space="preserve"> </w:t>
      </w:r>
      <w:r w:rsidRPr="00350256">
        <w:rPr>
          <w:rFonts w:cs="Arial"/>
        </w:rPr>
        <w:t>EN</w:t>
      </w:r>
      <w:r w:rsidRPr="00350256">
        <w:rPr>
          <w:rFonts w:cs="Arial"/>
          <w:lang w:val="ru-RU"/>
        </w:rPr>
        <w:t xml:space="preserve"> 60269  или</w:t>
      </w:r>
      <w:r w:rsidR="00960FD8" w:rsidRPr="00350256">
        <w:rPr>
          <w:rFonts w:cs="Arial"/>
          <w:lang w:val="sr-Cyrl-RS"/>
        </w:rPr>
        <w:t xml:space="preserve"> одговарајући</w:t>
      </w:r>
      <w:r w:rsidRPr="00350256">
        <w:rPr>
          <w:rFonts w:cs="Arial"/>
          <w:lang w:val="ru-RU"/>
        </w:rPr>
        <w:t>.</w:t>
      </w: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Напомена 2</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b/>
          <w:lang w:val="sr-Latn-RS"/>
        </w:rPr>
      </w:pPr>
      <w:r w:rsidRPr="00350256">
        <w:rPr>
          <w:rFonts w:cs="Arial"/>
          <w:b/>
          <w:lang w:val="sr-Latn-RS"/>
        </w:rPr>
        <w:lastRenderedPageBreak/>
        <w:t>Напомена 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4</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Напомена 5</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AE4723" w:rsidRPr="00350256" w:rsidRDefault="00AE4723" w:rsidP="00AE4723">
      <w:pPr>
        <w:rPr>
          <w:rFonts w:cs="Arial"/>
          <w:lang w:val="ru-RU"/>
        </w:rPr>
      </w:pPr>
      <w:r w:rsidRPr="00350256">
        <w:rPr>
          <w:rFonts w:cs="Arial"/>
          <w:b/>
          <w:lang w:val="sr-Latn-RS"/>
        </w:rPr>
        <w:t xml:space="preserve">Напомена </w:t>
      </w:r>
      <w:r w:rsidRPr="00350256">
        <w:rPr>
          <w:rFonts w:cs="Arial"/>
          <w:b/>
          <w:lang w:val="ru-RU"/>
        </w:rPr>
        <w:t>6</w:t>
      </w:r>
      <w:r w:rsidRPr="00350256">
        <w:rPr>
          <w:rFonts w:cs="Arial"/>
          <w:lang w:val="sr-Latn-RS"/>
        </w:rPr>
        <w:t xml:space="preserve">: </w:t>
      </w:r>
      <w:r w:rsidRPr="00350256">
        <w:rPr>
          <w:rFonts w:cs="Arial"/>
          <w:lang w:val="ru-RU"/>
        </w:rPr>
        <w:t xml:space="preserve">Сертификат о усаглашености за ножасте осигураче </w:t>
      </w:r>
      <w:r w:rsidRPr="00350256">
        <w:rPr>
          <w:rFonts w:cs="Arial"/>
          <w:lang w:val="sr-Cyrl-RS"/>
        </w:rPr>
        <w:t xml:space="preserve">који је издала </w:t>
      </w:r>
      <w:r w:rsidRPr="00350256">
        <w:rPr>
          <w:rFonts w:cs="Arial"/>
          <w:lang w:val="ru-RU"/>
        </w:rPr>
        <w:t>надлежн</w:t>
      </w:r>
      <w:r w:rsidRPr="00350256">
        <w:rPr>
          <w:rFonts w:cs="Arial"/>
          <w:lang w:val="sr-Cyrl-RS"/>
        </w:rPr>
        <w:t>а</w:t>
      </w:r>
      <w:r w:rsidRPr="00350256">
        <w:rPr>
          <w:rFonts w:cs="Arial"/>
          <w:lang w:val="ru-RU"/>
        </w:rPr>
        <w:t xml:space="preserve"> институциј</w:t>
      </w:r>
      <w:r w:rsidRPr="00350256">
        <w:rPr>
          <w:rFonts w:cs="Arial"/>
        </w:rPr>
        <w:t>a</w:t>
      </w:r>
      <w:r w:rsidRPr="00350256">
        <w:rPr>
          <w:rFonts w:cs="Arial"/>
          <w:lang w:val="ru-RU"/>
        </w:rPr>
        <w:t xml:space="preserve"> у Републици Србији.Наведени документ је потребно доставити и за добра која су произведена у Републици Србији.</w:t>
      </w:r>
    </w:p>
    <w:p w:rsidR="00AE4723" w:rsidRPr="00350256" w:rsidRDefault="00AE4723" w:rsidP="00AE4723">
      <w:pPr>
        <w:rPr>
          <w:rFonts w:cs="Arial"/>
          <w:lang w:val="ru-RU"/>
        </w:rPr>
      </w:pPr>
      <w:r w:rsidRPr="00350256">
        <w:rPr>
          <w:rFonts w:cs="Arial"/>
          <w:b/>
          <w:lang w:val="sr-Latn-RS"/>
        </w:rPr>
        <w:t xml:space="preserve">Напомена </w:t>
      </w:r>
      <w:r w:rsidRPr="00350256">
        <w:rPr>
          <w:rFonts w:cs="Arial"/>
          <w:b/>
          <w:lang w:val="ru-RU"/>
        </w:rPr>
        <w:t>7</w:t>
      </w:r>
      <w:r w:rsidRPr="00350256">
        <w:rPr>
          <w:rFonts w:cs="Arial"/>
          <w:lang w:val="sr-Latn-RS"/>
        </w:rPr>
        <w:t xml:space="preserve">: </w:t>
      </w:r>
      <w:r w:rsidRPr="00350256">
        <w:rPr>
          <w:rFonts w:cs="Arial"/>
          <w:lang w:val="sr-Cyrl-RS"/>
        </w:rPr>
        <w:t>Свунаведену документацију до</w:t>
      </w:r>
      <w:r w:rsidRPr="00350256">
        <w:rPr>
          <w:rFonts w:cs="Arial"/>
          <w:lang w:val="ru-RU"/>
        </w:rPr>
        <w:t>вољно је доставити за једну назначену струју осигурача (извештаји за једну називну струју осигурача покривају све назначене струје).</w:t>
      </w:r>
    </w:p>
    <w:p w:rsidR="00486AA3" w:rsidRPr="00350256" w:rsidRDefault="00486AA3"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 xml:space="preserve">Топљиви уметак </w:t>
      </w:r>
      <w:r w:rsidRPr="00350256">
        <w:rPr>
          <w:rFonts w:ascii="Arial" w:hAnsi="Arial" w:cs="Arial"/>
        </w:rPr>
        <w:t>FRA</w:t>
      </w:r>
      <w:r w:rsidRPr="00350256">
        <w:rPr>
          <w:rFonts w:ascii="Arial" w:hAnsi="Arial" w:cs="Arial"/>
          <w:lang w:val="sr-Cyrl-RS"/>
        </w:rPr>
        <w:t xml:space="preserve"> 10А, 16А</w:t>
      </w:r>
    </w:p>
    <w:p w:rsidR="00AE4723" w:rsidRPr="00350256" w:rsidRDefault="00AE4723" w:rsidP="00AE4723">
      <w:pPr>
        <w:rPr>
          <w:rFonts w:cs="Arial"/>
          <w:lang w:val="sr-Cyrl-RS"/>
        </w:rPr>
      </w:pPr>
    </w:p>
    <w:p w:rsidR="00AE4723" w:rsidRPr="00350256" w:rsidRDefault="00AE4723" w:rsidP="00AE4723">
      <w:pPr>
        <w:rPr>
          <w:rFonts w:cs="Arial"/>
          <w:lang w:val="sr-Latn-RS"/>
        </w:rPr>
      </w:pPr>
      <w:r w:rsidRPr="00350256">
        <w:rPr>
          <w:rFonts w:cs="Arial"/>
          <w:lang w:val="sr-Cyrl-RS"/>
        </w:rPr>
        <w:t>Извештај о испитивању п</w:t>
      </w:r>
      <w:r w:rsidRPr="00350256">
        <w:rPr>
          <w:rFonts w:cs="Arial"/>
          <w:lang w:val="sr-Latn-RS"/>
        </w:rPr>
        <w:t>рема</w:t>
      </w:r>
      <w:r w:rsidRPr="00350256">
        <w:rPr>
          <w:rFonts w:cs="Arial"/>
          <w:lang w:val="ru-RU"/>
        </w:rPr>
        <w:t xml:space="preserve"> </w:t>
      </w:r>
      <w:r w:rsidRPr="00350256">
        <w:rPr>
          <w:rFonts w:cs="Arial"/>
        </w:rPr>
        <w:t>JUS</w:t>
      </w:r>
      <w:r w:rsidRPr="00350256">
        <w:rPr>
          <w:rFonts w:cs="Arial"/>
          <w:lang w:val="ru-RU"/>
        </w:rPr>
        <w:t xml:space="preserve"> </w:t>
      </w:r>
      <w:r w:rsidRPr="00350256">
        <w:rPr>
          <w:rFonts w:cs="Arial"/>
        </w:rPr>
        <w:t>N</w:t>
      </w:r>
      <w:r w:rsidRPr="00350256">
        <w:rPr>
          <w:rFonts w:cs="Arial"/>
          <w:lang w:val="ru-RU"/>
        </w:rPr>
        <w:t>.</w:t>
      </w:r>
      <w:r w:rsidRPr="00350256">
        <w:rPr>
          <w:rFonts w:cs="Arial"/>
        </w:rPr>
        <w:t>E</w:t>
      </w:r>
      <w:r w:rsidRPr="00350256">
        <w:rPr>
          <w:rFonts w:cs="Arial"/>
          <w:lang w:val="ru-RU"/>
        </w:rPr>
        <w:t xml:space="preserve">5.210 или </w:t>
      </w:r>
      <w:r w:rsidR="00960FD8" w:rsidRPr="00350256">
        <w:rPr>
          <w:rFonts w:cs="Arial"/>
          <w:lang w:val="sr-Cyrl-RS"/>
        </w:rPr>
        <w:t>одговарајући</w:t>
      </w:r>
      <w:r w:rsidRPr="00350256">
        <w:rPr>
          <w:rFonts w:cs="Arial"/>
          <w:lang w:val="ru-RU"/>
        </w:rPr>
        <w:t>.</w:t>
      </w:r>
    </w:p>
    <w:p w:rsidR="00AE4723" w:rsidRPr="00350256" w:rsidRDefault="00AE4723" w:rsidP="00AE4723">
      <w:pPr>
        <w:rPr>
          <w:rFonts w:cs="Arial"/>
          <w:lang w:val="sr-Latn-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b/>
          <w:lang w:val="sr-Latn-RS"/>
        </w:rPr>
      </w:pPr>
      <w:r w:rsidRPr="00350256">
        <w:rPr>
          <w:rFonts w:cs="Arial"/>
          <w:b/>
          <w:lang w:val="sr-Latn-RS"/>
        </w:rPr>
        <w:t>Напомена 2</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3</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4</w:t>
      </w:r>
      <w:r w:rsidRPr="00350256">
        <w:rPr>
          <w:rFonts w:cs="Arial"/>
          <w:lang w:val="sr-Latn-RS"/>
        </w:rPr>
        <w:t xml:space="preserve">: Тело осигурача треба да је израђено од </w:t>
      </w:r>
      <w:r w:rsidRPr="00350256">
        <w:rPr>
          <w:rFonts w:cs="Arial"/>
          <w:lang w:val="sr-Cyrl-RS"/>
        </w:rPr>
        <w:t>незапаљиве електротехничке пластике</w:t>
      </w:r>
      <w:r w:rsidRPr="00350256">
        <w:rPr>
          <w:rFonts w:cs="Arial"/>
          <w:lang w:val="sr-Latn-RS"/>
        </w:rPr>
        <w:t>, а контакти од месинга. Контактни део треба да је разрезан по средини и конструктивно решен да оствари потребан контакт између утикача и чаура на прикључним плочама разних произвођача и постољима осигурача.</w:t>
      </w:r>
    </w:p>
    <w:p w:rsidR="00E011ED" w:rsidRPr="00350256" w:rsidRDefault="00AE4723" w:rsidP="00AE4723">
      <w:pPr>
        <w:rPr>
          <w:rFonts w:cs="Arial"/>
          <w:lang w:val="sr-Latn-RS"/>
        </w:rPr>
      </w:pPr>
      <w:r w:rsidRPr="00350256">
        <w:rPr>
          <w:rFonts w:cs="Arial"/>
          <w:b/>
          <w:lang w:val="sr-Latn-RS"/>
        </w:rPr>
        <w:t>Напомена 5</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E011ED" w:rsidRPr="00350256" w:rsidRDefault="00E011ED" w:rsidP="00AE4723">
      <w:pPr>
        <w:rPr>
          <w:rFonts w:cs="Arial"/>
          <w:b/>
          <w:bCs/>
          <w:lang w:val="sr-Cyrl-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 xml:space="preserve">Постоље </w:t>
      </w:r>
      <w:r w:rsidRPr="00350256">
        <w:rPr>
          <w:rFonts w:ascii="Arial" w:hAnsi="Arial" w:cs="Arial"/>
        </w:rPr>
        <w:t>NV</w:t>
      </w:r>
      <w:r w:rsidRPr="00350256">
        <w:rPr>
          <w:rFonts w:ascii="Arial" w:hAnsi="Arial" w:cs="Arial"/>
          <w:lang w:val="ru-RU"/>
        </w:rPr>
        <w:t xml:space="preserve"> </w:t>
      </w:r>
      <w:r w:rsidRPr="00350256">
        <w:rPr>
          <w:rFonts w:ascii="Arial" w:hAnsi="Arial" w:cs="Arial"/>
          <w:lang w:val="sr-Cyrl-RS"/>
        </w:rPr>
        <w:t>осигурача за називне струје 125(160)А, 160А, 250А, 400А, 630А, 1250А</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lang w:val="sr-Cyrl-RS"/>
        </w:rPr>
        <w:t>Извештај о испитивању п</w:t>
      </w:r>
      <w:r w:rsidRPr="00350256">
        <w:rPr>
          <w:rFonts w:cs="Arial"/>
          <w:lang w:val="sr-Latn-RS"/>
        </w:rPr>
        <w:t>рема</w:t>
      </w:r>
      <w:r w:rsidRPr="00350256">
        <w:rPr>
          <w:rFonts w:cs="Arial"/>
          <w:lang w:val="sr-Cyrl-RS"/>
        </w:rPr>
        <w:t xml:space="preserve"> </w:t>
      </w:r>
      <w:r w:rsidRPr="00350256">
        <w:rPr>
          <w:rFonts w:cs="Arial"/>
        </w:rPr>
        <w:t>SRPS</w:t>
      </w:r>
      <w:r w:rsidRPr="00350256">
        <w:rPr>
          <w:rFonts w:cs="Arial"/>
          <w:lang w:val="sr-Cyrl-RS"/>
        </w:rPr>
        <w:t xml:space="preserve"> </w:t>
      </w:r>
      <w:r w:rsidRPr="00350256">
        <w:rPr>
          <w:rFonts w:cs="Arial"/>
        </w:rPr>
        <w:t>EN</w:t>
      </w:r>
      <w:r w:rsidRPr="00350256">
        <w:rPr>
          <w:rFonts w:cs="Arial"/>
          <w:lang w:val="sr-Cyrl-RS"/>
        </w:rPr>
        <w:t xml:space="preserve"> 60269-1 и </w:t>
      </w:r>
      <w:r w:rsidRPr="00350256">
        <w:rPr>
          <w:rFonts w:cs="Arial"/>
        </w:rPr>
        <w:t>SRPS</w:t>
      </w:r>
      <w:r w:rsidRPr="00350256">
        <w:rPr>
          <w:rFonts w:cs="Arial"/>
          <w:lang w:val="sr-Cyrl-RS"/>
        </w:rPr>
        <w:t xml:space="preserve"> </w:t>
      </w:r>
      <w:r w:rsidRPr="00350256">
        <w:rPr>
          <w:rFonts w:cs="Arial"/>
        </w:rPr>
        <w:t>EN</w:t>
      </w:r>
      <w:r w:rsidRPr="00350256">
        <w:rPr>
          <w:rFonts w:cs="Arial"/>
          <w:lang w:val="sr-Cyrl-RS"/>
        </w:rPr>
        <w:t xml:space="preserve"> 60269-2 или</w:t>
      </w:r>
      <w:r w:rsidR="00960FD8" w:rsidRPr="00350256">
        <w:rPr>
          <w:rFonts w:cs="Arial"/>
          <w:lang w:val="sr-Cyrl-RS"/>
        </w:rPr>
        <w:t>одговарајући</w:t>
      </w:r>
      <w:r w:rsidRPr="00350256">
        <w:rPr>
          <w:rFonts w:cs="Arial"/>
          <w:lang w:val="sr-Cyrl-RS"/>
        </w:rPr>
        <w:t>.</w:t>
      </w:r>
    </w:p>
    <w:p w:rsidR="00AE4723" w:rsidRPr="00350256" w:rsidRDefault="00AE4723" w:rsidP="00AE4723">
      <w:pPr>
        <w:rPr>
          <w:rFonts w:cs="Arial"/>
          <w:lang w:val="sr-Latn-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Cyrl-RS"/>
        </w:rPr>
      </w:pPr>
      <w:r w:rsidRPr="00350256">
        <w:rPr>
          <w:rFonts w:cs="Arial"/>
          <w:b/>
          <w:lang w:val="sr-Latn-RS"/>
        </w:rPr>
        <w:t>Напомена 2</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b/>
          <w:lang w:val="sr-Latn-RS"/>
        </w:rPr>
      </w:pPr>
      <w:r w:rsidRPr="00350256">
        <w:rPr>
          <w:rFonts w:cs="Arial"/>
          <w:b/>
          <w:lang w:val="sr-Latn-RS"/>
        </w:rPr>
        <w:t>Напомена 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4</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Напомена 5</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AE4723" w:rsidRPr="00350256" w:rsidRDefault="00AE4723" w:rsidP="00AE4723">
      <w:pPr>
        <w:rPr>
          <w:rFonts w:cs="Arial"/>
          <w:lang w:val="sr-Cyrl-RS"/>
        </w:rPr>
      </w:pPr>
      <w:r w:rsidRPr="00350256">
        <w:rPr>
          <w:rFonts w:cs="Arial"/>
          <w:b/>
          <w:lang w:val="sr-Latn-RS"/>
        </w:rPr>
        <w:t xml:space="preserve">Напомена </w:t>
      </w:r>
      <w:r w:rsidRPr="00350256">
        <w:rPr>
          <w:rFonts w:cs="Arial"/>
          <w:b/>
          <w:lang w:val="sr-Cyrl-RS"/>
        </w:rPr>
        <w:t>6</w:t>
      </w:r>
      <w:r w:rsidRPr="00350256">
        <w:rPr>
          <w:rFonts w:cs="Arial"/>
          <w:lang w:val="sr-Latn-RS"/>
        </w:rPr>
        <w:t xml:space="preserve">: </w:t>
      </w:r>
      <w:r w:rsidRPr="00350256">
        <w:rPr>
          <w:rFonts w:cs="Arial"/>
          <w:lang w:val="sr-Cyrl-RS"/>
        </w:rPr>
        <w:t>Попуњена табела техничке карактеристике је саставни део понуде.</w:t>
      </w:r>
    </w:p>
    <w:p w:rsidR="00AE4723" w:rsidRPr="00350256" w:rsidRDefault="00AE4723" w:rsidP="00AE4723">
      <w:pPr>
        <w:rPr>
          <w:rFonts w:cs="Arial"/>
          <w:color w:val="FF0000"/>
          <w:lang w:val="ru-RU"/>
        </w:rPr>
      </w:pPr>
    </w:p>
    <w:tbl>
      <w:tblPr>
        <w:tblW w:w="5000" w:type="pct"/>
        <w:tblLook w:val="04A0" w:firstRow="1" w:lastRow="0" w:firstColumn="1" w:lastColumn="0" w:noHBand="0" w:noVBand="1"/>
      </w:tblPr>
      <w:tblGrid>
        <w:gridCol w:w="792"/>
        <w:gridCol w:w="3866"/>
        <w:gridCol w:w="810"/>
        <w:gridCol w:w="1587"/>
        <w:gridCol w:w="1961"/>
      </w:tblGrid>
      <w:tr w:rsidR="00AE4723" w:rsidRPr="00350256" w:rsidTr="00462188">
        <w:trPr>
          <w:trHeight w:val="570"/>
        </w:trPr>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lastRenderedPageBreak/>
              <w:t>Р.број.</w:t>
            </w:r>
          </w:p>
        </w:tc>
        <w:tc>
          <w:tcPr>
            <w:tcW w:w="2401" w:type="pct"/>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b/>
                <w:bCs/>
              </w:rPr>
            </w:pPr>
            <w:r w:rsidRPr="00350256">
              <w:rPr>
                <w:rFonts w:cs="Arial"/>
                <w:b/>
                <w:bCs/>
              </w:rPr>
              <w:t>Карактеристике</w:t>
            </w:r>
          </w:p>
        </w:tc>
        <w:tc>
          <w:tcPr>
            <w:tcW w:w="486" w:type="pct"/>
            <w:tcBorders>
              <w:top w:val="single" w:sz="4" w:space="0" w:color="auto"/>
              <w:left w:val="nil"/>
              <w:bottom w:val="single" w:sz="4" w:space="0" w:color="auto"/>
              <w:right w:val="single" w:sz="4" w:space="0" w:color="auto"/>
            </w:tcBorders>
            <w:shd w:val="clear" w:color="auto" w:fill="auto"/>
            <w:noWrap/>
            <w:vAlign w:val="bottom"/>
            <w:hideMark/>
          </w:tcPr>
          <w:p w:rsidR="00AE4723" w:rsidRPr="00350256" w:rsidRDefault="00AE4723" w:rsidP="00AE4723">
            <w:pPr>
              <w:jc w:val="center"/>
              <w:rPr>
                <w:rFonts w:cs="Arial"/>
              </w:rPr>
            </w:pPr>
            <w:r w:rsidRPr="00350256">
              <w:rPr>
                <w:rFonts w:cs="Arial"/>
              </w:rPr>
              <w:t> </w:t>
            </w:r>
          </w:p>
        </w:tc>
        <w:tc>
          <w:tcPr>
            <w:tcW w:w="868" w:type="pct"/>
            <w:tcBorders>
              <w:top w:val="single" w:sz="4" w:space="0" w:color="auto"/>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Захтевано</w:t>
            </w:r>
          </w:p>
        </w:tc>
        <w:tc>
          <w:tcPr>
            <w:tcW w:w="822" w:type="pct"/>
            <w:tcBorders>
              <w:top w:val="single" w:sz="4" w:space="0" w:color="auto"/>
              <w:left w:val="nil"/>
              <w:bottom w:val="single" w:sz="4" w:space="0" w:color="auto"/>
              <w:right w:val="single" w:sz="4" w:space="0" w:color="auto"/>
            </w:tcBorders>
            <w:shd w:val="clear" w:color="auto" w:fill="auto"/>
            <w:noWrap/>
            <w:vAlign w:val="bottom"/>
            <w:hideMark/>
          </w:tcPr>
          <w:p w:rsidR="002A6036" w:rsidRPr="00350256" w:rsidRDefault="002A6036" w:rsidP="002A6036">
            <w:pPr>
              <w:jc w:val="center"/>
              <w:rPr>
                <w:rFonts w:cs="Arial"/>
                <w:lang w:val="sr-Cyrl-RS"/>
              </w:rPr>
            </w:pPr>
            <w:r w:rsidRPr="00350256">
              <w:rPr>
                <w:rFonts w:cs="Arial"/>
              </w:rPr>
              <w:t>Нуђено</w:t>
            </w:r>
          </w:p>
          <w:p w:rsidR="00AE4723" w:rsidRPr="00350256" w:rsidRDefault="002A6036" w:rsidP="002A6036">
            <w:pPr>
              <w:jc w:val="center"/>
              <w:rPr>
                <w:rFonts w:cs="Arial"/>
              </w:rPr>
            </w:pPr>
            <w:r w:rsidRPr="00350256">
              <w:rPr>
                <w:rFonts w:cs="Arial"/>
                <w:lang w:val="sr-Cyrl-RS"/>
              </w:rPr>
              <w:t>(попуњава Понуђач)</w:t>
            </w:r>
          </w:p>
        </w:tc>
      </w:tr>
      <w:tr w:rsidR="00AE4723" w:rsidRPr="00350256" w:rsidTr="00462188">
        <w:trPr>
          <w:trHeight w:val="524"/>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1.1.</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струја:</w:t>
            </w:r>
          </w:p>
        </w:tc>
        <w:tc>
          <w:tcPr>
            <w:tcW w:w="486" w:type="pct"/>
            <w:tcBorders>
              <w:top w:val="nil"/>
              <w:left w:val="nil"/>
              <w:bottom w:val="single" w:sz="4" w:space="0" w:color="auto"/>
              <w:right w:val="single" w:sz="4" w:space="0" w:color="auto"/>
            </w:tcBorders>
            <w:shd w:val="clear" w:color="auto" w:fill="auto"/>
            <w:noWrap/>
            <w:vAlign w:val="bottom"/>
            <w:hideMark/>
          </w:tcPr>
          <w:p w:rsidR="00AE4723" w:rsidRPr="00350256" w:rsidRDefault="00AE4723" w:rsidP="00AE4723">
            <w:pPr>
              <w:jc w:val="center"/>
              <w:rPr>
                <w:rFonts w:cs="Arial"/>
              </w:rPr>
            </w:pPr>
            <w:r w:rsidRPr="00350256">
              <w:rPr>
                <w:rFonts w:cs="Arial"/>
              </w:rPr>
              <w:t>А</w:t>
            </w:r>
          </w:p>
        </w:tc>
        <w:tc>
          <w:tcPr>
            <w:tcW w:w="868" w:type="pct"/>
            <w:tcBorders>
              <w:top w:val="nil"/>
              <w:left w:val="nil"/>
              <w:bottom w:val="single" w:sz="4" w:space="0" w:color="auto"/>
              <w:right w:val="single" w:sz="4" w:space="0" w:color="auto"/>
            </w:tcBorders>
            <w:shd w:val="clear" w:color="auto" w:fill="auto"/>
            <w:vAlign w:val="bottom"/>
            <w:hideMark/>
          </w:tcPr>
          <w:p w:rsidR="00AE4723" w:rsidRPr="00350256" w:rsidRDefault="00AE4723" w:rsidP="00AE4723">
            <w:pPr>
              <w:jc w:val="center"/>
              <w:rPr>
                <w:rFonts w:cs="Arial"/>
              </w:rPr>
            </w:pPr>
            <w:r w:rsidRPr="00350256">
              <w:rPr>
                <w:rFonts w:cs="Arial"/>
              </w:rPr>
              <w:t>специфициранa у називу</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27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1.2.</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Називни напон:</w:t>
            </w:r>
          </w:p>
        </w:tc>
        <w:tc>
          <w:tcPr>
            <w:tcW w:w="486" w:type="pct"/>
            <w:tcBorders>
              <w:top w:val="nil"/>
              <w:left w:val="nil"/>
              <w:bottom w:val="single" w:sz="4" w:space="0" w:color="auto"/>
              <w:right w:val="single" w:sz="4" w:space="0" w:color="auto"/>
            </w:tcBorders>
            <w:shd w:val="clear" w:color="auto" w:fill="auto"/>
            <w:noWrap/>
            <w:vAlign w:val="bottom"/>
            <w:hideMark/>
          </w:tcPr>
          <w:p w:rsidR="00AE4723" w:rsidRPr="00350256" w:rsidRDefault="00AE4723" w:rsidP="00AE4723">
            <w:pPr>
              <w:jc w:val="center"/>
              <w:rPr>
                <w:rFonts w:cs="Arial"/>
              </w:rPr>
            </w:pPr>
            <w:r w:rsidRPr="00350256">
              <w:rPr>
                <w:rFonts w:cs="Arial"/>
              </w:rPr>
              <w:t>V</w:t>
            </w:r>
          </w:p>
        </w:tc>
        <w:tc>
          <w:tcPr>
            <w:tcW w:w="868"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690</w:t>
            </w:r>
          </w:p>
        </w:tc>
        <w:tc>
          <w:tcPr>
            <w:tcW w:w="822" w:type="pct"/>
            <w:tcBorders>
              <w:top w:val="nil"/>
              <w:left w:val="nil"/>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highlight w:val="yellow"/>
              </w:rPr>
            </w:pPr>
          </w:p>
        </w:tc>
      </w:tr>
      <w:tr w:rsidR="00AE4723" w:rsidRPr="00350256" w:rsidTr="00462188">
        <w:trPr>
          <w:trHeight w:val="26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1.3.</w:t>
            </w:r>
          </w:p>
        </w:tc>
        <w:tc>
          <w:tcPr>
            <w:tcW w:w="2401"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rPr>
                <w:rFonts w:cs="Arial"/>
              </w:rPr>
            </w:pPr>
            <w:r w:rsidRPr="00350256">
              <w:rPr>
                <w:rFonts w:cs="Arial"/>
              </w:rPr>
              <w:t>Називна фреквенција:</w:t>
            </w:r>
          </w:p>
        </w:tc>
        <w:tc>
          <w:tcPr>
            <w:tcW w:w="486" w:type="pct"/>
            <w:tcBorders>
              <w:top w:val="nil"/>
              <w:left w:val="nil"/>
              <w:bottom w:val="single" w:sz="4" w:space="0" w:color="auto"/>
              <w:right w:val="single" w:sz="4" w:space="0" w:color="auto"/>
            </w:tcBorders>
            <w:shd w:val="clear" w:color="auto" w:fill="auto"/>
            <w:noWrap/>
            <w:vAlign w:val="bottom"/>
            <w:hideMark/>
          </w:tcPr>
          <w:p w:rsidR="00AE4723" w:rsidRPr="00350256" w:rsidRDefault="00AE4723" w:rsidP="00AE4723">
            <w:pPr>
              <w:jc w:val="center"/>
              <w:rPr>
                <w:rFonts w:cs="Arial"/>
              </w:rPr>
            </w:pPr>
            <w:r w:rsidRPr="00350256">
              <w:rPr>
                <w:rFonts w:cs="Arial"/>
              </w:rPr>
              <w:t>Hz</w:t>
            </w:r>
          </w:p>
        </w:tc>
        <w:tc>
          <w:tcPr>
            <w:tcW w:w="868"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50</w:t>
            </w:r>
          </w:p>
        </w:tc>
        <w:tc>
          <w:tcPr>
            <w:tcW w:w="822" w:type="pct"/>
            <w:tcBorders>
              <w:top w:val="nil"/>
              <w:left w:val="nil"/>
              <w:bottom w:val="single" w:sz="4" w:space="0" w:color="auto"/>
              <w:right w:val="single" w:sz="4" w:space="0" w:color="auto"/>
            </w:tcBorders>
            <w:shd w:val="clear" w:color="auto" w:fill="auto"/>
            <w:noWrap/>
            <w:vAlign w:val="bottom"/>
            <w:hideMark/>
          </w:tcPr>
          <w:p w:rsidR="00AE4723" w:rsidRPr="00350256" w:rsidRDefault="00AE4723" w:rsidP="00AE4723">
            <w:pPr>
              <w:jc w:val="center"/>
              <w:rPr>
                <w:rFonts w:cs="Arial"/>
                <w:highlight w:val="yellow"/>
              </w:rPr>
            </w:pPr>
          </w:p>
        </w:tc>
      </w:tr>
      <w:tr w:rsidR="00AE4723" w:rsidRPr="00350256" w:rsidTr="00462188">
        <w:trPr>
          <w:trHeight w:val="42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1.4.</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rPr>
            </w:pPr>
            <w:r w:rsidRPr="00350256">
              <w:rPr>
                <w:rFonts w:cs="Arial"/>
              </w:rPr>
              <w:t>Прикључак</w:t>
            </w:r>
          </w:p>
        </w:tc>
        <w:tc>
          <w:tcPr>
            <w:tcW w:w="868"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вијак</w:t>
            </w:r>
          </w:p>
        </w:tc>
        <w:tc>
          <w:tcPr>
            <w:tcW w:w="822" w:type="pct"/>
            <w:tcBorders>
              <w:top w:val="nil"/>
              <w:left w:val="nil"/>
              <w:bottom w:val="single" w:sz="4" w:space="0" w:color="auto"/>
              <w:right w:val="single" w:sz="4" w:space="0" w:color="auto"/>
            </w:tcBorders>
            <w:shd w:val="clear" w:color="auto" w:fill="auto"/>
            <w:noWrap/>
            <w:vAlign w:val="bottom"/>
            <w:hideMark/>
          </w:tcPr>
          <w:p w:rsidR="00AE4723" w:rsidRPr="00350256" w:rsidRDefault="00AE4723" w:rsidP="00AE4723">
            <w:pPr>
              <w:jc w:val="center"/>
              <w:rPr>
                <w:rFonts w:cs="Arial"/>
                <w:highlight w:val="yellow"/>
              </w:rPr>
            </w:pPr>
          </w:p>
        </w:tc>
      </w:tr>
      <w:tr w:rsidR="00AE4723" w:rsidRPr="00350256" w:rsidTr="00462188">
        <w:trPr>
          <w:trHeight w:val="261"/>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1.5.</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AE4723">
            <w:pPr>
              <w:rPr>
                <w:rFonts w:cs="Arial"/>
              </w:rPr>
            </w:pPr>
            <w:r w:rsidRPr="00350256">
              <w:rPr>
                <w:rFonts w:cs="Arial"/>
              </w:rPr>
              <w:t>Материјал</w:t>
            </w:r>
          </w:p>
        </w:tc>
        <w:tc>
          <w:tcPr>
            <w:tcW w:w="868"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керамика</w:t>
            </w:r>
          </w:p>
        </w:tc>
        <w:tc>
          <w:tcPr>
            <w:tcW w:w="822" w:type="pct"/>
            <w:tcBorders>
              <w:top w:val="nil"/>
              <w:left w:val="nil"/>
              <w:bottom w:val="single" w:sz="4" w:space="0" w:color="auto"/>
              <w:right w:val="single" w:sz="4" w:space="0" w:color="auto"/>
            </w:tcBorders>
            <w:shd w:val="clear" w:color="auto" w:fill="auto"/>
            <w:noWrap/>
            <w:vAlign w:val="bottom"/>
            <w:hideMark/>
          </w:tcPr>
          <w:p w:rsidR="00AE4723" w:rsidRPr="00350256" w:rsidRDefault="00AE4723" w:rsidP="00AE4723">
            <w:pPr>
              <w:jc w:val="center"/>
              <w:rPr>
                <w:rFonts w:cs="Arial"/>
                <w:highlight w:val="yellow"/>
              </w:rPr>
            </w:pPr>
          </w:p>
        </w:tc>
      </w:tr>
      <w:tr w:rsidR="00AE4723" w:rsidRPr="00350256" w:rsidTr="00462188">
        <w:trPr>
          <w:trHeight w:val="300"/>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2</w:t>
            </w:r>
          </w:p>
        </w:tc>
        <w:tc>
          <w:tcPr>
            <w:tcW w:w="2887" w:type="pct"/>
            <w:gridSpan w:val="2"/>
            <w:tcBorders>
              <w:top w:val="single" w:sz="4" w:space="0" w:color="auto"/>
              <w:left w:val="nil"/>
              <w:bottom w:val="single" w:sz="4" w:space="0" w:color="auto"/>
              <w:right w:val="single" w:sz="4" w:space="0" w:color="000000"/>
            </w:tcBorders>
            <w:shd w:val="clear" w:color="auto" w:fill="auto"/>
            <w:noWrap/>
            <w:vAlign w:val="bottom"/>
            <w:hideMark/>
          </w:tcPr>
          <w:p w:rsidR="00AE4723" w:rsidRPr="00350256" w:rsidRDefault="00AE4723" w:rsidP="00AE4723">
            <w:pPr>
              <w:rPr>
                <w:rFonts w:cs="Arial"/>
                <w:lang w:val="ru-RU"/>
              </w:rPr>
            </w:pPr>
            <w:r w:rsidRPr="00350256">
              <w:rPr>
                <w:rFonts w:cs="Arial"/>
                <w:lang w:val="ru-RU"/>
              </w:rPr>
              <w:t>Уз тендерску документацију је потребно доставити:</w:t>
            </w:r>
          </w:p>
        </w:tc>
        <w:tc>
          <w:tcPr>
            <w:tcW w:w="868"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lang w:val="ru-RU"/>
              </w:rPr>
            </w:pPr>
            <w:r w:rsidRPr="00350256">
              <w:rPr>
                <w:rFonts w:cs="Arial"/>
              </w:rPr>
              <w:t> </w:t>
            </w:r>
          </w:p>
        </w:tc>
        <w:tc>
          <w:tcPr>
            <w:tcW w:w="822" w:type="pct"/>
            <w:tcBorders>
              <w:top w:val="nil"/>
              <w:left w:val="nil"/>
              <w:bottom w:val="single" w:sz="4" w:space="0" w:color="auto"/>
              <w:right w:val="single" w:sz="4" w:space="0" w:color="auto"/>
            </w:tcBorders>
            <w:shd w:val="clear" w:color="auto" w:fill="auto"/>
            <w:noWrap/>
            <w:vAlign w:val="bottom"/>
            <w:hideMark/>
          </w:tcPr>
          <w:p w:rsidR="00AE4723" w:rsidRPr="00350256" w:rsidRDefault="00AE4723" w:rsidP="00AE4723">
            <w:pPr>
              <w:jc w:val="center"/>
              <w:rPr>
                <w:rFonts w:cs="Arial"/>
                <w:highlight w:val="yellow"/>
                <w:lang w:val="ru-RU"/>
              </w:rPr>
            </w:pPr>
          </w:p>
        </w:tc>
      </w:tr>
      <w:tr w:rsidR="00AE4723" w:rsidRPr="00350256" w:rsidTr="00462188">
        <w:trPr>
          <w:trHeight w:val="1106"/>
        </w:trPr>
        <w:tc>
          <w:tcPr>
            <w:tcW w:w="423" w:type="pct"/>
            <w:tcBorders>
              <w:top w:val="nil"/>
              <w:left w:val="single" w:sz="4" w:space="0" w:color="auto"/>
              <w:bottom w:val="single" w:sz="4" w:space="0" w:color="auto"/>
              <w:right w:val="single" w:sz="4" w:space="0" w:color="auto"/>
            </w:tcBorders>
            <w:shd w:val="clear" w:color="auto" w:fill="auto"/>
            <w:noWrap/>
            <w:vAlign w:val="center"/>
            <w:hideMark/>
          </w:tcPr>
          <w:p w:rsidR="00AE4723" w:rsidRPr="00350256" w:rsidRDefault="00AE4723" w:rsidP="00AE4723">
            <w:pPr>
              <w:jc w:val="center"/>
              <w:rPr>
                <w:rFonts w:cs="Arial"/>
              </w:rPr>
            </w:pPr>
            <w:r w:rsidRPr="00350256">
              <w:rPr>
                <w:rFonts w:cs="Arial"/>
              </w:rPr>
              <w:t>2.1.</w:t>
            </w:r>
          </w:p>
        </w:tc>
        <w:tc>
          <w:tcPr>
            <w:tcW w:w="2887" w:type="pct"/>
            <w:gridSpan w:val="2"/>
            <w:tcBorders>
              <w:top w:val="single" w:sz="4" w:space="0" w:color="auto"/>
              <w:left w:val="nil"/>
              <w:bottom w:val="single" w:sz="4" w:space="0" w:color="auto"/>
              <w:right w:val="single" w:sz="4" w:space="0" w:color="000000"/>
            </w:tcBorders>
            <w:shd w:val="clear" w:color="auto" w:fill="auto"/>
            <w:vAlign w:val="center"/>
            <w:hideMark/>
          </w:tcPr>
          <w:p w:rsidR="00AE4723" w:rsidRPr="00350256" w:rsidRDefault="00AE4723" w:rsidP="00450A77">
            <w:pPr>
              <w:jc w:val="left"/>
              <w:rPr>
                <w:rFonts w:cs="Arial"/>
                <w:color w:val="000000"/>
                <w:lang w:val="ru-RU"/>
              </w:rPr>
            </w:pPr>
            <w:r w:rsidRPr="00350256">
              <w:rPr>
                <w:rFonts w:cs="Arial"/>
                <w:lang w:val="ru-RU"/>
              </w:rPr>
              <w:t xml:space="preserve">Сертификат о усаглашености за основе осигурача издат од надлежне институције у Републици Србији (довољно за један тип основа или може гласити на све типове основа) </w:t>
            </w:r>
            <w:r w:rsidRPr="00350256">
              <w:rPr>
                <w:rFonts w:cs="Arial"/>
                <w:lang w:val="ru-RU"/>
              </w:rPr>
              <w:br/>
            </w:r>
            <w:r w:rsidRPr="00350256">
              <w:rPr>
                <w:rFonts w:cs="Arial"/>
                <w:iCs/>
                <w:lang w:val="ru-RU"/>
              </w:rPr>
              <w:t>Напомане</w:t>
            </w:r>
            <w:r w:rsidRPr="00350256">
              <w:rPr>
                <w:rFonts w:cs="Arial"/>
                <w:lang w:val="ru-RU"/>
              </w:rPr>
              <w:t>: Наведени документ је потребно доставити и за добра која су произведена у Републици Србији</w:t>
            </w:r>
          </w:p>
        </w:tc>
        <w:tc>
          <w:tcPr>
            <w:tcW w:w="868" w:type="pct"/>
            <w:tcBorders>
              <w:top w:val="nil"/>
              <w:left w:val="nil"/>
              <w:bottom w:val="single" w:sz="4" w:space="0" w:color="auto"/>
              <w:right w:val="single" w:sz="4" w:space="0" w:color="auto"/>
            </w:tcBorders>
            <w:shd w:val="clear" w:color="auto" w:fill="auto"/>
            <w:vAlign w:val="center"/>
            <w:hideMark/>
          </w:tcPr>
          <w:p w:rsidR="00AE4723" w:rsidRPr="00350256" w:rsidRDefault="00AE4723" w:rsidP="00AE4723">
            <w:pPr>
              <w:jc w:val="center"/>
              <w:rPr>
                <w:rFonts w:cs="Arial"/>
              </w:rPr>
            </w:pPr>
            <w:r w:rsidRPr="00350256">
              <w:rPr>
                <w:rFonts w:cs="Arial"/>
              </w:rPr>
              <w:t>да</w:t>
            </w:r>
          </w:p>
        </w:tc>
        <w:tc>
          <w:tcPr>
            <w:tcW w:w="822" w:type="pct"/>
            <w:tcBorders>
              <w:top w:val="nil"/>
              <w:left w:val="nil"/>
              <w:bottom w:val="single" w:sz="4" w:space="0" w:color="auto"/>
              <w:right w:val="single" w:sz="4" w:space="0" w:color="auto"/>
            </w:tcBorders>
            <w:shd w:val="clear" w:color="auto" w:fill="auto"/>
            <w:noWrap/>
            <w:vAlign w:val="bottom"/>
            <w:hideMark/>
          </w:tcPr>
          <w:p w:rsidR="00AE4723" w:rsidRPr="00350256" w:rsidRDefault="00AE4723" w:rsidP="00AE4723">
            <w:pPr>
              <w:jc w:val="center"/>
              <w:rPr>
                <w:rFonts w:cs="Arial"/>
                <w:highlight w:val="yellow"/>
              </w:rPr>
            </w:pPr>
          </w:p>
        </w:tc>
      </w:tr>
      <w:tr w:rsidR="00AE4723" w:rsidRPr="00350256" w:rsidTr="00462188">
        <w:trPr>
          <w:trHeight w:val="1106"/>
        </w:trPr>
        <w:tc>
          <w:tcPr>
            <w:tcW w:w="423" w:type="pct"/>
            <w:tcBorders>
              <w:top w:val="nil"/>
              <w:left w:val="single" w:sz="4" w:space="0" w:color="auto"/>
              <w:bottom w:val="single" w:sz="4" w:space="0" w:color="auto"/>
              <w:right w:val="single" w:sz="4" w:space="0" w:color="auto"/>
            </w:tcBorders>
            <w:shd w:val="clear" w:color="auto" w:fill="auto"/>
            <w:noWrap/>
            <w:vAlign w:val="center"/>
          </w:tcPr>
          <w:p w:rsidR="00AE4723" w:rsidRPr="00350256" w:rsidRDefault="00AE4723" w:rsidP="00AE4723">
            <w:pPr>
              <w:jc w:val="center"/>
              <w:rPr>
                <w:rFonts w:cs="Arial"/>
                <w:lang w:val="sr-Cyrl-RS"/>
              </w:rPr>
            </w:pPr>
            <w:r w:rsidRPr="00350256">
              <w:rPr>
                <w:rFonts w:cs="Arial"/>
                <w:lang w:val="sr-Cyrl-RS"/>
              </w:rPr>
              <w:t>2.2</w:t>
            </w:r>
          </w:p>
        </w:tc>
        <w:tc>
          <w:tcPr>
            <w:tcW w:w="2887" w:type="pct"/>
            <w:gridSpan w:val="2"/>
            <w:tcBorders>
              <w:top w:val="single" w:sz="4" w:space="0" w:color="auto"/>
              <w:left w:val="nil"/>
              <w:bottom w:val="single" w:sz="4" w:space="0" w:color="auto"/>
              <w:right w:val="single" w:sz="4" w:space="0" w:color="000000"/>
            </w:tcBorders>
            <w:shd w:val="clear" w:color="auto" w:fill="auto"/>
            <w:vAlign w:val="center"/>
          </w:tcPr>
          <w:p w:rsidR="00AE4723" w:rsidRPr="00350256" w:rsidRDefault="00AE4723" w:rsidP="00450A77">
            <w:pPr>
              <w:jc w:val="left"/>
              <w:rPr>
                <w:rFonts w:cs="Arial"/>
                <w:lang w:val="ru-RU"/>
              </w:rPr>
            </w:pPr>
            <w:r w:rsidRPr="00350256">
              <w:rPr>
                <w:rFonts w:cs="Arial"/>
                <w:lang w:val="ru-RU"/>
              </w:rPr>
              <w:t>Важећи сертификат издат од стране акредитованог института или извештај о испитивању издат од стране независне акредитоване лабораторије о испуњавању захтева стандарда који се односи на ножасте осигураче.  Сву наведену документацију је довољно доставити за један тип осигурача, односно да извештаји за овај тип осигурача покривају све назначене струје.</w:t>
            </w:r>
          </w:p>
          <w:p w:rsidR="00AE4723" w:rsidRPr="00350256" w:rsidRDefault="00AE4723" w:rsidP="00450A77">
            <w:pPr>
              <w:jc w:val="left"/>
              <w:rPr>
                <w:rFonts w:cs="Arial"/>
                <w:lang w:val="ru-RU"/>
              </w:rPr>
            </w:pPr>
            <w:r w:rsidRPr="00350256">
              <w:rPr>
                <w:rFonts w:cs="Arial"/>
                <w:lang w:val="ru-RU"/>
              </w:rPr>
              <w:t>Ако сертификат или извештај о испитивању ножастих осигурача нису на српском језику уз оригинал је потребно доставити и превод на српски језик оверен од стране овлашћеног судског тумача за српски језик.</w:t>
            </w:r>
          </w:p>
        </w:tc>
        <w:tc>
          <w:tcPr>
            <w:tcW w:w="868" w:type="pct"/>
            <w:tcBorders>
              <w:top w:val="nil"/>
              <w:left w:val="nil"/>
              <w:bottom w:val="single" w:sz="4" w:space="0" w:color="auto"/>
              <w:right w:val="single" w:sz="4" w:space="0" w:color="auto"/>
            </w:tcBorders>
            <w:shd w:val="clear" w:color="auto" w:fill="auto"/>
            <w:vAlign w:val="center"/>
          </w:tcPr>
          <w:p w:rsidR="00AE4723" w:rsidRPr="00350256" w:rsidRDefault="00AE4723" w:rsidP="00AE4723">
            <w:pPr>
              <w:jc w:val="center"/>
              <w:rPr>
                <w:rFonts w:cs="Arial"/>
                <w:lang w:val="ru-RU"/>
              </w:rPr>
            </w:pPr>
          </w:p>
        </w:tc>
        <w:tc>
          <w:tcPr>
            <w:tcW w:w="822" w:type="pct"/>
            <w:tcBorders>
              <w:top w:val="nil"/>
              <w:left w:val="nil"/>
              <w:bottom w:val="single" w:sz="4" w:space="0" w:color="auto"/>
              <w:right w:val="single" w:sz="4" w:space="0" w:color="auto"/>
            </w:tcBorders>
            <w:shd w:val="clear" w:color="auto" w:fill="auto"/>
            <w:noWrap/>
            <w:vAlign w:val="bottom"/>
          </w:tcPr>
          <w:p w:rsidR="00AE4723" w:rsidRPr="00350256" w:rsidRDefault="00AE4723" w:rsidP="00AE4723">
            <w:pPr>
              <w:jc w:val="center"/>
              <w:rPr>
                <w:rFonts w:cs="Arial"/>
                <w:highlight w:val="yellow"/>
                <w:lang w:val="ru-RU"/>
              </w:rPr>
            </w:pPr>
          </w:p>
        </w:tc>
      </w:tr>
    </w:tbl>
    <w:p w:rsidR="00486AA3" w:rsidRPr="00350256" w:rsidRDefault="00486AA3"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Бухолц релеј тип 2 BR 50 P</w:t>
      </w:r>
      <w:r w:rsidRPr="00350256">
        <w:rPr>
          <w:rFonts w:ascii="Arial" w:hAnsi="Arial" w:cs="Arial"/>
          <w:lang w:val="ru-RU"/>
        </w:rPr>
        <w:t xml:space="preserve"> </w:t>
      </w:r>
      <w:r w:rsidRPr="00350256">
        <w:rPr>
          <w:rFonts w:ascii="Arial" w:hAnsi="Arial" w:cs="Arial"/>
          <w:lang w:val="sr-Cyrl-RS"/>
        </w:rPr>
        <w:t xml:space="preserve">или </w:t>
      </w:r>
      <w:r w:rsidR="00F60638">
        <w:rPr>
          <w:rFonts w:ascii="Arial" w:hAnsi="Arial" w:cs="Arial"/>
          <w:lang w:val="sr-Cyrl-RS"/>
        </w:rPr>
        <w:t>одговарајући</w:t>
      </w:r>
    </w:p>
    <w:p w:rsidR="00AE4723" w:rsidRPr="00350256" w:rsidRDefault="00AE4723" w:rsidP="00AE4723">
      <w:pPr>
        <w:rPr>
          <w:rFonts w:cs="Arial"/>
          <w:lang w:val="sr-Cyrl-RS"/>
        </w:rPr>
      </w:pPr>
    </w:p>
    <w:p w:rsidR="00AE4723" w:rsidRPr="00350256" w:rsidRDefault="00AE4723" w:rsidP="00AE4723">
      <w:pPr>
        <w:rPr>
          <w:rFonts w:cs="Arial"/>
          <w:lang w:val="ru-RU"/>
        </w:rPr>
      </w:pPr>
      <w:r w:rsidRPr="00350256">
        <w:rPr>
          <w:rFonts w:cs="Arial"/>
          <w:lang w:val="sr-Cyrl-RS"/>
        </w:rPr>
        <w:t xml:space="preserve">Извештај о испитивању у складу са стандардом SRPS N.H1.050/74 или </w:t>
      </w:r>
      <w:r w:rsidR="00960FD8" w:rsidRPr="00350256">
        <w:rPr>
          <w:rFonts w:cs="Arial"/>
          <w:lang w:val="sr-Cyrl-RS"/>
        </w:rPr>
        <w:t>одговарајући</w:t>
      </w:r>
    </w:p>
    <w:p w:rsidR="00AE4723" w:rsidRPr="00350256" w:rsidRDefault="00AE4723" w:rsidP="00AE4723">
      <w:pPr>
        <w:rPr>
          <w:rFonts w:cs="Arial"/>
          <w:lang w:val="sr-Latn-RS"/>
        </w:rPr>
      </w:pPr>
    </w:p>
    <w:p w:rsidR="00AE4723" w:rsidRPr="00350256" w:rsidRDefault="00AE4723" w:rsidP="00AE4723">
      <w:pPr>
        <w:rPr>
          <w:rFonts w:cs="Arial"/>
          <w:lang w:val="sr-Latn-RS"/>
        </w:rPr>
      </w:pPr>
      <w:r w:rsidRPr="00350256">
        <w:rPr>
          <w:rFonts w:cs="Arial"/>
          <w:b/>
          <w:lang w:val="sr-Latn-RS"/>
        </w:rPr>
        <w:t>Напомена 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b/>
          <w:lang w:val="sr-Latn-RS"/>
        </w:rPr>
      </w:pPr>
      <w:r w:rsidRPr="00350256">
        <w:rPr>
          <w:rFonts w:cs="Arial"/>
          <w:b/>
          <w:lang w:val="sr-Latn-RS"/>
        </w:rPr>
        <w:t>Напомена 2</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sr-Cyrl-RS"/>
        </w:rPr>
        <w:t>3</w:t>
      </w:r>
      <w:r w:rsidRPr="00350256">
        <w:rPr>
          <w:rFonts w:cs="Arial"/>
          <w:lang w:val="sr-Latn-RS"/>
        </w:rPr>
        <w:t xml:space="preserve">: </w:t>
      </w:r>
      <w:r w:rsidRPr="00350256">
        <w:rPr>
          <w:rFonts w:cs="Arial"/>
          <w:lang w:val="sr-Cyrl-RS"/>
        </w:rPr>
        <w:t xml:space="preserve">Сертификат издат од стране надлежне независне акредитоване институције или </w:t>
      </w:r>
      <w:r w:rsidRPr="00350256">
        <w:rPr>
          <w:rFonts w:cs="Arial"/>
          <w:lang w:val="sr-Latn-RS"/>
        </w:rPr>
        <w:t>Извештај са типског испитивања</w:t>
      </w:r>
      <w:r w:rsidRPr="00350256">
        <w:rPr>
          <w:rFonts w:cs="Arial"/>
          <w:lang w:val="sr-Cyrl-RS"/>
        </w:rPr>
        <w:t xml:space="preserve"> издат од стране независне акредитоване лабораторије </w:t>
      </w:r>
      <w:r w:rsidRPr="00350256">
        <w:rPr>
          <w:rFonts w:cs="Arial"/>
          <w:lang w:val="sr-Latn-RS"/>
        </w:rPr>
        <w:t>је саставни део понуде.</w:t>
      </w:r>
    </w:p>
    <w:p w:rsidR="00AE4723" w:rsidRPr="00350256" w:rsidRDefault="00AE4723" w:rsidP="00AE4723">
      <w:pPr>
        <w:rPr>
          <w:rFonts w:cs="Arial"/>
          <w:lang w:val="sr-Latn-RS"/>
        </w:rPr>
      </w:pPr>
      <w:r w:rsidRPr="00350256">
        <w:rPr>
          <w:rFonts w:cs="Arial"/>
          <w:b/>
          <w:lang w:val="sr-Latn-RS"/>
        </w:rPr>
        <w:lastRenderedPageBreak/>
        <w:t xml:space="preserve">Напомена </w:t>
      </w:r>
      <w:r w:rsidRPr="00350256">
        <w:rPr>
          <w:rFonts w:cs="Arial"/>
          <w:b/>
          <w:lang w:val="sr-Cyrl-RS"/>
        </w:rPr>
        <w:t>4</w:t>
      </w:r>
      <w:r w:rsidRPr="00350256">
        <w:rPr>
          <w:rFonts w:cs="Arial"/>
          <w:lang w:val="sr-Latn-RS"/>
        </w:rPr>
        <w:t xml:space="preserve">: Ако </w:t>
      </w:r>
      <w:r w:rsidRPr="00350256">
        <w:rPr>
          <w:rFonts w:cs="Arial"/>
          <w:lang w:val="sr-Cyrl-RS"/>
        </w:rPr>
        <w:t xml:space="preserve">Сертификат или </w:t>
      </w:r>
      <w:r w:rsidRPr="00350256">
        <w:rPr>
          <w:rFonts w:cs="Arial"/>
          <w:lang w:val="sr-Latn-RS"/>
        </w:rPr>
        <w:t xml:space="preserve">Извештај са типског испитивања није на српском језику, </w:t>
      </w:r>
      <w:r w:rsidRPr="00350256">
        <w:rPr>
          <w:rFonts w:cs="Arial"/>
          <w:lang w:val="sr-Cyrl-RS"/>
        </w:rPr>
        <w:t xml:space="preserve">превод Сертификата односно </w:t>
      </w:r>
      <w:r w:rsidRPr="00350256">
        <w:rPr>
          <w:rFonts w:cs="Arial"/>
          <w:lang w:val="sr-Latn-RS"/>
        </w:rPr>
        <w:t xml:space="preserve">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AE4723" w:rsidRPr="00350256" w:rsidRDefault="00AE4723"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Дехидратор или сушионик ваздуха</w:t>
      </w:r>
    </w:p>
    <w:p w:rsidR="00AE4723" w:rsidRPr="00350256" w:rsidRDefault="00AE4723" w:rsidP="00AE4723">
      <w:pPr>
        <w:rPr>
          <w:rFonts w:cs="Arial"/>
          <w:lang w:val="sr-Cyrl-RS"/>
        </w:rPr>
      </w:pPr>
    </w:p>
    <w:p w:rsidR="00AE4723" w:rsidRPr="00350256" w:rsidRDefault="00AE4723" w:rsidP="00AE4723">
      <w:pPr>
        <w:rPr>
          <w:rFonts w:cs="Arial"/>
          <w:lang w:val="ru-RU"/>
        </w:rPr>
      </w:pPr>
      <w:r w:rsidRPr="00350256">
        <w:rPr>
          <w:rFonts w:cs="Arial"/>
          <w:lang w:val="sr-Cyrl-RS"/>
        </w:rPr>
        <w:t xml:space="preserve">Извештај о испитивању у складу са стандардом SRPS N.H1.052/89, </w:t>
      </w:r>
      <w:r w:rsidRPr="00350256">
        <w:rPr>
          <w:rFonts w:cs="Arial"/>
        </w:rPr>
        <w:t>DIN</w:t>
      </w:r>
      <w:r w:rsidRPr="00350256">
        <w:rPr>
          <w:rFonts w:cs="Arial"/>
          <w:lang w:val="sr-Cyrl-RS"/>
        </w:rPr>
        <w:t xml:space="preserve"> 42567 или </w:t>
      </w:r>
      <w:r w:rsidR="00960FD8" w:rsidRPr="00350256">
        <w:rPr>
          <w:rFonts w:cs="Arial"/>
          <w:lang w:val="sr-Cyrl-RS"/>
        </w:rPr>
        <w:t>одговарајући</w:t>
      </w:r>
    </w:p>
    <w:p w:rsidR="00AE4723" w:rsidRPr="00350256" w:rsidRDefault="00AE4723" w:rsidP="00AE4723">
      <w:pPr>
        <w:rPr>
          <w:rFonts w:cs="Arial"/>
          <w:lang w:val="sr-Latn-RS"/>
        </w:rPr>
      </w:pPr>
    </w:p>
    <w:p w:rsidR="00AE4723" w:rsidRPr="00350256" w:rsidRDefault="00AE4723" w:rsidP="00AE4723">
      <w:pPr>
        <w:rPr>
          <w:rFonts w:cs="Arial"/>
          <w:b/>
          <w:lang w:val="sr-Latn-RS"/>
        </w:rPr>
      </w:pPr>
      <w:r w:rsidRPr="00350256">
        <w:rPr>
          <w:rFonts w:cs="Arial"/>
          <w:b/>
          <w:lang w:val="sr-Latn-RS"/>
        </w:rPr>
        <w:t xml:space="preserve">Напомена </w:t>
      </w:r>
      <w:r w:rsidRPr="00350256">
        <w:rPr>
          <w:rFonts w:cs="Arial"/>
          <w:b/>
          <w:lang w:val="sr-Cyrl-RS"/>
        </w:rPr>
        <w:t>1</w:t>
      </w:r>
      <w:r w:rsidRPr="00350256">
        <w:rPr>
          <w:rFonts w:cs="Arial"/>
          <w:lang w:val="sr-Latn-RS"/>
        </w:rPr>
        <w:t xml:space="preserve">: </w:t>
      </w:r>
      <w:r w:rsidRPr="00350256">
        <w:rPr>
          <w:rFonts w:cs="Arial"/>
          <w:lang w:val="sr-Cyrl-RS"/>
        </w:rPr>
        <w:t>П</w:t>
      </w:r>
      <w:r w:rsidRPr="00350256">
        <w:rPr>
          <w:rFonts w:cs="Arial"/>
          <w:lang w:val="sr-Latn-RS"/>
        </w:rPr>
        <w:t>римењује се код трансформатора и других уређаја где је потребно спречити присуство влажног ваздуха. Дехидратор се на трансформатору монтира на цев конзерватора која служи за дисање трансформатора, приликом загревања и хлађења трансформаторског уља. Запремина дехидратора је 1L, а маса апсорбента који стаје у њега је 0,5kg.</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sr-Cyrl-RS"/>
        </w:rPr>
        <w:t>2</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b/>
          <w:lang w:val="sr-Latn-RS"/>
        </w:rPr>
      </w:pPr>
      <w:r w:rsidRPr="00350256">
        <w:rPr>
          <w:rFonts w:cs="Arial"/>
          <w:b/>
          <w:lang w:val="sr-Latn-RS"/>
        </w:rPr>
        <w:t xml:space="preserve">Напомена </w:t>
      </w:r>
      <w:r w:rsidRPr="00350256">
        <w:rPr>
          <w:rFonts w:cs="Arial"/>
          <w:b/>
          <w:lang w:val="sr-Cyrl-RS"/>
        </w:rPr>
        <w:t>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ru-RU"/>
        </w:rPr>
        <w:t>4</w:t>
      </w:r>
      <w:r w:rsidRPr="00350256">
        <w:rPr>
          <w:rFonts w:cs="Arial"/>
          <w:lang w:val="sr-Latn-RS"/>
        </w:rPr>
        <w:t xml:space="preserve">: </w:t>
      </w:r>
      <w:r w:rsidRPr="00350256">
        <w:rPr>
          <w:rFonts w:cs="Arial"/>
          <w:lang w:val="sr-Cyrl-RS"/>
        </w:rPr>
        <w:t xml:space="preserve">Сертификат издат од стране надлежне независне акредитоване институције или </w:t>
      </w:r>
      <w:r w:rsidRPr="00350256">
        <w:rPr>
          <w:rFonts w:cs="Arial"/>
          <w:lang w:val="sr-Latn-RS"/>
        </w:rPr>
        <w:t>Извештај са типског испитивања</w:t>
      </w:r>
      <w:r w:rsidRPr="00350256">
        <w:rPr>
          <w:rFonts w:cs="Arial"/>
          <w:lang w:val="sr-Cyrl-RS"/>
        </w:rPr>
        <w:t xml:space="preserve"> издат од стране независне акредитоване лабораторије </w:t>
      </w:r>
      <w:r w:rsidRPr="00350256">
        <w:rPr>
          <w:rFonts w:cs="Arial"/>
          <w:lang w:val="sr-Latn-RS"/>
        </w:rPr>
        <w:t>је саставни део понуде.</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sr-Cyrl-RS"/>
        </w:rPr>
        <w:t>5</w:t>
      </w:r>
      <w:r w:rsidRPr="00350256">
        <w:rPr>
          <w:rFonts w:cs="Arial"/>
          <w:lang w:val="sr-Latn-RS"/>
        </w:rPr>
        <w:t xml:space="preserve">: Ако </w:t>
      </w:r>
      <w:r w:rsidRPr="00350256">
        <w:rPr>
          <w:rFonts w:cs="Arial"/>
          <w:lang w:val="sr-Cyrl-RS"/>
        </w:rPr>
        <w:t xml:space="preserve">Сертификат или </w:t>
      </w:r>
      <w:r w:rsidRPr="00350256">
        <w:rPr>
          <w:rFonts w:cs="Arial"/>
          <w:lang w:val="sr-Latn-RS"/>
        </w:rPr>
        <w:t xml:space="preserve">Извештај са типског испитивања није на српском језику, </w:t>
      </w:r>
      <w:r w:rsidRPr="00350256">
        <w:rPr>
          <w:rFonts w:cs="Arial"/>
          <w:lang w:val="sr-Cyrl-RS"/>
        </w:rPr>
        <w:t xml:space="preserve">превод Сертификата односно </w:t>
      </w:r>
      <w:r w:rsidRPr="00350256">
        <w:rPr>
          <w:rFonts w:cs="Arial"/>
          <w:lang w:val="sr-Latn-RS"/>
        </w:rPr>
        <w:t xml:space="preserve">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AE4723" w:rsidRPr="00350256" w:rsidRDefault="00AE4723"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Челично гибљиво пластифицирано црево</w:t>
      </w:r>
      <w:r w:rsidR="000A24A1" w:rsidRPr="00350256">
        <w:rPr>
          <w:rFonts w:ascii="Arial" w:hAnsi="Arial" w:cs="Arial"/>
          <w:lang w:val="sr-Cyrl-RS"/>
        </w:rPr>
        <w:t>, унутрашњи пречник</w:t>
      </w:r>
      <w:r w:rsidRPr="00350256">
        <w:rPr>
          <w:rFonts w:ascii="Arial" w:hAnsi="Arial" w:cs="Arial"/>
          <w:lang w:val="sr-Cyrl-RS"/>
        </w:rPr>
        <w:t xml:space="preserve"> Ø14-16</w:t>
      </w:r>
      <w:r w:rsidRPr="00350256">
        <w:rPr>
          <w:rFonts w:ascii="Arial" w:hAnsi="Arial" w:cs="Arial"/>
        </w:rPr>
        <w:t>mm</w:t>
      </w:r>
      <w:r w:rsidRPr="00350256">
        <w:rPr>
          <w:rFonts w:ascii="Arial" w:hAnsi="Arial" w:cs="Arial"/>
          <w:lang w:val="ru-RU"/>
        </w:rPr>
        <w:t>,</w:t>
      </w:r>
      <w:r w:rsidRPr="00350256">
        <w:rPr>
          <w:rFonts w:ascii="Arial" w:hAnsi="Arial" w:cs="Arial"/>
          <w:lang w:val="sr-Latn-RS"/>
        </w:rPr>
        <w:t xml:space="preserve"> </w:t>
      </w:r>
      <w:r w:rsidRPr="00350256">
        <w:rPr>
          <w:rFonts w:ascii="Arial" w:hAnsi="Arial" w:cs="Arial"/>
          <w:lang w:val="sr-Cyrl-RS"/>
        </w:rPr>
        <w:t>Ø18-21</w:t>
      </w:r>
      <w:r w:rsidRPr="00350256">
        <w:rPr>
          <w:rFonts w:ascii="Arial" w:hAnsi="Arial" w:cs="Arial"/>
        </w:rPr>
        <w:t>mm</w:t>
      </w:r>
    </w:p>
    <w:p w:rsidR="00AE4723" w:rsidRPr="00350256" w:rsidRDefault="00AE4723" w:rsidP="00AE4723">
      <w:pPr>
        <w:rPr>
          <w:rFonts w:cs="Arial"/>
          <w:lang w:val="sr-Latn-RS"/>
        </w:rPr>
      </w:pPr>
    </w:p>
    <w:p w:rsidR="00AE4723" w:rsidRPr="00350256" w:rsidRDefault="00AE4723" w:rsidP="00AE4723">
      <w:pPr>
        <w:rPr>
          <w:rFonts w:cs="Arial"/>
          <w:lang w:val="sr-Cyrl-RS"/>
        </w:rPr>
      </w:pPr>
      <w:r w:rsidRPr="00350256">
        <w:rPr>
          <w:rFonts w:cs="Arial"/>
          <w:lang w:val="sr-Cyrl-RS"/>
        </w:rPr>
        <w:t>Извештај о испитивању издат од стране независне акредитоване лабораторије п</w:t>
      </w:r>
      <w:r w:rsidRPr="00350256">
        <w:rPr>
          <w:rFonts w:cs="Arial"/>
          <w:lang w:val="sr-Latn-RS"/>
        </w:rPr>
        <w:t xml:space="preserve">рема SRPS EN 61386-1:2010 или </w:t>
      </w:r>
      <w:r w:rsidR="00960FD8" w:rsidRPr="00350256">
        <w:rPr>
          <w:rFonts w:cs="Arial"/>
          <w:lang w:val="sr-Cyrl-RS"/>
        </w:rPr>
        <w:t>одговарајући</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b/>
          <w:lang w:val="sr-Latn-RS"/>
        </w:rPr>
        <w:t>Напомена 1</w:t>
      </w:r>
      <w:r w:rsidRPr="00350256">
        <w:rPr>
          <w:rFonts w:cs="Arial"/>
          <w:lang w:val="sr-Latn-RS"/>
        </w:rPr>
        <w:t xml:space="preserve">: </w:t>
      </w:r>
      <w:r w:rsidRPr="00350256">
        <w:rPr>
          <w:rFonts w:cs="Arial"/>
          <w:lang w:val="sr-Cyrl-RS"/>
        </w:rPr>
        <w:t xml:space="preserve">Заштитно црево израђено од челичне поцинковане траке са </w:t>
      </w:r>
      <w:r w:rsidRPr="00350256">
        <w:rPr>
          <w:rFonts w:cs="Arial"/>
        </w:rPr>
        <w:t>PVC</w:t>
      </w:r>
      <w:r w:rsidRPr="00350256">
        <w:rPr>
          <w:rFonts w:cs="Arial"/>
          <w:lang w:val="sr-Cyrl-RS"/>
        </w:rPr>
        <w:t xml:space="preserve"> слојем, по препорукама </w:t>
      </w:r>
      <w:r w:rsidRPr="00350256">
        <w:rPr>
          <w:rFonts w:cs="Arial"/>
        </w:rPr>
        <w:t>IP</w:t>
      </w:r>
      <w:r w:rsidRPr="00350256">
        <w:rPr>
          <w:rFonts w:cs="Arial"/>
          <w:lang w:val="sr-Cyrl-RS"/>
        </w:rPr>
        <w:t>67. Боја спољашњег плашта може бити сива или црна. Опсег температуре при експлоатацији -10 до 70</w:t>
      </w:r>
      <w:r w:rsidRPr="00350256">
        <w:rPr>
          <w:rFonts w:cs="Arial"/>
          <w:vertAlign w:val="superscript"/>
          <w:lang w:val="sr-Cyrl-RS"/>
        </w:rPr>
        <w:t>О</w:t>
      </w:r>
      <w:r w:rsidRPr="00350256">
        <w:rPr>
          <w:rFonts w:cs="Arial"/>
        </w:rPr>
        <w:t>C</w:t>
      </w:r>
      <w:r w:rsidRPr="00350256">
        <w:rPr>
          <w:rFonts w:cs="Arial"/>
          <w:lang w:val="ru-RU"/>
        </w:rPr>
        <w:t>.</w:t>
      </w:r>
      <w:r w:rsidRPr="00350256">
        <w:rPr>
          <w:rFonts w:cs="Arial"/>
          <w:lang w:val="sr-Cyrl-RS"/>
        </w:rPr>
        <w:t xml:space="preserve"> Висока заштита унутрашњости и спољашњости од корозије.</w:t>
      </w:r>
    </w:p>
    <w:p w:rsidR="00AE4723" w:rsidRPr="00350256" w:rsidRDefault="00AE4723" w:rsidP="00AE4723">
      <w:pPr>
        <w:rPr>
          <w:rFonts w:cs="Arial"/>
          <w:lang w:val="sr-Latn-RS"/>
        </w:rPr>
      </w:pPr>
      <w:r w:rsidRPr="00350256">
        <w:rPr>
          <w:rFonts w:cs="Arial"/>
          <w:b/>
          <w:lang w:val="sr-Latn-RS"/>
        </w:rPr>
        <w:t>Напомена 2</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b/>
          <w:lang w:val="sr-Cyrl-RS"/>
        </w:rPr>
      </w:pPr>
      <w:r w:rsidRPr="00350256">
        <w:rPr>
          <w:rFonts w:cs="Arial"/>
          <w:b/>
          <w:lang w:val="sr-Latn-RS"/>
        </w:rPr>
        <w:t xml:space="preserve">Напомена </w:t>
      </w:r>
      <w:r w:rsidRPr="00350256">
        <w:rPr>
          <w:rFonts w:cs="Arial"/>
          <w:b/>
          <w:lang w:val="sr-Cyrl-RS"/>
        </w:rPr>
        <w:t>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sr-Cyrl-RS"/>
        </w:rPr>
        <w:t>4</w:t>
      </w:r>
      <w:r w:rsidRPr="00350256">
        <w:rPr>
          <w:rFonts w:cs="Arial"/>
          <w:lang w:val="sr-Latn-RS"/>
        </w:rPr>
        <w:t>: Извештај са типског испитивања је саставни део понуде.</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sr-Cyrl-RS"/>
        </w:rPr>
        <w:t>5</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AE4723" w:rsidRPr="00350256" w:rsidRDefault="00AE4723"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Арматура коса порцеланска за сијалично грло Е27</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sr-Cyrl-RS"/>
        </w:rPr>
        <w:t>1</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lastRenderedPageBreak/>
        <w:t>Напомена 2</w:t>
      </w:r>
      <w:r w:rsidRPr="00350256">
        <w:rPr>
          <w:rFonts w:cs="Arial"/>
          <w:lang w:val="sr-Latn-RS"/>
        </w:rPr>
        <w:t xml:space="preserve">: </w:t>
      </w:r>
      <w:r w:rsidRPr="00350256">
        <w:rPr>
          <w:rFonts w:cs="Arial"/>
          <w:lang w:val="sr-Cyrl-RS"/>
        </w:rPr>
        <w:t xml:space="preserve">Сертификати </w:t>
      </w:r>
      <w:r w:rsidRPr="00350256">
        <w:rPr>
          <w:rFonts w:cs="Arial"/>
          <w:lang w:val="sr-Latn-RS"/>
        </w:rPr>
        <w:t>ISO 9001</w:t>
      </w:r>
      <w:r w:rsidRPr="00350256">
        <w:rPr>
          <w:rFonts w:cs="Arial"/>
          <w:lang w:val="sr-Cyrl-RS"/>
        </w:rPr>
        <w:t xml:space="preserve"> и </w:t>
      </w:r>
      <w:r w:rsidRPr="00350256">
        <w:rPr>
          <w:rFonts w:cs="Arial"/>
        </w:rPr>
        <w:t>ISO</w:t>
      </w:r>
      <w:r w:rsidRPr="00350256">
        <w:rPr>
          <w:rFonts w:cs="Arial"/>
          <w:lang w:val="ru-RU"/>
        </w:rPr>
        <w:t xml:space="preserve"> </w:t>
      </w:r>
      <w:r w:rsidRPr="00350256">
        <w:rPr>
          <w:rFonts w:cs="Arial"/>
          <w:lang w:val="sr-Cyrl-RS"/>
        </w:rPr>
        <w:t>14001</w:t>
      </w:r>
      <w:r w:rsidRPr="00350256">
        <w:rPr>
          <w:rFonts w:cs="Arial"/>
          <w:lang w:val="ru-RU"/>
        </w:rPr>
        <w:t xml:space="preserve"> </w:t>
      </w:r>
      <w:r w:rsidRPr="00350256">
        <w:rPr>
          <w:rFonts w:cs="Arial"/>
          <w:lang w:val="sr-Cyrl-RS"/>
        </w:rPr>
        <w:t>произвођача су саставни део понуде.</w:t>
      </w:r>
    </w:p>
    <w:p w:rsidR="00AE4723" w:rsidRPr="00350256" w:rsidRDefault="00AE4723" w:rsidP="00AE4723">
      <w:pPr>
        <w:rPr>
          <w:rFonts w:cs="Arial"/>
          <w:b/>
          <w:lang w:val="sr-Cyrl-RS"/>
        </w:rPr>
      </w:pPr>
      <w:r w:rsidRPr="00350256">
        <w:rPr>
          <w:rFonts w:cs="Arial"/>
          <w:b/>
          <w:lang w:val="sr-Latn-RS"/>
        </w:rPr>
        <w:t xml:space="preserve">Напомена </w:t>
      </w:r>
      <w:r w:rsidRPr="00350256">
        <w:rPr>
          <w:rFonts w:cs="Arial"/>
          <w:b/>
          <w:lang w:val="sr-Cyrl-RS"/>
        </w:rPr>
        <w:t>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p>
    <w:p w:rsidR="00AE4723" w:rsidRPr="00350256" w:rsidRDefault="00AE4723" w:rsidP="006A5311">
      <w:pPr>
        <w:pStyle w:val="ListParagraph"/>
        <w:numPr>
          <w:ilvl w:val="0"/>
          <w:numId w:val="34"/>
        </w:numPr>
        <w:spacing w:before="0" w:after="0" w:line="240" w:lineRule="auto"/>
        <w:jc w:val="left"/>
        <w:rPr>
          <w:rFonts w:ascii="Arial" w:hAnsi="Arial" w:cs="Arial"/>
          <w:lang w:val="sr-Latn-RS"/>
        </w:rPr>
      </w:pPr>
      <w:r w:rsidRPr="00350256">
        <w:rPr>
          <w:rFonts w:ascii="Arial" w:hAnsi="Arial" w:cs="Arial"/>
          <w:lang w:val="sr-Cyrl-RS"/>
        </w:rPr>
        <w:t>Кабловска прикључна кутија метална 125А, 250А, 400А</w:t>
      </w:r>
    </w:p>
    <w:p w:rsidR="00AE4723" w:rsidRPr="00350256" w:rsidRDefault="00AE4723" w:rsidP="00AE4723">
      <w:pPr>
        <w:rPr>
          <w:rFonts w:cs="Arial"/>
          <w:lang w:val="sr-Cyrl-RS"/>
        </w:rPr>
      </w:pPr>
      <w:r w:rsidRPr="00350256">
        <w:rPr>
          <w:rFonts w:cs="Arial"/>
          <w:lang w:val="sr-Cyrl-RS"/>
        </w:rPr>
        <w:t>Извештај о испитивању издат п</w:t>
      </w:r>
      <w:r w:rsidRPr="00350256">
        <w:rPr>
          <w:rFonts w:cs="Arial"/>
          <w:lang w:val="sr-Latn-RS"/>
        </w:rPr>
        <w:t>рема SRPS N.K5.503 или еквивалентн</w:t>
      </w:r>
      <w:r w:rsidRPr="00350256">
        <w:rPr>
          <w:rFonts w:cs="Arial"/>
          <w:lang w:val="sr-Cyrl-RS"/>
        </w:rPr>
        <w:t>и и у складу са Техничком препоруком ТП 13 ЕПС-а и додатку 2 те препоруке</w:t>
      </w:r>
    </w:p>
    <w:p w:rsidR="00AE4723" w:rsidRPr="00350256" w:rsidRDefault="00AE4723" w:rsidP="00AE4723">
      <w:pPr>
        <w:rPr>
          <w:rFonts w:cs="Arial"/>
          <w:lang w:val="sr-Cyrl-RS"/>
        </w:rPr>
      </w:pPr>
    </w:p>
    <w:p w:rsidR="00AE4723" w:rsidRPr="00350256" w:rsidRDefault="00AE4723" w:rsidP="00AE4723">
      <w:pPr>
        <w:rPr>
          <w:rFonts w:cs="Arial"/>
          <w:lang w:val="sr-Cyrl-RS"/>
        </w:rPr>
      </w:pPr>
      <w:r w:rsidRPr="00350256">
        <w:rPr>
          <w:rFonts w:cs="Arial"/>
          <w:b/>
          <w:lang w:val="sr-Latn-RS"/>
        </w:rPr>
        <w:t>Напомена 1</w:t>
      </w:r>
      <w:r w:rsidRPr="00350256">
        <w:rPr>
          <w:rFonts w:cs="Arial"/>
          <w:lang w:val="sr-Latn-RS"/>
        </w:rPr>
        <w:t xml:space="preserve">: </w:t>
      </w:r>
      <w:r w:rsidRPr="00350256">
        <w:rPr>
          <w:rFonts w:cs="Arial"/>
          <w:lang w:val="sr-Cyrl-RS"/>
        </w:rPr>
        <w:t>Кабловска прикључна кутија израђена од декапираног лима у заштити IP54 са уграђеним основама ножатих осигурача израђених према стандарду SRPS EN 60269 или сличан. Потребно је да кабловска прикључна кутија поседује систем безбедности од отварања од стране неовлашћених лица тј да поседује бравице које се активирају кључем који се налази код овлашћеног лица. Потребно је да кућиште буде израђено без отвора  кроз које се може доспети до делова под напоном. Потребно је да по затварању буде остварено заптивање од воде и чврстих тела потпуно у складу са стандардом ЈУС Н.А5.070. или сличан што се остварује заптивкама и „олучењем“</w:t>
      </w:r>
    </w:p>
    <w:p w:rsidR="00AE4723" w:rsidRPr="00350256" w:rsidRDefault="00AE4723" w:rsidP="00AE4723">
      <w:pPr>
        <w:rPr>
          <w:rFonts w:cs="Arial"/>
          <w:lang w:val="sr-Latn-RS"/>
        </w:rPr>
      </w:pPr>
      <w:r w:rsidRPr="00350256">
        <w:rPr>
          <w:rFonts w:cs="Arial"/>
          <w:b/>
          <w:lang w:val="sr-Latn-RS"/>
        </w:rPr>
        <w:t>Напомена 2</w:t>
      </w:r>
      <w:r w:rsidRPr="00350256">
        <w:rPr>
          <w:rFonts w:cs="Arial"/>
          <w:lang w:val="sr-Latn-RS"/>
        </w:rPr>
        <w:t xml:space="preserve">: </w:t>
      </w:r>
      <w:r w:rsidRPr="00350256">
        <w:rPr>
          <w:rFonts w:cs="Arial"/>
          <w:lang w:val="sr-Cyrl-RS"/>
        </w:rPr>
        <w:t>Ауторизација произвођача је саставни део понуде</w:t>
      </w:r>
      <w:r w:rsidRPr="00350256">
        <w:rPr>
          <w:rFonts w:cs="Arial"/>
          <w:lang w:val="sr-Latn-RS"/>
        </w:rPr>
        <w:t>.</w:t>
      </w:r>
    </w:p>
    <w:p w:rsidR="00AE4723" w:rsidRPr="00350256" w:rsidRDefault="00AE4723" w:rsidP="00AE4723">
      <w:pPr>
        <w:rPr>
          <w:rFonts w:cs="Arial"/>
          <w:b/>
          <w:lang w:val="sr-Cyrl-RS"/>
        </w:rPr>
      </w:pPr>
      <w:r w:rsidRPr="00350256">
        <w:rPr>
          <w:rFonts w:cs="Arial"/>
          <w:b/>
          <w:lang w:val="sr-Latn-RS"/>
        </w:rPr>
        <w:t xml:space="preserve">Напомена </w:t>
      </w:r>
      <w:r w:rsidRPr="00350256">
        <w:rPr>
          <w:rFonts w:cs="Arial"/>
          <w:b/>
          <w:lang w:val="sr-Cyrl-RS"/>
        </w:rPr>
        <w:t>3</w:t>
      </w:r>
      <w:r w:rsidRPr="00350256">
        <w:rPr>
          <w:rFonts w:cs="Arial"/>
          <w:lang w:val="sr-Latn-RS"/>
        </w:rPr>
        <w:t>: Изв</w:t>
      </w:r>
      <w:r w:rsidRPr="00350256">
        <w:rPr>
          <w:rFonts w:cs="Arial"/>
          <w:lang w:val="sr-Cyrl-RS"/>
        </w:rPr>
        <w:t>од из каталога је саставни део понуде</w:t>
      </w:r>
      <w:r w:rsidRPr="00350256">
        <w:rPr>
          <w:rFonts w:cs="Arial"/>
          <w:lang w:val="sr-Latn-RS"/>
        </w:rPr>
        <w:t>.</w:t>
      </w:r>
    </w:p>
    <w:p w:rsidR="00AE4723" w:rsidRPr="00350256" w:rsidRDefault="00AE4723" w:rsidP="00AE4723">
      <w:pPr>
        <w:rPr>
          <w:rFonts w:cs="Arial"/>
          <w:lang w:val="sr-Latn-RS"/>
        </w:rPr>
      </w:pPr>
      <w:r w:rsidRPr="00350256">
        <w:rPr>
          <w:rFonts w:cs="Arial"/>
          <w:b/>
          <w:lang w:val="sr-Latn-RS"/>
        </w:rPr>
        <w:t xml:space="preserve">Напомена </w:t>
      </w:r>
      <w:r w:rsidRPr="00350256">
        <w:rPr>
          <w:rFonts w:cs="Arial"/>
          <w:b/>
          <w:lang w:val="sr-Cyrl-RS"/>
        </w:rPr>
        <w:t>4</w:t>
      </w:r>
      <w:r w:rsidRPr="00350256">
        <w:rPr>
          <w:rFonts w:cs="Arial"/>
          <w:lang w:val="sr-Latn-RS"/>
        </w:rPr>
        <w:t>: Извештај са типског испитивања је саставни део понуде.</w:t>
      </w:r>
    </w:p>
    <w:p w:rsidR="00AE4723" w:rsidRPr="00350256" w:rsidRDefault="00AE4723" w:rsidP="00350256">
      <w:pPr>
        <w:rPr>
          <w:rFonts w:cs="Arial"/>
          <w:lang w:val="sr-Latn-RS"/>
        </w:rPr>
      </w:pPr>
      <w:r w:rsidRPr="00350256">
        <w:rPr>
          <w:rFonts w:cs="Arial"/>
          <w:b/>
          <w:lang w:val="sr-Latn-RS"/>
        </w:rPr>
        <w:t xml:space="preserve">Напомена </w:t>
      </w:r>
      <w:r w:rsidRPr="00350256">
        <w:rPr>
          <w:rFonts w:cs="Arial"/>
          <w:b/>
          <w:lang w:val="sr-Cyrl-RS"/>
        </w:rPr>
        <w:t>5</w:t>
      </w:r>
      <w:r w:rsidRPr="00350256">
        <w:rPr>
          <w:rFonts w:cs="Arial"/>
          <w:lang w:val="sr-Latn-RS"/>
        </w:rPr>
        <w:t xml:space="preserve">: Ако Извештај са типског испитивања није на српском језику, Извод из Извештаја са типског испитивања преведен на српски језик од стране овлашћеног судског тумача, </w:t>
      </w:r>
      <w:r w:rsidRPr="00350256">
        <w:rPr>
          <w:rFonts w:cs="Arial"/>
          <w:lang w:val="sr-Cyrl-RS"/>
        </w:rPr>
        <w:t xml:space="preserve">је </w:t>
      </w:r>
      <w:r w:rsidRPr="00350256">
        <w:rPr>
          <w:rFonts w:cs="Arial"/>
          <w:lang w:val="sr-Latn-RS"/>
        </w:rPr>
        <w:t>такође саставни део понуде.</w:t>
      </w:r>
    </w:p>
    <w:p w:rsidR="00AE4723" w:rsidRPr="00350256" w:rsidRDefault="00AE4723" w:rsidP="00350256">
      <w:pPr>
        <w:pageBreakBefore/>
        <w:spacing w:line="100" w:lineRule="atLeast"/>
        <w:rPr>
          <w:rFonts w:cs="Arial"/>
        </w:rPr>
      </w:pPr>
      <w:r w:rsidRPr="00350256">
        <w:rPr>
          <w:rFonts w:cs="Arial"/>
          <w:b/>
        </w:rPr>
        <w:lastRenderedPageBreak/>
        <w:t xml:space="preserve">ПАРТИЈА </w:t>
      </w:r>
      <w:r w:rsidRPr="00350256">
        <w:rPr>
          <w:rFonts w:cs="Arial"/>
          <w:b/>
          <w:lang w:val="sr-Cyrl-RS"/>
        </w:rPr>
        <w:t>4</w:t>
      </w:r>
    </w:p>
    <w:p w:rsidR="00AE4723" w:rsidRPr="00350256" w:rsidRDefault="00AE4723" w:rsidP="00AE4723">
      <w:pPr>
        <w:spacing w:line="100" w:lineRule="atLeast"/>
        <w:rPr>
          <w:rFonts w:cs="Arial"/>
        </w:rPr>
      </w:pPr>
    </w:p>
    <w:p w:rsidR="00AE4723" w:rsidRPr="00350256" w:rsidRDefault="00AE4723" w:rsidP="006A5311">
      <w:pPr>
        <w:pStyle w:val="ListParagraph"/>
        <w:numPr>
          <w:ilvl w:val="0"/>
          <w:numId w:val="34"/>
        </w:numPr>
        <w:spacing w:before="0" w:after="0" w:line="240" w:lineRule="auto"/>
        <w:jc w:val="left"/>
        <w:rPr>
          <w:rFonts w:ascii="Arial" w:eastAsia="ArialMT" w:hAnsi="Arial" w:cs="Arial"/>
          <w:lang w:val="sr-Cyrl-RS"/>
        </w:rPr>
      </w:pPr>
      <w:r w:rsidRPr="00350256">
        <w:rPr>
          <w:rFonts w:ascii="Arial" w:eastAsia="ArialMT" w:hAnsi="Arial" w:cs="Arial"/>
          <w:lang w:val="sr-Cyrl-RS"/>
        </w:rPr>
        <w:t>Брава ЕДБ</w:t>
      </w:r>
    </w:p>
    <w:p w:rsidR="00AE4723" w:rsidRPr="00350256" w:rsidRDefault="00AE4723" w:rsidP="00AE4723">
      <w:pPr>
        <w:rPr>
          <w:rFonts w:eastAsia="SimSun" w:cs="Arial"/>
          <w:lang w:val="ru-RU"/>
        </w:rPr>
      </w:pPr>
      <w:r w:rsidRPr="00350256">
        <w:rPr>
          <w:rFonts w:eastAsia="ArialMT" w:cs="Arial"/>
          <w:lang w:val="ru-RU"/>
        </w:rPr>
        <w:t>Брава за трансформат</w:t>
      </w:r>
      <w:r w:rsidRPr="00350256">
        <w:rPr>
          <w:rFonts w:eastAsia="ArialMT" w:cs="Arial"/>
          <w:lang w:val="sr-Cyrl-RS"/>
        </w:rPr>
        <w:t>ор</w:t>
      </w:r>
      <w:r w:rsidRPr="00350256">
        <w:rPr>
          <w:rFonts w:eastAsia="ArialMT" w:cs="Arial"/>
          <w:lang w:val="ru-RU"/>
        </w:rPr>
        <w:t xml:space="preserve">ске станице, у складу са техничким препорукама ЕДБ (ЕПС </w:t>
      </w:r>
      <w:r w:rsidRPr="00350256">
        <w:rPr>
          <w:rFonts w:eastAsia="Arial" w:cs="Arial"/>
          <w:lang w:val="ru-RU"/>
        </w:rPr>
        <w:t xml:space="preserve">– </w:t>
      </w:r>
      <w:r w:rsidRPr="00350256">
        <w:rPr>
          <w:rFonts w:eastAsia="ArialMT" w:cs="Arial"/>
          <w:lang w:val="ru-RU"/>
        </w:rPr>
        <w:t xml:space="preserve">а) и према </w:t>
      </w:r>
      <w:r w:rsidRPr="00350256">
        <w:rPr>
          <w:rFonts w:eastAsia="ArialMT" w:cs="Arial"/>
          <w:lang w:val="sr-Cyrl-RS"/>
        </w:rPr>
        <w:t>техничким карактеристикама</w:t>
      </w:r>
      <w:r w:rsidRPr="00350256">
        <w:rPr>
          <w:rFonts w:eastAsia="ArialMT" w:cs="Arial"/>
          <w:lang w:val="ru-RU"/>
        </w:rPr>
        <w:t xml:space="preserve"> и цртежу</w:t>
      </w:r>
    </w:p>
    <w:p w:rsidR="00AE4723" w:rsidRPr="00350256" w:rsidRDefault="00AE4723" w:rsidP="00AE4723">
      <w:pPr>
        <w:shd w:val="clear" w:color="auto" w:fill="FFFFFF"/>
        <w:rPr>
          <w:rFonts w:cs="Arial"/>
          <w:lang w:val="ru-RU"/>
        </w:rPr>
      </w:pPr>
      <w:r w:rsidRPr="00350256">
        <w:rPr>
          <w:rFonts w:eastAsia="Cambria" w:cs="Arial"/>
          <w:lang w:val="sr-Cyrl-RS"/>
        </w:rPr>
        <w:t>Брава за врата за једнострани уложак</w:t>
      </w:r>
    </w:p>
    <w:p w:rsidR="00AE4723" w:rsidRPr="00350256" w:rsidRDefault="00AE4723" w:rsidP="00AE4723">
      <w:pPr>
        <w:jc w:val="center"/>
        <w:rPr>
          <w:rFonts w:cs="Arial"/>
          <w:lang w:val="ru-RU"/>
        </w:rPr>
      </w:pPr>
    </w:p>
    <w:p w:rsidR="00AE4723" w:rsidRPr="00350256" w:rsidRDefault="00AE4723" w:rsidP="00AE4723">
      <w:pPr>
        <w:jc w:val="center"/>
        <w:rPr>
          <w:rFonts w:cs="Arial"/>
          <w:lang w:val="ru-RU"/>
        </w:rPr>
      </w:pPr>
      <w:r w:rsidRPr="00350256">
        <w:rPr>
          <w:rFonts w:cs="Arial"/>
          <w:noProof/>
        </w:rPr>
        <w:drawing>
          <wp:anchor distT="0" distB="0" distL="114300" distR="114300" simplePos="0" relativeHeight="251665408" behindDoc="0" locked="0" layoutInCell="1" allowOverlap="1" wp14:anchorId="26260130" wp14:editId="1B08503A">
            <wp:simplePos x="0" y="0"/>
            <wp:positionH relativeFrom="column">
              <wp:posOffset>80645</wp:posOffset>
            </wp:positionH>
            <wp:positionV relativeFrom="paragraph">
              <wp:posOffset>31115</wp:posOffset>
            </wp:positionV>
            <wp:extent cx="2073275" cy="21971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073275" cy="21971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rsidR="00AE4723" w:rsidRPr="00350256" w:rsidRDefault="00AE4723" w:rsidP="00AE4723">
      <w:pPr>
        <w:jc w:val="center"/>
        <w:rPr>
          <w:rFonts w:cs="Arial"/>
          <w:lang w:val="ru-RU"/>
        </w:rPr>
      </w:pPr>
    </w:p>
    <w:p w:rsidR="00AE4723" w:rsidRPr="00350256" w:rsidRDefault="00AE4723" w:rsidP="00AE4723">
      <w:pPr>
        <w:jc w:val="center"/>
        <w:rPr>
          <w:rFonts w:cs="Arial"/>
          <w:lang w:val="ru-RU"/>
        </w:rPr>
      </w:pPr>
    </w:p>
    <w:p w:rsidR="00AE4723" w:rsidRPr="00350256" w:rsidRDefault="00AE4723" w:rsidP="00AE4723">
      <w:pPr>
        <w:jc w:val="center"/>
        <w:rPr>
          <w:rFonts w:cs="Arial"/>
          <w:lang w:val="ru-RU"/>
        </w:rPr>
      </w:pPr>
    </w:p>
    <w:p w:rsidR="00AE4723" w:rsidRPr="00350256" w:rsidRDefault="00AE4723" w:rsidP="00AE4723">
      <w:pPr>
        <w:jc w:val="center"/>
        <w:rPr>
          <w:rFonts w:cs="Arial"/>
          <w:lang w:val="ru-RU"/>
        </w:rPr>
      </w:pPr>
    </w:p>
    <w:p w:rsidR="00AE4723" w:rsidRPr="00350256" w:rsidRDefault="00AE4723" w:rsidP="00AE4723">
      <w:pPr>
        <w:jc w:val="center"/>
        <w:rPr>
          <w:rFonts w:cs="Arial"/>
          <w:lang w:val="ru-RU"/>
        </w:rPr>
      </w:pPr>
    </w:p>
    <w:p w:rsidR="00AE4723" w:rsidRPr="00350256" w:rsidRDefault="00AE4723" w:rsidP="00AE4723">
      <w:pPr>
        <w:jc w:val="center"/>
        <w:rPr>
          <w:rFonts w:cs="Arial"/>
          <w:lang w:val="ru-RU"/>
        </w:rPr>
      </w:pPr>
    </w:p>
    <w:p w:rsidR="00AE4723" w:rsidRPr="00350256" w:rsidRDefault="00AE4723" w:rsidP="00AE4723">
      <w:pPr>
        <w:jc w:val="center"/>
        <w:rPr>
          <w:rFonts w:cs="Arial"/>
          <w:lang w:val="ru-RU"/>
        </w:rPr>
      </w:pPr>
    </w:p>
    <w:p w:rsidR="00AE4723" w:rsidRPr="00350256" w:rsidRDefault="00AE4723" w:rsidP="00AE4723">
      <w:pPr>
        <w:jc w:val="center"/>
        <w:rPr>
          <w:rFonts w:cs="Arial"/>
          <w:lang w:val="sr-Cyrl-RS"/>
        </w:rPr>
      </w:pPr>
    </w:p>
    <w:p w:rsidR="00AE4723" w:rsidRPr="00350256" w:rsidRDefault="00AE4723" w:rsidP="00AE4723">
      <w:pPr>
        <w:shd w:val="clear" w:color="auto" w:fill="FFFFFF"/>
        <w:ind w:left="14"/>
        <w:rPr>
          <w:rFonts w:cs="Arial"/>
          <w:lang w:val="ru-RU"/>
        </w:rPr>
      </w:pPr>
      <w:r w:rsidRPr="00350256">
        <w:rPr>
          <w:rFonts w:cs="Arial"/>
          <w:lang w:val="sr-Cyrl-RS"/>
        </w:rPr>
        <w:t>Основни делови браве су од челика осим засуна који је од легуре цинка.</w:t>
      </w:r>
    </w:p>
    <w:p w:rsidR="00AE4723" w:rsidRPr="00350256" w:rsidRDefault="00AE4723" w:rsidP="006A5311">
      <w:pPr>
        <w:pStyle w:val="ListParagraph"/>
        <w:numPr>
          <w:ilvl w:val="0"/>
          <w:numId w:val="34"/>
        </w:numPr>
        <w:autoSpaceDE w:val="0"/>
        <w:spacing w:before="0" w:after="0" w:line="240" w:lineRule="auto"/>
        <w:jc w:val="left"/>
        <w:rPr>
          <w:rFonts w:ascii="Arial" w:eastAsia="ArialMT" w:hAnsi="Arial" w:cs="Arial"/>
          <w:lang w:val="sr-Cyrl-RS"/>
        </w:rPr>
      </w:pPr>
      <w:r w:rsidRPr="00350256">
        <w:rPr>
          <w:rFonts w:ascii="Arial" w:eastAsia="ArialMT" w:hAnsi="Arial" w:cs="Arial"/>
          <w:lang w:val="sr-Cyrl-RS"/>
        </w:rPr>
        <w:t>Цилиндар 10, 35, 110</w:t>
      </w:r>
    </w:p>
    <w:p w:rsidR="00AE4723" w:rsidRPr="00350256" w:rsidRDefault="00AE4723" w:rsidP="00AE4723">
      <w:pPr>
        <w:autoSpaceDE w:val="0"/>
        <w:rPr>
          <w:rFonts w:eastAsia="ArialMT" w:cs="Arial"/>
        </w:rPr>
      </w:pPr>
    </w:p>
    <w:p w:rsidR="00AE4723" w:rsidRPr="00350256" w:rsidRDefault="00AE4723" w:rsidP="00AE4723">
      <w:pPr>
        <w:autoSpaceDE w:val="0"/>
        <w:rPr>
          <w:rFonts w:eastAsia="Arial" w:cs="Arial"/>
          <w:lang w:val="ru-RU"/>
        </w:rPr>
      </w:pPr>
      <w:r w:rsidRPr="00350256">
        <w:rPr>
          <w:rFonts w:eastAsia="ArialMT" w:cs="Arial"/>
          <w:lang w:val="ru-RU"/>
        </w:rPr>
        <w:t xml:space="preserve">Цилиндрични уложак са кључем са обе стране за трафостанице (за типски кључ ЕДБ) према </w:t>
      </w:r>
      <w:r w:rsidRPr="00350256">
        <w:rPr>
          <w:rFonts w:eastAsia="ArialMT" w:cs="Arial"/>
          <w:lang w:val="sr-Cyrl-RS"/>
        </w:rPr>
        <w:t>техничким карактеристикама</w:t>
      </w:r>
      <w:r w:rsidRPr="00350256">
        <w:rPr>
          <w:rFonts w:eastAsia="ArialMT" w:cs="Arial"/>
          <w:lang w:val="ru-RU"/>
        </w:rPr>
        <w:t xml:space="preserve"> и цртежу</w:t>
      </w:r>
    </w:p>
    <w:p w:rsidR="00AE4723" w:rsidRPr="00350256" w:rsidRDefault="00AE4723" w:rsidP="00AE4723">
      <w:pPr>
        <w:autoSpaceDE w:val="0"/>
        <w:rPr>
          <w:rFonts w:eastAsia="Arial" w:cs="Arial"/>
          <w:lang w:val="ru-RU"/>
        </w:rPr>
      </w:pPr>
      <w:r w:rsidRPr="00350256">
        <w:rPr>
          <w:rFonts w:eastAsia="Arial" w:cs="Arial"/>
          <w:lang w:val="ru-RU"/>
        </w:rPr>
        <w:t>- 110</w:t>
      </w:r>
      <w:r w:rsidRPr="00350256">
        <w:rPr>
          <w:rFonts w:eastAsia="Arial" w:cs="Arial"/>
        </w:rPr>
        <w:t>kV</w:t>
      </w:r>
    </w:p>
    <w:p w:rsidR="00AE4723" w:rsidRPr="00350256" w:rsidRDefault="00AE4723" w:rsidP="00AE4723">
      <w:pPr>
        <w:autoSpaceDE w:val="0"/>
        <w:rPr>
          <w:rFonts w:eastAsia="Arial" w:cs="Arial"/>
          <w:lang w:val="ru-RU"/>
        </w:rPr>
      </w:pPr>
      <w:r w:rsidRPr="00350256">
        <w:rPr>
          <w:rFonts w:eastAsia="Arial" w:cs="Arial"/>
          <w:lang w:val="ru-RU"/>
        </w:rPr>
        <w:t xml:space="preserve">- 35 </w:t>
      </w:r>
      <w:r w:rsidRPr="00350256">
        <w:rPr>
          <w:rFonts w:eastAsia="Arial" w:cs="Arial"/>
        </w:rPr>
        <w:t>kV</w:t>
      </w:r>
    </w:p>
    <w:p w:rsidR="00AE4723" w:rsidRPr="00350256" w:rsidRDefault="00AE4723" w:rsidP="00AE4723">
      <w:pPr>
        <w:autoSpaceDE w:val="0"/>
        <w:rPr>
          <w:rFonts w:eastAsia="SimSun" w:cs="Arial"/>
          <w:lang w:val="sr-Cyrl-RS"/>
        </w:rPr>
      </w:pPr>
      <w:r w:rsidRPr="00350256">
        <w:rPr>
          <w:rFonts w:eastAsia="Arial" w:cs="Arial"/>
          <w:lang w:val="ru-RU"/>
        </w:rPr>
        <w:t xml:space="preserve">- 10 </w:t>
      </w:r>
      <w:r w:rsidRPr="00350256">
        <w:rPr>
          <w:rFonts w:eastAsia="Arial" w:cs="Arial"/>
        </w:rPr>
        <w:t>kV</w:t>
      </w:r>
    </w:p>
    <w:p w:rsidR="00AE4723" w:rsidRPr="00350256" w:rsidRDefault="00AE4723" w:rsidP="00AE4723">
      <w:pPr>
        <w:rPr>
          <w:rFonts w:cs="Arial"/>
          <w:lang w:val="ru-RU"/>
        </w:rPr>
      </w:pPr>
      <w:r w:rsidRPr="00350256">
        <w:rPr>
          <w:rFonts w:cs="Arial"/>
          <w:lang w:val="sr-Cyrl-RS"/>
        </w:rPr>
        <w:t>Цилиндрични улошци са кљиучем са обе стране</w:t>
      </w:r>
    </w:p>
    <w:p w:rsidR="00AE4723" w:rsidRPr="00350256" w:rsidRDefault="00AE4723" w:rsidP="00AE4723">
      <w:pPr>
        <w:rPr>
          <w:rFonts w:cs="Arial"/>
          <w:lang w:val="ru-RU"/>
        </w:rPr>
      </w:pPr>
    </w:p>
    <w:p w:rsidR="00AE4723" w:rsidRPr="00350256" w:rsidRDefault="00AE4723" w:rsidP="00AE4723">
      <w:pPr>
        <w:pStyle w:val="BodyText"/>
        <w:shd w:val="clear" w:color="auto" w:fill="FFFFFF"/>
        <w:autoSpaceDE w:val="0"/>
        <w:rPr>
          <w:rFonts w:cs="Arial"/>
          <w:sz w:val="22"/>
          <w:szCs w:val="22"/>
        </w:rPr>
      </w:pPr>
      <w:r w:rsidRPr="00350256">
        <w:rPr>
          <w:rFonts w:eastAsia="ArialMT" w:cs="Arial"/>
          <w:sz w:val="22"/>
          <w:szCs w:val="22"/>
          <w:lang w:val="sr-Cyrl-RS"/>
        </w:rPr>
        <w:t>Основни делови цилиндричног улошка су израђени од месинга, осим покретача који је од синтерованог челика.</w:t>
      </w:r>
    </w:p>
    <w:p w:rsidR="00AE4723" w:rsidRPr="00350256" w:rsidRDefault="00AE4723" w:rsidP="00AE4723">
      <w:pPr>
        <w:pStyle w:val="BodyText"/>
        <w:shd w:val="clear" w:color="auto" w:fill="FFFFFF"/>
        <w:autoSpaceDE w:val="0"/>
        <w:rPr>
          <w:rFonts w:cs="Arial"/>
          <w:sz w:val="22"/>
          <w:szCs w:val="22"/>
        </w:rPr>
      </w:pPr>
      <w:r w:rsidRPr="00350256">
        <w:rPr>
          <w:rFonts w:cs="Arial"/>
          <w:sz w:val="22"/>
          <w:szCs w:val="22"/>
        </w:rPr>
        <w:t>уз сваки цилиндар испоручити дугачки завртањ М5 X 50 за противпожарна врата</w:t>
      </w:r>
    </w:p>
    <w:p w:rsidR="00AE4723" w:rsidRPr="00350256" w:rsidRDefault="00AE4723" w:rsidP="00AE4723">
      <w:pPr>
        <w:shd w:val="clear" w:color="auto" w:fill="FFFFFF"/>
        <w:ind w:left="14"/>
        <w:rPr>
          <w:rFonts w:cs="Arial"/>
          <w:lang w:val="ru-RU"/>
        </w:rPr>
      </w:pPr>
    </w:p>
    <w:p w:rsidR="00AE4723" w:rsidRPr="00350256" w:rsidRDefault="00AE4723" w:rsidP="00AE4723">
      <w:pPr>
        <w:autoSpaceDE w:val="0"/>
        <w:rPr>
          <w:rFonts w:eastAsia="Arial-BoldItalicMT" w:cs="Arial"/>
          <w:b/>
          <w:bCs/>
          <w:iCs/>
          <w:lang w:val="ru-RU"/>
        </w:rPr>
      </w:pPr>
      <w:r w:rsidRPr="00350256">
        <w:rPr>
          <w:rFonts w:cs="Arial"/>
          <w:noProof/>
        </w:rPr>
        <w:drawing>
          <wp:anchor distT="359410" distB="0" distL="114300" distR="114300" simplePos="0" relativeHeight="251659264" behindDoc="0" locked="0" layoutInCell="1" allowOverlap="1" wp14:anchorId="28FA86FB" wp14:editId="2E1910B8">
            <wp:simplePos x="0" y="0"/>
            <wp:positionH relativeFrom="page">
              <wp:posOffset>400050</wp:posOffset>
            </wp:positionH>
            <wp:positionV relativeFrom="paragraph">
              <wp:posOffset>36830</wp:posOffset>
            </wp:positionV>
            <wp:extent cx="3359150" cy="893214"/>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455822" cy="9189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E4723" w:rsidRPr="00350256" w:rsidRDefault="00AE4723" w:rsidP="00AE4723">
      <w:pPr>
        <w:autoSpaceDE w:val="0"/>
        <w:rPr>
          <w:rFonts w:eastAsia="Arial-BoldItalicMT" w:cs="Arial"/>
          <w:b/>
          <w:bCs/>
          <w:iCs/>
          <w:lang w:val="ru-RU"/>
        </w:rPr>
      </w:pPr>
    </w:p>
    <w:p w:rsidR="00AE4723" w:rsidRPr="00350256" w:rsidRDefault="00AE4723" w:rsidP="00AE4723">
      <w:pPr>
        <w:autoSpaceDE w:val="0"/>
        <w:rPr>
          <w:rFonts w:eastAsia="Arial-BoldItalicMT" w:cs="Arial"/>
          <w:b/>
          <w:bCs/>
          <w:iCs/>
          <w:lang w:val="ru-RU"/>
        </w:rPr>
      </w:pPr>
    </w:p>
    <w:p w:rsidR="00AE4723" w:rsidRPr="00350256" w:rsidRDefault="00AE4723" w:rsidP="00AE4723">
      <w:pPr>
        <w:autoSpaceDE w:val="0"/>
        <w:rPr>
          <w:rFonts w:eastAsia="Arial-BoldItalicMT" w:cs="Arial"/>
          <w:b/>
          <w:bCs/>
          <w:iCs/>
          <w:lang w:val="ru-RU"/>
        </w:rPr>
      </w:pPr>
    </w:p>
    <w:p w:rsidR="00AE4723" w:rsidRPr="00350256" w:rsidRDefault="00AE4723" w:rsidP="00AE4723">
      <w:pPr>
        <w:autoSpaceDE w:val="0"/>
        <w:rPr>
          <w:rFonts w:eastAsia="Arial-BoldItalicMT" w:cs="Arial"/>
          <w:b/>
          <w:bCs/>
          <w:iCs/>
          <w:lang w:val="ru-RU"/>
        </w:rPr>
      </w:pPr>
    </w:p>
    <w:p w:rsidR="00AE4723" w:rsidRPr="00350256" w:rsidRDefault="00AE4723" w:rsidP="00AE4723">
      <w:pPr>
        <w:autoSpaceDE w:val="0"/>
        <w:rPr>
          <w:rFonts w:eastAsia="Arial-BoldItalicMT" w:cs="Arial"/>
          <w:b/>
          <w:bCs/>
          <w:iCs/>
          <w:lang w:val="ru-RU"/>
        </w:rPr>
      </w:pPr>
    </w:p>
    <w:p w:rsidR="00AE4723" w:rsidRPr="00350256" w:rsidRDefault="00AE4723" w:rsidP="006A5311">
      <w:pPr>
        <w:pStyle w:val="ListParagraph"/>
        <w:numPr>
          <w:ilvl w:val="0"/>
          <w:numId w:val="34"/>
        </w:numPr>
        <w:autoSpaceDE w:val="0"/>
        <w:spacing w:before="0" w:after="0" w:line="240" w:lineRule="auto"/>
        <w:jc w:val="left"/>
        <w:rPr>
          <w:rFonts w:ascii="Arial" w:eastAsia="ArialMT" w:hAnsi="Arial" w:cs="Arial"/>
          <w:lang w:val="sr-Cyrl-RS"/>
        </w:rPr>
      </w:pPr>
      <w:r w:rsidRPr="00350256">
        <w:rPr>
          <w:rFonts w:ascii="Arial" w:eastAsia="ArialMT" w:hAnsi="Arial" w:cs="Arial"/>
          <w:lang w:val="sr-Cyrl-RS"/>
        </w:rPr>
        <w:t>Полуцилиндар 10, 35, 110</w:t>
      </w:r>
    </w:p>
    <w:p w:rsidR="00AE4723" w:rsidRPr="00350256" w:rsidRDefault="00AE4723" w:rsidP="00AE4723">
      <w:pPr>
        <w:autoSpaceDE w:val="0"/>
        <w:rPr>
          <w:rFonts w:eastAsia="Arial" w:cs="Arial"/>
          <w:lang w:val="ru-RU"/>
        </w:rPr>
      </w:pPr>
      <w:r w:rsidRPr="00350256">
        <w:rPr>
          <w:rFonts w:eastAsia="ArialMT" w:cs="Arial"/>
          <w:lang w:val="ru-RU"/>
        </w:rPr>
        <w:t xml:space="preserve">Једнострани уложак за браву трафостанице (за типски кључ ЕДБ) према </w:t>
      </w:r>
      <w:r w:rsidRPr="00350256">
        <w:rPr>
          <w:rFonts w:eastAsia="ArialMT" w:cs="Arial"/>
          <w:lang w:val="sr-Cyrl-RS"/>
        </w:rPr>
        <w:t>техничким карактеристикама</w:t>
      </w:r>
      <w:r w:rsidRPr="00350256">
        <w:rPr>
          <w:rFonts w:eastAsia="ArialMT" w:cs="Arial"/>
          <w:lang w:val="ru-RU"/>
        </w:rPr>
        <w:t xml:space="preserve"> и цртежу</w:t>
      </w:r>
    </w:p>
    <w:p w:rsidR="00AE4723" w:rsidRPr="00350256" w:rsidRDefault="00AE4723" w:rsidP="00AE4723">
      <w:pPr>
        <w:autoSpaceDE w:val="0"/>
        <w:rPr>
          <w:rFonts w:eastAsia="Arial" w:cs="Arial"/>
          <w:lang w:val="ru-RU"/>
        </w:rPr>
      </w:pPr>
      <w:r w:rsidRPr="00350256">
        <w:rPr>
          <w:rFonts w:eastAsia="Arial" w:cs="Arial"/>
          <w:lang w:val="ru-RU"/>
        </w:rPr>
        <w:lastRenderedPageBreak/>
        <w:t>- 110</w:t>
      </w:r>
      <w:r w:rsidRPr="00350256">
        <w:rPr>
          <w:rFonts w:eastAsia="Arial" w:cs="Arial"/>
        </w:rPr>
        <w:t>kV</w:t>
      </w:r>
    </w:p>
    <w:p w:rsidR="00AE4723" w:rsidRPr="00350256" w:rsidRDefault="00AE4723" w:rsidP="00AE4723">
      <w:pPr>
        <w:autoSpaceDE w:val="0"/>
        <w:rPr>
          <w:rFonts w:eastAsia="Arial" w:cs="Arial"/>
          <w:lang w:val="ru-RU"/>
        </w:rPr>
      </w:pPr>
      <w:r w:rsidRPr="00350256">
        <w:rPr>
          <w:rFonts w:eastAsia="Arial" w:cs="Arial"/>
          <w:lang w:val="ru-RU"/>
        </w:rPr>
        <w:t xml:space="preserve">- 35 </w:t>
      </w:r>
      <w:r w:rsidRPr="00350256">
        <w:rPr>
          <w:rFonts w:eastAsia="Arial" w:cs="Arial"/>
        </w:rPr>
        <w:t>kV</w:t>
      </w:r>
    </w:p>
    <w:p w:rsidR="00AE4723" w:rsidRPr="00350256" w:rsidRDefault="00AE4723" w:rsidP="00AE4723">
      <w:pPr>
        <w:autoSpaceDE w:val="0"/>
        <w:rPr>
          <w:rFonts w:eastAsia="ArialMT" w:cs="Arial"/>
          <w:lang w:val="sr-Cyrl-RS"/>
        </w:rPr>
      </w:pPr>
      <w:r w:rsidRPr="00350256">
        <w:rPr>
          <w:rFonts w:eastAsia="Arial" w:cs="Arial"/>
          <w:lang w:val="ru-RU"/>
        </w:rPr>
        <w:t xml:space="preserve">- 10 </w:t>
      </w:r>
      <w:r w:rsidRPr="00350256">
        <w:rPr>
          <w:rFonts w:eastAsia="Arial" w:cs="Arial"/>
        </w:rPr>
        <w:t>kV</w:t>
      </w:r>
    </w:p>
    <w:p w:rsidR="00AE4723" w:rsidRPr="00350256" w:rsidRDefault="00AE4723" w:rsidP="00AE4723">
      <w:pPr>
        <w:keepNext/>
        <w:keepLines/>
        <w:shd w:val="clear" w:color="auto" w:fill="FFFFFF"/>
        <w:autoSpaceDE w:val="0"/>
        <w:rPr>
          <w:rFonts w:eastAsia="ArialMT" w:cs="Arial"/>
          <w:lang w:val="sr-Cyrl-RS"/>
        </w:rPr>
      </w:pPr>
      <w:r w:rsidRPr="00350256">
        <w:rPr>
          <w:rFonts w:eastAsia="ArialMT" w:cs="Arial"/>
          <w:lang w:val="sr-Cyrl-RS"/>
        </w:rPr>
        <w:t>Једнострани уложак за браву.</w:t>
      </w:r>
    </w:p>
    <w:p w:rsidR="00AE4723" w:rsidRPr="00350256" w:rsidRDefault="00AE4723" w:rsidP="00AE4723">
      <w:pPr>
        <w:keepNext/>
        <w:keepLines/>
        <w:shd w:val="clear" w:color="auto" w:fill="FFFFFF"/>
        <w:autoSpaceDE w:val="0"/>
        <w:rPr>
          <w:rFonts w:eastAsia="ArialMT" w:cs="Arial"/>
          <w:lang w:val="sr-Cyrl-RS"/>
        </w:rPr>
      </w:pPr>
      <w:r w:rsidRPr="00350256">
        <w:rPr>
          <w:rFonts w:eastAsia="ArialMT" w:cs="Arial"/>
          <w:lang w:val="sr-Cyrl-RS"/>
        </w:rPr>
        <w:t>Основни делови цилиндричног улошка су израђени од месинга, осим покретача који је од синтерованог челика.</w:t>
      </w:r>
    </w:p>
    <w:p w:rsidR="00486AA3" w:rsidRPr="00350256" w:rsidRDefault="00E505AD" w:rsidP="00AE4723">
      <w:pPr>
        <w:keepNext/>
        <w:keepLines/>
        <w:shd w:val="clear" w:color="auto" w:fill="FFFFFF"/>
        <w:autoSpaceDE w:val="0"/>
        <w:rPr>
          <w:rFonts w:eastAsia="ArialMT" w:cs="Arial"/>
          <w:lang w:val="sr-Cyrl-RS"/>
        </w:rPr>
      </w:pPr>
      <w:r w:rsidRPr="00350256">
        <w:rPr>
          <w:rFonts w:cs="Arial"/>
          <w:noProof/>
        </w:rPr>
        <w:drawing>
          <wp:anchor distT="130810" distB="0" distL="114300" distR="1763395" simplePos="0" relativeHeight="251661312" behindDoc="0" locked="0" layoutInCell="1" allowOverlap="1" wp14:anchorId="12A32BE7" wp14:editId="18D7F438">
            <wp:simplePos x="0" y="0"/>
            <wp:positionH relativeFrom="margin">
              <wp:posOffset>39756</wp:posOffset>
            </wp:positionH>
            <wp:positionV relativeFrom="paragraph">
              <wp:posOffset>96796</wp:posOffset>
            </wp:positionV>
            <wp:extent cx="1645285" cy="1244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645285" cy="12446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486AA3" w:rsidRPr="00350256" w:rsidRDefault="00E505AD" w:rsidP="00AE4723">
      <w:pPr>
        <w:keepNext/>
        <w:keepLines/>
        <w:shd w:val="clear" w:color="auto" w:fill="FFFFFF"/>
        <w:autoSpaceDE w:val="0"/>
        <w:rPr>
          <w:rFonts w:eastAsia="ArialMT" w:cs="Arial"/>
          <w:lang w:val="sr-Cyrl-RS"/>
        </w:rPr>
        <w:sectPr w:rsidR="00486AA3" w:rsidRPr="00350256" w:rsidSect="00462188">
          <w:footerReference w:type="default" r:id="rId172"/>
          <w:type w:val="continuous"/>
          <w:pgSz w:w="11906" w:h="16838"/>
          <w:pgMar w:top="1440" w:right="1440" w:bottom="1440" w:left="1440" w:header="720" w:footer="720" w:gutter="0"/>
          <w:cols w:space="720"/>
        </w:sectPr>
      </w:pPr>
      <w:r w:rsidRPr="00350256">
        <w:rPr>
          <w:rFonts w:cs="Arial"/>
          <w:noProof/>
        </w:rPr>
        <w:drawing>
          <wp:anchor distT="496570" distB="725805" distL="3411855" distR="114300" simplePos="0" relativeHeight="251660288" behindDoc="0" locked="0" layoutInCell="1" allowOverlap="1" wp14:anchorId="2FC0BDC5" wp14:editId="103CF59A">
            <wp:simplePos x="0" y="0"/>
            <wp:positionH relativeFrom="page">
              <wp:posOffset>2631163</wp:posOffset>
            </wp:positionH>
            <wp:positionV relativeFrom="paragraph">
              <wp:posOffset>49033</wp:posOffset>
            </wp:positionV>
            <wp:extent cx="882650" cy="8096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82650" cy="8096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E4723" w:rsidRPr="00350256" w:rsidRDefault="00AE4723" w:rsidP="00AE4723">
      <w:pPr>
        <w:pStyle w:val="BodyText"/>
        <w:shd w:val="clear" w:color="auto" w:fill="FFFFFF"/>
        <w:autoSpaceDE w:val="0"/>
        <w:rPr>
          <w:rFonts w:eastAsia="Arial-BoldItalicMT" w:cs="Arial"/>
          <w:b/>
          <w:bCs/>
          <w:iCs/>
          <w:sz w:val="22"/>
          <w:szCs w:val="22"/>
        </w:rPr>
      </w:pPr>
    </w:p>
    <w:p w:rsidR="00AE4723" w:rsidRPr="00350256" w:rsidRDefault="00AE4723" w:rsidP="006A5311">
      <w:pPr>
        <w:pStyle w:val="ListParagraph"/>
        <w:numPr>
          <w:ilvl w:val="0"/>
          <w:numId w:val="34"/>
        </w:numPr>
        <w:autoSpaceDE w:val="0"/>
        <w:spacing w:before="0" w:after="0" w:line="240" w:lineRule="auto"/>
        <w:jc w:val="left"/>
        <w:rPr>
          <w:rFonts w:ascii="Arial" w:eastAsia="ArialMT" w:hAnsi="Arial" w:cs="Arial"/>
          <w:lang w:val="sr-Cyrl-RS"/>
        </w:rPr>
      </w:pPr>
      <w:r w:rsidRPr="00350256">
        <w:rPr>
          <w:rFonts w:ascii="Arial" w:eastAsia="ArialMT" w:hAnsi="Arial" w:cs="Arial"/>
          <w:lang w:val="sr-Cyrl-RS"/>
        </w:rPr>
        <w:t>Катанац 10,35,110, 45мм</w:t>
      </w:r>
    </w:p>
    <w:p w:rsidR="00AE4723" w:rsidRPr="00350256" w:rsidRDefault="00AE4723" w:rsidP="005E44EA">
      <w:pPr>
        <w:pStyle w:val="ListParagraph"/>
        <w:autoSpaceDE w:val="0"/>
        <w:spacing w:before="0" w:after="0" w:line="240" w:lineRule="auto"/>
        <w:jc w:val="left"/>
        <w:rPr>
          <w:rFonts w:ascii="Arial" w:eastAsia="ArialMT" w:hAnsi="Arial" w:cs="Arial"/>
          <w:lang w:val="sr-Cyrl-RS"/>
        </w:rPr>
      </w:pPr>
    </w:p>
    <w:p w:rsidR="00AE4723" w:rsidRPr="00350256" w:rsidRDefault="00AE4723" w:rsidP="00AE4723">
      <w:pPr>
        <w:autoSpaceDE w:val="0"/>
        <w:rPr>
          <w:rFonts w:eastAsia="ArialMT" w:cs="Arial"/>
          <w:lang w:val="ru-RU"/>
        </w:rPr>
      </w:pPr>
      <w:r w:rsidRPr="00350256">
        <w:rPr>
          <w:rFonts w:eastAsia="ArialMT" w:cs="Arial"/>
          <w:lang w:val="ru-RU"/>
        </w:rPr>
        <w:t>Катанац (за типски кључ ЕДБ) према тех.каракт</w:t>
      </w:r>
      <w:r w:rsidRPr="00350256">
        <w:rPr>
          <w:rFonts w:eastAsia="ArialMT" w:cs="Arial"/>
          <w:lang w:val="sr-Cyrl-RS"/>
        </w:rPr>
        <w:t>еристикама</w:t>
      </w:r>
      <w:r w:rsidRPr="00350256">
        <w:rPr>
          <w:rFonts w:eastAsia="ArialMT" w:cs="Arial"/>
          <w:lang w:val="ru-RU"/>
        </w:rPr>
        <w:t xml:space="preserve"> и цртежу датим у прилогу конкурсне</w:t>
      </w:r>
    </w:p>
    <w:p w:rsidR="00AE4723" w:rsidRPr="00350256" w:rsidRDefault="00AE4723" w:rsidP="00AE4723">
      <w:pPr>
        <w:autoSpaceDE w:val="0"/>
        <w:rPr>
          <w:rFonts w:eastAsia="Arial" w:cs="Arial"/>
          <w:lang w:val="ru-RU"/>
        </w:rPr>
      </w:pPr>
      <w:r w:rsidRPr="00350256">
        <w:rPr>
          <w:rFonts w:eastAsia="ArialMT" w:cs="Arial"/>
          <w:lang w:val="ru-RU"/>
        </w:rPr>
        <w:t>документације</w:t>
      </w:r>
    </w:p>
    <w:p w:rsidR="00AE4723" w:rsidRPr="00350256" w:rsidRDefault="00AE4723" w:rsidP="00AE4723">
      <w:pPr>
        <w:autoSpaceDE w:val="0"/>
        <w:rPr>
          <w:rFonts w:eastAsia="Arial" w:cs="Arial"/>
          <w:lang w:val="ru-RU"/>
        </w:rPr>
      </w:pPr>
      <w:r w:rsidRPr="00350256">
        <w:rPr>
          <w:rFonts w:eastAsia="Arial" w:cs="Arial"/>
          <w:lang w:val="ru-RU"/>
        </w:rPr>
        <w:t>- 110</w:t>
      </w:r>
      <w:r w:rsidRPr="00350256">
        <w:rPr>
          <w:rFonts w:eastAsia="Arial" w:cs="Arial"/>
        </w:rPr>
        <w:t>kV</w:t>
      </w:r>
    </w:p>
    <w:p w:rsidR="00AE4723" w:rsidRPr="00350256" w:rsidRDefault="00AE4723" w:rsidP="00AE4723">
      <w:pPr>
        <w:autoSpaceDE w:val="0"/>
        <w:rPr>
          <w:rFonts w:eastAsia="Arial" w:cs="Arial"/>
          <w:lang w:val="ru-RU"/>
        </w:rPr>
      </w:pPr>
      <w:r w:rsidRPr="00350256">
        <w:rPr>
          <w:rFonts w:eastAsia="Arial" w:cs="Arial"/>
          <w:lang w:val="ru-RU"/>
        </w:rPr>
        <w:t xml:space="preserve">- 35 </w:t>
      </w:r>
      <w:r w:rsidRPr="00350256">
        <w:rPr>
          <w:rFonts w:eastAsia="Arial" w:cs="Arial"/>
        </w:rPr>
        <w:t>kV</w:t>
      </w:r>
    </w:p>
    <w:p w:rsidR="00AE4723" w:rsidRPr="00350256" w:rsidRDefault="00AE4723" w:rsidP="00AE4723">
      <w:pPr>
        <w:autoSpaceDE w:val="0"/>
        <w:rPr>
          <w:rFonts w:eastAsia="SimSun" w:cs="Arial"/>
          <w:lang w:val="ru-RU"/>
        </w:rPr>
      </w:pPr>
      <w:r w:rsidRPr="00350256">
        <w:rPr>
          <w:rFonts w:eastAsia="Arial" w:cs="Arial"/>
          <w:lang w:val="ru-RU"/>
        </w:rPr>
        <w:t xml:space="preserve">- 10 </w:t>
      </w:r>
      <w:r w:rsidRPr="00350256">
        <w:rPr>
          <w:rFonts w:eastAsia="Arial" w:cs="Arial"/>
        </w:rPr>
        <w:t>kV</w:t>
      </w:r>
    </w:p>
    <w:p w:rsidR="00AE4723" w:rsidRPr="00350256" w:rsidRDefault="001D237B" w:rsidP="00AE4723">
      <w:pPr>
        <w:pStyle w:val="BodyText"/>
        <w:shd w:val="clear" w:color="auto" w:fill="FFFFFF"/>
        <w:rPr>
          <w:rFonts w:eastAsia="ArialMT" w:cs="Arial"/>
          <w:sz w:val="22"/>
          <w:szCs w:val="22"/>
          <w:lang w:val="sr-Cyrl-RS"/>
        </w:rPr>
      </w:pPr>
      <w:r w:rsidRPr="00350256">
        <w:rPr>
          <w:rFonts w:cs="Arial"/>
          <w:noProof/>
          <w:sz w:val="22"/>
          <w:szCs w:val="22"/>
          <w:lang w:val="en-US" w:eastAsia="en-US"/>
        </w:rPr>
        <w:drawing>
          <wp:anchor distT="201295" distB="0" distL="2021840" distR="114300" simplePos="0" relativeHeight="251663360" behindDoc="0" locked="0" layoutInCell="1" allowOverlap="1" wp14:anchorId="0DA6CFEB" wp14:editId="53831BF9">
            <wp:simplePos x="0" y="0"/>
            <wp:positionH relativeFrom="page">
              <wp:posOffset>2457947</wp:posOffset>
            </wp:positionH>
            <wp:positionV relativeFrom="paragraph">
              <wp:posOffset>135393</wp:posOffset>
            </wp:positionV>
            <wp:extent cx="655320" cy="1092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55320" cy="10922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AE4723" w:rsidRPr="00350256">
        <w:rPr>
          <w:rFonts w:cs="Arial"/>
          <w:noProof/>
          <w:sz w:val="22"/>
          <w:szCs w:val="22"/>
          <w:lang w:val="en-US" w:eastAsia="en-US"/>
        </w:rPr>
        <w:drawing>
          <wp:anchor distT="182880" distB="64135" distL="114300" distR="1921510" simplePos="0" relativeHeight="251662336" behindDoc="0" locked="0" layoutInCell="1" allowOverlap="1" wp14:anchorId="67D502BC" wp14:editId="71D6D9FC">
            <wp:simplePos x="0" y="0"/>
            <wp:positionH relativeFrom="margin">
              <wp:align>left</wp:align>
            </wp:positionH>
            <wp:positionV relativeFrom="paragraph">
              <wp:posOffset>141605</wp:posOffset>
            </wp:positionV>
            <wp:extent cx="584835" cy="846455"/>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84835" cy="84645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E4723" w:rsidRPr="00350256" w:rsidRDefault="00AE4723" w:rsidP="00AE4723">
      <w:pPr>
        <w:pStyle w:val="BodyText"/>
        <w:shd w:val="clear" w:color="auto" w:fill="FFFFFF"/>
        <w:rPr>
          <w:rFonts w:eastAsia="ArialMT" w:cs="Arial"/>
          <w:sz w:val="22"/>
          <w:szCs w:val="22"/>
          <w:lang w:val="sr-Cyrl-RS"/>
        </w:rPr>
      </w:pPr>
    </w:p>
    <w:p w:rsidR="00AE4723" w:rsidRPr="00350256" w:rsidRDefault="00AE4723" w:rsidP="00AE4723">
      <w:pPr>
        <w:pStyle w:val="BodyText"/>
        <w:shd w:val="clear" w:color="auto" w:fill="FFFFFF"/>
        <w:rPr>
          <w:rFonts w:eastAsia="ArialMT" w:cs="Arial"/>
          <w:sz w:val="22"/>
          <w:szCs w:val="22"/>
          <w:lang w:val="sr-Cyrl-RS"/>
        </w:rPr>
      </w:pPr>
    </w:p>
    <w:p w:rsidR="00AE4723" w:rsidRPr="00350256" w:rsidRDefault="00AE4723" w:rsidP="00AE4723">
      <w:pPr>
        <w:pStyle w:val="BodyText"/>
        <w:shd w:val="clear" w:color="auto" w:fill="FFFFFF"/>
        <w:rPr>
          <w:rFonts w:eastAsia="ArialMT" w:cs="Arial"/>
          <w:sz w:val="22"/>
          <w:szCs w:val="22"/>
          <w:lang w:val="sr-Cyrl-RS"/>
        </w:rPr>
      </w:pPr>
    </w:p>
    <w:p w:rsidR="00AE4723" w:rsidRPr="00350256" w:rsidRDefault="00AE4723" w:rsidP="00AE4723">
      <w:pPr>
        <w:pStyle w:val="BodyText"/>
        <w:shd w:val="clear" w:color="auto" w:fill="FFFFFF"/>
        <w:rPr>
          <w:rFonts w:eastAsia="ArialMT" w:cs="Arial"/>
          <w:sz w:val="22"/>
          <w:szCs w:val="22"/>
          <w:lang w:val="sr-Cyrl-RS"/>
        </w:rPr>
      </w:pPr>
    </w:p>
    <w:p w:rsidR="00AE4723" w:rsidRPr="00350256" w:rsidRDefault="00AE4723" w:rsidP="00AE4723">
      <w:pPr>
        <w:pStyle w:val="BodyText"/>
        <w:shd w:val="clear" w:color="auto" w:fill="FFFFFF"/>
        <w:rPr>
          <w:rFonts w:eastAsia="ArialMT" w:cs="Arial"/>
          <w:sz w:val="22"/>
          <w:szCs w:val="22"/>
          <w:lang w:val="sr-Cyrl-RS"/>
        </w:rPr>
      </w:pPr>
    </w:p>
    <w:p w:rsidR="00AE4723" w:rsidRPr="00350256" w:rsidRDefault="00AE4723" w:rsidP="00AE4723">
      <w:pPr>
        <w:pStyle w:val="BodyText"/>
        <w:shd w:val="clear" w:color="auto" w:fill="FFFFFF"/>
        <w:rPr>
          <w:rFonts w:eastAsia="ArialMT" w:cs="Arial"/>
          <w:sz w:val="22"/>
          <w:szCs w:val="22"/>
          <w:lang w:val="sr-Cyrl-RS"/>
        </w:rPr>
      </w:pPr>
    </w:p>
    <w:p w:rsidR="00AE4723" w:rsidRPr="00350256" w:rsidRDefault="00AE4723" w:rsidP="00AE4723">
      <w:pPr>
        <w:pStyle w:val="BodyText"/>
        <w:shd w:val="clear" w:color="auto" w:fill="FFFFFF"/>
        <w:rPr>
          <w:rFonts w:cs="Arial"/>
          <w:sz w:val="22"/>
          <w:szCs w:val="22"/>
        </w:rPr>
      </w:pPr>
      <w:r w:rsidRPr="00350256">
        <w:rPr>
          <w:rFonts w:eastAsia="ArialMT" w:cs="Arial"/>
          <w:sz w:val="22"/>
          <w:szCs w:val="22"/>
          <w:lang w:val="sr-Cyrl-RS"/>
        </w:rPr>
        <w:t>Катанац са продуженом обујмицом</w:t>
      </w:r>
    </w:p>
    <w:p w:rsidR="00AE4723" w:rsidRPr="00350256" w:rsidRDefault="00AE4723" w:rsidP="00AE4723">
      <w:pPr>
        <w:rPr>
          <w:rFonts w:cs="Arial"/>
          <w:lang w:val="ru-RU"/>
        </w:rPr>
      </w:pPr>
    </w:p>
    <w:p w:rsidR="00AE4723" w:rsidRPr="00350256" w:rsidRDefault="00AE4723" w:rsidP="00AE4723">
      <w:pPr>
        <w:shd w:val="clear" w:color="auto" w:fill="FFFFFF"/>
        <w:rPr>
          <w:rFonts w:eastAsia="Arial-BoldItalicMT" w:cs="Arial"/>
          <w:b/>
          <w:bCs/>
          <w:iCs/>
          <w:lang w:val="ru-RU"/>
        </w:rPr>
      </w:pPr>
      <w:r w:rsidRPr="00350256">
        <w:rPr>
          <w:rFonts w:cs="Arial"/>
          <w:lang w:val="sr-Cyrl-RS"/>
        </w:rPr>
        <w:t>Основни делови катанца су израђени од месинга, а обујмица од челила.</w:t>
      </w:r>
    </w:p>
    <w:p w:rsidR="00AE4723" w:rsidRPr="00350256" w:rsidRDefault="00AE4723" w:rsidP="00AE4723">
      <w:pPr>
        <w:autoSpaceDE w:val="0"/>
        <w:rPr>
          <w:rFonts w:eastAsia="Arial-BoldItalicMT" w:cs="Arial"/>
          <w:b/>
          <w:bCs/>
          <w:iCs/>
          <w:lang w:val="ru-RU"/>
        </w:rPr>
      </w:pPr>
    </w:p>
    <w:p w:rsidR="00AE4723" w:rsidRPr="00350256" w:rsidRDefault="00AE4723" w:rsidP="00AE4723">
      <w:pPr>
        <w:autoSpaceDE w:val="0"/>
        <w:rPr>
          <w:rFonts w:eastAsia="SimSun" w:cs="Arial"/>
        </w:rPr>
      </w:pPr>
      <w:r w:rsidRPr="00350256">
        <w:rPr>
          <w:rFonts w:eastAsia="Arial-BoldItalicMT" w:cs="Arial"/>
          <w:b/>
          <w:bCs/>
          <w:iCs/>
        </w:rPr>
        <w:t>Систем закључавања:</w:t>
      </w:r>
    </w:p>
    <w:p w:rsidR="00AE4723" w:rsidRPr="00350256" w:rsidRDefault="00AE4723" w:rsidP="00AE4723">
      <w:pPr>
        <w:rPr>
          <w:rFonts w:cs="Arial"/>
        </w:rPr>
      </w:pPr>
      <w:r w:rsidRPr="00350256">
        <w:rPr>
          <w:rFonts w:cs="Arial"/>
          <w:noProof/>
        </w:rPr>
        <w:drawing>
          <wp:anchor distT="0" distB="0" distL="0" distR="0" simplePos="0" relativeHeight="251664384" behindDoc="0" locked="0" layoutInCell="1" allowOverlap="1" wp14:anchorId="5A7583C5" wp14:editId="694CF3B5">
            <wp:simplePos x="0" y="0"/>
            <wp:positionH relativeFrom="column">
              <wp:align>center</wp:align>
            </wp:positionH>
            <wp:positionV relativeFrom="paragraph">
              <wp:posOffset>113030</wp:posOffset>
            </wp:positionV>
            <wp:extent cx="4890135" cy="3035935"/>
            <wp:effectExtent l="0" t="0" r="571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890135" cy="30359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073AD0" w:rsidRPr="00350256" w:rsidRDefault="00073AD0">
      <w:pPr>
        <w:spacing w:before="0"/>
        <w:jc w:val="left"/>
        <w:rPr>
          <w:rFonts w:cs="Arial"/>
          <w:lang w:val="sr-Latn-RS"/>
        </w:rPr>
      </w:pPr>
      <w:r w:rsidRPr="00350256">
        <w:rPr>
          <w:rFonts w:cs="Arial"/>
          <w:lang w:val="sr-Latn-RS"/>
        </w:rPr>
        <w:br w:type="page"/>
      </w:r>
    </w:p>
    <w:tbl>
      <w:tblPr>
        <w:tblStyle w:val="TableGrid"/>
        <w:tblW w:w="5000" w:type="pct"/>
        <w:tblLook w:val="04A0" w:firstRow="1" w:lastRow="0" w:firstColumn="1" w:lastColumn="0" w:noHBand="0" w:noVBand="1"/>
      </w:tblPr>
      <w:tblGrid>
        <w:gridCol w:w="584"/>
        <w:gridCol w:w="5813"/>
        <w:gridCol w:w="1193"/>
        <w:gridCol w:w="1429"/>
      </w:tblGrid>
      <w:tr w:rsidR="001312DD" w:rsidRPr="00350256" w:rsidTr="001312DD">
        <w:trPr>
          <w:trHeight w:val="276"/>
        </w:trPr>
        <w:tc>
          <w:tcPr>
            <w:tcW w:w="5000" w:type="pct"/>
            <w:gridSpan w:val="4"/>
            <w:noWrap/>
            <w:hideMark/>
          </w:tcPr>
          <w:p w:rsidR="001312DD" w:rsidRPr="00350256" w:rsidRDefault="001312DD" w:rsidP="001312DD">
            <w:pPr>
              <w:spacing w:before="0"/>
              <w:jc w:val="center"/>
              <w:rPr>
                <w:rFonts w:cs="Arial"/>
                <w:lang w:val="sr-Cyrl-RS"/>
              </w:rPr>
            </w:pPr>
            <w:r w:rsidRPr="00350256">
              <w:rPr>
                <w:rFonts w:cs="Arial"/>
                <w:lang w:val="sr-Cyrl-RS"/>
              </w:rPr>
              <w:lastRenderedPageBreak/>
              <w:t>ПАРТИЈА 1</w:t>
            </w:r>
          </w:p>
        </w:tc>
      </w:tr>
      <w:tr w:rsidR="001312DD" w:rsidRPr="00350256" w:rsidTr="001312DD">
        <w:trPr>
          <w:trHeight w:val="277"/>
        </w:trPr>
        <w:tc>
          <w:tcPr>
            <w:tcW w:w="305" w:type="pct"/>
            <w:noWrap/>
            <w:hideMark/>
          </w:tcPr>
          <w:p w:rsidR="001312DD" w:rsidRPr="00350256" w:rsidRDefault="001312DD" w:rsidP="001312DD">
            <w:pPr>
              <w:spacing w:before="0"/>
              <w:jc w:val="center"/>
              <w:rPr>
                <w:rFonts w:cs="Arial"/>
              </w:rPr>
            </w:pPr>
            <w:r w:rsidRPr="00350256">
              <w:rPr>
                <w:rFonts w:cs="Arial"/>
              </w:rPr>
              <w:t>1</w:t>
            </w:r>
          </w:p>
        </w:tc>
        <w:tc>
          <w:tcPr>
            <w:tcW w:w="4695" w:type="pct"/>
            <w:gridSpan w:val="3"/>
            <w:hideMark/>
          </w:tcPr>
          <w:p w:rsidR="001312DD" w:rsidRPr="00350256" w:rsidRDefault="001312DD" w:rsidP="001312DD">
            <w:pPr>
              <w:spacing w:before="0"/>
              <w:jc w:val="center"/>
              <w:rPr>
                <w:rFonts w:cs="Arial"/>
                <w:lang w:val="ru-RU"/>
              </w:rPr>
            </w:pPr>
            <w:r w:rsidRPr="00350256">
              <w:rPr>
                <w:rFonts w:cs="Arial"/>
                <w:lang w:val="ru-RU"/>
              </w:rPr>
              <w:t>КАБЛОВСКИ ПРИБОР 1кВ, 10кВ, 20кВ, 35кВ И ПРИБОР ЗА СФ6 ПОСТРОЈЕЊА</w:t>
            </w:r>
          </w:p>
        </w:tc>
      </w:tr>
      <w:tr w:rsidR="001312DD" w:rsidRPr="00350256" w:rsidTr="001312DD">
        <w:trPr>
          <w:trHeight w:val="552"/>
        </w:trPr>
        <w:tc>
          <w:tcPr>
            <w:tcW w:w="305" w:type="pct"/>
            <w:noWrap/>
            <w:hideMark/>
          </w:tcPr>
          <w:p w:rsidR="001312DD" w:rsidRPr="00350256" w:rsidRDefault="001312DD" w:rsidP="001312DD">
            <w:pPr>
              <w:spacing w:before="0"/>
              <w:jc w:val="center"/>
              <w:rPr>
                <w:rFonts w:cs="Arial"/>
              </w:rPr>
            </w:pPr>
            <w:r w:rsidRPr="00350256">
              <w:rPr>
                <w:rFonts w:cs="Arial"/>
              </w:rPr>
              <w:t>Р.</w:t>
            </w:r>
          </w:p>
          <w:p w:rsidR="001312DD" w:rsidRPr="00350256" w:rsidRDefault="001312DD" w:rsidP="001312DD">
            <w:pPr>
              <w:spacing w:before="0"/>
              <w:jc w:val="center"/>
              <w:rPr>
                <w:rFonts w:cs="Arial"/>
              </w:rPr>
            </w:pPr>
            <w:r w:rsidRPr="00350256">
              <w:rPr>
                <w:rFonts w:cs="Arial"/>
              </w:rPr>
              <w:t>бр</w:t>
            </w:r>
          </w:p>
        </w:tc>
        <w:tc>
          <w:tcPr>
            <w:tcW w:w="3307" w:type="pct"/>
            <w:noWrap/>
            <w:hideMark/>
          </w:tcPr>
          <w:p w:rsidR="001312DD" w:rsidRPr="00350256" w:rsidRDefault="001312DD" w:rsidP="001312DD">
            <w:pPr>
              <w:spacing w:before="0"/>
              <w:jc w:val="center"/>
              <w:rPr>
                <w:rFonts w:cs="Arial"/>
              </w:rPr>
            </w:pPr>
            <w:r w:rsidRPr="00350256">
              <w:rPr>
                <w:rFonts w:cs="Arial"/>
              </w:rPr>
              <w:t>Назив материјала</w:t>
            </w:r>
          </w:p>
        </w:tc>
        <w:tc>
          <w:tcPr>
            <w:tcW w:w="657" w:type="pct"/>
            <w:hideMark/>
          </w:tcPr>
          <w:p w:rsidR="001312DD" w:rsidRPr="00350256" w:rsidRDefault="001312DD" w:rsidP="001312DD">
            <w:pPr>
              <w:spacing w:before="0"/>
              <w:jc w:val="center"/>
              <w:rPr>
                <w:rFonts w:cs="Arial"/>
              </w:rPr>
            </w:pPr>
            <w:r w:rsidRPr="00350256">
              <w:rPr>
                <w:rFonts w:cs="Arial"/>
              </w:rPr>
              <w:t>Јединица</w:t>
            </w:r>
            <w:r w:rsidRPr="00350256">
              <w:rPr>
                <w:rFonts w:cs="Arial"/>
              </w:rPr>
              <w:br/>
              <w:t>мере</w:t>
            </w:r>
          </w:p>
        </w:tc>
        <w:tc>
          <w:tcPr>
            <w:tcW w:w="731" w:type="pct"/>
            <w:hideMark/>
          </w:tcPr>
          <w:p w:rsidR="001312DD" w:rsidRPr="00350256" w:rsidRDefault="001312DD" w:rsidP="001312DD">
            <w:pPr>
              <w:spacing w:before="0"/>
              <w:jc w:val="center"/>
              <w:rPr>
                <w:rFonts w:cs="Arial"/>
              </w:rPr>
            </w:pPr>
            <w:r w:rsidRPr="00350256">
              <w:rPr>
                <w:rFonts w:cs="Arial"/>
              </w:rPr>
              <w:t>КОЛИЧИНА</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1</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Топлоскупљајућа кабловска завршница</w:t>
            </w:r>
            <w:r w:rsidRPr="00350256">
              <w:rPr>
                <w:rFonts w:cs="Arial"/>
                <w:lang w:val="ru-RU"/>
              </w:rPr>
              <w:br/>
              <w:t>за пластичне Ал и Цу каблове 3</w:t>
            </w:r>
            <w:r w:rsidRPr="00350256">
              <w:rPr>
                <w:rFonts w:cs="Arial"/>
              </w:rPr>
              <w:t>x</w:t>
            </w:r>
            <w:r w:rsidRPr="00350256">
              <w:rPr>
                <w:rFonts w:cs="Arial"/>
                <w:lang w:val="ru-RU"/>
              </w:rPr>
              <w:t>150+70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490</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2</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Топлоскупљајућа кабловска завршница</w:t>
            </w:r>
            <w:r w:rsidRPr="00350256">
              <w:rPr>
                <w:rFonts w:cs="Arial"/>
                <w:lang w:val="ru-RU"/>
              </w:rPr>
              <w:br/>
              <w:t>за пластичне Ал и Цу каблове 3</w:t>
            </w:r>
            <w:r w:rsidRPr="00350256">
              <w:rPr>
                <w:rFonts w:cs="Arial"/>
              </w:rPr>
              <w:t>x</w:t>
            </w:r>
            <w:r w:rsidRPr="00350256">
              <w:rPr>
                <w:rFonts w:cs="Arial"/>
                <w:lang w:val="ru-RU"/>
              </w:rPr>
              <w:t>95+50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100</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3</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Топлоскупљајућа кабловска завршница</w:t>
            </w:r>
            <w:r w:rsidRPr="00350256">
              <w:rPr>
                <w:rFonts w:cs="Arial"/>
                <w:lang w:val="ru-RU"/>
              </w:rPr>
              <w:br/>
              <w:t>за пластичне Ал и Цу каблове 4</w:t>
            </w:r>
            <w:r w:rsidRPr="00350256">
              <w:rPr>
                <w:rFonts w:cs="Arial"/>
              </w:rPr>
              <w:t>x</w:t>
            </w:r>
            <w:r w:rsidRPr="00350256">
              <w:rPr>
                <w:rFonts w:cs="Arial"/>
                <w:lang w:val="ru-RU"/>
              </w:rPr>
              <w:t>70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250</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4</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Топлоскупљајућа кабловска завршница</w:t>
            </w:r>
            <w:r w:rsidRPr="00350256">
              <w:rPr>
                <w:rFonts w:cs="Arial"/>
                <w:lang w:val="ru-RU"/>
              </w:rPr>
              <w:br/>
              <w:t>за пластичне Ал и Цу каблове 4</w:t>
            </w:r>
            <w:r w:rsidRPr="00350256">
              <w:rPr>
                <w:rFonts w:cs="Arial"/>
              </w:rPr>
              <w:t>x</w:t>
            </w:r>
            <w:r w:rsidRPr="00350256">
              <w:rPr>
                <w:rFonts w:cs="Arial"/>
                <w:lang w:val="ru-RU"/>
              </w:rPr>
              <w:t>50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600</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5</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Топлоскупљајућа кабловска спојница</w:t>
            </w:r>
            <w:r w:rsidRPr="00350256">
              <w:rPr>
                <w:rFonts w:cs="Arial"/>
                <w:lang w:val="ru-RU"/>
              </w:rPr>
              <w:br/>
              <w:t>за пластичне Ал и Цу каблове 3</w:t>
            </w:r>
            <w:r w:rsidRPr="00350256">
              <w:rPr>
                <w:rFonts w:cs="Arial"/>
              </w:rPr>
              <w:t>x</w:t>
            </w:r>
            <w:r w:rsidRPr="00350256">
              <w:rPr>
                <w:rFonts w:cs="Arial"/>
                <w:lang w:val="ru-RU"/>
              </w:rPr>
              <w:t>150+70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500</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6</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Топлоскупљајућа кабловска спојница</w:t>
            </w:r>
            <w:r w:rsidRPr="00350256">
              <w:rPr>
                <w:rFonts w:cs="Arial"/>
                <w:lang w:val="ru-RU"/>
              </w:rPr>
              <w:br/>
              <w:t>за пластичне Ал и Цу каблове 3</w:t>
            </w:r>
            <w:r w:rsidRPr="00350256">
              <w:rPr>
                <w:rFonts w:cs="Arial"/>
              </w:rPr>
              <w:t>x</w:t>
            </w:r>
            <w:r w:rsidRPr="00350256">
              <w:rPr>
                <w:rFonts w:cs="Arial"/>
                <w:lang w:val="ru-RU"/>
              </w:rPr>
              <w:t>95+50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300</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7</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Топлоскупљајућа кабловска спојница</w:t>
            </w:r>
            <w:r w:rsidRPr="00350256">
              <w:rPr>
                <w:rFonts w:cs="Arial"/>
                <w:lang w:val="ru-RU"/>
              </w:rPr>
              <w:br/>
              <w:t>за пластичне Ал и Цу каблове 4</w:t>
            </w:r>
            <w:r w:rsidRPr="00350256">
              <w:rPr>
                <w:rFonts w:cs="Arial"/>
              </w:rPr>
              <w:t>x</w:t>
            </w:r>
            <w:r w:rsidRPr="00350256">
              <w:rPr>
                <w:rFonts w:cs="Arial"/>
                <w:lang w:val="ru-RU"/>
              </w:rPr>
              <w:t>70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500</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8</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Топлоскупљајућа кабловска спојница</w:t>
            </w:r>
            <w:r w:rsidRPr="00350256">
              <w:rPr>
                <w:rFonts w:cs="Arial"/>
                <w:lang w:val="ru-RU"/>
              </w:rPr>
              <w:br/>
              <w:t>за пластичне Ал и Цу каблове 4</w:t>
            </w:r>
            <w:r w:rsidRPr="00350256">
              <w:rPr>
                <w:rFonts w:cs="Arial"/>
              </w:rPr>
              <w:t>x</w:t>
            </w:r>
            <w:r w:rsidRPr="00350256">
              <w:rPr>
                <w:rFonts w:cs="Arial"/>
                <w:lang w:val="ru-RU"/>
              </w:rPr>
              <w:t>50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500</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9</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Топлоскупљајуће безхалогене дебелозидне цеви</w:t>
            </w:r>
            <w:r w:rsidRPr="00350256">
              <w:rPr>
                <w:rFonts w:cs="Arial"/>
                <w:lang w:val="ru-RU"/>
              </w:rPr>
              <w:br/>
              <w:t>обложене лепком 16/4 дужине 1 метар</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250</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10</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Топлоскупљајуће безхалогене дебелозидне цеви</w:t>
            </w:r>
            <w:r w:rsidRPr="00350256">
              <w:rPr>
                <w:rFonts w:cs="Arial"/>
                <w:lang w:val="ru-RU"/>
              </w:rPr>
              <w:br/>
              <w:t>обложене лепком 33/8дужине 1 метар</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1000</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11</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Топлоскупљајуће безхалогене дебелозидне цеви</w:t>
            </w:r>
            <w:r w:rsidRPr="00350256">
              <w:rPr>
                <w:rFonts w:cs="Arial"/>
                <w:lang w:val="ru-RU"/>
              </w:rPr>
              <w:br/>
              <w:t>обложене лепком 56/16дужине 1 метар</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250</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12</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Топлоскупљајуће безхалогене дебелозидне цеви</w:t>
            </w:r>
            <w:r w:rsidRPr="00350256">
              <w:rPr>
                <w:rFonts w:cs="Arial"/>
                <w:lang w:val="ru-RU"/>
              </w:rPr>
              <w:br/>
              <w:t>обложене лепком 90/25дужине 1 метар</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190</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13</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Топлоскупљајућа кабловска спојница за каблове</w:t>
            </w:r>
            <w:r w:rsidRPr="00350256">
              <w:rPr>
                <w:rFonts w:cs="Arial"/>
                <w:lang w:val="ru-RU"/>
              </w:rPr>
              <w:br/>
              <w:t>изоловане папиром10кВ, 150-240мм2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95</w:t>
            </w:r>
          </w:p>
        </w:tc>
      </w:tr>
      <w:tr w:rsidR="001312DD" w:rsidRPr="00350256" w:rsidTr="001312DD">
        <w:trPr>
          <w:trHeight w:val="912"/>
        </w:trPr>
        <w:tc>
          <w:tcPr>
            <w:tcW w:w="305" w:type="pct"/>
            <w:noWrap/>
            <w:hideMark/>
          </w:tcPr>
          <w:p w:rsidR="001312DD" w:rsidRPr="00350256" w:rsidRDefault="001312DD" w:rsidP="001312DD">
            <w:pPr>
              <w:spacing w:before="0"/>
              <w:rPr>
                <w:rFonts w:cs="Arial"/>
              </w:rPr>
            </w:pPr>
            <w:r w:rsidRPr="00350256">
              <w:rPr>
                <w:rFonts w:cs="Arial"/>
              </w:rPr>
              <w:t>14</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Топлоскупљајућа кабловска спојница за прелаз са</w:t>
            </w:r>
            <w:r w:rsidRPr="00350256">
              <w:rPr>
                <w:rFonts w:cs="Arial"/>
                <w:lang w:val="ru-RU"/>
              </w:rPr>
              <w:br/>
              <w:t>трожилних каблова изолованих папиром на три једножилна</w:t>
            </w:r>
            <w:r w:rsidRPr="00350256">
              <w:rPr>
                <w:rFonts w:cs="Arial"/>
                <w:lang w:val="ru-RU"/>
              </w:rPr>
              <w:br/>
              <w:t>кабла изолована пластичном масом без арматуре</w:t>
            </w:r>
            <w:r w:rsidRPr="00350256">
              <w:rPr>
                <w:rFonts w:cs="Arial"/>
                <w:lang w:val="ru-RU"/>
              </w:rPr>
              <w:br/>
              <w:t>10кВ, 70-120(150)мм2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135</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15</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Топлоскупљајућа кабловска спојница за каблове изоловане</w:t>
            </w:r>
            <w:r w:rsidRPr="00350256">
              <w:rPr>
                <w:rFonts w:cs="Arial"/>
                <w:lang w:val="ru-RU"/>
              </w:rPr>
              <w:br/>
              <w:t>пластичном масом без арматуре 10кВ, 70-150мм2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210</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16</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Топлоскупљајућа кабловска спојница за каблове изоловане</w:t>
            </w:r>
            <w:r w:rsidRPr="00350256">
              <w:rPr>
                <w:rFonts w:cs="Arial"/>
                <w:lang w:val="ru-RU"/>
              </w:rPr>
              <w:br/>
              <w:t>пластичном масом без арматуре 20кВ, 70-150мм2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90</w:t>
            </w:r>
          </w:p>
        </w:tc>
      </w:tr>
      <w:tr w:rsidR="001312DD" w:rsidRPr="00350256" w:rsidTr="001312DD">
        <w:trPr>
          <w:trHeight w:val="684"/>
        </w:trPr>
        <w:tc>
          <w:tcPr>
            <w:tcW w:w="305" w:type="pct"/>
            <w:noWrap/>
            <w:hideMark/>
          </w:tcPr>
          <w:p w:rsidR="001312DD" w:rsidRPr="00350256" w:rsidRDefault="001312DD" w:rsidP="001312DD">
            <w:pPr>
              <w:spacing w:before="0"/>
              <w:rPr>
                <w:rFonts w:cs="Arial"/>
              </w:rPr>
            </w:pPr>
            <w:r w:rsidRPr="00350256">
              <w:rPr>
                <w:rFonts w:cs="Arial"/>
              </w:rPr>
              <w:t>17</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Хладноскупљајућа кабловска спојница за каблове изолованепластичном масом без арамтуре</w:t>
            </w:r>
            <w:r w:rsidRPr="00350256">
              <w:rPr>
                <w:rFonts w:cs="Arial"/>
                <w:lang w:val="ru-RU"/>
              </w:rPr>
              <w:br/>
              <w:t>за 10кВ, 35-185мм2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50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18</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 xml:space="preserve">Кабловска завршница КЗ У </w:t>
            </w:r>
            <w:r w:rsidRPr="00350256">
              <w:rPr>
                <w:rFonts w:cs="Arial"/>
              </w:rPr>
              <w:t>X</w:t>
            </w:r>
            <w:r w:rsidRPr="00350256">
              <w:rPr>
                <w:rFonts w:cs="Arial"/>
                <w:lang w:val="ru-RU"/>
              </w:rPr>
              <w:t xml:space="preserve"> (3</w:t>
            </w:r>
            <w:r w:rsidRPr="00350256">
              <w:rPr>
                <w:rFonts w:cs="Arial"/>
              </w:rPr>
              <w:t>x</w:t>
            </w:r>
            <w:r w:rsidRPr="00350256">
              <w:rPr>
                <w:rFonts w:cs="Arial"/>
                <w:lang w:val="ru-RU"/>
              </w:rPr>
              <w:t>) 1</w:t>
            </w:r>
            <w:r w:rsidRPr="00350256">
              <w:rPr>
                <w:rFonts w:cs="Arial"/>
              </w:rPr>
              <w:t>x</w:t>
            </w:r>
            <w:r w:rsidRPr="00350256">
              <w:rPr>
                <w:rFonts w:cs="Arial"/>
                <w:lang w:val="ru-RU"/>
              </w:rPr>
              <w:t xml:space="preserve">70 Ал 10 кВ </w:t>
            </w:r>
          </w:p>
        </w:tc>
        <w:tc>
          <w:tcPr>
            <w:tcW w:w="657" w:type="pct"/>
            <w:noWrap/>
            <w:hideMark/>
          </w:tcPr>
          <w:p w:rsidR="001312DD" w:rsidRPr="00350256" w:rsidRDefault="001312DD" w:rsidP="001312DD">
            <w:pPr>
              <w:spacing w:before="0"/>
              <w:rPr>
                <w:rFonts w:cs="Arial"/>
              </w:rPr>
            </w:pPr>
            <w:r w:rsidRPr="00350256">
              <w:rPr>
                <w:rFonts w:cs="Arial"/>
              </w:rPr>
              <w:t>сет</w:t>
            </w:r>
          </w:p>
        </w:tc>
        <w:tc>
          <w:tcPr>
            <w:tcW w:w="731" w:type="pct"/>
            <w:noWrap/>
            <w:hideMark/>
          </w:tcPr>
          <w:p w:rsidR="001312DD" w:rsidRPr="00350256" w:rsidRDefault="001312DD" w:rsidP="001312DD">
            <w:pPr>
              <w:spacing w:before="0"/>
              <w:rPr>
                <w:rFonts w:cs="Arial"/>
              </w:rPr>
            </w:pPr>
            <w:r w:rsidRPr="00350256">
              <w:rPr>
                <w:rFonts w:cs="Arial"/>
              </w:rPr>
              <w:t>225</w:t>
            </w:r>
          </w:p>
        </w:tc>
      </w:tr>
      <w:tr w:rsidR="001312DD" w:rsidRPr="00350256" w:rsidTr="001312DD">
        <w:trPr>
          <w:trHeight w:val="684"/>
        </w:trPr>
        <w:tc>
          <w:tcPr>
            <w:tcW w:w="305" w:type="pct"/>
            <w:noWrap/>
            <w:hideMark/>
          </w:tcPr>
          <w:p w:rsidR="001312DD" w:rsidRPr="00350256" w:rsidRDefault="001312DD" w:rsidP="001312DD">
            <w:pPr>
              <w:spacing w:before="0"/>
              <w:rPr>
                <w:rFonts w:cs="Arial"/>
              </w:rPr>
            </w:pPr>
            <w:r w:rsidRPr="00350256">
              <w:rPr>
                <w:rFonts w:cs="Arial"/>
              </w:rPr>
              <w:t>19</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Топлоскупљајућа кабловска завршница за каблове изоловане пластичном масом без арматуре</w:t>
            </w:r>
            <w:r w:rsidRPr="00350256">
              <w:rPr>
                <w:rFonts w:cs="Arial"/>
                <w:lang w:val="ru-RU"/>
              </w:rPr>
              <w:br/>
              <w:t>за спољашњу монтажу 10кВ, 95-240мм2</w:t>
            </w:r>
          </w:p>
        </w:tc>
        <w:tc>
          <w:tcPr>
            <w:tcW w:w="657" w:type="pct"/>
            <w:noWrap/>
            <w:hideMark/>
          </w:tcPr>
          <w:p w:rsidR="001312DD" w:rsidRPr="00350256" w:rsidRDefault="001312DD" w:rsidP="001312DD">
            <w:pPr>
              <w:spacing w:before="0"/>
              <w:rPr>
                <w:rFonts w:cs="Arial"/>
              </w:rPr>
            </w:pPr>
            <w:r w:rsidRPr="00350256">
              <w:rPr>
                <w:rFonts w:cs="Arial"/>
              </w:rPr>
              <w:t>сет</w:t>
            </w:r>
          </w:p>
        </w:tc>
        <w:tc>
          <w:tcPr>
            <w:tcW w:w="731" w:type="pct"/>
            <w:noWrap/>
            <w:hideMark/>
          </w:tcPr>
          <w:p w:rsidR="001312DD" w:rsidRPr="00350256" w:rsidRDefault="001312DD" w:rsidP="001312DD">
            <w:pPr>
              <w:spacing w:before="0"/>
              <w:rPr>
                <w:rFonts w:cs="Arial"/>
              </w:rPr>
            </w:pPr>
            <w:r w:rsidRPr="00350256">
              <w:rPr>
                <w:rFonts w:cs="Arial"/>
              </w:rPr>
              <w:t>145</w:t>
            </w:r>
          </w:p>
        </w:tc>
      </w:tr>
      <w:tr w:rsidR="001312DD" w:rsidRPr="00350256" w:rsidTr="001312DD">
        <w:trPr>
          <w:trHeight w:val="684"/>
        </w:trPr>
        <w:tc>
          <w:tcPr>
            <w:tcW w:w="305" w:type="pct"/>
            <w:noWrap/>
            <w:hideMark/>
          </w:tcPr>
          <w:p w:rsidR="001312DD" w:rsidRPr="00350256" w:rsidRDefault="001312DD" w:rsidP="001312DD">
            <w:pPr>
              <w:spacing w:before="0"/>
              <w:rPr>
                <w:rFonts w:cs="Arial"/>
              </w:rPr>
            </w:pPr>
            <w:r w:rsidRPr="00350256">
              <w:rPr>
                <w:rFonts w:cs="Arial"/>
              </w:rPr>
              <w:t>20</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Топлоскупљајућа кабловска завршница за каблове изоловане пластичном масом без арматуре</w:t>
            </w:r>
            <w:r w:rsidRPr="00350256">
              <w:rPr>
                <w:rFonts w:cs="Arial"/>
                <w:lang w:val="ru-RU"/>
              </w:rPr>
              <w:br/>
              <w:t>за унутрашњу монтажу 20кВ, 70-150мм2</w:t>
            </w:r>
          </w:p>
        </w:tc>
        <w:tc>
          <w:tcPr>
            <w:tcW w:w="657" w:type="pct"/>
            <w:noWrap/>
            <w:hideMark/>
          </w:tcPr>
          <w:p w:rsidR="001312DD" w:rsidRPr="00350256" w:rsidRDefault="001312DD" w:rsidP="001312DD">
            <w:pPr>
              <w:spacing w:before="0"/>
              <w:rPr>
                <w:rFonts w:cs="Arial"/>
              </w:rPr>
            </w:pPr>
            <w:r w:rsidRPr="00350256">
              <w:rPr>
                <w:rFonts w:cs="Arial"/>
              </w:rPr>
              <w:t>сет</w:t>
            </w:r>
          </w:p>
        </w:tc>
        <w:tc>
          <w:tcPr>
            <w:tcW w:w="731" w:type="pct"/>
            <w:noWrap/>
            <w:hideMark/>
          </w:tcPr>
          <w:p w:rsidR="001312DD" w:rsidRPr="00350256" w:rsidRDefault="001312DD" w:rsidP="001312DD">
            <w:pPr>
              <w:spacing w:before="0"/>
              <w:rPr>
                <w:rFonts w:cs="Arial"/>
              </w:rPr>
            </w:pPr>
            <w:r w:rsidRPr="00350256">
              <w:rPr>
                <w:rFonts w:cs="Arial"/>
              </w:rPr>
              <w:t>110</w:t>
            </w:r>
          </w:p>
        </w:tc>
      </w:tr>
      <w:tr w:rsidR="001312DD" w:rsidRPr="00350256" w:rsidTr="001312DD">
        <w:trPr>
          <w:trHeight w:val="684"/>
        </w:trPr>
        <w:tc>
          <w:tcPr>
            <w:tcW w:w="305" w:type="pct"/>
            <w:noWrap/>
            <w:hideMark/>
          </w:tcPr>
          <w:p w:rsidR="001312DD" w:rsidRPr="00350256" w:rsidRDefault="001312DD" w:rsidP="001312DD">
            <w:pPr>
              <w:spacing w:before="0"/>
              <w:rPr>
                <w:rFonts w:cs="Arial"/>
              </w:rPr>
            </w:pPr>
            <w:r w:rsidRPr="00350256">
              <w:rPr>
                <w:rFonts w:cs="Arial"/>
              </w:rPr>
              <w:lastRenderedPageBreak/>
              <w:t>21</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Топлоскупљајућа кабловска завршница за каблове изоловане пластичном масом без арматуре</w:t>
            </w:r>
            <w:r w:rsidRPr="00350256">
              <w:rPr>
                <w:rFonts w:cs="Arial"/>
                <w:lang w:val="ru-RU"/>
              </w:rPr>
              <w:br/>
              <w:t>за спољашњу монтажу 20кВ, 70-150мм2</w:t>
            </w:r>
          </w:p>
        </w:tc>
        <w:tc>
          <w:tcPr>
            <w:tcW w:w="657" w:type="pct"/>
            <w:noWrap/>
            <w:hideMark/>
          </w:tcPr>
          <w:p w:rsidR="001312DD" w:rsidRPr="00350256" w:rsidRDefault="001312DD" w:rsidP="001312DD">
            <w:pPr>
              <w:spacing w:before="0"/>
              <w:rPr>
                <w:rFonts w:cs="Arial"/>
              </w:rPr>
            </w:pPr>
            <w:r w:rsidRPr="00350256">
              <w:rPr>
                <w:rFonts w:cs="Arial"/>
              </w:rPr>
              <w:t>сет</w:t>
            </w:r>
          </w:p>
        </w:tc>
        <w:tc>
          <w:tcPr>
            <w:tcW w:w="731" w:type="pct"/>
            <w:noWrap/>
            <w:hideMark/>
          </w:tcPr>
          <w:p w:rsidR="001312DD" w:rsidRPr="00350256" w:rsidRDefault="001312DD" w:rsidP="001312DD">
            <w:pPr>
              <w:spacing w:before="0"/>
              <w:rPr>
                <w:rFonts w:cs="Arial"/>
              </w:rPr>
            </w:pPr>
            <w:r w:rsidRPr="00350256">
              <w:rPr>
                <w:rFonts w:cs="Arial"/>
              </w:rPr>
              <w:t>55</w:t>
            </w:r>
          </w:p>
        </w:tc>
      </w:tr>
      <w:tr w:rsidR="001312DD" w:rsidRPr="00350256" w:rsidTr="001312DD">
        <w:trPr>
          <w:trHeight w:val="684"/>
        </w:trPr>
        <w:tc>
          <w:tcPr>
            <w:tcW w:w="305" w:type="pct"/>
            <w:noWrap/>
            <w:hideMark/>
          </w:tcPr>
          <w:p w:rsidR="001312DD" w:rsidRPr="00350256" w:rsidRDefault="001312DD" w:rsidP="001312DD">
            <w:pPr>
              <w:spacing w:before="0"/>
              <w:rPr>
                <w:rFonts w:cs="Arial"/>
              </w:rPr>
            </w:pPr>
            <w:r w:rsidRPr="00350256">
              <w:rPr>
                <w:rFonts w:cs="Arial"/>
              </w:rPr>
              <w:t>22</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Топлосупљајућа репаратурна мажетна за каблове изоловане папиром или пластичном масом, дужине 1м,</w:t>
            </w:r>
            <w:r w:rsidRPr="00350256">
              <w:rPr>
                <w:rFonts w:cs="Arial"/>
                <w:lang w:val="ru-RU"/>
              </w:rPr>
              <w:br/>
              <w:t>за пречник каблова 28-144мм</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100</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23</w:t>
            </w:r>
          </w:p>
        </w:tc>
        <w:tc>
          <w:tcPr>
            <w:tcW w:w="3307" w:type="pct"/>
            <w:hideMark/>
          </w:tcPr>
          <w:p w:rsidR="001312DD" w:rsidRPr="00350256" w:rsidRDefault="001312DD" w:rsidP="001312DD">
            <w:pPr>
              <w:spacing w:before="0"/>
              <w:jc w:val="left"/>
              <w:rPr>
                <w:rFonts w:cs="Arial"/>
                <w:lang w:val="ru-RU"/>
              </w:rPr>
            </w:pPr>
            <w:r w:rsidRPr="00350256">
              <w:rPr>
                <w:rFonts w:cs="Arial"/>
                <w:lang w:val="ru-RU"/>
              </w:rPr>
              <w:t>Екранизовани "Т" адаптер 35кВ</w:t>
            </w:r>
            <w:r w:rsidRPr="00350256">
              <w:rPr>
                <w:rFonts w:cs="Arial"/>
                <w:lang w:val="ru-RU"/>
              </w:rPr>
              <w:br/>
              <w:t>за прикључак на изолатор типа "Ц" 120-240мм2</w:t>
            </w:r>
          </w:p>
        </w:tc>
        <w:tc>
          <w:tcPr>
            <w:tcW w:w="657" w:type="pct"/>
            <w:noWrap/>
            <w:hideMark/>
          </w:tcPr>
          <w:p w:rsidR="001312DD" w:rsidRPr="00350256" w:rsidRDefault="001312DD" w:rsidP="001312DD">
            <w:pPr>
              <w:spacing w:before="0"/>
              <w:rPr>
                <w:rFonts w:cs="Arial"/>
              </w:rPr>
            </w:pPr>
            <w:r w:rsidRPr="00350256">
              <w:rPr>
                <w:rFonts w:cs="Arial"/>
              </w:rPr>
              <w:t>сет</w:t>
            </w:r>
          </w:p>
        </w:tc>
        <w:tc>
          <w:tcPr>
            <w:tcW w:w="731" w:type="pct"/>
            <w:noWrap/>
            <w:hideMark/>
          </w:tcPr>
          <w:p w:rsidR="001312DD" w:rsidRPr="00350256" w:rsidRDefault="001312DD" w:rsidP="001312DD">
            <w:pPr>
              <w:spacing w:before="0"/>
              <w:rPr>
                <w:rFonts w:cs="Arial"/>
              </w:rPr>
            </w:pPr>
            <w:r w:rsidRPr="00350256">
              <w:rPr>
                <w:rFonts w:cs="Arial"/>
              </w:rPr>
              <w:t>27</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24</w:t>
            </w:r>
          </w:p>
        </w:tc>
        <w:tc>
          <w:tcPr>
            <w:tcW w:w="3307" w:type="pct"/>
            <w:hideMark/>
          </w:tcPr>
          <w:p w:rsidR="001312DD" w:rsidRPr="00350256" w:rsidRDefault="001312DD" w:rsidP="001312DD">
            <w:pPr>
              <w:spacing w:before="0"/>
              <w:jc w:val="left"/>
              <w:rPr>
                <w:rFonts w:cs="Arial"/>
                <w:lang w:val="ru-RU"/>
              </w:rPr>
            </w:pPr>
            <w:r w:rsidRPr="00350256">
              <w:rPr>
                <w:rFonts w:cs="Arial"/>
                <w:lang w:val="ru-RU"/>
              </w:rPr>
              <w:t>Одводник пренапона за прикључак на екранизовани "Т" адаптер 10 кА до 35 кВ</w:t>
            </w:r>
          </w:p>
        </w:tc>
        <w:tc>
          <w:tcPr>
            <w:tcW w:w="657" w:type="pct"/>
            <w:noWrap/>
            <w:hideMark/>
          </w:tcPr>
          <w:p w:rsidR="001312DD" w:rsidRPr="00350256" w:rsidRDefault="001312DD" w:rsidP="001312DD">
            <w:pPr>
              <w:spacing w:before="0"/>
              <w:rPr>
                <w:rFonts w:cs="Arial"/>
              </w:rPr>
            </w:pPr>
            <w:r w:rsidRPr="00350256">
              <w:rPr>
                <w:rFonts w:cs="Arial"/>
              </w:rPr>
              <w:t>сет</w:t>
            </w:r>
          </w:p>
        </w:tc>
        <w:tc>
          <w:tcPr>
            <w:tcW w:w="731" w:type="pct"/>
            <w:noWrap/>
            <w:hideMark/>
          </w:tcPr>
          <w:p w:rsidR="001312DD" w:rsidRPr="00350256" w:rsidRDefault="001312DD" w:rsidP="001312DD">
            <w:pPr>
              <w:spacing w:before="0"/>
              <w:rPr>
                <w:rFonts w:cs="Arial"/>
              </w:rPr>
            </w:pPr>
            <w:r w:rsidRPr="00350256">
              <w:rPr>
                <w:rFonts w:cs="Arial"/>
              </w:rPr>
              <w:t>15</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25</w:t>
            </w:r>
          </w:p>
        </w:tc>
        <w:tc>
          <w:tcPr>
            <w:tcW w:w="3307" w:type="pct"/>
            <w:hideMark/>
          </w:tcPr>
          <w:p w:rsidR="001312DD" w:rsidRPr="00350256" w:rsidRDefault="001312DD" w:rsidP="001312DD">
            <w:pPr>
              <w:spacing w:before="0"/>
              <w:jc w:val="left"/>
              <w:rPr>
                <w:rFonts w:cs="Arial"/>
                <w:lang w:val="ru-RU"/>
              </w:rPr>
            </w:pPr>
            <w:r w:rsidRPr="00350256">
              <w:rPr>
                <w:rFonts w:cs="Arial"/>
                <w:lang w:val="ru-RU"/>
              </w:rPr>
              <w:t>Неекранизовани "Т" адаптер</w:t>
            </w:r>
            <w:r w:rsidRPr="00350256">
              <w:rPr>
                <w:rFonts w:cs="Arial"/>
                <w:lang w:val="ru-RU"/>
              </w:rPr>
              <w:br/>
              <w:t>за прикључак на изолатор типа "Ц" 70-150мм2</w:t>
            </w:r>
          </w:p>
        </w:tc>
        <w:tc>
          <w:tcPr>
            <w:tcW w:w="657" w:type="pct"/>
            <w:noWrap/>
            <w:hideMark/>
          </w:tcPr>
          <w:p w:rsidR="001312DD" w:rsidRPr="00350256" w:rsidRDefault="001312DD" w:rsidP="001312DD">
            <w:pPr>
              <w:spacing w:before="0"/>
              <w:rPr>
                <w:rFonts w:cs="Arial"/>
              </w:rPr>
            </w:pPr>
            <w:r w:rsidRPr="00350256">
              <w:rPr>
                <w:rFonts w:cs="Arial"/>
              </w:rPr>
              <w:t>сет</w:t>
            </w:r>
          </w:p>
        </w:tc>
        <w:tc>
          <w:tcPr>
            <w:tcW w:w="731" w:type="pct"/>
            <w:noWrap/>
            <w:hideMark/>
          </w:tcPr>
          <w:p w:rsidR="001312DD" w:rsidRPr="00350256" w:rsidRDefault="001312DD" w:rsidP="001312DD">
            <w:pPr>
              <w:spacing w:before="0"/>
              <w:rPr>
                <w:rFonts w:cs="Arial"/>
              </w:rPr>
            </w:pPr>
            <w:r w:rsidRPr="00350256">
              <w:rPr>
                <w:rFonts w:cs="Arial"/>
              </w:rPr>
              <w:t>35</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26</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Цевасти осигурач са ударном иглом 12 кВ 63А</w:t>
            </w:r>
            <w:r w:rsidRPr="00350256">
              <w:rPr>
                <w:rFonts w:cs="Arial"/>
                <w:lang w:val="ru-RU"/>
              </w:rPr>
              <w:br/>
              <w:t>са темп. ограничивачем</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42</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27</w:t>
            </w:r>
          </w:p>
        </w:tc>
        <w:tc>
          <w:tcPr>
            <w:tcW w:w="3307" w:type="pct"/>
            <w:hideMark/>
          </w:tcPr>
          <w:p w:rsidR="001312DD" w:rsidRPr="00350256" w:rsidRDefault="001312DD" w:rsidP="001312DD">
            <w:pPr>
              <w:spacing w:before="0"/>
              <w:jc w:val="left"/>
              <w:rPr>
                <w:rFonts w:cs="Arial"/>
                <w:lang w:val="ru-RU"/>
              </w:rPr>
            </w:pPr>
            <w:r w:rsidRPr="00350256">
              <w:rPr>
                <w:rFonts w:cs="Arial"/>
                <w:lang w:val="ru-RU"/>
              </w:rPr>
              <w:t>Цевасти осигурач са ударном иглом 12 кВ 100А</w:t>
            </w:r>
            <w:r w:rsidRPr="00350256">
              <w:rPr>
                <w:rFonts w:cs="Arial"/>
                <w:lang w:val="ru-RU"/>
              </w:rPr>
              <w:br/>
              <w:t>са темп. ограничивачем</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42</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28</w:t>
            </w:r>
          </w:p>
        </w:tc>
        <w:tc>
          <w:tcPr>
            <w:tcW w:w="3307" w:type="pct"/>
            <w:noWrap/>
            <w:hideMark/>
          </w:tcPr>
          <w:p w:rsidR="001312DD" w:rsidRPr="00350256" w:rsidRDefault="001312DD" w:rsidP="001312DD">
            <w:pPr>
              <w:spacing w:before="0"/>
              <w:jc w:val="left"/>
              <w:rPr>
                <w:rFonts w:cs="Arial"/>
              </w:rPr>
            </w:pPr>
            <w:r w:rsidRPr="00350256">
              <w:rPr>
                <w:rFonts w:cs="Arial"/>
              </w:rPr>
              <w:t>Папучица  6/10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600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29</w:t>
            </w:r>
          </w:p>
        </w:tc>
        <w:tc>
          <w:tcPr>
            <w:tcW w:w="3307" w:type="pct"/>
            <w:noWrap/>
            <w:hideMark/>
          </w:tcPr>
          <w:p w:rsidR="001312DD" w:rsidRPr="00350256" w:rsidRDefault="001312DD" w:rsidP="001312DD">
            <w:pPr>
              <w:spacing w:before="0"/>
              <w:jc w:val="left"/>
              <w:rPr>
                <w:rFonts w:cs="Arial"/>
              </w:rPr>
            </w:pPr>
            <w:r w:rsidRPr="00350256">
              <w:rPr>
                <w:rFonts w:cs="Arial"/>
              </w:rPr>
              <w:t>Папучица 10/ 8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1200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30</w:t>
            </w:r>
          </w:p>
        </w:tc>
        <w:tc>
          <w:tcPr>
            <w:tcW w:w="3307" w:type="pct"/>
            <w:noWrap/>
            <w:hideMark/>
          </w:tcPr>
          <w:p w:rsidR="001312DD" w:rsidRPr="00350256" w:rsidRDefault="001312DD" w:rsidP="001312DD">
            <w:pPr>
              <w:spacing w:before="0"/>
              <w:jc w:val="left"/>
              <w:rPr>
                <w:rFonts w:cs="Arial"/>
              </w:rPr>
            </w:pPr>
            <w:r w:rsidRPr="00350256">
              <w:rPr>
                <w:rFonts w:cs="Arial"/>
              </w:rPr>
              <w:t>Папучица 10/10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600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31</w:t>
            </w:r>
          </w:p>
        </w:tc>
        <w:tc>
          <w:tcPr>
            <w:tcW w:w="3307" w:type="pct"/>
            <w:noWrap/>
            <w:hideMark/>
          </w:tcPr>
          <w:p w:rsidR="001312DD" w:rsidRPr="00350256" w:rsidRDefault="001312DD" w:rsidP="001312DD">
            <w:pPr>
              <w:spacing w:before="0"/>
              <w:jc w:val="left"/>
              <w:rPr>
                <w:rFonts w:cs="Arial"/>
              </w:rPr>
            </w:pPr>
            <w:r w:rsidRPr="00350256">
              <w:rPr>
                <w:rFonts w:cs="Arial"/>
              </w:rPr>
              <w:t>Папучица 10/12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32</w:t>
            </w:r>
          </w:p>
        </w:tc>
        <w:tc>
          <w:tcPr>
            <w:tcW w:w="3307" w:type="pct"/>
            <w:noWrap/>
            <w:hideMark/>
          </w:tcPr>
          <w:p w:rsidR="001312DD" w:rsidRPr="00350256" w:rsidRDefault="001312DD" w:rsidP="001312DD">
            <w:pPr>
              <w:spacing w:before="0"/>
              <w:jc w:val="left"/>
              <w:rPr>
                <w:rFonts w:cs="Arial"/>
              </w:rPr>
            </w:pPr>
            <w:r w:rsidRPr="00350256">
              <w:rPr>
                <w:rFonts w:cs="Arial"/>
              </w:rPr>
              <w:t>Папучица 16/8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1700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33</w:t>
            </w:r>
          </w:p>
        </w:tc>
        <w:tc>
          <w:tcPr>
            <w:tcW w:w="3307" w:type="pct"/>
            <w:noWrap/>
            <w:hideMark/>
          </w:tcPr>
          <w:p w:rsidR="001312DD" w:rsidRPr="00350256" w:rsidRDefault="001312DD" w:rsidP="001312DD">
            <w:pPr>
              <w:spacing w:before="0"/>
              <w:jc w:val="left"/>
              <w:rPr>
                <w:rFonts w:cs="Arial"/>
              </w:rPr>
            </w:pPr>
            <w:r w:rsidRPr="00350256">
              <w:rPr>
                <w:rFonts w:cs="Arial"/>
              </w:rPr>
              <w:t>Папучица 16/10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600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34</w:t>
            </w:r>
          </w:p>
        </w:tc>
        <w:tc>
          <w:tcPr>
            <w:tcW w:w="3307" w:type="pct"/>
            <w:noWrap/>
            <w:hideMark/>
          </w:tcPr>
          <w:p w:rsidR="001312DD" w:rsidRPr="00350256" w:rsidRDefault="001312DD" w:rsidP="001312DD">
            <w:pPr>
              <w:spacing w:before="0"/>
              <w:jc w:val="left"/>
              <w:rPr>
                <w:rFonts w:cs="Arial"/>
              </w:rPr>
            </w:pPr>
            <w:r w:rsidRPr="00350256">
              <w:rPr>
                <w:rFonts w:cs="Arial"/>
              </w:rPr>
              <w:t>Папучица 16/12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35</w:t>
            </w:r>
          </w:p>
        </w:tc>
        <w:tc>
          <w:tcPr>
            <w:tcW w:w="3307" w:type="pct"/>
            <w:noWrap/>
            <w:hideMark/>
          </w:tcPr>
          <w:p w:rsidR="001312DD" w:rsidRPr="00350256" w:rsidRDefault="001312DD" w:rsidP="001312DD">
            <w:pPr>
              <w:spacing w:before="0"/>
              <w:jc w:val="left"/>
              <w:rPr>
                <w:rFonts w:cs="Arial"/>
              </w:rPr>
            </w:pPr>
            <w:r w:rsidRPr="00350256">
              <w:rPr>
                <w:rFonts w:cs="Arial"/>
              </w:rPr>
              <w:t>Папучица 25/10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1100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36</w:t>
            </w:r>
          </w:p>
        </w:tc>
        <w:tc>
          <w:tcPr>
            <w:tcW w:w="3307" w:type="pct"/>
            <w:noWrap/>
            <w:hideMark/>
          </w:tcPr>
          <w:p w:rsidR="001312DD" w:rsidRPr="00350256" w:rsidRDefault="001312DD" w:rsidP="001312DD">
            <w:pPr>
              <w:spacing w:before="0"/>
              <w:jc w:val="left"/>
              <w:rPr>
                <w:rFonts w:cs="Arial"/>
              </w:rPr>
            </w:pPr>
            <w:r w:rsidRPr="00350256">
              <w:rPr>
                <w:rFonts w:cs="Arial"/>
              </w:rPr>
              <w:t>Папучица 25/12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37</w:t>
            </w:r>
          </w:p>
        </w:tc>
        <w:tc>
          <w:tcPr>
            <w:tcW w:w="3307" w:type="pct"/>
            <w:noWrap/>
            <w:hideMark/>
          </w:tcPr>
          <w:p w:rsidR="001312DD" w:rsidRPr="00350256" w:rsidRDefault="001312DD" w:rsidP="001312DD">
            <w:pPr>
              <w:spacing w:before="0"/>
              <w:jc w:val="left"/>
              <w:rPr>
                <w:rFonts w:cs="Arial"/>
              </w:rPr>
            </w:pPr>
            <w:r w:rsidRPr="00350256">
              <w:rPr>
                <w:rFonts w:cs="Arial"/>
              </w:rPr>
              <w:t>Папучица 35/10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2400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38</w:t>
            </w:r>
          </w:p>
        </w:tc>
        <w:tc>
          <w:tcPr>
            <w:tcW w:w="3307" w:type="pct"/>
            <w:noWrap/>
            <w:hideMark/>
          </w:tcPr>
          <w:p w:rsidR="001312DD" w:rsidRPr="00350256" w:rsidRDefault="001312DD" w:rsidP="001312DD">
            <w:pPr>
              <w:spacing w:before="0"/>
              <w:jc w:val="left"/>
              <w:rPr>
                <w:rFonts w:cs="Arial"/>
              </w:rPr>
            </w:pPr>
            <w:r w:rsidRPr="00350256">
              <w:rPr>
                <w:rFonts w:cs="Arial"/>
              </w:rPr>
              <w:t>Папучица 50/10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700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39</w:t>
            </w:r>
          </w:p>
        </w:tc>
        <w:tc>
          <w:tcPr>
            <w:tcW w:w="3307" w:type="pct"/>
            <w:noWrap/>
            <w:hideMark/>
          </w:tcPr>
          <w:p w:rsidR="001312DD" w:rsidRPr="00350256" w:rsidRDefault="001312DD" w:rsidP="001312DD">
            <w:pPr>
              <w:spacing w:before="0"/>
              <w:jc w:val="left"/>
              <w:rPr>
                <w:rFonts w:cs="Arial"/>
              </w:rPr>
            </w:pPr>
            <w:r w:rsidRPr="00350256">
              <w:rPr>
                <w:rFonts w:cs="Arial"/>
              </w:rPr>
              <w:t>Папучица 50/12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40</w:t>
            </w:r>
          </w:p>
        </w:tc>
        <w:tc>
          <w:tcPr>
            <w:tcW w:w="3307" w:type="pct"/>
            <w:noWrap/>
            <w:hideMark/>
          </w:tcPr>
          <w:p w:rsidR="001312DD" w:rsidRPr="00350256" w:rsidRDefault="001312DD" w:rsidP="001312DD">
            <w:pPr>
              <w:spacing w:before="0"/>
              <w:jc w:val="left"/>
              <w:rPr>
                <w:rFonts w:cs="Arial"/>
              </w:rPr>
            </w:pPr>
            <w:r w:rsidRPr="00350256">
              <w:rPr>
                <w:rFonts w:cs="Arial"/>
              </w:rPr>
              <w:t>Папучица 70/10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600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41</w:t>
            </w:r>
          </w:p>
        </w:tc>
        <w:tc>
          <w:tcPr>
            <w:tcW w:w="3307" w:type="pct"/>
            <w:noWrap/>
            <w:hideMark/>
          </w:tcPr>
          <w:p w:rsidR="001312DD" w:rsidRPr="00350256" w:rsidRDefault="001312DD" w:rsidP="001312DD">
            <w:pPr>
              <w:spacing w:before="0"/>
              <w:jc w:val="left"/>
              <w:rPr>
                <w:rFonts w:cs="Arial"/>
              </w:rPr>
            </w:pPr>
            <w:r w:rsidRPr="00350256">
              <w:rPr>
                <w:rFonts w:cs="Arial"/>
              </w:rPr>
              <w:t>Папучица 70/12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42</w:t>
            </w:r>
          </w:p>
        </w:tc>
        <w:tc>
          <w:tcPr>
            <w:tcW w:w="3307" w:type="pct"/>
            <w:noWrap/>
            <w:hideMark/>
          </w:tcPr>
          <w:p w:rsidR="001312DD" w:rsidRPr="00350256" w:rsidRDefault="001312DD" w:rsidP="001312DD">
            <w:pPr>
              <w:spacing w:before="0"/>
              <w:jc w:val="left"/>
              <w:rPr>
                <w:rFonts w:cs="Arial"/>
              </w:rPr>
            </w:pPr>
            <w:r w:rsidRPr="00350256">
              <w:rPr>
                <w:rFonts w:cs="Arial"/>
              </w:rPr>
              <w:t>Папучица 95/10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43</w:t>
            </w:r>
          </w:p>
        </w:tc>
        <w:tc>
          <w:tcPr>
            <w:tcW w:w="3307" w:type="pct"/>
            <w:noWrap/>
            <w:hideMark/>
          </w:tcPr>
          <w:p w:rsidR="001312DD" w:rsidRPr="00350256" w:rsidRDefault="001312DD" w:rsidP="001312DD">
            <w:pPr>
              <w:spacing w:before="0"/>
              <w:jc w:val="left"/>
              <w:rPr>
                <w:rFonts w:cs="Arial"/>
              </w:rPr>
            </w:pPr>
            <w:r w:rsidRPr="00350256">
              <w:rPr>
                <w:rFonts w:cs="Arial"/>
              </w:rPr>
              <w:t>Папучица 95/12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44</w:t>
            </w:r>
          </w:p>
        </w:tc>
        <w:tc>
          <w:tcPr>
            <w:tcW w:w="3307" w:type="pct"/>
            <w:noWrap/>
            <w:hideMark/>
          </w:tcPr>
          <w:p w:rsidR="001312DD" w:rsidRPr="00350256" w:rsidRDefault="001312DD" w:rsidP="001312DD">
            <w:pPr>
              <w:spacing w:before="0"/>
              <w:jc w:val="left"/>
              <w:rPr>
                <w:rFonts w:cs="Arial"/>
              </w:rPr>
            </w:pPr>
            <w:r w:rsidRPr="00350256">
              <w:rPr>
                <w:rFonts w:cs="Arial"/>
              </w:rPr>
              <w:t>Цеваста папучица 10/10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45</w:t>
            </w:r>
          </w:p>
        </w:tc>
        <w:tc>
          <w:tcPr>
            <w:tcW w:w="3307" w:type="pct"/>
            <w:noWrap/>
            <w:hideMark/>
          </w:tcPr>
          <w:p w:rsidR="001312DD" w:rsidRPr="00350256" w:rsidRDefault="001312DD" w:rsidP="001312DD">
            <w:pPr>
              <w:spacing w:before="0"/>
              <w:jc w:val="left"/>
              <w:rPr>
                <w:rFonts w:cs="Arial"/>
              </w:rPr>
            </w:pPr>
            <w:r w:rsidRPr="00350256">
              <w:rPr>
                <w:rFonts w:cs="Arial"/>
              </w:rPr>
              <w:t>Цеваста папучица 16/10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46</w:t>
            </w:r>
          </w:p>
        </w:tc>
        <w:tc>
          <w:tcPr>
            <w:tcW w:w="3307" w:type="pct"/>
            <w:noWrap/>
            <w:hideMark/>
          </w:tcPr>
          <w:p w:rsidR="001312DD" w:rsidRPr="00350256" w:rsidRDefault="001312DD" w:rsidP="001312DD">
            <w:pPr>
              <w:spacing w:before="0"/>
              <w:jc w:val="left"/>
              <w:rPr>
                <w:rFonts w:cs="Arial"/>
              </w:rPr>
            </w:pPr>
            <w:r w:rsidRPr="00350256">
              <w:rPr>
                <w:rFonts w:cs="Arial"/>
              </w:rPr>
              <w:t>Цеваста папучица 16/12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50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47</w:t>
            </w:r>
          </w:p>
        </w:tc>
        <w:tc>
          <w:tcPr>
            <w:tcW w:w="3307" w:type="pct"/>
            <w:noWrap/>
            <w:hideMark/>
          </w:tcPr>
          <w:p w:rsidR="001312DD" w:rsidRPr="00350256" w:rsidRDefault="001312DD" w:rsidP="001312DD">
            <w:pPr>
              <w:spacing w:before="0"/>
              <w:jc w:val="left"/>
              <w:rPr>
                <w:rFonts w:cs="Arial"/>
              </w:rPr>
            </w:pPr>
            <w:r w:rsidRPr="00350256">
              <w:rPr>
                <w:rFonts w:cs="Arial"/>
              </w:rPr>
              <w:t>Цеваста папучица 25/8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48</w:t>
            </w:r>
          </w:p>
        </w:tc>
        <w:tc>
          <w:tcPr>
            <w:tcW w:w="3307" w:type="pct"/>
            <w:noWrap/>
            <w:hideMark/>
          </w:tcPr>
          <w:p w:rsidR="001312DD" w:rsidRPr="00350256" w:rsidRDefault="001312DD" w:rsidP="001312DD">
            <w:pPr>
              <w:spacing w:before="0"/>
              <w:jc w:val="left"/>
              <w:rPr>
                <w:rFonts w:cs="Arial"/>
              </w:rPr>
            </w:pPr>
            <w:r w:rsidRPr="00350256">
              <w:rPr>
                <w:rFonts w:cs="Arial"/>
              </w:rPr>
              <w:t>Цеваста папучица 25/10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49</w:t>
            </w:r>
          </w:p>
        </w:tc>
        <w:tc>
          <w:tcPr>
            <w:tcW w:w="3307" w:type="pct"/>
            <w:noWrap/>
            <w:hideMark/>
          </w:tcPr>
          <w:p w:rsidR="001312DD" w:rsidRPr="00350256" w:rsidRDefault="001312DD" w:rsidP="001312DD">
            <w:pPr>
              <w:spacing w:before="0"/>
              <w:jc w:val="left"/>
              <w:rPr>
                <w:rFonts w:cs="Arial"/>
              </w:rPr>
            </w:pPr>
            <w:r w:rsidRPr="00350256">
              <w:rPr>
                <w:rFonts w:cs="Arial"/>
              </w:rPr>
              <w:t>Цеваста папучица 25/12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50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50</w:t>
            </w:r>
          </w:p>
        </w:tc>
        <w:tc>
          <w:tcPr>
            <w:tcW w:w="3307" w:type="pct"/>
            <w:noWrap/>
            <w:hideMark/>
          </w:tcPr>
          <w:p w:rsidR="001312DD" w:rsidRPr="00350256" w:rsidRDefault="001312DD" w:rsidP="001312DD">
            <w:pPr>
              <w:spacing w:before="0"/>
              <w:jc w:val="left"/>
              <w:rPr>
                <w:rFonts w:cs="Arial"/>
              </w:rPr>
            </w:pPr>
            <w:r w:rsidRPr="00350256">
              <w:rPr>
                <w:rFonts w:cs="Arial"/>
              </w:rPr>
              <w:t>Цеваста папучица 35/10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50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51</w:t>
            </w:r>
          </w:p>
        </w:tc>
        <w:tc>
          <w:tcPr>
            <w:tcW w:w="3307" w:type="pct"/>
            <w:noWrap/>
            <w:hideMark/>
          </w:tcPr>
          <w:p w:rsidR="001312DD" w:rsidRPr="00350256" w:rsidRDefault="001312DD" w:rsidP="001312DD">
            <w:pPr>
              <w:spacing w:before="0"/>
              <w:jc w:val="left"/>
              <w:rPr>
                <w:rFonts w:cs="Arial"/>
              </w:rPr>
            </w:pPr>
            <w:r w:rsidRPr="00350256">
              <w:rPr>
                <w:rFonts w:cs="Arial"/>
              </w:rPr>
              <w:t>Цеваста папучица 50/10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52</w:t>
            </w:r>
          </w:p>
        </w:tc>
        <w:tc>
          <w:tcPr>
            <w:tcW w:w="3307" w:type="pct"/>
            <w:noWrap/>
            <w:hideMark/>
          </w:tcPr>
          <w:p w:rsidR="001312DD" w:rsidRPr="00350256" w:rsidRDefault="001312DD" w:rsidP="001312DD">
            <w:pPr>
              <w:spacing w:before="0"/>
              <w:jc w:val="left"/>
              <w:rPr>
                <w:rFonts w:cs="Arial"/>
              </w:rPr>
            </w:pPr>
            <w:r w:rsidRPr="00350256">
              <w:rPr>
                <w:rFonts w:cs="Arial"/>
              </w:rPr>
              <w:t>Цеваста папучица 50/12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53</w:t>
            </w:r>
          </w:p>
        </w:tc>
        <w:tc>
          <w:tcPr>
            <w:tcW w:w="3307" w:type="pct"/>
            <w:noWrap/>
            <w:hideMark/>
          </w:tcPr>
          <w:p w:rsidR="001312DD" w:rsidRPr="00350256" w:rsidRDefault="001312DD" w:rsidP="001312DD">
            <w:pPr>
              <w:spacing w:before="0"/>
              <w:jc w:val="left"/>
              <w:rPr>
                <w:rFonts w:cs="Arial"/>
              </w:rPr>
            </w:pPr>
            <w:r w:rsidRPr="00350256">
              <w:rPr>
                <w:rFonts w:cs="Arial"/>
              </w:rPr>
              <w:t>Цеваста папучица 70/10 Ал</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54</w:t>
            </w:r>
          </w:p>
        </w:tc>
        <w:tc>
          <w:tcPr>
            <w:tcW w:w="3307" w:type="pct"/>
            <w:noWrap/>
            <w:hideMark/>
          </w:tcPr>
          <w:p w:rsidR="001312DD" w:rsidRPr="00350256" w:rsidRDefault="001312DD" w:rsidP="001312DD">
            <w:pPr>
              <w:spacing w:before="0"/>
              <w:jc w:val="left"/>
              <w:rPr>
                <w:rFonts w:cs="Arial"/>
              </w:rPr>
            </w:pPr>
            <w:r w:rsidRPr="00350256">
              <w:rPr>
                <w:rFonts w:cs="Arial"/>
              </w:rPr>
              <w:t>Цеваста папучица 70/12 Ал</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55</w:t>
            </w:r>
          </w:p>
        </w:tc>
        <w:tc>
          <w:tcPr>
            <w:tcW w:w="3307" w:type="pct"/>
            <w:noWrap/>
            <w:hideMark/>
          </w:tcPr>
          <w:p w:rsidR="001312DD" w:rsidRPr="00350256" w:rsidRDefault="001312DD" w:rsidP="001312DD">
            <w:pPr>
              <w:spacing w:before="0"/>
              <w:jc w:val="left"/>
              <w:rPr>
                <w:rFonts w:cs="Arial"/>
              </w:rPr>
            </w:pPr>
            <w:r w:rsidRPr="00350256">
              <w:rPr>
                <w:rFonts w:cs="Arial"/>
              </w:rPr>
              <w:t>Цеваста папучица 95/10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56</w:t>
            </w:r>
          </w:p>
        </w:tc>
        <w:tc>
          <w:tcPr>
            <w:tcW w:w="3307" w:type="pct"/>
            <w:noWrap/>
            <w:hideMark/>
          </w:tcPr>
          <w:p w:rsidR="001312DD" w:rsidRPr="00350256" w:rsidRDefault="001312DD" w:rsidP="001312DD">
            <w:pPr>
              <w:spacing w:before="0"/>
              <w:jc w:val="left"/>
              <w:rPr>
                <w:rFonts w:cs="Arial"/>
              </w:rPr>
            </w:pPr>
            <w:r w:rsidRPr="00350256">
              <w:rPr>
                <w:rFonts w:cs="Arial"/>
              </w:rPr>
              <w:t>Цеваста папучица 95/12 Цу</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57</w:t>
            </w:r>
          </w:p>
        </w:tc>
        <w:tc>
          <w:tcPr>
            <w:tcW w:w="3307" w:type="pct"/>
            <w:noWrap/>
            <w:hideMark/>
          </w:tcPr>
          <w:p w:rsidR="001312DD" w:rsidRPr="00350256" w:rsidRDefault="001312DD" w:rsidP="001312DD">
            <w:pPr>
              <w:spacing w:before="0"/>
              <w:jc w:val="left"/>
              <w:rPr>
                <w:rFonts w:cs="Arial"/>
              </w:rPr>
            </w:pPr>
            <w:r w:rsidRPr="00350256">
              <w:rPr>
                <w:rFonts w:cs="Arial"/>
              </w:rPr>
              <w:t>Цеваста папучица 150/10 Ал</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58</w:t>
            </w:r>
          </w:p>
        </w:tc>
        <w:tc>
          <w:tcPr>
            <w:tcW w:w="3307" w:type="pct"/>
            <w:noWrap/>
            <w:hideMark/>
          </w:tcPr>
          <w:p w:rsidR="001312DD" w:rsidRPr="00350256" w:rsidRDefault="001312DD" w:rsidP="001312DD">
            <w:pPr>
              <w:spacing w:before="0"/>
              <w:jc w:val="left"/>
              <w:rPr>
                <w:rFonts w:cs="Arial"/>
              </w:rPr>
            </w:pPr>
            <w:r w:rsidRPr="00350256">
              <w:rPr>
                <w:rFonts w:cs="Arial"/>
              </w:rPr>
              <w:t>Цеваста папучица 150/12 Ал</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59</w:t>
            </w:r>
          </w:p>
        </w:tc>
        <w:tc>
          <w:tcPr>
            <w:tcW w:w="3307" w:type="pct"/>
            <w:noWrap/>
            <w:hideMark/>
          </w:tcPr>
          <w:p w:rsidR="001312DD" w:rsidRPr="00350256" w:rsidRDefault="001312DD" w:rsidP="001312DD">
            <w:pPr>
              <w:spacing w:before="0"/>
              <w:jc w:val="left"/>
              <w:rPr>
                <w:rFonts w:cs="Arial"/>
              </w:rPr>
            </w:pPr>
            <w:r w:rsidRPr="00350256">
              <w:rPr>
                <w:rFonts w:cs="Arial"/>
              </w:rPr>
              <w:t>Цеваста папучица 150/16 Ал</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60</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папучица 16/8</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2000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lastRenderedPageBreak/>
              <w:t>61</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папучица 35/10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2800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62</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папучица 35/12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1500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63</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папучица 50/10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2300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64</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папучица 50/12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1500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65</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папучица 70/10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1300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66</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папучица 70/12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4600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67</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папучица 95/10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700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68</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папучица 95/12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1100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69</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папучица 150/10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800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70</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папучица 150/12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4400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71</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папучица 150/16</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400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72</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папучица 150/20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73</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водонепропусна папучица 70/10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800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74</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водонепропусна папучица 70/12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1700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75</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водонепропусна папучица 95/10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1000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76</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водонепропусна папучица 95/12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1000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77</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 xml:space="preserve">Кабл папучице биметалне Ал Цу 120/12 </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500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78</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водонепропусна папучица 150/10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1150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79</w:t>
            </w:r>
          </w:p>
        </w:tc>
        <w:tc>
          <w:tcPr>
            <w:tcW w:w="3307" w:type="pct"/>
            <w:noWrap/>
            <w:hideMark/>
          </w:tcPr>
          <w:p w:rsidR="001312DD" w:rsidRPr="00350256" w:rsidRDefault="001312DD" w:rsidP="001312DD">
            <w:pPr>
              <w:spacing w:before="0"/>
              <w:jc w:val="left"/>
              <w:rPr>
                <w:rFonts w:cs="Arial"/>
              </w:rPr>
            </w:pPr>
            <w:r w:rsidRPr="00350256">
              <w:rPr>
                <w:rFonts w:cs="Arial"/>
              </w:rPr>
              <w:t>АлЦу цеваста водонепропусна папучица 150/12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3400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80</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Кабл папучице биметалне Ал Цу 185/12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650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81</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 xml:space="preserve">Кабл папучице биметалне Ал Цу 240/12 </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850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82</w:t>
            </w:r>
          </w:p>
        </w:tc>
        <w:tc>
          <w:tcPr>
            <w:tcW w:w="3307" w:type="pct"/>
            <w:noWrap/>
            <w:hideMark/>
          </w:tcPr>
          <w:p w:rsidR="001312DD" w:rsidRPr="00350256" w:rsidRDefault="001312DD" w:rsidP="001312DD">
            <w:pPr>
              <w:spacing w:before="0"/>
              <w:jc w:val="left"/>
              <w:rPr>
                <w:rFonts w:cs="Arial"/>
              </w:rPr>
            </w:pPr>
            <w:r w:rsidRPr="00350256">
              <w:rPr>
                <w:rFonts w:cs="Arial"/>
              </w:rPr>
              <w:t>Цу спојна чаура 10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2000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83</w:t>
            </w:r>
          </w:p>
        </w:tc>
        <w:tc>
          <w:tcPr>
            <w:tcW w:w="3307" w:type="pct"/>
            <w:noWrap/>
            <w:hideMark/>
          </w:tcPr>
          <w:p w:rsidR="001312DD" w:rsidRPr="00350256" w:rsidRDefault="001312DD" w:rsidP="001312DD">
            <w:pPr>
              <w:spacing w:before="0"/>
              <w:jc w:val="left"/>
              <w:rPr>
                <w:rFonts w:cs="Arial"/>
              </w:rPr>
            </w:pPr>
            <w:r w:rsidRPr="00350256">
              <w:rPr>
                <w:rFonts w:cs="Arial"/>
              </w:rPr>
              <w:t>Цу спојна чаура 16</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2000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84</w:t>
            </w:r>
          </w:p>
        </w:tc>
        <w:tc>
          <w:tcPr>
            <w:tcW w:w="3307" w:type="pct"/>
            <w:noWrap/>
            <w:hideMark/>
          </w:tcPr>
          <w:p w:rsidR="001312DD" w:rsidRPr="00350256" w:rsidRDefault="001312DD" w:rsidP="001312DD">
            <w:pPr>
              <w:spacing w:before="0"/>
              <w:jc w:val="left"/>
              <w:rPr>
                <w:rFonts w:cs="Arial"/>
              </w:rPr>
            </w:pPr>
            <w:r w:rsidRPr="00350256">
              <w:rPr>
                <w:rFonts w:cs="Arial"/>
              </w:rPr>
              <w:t>Цу спојна чаура 25</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3500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85</w:t>
            </w:r>
          </w:p>
        </w:tc>
        <w:tc>
          <w:tcPr>
            <w:tcW w:w="3307" w:type="pct"/>
            <w:noWrap/>
            <w:hideMark/>
          </w:tcPr>
          <w:p w:rsidR="001312DD" w:rsidRPr="00350256" w:rsidRDefault="001312DD" w:rsidP="001312DD">
            <w:pPr>
              <w:spacing w:before="0"/>
              <w:jc w:val="left"/>
              <w:rPr>
                <w:rFonts w:cs="Arial"/>
              </w:rPr>
            </w:pPr>
            <w:r w:rsidRPr="00350256">
              <w:rPr>
                <w:rFonts w:cs="Arial"/>
              </w:rPr>
              <w:t>Цу спојна чаура 35</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3500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86</w:t>
            </w:r>
          </w:p>
        </w:tc>
        <w:tc>
          <w:tcPr>
            <w:tcW w:w="3307" w:type="pct"/>
            <w:noWrap/>
            <w:hideMark/>
          </w:tcPr>
          <w:p w:rsidR="001312DD" w:rsidRPr="00350256" w:rsidRDefault="001312DD" w:rsidP="001312DD">
            <w:pPr>
              <w:spacing w:before="0"/>
              <w:jc w:val="left"/>
              <w:rPr>
                <w:rFonts w:cs="Arial"/>
              </w:rPr>
            </w:pPr>
            <w:r w:rsidRPr="00350256">
              <w:rPr>
                <w:rFonts w:cs="Arial"/>
              </w:rPr>
              <w:t>Цу спојна чаура 50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3600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87</w:t>
            </w:r>
          </w:p>
        </w:tc>
        <w:tc>
          <w:tcPr>
            <w:tcW w:w="3307" w:type="pct"/>
            <w:noWrap/>
            <w:hideMark/>
          </w:tcPr>
          <w:p w:rsidR="001312DD" w:rsidRPr="00350256" w:rsidRDefault="001312DD" w:rsidP="001312DD">
            <w:pPr>
              <w:spacing w:before="0"/>
              <w:jc w:val="left"/>
              <w:rPr>
                <w:rFonts w:cs="Arial"/>
              </w:rPr>
            </w:pPr>
            <w:r w:rsidRPr="00350256">
              <w:rPr>
                <w:rFonts w:cs="Arial"/>
              </w:rPr>
              <w:t>Цу спојна чаура 70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1300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88</w:t>
            </w:r>
          </w:p>
        </w:tc>
        <w:tc>
          <w:tcPr>
            <w:tcW w:w="3307" w:type="pct"/>
            <w:noWrap/>
            <w:hideMark/>
          </w:tcPr>
          <w:p w:rsidR="001312DD" w:rsidRPr="00350256" w:rsidRDefault="001312DD" w:rsidP="001312DD">
            <w:pPr>
              <w:spacing w:before="0"/>
              <w:jc w:val="left"/>
              <w:rPr>
                <w:rFonts w:cs="Arial"/>
              </w:rPr>
            </w:pPr>
            <w:r w:rsidRPr="00350256">
              <w:rPr>
                <w:rFonts w:cs="Arial"/>
              </w:rPr>
              <w:t>Цу спојна чаура 95</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1100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89</w:t>
            </w:r>
          </w:p>
        </w:tc>
        <w:tc>
          <w:tcPr>
            <w:tcW w:w="3307" w:type="pct"/>
            <w:noWrap/>
            <w:hideMark/>
          </w:tcPr>
          <w:p w:rsidR="001312DD" w:rsidRPr="00350256" w:rsidRDefault="001312DD" w:rsidP="001312DD">
            <w:pPr>
              <w:spacing w:before="0"/>
              <w:jc w:val="left"/>
              <w:rPr>
                <w:rFonts w:cs="Arial"/>
              </w:rPr>
            </w:pPr>
            <w:r w:rsidRPr="00350256">
              <w:rPr>
                <w:rFonts w:cs="Arial"/>
              </w:rPr>
              <w:t>Ал спојна чаура 16</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6000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90</w:t>
            </w:r>
          </w:p>
        </w:tc>
        <w:tc>
          <w:tcPr>
            <w:tcW w:w="3307" w:type="pct"/>
            <w:noWrap/>
            <w:hideMark/>
          </w:tcPr>
          <w:p w:rsidR="001312DD" w:rsidRPr="00350256" w:rsidRDefault="001312DD" w:rsidP="001312DD">
            <w:pPr>
              <w:spacing w:before="0"/>
              <w:jc w:val="left"/>
              <w:rPr>
                <w:rFonts w:cs="Arial"/>
              </w:rPr>
            </w:pPr>
            <w:r w:rsidRPr="00350256">
              <w:rPr>
                <w:rFonts w:cs="Arial"/>
              </w:rPr>
              <w:t>Ал спојна чаура 25</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1400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91</w:t>
            </w:r>
          </w:p>
        </w:tc>
        <w:tc>
          <w:tcPr>
            <w:tcW w:w="3307" w:type="pct"/>
            <w:noWrap/>
            <w:hideMark/>
          </w:tcPr>
          <w:p w:rsidR="001312DD" w:rsidRPr="00350256" w:rsidRDefault="001312DD" w:rsidP="001312DD">
            <w:pPr>
              <w:spacing w:before="0"/>
              <w:jc w:val="left"/>
              <w:rPr>
                <w:rFonts w:cs="Arial"/>
              </w:rPr>
            </w:pPr>
            <w:r w:rsidRPr="00350256">
              <w:rPr>
                <w:rFonts w:cs="Arial"/>
              </w:rPr>
              <w:t>Ал спојна чаура 35</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1400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92</w:t>
            </w:r>
          </w:p>
        </w:tc>
        <w:tc>
          <w:tcPr>
            <w:tcW w:w="3307" w:type="pct"/>
            <w:noWrap/>
            <w:hideMark/>
          </w:tcPr>
          <w:p w:rsidR="001312DD" w:rsidRPr="00350256" w:rsidRDefault="001312DD" w:rsidP="001312DD">
            <w:pPr>
              <w:spacing w:before="0"/>
              <w:jc w:val="left"/>
              <w:rPr>
                <w:rFonts w:cs="Arial"/>
              </w:rPr>
            </w:pPr>
            <w:r w:rsidRPr="00350256">
              <w:rPr>
                <w:rFonts w:cs="Arial"/>
              </w:rPr>
              <w:t>Ал спојна чаура 50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1700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93</w:t>
            </w:r>
          </w:p>
        </w:tc>
        <w:tc>
          <w:tcPr>
            <w:tcW w:w="3307" w:type="pct"/>
            <w:noWrap/>
            <w:hideMark/>
          </w:tcPr>
          <w:p w:rsidR="001312DD" w:rsidRPr="00350256" w:rsidRDefault="001312DD" w:rsidP="001312DD">
            <w:pPr>
              <w:spacing w:before="0"/>
              <w:jc w:val="left"/>
              <w:rPr>
                <w:rFonts w:cs="Arial"/>
              </w:rPr>
            </w:pPr>
            <w:r w:rsidRPr="00350256">
              <w:rPr>
                <w:rFonts w:cs="Arial"/>
              </w:rPr>
              <w:t>Ал спојна чаура 70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7500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94</w:t>
            </w:r>
          </w:p>
        </w:tc>
        <w:tc>
          <w:tcPr>
            <w:tcW w:w="3307" w:type="pct"/>
            <w:noWrap/>
            <w:hideMark/>
          </w:tcPr>
          <w:p w:rsidR="001312DD" w:rsidRPr="00350256" w:rsidRDefault="001312DD" w:rsidP="001312DD">
            <w:pPr>
              <w:spacing w:before="0"/>
              <w:jc w:val="left"/>
              <w:rPr>
                <w:rFonts w:cs="Arial"/>
              </w:rPr>
            </w:pPr>
            <w:r w:rsidRPr="00350256">
              <w:rPr>
                <w:rFonts w:cs="Arial"/>
              </w:rPr>
              <w:t>Ал спојна чаура 150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3400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95</w:t>
            </w:r>
          </w:p>
        </w:tc>
        <w:tc>
          <w:tcPr>
            <w:tcW w:w="3307" w:type="pct"/>
            <w:noWrap/>
            <w:hideMark/>
          </w:tcPr>
          <w:p w:rsidR="001312DD" w:rsidRPr="00350256" w:rsidRDefault="001312DD" w:rsidP="001312DD">
            <w:pPr>
              <w:spacing w:before="0"/>
              <w:jc w:val="left"/>
              <w:rPr>
                <w:rFonts w:cs="Arial"/>
              </w:rPr>
            </w:pPr>
            <w:r w:rsidRPr="00350256">
              <w:rPr>
                <w:rFonts w:cs="Arial"/>
              </w:rPr>
              <w:t>Ал редуцир чаура 70/50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1600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96</w:t>
            </w:r>
          </w:p>
        </w:tc>
        <w:tc>
          <w:tcPr>
            <w:tcW w:w="3307" w:type="pct"/>
            <w:noWrap/>
            <w:hideMark/>
          </w:tcPr>
          <w:p w:rsidR="001312DD" w:rsidRPr="00350256" w:rsidRDefault="001312DD" w:rsidP="001312DD">
            <w:pPr>
              <w:spacing w:before="0"/>
              <w:jc w:val="left"/>
              <w:rPr>
                <w:rFonts w:cs="Arial"/>
              </w:rPr>
            </w:pPr>
            <w:r w:rsidRPr="00350256">
              <w:rPr>
                <w:rFonts w:cs="Arial"/>
              </w:rPr>
              <w:t>Ал редуцир чаура 95/70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700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97</w:t>
            </w:r>
          </w:p>
        </w:tc>
        <w:tc>
          <w:tcPr>
            <w:tcW w:w="3307" w:type="pct"/>
            <w:noWrap/>
            <w:hideMark/>
          </w:tcPr>
          <w:p w:rsidR="001312DD" w:rsidRPr="00350256" w:rsidRDefault="001312DD" w:rsidP="001312DD">
            <w:pPr>
              <w:spacing w:before="0"/>
              <w:jc w:val="left"/>
              <w:rPr>
                <w:rFonts w:cs="Arial"/>
              </w:rPr>
            </w:pPr>
            <w:r w:rsidRPr="00350256">
              <w:rPr>
                <w:rFonts w:cs="Arial"/>
              </w:rPr>
              <w:t>Ал редуцир чаура 150/70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1300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98</w:t>
            </w:r>
          </w:p>
        </w:tc>
        <w:tc>
          <w:tcPr>
            <w:tcW w:w="3307" w:type="pct"/>
            <w:noWrap/>
            <w:hideMark/>
          </w:tcPr>
          <w:p w:rsidR="001312DD" w:rsidRPr="00350256" w:rsidRDefault="001312DD" w:rsidP="001312DD">
            <w:pPr>
              <w:spacing w:before="0"/>
              <w:jc w:val="left"/>
              <w:rPr>
                <w:rFonts w:cs="Arial"/>
              </w:rPr>
            </w:pPr>
            <w:r w:rsidRPr="00350256">
              <w:rPr>
                <w:rFonts w:cs="Arial"/>
              </w:rPr>
              <w:t>Ал редуцир чаура 150/95</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700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99</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Ал чауре неизоловане Ал СЦ 150 са преградом</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3200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100</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Ал чауре неизоловане Ал СЦ 185 са преградом</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500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101</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Ал чауре неизоловане Ал СЦ 240/150 са преградом</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1500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102</w:t>
            </w:r>
          </w:p>
        </w:tc>
        <w:tc>
          <w:tcPr>
            <w:tcW w:w="3307" w:type="pct"/>
            <w:noWrap/>
            <w:hideMark/>
          </w:tcPr>
          <w:p w:rsidR="001312DD" w:rsidRPr="00350256" w:rsidRDefault="001312DD" w:rsidP="001312DD">
            <w:pPr>
              <w:spacing w:before="0"/>
              <w:jc w:val="left"/>
              <w:rPr>
                <w:rFonts w:cs="Arial"/>
              </w:rPr>
            </w:pPr>
            <w:r w:rsidRPr="00350256">
              <w:rPr>
                <w:rFonts w:cs="Arial"/>
              </w:rPr>
              <w:t>АлЦу биметална водонепропусна чаура 70/50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450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103</w:t>
            </w:r>
          </w:p>
        </w:tc>
        <w:tc>
          <w:tcPr>
            <w:tcW w:w="3307" w:type="pct"/>
            <w:noWrap/>
            <w:hideMark/>
          </w:tcPr>
          <w:p w:rsidR="001312DD" w:rsidRPr="00350256" w:rsidRDefault="001312DD" w:rsidP="001312DD">
            <w:pPr>
              <w:spacing w:before="0"/>
              <w:jc w:val="left"/>
              <w:rPr>
                <w:rFonts w:cs="Arial"/>
              </w:rPr>
            </w:pPr>
            <w:r w:rsidRPr="00350256">
              <w:rPr>
                <w:rFonts w:cs="Arial"/>
              </w:rPr>
              <w:t>АлЦу биметална водонепропусна чаура 95/70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450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104</w:t>
            </w:r>
          </w:p>
        </w:tc>
        <w:tc>
          <w:tcPr>
            <w:tcW w:w="3307" w:type="pct"/>
            <w:noWrap/>
            <w:hideMark/>
          </w:tcPr>
          <w:p w:rsidR="001312DD" w:rsidRPr="00350256" w:rsidRDefault="001312DD" w:rsidP="001312DD">
            <w:pPr>
              <w:spacing w:before="0"/>
              <w:jc w:val="left"/>
              <w:rPr>
                <w:rFonts w:cs="Arial"/>
              </w:rPr>
            </w:pPr>
            <w:r w:rsidRPr="00350256">
              <w:rPr>
                <w:rFonts w:cs="Arial"/>
              </w:rPr>
              <w:t>АлЦу биметална водонепропусна чаура 150/95</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2400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105</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АлЦу биметална водонепропусна чаура 185/95 мм</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450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106</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Ал компресиона спојна чаура за гњечење 16</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2100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107</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Ал компресиона спојна чаура за гњечење 25</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700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108</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Ал компресиона спојна чаура за гњечење 35</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600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lastRenderedPageBreak/>
              <w:t>109</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Ал компресиона спојна чаура за гњечење 50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450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110</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Ал компресиона спојна чаура за гњечење 70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6000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111</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Изолована водонепропусна спојна чаура Ал-Ал 16/16</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1900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112</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Изолована водонепропусна спојна чаура Ал-Ал 25/25</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800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113</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Изолована водонепропусна спојна чаура Ал-Ал 35/35</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400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114</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Изолована водонепропусна спојна чаура Ал-Ал 50/50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400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115</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Изолована водонепропусна спојна чаура Ал-Ал 16/16</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3500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116</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Изолована водонепропусна спојна чаура Ал-Фе 50/50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117</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Изолована водонепропусна спојна чаура Ал-Фе 70/70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2450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118</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Сворњаци за кабл главе Ал Цу 150 мм2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300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119</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Сворњаци за кабл главе Ал Цу 185 мм2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120</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Сворњаци за кабл главе Ал Цу 240 мм2</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150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121</w:t>
            </w:r>
          </w:p>
        </w:tc>
        <w:tc>
          <w:tcPr>
            <w:tcW w:w="3307" w:type="pct"/>
            <w:hideMark/>
          </w:tcPr>
          <w:p w:rsidR="001312DD" w:rsidRPr="00350256" w:rsidRDefault="001312DD" w:rsidP="001312DD">
            <w:pPr>
              <w:spacing w:before="0"/>
              <w:jc w:val="left"/>
              <w:rPr>
                <w:rFonts w:cs="Arial"/>
                <w:lang w:val="ru-RU"/>
              </w:rPr>
            </w:pPr>
            <w:r w:rsidRPr="00350256">
              <w:rPr>
                <w:rFonts w:cs="Arial"/>
                <w:lang w:val="ru-RU"/>
              </w:rPr>
              <w:t>Ознака за трасу кабла за регулисан терен</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500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122</w:t>
            </w:r>
          </w:p>
        </w:tc>
        <w:tc>
          <w:tcPr>
            <w:tcW w:w="3307" w:type="pct"/>
            <w:noWrap/>
            <w:hideMark/>
          </w:tcPr>
          <w:p w:rsidR="001312DD" w:rsidRPr="00350256" w:rsidRDefault="001312DD" w:rsidP="001312DD">
            <w:pPr>
              <w:spacing w:before="0"/>
              <w:jc w:val="left"/>
              <w:rPr>
                <w:rFonts w:cs="Arial"/>
              </w:rPr>
            </w:pPr>
            <w:r w:rsidRPr="00350256">
              <w:rPr>
                <w:rFonts w:cs="Arial"/>
              </w:rPr>
              <w:t>Калај 35 %</w:t>
            </w:r>
          </w:p>
        </w:tc>
        <w:tc>
          <w:tcPr>
            <w:tcW w:w="657" w:type="pct"/>
            <w:noWrap/>
            <w:hideMark/>
          </w:tcPr>
          <w:p w:rsidR="001312DD" w:rsidRPr="00350256" w:rsidRDefault="001312DD" w:rsidP="001312DD">
            <w:pPr>
              <w:spacing w:before="0"/>
              <w:rPr>
                <w:rFonts w:cs="Arial"/>
              </w:rPr>
            </w:pPr>
            <w:r w:rsidRPr="00350256">
              <w:rPr>
                <w:rFonts w:cs="Arial"/>
              </w:rPr>
              <w:t>кг</w:t>
            </w:r>
          </w:p>
        </w:tc>
        <w:tc>
          <w:tcPr>
            <w:tcW w:w="731" w:type="pct"/>
            <w:noWrap/>
            <w:hideMark/>
          </w:tcPr>
          <w:p w:rsidR="001312DD" w:rsidRPr="00350256" w:rsidRDefault="001312DD" w:rsidP="001312DD">
            <w:pPr>
              <w:spacing w:before="0"/>
              <w:rPr>
                <w:rFonts w:cs="Arial"/>
              </w:rPr>
            </w:pPr>
            <w:r w:rsidRPr="00350256">
              <w:rPr>
                <w:rFonts w:cs="Arial"/>
              </w:rPr>
              <w:t>85</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123</w:t>
            </w:r>
          </w:p>
        </w:tc>
        <w:tc>
          <w:tcPr>
            <w:tcW w:w="3307" w:type="pct"/>
            <w:noWrap/>
            <w:hideMark/>
          </w:tcPr>
          <w:p w:rsidR="001312DD" w:rsidRPr="00350256" w:rsidRDefault="001312DD" w:rsidP="001312DD">
            <w:pPr>
              <w:spacing w:before="0"/>
              <w:jc w:val="left"/>
              <w:rPr>
                <w:rFonts w:cs="Arial"/>
              </w:rPr>
            </w:pPr>
            <w:r w:rsidRPr="00350256">
              <w:rPr>
                <w:rFonts w:cs="Arial"/>
              </w:rPr>
              <w:t>Калај 50%</w:t>
            </w:r>
          </w:p>
        </w:tc>
        <w:tc>
          <w:tcPr>
            <w:tcW w:w="657" w:type="pct"/>
            <w:noWrap/>
            <w:hideMark/>
          </w:tcPr>
          <w:p w:rsidR="001312DD" w:rsidRPr="00350256" w:rsidRDefault="001312DD" w:rsidP="001312DD">
            <w:pPr>
              <w:spacing w:before="0"/>
              <w:rPr>
                <w:rFonts w:cs="Arial"/>
              </w:rPr>
            </w:pPr>
            <w:r w:rsidRPr="00350256">
              <w:rPr>
                <w:rFonts w:cs="Arial"/>
              </w:rPr>
              <w:t>кг</w:t>
            </w:r>
          </w:p>
        </w:tc>
        <w:tc>
          <w:tcPr>
            <w:tcW w:w="731" w:type="pct"/>
            <w:noWrap/>
            <w:hideMark/>
          </w:tcPr>
          <w:p w:rsidR="001312DD" w:rsidRPr="00350256" w:rsidRDefault="001312DD" w:rsidP="001312DD">
            <w:pPr>
              <w:spacing w:before="0"/>
              <w:rPr>
                <w:rFonts w:cs="Arial"/>
              </w:rPr>
            </w:pPr>
            <w:r w:rsidRPr="00350256">
              <w:rPr>
                <w:rFonts w:cs="Arial"/>
              </w:rPr>
              <w:t>85</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124</w:t>
            </w:r>
          </w:p>
        </w:tc>
        <w:tc>
          <w:tcPr>
            <w:tcW w:w="3307" w:type="pct"/>
            <w:hideMark/>
          </w:tcPr>
          <w:p w:rsidR="001312DD" w:rsidRPr="00350256" w:rsidRDefault="001312DD" w:rsidP="001312DD">
            <w:pPr>
              <w:spacing w:before="0"/>
              <w:jc w:val="left"/>
              <w:rPr>
                <w:rFonts w:cs="Arial"/>
              </w:rPr>
            </w:pPr>
            <w:r w:rsidRPr="00350256">
              <w:rPr>
                <w:rFonts w:cs="Arial"/>
              </w:rPr>
              <w:t>Енергетске цеви фи 110x4000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445</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125</w:t>
            </w:r>
          </w:p>
        </w:tc>
        <w:tc>
          <w:tcPr>
            <w:tcW w:w="3307" w:type="pct"/>
            <w:hideMark/>
          </w:tcPr>
          <w:p w:rsidR="001312DD" w:rsidRPr="00350256" w:rsidRDefault="001312DD" w:rsidP="001312DD">
            <w:pPr>
              <w:spacing w:before="0"/>
              <w:jc w:val="left"/>
              <w:rPr>
                <w:rFonts w:cs="Arial"/>
                <w:lang w:val="ru-RU"/>
              </w:rPr>
            </w:pPr>
            <w:r w:rsidRPr="00350256">
              <w:rPr>
                <w:rFonts w:cs="Arial"/>
                <w:lang w:val="ru-RU"/>
              </w:rPr>
              <w:t>ПВЦ држачи за енергетске цеви фи 110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95</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126</w:t>
            </w:r>
          </w:p>
        </w:tc>
        <w:tc>
          <w:tcPr>
            <w:tcW w:w="3307" w:type="pct"/>
            <w:hideMark/>
          </w:tcPr>
          <w:p w:rsidR="001312DD" w:rsidRPr="00350256" w:rsidRDefault="001312DD" w:rsidP="001312DD">
            <w:pPr>
              <w:spacing w:before="0"/>
              <w:jc w:val="left"/>
              <w:rPr>
                <w:rFonts w:cs="Arial"/>
                <w:lang w:val="ru-RU"/>
              </w:rPr>
            </w:pPr>
            <w:r w:rsidRPr="00350256">
              <w:rPr>
                <w:rFonts w:cs="Arial"/>
                <w:lang w:val="ru-RU"/>
              </w:rPr>
              <w:t>ПВЦ чепови за енергетске цеви за шири крај фи 110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110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127</w:t>
            </w:r>
          </w:p>
        </w:tc>
        <w:tc>
          <w:tcPr>
            <w:tcW w:w="3307" w:type="pct"/>
            <w:hideMark/>
          </w:tcPr>
          <w:p w:rsidR="001312DD" w:rsidRPr="00350256" w:rsidRDefault="001312DD" w:rsidP="001312DD">
            <w:pPr>
              <w:spacing w:before="0"/>
              <w:jc w:val="left"/>
              <w:rPr>
                <w:rFonts w:cs="Arial"/>
                <w:lang w:val="ru-RU"/>
              </w:rPr>
            </w:pPr>
            <w:r w:rsidRPr="00350256">
              <w:rPr>
                <w:rFonts w:cs="Arial"/>
                <w:lang w:val="ru-RU"/>
              </w:rPr>
              <w:t>ПВЦ чепови за енергетске цеви за ужи крај  фи 110</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110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128</w:t>
            </w:r>
          </w:p>
        </w:tc>
        <w:tc>
          <w:tcPr>
            <w:tcW w:w="3307" w:type="pct"/>
            <w:hideMark/>
          </w:tcPr>
          <w:p w:rsidR="001312DD" w:rsidRPr="00350256" w:rsidRDefault="001312DD" w:rsidP="001312DD">
            <w:pPr>
              <w:spacing w:before="0"/>
              <w:jc w:val="left"/>
              <w:rPr>
                <w:rFonts w:cs="Arial"/>
                <w:lang w:val="ru-RU"/>
              </w:rPr>
            </w:pPr>
            <w:r w:rsidRPr="00350256">
              <w:rPr>
                <w:rFonts w:cs="Arial"/>
                <w:lang w:val="ru-RU"/>
              </w:rPr>
              <w:t>ПВЦ штитници за енергетске каблове</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7750</w:t>
            </w:r>
          </w:p>
        </w:tc>
      </w:tr>
      <w:tr w:rsidR="001312DD" w:rsidRPr="00350256" w:rsidTr="001312DD">
        <w:trPr>
          <w:trHeight w:val="456"/>
        </w:trPr>
        <w:tc>
          <w:tcPr>
            <w:tcW w:w="305" w:type="pct"/>
            <w:noWrap/>
            <w:hideMark/>
          </w:tcPr>
          <w:p w:rsidR="001312DD" w:rsidRPr="00350256" w:rsidRDefault="001312DD" w:rsidP="001312DD">
            <w:pPr>
              <w:spacing w:before="0"/>
              <w:rPr>
                <w:rFonts w:cs="Arial"/>
              </w:rPr>
            </w:pPr>
            <w:r w:rsidRPr="00350256">
              <w:rPr>
                <w:rFonts w:cs="Arial"/>
              </w:rPr>
              <w:t>129</w:t>
            </w:r>
          </w:p>
        </w:tc>
        <w:tc>
          <w:tcPr>
            <w:tcW w:w="3307" w:type="pct"/>
            <w:hideMark/>
          </w:tcPr>
          <w:p w:rsidR="001312DD" w:rsidRPr="00350256" w:rsidRDefault="001312DD" w:rsidP="001312DD">
            <w:pPr>
              <w:spacing w:before="0"/>
              <w:jc w:val="left"/>
              <w:rPr>
                <w:rFonts w:cs="Arial"/>
                <w:lang w:val="ru-RU"/>
              </w:rPr>
            </w:pPr>
            <w:r w:rsidRPr="00350256">
              <w:rPr>
                <w:rFonts w:cs="Arial"/>
                <w:lang w:val="ru-RU"/>
              </w:rPr>
              <w:t>ПВЦ трака за обележавање енергетских каблова</w:t>
            </w:r>
            <w:r w:rsidRPr="00350256">
              <w:rPr>
                <w:rFonts w:cs="Arial"/>
                <w:lang w:val="ru-RU"/>
              </w:rPr>
              <w:br/>
              <w:t>опоменска трака</w:t>
            </w:r>
          </w:p>
        </w:tc>
        <w:tc>
          <w:tcPr>
            <w:tcW w:w="657" w:type="pct"/>
            <w:noWrap/>
            <w:hideMark/>
          </w:tcPr>
          <w:p w:rsidR="001312DD" w:rsidRPr="00350256" w:rsidRDefault="001312DD" w:rsidP="001312DD">
            <w:pPr>
              <w:spacing w:before="0"/>
              <w:rPr>
                <w:rFonts w:cs="Arial"/>
              </w:rPr>
            </w:pPr>
            <w:r w:rsidRPr="00350256">
              <w:rPr>
                <w:rFonts w:cs="Arial"/>
              </w:rPr>
              <w:t>кг</w:t>
            </w:r>
          </w:p>
        </w:tc>
        <w:tc>
          <w:tcPr>
            <w:tcW w:w="731" w:type="pct"/>
            <w:noWrap/>
            <w:hideMark/>
          </w:tcPr>
          <w:p w:rsidR="001312DD" w:rsidRPr="00350256" w:rsidRDefault="001312DD" w:rsidP="001312DD">
            <w:pPr>
              <w:spacing w:before="0"/>
              <w:rPr>
                <w:rFonts w:cs="Arial"/>
              </w:rPr>
            </w:pPr>
            <w:r w:rsidRPr="00350256">
              <w:rPr>
                <w:rFonts w:cs="Arial"/>
              </w:rPr>
              <w:t>3000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130</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Црево челично гибљиво, пластифицирано Фи 26-28</w:t>
            </w:r>
          </w:p>
        </w:tc>
        <w:tc>
          <w:tcPr>
            <w:tcW w:w="657" w:type="pct"/>
            <w:noWrap/>
            <w:hideMark/>
          </w:tcPr>
          <w:p w:rsidR="001312DD" w:rsidRPr="00350256" w:rsidRDefault="001312DD" w:rsidP="001312DD">
            <w:pPr>
              <w:spacing w:before="0"/>
              <w:rPr>
                <w:rFonts w:cs="Arial"/>
              </w:rPr>
            </w:pPr>
            <w:r w:rsidRPr="00350256">
              <w:rPr>
                <w:rFonts w:cs="Arial"/>
              </w:rPr>
              <w:t>мет</w:t>
            </w:r>
          </w:p>
        </w:tc>
        <w:tc>
          <w:tcPr>
            <w:tcW w:w="731" w:type="pct"/>
            <w:noWrap/>
            <w:hideMark/>
          </w:tcPr>
          <w:p w:rsidR="001312DD" w:rsidRPr="00350256" w:rsidRDefault="001312DD" w:rsidP="001312DD">
            <w:pPr>
              <w:spacing w:before="0"/>
              <w:rPr>
                <w:rFonts w:cs="Arial"/>
              </w:rPr>
            </w:pPr>
            <w:r w:rsidRPr="00350256">
              <w:rPr>
                <w:rFonts w:cs="Arial"/>
              </w:rPr>
              <w:t>2800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131</w:t>
            </w:r>
          </w:p>
        </w:tc>
        <w:tc>
          <w:tcPr>
            <w:tcW w:w="3307" w:type="pct"/>
            <w:noWrap/>
            <w:hideMark/>
          </w:tcPr>
          <w:p w:rsidR="001312DD" w:rsidRPr="00350256" w:rsidRDefault="001312DD" w:rsidP="001312DD">
            <w:pPr>
              <w:spacing w:before="0"/>
              <w:jc w:val="left"/>
              <w:rPr>
                <w:rFonts w:cs="Arial"/>
                <w:lang w:val="ru-RU"/>
              </w:rPr>
            </w:pPr>
            <w:r w:rsidRPr="00350256">
              <w:rPr>
                <w:rFonts w:cs="Arial"/>
                <w:lang w:val="ru-RU"/>
              </w:rPr>
              <w:t>Црево челично гибљиво, пластифицирано Фи 33-35</w:t>
            </w:r>
          </w:p>
        </w:tc>
        <w:tc>
          <w:tcPr>
            <w:tcW w:w="657" w:type="pct"/>
            <w:noWrap/>
            <w:hideMark/>
          </w:tcPr>
          <w:p w:rsidR="001312DD" w:rsidRPr="00350256" w:rsidRDefault="001312DD" w:rsidP="001312DD">
            <w:pPr>
              <w:spacing w:before="0"/>
              <w:rPr>
                <w:rFonts w:cs="Arial"/>
              </w:rPr>
            </w:pPr>
            <w:r w:rsidRPr="00350256">
              <w:rPr>
                <w:rFonts w:cs="Arial"/>
              </w:rPr>
              <w:t>мет</w:t>
            </w:r>
          </w:p>
        </w:tc>
        <w:tc>
          <w:tcPr>
            <w:tcW w:w="731" w:type="pct"/>
            <w:noWrap/>
            <w:hideMark/>
          </w:tcPr>
          <w:p w:rsidR="001312DD" w:rsidRPr="00350256" w:rsidRDefault="001312DD" w:rsidP="001312DD">
            <w:pPr>
              <w:spacing w:before="0"/>
              <w:rPr>
                <w:rFonts w:cs="Arial"/>
              </w:rPr>
            </w:pPr>
            <w:r w:rsidRPr="00350256">
              <w:rPr>
                <w:rFonts w:cs="Arial"/>
              </w:rPr>
              <w:t>2800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132</w:t>
            </w:r>
          </w:p>
        </w:tc>
        <w:tc>
          <w:tcPr>
            <w:tcW w:w="3307" w:type="pct"/>
            <w:noWrap/>
            <w:hideMark/>
          </w:tcPr>
          <w:p w:rsidR="001312DD" w:rsidRPr="00350256" w:rsidRDefault="001312DD" w:rsidP="001312DD">
            <w:pPr>
              <w:spacing w:before="0"/>
              <w:jc w:val="left"/>
              <w:rPr>
                <w:rFonts w:cs="Arial"/>
              </w:rPr>
            </w:pPr>
            <w:r w:rsidRPr="00350256">
              <w:rPr>
                <w:rFonts w:cs="Arial"/>
              </w:rPr>
              <w:t>Изолир трака ПВЦ</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1000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133</w:t>
            </w:r>
          </w:p>
        </w:tc>
        <w:tc>
          <w:tcPr>
            <w:tcW w:w="3307" w:type="pct"/>
            <w:noWrap/>
            <w:hideMark/>
          </w:tcPr>
          <w:p w:rsidR="001312DD" w:rsidRPr="00350256" w:rsidRDefault="001312DD" w:rsidP="001312DD">
            <w:pPr>
              <w:spacing w:before="0"/>
              <w:jc w:val="left"/>
              <w:rPr>
                <w:rFonts w:cs="Arial"/>
              </w:rPr>
            </w:pPr>
            <w:r w:rsidRPr="00350256">
              <w:rPr>
                <w:rFonts w:cs="Arial"/>
              </w:rPr>
              <w:t>Уље ВУМ 2 кг. (паковање 2кг)</w:t>
            </w:r>
          </w:p>
        </w:tc>
        <w:tc>
          <w:tcPr>
            <w:tcW w:w="657" w:type="pct"/>
            <w:noWrap/>
            <w:hideMark/>
          </w:tcPr>
          <w:p w:rsidR="001312DD" w:rsidRPr="00350256" w:rsidRDefault="001312DD" w:rsidP="001312DD">
            <w:pPr>
              <w:spacing w:before="0"/>
              <w:rPr>
                <w:rFonts w:cs="Arial"/>
              </w:rPr>
            </w:pPr>
            <w:r w:rsidRPr="00350256">
              <w:rPr>
                <w:rFonts w:cs="Arial"/>
              </w:rPr>
              <w:t>ком</w:t>
            </w:r>
          </w:p>
        </w:tc>
        <w:tc>
          <w:tcPr>
            <w:tcW w:w="731" w:type="pct"/>
            <w:noWrap/>
            <w:hideMark/>
          </w:tcPr>
          <w:p w:rsidR="001312DD" w:rsidRPr="00350256" w:rsidRDefault="001312DD" w:rsidP="001312DD">
            <w:pPr>
              <w:spacing w:before="0"/>
              <w:rPr>
                <w:rFonts w:cs="Arial"/>
              </w:rPr>
            </w:pPr>
            <w:r w:rsidRPr="00350256">
              <w:rPr>
                <w:rFonts w:cs="Arial"/>
              </w:rPr>
              <w:t>150</w:t>
            </w:r>
          </w:p>
        </w:tc>
      </w:tr>
      <w:tr w:rsidR="001312DD" w:rsidRPr="00350256" w:rsidTr="001312DD">
        <w:trPr>
          <w:trHeight w:val="276"/>
        </w:trPr>
        <w:tc>
          <w:tcPr>
            <w:tcW w:w="305" w:type="pct"/>
            <w:noWrap/>
            <w:hideMark/>
          </w:tcPr>
          <w:p w:rsidR="001312DD" w:rsidRPr="00350256" w:rsidRDefault="001312DD" w:rsidP="001312DD">
            <w:pPr>
              <w:spacing w:before="0"/>
              <w:rPr>
                <w:rFonts w:cs="Arial"/>
              </w:rPr>
            </w:pPr>
            <w:r w:rsidRPr="00350256">
              <w:rPr>
                <w:rFonts w:cs="Arial"/>
              </w:rPr>
              <w:t>134</w:t>
            </w:r>
          </w:p>
        </w:tc>
        <w:tc>
          <w:tcPr>
            <w:tcW w:w="3307" w:type="pct"/>
            <w:noWrap/>
            <w:hideMark/>
          </w:tcPr>
          <w:p w:rsidR="001312DD" w:rsidRPr="00350256" w:rsidRDefault="001312DD" w:rsidP="001312DD">
            <w:pPr>
              <w:spacing w:before="0"/>
              <w:rPr>
                <w:rFonts w:cs="Arial"/>
              </w:rPr>
            </w:pPr>
            <w:r w:rsidRPr="00350256">
              <w:rPr>
                <w:rFonts w:cs="Arial"/>
              </w:rPr>
              <w:t>Кабловска маса СП</w:t>
            </w:r>
          </w:p>
        </w:tc>
        <w:tc>
          <w:tcPr>
            <w:tcW w:w="657" w:type="pct"/>
            <w:noWrap/>
            <w:hideMark/>
          </w:tcPr>
          <w:p w:rsidR="001312DD" w:rsidRPr="00350256" w:rsidRDefault="001312DD" w:rsidP="001312DD">
            <w:pPr>
              <w:spacing w:before="0"/>
              <w:rPr>
                <w:rFonts w:cs="Arial"/>
              </w:rPr>
            </w:pPr>
            <w:r w:rsidRPr="00350256">
              <w:rPr>
                <w:rFonts w:cs="Arial"/>
              </w:rPr>
              <w:t>кг</w:t>
            </w:r>
          </w:p>
        </w:tc>
        <w:tc>
          <w:tcPr>
            <w:tcW w:w="731" w:type="pct"/>
            <w:noWrap/>
            <w:hideMark/>
          </w:tcPr>
          <w:p w:rsidR="001312DD" w:rsidRPr="00350256" w:rsidRDefault="001312DD" w:rsidP="001312DD">
            <w:pPr>
              <w:spacing w:before="0"/>
              <w:rPr>
                <w:rFonts w:cs="Arial"/>
              </w:rPr>
            </w:pPr>
            <w:r w:rsidRPr="00350256">
              <w:rPr>
                <w:rFonts w:cs="Arial"/>
              </w:rPr>
              <w:t>180</w:t>
            </w:r>
          </w:p>
        </w:tc>
      </w:tr>
    </w:tbl>
    <w:p w:rsidR="00F75273" w:rsidRPr="00350256" w:rsidRDefault="00F75273" w:rsidP="00F75273">
      <w:pPr>
        <w:spacing w:before="0"/>
        <w:rPr>
          <w:rFonts w:cs="Arial"/>
          <w:b/>
          <w:bCs/>
          <w:color w:val="000000"/>
        </w:rPr>
      </w:pPr>
      <w:r w:rsidRPr="00350256">
        <w:rPr>
          <w:rFonts w:cs="Arial"/>
          <w:b/>
          <w:bCs/>
          <w:color w:val="000000"/>
        </w:rPr>
        <w:t>ПАРТИЈА 1:</w:t>
      </w:r>
    </w:p>
    <w:p w:rsidR="00F75273" w:rsidRPr="00350256" w:rsidRDefault="00F75273" w:rsidP="00F75273">
      <w:pPr>
        <w:spacing w:before="0"/>
        <w:rPr>
          <w:rFonts w:cs="Arial"/>
          <w:b/>
          <w:bCs/>
          <w:color w:val="000000"/>
          <w:lang w:val="ru-RU"/>
        </w:rPr>
      </w:pPr>
      <w:r w:rsidRPr="00350256">
        <w:rPr>
          <w:rFonts w:cs="Arial"/>
          <w:b/>
          <w:bCs/>
          <w:color w:val="000000"/>
          <w:lang w:val="ru-RU"/>
        </w:rPr>
        <w:t>Ауторизација за позиције (извод из каталога обавезан уз ауторизацију): 1-27, 130,131</w:t>
      </w:r>
    </w:p>
    <w:p w:rsidR="00F75273" w:rsidRPr="00350256" w:rsidRDefault="00F75273" w:rsidP="001312DD">
      <w:pPr>
        <w:rPr>
          <w:rFonts w:cs="Arial"/>
          <w:lang w:val="ru-RU"/>
        </w:rPr>
      </w:pPr>
    </w:p>
    <w:tbl>
      <w:tblPr>
        <w:tblW w:w="8833" w:type="dxa"/>
        <w:tblInd w:w="5" w:type="dxa"/>
        <w:tblLook w:val="04A0" w:firstRow="1" w:lastRow="0" w:firstColumn="1" w:lastColumn="0" w:noHBand="0" w:noVBand="1"/>
      </w:tblPr>
      <w:tblGrid>
        <w:gridCol w:w="800"/>
        <w:gridCol w:w="5580"/>
        <w:gridCol w:w="1193"/>
        <w:gridCol w:w="1260"/>
      </w:tblGrid>
      <w:tr w:rsidR="001312DD" w:rsidRPr="00350256" w:rsidTr="001312DD">
        <w:trPr>
          <w:trHeight w:val="552"/>
        </w:trPr>
        <w:tc>
          <w:tcPr>
            <w:tcW w:w="88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1312DD" w:rsidRPr="00350256" w:rsidRDefault="001312DD" w:rsidP="001312DD">
            <w:pPr>
              <w:spacing w:before="0"/>
              <w:jc w:val="center"/>
              <w:rPr>
                <w:rFonts w:cs="Arial"/>
                <w:color w:val="000000"/>
              </w:rPr>
            </w:pPr>
            <w:r w:rsidRPr="00350256">
              <w:rPr>
                <w:rFonts w:cs="Arial"/>
                <w:b/>
                <w:bCs/>
                <w:color w:val="000000"/>
              </w:rPr>
              <w:t>ПАРТИЈА 2</w:t>
            </w:r>
          </w:p>
        </w:tc>
      </w:tr>
      <w:tr w:rsidR="001312DD" w:rsidRPr="00350256" w:rsidTr="001312DD">
        <w:trPr>
          <w:trHeight w:val="552"/>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b/>
                <w:bCs/>
                <w:color w:val="000000"/>
              </w:rPr>
            </w:pPr>
            <w:r w:rsidRPr="00350256">
              <w:rPr>
                <w:rFonts w:cs="Arial"/>
                <w:b/>
                <w:bCs/>
                <w:color w:val="000000"/>
              </w:rPr>
              <w:t>2</w:t>
            </w:r>
          </w:p>
        </w:tc>
        <w:tc>
          <w:tcPr>
            <w:tcW w:w="5580" w:type="dxa"/>
            <w:tcBorders>
              <w:top w:val="single" w:sz="4" w:space="0" w:color="auto"/>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center"/>
              <w:rPr>
                <w:rFonts w:cs="Arial"/>
                <w:b/>
                <w:bCs/>
                <w:color w:val="000000"/>
                <w:lang w:val="ru-RU"/>
              </w:rPr>
            </w:pPr>
            <w:r w:rsidRPr="00350256">
              <w:rPr>
                <w:rFonts w:cs="Arial"/>
                <w:b/>
                <w:bCs/>
                <w:color w:val="000000"/>
                <w:lang w:val="ru-RU"/>
              </w:rPr>
              <w:t>ПРИБОР И ОПРЕМА ЗА НАДЗЕМНЕ ВОДОВЕ 1кВ, 10кВ, 20кВ и 35кВ</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b/>
                <w:bCs/>
                <w:color w:val="000000"/>
                <w:lang w:val="ru-RU"/>
              </w:rPr>
            </w:pPr>
            <w:r w:rsidRPr="00350256">
              <w:rPr>
                <w:rFonts w:cs="Arial"/>
                <w:b/>
                <w:bCs/>
                <w:color w:val="000000"/>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lang w:val="ru-RU"/>
              </w:rPr>
            </w:pPr>
            <w:r w:rsidRPr="00350256">
              <w:rPr>
                <w:rFonts w:cs="Arial"/>
                <w:color w:val="000000"/>
              </w:rPr>
              <w:t> </w:t>
            </w:r>
          </w:p>
        </w:tc>
      </w:tr>
      <w:tr w:rsidR="001312DD" w:rsidRPr="00350256" w:rsidTr="001312DD">
        <w:trPr>
          <w:trHeight w:val="552"/>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Ред бр</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Назив материјала</w:t>
            </w:r>
          </w:p>
        </w:tc>
        <w:tc>
          <w:tcPr>
            <w:tcW w:w="1193"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center"/>
              <w:rPr>
                <w:rFonts w:cs="Arial"/>
                <w:color w:val="000000"/>
              </w:rPr>
            </w:pPr>
            <w:r w:rsidRPr="00350256">
              <w:rPr>
                <w:rFonts w:cs="Arial"/>
                <w:color w:val="000000"/>
              </w:rPr>
              <w:t>Јединица</w:t>
            </w:r>
            <w:r w:rsidRPr="00350256">
              <w:rPr>
                <w:rFonts w:cs="Arial"/>
                <w:color w:val="000000"/>
              </w:rPr>
              <w:br/>
              <w:t>мере</w:t>
            </w:r>
          </w:p>
        </w:tc>
        <w:tc>
          <w:tcPr>
            <w:tcW w:w="126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center"/>
              <w:rPr>
                <w:rFonts w:cs="Arial"/>
                <w:b/>
                <w:bCs/>
                <w:color w:val="000000"/>
              </w:rPr>
            </w:pPr>
            <w:r w:rsidRPr="00350256">
              <w:rPr>
                <w:rFonts w:cs="Arial"/>
                <w:b/>
                <w:bCs/>
                <w:color w:val="000000"/>
              </w:rPr>
              <w:t>УКУПНО</w:t>
            </w:r>
            <w:r w:rsidRPr="00350256">
              <w:rPr>
                <w:rFonts w:cs="Arial"/>
                <w:b/>
                <w:bCs/>
                <w:color w:val="000000"/>
              </w:rPr>
              <w:br/>
              <w:t>количина</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Механичка заштита Л1600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180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Носећа конзола Ал 4+2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Затезна конзола Ал 4+2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Обујмица Фе 135 поц.</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510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Обујмица Фе 160 поц.</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1110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Обујмица Фе 200 поц.</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Обујмица Фе 250 поц.</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1510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Обујмица Фе 315 поц.</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Перфорирана трака 25x1x2000 Ø8</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4800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Перфорирана трака 20x1x2000 Ø6</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Олук полуокругли поц.2000x3</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520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Олук четвртасти поц. 100x100x2000x3</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325</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lastRenderedPageBreak/>
              <w:t>13</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Олук четвртасти поц. 150x150x2000x3</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Завртањ за уземљење стуба ЕЛДС 102/12 М-12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410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Трака Фе 30</w:t>
            </w:r>
            <w:r w:rsidRPr="00350256">
              <w:rPr>
                <w:rFonts w:cs="Arial"/>
                <w:color w:val="000000"/>
              </w:rPr>
              <w:t>x</w:t>
            </w:r>
            <w:r w:rsidRPr="00350256">
              <w:rPr>
                <w:rFonts w:cs="Arial"/>
                <w:color w:val="000000"/>
                <w:lang w:val="ru-RU"/>
              </w:rPr>
              <w:t>1</w:t>
            </w:r>
            <w:r w:rsidRPr="00350256">
              <w:rPr>
                <w:rFonts w:cs="Arial"/>
                <w:color w:val="000000"/>
              </w:rPr>
              <w:t>x</w:t>
            </w:r>
            <w:r w:rsidRPr="00350256">
              <w:rPr>
                <w:rFonts w:cs="Arial"/>
                <w:color w:val="000000"/>
                <w:lang w:val="ru-RU"/>
              </w:rPr>
              <w:t>2000 фи 8 поц.</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Сонда за уземљење 2,0" 2м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Сонда за уземљење 2,5" 3м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Обујмица за сонду 2,0"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19</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Обујмица за сонду 2,5"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Укрсни комад трака-трака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Укрсни комад трака-уже</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Укрсни комад уже-уже</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Стезаљка за уземљење стуба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270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Завтањ за узем. стуба ЕЛДС 102/12 М-12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Комад ЕЛДС 101/12  ЖТЖ</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320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Комад ЕЛДС 104/12 плоча за уземљење</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320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Комад ЕЛДС 108/12 уже 400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320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Комад ЕЛДС 108/12 уже 600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320</w:t>
            </w:r>
          </w:p>
        </w:tc>
      </w:tr>
      <w:tr w:rsidR="001312DD" w:rsidRPr="00350256" w:rsidTr="002A6036">
        <w:trPr>
          <w:trHeight w:val="45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29</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Уземљење са папучицама од чел.сајле за стуб</w:t>
            </w:r>
            <w:r w:rsidRPr="00350256">
              <w:rPr>
                <w:rFonts w:cs="Arial"/>
                <w:color w:val="000000"/>
                <w:lang w:val="ru-RU"/>
              </w:rPr>
              <w:br/>
              <w:t>ЕЛДС 110 Л500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320</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Потпора за вод са бетонском коцком</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50</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31</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Изолациона заштита за голе водове до 95мм2</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500</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32</w:t>
            </w:r>
          </w:p>
        </w:tc>
        <w:tc>
          <w:tcPr>
            <w:tcW w:w="5580" w:type="dxa"/>
            <w:tcBorders>
              <w:top w:val="single" w:sz="4" w:space="0" w:color="auto"/>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Пиштољ клеме за АлФе уже 240 мм2, 120°.</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33</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Месингане клеме 50 мм² са три шрафа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34</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Месингане клеме 70 мм² са три шрафа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35</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Месингане хилзне (чауре са унут. навијем) 18/30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36</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Месингане хилзне (чауре са унут. навијем) 20/30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37</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Крокодил штипаљке (проводник 16-25мм)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38</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Конзола за општу намену краћа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39</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Конзола за општу намену дужа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40</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Конзола за НН СКС СА 1500-силумински носач</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390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41</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Ал универзална конзола за СКС</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Конзола за XХП главе</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43</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Зидна конзола за кућни прикључак СКС</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Заставица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Носач заставице</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46</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Виљушкасти тучак</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47</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Виљушкаста чашица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48</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 xml:space="preserve">Носач изолатора ЛСП </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49</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Носач изолатора З-80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50</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Носач изолатора Н 95 прав</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51</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Носач изолатора Н 95 криви</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52</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 xml:space="preserve">Пластифицирани Ал ремен </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53</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Пластифицирани ремен 300мм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54</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 xml:space="preserve">Пластифицирани ремен ФКВ 200/13 за НН СКС </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9000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55</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У стремен</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56</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Криви У стремен</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57</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Затезач М8</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260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58</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Затезач М10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59</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Затезач М12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lastRenderedPageBreak/>
              <w:t>60</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Затезач М16</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таблице за обележавање стубова 35 кВ</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таблице за обележавање ћелија 10 кВ, 35 кВ и 110 кВ</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трака за таблице за стубове 2</w:t>
            </w:r>
            <w:r w:rsidRPr="00350256">
              <w:rPr>
                <w:rFonts w:cs="Arial"/>
                <w:color w:val="000000"/>
              </w:rPr>
              <w:t>x</w:t>
            </w:r>
            <w:r w:rsidRPr="00350256">
              <w:rPr>
                <w:rFonts w:cs="Arial"/>
                <w:color w:val="000000"/>
                <w:lang w:val="ru-RU"/>
              </w:rPr>
              <w:t>0,75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Спојни прибор карика -тучак</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Клинаста стезаљка 50 мм2 назубљена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Самовулканизирајућа ВН изолациона трака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67</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Ал зарезна спојница - дуга 25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68</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Ал зарезна спојница - дуга 35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69</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Ал зарезна спојница - дуга 50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70</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Ал зарезна спојница - дуга 70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71</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Ал зарезна спојница - дуга 95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72</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Репарациона спојница за Ал Фе 95/15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73</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Стезаљка за затезно прихватање НН СКС ПА-1500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74</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Стезаљка за затезно прихватање кућног прикључка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75</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Стезаљка за носеће прихватање НН СКС</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180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76</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Стезаљка за угаоно прихватање кућног прикључка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77</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Ал одвојна УНИМАX стезаљка 6-35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78</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Ал одвојна УНИМАX стезаљка 6-50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450</w:t>
            </w:r>
          </w:p>
        </w:tc>
      </w:tr>
      <w:tr w:rsidR="001312DD" w:rsidRPr="00350256" w:rsidTr="002A6036">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79</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Ал одвојна УНИМАX стезаљка 10-95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2000</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80</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Ал одвојна УНИМАX стезаљка 25-150</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700</w:t>
            </w:r>
          </w:p>
        </w:tc>
      </w:tr>
      <w:tr w:rsidR="001312DD" w:rsidRPr="00350256" w:rsidTr="002A6036">
        <w:trPr>
          <w:trHeight w:val="45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81</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Ал одвојна УНИМА</w:t>
            </w:r>
            <w:r w:rsidRPr="00350256">
              <w:rPr>
                <w:rFonts w:cs="Arial"/>
                <w:color w:val="000000"/>
              </w:rPr>
              <w:t>X</w:t>
            </w:r>
            <w:r w:rsidRPr="00350256">
              <w:rPr>
                <w:rFonts w:cs="Arial"/>
                <w:color w:val="000000"/>
                <w:lang w:val="ru-RU"/>
              </w:rPr>
              <w:t xml:space="preserve"> стезаљка 16-50/1</w:t>
            </w:r>
            <w:r w:rsidRPr="00350256">
              <w:rPr>
                <w:rFonts w:cs="Arial"/>
                <w:color w:val="000000"/>
                <w:lang w:val="ru-RU"/>
              </w:rPr>
              <w:br/>
              <w:t>у изолованом кућишту</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500</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82</w:t>
            </w:r>
          </w:p>
        </w:tc>
        <w:tc>
          <w:tcPr>
            <w:tcW w:w="5580" w:type="dxa"/>
            <w:tcBorders>
              <w:top w:val="single" w:sz="4" w:space="0" w:color="auto"/>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Ал-Цу комбинована стезаљка 6-35/1</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3300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83</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Ал-Цу комбинована стезаљка 16-70/2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84</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Ал-Цу комбинована стезаљка 25-150/2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85</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Ал струјна стезаљка 16-35/3</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86</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Ал струјна стезаљка 50-70/3</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87</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Ал струјна стезаљка 95-120/3</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88</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ДПЗ стезаљка Ал</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2200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89</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Клема за сајлу Ø8</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180</w:t>
            </w:r>
          </w:p>
        </w:tc>
      </w:tr>
    </w:tbl>
    <w:p w:rsidR="00F75273" w:rsidRPr="00350256" w:rsidRDefault="00F75273" w:rsidP="00F75273">
      <w:pPr>
        <w:rPr>
          <w:rFonts w:cs="Arial"/>
          <w:b/>
          <w:bCs/>
          <w:color w:val="000000"/>
        </w:rPr>
      </w:pPr>
      <w:r w:rsidRPr="00350256">
        <w:rPr>
          <w:rFonts w:cs="Arial"/>
          <w:b/>
          <w:bCs/>
          <w:color w:val="000000"/>
        </w:rPr>
        <w:t>PARTIJA 2:</w:t>
      </w:r>
    </w:p>
    <w:p w:rsidR="00F75273" w:rsidRPr="00350256" w:rsidRDefault="00F75273" w:rsidP="00F75273">
      <w:pPr>
        <w:rPr>
          <w:rFonts w:cs="Arial"/>
          <w:b/>
          <w:bCs/>
        </w:rPr>
      </w:pPr>
      <w:r w:rsidRPr="00350256">
        <w:rPr>
          <w:rFonts w:cs="Arial"/>
          <w:b/>
          <w:bCs/>
          <w:color w:val="000000"/>
        </w:rPr>
        <w:t xml:space="preserve">Autorizacija za pozicije (izvod iz kataloga obavezan uz autorizaciju): </w:t>
      </w:r>
      <w:r w:rsidRPr="00350256">
        <w:rPr>
          <w:rFonts w:cs="Arial"/>
          <w:b/>
          <w:bCs/>
        </w:rPr>
        <w:t>4-10, 14-</w:t>
      </w:r>
      <w:r w:rsidRPr="00350256">
        <w:rPr>
          <w:rFonts w:cs="Arial"/>
          <w:b/>
          <w:bCs/>
          <w:lang w:val="sr-Cyrl-RS"/>
        </w:rPr>
        <w:t>31</w:t>
      </w:r>
      <w:r w:rsidRPr="00350256">
        <w:rPr>
          <w:rFonts w:cs="Arial"/>
          <w:b/>
          <w:bCs/>
        </w:rPr>
        <w:t>, 3</w:t>
      </w:r>
      <w:r w:rsidRPr="00350256">
        <w:rPr>
          <w:rFonts w:cs="Arial"/>
          <w:b/>
          <w:bCs/>
          <w:lang w:val="sr-Cyrl-RS"/>
        </w:rPr>
        <w:t>3</w:t>
      </w:r>
      <w:r w:rsidRPr="00350256">
        <w:rPr>
          <w:rFonts w:cs="Arial"/>
          <w:b/>
          <w:bCs/>
        </w:rPr>
        <w:t>, 34,</w:t>
      </w:r>
    </w:p>
    <w:p w:rsidR="00F75273" w:rsidRPr="00350256" w:rsidRDefault="00F75273" w:rsidP="00F75273">
      <w:pPr>
        <w:rPr>
          <w:rFonts w:cs="Arial"/>
          <w:b/>
          <w:bCs/>
        </w:rPr>
      </w:pPr>
      <w:r w:rsidRPr="00350256">
        <w:rPr>
          <w:rFonts w:cs="Arial"/>
          <w:b/>
          <w:bCs/>
        </w:rPr>
        <w:t>38-43,</w:t>
      </w:r>
      <w:r w:rsidRPr="00350256">
        <w:rPr>
          <w:rFonts w:cs="Arial"/>
          <w:b/>
          <w:bCs/>
          <w:lang w:val="sr-Cyrl-RS"/>
        </w:rPr>
        <w:t xml:space="preserve"> </w:t>
      </w:r>
      <w:r w:rsidRPr="00350256">
        <w:rPr>
          <w:rFonts w:cs="Arial"/>
          <w:b/>
          <w:bCs/>
        </w:rPr>
        <w:t>52-54, 67-88</w:t>
      </w:r>
    </w:p>
    <w:p w:rsidR="00486AA3" w:rsidRPr="00350256" w:rsidRDefault="00486AA3" w:rsidP="001312DD">
      <w:pPr>
        <w:rPr>
          <w:rFonts w:cs="Arial"/>
        </w:rPr>
      </w:pPr>
    </w:p>
    <w:tbl>
      <w:tblPr>
        <w:tblW w:w="8833" w:type="dxa"/>
        <w:tblInd w:w="5" w:type="dxa"/>
        <w:tblLook w:val="04A0" w:firstRow="1" w:lastRow="0" w:firstColumn="1" w:lastColumn="0" w:noHBand="0" w:noVBand="1"/>
      </w:tblPr>
      <w:tblGrid>
        <w:gridCol w:w="800"/>
        <w:gridCol w:w="5580"/>
        <w:gridCol w:w="1193"/>
        <w:gridCol w:w="1260"/>
      </w:tblGrid>
      <w:tr w:rsidR="001312DD" w:rsidRPr="00350256" w:rsidTr="001312DD">
        <w:trPr>
          <w:trHeight w:val="552"/>
        </w:trPr>
        <w:tc>
          <w:tcPr>
            <w:tcW w:w="88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1312DD" w:rsidRPr="00350256" w:rsidRDefault="001312DD" w:rsidP="001312DD">
            <w:pPr>
              <w:spacing w:before="0"/>
              <w:jc w:val="center"/>
              <w:rPr>
                <w:rFonts w:cs="Arial"/>
                <w:color w:val="000000"/>
                <w:lang w:val="sr-Cyrl-RS"/>
              </w:rPr>
            </w:pPr>
            <w:r w:rsidRPr="00350256">
              <w:rPr>
                <w:rFonts w:cs="Arial"/>
                <w:color w:val="000000"/>
                <w:lang w:val="sr-Cyrl-RS"/>
              </w:rPr>
              <w:t>ПАРТИЈА 3</w:t>
            </w:r>
          </w:p>
        </w:tc>
      </w:tr>
      <w:tr w:rsidR="001312DD" w:rsidRPr="00350256" w:rsidTr="001312DD">
        <w:trPr>
          <w:trHeight w:val="552"/>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b/>
                <w:bCs/>
                <w:color w:val="000000"/>
              </w:rPr>
            </w:pPr>
            <w:r w:rsidRPr="00350256">
              <w:rPr>
                <w:rFonts w:cs="Arial"/>
                <w:b/>
                <w:bCs/>
                <w:color w:val="000000"/>
              </w:rPr>
              <w:t>3</w:t>
            </w:r>
          </w:p>
        </w:tc>
        <w:tc>
          <w:tcPr>
            <w:tcW w:w="5580" w:type="dxa"/>
            <w:tcBorders>
              <w:top w:val="single" w:sz="4" w:space="0" w:color="auto"/>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center"/>
              <w:rPr>
                <w:rFonts w:cs="Arial"/>
                <w:b/>
                <w:bCs/>
                <w:color w:val="000000"/>
                <w:lang w:val="ru-RU"/>
              </w:rPr>
            </w:pPr>
            <w:r w:rsidRPr="00350256">
              <w:rPr>
                <w:rFonts w:cs="Arial"/>
                <w:b/>
                <w:bCs/>
                <w:color w:val="000000"/>
                <w:lang w:val="ru-RU"/>
              </w:rPr>
              <w:t>ПРИБОР И ОПРЕМА ЗА ТС 20/10/0,4кВ И ТС 35/10кВ</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b/>
                <w:bCs/>
                <w:color w:val="000000"/>
                <w:lang w:val="ru-RU"/>
              </w:rPr>
            </w:pPr>
            <w:r w:rsidRPr="00350256">
              <w:rPr>
                <w:rFonts w:cs="Arial"/>
                <w:b/>
                <w:bCs/>
                <w:color w:val="000000"/>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lang w:val="ru-RU"/>
              </w:rPr>
            </w:pPr>
            <w:r w:rsidRPr="00350256">
              <w:rPr>
                <w:rFonts w:cs="Arial"/>
                <w:color w:val="000000"/>
              </w:rPr>
              <w:t> </w:t>
            </w:r>
          </w:p>
        </w:tc>
      </w:tr>
      <w:tr w:rsidR="001312DD" w:rsidRPr="00350256" w:rsidTr="001312DD">
        <w:trPr>
          <w:trHeight w:val="552"/>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Ред бр</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Назив материјала</w:t>
            </w:r>
          </w:p>
        </w:tc>
        <w:tc>
          <w:tcPr>
            <w:tcW w:w="1193"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center"/>
              <w:rPr>
                <w:rFonts w:cs="Arial"/>
                <w:color w:val="000000"/>
              </w:rPr>
            </w:pPr>
            <w:r w:rsidRPr="00350256">
              <w:rPr>
                <w:rFonts w:cs="Arial"/>
                <w:color w:val="000000"/>
              </w:rPr>
              <w:t>Јединица</w:t>
            </w:r>
            <w:r w:rsidRPr="00350256">
              <w:rPr>
                <w:rFonts w:cs="Arial"/>
                <w:color w:val="000000"/>
              </w:rPr>
              <w:br/>
              <w:t>мере</w:t>
            </w:r>
          </w:p>
        </w:tc>
        <w:tc>
          <w:tcPr>
            <w:tcW w:w="126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center"/>
              <w:rPr>
                <w:rFonts w:cs="Arial"/>
                <w:b/>
                <w:bCs/>
                <w:color w:val="000000"/>
              </w:rPr>
            </w:pPr>
            <w:r w:rsidRPr="00350256">
              <w:rPr>
                <w:rFonts w:cs="Arial"/>
                <w:b/>
                <w:bCs/>
                <w:color w:val="000000"/>
              </w:rPr>
              <w:t>УКУПНО</w:t>
            </w:r>
            <w:r w:rsidRPr="00350256">
              <w:rPr>
                <w:rFonts w:cs="Arial"/>
                <w:b/>
                <w:bCs/>
                <w:color w:val="000000"/>
              </w:rPr>
              <w:br/>
              <w:t>количина</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Цу гибљиива веза 350</w:t>
            </w:r>
            <w:r w:rsidRPr="00350256">
              <w:rPr>
                <w:rFonts w:cs="Arial"/>
                <w:color w:val="000000"/>
              </w:rPr>
              <w:t>x</w:t>
            </w:r>
            <w:r w:rsidRPr="00350256">
              <w:rPr>
                <w:rFonts w:cs="Arial"/>
                <w:color w:val="000000"/>
                <w:lang w:val="ru-RU"/>
              </w:rPr>
              <w:t>40</w:t>
            </w:r>
            <w:r w:rsidRPr="00350256">
              <w:rPr>
                <w:rFonts w:cs="Arial"/>
                <w:color w:val="000000"/>
              </w:rPr>
              <w:t>x</w:t>
            </w:r>
            <w:r w:rsidRPr="00350256">
              <w:rPr>
                <w:rFonts w:cs="Arial"/>
                <w:color w:val="000000"/>
                <w:lang w:val="ru-RU"/>
              </w:rPr>
              <w:t>5 мм (10 "листића")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Цу гибљиива веза 350</w:t>
            </w:r>
            <w:r w:rsidRPr="00350256">
              <w:rPr>
                <w:rFonts w:cs="Arial"/>
                <w:color w:val="000000"/>
              </w:rPr>
              <w:t>x</w:t>
            </w:r>
            <w:r w:rsidRPr="00350256">
              <w:rPr>
                <w:rFonts w:cs="Arial"/>
                <w:color w:val="000000"/>
                <w:lang w:val="ru-RU"/>
              </w:rPr>
              <w:t>60</w:t>
            </w:r>
            <w:r w:rsidRPr="00350256">
              <w:rPr>
                <w:rFonts w:cs="Arial"/>
                <w:color w:val="000000"/>
              </w:rPr>
              <w:t>x</w:t>
            </w:r>
            <w:r w:rsidRPr="00350256">
              <w:rPr>
                <w:rFonts w:cs="Arial"/>
                <w:color w:val="000000"/>
                <w:lang w:val="ru-RU"/>
              </w:rPr>
              <w:t>5мм (12 "листића")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Цу гибљиива веза 370</w:t>
            </w:r>
            <w:r w:rsidRPr="00350256">
              <w:rPr>
                <w:rFonts w:cs="Arial"/>
                <w:color w:val="000000"/>
              </w:rPr>
              <w:t>x</w:t>
            </w:r>
            <w:r w:rsidRPr="00350256">
              <w:rPr>
                <w:rFonts w:cs="Arial"/>
                <w:color w:val="000000"/>
                <w:lang w:val="ru-RU"/>
              </w:rPr>
              <w:t>80</w:t>
            </w:r>
            <w:r w:rsidRPr="00350256">
              <w:rPr>
                <w:rFonts w:cs="Arial"/>
                <w:color w:val="000000"/>
              </w:rPr>
              <w:t>x</w:t>
            </w:r>
            <w:r w:rsidRPr="00350256">
              <w:rPr>
                <w:rFonts w:cs="Arial"/>
                <w:color w:val="000000"/>
                <w:lang w:val="ru-RU"/>
              </w:rPr>
              <w:t>10мм (20 "листића")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Цу гибљиива веза 370</w:t>
            </w:r>
            <w:r w:rsidRPr="00350256">
              <w:rPr>
                <w:rFonts w:cs="Arial"/>
                <w:color w:val="000000"/>
              </w:rPr>
              <w:t>x</w:t>
            </w:r>
            <w:r w:rsidRPr="00350256">
              <w:rPr>
                <w:rFonts w:cs="Arial"/>
                <w:color w:val="000000"/>
                <w:lang w:val="ru-RU"/>
              </w:rPr>
              <w:t>80</w:t>
            </w:r>
            <w:r w:rsidRPr="00350256">
              <w:rPr>
                <w:rFonts w:cs="Arial"/>
                <w:color w:val="000000"/>
              </w:rPr>
              <w:t>x</w:t>
            </w:r>
            <w:r w:rsidRPr="00350256">
              <w:rPr>
                <w:rFonts w:cs="Arial"/>
                <w:color w:val="000000"/>
                <w:lang w:val="ru-RU"/>
              </w:rPr>
              <w:t>5мм (12 "листића")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Цу гибљиива веза 350</w:t>
            </w:r>
            <w:r w:rsidRPr="00350256">
              <w:rPr>
                <w:rFonts w:cs="Arial"/>
                <w:color w:val="000000"/>
              </w:rPr>
              <w:t>x</w:t>
            </w:r>
            <w:r w:rsidRPr="00350256">
              <w:rPr>
                <w:rFonts w:cs="Arial"/>
                <w:color w:val="000000"/>
                <w:lang w:val="ru-RU"/>
              </w:rPr>
              <w:t>60</w:t>
            </w:r>
            <w:r w:rsidRPr="00350256">
              <w:rPr>
                <w:rFonts w:cs="Arial"/>
                <w:color w:val="000000"/>
              </w:rPr>
              <w:t>x</w:t>
            </w:r>
            <w:r w:rsidRPr="00350256">
              <w:rPr>
                <w:rFonts w:cs="Arial"/>
                <w:color w:val="000000"/>
                <w:lang w:val="ru-RU"/>
              </w:rPr>
              <w:t>10мм (20 "листића")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12 кВ 2А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27</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lastRenderedPageBreak/>
              <w:t>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12 кВ 4А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48</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12 кВ  6А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72</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12 кВ 16А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210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12 кВ 20А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192</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12 кВ 32А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288</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12 кВ 50А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213</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12 кВ 80А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12 кВ 125А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268</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24 кВ 6А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18</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24 кВ 10А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36</w:t>
            </w:r>
          </w:p>
        </w:tc>
      </w:tr>
      <w:tr w:rsidR="001312DD" w:rsidRPr="00350256" w:rsidTr="005E44EA">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24 кВ 16А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60</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18</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24 кВ 20А</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60</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19</w:t>
            </w:r>
          </w:p>
        </w:tc>
        <w:tc>
          <w:tcPr>
            <w:tcW w:w="558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24 кВ 25А</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24 кВ 32А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54</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24 кВ 40А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96</w:t>
            </w:r>
          </w:p>
        </w:tc>
      </w:tr>
      <w:tr w:rsidR="001312DD" w:rsidRPr="00350256" w:rsidTr="001312DD">
        <w:trPr>
          <w:trHeight w:val="45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22</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24 кВ 50А</w:t>
            </w:r>
            <w:r w:rsidRPr="00350256">
              <w:rPr>
                <w:rFonts w:cs="Arial"/>
                <w:color w:val="000000"/>
                <w:lang w:val="ru-RU"/>
              </w:rPr>
              <w:br/>
              <w:t>са темп. ограничивачем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39</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24 кВ 63А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24 кВ 80А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18</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35 кВ 2А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48</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35 кВ 4А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45</w:t>
            </w:r>
          </w:p>
        </w:tc>
      </w:tr>
      <w:tr w:rsidR="001312DD" w:rsidRPr="00350256" w:rsidTr="002A6036">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35 кВ 6А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45</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28</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35 кВ 10А</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33</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29</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35 кВ 16А</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21</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c>
          <w:tcPr>
            <w:tcW w:w="558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Цевасти осигурач са ударном иглом 35 кВ 20А</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21</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Патрон ножастог осигурача 500В гГ НВ000-10А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Патрон ножастог осигурача 500В гГ НВ000-16А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Патрон ножастог осигурача 500В гГ НВ000-100А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165</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Патрон ножастог осигурача 500В гГ НВ000-125А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270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Патрон ножастог осигурача 500В гГ НВ00-160А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Патрон ножастог осигурача 500В гГ НВ2-250А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НВ 00 63 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НВ 00 125 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39</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НВ 1 35 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270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НВ 1 63 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285</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НВ 1 80 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375</w:t>
            </w:r>
          </w:p>
        </w:tc>
      </w:tr>
      <w:tr w:rsidR="001312DD" w:rsidRPr="00350256" w:rsidTr="005E44EA">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НВ 1 100 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315</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43</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НВ 1 160 А</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375</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44</w:t>
            </w:r>
          </w:p>
        </w:tc>
        <w:tc>
          <w:tcPr>
            <w:tcW w:w="558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НВ 1 200 А</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285</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НВ 1 250 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420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НВ 2 80 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НВ 2 100 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НВ 2 160 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49</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НВ 2 200 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НВ 2 250 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1575</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НВ 3 630 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72</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НВ 4 1250 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21</w:t>
            </w:r>
          </w:p>
        </w:tc>
      </w:tr>
      <w:tr w:rsidR="001312DD" w:rsidRPr="00350256" w:rsidTr="001312DD">
        <w:trPr>
          <w:trHeight w:val="45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53</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Сигнална склопка са сигнализацију прегоревања осигурача величине 160 до 400А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lastRenderedPageBreak/>
              <w:t>54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ТУТ 6А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ТУТ 10А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ТУТ 16А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ТУТ 20А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ТУТ 63А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59</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10А    Д01</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180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16А    Д01</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180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Осигурач  20А    Д01</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180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фра осигурач 10А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фра осигурач 16А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350</w:t>
            </w:r>
          </w:p>
        </w:tc>
      </w:tr>
      <w:tr w:rsidR="001312DD" w:rsidRPr="00350256" w:rsidTr="005E44EA">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64</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Постоља НВ ОО 125 А-160А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690</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65</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Постоља НВ О 160А</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105</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66</w:t>
            </w:r>
          </w:p>
        </w:tc>
        <w:tc>
          <w:tcPr>
            <w:tcW w:w="5580" w:type="dxa"/>
            <w:tcBorders>
              <w:top w:val="single" w:sz="4" w:space="0" w:color="auto"/>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Постоља НВ 1 250 А</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645</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67</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Постоља НВ 2 400 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660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68</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Постоља НВ 3 630 А/1П</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84</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69</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Постоља НВ 4 1250 А/1П</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18</w:t>
            </w:r>
          </w:p>
        </w:tc>
      </w:tr>
      <w:tr w:rsidR="001312DD" w:rsidRPr="00350256" w:rsidTr="001312DD">
        <w:trPr>
          <w:trHeight w:val="828"/>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70</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lang w:val="ru-RU"/>
              </w:rPr>
            </w:pPr>
            <w:r w:rsidRPr="00350256">
              <w:rPr>
                <w:rFonts w:cs="Arial"/>
                <w:lang w:val="ru-RU"/>
              </w:rPr>
              <w:t>Трополна вертикална осигурачко-растављачка изолована летва</w:t>
            </w:r>
            <w:r w:rsidRPr="00350256">
              <w:rPr>
                <w:rFonts w:cs="Arial"/>
                <w:lang w:val="ru-RU"/>
              </w:rPr>
              <w:br/>
              <w:t xml:space="preserve">за НВ2 осигураче са интегрисаним струјним трансформаторима 400/5 </w:t>
            </w:r>
            <w:r w:rsidRPr="00350256">
              <w:rPr>
                <w:rFonts w:cs="Arial"/>
              </w:rPr>
              <w:t>kl</w:t>
            </w:r>
            <w:r w:rsidRPr="00350256">
              <w:rPr>
                <w:rFonts w:cs="Arial"/>
                <w:lang w:val="ru-RU"/>
              </w:rPr>
              <w:t>.1</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24</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Носач осигурача ВНО-Е1</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39</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Носач осигурача ПВО-12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39</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ОКП-63 -0,4кВ са три постоља за осигураче</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48</w:t>
            </w:r>
          </w:p>
        </w:tc>
      </w:tr>
      <w:tr w:rsidR="001312DD" w:rsidRPr="00350256" w:rsidTr="002A6036">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Бухолц реле 2 бр 50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52</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75</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Дехидратор</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138</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76</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Дихтун гума за Бухолц</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249</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77</w:t>
            </w:r>
          </w:p>
        </w:tc>
        <w:tc>
          <w:tcPr>
            <w:tcW w:w="558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Елби покретни изолатор за ваздушни растављач 10кВ</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59</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Елби носач ВВЦ осигурача 10кВ  за монтажу на трансформатор</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192</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79</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Потпорни изолатор 12 кВ ИП - 1б</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42</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Контактни термометри 801 3м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64</w:t>
            </w:r>
          </w:p>
        </w:tc>
      </w:tr>
      <w:tr w:rsidR="001312DD" w:rsidRPr="00350256" w:rsidTr="001312DD">
        <w:trPr>
          <w:trHeight w:val="45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81</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Помоћно реле 220В, 50Хз са три преклопна контакта</w:t>
            </w:r>
            <w:r w:rsidRPr="00350256">
              <w:rPr>
                <w:rFonts w:cs="Arial"/>
                <w:color w:val="000000"/>
                <w:lang w:val="ru-RU"/>
              </w:rPr>
              <w:br/>
              <w:t>комплет са постољем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300</w:t>
            </w:r>
          </w:p>
        </w:tc>
      </w:tr>
      <w:tr w:rsidR="001312DD" w:rsidRPr="00350256" w:rsidTr="001312DD">
        <w:trPr>
          <w:trHeight w:val="45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82</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 xml:space="preserve">клема: Ал болцн </w:t>
            </w:r>
            <w:r w:rsidRPr="00350256">
              <w:rPr>
                <w:rFonts w:cs="Arial"/>
                <w:color w:val="000000"/>
              </w:rPr>
              <w:t>φ</w:t>
            </w:r>
            <w:r w:rsidRPr="00350256">
              <w:rPr>
                <w:rFonts w:cs="Arial"/>
                <w:color w:val="000000"/>
                <w:lang w:val="ru-RU"/>
              </w:rPr>
              <w:t>30 на АлФе уже 240 мм2, 90 степени, све на шрафљење, 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102</w:t>
            </w:r>
          </w:p>
        </w:tc>
      </w:tr>
      <w:tr w:rsidR="001312DD" w:rsidRPr="00350256" w:rsidTr="001312DD">
        <w:trPr>
          <w:trHeight w:val="45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83</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 xml:space="preserve">Клема: Ал болцн </w:t>
            </w:r>
            <w:r w:rsidRPr="00350256">
              <w:rPr>
                <w:rFonts w:cs="Arial"/>
                <w:color w:val="000000"/>
              </w:rPr>
              <w:t>φ</w:t>
            </w:r>
            <w:r w:rsidRPr="00350256">
              <w:rPr>
                <w:rFonts w:cs="Arial"/>
                <w:color w:val="000000"/>
                <w:lang w:val="ru-RU"/>
              </w:rPr>
              <w:t>30 на АлФе уже 240 мм2, на шрафљење, 45 степени.</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84</w:t>
            </w:r>
          </w:p>
        </w:tc>
      </w:tr>
      <w:tr w:rsidR="001312DD" w:rsidRPr="00350256" w:rsidTr="005E44EA">
        <w:trPr>
          <w:trHeight w:val="684"/>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84</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клема: равна Ал плоча са једне стране (димензија плоче</w:t>
            </w:r>
            <w:r w:rsidRPr="00350256">
              <w:rPr>
                <w:rFonts w:cs="Arial"/>
                <w:color w:val="000000"/>
                <w:lang w:val="ru-RU"/>
              </w:rPr>
              <w:br/>
              <w:t>100</w:t>
            </w:r>
            <w:r w:rsidRPr="00350256">
              <w:rPr>
                <w:rFonts w:cs="Arial"/>
                <w:color w:val="000000"/>
              </w:rPr>
              <w:t>x</w:t>
            </w:r>
            <w:r w:rsidRPr="00350256">
              <w:rPr>
                <w:rFonts w:cs="Arial"/>
                <w:color w:val="000000"/>
                <w:lang w:val="ru-RU"/>
              </w:rPr>
              <w:t>100 мм, 4 рупе Д=14, са међусобним размаком 50 мм), са друге стране уже АлФе 240 мм2, на шрафљење, 45°.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90</w:t>
            </w:r>
          </w:p>
        </w:tc>
      </w:tr>
      <w:tr w:rsidR="001312DD" w:rsidRPr="00350256" w:rsidTr="005E44EA">
        <w:trPr>
          <w:trHeight w:val="684"/>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85</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клема: равна Ал плоча са једне стране (димензија плоче</w:t>
            </w:r>
            <w:r w:rsidRPr="00350256">
              <w:rPr>
                <w:rFonts w:cs="Arial"/>
                <w:color w:val="000000"/>
                <w:lang w:val="ru-RU"/>
              </w:rPr>
              <w:br w:type="page"/>
              <w:t>100</w:t>
            </w:r>
            <w:r w:rsidRPr="00350256">
              <w:rPr>
                <w:rFonts w:cs="Arial"/>
                <w:color w:val="000000"/>
              </w:rPr>
              <w:t>x</w:t>
            </w:r>
            <w:r w:rsidRPr="00350256">
              <w:rPr>
                <w:rFonts w:cs="Arial"/>
                <w:color w:val="000000"/>
                <w:lang w:val="ru-RU"/>
              </w:rPr>
              <w:t>100 мм, 4 рупе Д=14, са међусобним размаком 50 мм), са друге стране уже АлФе 240 мм2, на шрафљење, 0°.</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72</w:t>
            </w:r>
          </w:p>
        </w:tc>
      </w:tr>
      <w:tr w:rsidR="001312DD" w:rsidRPr="00350256" w:rsidTr="005E44EA">
        <w:trPr>
          <w:trHeight w:val="45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86</w:t>
            </w:r>
          </w:p>
        </w:tc>
        <w:tc>
          <w:tcPr>
            <w:tcW w:w="5580" w:type="dxa"/>
            <w:tcBorders>
              <w:top w:val="single" w:sz="4" w:space="0" w:color="auto"/>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 xml:space="preserve">клема: Ал болцн </w:t>
            </w:r>
            <w:r w:rsidRPr="00350256">
              <w:rPr>
                <w:rFonts w:cs="Arial"/>
                <w:color w:val="000000"/>
              </w:rPr>
              <w:t>φ</w:t>
            </w:r>
            <w:r w:rsidRPr="00350256">
              <w:rPr>
                <w:rFonts w:cs="Arial"/>
                <w:color w:val="000000"/>
                <w:lang w:val="ru-RU"/>
              </w:rPr>
              <w:t>30 на АлФе уже 240 мм2,</w:t>
            </w:r>
            <w:r w:rsidRPr="00350256">
              <w:rPr>
                <w:rFonts w:cs="Arial"/>
                <w:color w:val="000000"/>
                <w:lang w:val="ru-RU"/>
              </w:rPr>
              <w:br/>
              <w:t>све на шрафљење, 45°.</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72</w:t>
            </w:r>
          </w:p>
        </w:tc>
      </w:tr>
      <w:tr w:rsidR="001312DD" w:rsidRPr="00350256" w:rsidTr="001312DD">
        <w:trPr>
          <w:trHeight w:val="45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lastRenderedPageBreak/>
              <w:t>87</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 xml:space="preserve">клема: Ал болцн </w:t>
            </w:r>
            <w:r w:rsidRPr="00350256">
              <w:rPr>
                <w:rFonts w:cs="Arial"/>
                <w:color w:val="000000"/>
              </w:rPr>
              <w:t>φ</w:t>
            </w:r>
            <w:r w:rsidRPr="00350256">
              <w:rPr>
                <w:rFonts w:cs="Arial"/>
                <w:color w:val="000000"/>
                <w:lang w:val="ru-RU"/>
              </w:rPr>
              <w:t>30 на АлФе уже 240 мм2,</w:t>
            </w:r>
            <w:r w:rsidRPr="00350256">
              <w:rPr>
                <w:rFonts w:cs="Arial"/>
                <w:color w:val="000000"/>
                <w:lang w:val="ru-RU"/>
              </w:rPr>
              <w:br/>
              <w:t>све на шрафљење, 90°.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72</w:t>
            </w:r>
          </w:p>
        </w:tc>
      </w:tr>
      <w:tr w:rsidR="001312DD" w:rsidRPr="00350256" w:rsidTr="001312DD">
        <w:trPr>
          <w:trHeight w:val="45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88</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 xml:space="preserve">клема: Ал болцн </w:t>
            </w:r>
            <w:r w:rsidRPr="00350256">
              <w:rPr>
                <w:rFonts w:cs="Arial"/>
                <w:color w:val="000000"/>
              </w:rPr>
              <w:t>φ</w:t>
            </w:r>
            <w:r w:rsidRPr="00350256">
              <w:rPr>
                <w:rFonts w:cs="Arial"/>
                <w:color w:val="000000"/>
                <w:lang w:val="ru-RU"/>
              </w:rPr>
              <w:t>30 на АлФе уже 240 мм2,</w:t>
            </w:r>
            <w:r w:rsidRPr="00350256">
              <w:rPr>
                <w:rFonts w:cs="Arial"/>
                <w:color w:val="000000"/>
                <w:lang w:val="ru-RU"/>
              </w:rPr>
              <w:br/>
              <w:t>све на шрафљење, 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63</w:t>
            </w:r>
          </w:p>
        </w:tc>
      </w:tr>
      <w:tr w:rsidR="001312DD" w:rsidRPr="00350256" w:rsidTr="001312DD">
        <w:trPr>
          <w:trHeight w:val="45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89</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"Т" клеме за везу Цу 300 мм2 сабирница и одвојка од</w:t>
            </w:r>
            <w:r w:rsidRPr="00350256">
              <w:rPr>
                <w:rFonts w:cs="Arial"/>
                <w:color w:val="000000"/>
                <w:lang w:val="ru-RU"/>
              </w:rPr>
              <w:br/>
              <w:t>АлФе ужета 240 мм2, на шрафљење.</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63</w:t>
            </w:r>
          </w:p>
        </w:tc>
      </w:tr>
      <w:tr w:rsidR="001312DD" w:rsidRPr="00350256" w:rsidTr="001312DD">
        <w:trPr>
          <w:trHeight w:val="45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90</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Струјна стезаљка за АлФе проводник 240 мм2</w:t>
            </w:r>
            <w:r w:rsidRPr="00350256">
              <w:rPr>
                <w:rFonts w:cs="Arial"/>
                <w:color w:val="000000"/>
                <w:lang w:val="ru-RU"/>
              </w:rPr>
              <w:br/>
              <w:t>(слично А00 22 22).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Одводник пренапона кл.1 12кВ, 10кА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Одводник пренапона за 35 кВ</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Пригушница На 70w</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95</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Пригушница На 100w</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85</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Пригушница Хг 125w</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Пригушница Хг 250w</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Сијалица На 70w</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Сијалица На 150w</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99</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бродска арматура 150w</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флуо цеви 18W</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флуо цеви 36W</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250</w:t>
            </w:r>
          </w:p>
        </w:tc>
      </w:tr>
      <w:tr w:rsidR="001312DD" w:rsidRPr="00350256" w:rsidTr="005E44EA">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стартер С-2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200</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103</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стартер С-10</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200</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104</w:t>
            </w:r>
          </w:p>
        </w:tc>
        <w:tc>
          <w:tcPr>
            <w:tcW w:w="558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пригушница 75W</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пригушница 125W</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пригушница 150W</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Сијалица бистра 75W</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Сијалица бистра 100W</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109</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Кабл ППY 5x1,5мм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Кабл ППY 3x2,5мм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5500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Кабл ППY 5x2,5мм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2900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Кабл ППОО 3X2,5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6000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Кабл ППОО 5X2,5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2900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Изолована жица П 1,5мм2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Изолована жица П 2,5мм2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1500</w:t>
            </w:r>
          </w:p>
        </w:tc>
      </w:tr>
      <w:tr w:rsidR="001312DD" w:rsidRPr="00350256" w:rsidTr="002A6036">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Изолована жица П 4мм2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1500</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117</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Изолована жица П 6мм2</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1500</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118</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Изолована жица П 10мм2</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1000</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119</w:t>
            </w:r>
          </w:p>
        </w:tc>
        <w:tc>
          <w:tcPr>
            <w:tcW w:w="558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проводник П/Ф 25мм2 жуто зелени</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Силиконска лицнаста жица С/Ф1,5мм2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Силиконска лицнаста жица С/Ф2,5мм2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Црево челично гибљиво, пластифицирано Фи 14-16</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1850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Црево челично гибљиво, пластифицирано Фи 18-21</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124</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Ребрасто црево фи 23</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878</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прекидач једнополни ОГ</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прекидач серијски ОГ</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Прекидач наизменични на зид</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90</w:t>
            </w:r>
          </w:p>
        </w:tc>
      </w:tr>
      <w:tr w:rsidR="001312DD" w:rsidRPr="00350256" w:rsidTr="005E44EA">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прекидач серијски</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220</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129</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 xml:space="preserve">прекидач наизменичи </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60</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130</w:t>
            </w:r>
          </w:p>
        </w:tc>
        <w:tc>
          <w:tcPr>
            <w:tcW w:w="558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Прекидач обични</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lastRenderedPageBreak/>
              <w:t>131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 xml:space="preserve">Утикачка кутија за на зид монофазна шуко </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Разводна кутија на зид</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165</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Разводна кутија 100 x 100мм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Поклопац за разводну кутију са жабицама Ø78</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Поклопац за разводну кутију са жабицама 100</w:t>
            </w:r>
            <w:r w:rsidRPr="00350256">
              <w:rPr>
                <w:rFonts w:cs="Arial"/>
                <w:color w:val="000000"/>
              </w:rPr>
              <w:t>x</w:t>
            </w:r>
            <w:r w:rsidRPr="00350256">
              <w:rPr>
                <w:rFonts w:cs="Arial"/>
                <w:color w:val="000000"/>
                <w:lang w:val="ru-RU"/>
              </w:rPr>
              <w:t>100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Грло Е27 порцелан</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Арматура коса порцеланска за сијалично грло Е27</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Опал кугла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139</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каналице 20x40 мм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Каналица 30x20x2000мм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каналице 40x60 мм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Везице за каблове 3,6 - 250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7000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Редна клема 12x6</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386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Редна клема 12x2,5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386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Ал чауре (ролнице) завршне за проводник 1,5мм2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486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Ал чауре (ролнице) завршне за проводник 2,5мм2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kom</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486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ПВЦ обележивачи за проводник 2,5мм2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пак</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246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ПВЦ обележивачи за проводник 4мм2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пак</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246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149</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 xml:space="preserve">термостат собни </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контактор 25А, 380В</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Контактор 32А 230В 50ХЗ</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контактор цомпацт Р125-32А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Трополни контактер са помоћним контактима 220 В</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Склопка "Раде Кончар" ЦН 40 шпулна 110В ЈСС или слична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Склопка "Искра" К25 шпулна 220В наизменични или слична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заштитни аутомат 1,0-1,6А (слично Минел 601-М) или слично</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заштитни аутомат 6,3-10А (слично Минел 601-М) или слично</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Помоћна сигнална склопка дограђене уз ручни погон СП-2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159</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Помоћна сигнална склопка дограђене уз ручни погон СП-4</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Гребенасти прекидач 1.2 25А, 3П</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Гребенасти прекидач 0.1 25А, 1П</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Гребенасти прекидач 0.1 63А,1П</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Гребенаста склопка 25 А 0-1, 3П</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Гребенаста склопка 63 А, 0-1, 3П</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Гребенасти прекидач 1.0.2.10А, 3П</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2A6036">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Гребенасти прекидач 1.0.2.16А, 3П</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167</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Тастери 250В/3А   црвено дугме</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50</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168</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Тастери 250В/3А   зелено дугме</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50</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169</w:t>
            </w:r>
          </w:p>
        </w:tc>
        <w:tc>
          <w:tcPr>
            <w:tcW w:w="558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Аутоматски прекидач 6А 3-полни са помоћним контактом</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Аутоматски осигурач 16А једнополни</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360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 xml:space="preserve">Ормарић са клем лајсном и са уводницима за каблове </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172</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Петинакс 5 мм (кг) - 15 кг табла 1мx2м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105</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lastRenderedPageBreak/>
              <w:t>173</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Пертинакс 10 мм (кг) - 42 кг табла 1,22м</w:t>
            </w:r>
            <w:r w:rsidRPr="00350256">
              <w:rPr>
                <w:rFonts w:cs="Arial"/>
                <w:color w:val="000000"/>
              </w:rPr>
              <w:t>x</w:t>
            </w:r>
            <w:r w:rsidRPr="00350256">
              <w:rPr>
                <w:rFonts w:cs="Arial"/>
                <w:color w:val="000000"/>
                <w:lang w:val="ru-RU"/>
              </w:rPr>
              <w:t>2,44м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258</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 xml:space="preserve">плута 3мм </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54</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 xml:space="preserve">плута 10мм </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54</w:t>
            </w:r>
          </w:p>
        </w:tc>
      </w:tr>
      <w:tr w:rsidR="001312DD" w:rsidRPr="00350256" w:rsidTr="005E44EA">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Кабловска прикључна кутија метална 400А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150</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177</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Кабловска прикључна кутија метална 250А</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120</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178</w:t>
            </w:r>
          </w:p>
        </w:tc>
        <w:tc>
          <w:tcPr>
            <w:tcW w:w="558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Кабловска прикључна кутија метална 125А</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45</w:t>
            </w:r>
          </w:p>
        </w:tc>
      </w:tr>
    </w:tbl>
    <w:p w:rsidR="00F75273" w:rsidRPr="00350256" w:rsidRDefault="00F75273" w:rsidP="00F75273">
      <w:pPr>
        <w:rPr>
          <w:rFonts w:cs="Arial"/>
          <w:b/>
          <w:bCs/>
          <w:color w:val="000000"/>
        </w:rPr>
      </w:pPr>
      <w:r w:rsidRPr="00350256">
        <w:rPr>
          <w:rFonts w:cs="Arial"/>
          <w:b/>
          <w:bCs/>
          <w:color w:val="000000"/>
        </w:rPr>
        <w:t>PARTIJA 3:</w:t>
      </w:r>
    </w:p>
    <w:p w:rsidR="00486AA3" w:rsidRPr="00350256" w:rsidRDefault="00F75273">
      <w:pPr>
        <w:rPr>
          <w:rFonts w:cs="Arial"/>
          <w:b/>
          <w:bCs/>
        </w:rPr>
      </w:pPr>
      <w:r w:rsidRPr="00350256">
        <w:rPr>
          <w:rFonts w:cs="Arial"/>
          <w:b/>
          <w:bCs/>
          <w:color w:val="000000"/>
        </w:rPr>
        <w:t>Autorizacija za pozicije (izvod iz kataloga obavezan uz autorizaciju): 1-78, 82-92, 122, 123,</w:t>
      </w:r>
      <w:r w:rsidRPr="00350256">
        <w:rPr>
          <w:rFonts w:cs="Arial"/>
          <w:b/>
          <w:bCs/>
          <w:color w:val="000000"/>
          <w:lang w:val="sr-Cyrl-RS"/>
        </w:rPr>
        <w:t xml:space="preserve"> </w:t>
      </w:r>
      <w:r w:rsidRPr="00350256">
        <w:rPr>
          <w:rFonts w:cs="Arial"/>
          <w:b/>
          <w:bCs/>
          <w:color w:val="000000"/>
        </w:rPr>
        <w:t>137,</w:t>
      </w:r>
      <w:r w:rsidRPr="00350256">
        <w:rPr>
          <w:rFonts w:cs="Arial"/>
          <w:b/>
          <w:bCs/>
          <w:color w:val="000000"/>
          <w:lang w:val="sr-Cyrl-RS"/>
        </w:rPr>
        <w:t xml:space="preserve"> </w:t>
      </w:r>
      <w:r w:rsidRPr="00350256">
        <w:rPr>
          <w:rFonts w:cs="Arial"/>
          <w:b/>
          <w:bCs/>
          <w:color w:val="000000"/>
        </w:rPr>
        <w:t>176-178</w:t>
      </w:r>
    </w:p>
    <w:p w:rsidR="00F75273" w:rsidRPr="00350256" w:rsidRDefault="00F75273" w:rsidP="001312DD">
      <w:pPr>
        <w:rPr>
          <w:rFonts w:cs="Arial"/>
        </w:rPr>
      </w:pPr>
    </w:p>
    <w:tbl>
      <w:tblPr>
        <w:tblW w:w="8891" w:type="dxa"/>
        <w:tblInd w:w="5" w:type="dxa"/>
        <w:tblLook w:val="04A0" w:firstRow="1" w:lastRow="0" w:firstColumn="1" w:lastColumn="0" w:noHBand="0" w:noVBand="1"/>
      </w:tblPr>
      <w:tblGrid>
        <w:gridCol w:w="800"/>
        <w:gridCol w:w="5620"/>
        <w:gridCol w:w="1193"/>
        <w:gridCol w:w="1278"/>
      </w:tblGrid>
      <w:tr w:rsidR="001312DD" w:rsidRPr="00350256" w:rsidTr="001312DD">
        <w:trPr>
          <w:trHeight w:val="276"/>
        </w:trPr>
        <w:tc>
          <w:tcPr>
            <w:tcW w:w="8891"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1312DD" w:rsidRPr="00350256" w:rsidRDefault="001312DD" w:rsidP="001312DD">
            <w:pPr>
              <w:spacing w:before="0"/>
              <w:jc w:val="center"/>
              <w:rPr>
                <w:rFonts w:cs="Arial"/>
                <w:color w:val="000000"/>
                <w:lang w:val="sr-Cyrl-RS"/>
              </w:rPr>
            </w:pPr>
            <w:r w:rsidRPr="00350256">
              <w:rPr>
                <w:rFonts w:cs="Arial"/>
                <w:color w:val="000000"/>
                <w:lang w:val="sr-Cyrl-RS"/>
              </w:rPr>
              <w:t>ПАРТИЈА 4</w:t>
            </w:r>
          </w:p>
        </w:tc>
      </w:tr>
      <w:tr w:rsidR="001312DD" w:rsidRPr="00350256" w:rsidTr="001312DD">
        <w:trPr>
          <w:trHeight w:val="276"/>
        </w:trPr>
        <w:tc>
          <w:tcPr>
            <w:tcW w:w="8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b/>
                <w:bCs/>
                <w:color w:val="000000"/>
              </w:rPr>
            </w:pPr>
            <w:r w:rsidRPr="00350256">
              <w:rPr>
                <w:rFonts w:cs="Arial"/>
                <w:b/>
                <w:bCs/>
                <w:color w:val="000000"/>
              </w:rPr>
              <w:t>4</w:t>
            </w:r>
          </w:p>
        </w:tc>
        <w:tc>
          <w:tcPr>
            <w:tcW w:w="5620" w:type="dxa"/>
            <w:tcBorders>
              <w:top w:val="single" w:sz="4" w:space="0" w:color="000000"/>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b/>
                <w:bCs/>
                <w:color w:val="000000"/>
              </w:rPr>
            </w:pPr>
            <w:r w:rsidRPr="00350256">
              <w:rPr>
                <w:rFonts w:cs="Arial"/>
                <w:b/>
                <w:bCs/>
                <w:color w:val="000000"/>
              </w:rPr>
              <w:t>МЕТАЛНА ГАЛАНТЕРИЈА</w:t>
            </w:r>
          </w:p>
        </w:tc>
        <w:tc>
          <w:tcPr>
            <w:tcW w:w="1193" w:type="dxa"/>
            <w:tcBorders>
              <w:top w:val="single" w:sz="4" w:space="0" w:color="000000"/>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b/>
                <w:bCs/>
                <w:color w:val="000000"/>
              </w:rPr>
            </w:pPr>
            <w:r w:rsidRPr="00350256">
              <w:rPr>
                <w:rFonts w:cs="Arial"/>
                <w:b/>
                <w:bCs/>
                <w:color w:val="000000"/>
              </w:rPr>
              <w:t> </w:t>
            </w:r>
          </w:p>
        </w:tc>
        <w:tc>
          <w:tcPr>
            <w:tcW w:w="127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 </w:t>
            </w:r>
          </w:p>
        </w:tc>
      </w:tr>
      <w:tr w:rsidR="001312DD" w:rsidRPr="00350256" w:rsidTr="001312DD">
        <w:trPr>
          <w:trHeight w:val="552"/>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Ред бр</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Назив материјала</w:t>
            </w:r>
          </w:p>
        </w:tc>
        <w:tc>
          <w:tcPr>
            <w:tcW w:w="1193" w:type="dxa"/>
            <w:tcBorders>
              <w:top w:val="nil"/>
              <w:left w:val="nil"/>
              <w:bottom w:val="single" w:sz="4" w:space="0" w:color="000000"/>
              <w:right w:val="single" w:sz="4" w:space="0" w:color="000000"/>
            </w:tcBorders>
            <w:shd w:val="clear" w:color="auto" w:fill="auto"/>
            <w:vAlign w:val="center"/>
            <w:hideMark/>
          </w:tcPr>
          <w:p w:rsidR="001312DD" w:rsidRPr="00350256" w:rsidRDefault="001312DD" w:rsidP="001312DD">
            <w:pPr>
              <w:spacing w:before="0"/>
              <w:jc w:val="center"/>
              <w:rPr>
                <w:rFonts w:cs="Arial"/>
                <w:color w:val="000000"/>
              </w:rPr>
            </w:pPr>
            <w:r w:rsidRPr="00350256">
              <w:rPr>
                <w:rFonts w:cs="Arial"/>
                <w:color w:val="000000"/>
              </w:rPr>
              <w:t>Јединица</w:t>
            </w:r>
            <w:r w:rsidRPr="00350256">
              <w:rPr>
                <w:rFonts w:cs="Arial"/>
                <w:color w:val="000000"/>
              </w:rPr>
              <w:br/>
              <w:t>Мере</w:t>
            </w:r>
          </w:p>
        </w:tc>
        <w:tc>
          <w:tcPr>
            <w:tcW w:w="1278" w:type="dxa"/>
            <w:tcBorders>
              <w:top w:val="nil"/>
              <w:left w:val="nil"/>
              <w:bottom w:val="single" w:sz="4" w:space="0" w:color="000000"/>
              <w:right w:val="single" w:sz="4" w:space="0" w:color="000000"/>
            </w:tcBorders>
            <w:shd w:val="clear" w:color="auto" w:fill="auto"/>
            <w:vAlign w:val="center"/>
            <w:hideMark/>
          </w:tcPr>
          <w:p w:rsidR="001312DD" w:rsidRPr="00350256" w:rsidRDefault="001312DD" w:rsidP="001312DD">
            <w:pPr>
              <w:spacing w:before="0"/>
              <w:jc w:val="center"/>
              <w:rPr>
                <w:rFonts w:cs="Arial"/>
                <w:b/>
                <w:bCs/>
                <w:color w:val="000000"/>
              </w:rPr>
            </w:pPr>
            <w:r w:rsidRPr="00350256">
              <w:rPr>
                <w:rFonts w:cs="Arial"/>
                <w:b/>
                <w:bCs/>
                <w:color w:val="000000"/>
              </w:rPr>
              <w:t>УКУПНО</w:t>
            </w:r>
            <w:r w:rsidRPr="00350256">
              <w:rPr>
                <w:rFonts w:cs="Arial"/>
                <w:b/>
                <w:bCs/>
                <w:color w:val="000000"/>
              </w:rPr>
              <w:br/>
              <w:t>Количина</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Бакарне шине 30x5мм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192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Бакарне шине 40x5мм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192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w:t>
            </w:r>
          </w:p>
        </w:tc>
        <w:tc>
          <w:tcPr>
            <w:tcW w:w="5620" w:type="dxa"/>
            <w:tcBorders>
              <w:top w:val="nil"/>
              <w:left w:val="nil"/>
              <w:bottom w:val="single" w:sz="4" w:space="0" w:color="000000"/>
              <w:right w:val="single" w:sz="4" w:space="0" w:color="000000"/>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Бакарне шине 40x10 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328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Бакарне шине 50x5мм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328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Бакарне шине 50x10мм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740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Бакарне шине 60x5мм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298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Бакарне шине 60x10мм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830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Бакарне шине 80x5мм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328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Бакарне шине 80x10мм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Бакарне шине 100x5мм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Цу шипка ф 10 (пун пресек)</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Цу шипка ф 13 (пун пресек)</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Цу шипка ф 16 (пун пресек)</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Цу плетеница 16</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Цу плетеница 50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340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Цу цев 30/24</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Цу цев 30/22</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18</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Флах 30x5</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19</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Флах 50x5</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542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Флах 60x5</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21</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Флах 40x5</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542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22</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Фе Л профил 25x25</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23</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Фе Л профил 30x30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24</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Фе Л профил 40x40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542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Фе Л профил 50x50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702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26</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Фе шипка Фи 8 пун пресек</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27</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Фе шипка Фи 10 пун пресек</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28</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Фе шипка Фи 12 пун пресек</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252</w:t>
            </w:r>
          </w:p>
        </w:tc>
      </w:tr>
      <w:tr w:rsidR="001312DD" w:rsidRPr="00350256" w:rsidTr="002A6036">
        <w:trPr>
          <w:trHeight w:val="276"/>
        </w:trPr>
        <w:tc>
          <w:tcPr>
            <w:tcW w:w="800" w:type="dxa"/>
            <w:tcBorders>
              <w:top w:val="nil"/>
              <w:left w:val="single" w:sz="4" w:space="0" w:color="000000"/>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29</w:t>
            </w:r>
          </w:p>
        </w:tc>
        <w:tc>
          <w:tcPr>
            <w:tcW w:w="5620" w:type="dxa"/>
            <w:tcBorders>
              <w:top w:val="nil"/>
              <w:left w:val="nil"/>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Фе  кутија 20x20</w:t>
            </w:r>
          </w:p>
        </w:tc>
        <w:tc>
          <w:tcPr>
            <w:tcW w:w="1193" w:type="dxa"/>
            <w:tcBorders>
              <w:top w:val="nil"/>
              <w:left w:val="nil"/>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442</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c>
          <w:tcPr>
            <w:tcW w:w="5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Фе  кутија 30x30</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582</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31</w:t>
            </w:r>
          </w:p>
        </w:tc>
        <w:tc>
          <w:tcPr>
            <w:tcW w:w="5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Фе кутија 30x40</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442</w:t>
            </w:r>
          </w:p>
        </w:tc>
      </w:tr>
      <w:tr w:rsidR="001312DD" w:rsidRPr="00350256" w:rsidTr="005E44EA">
        <w:trPr>
          <w:trHeight w:val="276"/>
        </w:trPr>
        <w:tc>
          <w:tcPr>
            <w:tcW w:w="80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32</w:t>
            </w:r>
          </w:p>
        </w:tc>
        <w:tc>
          <w:tcPr>
            <w:tcW w:w="5620" w:type="dxa"/>
            <w:tcBorders>
              <w:top w:val="single" w:sz="4" w:space="0" w:color="auto"/>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 xml:space="preserve">Фе кутија 80x80x3 мм.   </w:t>
            </w:r>
          </w:p>
        </w:tc>
        <w:tc>
          <w:tcPr>
            <w:tcW w:w="1193" w:type="dxa"/>
            <w:tcBorders>
              <w:top w:val="single" w:sz="4" w:space="0" w:color="auto"/>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single" w:sz="4" w:space="0" w:color="auto"/>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442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33</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Декапирани Фе лим 1,5мм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652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lastRenderedPageBreak/>
              <w:t>34</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Декапирани и Фе лим 2мм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532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35</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Ребрасти лим 5/6</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36</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У профил 60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442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37</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У профил 100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442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38</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У профил 120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842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39</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Шарке машинске 12мм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342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40</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Шарка за варење 100/14</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342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41</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Шарке машинске 16мм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342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42</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Шарке за метална врата 18мм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442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43</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 xml:space="preserve">бодљикава жица за ограду </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780</w:t>
            </w:r>
          </w:p>
        </w:tc>
      </w:tr>
      <w:tr w:rsidR="001312DD" w:rsidRPr="00350256" w:rsidTr="005E44EA">
        <w:trPr>
          <w:trHeight w:val="276"/>
        </w:trPr>
        <w:tc>
          <w:tcPr>
            <w:tcW w:w="800" w:type="dxa"/>
            <w:tcBorders>
              <w:top w:val="nil"/>
              <w:left w:val="single" w:sz="4" w:space="0" w:color="000000"/>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44</w:t>
            </w:r>
          </w:p>
        </w:tc>
        <w:tc>
          <w:tcPr>
            <w:tcW w:w="5620" w:type="dxa"/>
            <w:tcBorders>
              <w:top w:val="nil"/>
              <w:left w:val="nil"/>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 xml:space="preserve">Шраф  М 4X20 </w:t>
            </w:r>
          </w:p>
        </w:tc>
        <w:tc>
          <w:tcPr>
            <w:tcW w:w="1193" w:type="dxa"/>
            <w:tcBorders>
              <w:top w:val="nil"/>
              <w:left w:val="nil"/>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1640</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45</w:t>
            </w:r>
          </w:p>
        </w:tc>
        <w:tc>
          <w:tcPr>
            <w:tcW w:w="5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 xml:space="preserve">Шраф  М 5x30 </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1640</w:t>
            </w:r>
          </w:p>
        </w:tc>
      </w:tr>
      <w:tr w:rsidR="001312DD" w:rsidRPr="00350256" w:rsidTr="005E44EA">
        <w:trPr>
          <w:trHeight w:val="276"/>
        </w:trPr>
        <w:tc>
          <w:tcPr>
            <w:tcW w:w="80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46</w:t>
            </w:r>
          </w:p>
        </w:tc>
        <w:tc>
          <w:tcPr>
            <w:tcW w:w="5620" w:type="dxa"/>
            <w:tcBorders>
              <w:top w:val="single" w:sz="4" w:space="0" w:color="auto"/>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 xml:space="preserve">Шраф  М 6x40 </w:t>
            </w:r>
          </w:p>
        </w:tc>
        <w:tc>
          <w:tcPr>
            <w:tcW w:w="1193" w:type="dxa"/>
            <w:tcBorders>
              <w:top w:val="single" w:sz="4" w:space="0" w:color="auto"/>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single" w:sz="4" w:space="0" w:color="auto"/>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1640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47</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Шраф  М 6x50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1640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48</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 xml:space="preserve">Шраф  М 6x80 </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1640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49</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Шраф М 8x30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1640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50</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Шраф М 8x50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1640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51</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Шраф  М 10x30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1640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52</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Шраф  М 10x40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3040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53</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Шраф М 10x50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1640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54</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Шраф  М 12x30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1640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55</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Шраф  М 12x40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1640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56</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Шраф  М 12x45</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1640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57</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 xml:space="preserve">Шраф  М 12x50 </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1640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58</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Шраф  М 12x220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59</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Шраф  М 16x45</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60</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 xml:space="preserve">Шраф М 16x50 </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61</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Шраф М 20x80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62</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Шраф  затезни М 12 са контра матицом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63</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Шраф  затезни М 16 са контра матицом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64</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Матица М-4</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362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65</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Матица М-5</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362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66</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Матица М-6</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362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67</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Матица М-8</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68</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Матица М-10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69</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Матица М-12</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70</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Матица М-16</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71</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Подметач равни М 4</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362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72</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Подметач равни М 5</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73</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Подметач равни М 6</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74</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Подметач равни М 8</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75</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Подметач равни М 10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76</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Подметач равни М 12</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2880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77</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Подметач равни М 16</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78</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 xml:space="preserve">Подметач еластични М 8 </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362</w:t>
            </w:r>
          </w:p>
        </w:tc>
      </w:tr>
      <w:tr w:rsidR="001312DD" w:rsidRPr="00350256" w:rsidTr="002A6036">
        <w:trPr>
          <w:trHeight w:val="276"/>
        </w:trPr>
        <w:tc>
          <w:tcPr>
            <w:tcW w:w="800" w:type="dxa"/>
            <w:tcBorders>
              <w:top w:val="nil"/>
              <w:left w:val="single" w:sz="4" w:space="0" w:color="000000"/>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79</w:t>
            </w:r>
          </w:p>
        </w:tc>
        <w:tc>
          <w:tcPr>
            <w:tcW w:w="5620" w:type="dxa"/>
            <w:tcBorders>
              <w:top w:val="nil"/>
              <w:left w:val="nil"/>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Подметач еластични М 10</w:t>
            </w:r>
          </w:p>
        </w:tc>
        <w:tc>
          <w:tcPr>
            <w:tcW w:w="1193" w:type="dxa"/>
            <w:tcBorders>
              <w:top w:val="nil"/>
              <w:left w:val="nil"/>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780</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80</w:t>
            </w:r>
          </w:p>
        </w:tc>
        <w:tc>
          <w:tcPr>
            <w:tcW w:w="5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Подметач еластични М 12</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780</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81</w:t>
            </w:r>
          </w:p>
        </w:tc>
        <w:tc>
          <w:tcPr>
            <w:tcW w:w="5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Подметач еластични М 16</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780</w:t>
            </w:r>
          </w:p>
        </w:tc>
      </w:tr>
      <w:tr w:rsidR="001312DD" w:rsidRPr="00350256" w:rsidTr="005E44EA">
        <w:trPr>
          <w:trHeight w:val="276"/>
        </w:trPr>
        <w:tc>
          <w:tcPr>
            <w:tcW w:w="80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lastRenderedPageBreak/>
              <w:t>82</w:t>
            </w:r>
          </w:p>
        </w:tc>
        <w:tc>
          <w:tcPr>
            <w:tcW w:w="5620" w:type="dxa"/>
            <w:tcBorders>
              <w:top w:val="single" w:sz="4" w:space="0" w:color="auto"/>
              <w:left w:val="nil"/>
              <w:bottom w:val="single" w:sz="4" w:space="0" w:color="000000"/>
              <w:right w:val="single" w:sz="4" w:space="0" w:color="000000"/>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Шраф за КПК 6x35</w:t>
            </w:r>
          </w:p>
        </w:tc>
        <w:tc>
          <w:tcPr>
            <w:tcW w:w="1193" w:type="dxa"/>
            <w:tcBorders>
              <w:top w:val="single" w:sz="4" w:space="0" w:color="auto"/>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single" w:sz="4" w:space="0" w:color="auto"/>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83</w:t>
            </w:r>
          </w:p>
        </w:tc>
        <w:tc>
          <w:tcPr>
            <w:tcW w:w="5620" w:type="dxa"/>
            <w:tcBorders>
              <w:top w:val="nil"/>
              <w:left w:val="nil"/>
              <w:bottom w:val="single" w:sz="4" w:space="0" w:color="000000"/>
              <w:right w:val="single" w:sz="4" w:space="0" w:color="000000"/>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Шраф за КПК 6x40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84</w:t>
            </w:r>
          </w:p>
        </w:tc>
        <w:tc>
          <w:tcPr>
            <w:tcW w:w="5620" w:type="dxa"/>
            <w:tcBorders>
              <w:top w:val="nil"/>
              <w:left w:val="nil"/>
              <w:bottom w:val="single" w:sz="4" w:space="0" w:color="000000"/>
              <w:right w:val="single" w:sz="4" w:space="0" w:color="000000"/>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Шраф за КПК 8x35</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85</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Холшраф  самонарезујући 5x50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86</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Холшраф  самонарезујући 4x30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87</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Завртањ за ПВЦ типл 6мм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88</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Завртањ за ПВЦ типл 8мм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89</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Завртањ за ПВЦ типл 10мм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90</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Завртањ за ПВЦ типл 12мм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91</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Пластични типл 6мм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1180</w:t>
            </w:r>
          </w:p>
        </w:tc>
      </w:tr>
      <w:tr w:rsidR="001312DD" w:rsidRPr="00350256" w:rsidTr="005E44EA">
        <w:trPr>
          <w:trHeight w:val="276"/>
        </w:trPr>
        <w:tc>
          <w:tcPr>
            <w:tcW w:w="800" w:type="dxa"/>
            <w:tcBorders>
              <w:top w:val="nil"/>
              <w:left w:val="single" w:sz="4" w:space="0" w:color="000000"/>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92</w:t>
            </w:r>
          </w:p>
        </w:tc>
        <w:tc>
          <w:tcPr>
            <w:tcW w:w="5620" w:type="dxa"/>
            <w:tcBorders>
              <w:top w:val="nil"/>
              <w:left w:val="nil"/>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Пластични типл 8мм</w:t>
            </w:r>
          </w:p>
        </w:tc>
        <w:tc>
          <w:tcPr>
            <w:tcW w:w="1193" w:type="dxa"/>
            <w:tcBorders>
              <w:top w:val="nil"/>
              <w:left w:val="nil"/>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1180</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93</w:t>
            </w:r>
          </w:p>
        </w:tc>
        <w:tc>
          <w:tcPr>
            <w:tcW w:w="5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Пластични типл 10мм</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1180</w:t>
            </w:r>
          </w:p>
        </w:tc>
      </w:tr>
      <w:tr w:rsidR="001312DD" w:rsidRPr="00350256" w:rsidTr="005E44EA">
        <w:trPr>
          <w:trHeight w:val="276"/>
        </w:trPr>
        <w:tc>
          <w:tcPr>
            <w:tcW w:w="80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94</w:t>
            </w:r>
          </w:p>
        </w:tc>
        <w:tc>
          <w:tcPr>
            <w:tcW w:w="5620" w:type="dxa"/>
            <w:tcBorders>
              <w:top w:val="single" w:sz="4" w:space="0" w:color="auto"/>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Пластични типл 12мм</w:t>
            </w:r>
          </w:p>
        </w:tc>
        <w:tc>
          <w:tcPr>
            <w:tcW w:w="1193" w:type="dxa"/>
            <w:tcBorders>
              <w:top w:val="single" w:sz="4" w:space="0" w:color="auto"/>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single" w:sz="4" w:space="0" w:color="auto"/>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95</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Пластични типл 14мм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96</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Метални типл за завртањ М8</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97</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Метални типл за завртањ М10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98</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Метални типл за завртањ М12</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99</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Плех шраф 3</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100</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Плех шраф 3,5</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101</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Плех шраф 4</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102</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Поп нитне АЛ 3,2x8</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103</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Поп нитне АЛ 4x10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104</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ФеЗн трака 30x4</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1160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105</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ФеЗн трака 25x4</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1060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106</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ФеЗн жица Ø10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780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107</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Жалузине за МБТС</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108</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Мрежица за жалузине</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109</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Врата за МБТС једнокрилна</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110</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Врата за МБТС двокрилна</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111</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Касете ЕДБ</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112</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Брава ЕДБ</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113</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цилиндар 10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114</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Цилиндри 35</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115</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Цилиндри 110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116</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Полуцилиндар 10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218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117</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Полуцилиндри 35</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118</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Полуцилиндри 110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119</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Катанац 10</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218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120</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катанац 35 кВ</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121</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катанац 110 кВ</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122</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 xml:space="preserve">Катанац 45мм </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123</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Брусна - резна плоча 115x3x22</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448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124</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Брусна - резна плоча 115</w:t>
            </w:r>
            <w:r w:rsidRPr="00350256">
              <w:rPr>
                <w:rFonts w:cs="Arial"/>
                <w:color w:val="000000"/>
              </w:rPr>
              <w:t>x</w:t>
            </w:r>
            <w:r w:rsidRPr="00350256">
              <w:rPr>
                <w:rFonts w:cs="Arial"/>
                <w:color w:val="000000"/>
                <w:lang w:val="ru-RU"/>
              </w:rPr>
              <w:t>2,5</w:t>
            </w:r>
            <w:r w:rsidRPr="00350256">
              <w:rPr>
                <w:rFonts w:cs="Arial"/>
                <w:color w:val="000000"/>
              </w:rPr>
              <w:t>x</w:t>
            </w:r>
            <w:r w:rsidRPr="00350256">
              <w:rPr>
                <w:rFonts w:cs="Arial"/>
                <w:color w:val="000000"/>
                <w:lang w:val="ru-RU"/>
              </w:rPr>
              <w:t>22</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328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125</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Брусна - резна плоча 115x1x22</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448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126</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Брусне плоче 125x1</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127</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Брусна - резна плоча 178x3x22</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258</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128</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Брусне плоче 230x3</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448</w:t>
            </w:r>
          </w:p>
        </w:tc>
      </w:tr>
      <w:tr w:rsidR="001312DD" w:rsidRPr="00350256" w:rsidTr="002A6036">
        <w:trPr>
          <w:trHeight w:val="276"/>
        </w:trPr>
        <w:tc>
          <w:tcPr>
            <w:tcW w:w="800" w:type="dxa"/>
            <w:tcBorders>
              <w:top w:val="nil"/>
              <w:left w:val="single" w:sz="4" w:space="0" w:color="000000"/>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129</w:t>
            </w:r>
          </w:p>
        </w:tc>
        <w:tc>
          <w:tcPr>
            <w:tcW w:w="5620" w:type="dxa"/>
            <w:tcBorders>
              <w:top w:val="nil"/>
              <w:left w:val="nil"/>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Камен за тоцило 200</w:t>
            </w:r>
            <w:r w:rsidRPr="00350256">
              <w:rPr>
                <w:rFonts w:cs="Arial"/>
                <w:color w:val="000000"/>
              </w:rPr>
              <w:t>x</w:t>
            </w:r>
            <w:r w:rsidRPr="00350256">
              <w:rPr>
                <w:rFonts w:cs="Arial"/>
                <w:color w:val="000000"/>
                <w:lang w:val="ru-RU"/>
              </w:rPr>
              <w:t>20</w:t>
            </w:r>
            <w:r w:rsidRPr="00350256">
              <w:rPr>
                <w:rFonts w:cs="Arial"/>
                <w:color w:val="000000"/>
              </w:rPr>
              <w:t>x</w:t>
            </w:r>
            <w:r w:rsidRPr="00350256">
              <w:rPr>
                <w:rFonts w:cs="Arial"/>
                <w:color w:val="000000"/>
                <w:lang w:val="ru-RU"/>
              </w:rPr>
              <w:t>20 фини</w:t>
            </w:r>
          </w:p>
        </w:tc>
        <w:tc>
          <w:tcPr>
            <w:tcW w:w="1193" w:type="dxa"/>
            <w:tcBorders>
              <w:top w:val="nil"/>
              <w:left w:val="nil"/>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auto"/>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56</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lastRenderedPageBreak/>
              <w:t>130</w:t>
            </w:r>
          </w:p>
        </w:tc>
        <w:tc>
          <w:tcPr>
            <w:tcW w:w="5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Бургије 1-13мм за метал</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гар</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86</w:t>
            </w:r>
          </w:p>
        </w:tc>
      </w:tr>
      <w:tr w:rsidR="001312DD" w:rsidRPr="00350256" w:rsidTr="002A6036">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131</w:t>
            </w:r>
          </w:p>
        </w:tc>
        <w:tc>
          <w:tcPr>
            <w:tcW w:w="5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Бургије 6м СДС плус 100мм</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76</w:t>
            </w:r>
          </w:p>
        </w:tc>
      </w:tr>
      <w:tr w:rsidR="001312DD" w:rsidRPr="00350256" w:rsidTr="005E44EA">
        <w:trPr>
          <w:trHeight w:val="276"/>
        </w:trPr>
        <w:tc>
          <w:tcPr>
            <w:tcW w:w="80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132</w:t>
            </w:r>
          </w:p>
        </w:tc>
        <w:tc>
          <w:tcPr>
            <w:tcW w:w="5620" w:type="dxa"/>
            <w:tcBorders>
              <w:top w:val="single" w:sz="4" w:space="0" w:color="auto"/>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Бургије 8м СДС плус  150мм</w:t>
            </w:r>
          </w:p>
        </w:tc>
        <w:tc>
          <w:tcPr>
            <w:tcW w:w="1193" w:type="dxa"/>
            <w:tcBorders>
              <w:top w:val="single" w:sz="4" w:space="0" w:color="auto"/>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single" w:sz="4" w:space="0" w:color="auto"/>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76</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133</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Бургије 10м СДС плус 150 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76</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134</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Бургије 12м СДС плус 200мм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76</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135</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Бургије 20м СДС плус 450мм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86</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136</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Електроде за заварење 2,5мм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106</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137</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Жица за апарат ЦО2 0,8 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136</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138</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Жица за апарат ЦО2 1 мм</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136</w:t>
            </w:r>
          </w:p>
        </w:tc>
      </w:tr>
      <w:tr w:rsidR="001312DD" w:rsidRPr="00350256" w:rsidTr="001312DD">
        <w:trPr>
          <w:trHeight w:val="276"/>
        </w:trPr>
        <w:tc>
          <w:tcPr>
            <w:tcW w:w="800" w:type="dxa"/>
            <w:tcBorders>
              <w:top w:val="nil"/>
              <w:left w:val="single" w:sz="4" w:space="0" w:color="000000"/>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139</w:t>
            </w:r>
          </w:p>
        </w:tc>
        <w:tc>
          <w:tcPr>
            <w:tcW w:w="5620"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Бонсек платна</w:t>
            </w:r>
          </w:p>
        </w:tc>
        <w:tc>
          <w:tcPr>
            <w:tcW w:w="1193"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78" w:type="dxa"/>
            <w:tcBorders>
              <w:top w:val="nil"/>
              <w:left w:val="nil"/>
              <w:bottom w:val="single" w:sz="4" w:space="0" w:color="000000"/>
              <w:right w:val="single" w:sz="4" w:space="0" w:color="000000"/>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480</w:t>
            </w:r>
          </w:p>
        </w:tc>
      </w:tr>
    </w:tbl>
    <w:p w:rsidR="00F75273" w:rsidRPr="00350256" w:rsidRDefault="00F75273" w:rsidP="00F75273">
      <w:pPr>
        <w:rPr>
          <w:rFonts w:cs="Arial"/>
          <w:b/>
          <w:bCs/>
          <w:color w:val="000000"/>
        </w:rPr>
      </w:pPr>
      <w:r w:rsidRPr="00350256">
        <w:rPr>
          <w:rFonts w:cs="Arial"/>
          <w:b/>
          <w:bCs/>
          <w:color w:val="000000"/>
        </w:rPr>
        <w:t>PARTIJA 4:</w:t>
      </w:r>
    </w:p>
    <w:p w:rsidR="00F75273" w:rsidRPr="00350256" w:rsidRDefault="00F75273" w:rsidP="00F75273">
      <w:pPr>
        <w:rPr>
          <w:rFonts w:cs="Arial"/>
          <w:b/>
          <w:bCs/>
          <w:color w:val="000000"/>
        </w:rPr>
      </w:pPr>
      <w:r w:rsidRPr="00350256">
        <w:rPr>
          <w:rFonts w:cs="Arial"/>
          <w:b/>
          <w:bCs/>
          <w:color w:val="000000"/>
        </w:rPr>
        <w:t>Autorizacija za pozicije (izvod iz kataloga obavezan uz autorizaciju): 104-106, 112-122</w:t>
      </w:r>
    </w:p>
    <w:p w:rsidR="00F75273" w:rsidRPr="00350256" w:rsidRDefault="00F75273" w:rsidP="001312DD">
      <w:pPr>
        <w:rPr>
          <w:rFonts w:cs="Arial"/>
        </w:rPr>
      </w:pPr>
    </w:p>
    <w:tbl>
      <w:tblPr>
        <w:tblW w:w="8833" w:type="dxa"/>
        <w:tblInd w:w="5" w:type="dxa"/>
        <w:tblLook w:val="04A0" w:firstRow="1" w:lastRow="0" w:firstColumn="1" w:lastColumn="0" w:noHBand="0" w:noVBand="1"/>
      </w:tblPr>
      <w:tblGrid>
        <w:gridCol w:w="800"/>
        <w:gridCol w:w="5580"/>
        <w:gridCol w:w="1193"/>
        <w:gridCol w:w="1260"/>
      </w:tblGrid>
      <w:tr w:rsidR="001312DD" w:rsidRPr="00350256" w:rsidTr="001312DD">
        <w:trPr>
          <w:trHeight w:val="276"/>
        </w:trPr>
        <w:tc>
          <w:tcPr>
            <w:tcW w:w="88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1312DD" w:rsidRPr="00350256" w:rsidRDefault="001312DD" w:rsidP="001312DD">
            <w:pPr>
              <w:spacing w:before="0"/>
              <w:jc w:val="center"/>
              <w:rPr>
                <w:rFonts w:cs="Arial"/>
                <w:lang w:val="sr-Cyrl-RS"/>
              </w:rPr>
            </w:pPr>
            <w:r w:rsidRPr="00350256">
              <w:rPr>
                <w:rFonts w:cs="Arial"/>
                <w:lang w:val="sr-Cyrl-RS"/>
              </w:rPr>
              <w:t>ПАРТИЈА 5</w:t>
            </w:r>
          </w:p>
        </w:tc>
      </w:tr>
      <w:tr w:rsidR="001312DD" w:rsidRPr="00350256" w:rsidTr="001312DD">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b/>
                <w:bCs/>
                <w:color w:val="000000"/>
              </w:rPr>
            </w:pPr>
            <w:r w:rsidRPr="00350256">
              <w:rPr>
                <w:rFonts w:cs="Arial"/>
                <w:b/>
                <w:bCs/>
                <w:color w:val="000000"/>
              </w:rPr>
              <w:t>5</w:t>
            </w:r>
          </w:p>
        </w:tc>
        <w:tc>
          <w:tcPr>
            <w:tcW w:w="558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2A6036" w:rsidP="001312DD">
            <w:pPr>
              <w:spacing w:before="0"/>
              <w:jc w:val="center"/>
              <w:rPr>
                <w:rFonts w:cs="Arial"/>
                <w:b/>
                <w:bCs/>
                <w:lang w:val="ru-RU"/>
              </w:rPr>
            </w:pPr>
            <w:r w:rsidRPr="00350256">
              <w:rPr>
                <w:rFonts w:cs="Arial"/>
                <w:b/>
                <w:bCs/>
                <w:lang w:val="ru-RU"/>
              </w:rPr>
              <w:t>МАТЕРИЈАЛ ЗА ФАРБАЊЕ И ОСТАЛО</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b/>
                <w:bCs/>
                <w:color w:val="000000"/>
                <w:lang w:val="ru-RU"/>
              </w:rPr>
            </w:pPr>
            <w:r w:rsidRPr="00350256">
              <w:rPr>
                <w:rFonts w:cs="Arial"/>
                <w:b/>
                <w:bCs/>
                <w:color w:val="000000"/>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lang w:val="ru-RU"/>
              </w:rPr>
            </w:pPr>
            <w:r w:rsidRPr="00350256">
              <w:rPr>
                <w:rFonts w:cs="Arial"/>
                <w:color w:val="000000"/>
              </w:rPr>
              <w:t> </w:t>
            </w:r>
          </w:p>
        </w:tc>
      </w:tr>
      <w:tr w:rsidR="001312DD" w:rsidRPr="00350256" w:rsidTr="001312DD">
        <w:trPr>
          <w:trHeight w:val="552"/>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Ред бр</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Назив материјала</w:t>
            </w:r>
          </w:p>
        </w:tc>
        <w:tc>
          <w:tcPr>
            <w:tcW w:w="1193"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center"/>
              <w:rPr>
                <w:rFonts w:cs="Arial"/>
                <w:color w:val="000000"/>
              </w:rPr>
            </w:pPr>
            <w:r w:rsidRPr="00350256">
              <w:rPr>
                <w:rFonts w:cs="Arial"/>
                <w:color w:val="000000"/>
              </w:rPr>
              <w:t>Јединица</w:t>
            </w:r>
            <w:r w:rsidRPr="00350256">
              <w:rPr>
                <w:rFonts w:cs="Arial"/>
                <w:color w:val="000000"/>
              </w:rPr>
              <w:br/>
              <w:t>мере</w:t>
            </w:r>
          </w:p>
        </w:tc>
        <w:tc>
          <w:tcPr>
            <w:tcW w:w="126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center"/>
              <w:rPr>
                <w:rFonts w:cs="Arial"/>
                <w:b/>
                <w:bCs/>
                <w:color w:val="000000"/>
              </w:rPr>
            </w:pPr>
            <w:r w:rsidRPr="00350256">
              <w:rPr>
                <w:rFonts w:cs="Arial"/>
                <w:b/>
                <w:bCs/>
                <w:color w:val="000000"/>
              </w:rPr>
              <w:t>УКУПНО</w:t>
            </w:r>
            <w:r w:rsidRPr="00350256">
              <w:rPr>
                <w:rFonts w:cs="Arial"/>
                <w:b/>
                <w:bCs/>
                <w:color w:val="000000"/>
              </w:rPr>
              <w:br/>
              <w:t>количина</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Уљана фарба - жута (паковање 0,75)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Уљана фарба - зелена (паковање 0,75)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Уљана фарба - сива  (паковање 0,75)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Уљана фарба - љубичаста (паковање 1 ЛИТ)</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Уљана фарба - бела (паковање 0,75)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Основна фарба за метал и дрво (паковање 0,75)</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Разређивач нитро (паковање 1 ЛИТ )</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лит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Разређивач уљни (паковање 1 ЛИТ )</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лит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Спреј ауто лак-црвени</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Боја за фасаде (БЕЛА паковање 15 ЛИТ )</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Поликолор (паковање 15 кг )</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Бензин мединцки (паковање 1лит)</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лит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Пур пена (спреј 750мл)</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Жива гума (СИНТЕ</w:t>
            </w:r>
            <w:r w:rsidRPr="00350256">
              <w:rPr>
                <w:rFonts w:cs="Arial"/>
                <w:color w:val="000000"/>
              </w:rPr>
              <w:t>X</w:t>
            </w:r>
            <w:r w:rsidRPr="00350256">
              <w:rPr>
                <w:rFonts w:cs="Arial"/>
                <w:color w:val="000000"/>
                <w:lang w:val="ru-RU"/>
              </w:rPr>
              <w:t xml:space="preserve"> 33 паковање 1кг)</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 xml:space="preserve">Силика-гел </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Тигар лепак (паковање 130гр)</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Супер лепак (паковање 2гр)</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Кит силиконски (паковање 280мл)</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19</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Буре ПВЦ 50 л</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Канта ПВЦ 12 л</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61</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Канта ПВЦ 10л са чепом за трафо уље</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61</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Канта ПВЦ грађевинска јача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61</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Лавор ПВЦ</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61</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Бокал ПВЦ</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61</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Левак ПВЦ - мали, са излазом од 10мм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91</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Левак ПВЦ - велики, са излазом од 35мм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Левак ПВЦ Ф200мм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71</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ПВЦ фолија (градјевинска ПВЦ фолија 2мx25м)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ролна</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51</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29</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Рукавице- Морнар</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730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Рукавице- Семиш</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1380</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lastRenderedPageBreak/>
              <w:t>31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Рукавице - Гумене</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466</w:t>
            </w:r>
          </w:p>
        </w:tc>
      </w:tr>
      <w:tr w:rsidR="001312DD" w:rsidRPr="00350256" w:rsidTr="00CC53B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Маска хируршка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566</w:t>
            </w:r>
          </w:p>
        </w:tc>
      </w:tr>
      <w:tr w:rsidR="001312DD" w:rsidRPr="00350256" w:rsidTr="00CC53BD">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33</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Сапун за руке (течни 300мл)</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336</w:t>
            </w:r>
          </w:p>
        </w:tc>
      </w:tr>
      <w:tr w:rsidR="001312DD" w:rsidRPr="00350256" w:rsidTr="00CC53BD">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34</w:t>
            </w:r>
          </w:p>
        </w:tc>
        <w:tc>
          <w:tcPr>
            <w:tcW w:w="5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Шмиргла - брусно платно ( димензија А4 )</w:t>
            </w:r>
          </w:p>
        </w:tc>
        <w:tc>
          <w:tcPr>
            <w:tcW w:w="1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436</w:t>
            </w:r>
          </w:p>
        </w:tc>
      </w:tr>
      <w:tr w:rsidR="001312DD" w:rsidRPr="00350256" w:rsidTr="005E44EA">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35</w:t>
            </w:r>
          </w:p>
        </w:tc>
        <w:tc>
          <w:tcPr>
            <w:tcW w:w="5580" w:type="dxa"/>
            <w:tcBorders>
              <w:top w:val="single" w:sz="4" w:space="0" w:color="auto"/>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шмиргла папир П120 (димензија А4)</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336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Тефлон трака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Рибарски канап ( ПП сњур фи 16)</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446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Конопац синтетички Фи 10</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446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39</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Конопац синтетички Фи 12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мет</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446</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40</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месингана четка ручна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73</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41</w:t>
            </w:r>
          </w:p>
        </w:tc>
        <w:tc>
          <w:tcPr>
            <w:tcW w:w="5580" w:type="dxa"/>
            <w:tcBorders>
              <w:top w:val="nil"/>
              <w:left w:val="nil"/>
              <w:bottom w:val="single" w:sz="4" w:space="0" w:color="auto"/>
              <w:right w:val="single" w:sz="4" w:space="0" w:color="auto"/>
            </w:tcBorders>
            <w:shd w:val="clear" w:color="auto" w:fill="auto"/>
            <w:vAlign w:val="center"/>
            <w:hideMark/>
          </w:tcPr>
          <w:p w:rsidR="001312DD" w:rsidRPr="00350256" w:rsidRDefault="001312DD" w:rsidP="001312DD">
            <w:pPr>
              <w:spacing w:before="0"/>
              <w:jc w:val="left"/>
              <w:rPr>
                <w:rFonts w:cs="Arial"/>
                <w:color w:val="000000"/>
              </w:rPr>
            </w:pPr>
            <w:r w:rsidRPr="00350256">
              <w:rPr>
                <w:rFonts w:cs="Arial"/>
                <w:color w:val="000000"/>
              </w:rPr>
              <w:t>Четка за фарбање 1,5цола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73</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42</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Четка за фарбање 2цола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73</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43</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Четка за фарбање 2,5цола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73</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44</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Крива четка 2"</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73</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45</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Четка челична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73</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46</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Ваљак мали са улошком</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73</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47</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Метла сиркова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133</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48</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Метла брезова</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93</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49</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портвиш комплет</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ком</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73</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50</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rPr>
            </w:pPr>
            <w:r w:rsidRPr="00350256">
              <w:rPr>
                <w:rFonts w:cs="Arial"/>
                <w:color w:val="000000"/>
              </w:rPr>
              <w:t>Пуцвал</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1098</w:t>
            </w:r>
          </w:p>
        </w:tc>
      </w:tr>
      <w:tr w:rsidR="001312DD" w:rsidRPr="00350256" w:rsidTr="001312DD">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51</w:t>
            </w:r>
          </w:p>
        </w:tc>
        <w:tc>
          <w:tcPr>
            <w:tcW w:w="558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left"/>
              <w:rPr>
                <w:rFonts w:cs="Arial"/>
                <w:color w:val="000000"/>
                <w:lang w:val="ru-RU"/>
              </w:rPr>
            </w:pPr>
            <w:r w:rsidRPr="00350256">
              <w:rPr>
                <w:rFonts w:cs="Arial"/>
                <w:color w:val="000000"/>
                <w:lang w:val="ru-RU"/>
              </w:rPr>
              <w:t>Фланел крпа (кг у ролни)</w:t>
            </w:r>
          </w:p>
        </w:tc>
        <w:tc>
          <w:tcPr>
            <w:tcW w:w="1193"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кг</w:t>
            </w:r>
          </w:p>
        </w:tc>
        <w:tc>
          <w:tcPr>
            <w:tcW w:w="1260" w:type="dxa"/>
            <w:tcBorders>
              <w:top w:val="nil"/>
              <w:left w:val="nil"/>
              <w:bottom w:val="single" w:sz="4" w:space="0" w:color="auto"/>
              <w:right w:val="single" w:sz="4" w:space="0" w:color="auto"/>
            </w:tcBorders>
            <w:shd w:val="clear" w:color="auto" w:fill="auto"/>
            <w:noWrap/>
            <w:vAlign w:val="center"/>
            <w:hideMark/>
          </w:tcPr>
          <w:p w:rsidR="001312DD" w:rsidRPr="00350256" w:rsidRDefault="001312DD" w:rsidP="001312DD">
            <w:pPr>
              <w:spacing w:before="0"/>
              <w:jc w:val="center"/>
              <w:rPr>
                <w:rFonts w:cs="Arial"/>
                <w:color w:val="000000"/>
              </w:rPr>
            </w:pPr>
            <w:r w:rsidRPr="00350256">
              <w:rPr>
                <w:rFonts w:cs="Arial"/>
                <w:color w:val="000000"/>
              </w:rPr>
              <w:t>698</w:t>
            </w:r>
          </w:p>
        </w:tc>
      </w:tr>
    </w:tbl>
    <w:p w:rsidR="00591395" w:rsidRDefault="00591395" w:rsidP="001312DD">
      <w:pPr>
        <w:rPr>
          <w:rFonts w:cs="Arial"/>
        </w:rPr>
      </w:pPr>
    </w:p>
    <w:p w:rsidR="00350256" w:rsidRDefault="00350256" w:rsidP="001312DD">
      <w:pPr>
        <w:rPr>
          <w:rFonts w:cs="Arial"/>
        </w:rPr>
      </w:pPr>
    </w:p>
    <w:p w:rsidR="00350256" w:rsidRPr="00350256" w:rsidRDefault="00350256" w:rsidP="001312DD">
      <w:pPr>
        <w:rPr>
          <w:rFonts w:cs="Arial"/>
        </w:rPr>
      </w:pPr>
    </w:p>
    <w:p w:rsidR="00591395" w:rsidRPr="00350256" w:rsidRDefault="00591395" w:rsidP="00CC53BD">
      <w:pPr>
        <w:rPr>
          <w:rFonts w:cs="Arial"/>
          <w:b/>
          <w:bCs/>
          <w:lang w:val="sr-Cyrl-RS"/>
        </w:rPr>
      </w:pPr>
      <w:r w:rsidRPr="00350256">
        <w:rPr>
          <w:rFonts w:cs="Arial"/>
          <w:b/>
          <w:bCs/>
        </w:rPr>
        <w:t xml:space="preserve">Партија 6 – </w:t>
      </w:r>
      <w:r w:rsidR="00CC53BD" w:rsidRPr="00350256">
        <w:rPr>
          <w:rFonts w:cs="Arial"/>
          <w:b/>
          <w:bCs/>
          <w:lang w:val="sr-Cyrl-RS"/>
        </w:rPr>
        <w:t>ТЕХНИЧКА ХЕМИЈА</w:t>
      </w:r>
    </w:p>
    <w:tbl>
      <w:tblPr>
        <w:tblW w:w="5000" w:type="pct"/>
        <w:tblLook w:val="0000" w:firstRow="0" w:lastRow="0" w:firstColumn="0" w:lastColumn="0" w:noHBand="0" w:noVBand="0"/>
      </w:tblPr>
      <w:tblGrid>
        <w:gridCol w:w="544"/>
        <w:gridCol w:w="2201"/>
        <w:gridCol w:w="6274"/>
      </w:tblGrid>
      <w:tr w:rsidR="00591395" w:rsidRPr="00350256" w:rsidTr="00591395">
        <w:trPr>
          <w:trHeight w:val="440"/>
        </w:trPr>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591395">
            <w:pPr>
              <w:rPr>
                <w:rFonts w:cs="Arial"/>
                <w:lang w:val="sr-Cyrl-RS" w:eastAsia="hr-HR"/>
              </w:rPr>
            </w:pPr>
            <w:r w:rsidRPr="00350256">
              <w:rPr>
                <w:rFonts w:cs="Arial"/>
                <w:lang w:val="sr-Cyrl-RS" w:eastAsia="hr-HR"/>
              </w:rPr>
              <w:t>Р. Бр.</w:t>
            </w:r>
          </w:p>
        </w:tc>
        <w:tc>
          <w:tcPr>
            <w:tcW w:w="1073"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D12861">
            <w:pPr>
              <w:jc w:val="left"/>
              <w:rPr>
                <w:rFonts w:cs="Arial"/>
                <w:lang w:eastAsia="hr-HR"/>
              </w:rPr>
            </w:pPr>
            <w:r w:rsidRPr="00350256">
              <w:rPr>
                <w:rFonts w:cs="Arial"/>
                <w:color w:val="000000"/>
              </w:rPr>
              <w:t>Назив материјала</w:t>
            </w:r>
          </w:p>
        </w:tc>
        <w:tc>
          <w:tcPr>
            <w:tcW w:w="361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591395" w:rsidRPr="00350256" w:rsidRDefault="00591395" w:rsidP="00591395">
            <w:pPr>
              <w:snapToGrid w:val="0"/>
              <w:jc w:val="center"/>
              <w:rPr>
                <w:rFonts w:cs="Arial"/>
                <w:lang w:val="sr-Cyrl-RS"/>
              </w:rPr>
            </w:pPr>
            <w:r w:rsidRPr="00350256">
              <w:rPr>
                <w:rFonts w:cs="Arial"/>
                <w:lang w:val="sr-Cyrl-RS"/>
              </w:rPr>
              <w:t>Опис</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591395">
            <w:pPr>
              <w:rPr>
                <w:rFonts w:cs="Arial"/>
                <w:lang w:eastAsia="hr-HR"/>
              </w:rPr>
            </w:pPr>
            <w:r w:rsidRPr="00350256">
              <w:rPr>
                <w:rFonts w:cs="Arial"/>
                <w:lang w:eastAsia="hr-HR"/>
              </w:rPr>
              <w:t>1</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lang w:eastAsia="hr-HR"/>
              </w:rPr>
            </w:pPr>
            <w:r w:rsidRPr="00350256">
              <w:rPr>
                <w:rFonts w:cs="Arial"/>
                <w:lang w:eastAsia="hr-HR"/>
              </w:rPr>
              <w:t>Паста за чишћење изолатора</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rPr>
            </w:pPr>
            <w:r w:rsidRPr="00350256">
              <w:rPr>
                <w:rFonts w:cs="Arial"/>
                <w:lang w:val="ru-RU" w:eastAsia="hr-HR"/>
              </w:rPr>
              <w:t xml:space="preserve">Паста за чишћење изолатора у електропривреди са неабразивним биљним влакнима, некорозивна, без силикона и састојака који би могли да оштете површину изолатора. Средство мора да је </w:t>
            </w:r>
            <w:r w:rsidRPr="00350256">
              <w:rPr>
                <w:rFonts w:cs="Arial"/>
                <w:lang w:eastAsia="hr-HR"/>
              </w:rPr>
              <w:t>pH</w:t>
            </w:r>
            <w:r w:rsidRPr="00350256">
              <w:rPr>
                <w:rFonts w:cs="Arial"/>
                <w:lang w:val="ru-RU" w:eastAsia="hr-HR"/>
              </w:rPr>
              <w:t xml:space="preserve"> неутрално и незапаљиво, густине до 1,0 </w:t>
            </w:r>
            <w:r w:rsidRPr="00350256">
              <w:rPr>
                <w:rFonts w:cs="Arial"/>
                <w:lang w:eastAsia="hr-HR"/>
              </w:rPr>
              <w:t>g</w:t>
            </w:r>
            <w:r w:rsidRPr="00350256">
              <w:rPr>
                <w:rFonts w:cs="Arial"/>
                <w:lang w:val="ru-RU" w:eastAsia="hr-HR"/>
              </w:rPr>
              <w:t>/</w:t>
            </w:r>
            <w:r w:rsidRPr="00350256">
              <w:rPr>
                <w:rFonts w:cs="Arial"/>
                <w:lang w:eastAsia="hr-HR"/>
              </w:rPr>
              <w:t>cm</w:t>
            </w:r>
            <w:r w:rsidRPr="00350256">
              <w:rPr>
                <w:rFonts w:cs="Arial"/>
                <w:lang w:val="ru-RU" w:eastAsia="hr-HR"/>
              </w:rPr>
              <w:t>³ (на 20°</w:t>
            </w:r>
            <w:r w:rsidRPr="00350256">
              <w:rPr>
                <w:rFonts w:cs="Arial"/>
                <w:lang w:eastAsia="hr-HR"/>
              </w:rPr>
              <w:t>C</w:t>
            </w:r>
            <w:r w:rsidRPr="00350256">
              <w:rPr>
                <w:rFonts w:cs="Arial"/>
                <w:lang w:val="ru-RU" w:eastAsia="hr-HR"/>
              </w:rPr>
              <w:t xml:space="preserve">), погодно за наношење крпом, употреба у неразређеном облику, без употребе воде. </w:t>
            </w:r>
            <w:r w:rsidRPr="00350256">
              <w:rPr>
                <w:rFonts w:cs="Arial"/>
                <w:lang w:eastAsia="hr-HR"/>
              </w:rPr>
              <w:t xml:space="preserve">Температурни опсег примене од минимално + 1°C. Паковање минимално 2,5 литара.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2</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rPr>
            </w:pPr>
            <w:r w:rsidRPr="00350256">
              <w:rPr>
                <w:rFonts w:cs="Arial"/>
                <w:color w:val="000000"/>
                <w:lang w:eastAsia="hr-HR"/>
              </w:rPr>
              <w:t>Конвертор корозије</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rPr>
            </w:pPr>
            <w:r w:rsidRPr="00350256">
              <w:rPr>
                <w:rFonts w:cs="Arial"/>
                <w:color w:val="000000"/>
                <w:lang w:val="ru-RU" w:eastAsia="hr-HR"/>
              </w:rPr>
              <w:t>Конвертор корозије који се наноси директно на кородиралу површину, без пескарења, на бази синтетичких полимера и активних састојака у води. Незапаљив, не сме да садржи АО</w:t>
            </w:r>
            <w:r w:rsidRPr="00350256">
              <w:rPr>
                <w:rFonts w:cs="Arial"/>
                <w:color w:val="000000"/>
                <w:lang w:eastAsia="hr-HR"/>
              </w:rPr>
              <w:t>X</w:t>
            </w:r>
            <w:r w:rsidRPr="00350256">
              <w:rPr>
                <w:rFonts w:cs="Arial"/>
                <w:color w:val="000000"/>
                <w:lang w:val="ru-RU" w:eastAsia="hr-HR"/>
              </w:rPr>
              <w:t xml:space="preserve">, раствараче и фосфорну киселину, нити да буде штетан по животну средину. Сви састојци морају бити биолошки разградиви. Безбедан за употребу. Паковање максимално 1литар. </w:t>
            </w:r>
            <w:r w:rsidRPr="00350256">
              <w:rPr>
                <w:rFonts w:cs="Arial"/>
                <w:color w:val="000000"/>
                <w:lang w:eastAsia="hr-HR"/>
              </w:rPr>
              <w:t xml:space="preserve">Покривност минимално 14 m² са 1 литром средства.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3</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lang w:val="ru-RU" w:eastAsia="hr-HR"/>
              </w:rPr>
            </w:pPr>
            <w:r w:rsidRPr="00350256">
              <w:rPr>
                <w:rFonts w:cs="Arial"/>
                <w:lang w:val="ru-RU" w:eastAsia="hr-HR"/>
              </w:rPr>
              <w:t>Средство за скидање више слојева боје</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lang w:val="ru-RU"/>
              </w:rPr>
            </w:pPr>
            <w:r w:rsidRPr="00350256">
              <w:rPr>
                <w:rFonts w:cs="Arial"/>
                <w:lang w:val="ru-RU" w:eastAsia="hr-HR"/>
              </w:rPr>
              <w:t xml:space="preserve">Средство у гелу које са једним наношењем (премазом) скида више слојева боје. Наношење средства четком. Не сме да оштећује метал, дрво,бетон и остале минералне подлоге, погодан за употребу на вертикалним </w:t>
            </w:r>
            <w:r w:rsidRPr="00350256">
              <w:rPr>
                <w:rFonts w:cs="Arial"/>
                <w:lang w:val="ru-RU" w:eastAsia="hr-HR"/>
              </w:rPr>
              <w:lastRenderedPageBreak/>
              <w:t xml:space="preserve">површинама, без садржаја отровних супстанци и </w:t>
            </w:r>
            <w:r w:rsidRPr="00350256">
              <w:rPr>
                <w:rFonts w:cs="Arial"/>
                <w:lang w:eastAsia="hr-HR"/>
              </w:rPr>
              <w:t>CKW</w:t>
            </w:r>
            <w:r w:rsidRPr="00350256">
              <w:rPr>
                <w:rFonts w:cs="Arial"/>
                <w:lang w:val="ru-RU" w:eastAsia="hr-HR"/>
              </w:rPr>
              <w:t xml:space="preserve"> -а. Паковање максимално 1 литар.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lastRenderedPageBreak/>
              <w:t>4</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lang w:eastAsia="hr-HR"/>
              </w:rPr>
            </w:pPr>
            <w:r w:rsidRPr="00350256">
              <w:rPr>
                <w:rFonts w:cs="Arial"/>
                <w:lang w:eastAsia="hr-HR"/>
              </w:rPr>
              <w:t>Средство за скидање графита</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lang w:eastAsia="hr-HR"/>
              </w:rPr>
            </w:pPr>
            <w:r w:rsidRPr="00350256">
              <w:rPr>
                <w:rFonts w:cs="Arial"/>
                <w:lang w:val="ru-RU" w:eastAsia="hr-HR"/>
              </w:rPr>
              <w:t xml:space="preserve">Вишенаменско средство на бази тензида, угљоводоника ,водорастворљивих растварача и наранџиног уља за скидање графита,маркера,мастила итд. са металних, пластичних површина, керамике итд.. </w:t>
            </w:r>
            <w:r w:rsidRPr="00350256">
              <w:rPr>
                <w:rFonts w:cs="Arial"/>
                <w:lang w:eastAsia="hr-HR"/>
              </w:rPr>
              <w:t>Паковање максимално 1 литар/боца.</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591395">
            <w:pPr>
              <w:rPr>
                <w:rFonts w:cs="Arial"/>
                <w:lang w:eastAsia="hr-HR"/>
              </w:rPr>
            </w:pPr>
            <w:r w:rsidRPr="00350256">
              <w:rPr>
                <w:rFonts w:cs="Arial"/>
                <w:lang w:eastAsia="hr-HR"/>
              </w:rPr>
              <w:t>5</w:t>
            </w:r>
          </w:p>
        </w:tc>
        <w:tc>
          <w:tcPr>
            <w:tcW w:w="1073" w:type="pct"/>
            <w:tcBorders>
              <w:top w:val="single" w:sz="4" w:space="0" w:color="000000"/>
              <w:left w:val="single" w:sz="4" w:space="0" w:color="000000"/>
              <w:bottom w:val="single" w:sz="4" w:space="0" w:color="000000"/>
            </w:tcBorders>
            <w:shd w:val="clear" w:color="auto" w:fill="auto"/>
          </w:tcPr>
          <w:p w:rsidR="00591395" w:rsidRPr="00350256" w:rsidRDefault="00591395" w:rsidP="00D12861">
            <w:pPr>
              <w:jc w:val="left"/>
              <w:rPr>
                <w:rFonts w:cs="Arial"/>
                <w:lang w:eastAsia="hr-HR"/>
              </w:rPr>
            </w:pPr>
            <w:r w:rsidRPr="00350256">
              <w:rPr>
                <w:rFonts w:cs="Arial"/>
                <w:lang w:eastAsia="hr-HR"/>
              </w:rPr>
              <w:t>Експрес одвијач у спреју</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lang w:val="ru-RU"/>
              </w:rPr>
            </w:pPr>
            <w:r w:rsidRPr="00350256">
              <w:rPr>
                <w:rFonts w:cs="Arial"/>
                <w:color w:val="000000"/>
                <w:lang w:eastAsia="hr-HR"/>
              </w:rPr>
              <w:t xml:space="preserve">Одвијач за моментално ослобађање зарђалих шрафовских спојева са ефектом замрзавања од мин. -40°C за  ломљење корозије и високим садржајем пенетрантног уља за одвијање , без силикона . </w:t>
            </w:r>
            <w:r w:rsidRPr="00350256">
              <w:rPr>
                <w:rFonts w:cs="Arial"/>
                <w:color w:val="000000"/>
                <w:lang w:val="ru-RU" w:eastAsia="hr-HR"/>
              </w:rPr>
              <w:t>Специфична тежина на 20 °</w:t>
            </w:r>
            <w:r w:rsidRPr="00350256">
              <w:rPr>
                <w:rFonts w:cs="Arial"/>
                <w:color w:val="000000"/>
                <w:lang w:eastAsia="hr-HR"/>
              </w:rPr>
              <w:t>C</w:t>
            </w:r>
            <w:r w:rsidRPr="00350256">
              <w:rPr>
                <w:rFonts w:cs="Arial"/>
                <w:color w:val="000000"/>
                <w:lang w:val="ru-RU" w:eastAsia="hr-HR"/>
              </w:rPr>
              <w:t xml:space="preserve"> од 0.75 до 0,85 </w:t>
            </w:r>
            <w:r w:rsidRPr="00350256">
              <w:rPr>
                <w:rFonts w:cs="Arial"/>
                <w:color w:val="000000"/>
                <w:lang w:eastAsia="hr-HR"/>
              </w:rPr>
              <w:t>g</w:t>
            </w:r>
            <w:r w:rsidRPr="00350256">
              <w:rPr>
                <w:rFonts w:cs="Arial"/>
                <w:color w:val="000000"/>
                <w:lang w:val="ru-RU" w:eastAsia="hr-HR"/>
              </w:rPr>
              <w:t>/</w:t>
            </w:r>
            <w:r w:rsidRPr="00350256">
              <w:rPr>
                <w:rFonts w:cs="Arial"/>
                <w:color w:val="000000"/>
                <w:lang w:eastAsia="hr-HR"/>
              </w:rPr>
              <w:t>cm</w:t>
            </w:r>
            <w:r w:rsidRPr="00350256">
              <w:rPr>
                <w:rFonts w:cs="Arial"/>
                <w:lang w:val="ru-RU" w:eastAsia="hr-HR"/>
              </w:rPr>
              <w:t>³</w:t>
            </w:r>
            <w:r w:rsidRPr="00350256">
              <w:rPr>
                <w:rFonts w:cs="Arial"/>
                <w:color w:val="000000"/>
                <w:lang w:val="ru-RU" w:eastAsia="hr-HR"/>
              </w:rPr>
              <w:t xml:space="preserve">. Хоризонтално ширење (након 120 </w:t>
            </w:r>
            <w:r w:rsidRPr="00350256">
              <w:rPr>
                <w:rFonts w:cs="Arial"/>
                <w:color w:val="000000"/>
                <w:lang w:val="hr-HR" w:eastAsia="hr-HR"/>
              </w:rPr>
              <w:t>s</w:t>
            </w:r>
            <w:r w:rsidRPr="00350256">
              <w:rPr>
                <w:rFonts w:cs="Arial"/>
                <w:color w:val="000000"/>
                <w:lang w:val="ru-RU" w:eastAsia="hr-HR"/>
              </w:rPr>
              <w:t xml:space="preserve">) од 18-20 </w:t>
            </w:r>
            <w:r w:rsidRPr="00350256">
              <w:rPr>
                <w:rFonts w:cs="Arial"/>
                <w:color w:val="000000"/>
                <w:lang w:eastAsia="hr-HR"/>
              </w:rPr>
              <w:t>cm</w:t>
            </w:r>
            <w:r w:rsidRPr="00350256">
              <w:rPr>
                <w:rFonts w:cs="Arial"/>
                <w:color w:val="000000"/>
                <w:lang w:val="ru-RU" w:eastAsia="hr-HR"/>
              </w:rPr>
              <w:t xml:space="preserve">². Могућност употребе спреја у свим положајима (360°). Паковање минимално 500 мл/спреј са цевчицом за прецизно наношење.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6</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lang w:val="ru-RU" w:eastAsia="hr-HR"/>
              </w:rPr>
            </w:pPr>
            <w:r w:rsidRPr="00350256">
              <w:rPr>
                <w:rFonts w:cs="Arial"/>
                <w:lang w:val="ru-RU" w:eastAsia="hr-HR"/>
              </w:rPr>
              <w:t>Снажни брзоиспариви висококвалитетни одмашћивач (замена за технички бензин и трихлоретилен)</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rPr>
            </w:pPr>
            <w:r w:rsidRPr="00350256">
              <w:rPr>
                <w:rFonts w:cs="Arial"/>
                <w:color w:val="000000"/>
                <w:lang w:val="ru-RU" w:eastAsia="hr-HR"/>
              </w:rPr>
              <w:t>Висококвалитетни брзосушећи одмашћивач за уклањање масноћа, уља, подмазивача итд.,  са површина које, након примене остају одмашћене без остатка, иделано чисте и моментално суве. Посебно погодан финалну припрему и чишћење каблова код монтаже термоскупљајућих спојница. Без 1,1,1-трихлоретана или других хлорованих растварача. Специфична тежина 0,70 до 0,80 (на 20°</w:t>
            </w:r>
            <w:r w:rsidRPr="00350256">
              <w:rPr>
                <w:rFonts w:cs="Arial"/>
                <w:color w:val="000000"/>
                <w:lang w:eastAsia="hr-HR"/>
              </w:rPr>
              <w:t>C</w:t>
            </w:r>
            <w:r w:rsidRPr="00350256">
              <w:rPr>
                <w:rFonts w:cs="Arial"/>
                <w:color w:val="000000"/>
                <w:lang w:val="ru-RU" w:eastAsia="hr-HR"/>
              </w:rPr>
              <w:t>).  Мера испарљивости минимално 2,7 (за етар = 1). Динамички вискозитет минимално 0.5</w:t>
            </w:r>
            <w:r w:rsidRPr="00350256">
              <w:rPr>
                <w:rFonts w:cs="Arial"/>
                <w:color w:val="000000"/>
                <w:lang w:eastAsia="hr-HR"/>
              </w:rPr>
              <w:t>mP</w:t>
            </w:r>
            <w:r w:rsidRPr="00350256">
              <w:rPr>
                <w:rFonts w:cs="Arial"/>
                <w:color w:val="000000"/>
                <w:lang w:val="ru-RU" w:eastAsia="hr-HR"/>
              </w:rPr>
              <w:t>а (на 20°</w:t>
            </w:r>
            <w:r w:rsidRPr="00350256">
              <w:rPr>
                <w:rFonts w:cs="Arial"/>
                <w:color w:val="000000"/>
                <w:lang w:eastAsia="hr-HR"/>
              </w:rPr>
              <w:t>C</w:t>
            </w:r>
            <w:r w:rsidRPr="00350256">
              <w:rPr>
                <w:rFonts w:cs="Arial"/>
                <w:color w:val="000000"/>
                <w:lang w:val="ru-RU" w:eastAsia="hr-HR"/>
              </w:rPr>
              <w:t xml:space="preserve">). Садржај активне материје у спреју минимално 95%.  Могућност употребе спреја у свим положајима (360°). </w:t>
            </w:r>
            <w:r w:rsidRPr="00350256">
              <w:rPr>
                <w:rFonts w:cs="Arial"/>
                <w:color w:val="000000"/>
                <w:lang w:eastAsia="hr-HR"/>
              </w:rPr>
              <w:t xml:space="preserve">Паковање минимално 500 мл/спреј са тригер распршивачем. </w:t>
            </w:r>
          </w:p>
        </w:tc>
      </w:tr>
      <w:tr w:rsidR="00591395" w:rsidRPr="00350256" w:rsidTr="00591395">
        <w:trPr>
          <w:trHeight w:val="611"/>
        </w:trPr>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7</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lang w:eastAsia="hr-HR"/>
              </w:rPr>
            </w:pPr>
            <w:r w:rsidRPr="00350256">
              <w:rPr>
                <w:rFonts w:cs="Arial"/>
                <w:lang w:eastAsia="hr-HR"/>
              </w:rPr>
              <w:t>Бакарна паста</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rPr>
            </w:pPr>
            <w:r w:rsidRPr="00350256">
              <w:rPr>
                <w:rFonts w:cs="Arial"/>
                <w:color w:val="000000"/>
                <w:lang w:val="ru-RU" w:eastAsia="hr-HR"/>
              </w:rPr>
              <w:t>Паста са бакарним микрочестицама, антиоксидантима и адитивима против хабања за спречавање  контакта метала на метал, подмазивање, зарибавања шрафовских спојева и спречавање стварање корозије и запечења. Захтевана радна температура од  минимално 300°</w:t>
            </w:r>
            <w:r w:rsidRPr="00350256">
              <w:rPr>
                <w:rFonts w:cs="Arial"/>
                <w:color w:val="000000"/>
                <w:lang w:eastAsia="hr-HR"/>
              </w:rPr>
              <w:t>C</w:t>
            </w:r>
            <w:r w:rsidRPr="00350256">
              <w:rPr>
                <w:rFonts w:cs="Arial"/>
                <w:color w:val="000000"/>
                <w:lang w:val="ru-RU" w:eastAsia="hr-HR"/>
              </w:rPr>
              <w:t xml:space="preserve"> а тренутна до 1.000°</w:t>
            </w:r>
            <w:r w:rsidRPr="00350256">
              <w:rPr>
                <w:rFonts w:cs="Arial"/>
                <w:color w:val="000000"/>
                <w:lang w:eastAsia="hr-HR"/>
              </w:rPr>
              <w:t>C</w:t>
            </w:r>
            <w:r w:rsidRPr="00350256">
              <w:rPr>
                <w:rFonts w:cs="Arial"/>
                <w:color w:val="000000"/>
                <w:lang w:val="ru-RU" w:eastAsia="hr-HR"/>
              </w:rPr>
              <w:t xml:space="preserve">. Густина производа максимално 1,0 </w:t>
            </w:r>
            <w:r w:rsidRPr="00350256">
              <w:rPr>
                <w:rFonts w:cs="Arial"/>
                <w:color w:val="000000"/>
                <w:lang w:eastAsia="hr-HR"/>
              </w:rPr>
              <w:t>g</w:t>
            </w:r>
            <w:r w:rsidRPr="00350256">
              <w:rPr>
                <w:rFonts w:cs="Arial"/>
                <w:color w:val="000000"/>
                <w:lang w:val="ru-RU" w:eastAsia="hr-HR"/>
              </w:rPr>
              <w:t>/</w:t>
            </w:r>
            <w:r w:rsidRPr="00350256">
              <w:rPr>
                <w:rFonts w:cs="Arial"/>
                <w:color w:val="000000"/>
                <w:lang w:eastAsia="hr-HR"/>
              </w:rPr>
              <w:t>cm</w:t>
            </w:r>
            <w:r w:rsidRPr="00350256">
              <w:rPr>
                <w:rFonts w:cs="Arial"/>
                <w:lang w:val="ru-RU" w:eastAsia="hr-HR"/>
              </w:rPr>
              <w:t>³</w:t>
            </w:r>
            <w:r w:rsidRPr="00350256">
              <w:rPr>
                <w:rFonts w:cs="Arial"/>
                <w:color w:val="000000"/>
                <w:lang w:val="ru-RU" w:eastAsia="hr-HR"/>
              </w:rPr>
              <w:t xml:space="preserve">.  </w:t>
            </w:r>
            <w:r w:rsidRPr="00350256">
              <w:rPr>
                <w:rFonts w:cs="Arial"/>
                <w:color w:val="000000"/>
                <w:lang w:eastAsia="hr-HR"/>
              </w:rPr>
              <w:t xml:space="preserve">Паковање  минимално 500 гр/конзерва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8</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rPr>
            </w:pPr>
            <w:r w:rsidRPr="00350256">
              <w:rPr>
                <w:rFonts w:cs="Arial"/>
                <w:color w:val="000000"/>
                <w:lang w:eastAsia="hr-HR"/>
              </w:rPr>
              <w:t>Цинк у спреју</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lang w:val="ru-RU"/>
              </w:rPr>
            </w:pPr>
            <w:r w:rsidRPr="00350256">
              <w:rPr>
                <w:rFonts w:cs="Arial"/>
                <w:lang w:val="ru-RU" w:eastAsia="hr-HR"/>
              </w:rPr>
              <w:t xml:space="preserve">Цинк у спреју који формира суви заштитни премаз и обезбеђује катодну заштиту метала чак и код оштећених галванизованих делова, у складу са ЕН ИСО 1461:1999. Без хлорованих растварача. У складу са ИСО 3549, чистоћа Цинка &gt;99 %. Густина минимално 1,4 </w:t>
            </w:r>
            <w:r w:rsidRPr="00350256">
              <w:rPr>
                <w:rFonts w:cs="Arial"/>
                <w:color w:val="000000"/>
                <w:lang w:eastAsia="hr-HR"/>
              </w:rPr>
              <w:t>g</w:t>
            </w:r>
            <w:r w:rsidRPr="00350256">
              <w:rPr>
                <w:rFonts w:cs="Arial"/>
                <w:color w:val="000000"/>
                <w:lang w:val="ru-RU" w:eastAsia="hr-HR"/>
              </w:rPr>
              <w:t>/</w:t>
            </w:r>
            <w:r w:rsidRPr="00350256">
              <w:rPr>
                <w:rFonts w:cs="Arial"/>
                <w:color w:val="000000"/>
                <w:lang w:eastAsia="hr-HR"/>
              </w:rPr>
              <w:t>cm</w:t>
            </w:r>
            <w:r w:rsidRPr="00350256">
              <w:rPr>
                <w:rFonts w:cs="Arial"/>
                <w:lang w:val="ru-RU" w:eastAsia="hr-HR"/>
              </w:rPr>
              <w:t>³</w:t>
            </w:r>
            <w:r w:rsidRPr="00350256">
              <w:rPr>
                <w:rFonts w:cs="Arial"/>
                <w:color w:val="000000"/>
                <w:lang w:val="ru-RU" w:eastAsia="hr-HR"/>
              </w:rPr>
              <w:t xml:space="preserve">. </w:t>
            </w:r>
            <w:r w:rsidRPr="00350256">
              <w:rPr>
                <w:rFonts w:cs="Arial"/>
                <w:lang w:val="ru-RU" w:eastAsia="hr-HR"/>
              </w:rPr>
              <w:t>(на 20°</w:t>
            </w:r>
            <w:r w:rsidRPr="00350256">
              <w:rPr>
                <w:rFonts w:cs="Arial"/>
                <w:lang w:eastAsia="hr-HR"/>
              </w:rPr>
              <w:t>C</w:t>
            </w:r>
            <w:r w:rsidRPr="00350256">
              <w:rPr>
                <w:rFonts w:cs="Arial"/>
                <w:lang w:val="ru-RU" w:eastAsia="hr-HR"/>
              </w:rPr>
              <w:t xml:space="preserve">). Висока флексибилност сувог премаза. Паковање минимално спреј 500 мл.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9</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rPr>
            </w:pPr>
            <w:r w:rsidRPr="00350256">
              <w:rPr>
                <w:rFonts w:cs="Arial"/>
                <w:color w:val="000000"/>
                <w:lang w:eastAsia="hr-HR"/>
              </w:rPr>
              <w:t>Спреј универзални подмазивач-одвијач</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rPr>
            </w:pPr>
            <w:r w:rsidRPr="00350256">
              <w:rPr>
                <w:rFonts w:cs="Arial"/>
                <w:color w:val="000000"/>
                <w:lang w:val="ru-RU" w:eastAsia="hr-HR"/>
              </w:rPr>
              <w:t xml:space="preserve">Вишенаменски подмазивач са способношћу формирања заштитног филма, ослобађа запечене делове, штити од влаге и корозије, са минималним садржајем активне материје у спреју минимално 95%. Тачка паљења већа од 75°С. Густина активног производа минимално 0,86 -0,90. Могућност употребе спреја у свим положајима (360°). </w:t>
            </w:r>
            <w:r w:rsidRPr="00350256">
              <w:rPr>
                <w:rFonts w:cs="Arial"/>
                <w:color w:val="000000"/>
                <w:lang w:eastAsia="hr-HR"/>
              </w:rPr>
              <w:t xml:space="preserve">Паковање минимално  400 мл/спреј са цевчицом за прецизно наношење. </w:t>
            </w:r>
          </w:p>
        </w:tc>
      </w:tr>
      <w:tr w:rsidR="00591395" w:rsidRPr="00350256" w:rsidTr="00591395">
        <w:tc>
          <w:tcPr>
            <w:tcW w:w="320"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591395">
            <w:pPr>
              <w:rPr>
                <w:rFonts w:cs="Arial"/>
                <w:color w:val="000000"/>
                <w:lang w:eastAsia="hr-HR"/>
              </w:rPr>
            </w:pPr>
            <w:r w:rsidRPr="00350256">
              <w:rPr>
                <w:rFonts w:cs="Arial"/>
                <w:color w:val="000000"/>
                <w:lang w:eastAsia="hr-HR"/>
              </w:rPr>
              <w:lastRenderedPageBreak/>
              <w:t>10</w:t>
            </w:r>
          </w:p>
        </w:tc>
        <w:tc>
          <w:tcPr>
            <w:tcW w:w="1070"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color w:val="000000"/>
                <w:lang w:val="ru-RU" w:eastAsia="hr-HR"/>
              </w:rPr>
            </w:pPr>
            <w:r w:rsidRPr="00350256">
              <w:rPr>
                <w:rFonts w:cs="Arial"/>
                <w:color w:val="000000"/>
                <w:lang w:val="ru-RU" w:eastAsia="hr-HR"/>
              </w:rPr>
              <w:t>Средство за заштиту инсталација и електропостројења од влаге</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rPr>
            </w:pPr>
            <w:r w:rsidRPr="00350256">
              <w:rPr>
                <w:rFonts w:cs="Arial"/>
                <w:color w:val="000000"/>
                <w:lang w:val="ru-RU" w:eastAsia="hr-HR"/>
              </w:rPr>
              <w:t xml:space="preserve">Средство за заштиту електропостројења, инсталација, контаката и разводних табли од влаге, које спречава електричне и електронске кварове проузроковане продирањем воде, влаге, кондензације или корозије а уједно и подмазује.Регулише вредности отпора смањењем губитака струје. Захтевана отпорност на слани раствор минимално 50 сати . Тест оптерећења 4 кугле: минимално 8.800 </w:t>
            </w:r>
            <w:r w:rsidRPr="00350256">
              <w:rPr>
                <w:rFonts w:cs="Arial"/>
                <w:color w:val="000000"/>
                <w:lang w:eastAsia="hr-HR"/>
              </w:rPr>
              <w:t>N</w:t>
            </w:r>
            <w:r w:rsidRPr="00350256">
              <w:rPr>
                <w:rFonts w:cs="Arial"/>
                <w:color w:val="000000"/>
                <w:lang w:val="ru-RU" w:eastAsia="hr-HR"/>
              </w:rPr>
              <w:t xml:space="preserve">.  Густина 0,82 </w:t>
            </w:r>
            <w:r w:rsidRPr="00350256">
              <w:rPr>
                <w:rFonts w:cs="Arial"/>
                <w:color w:val="000000"/>
                <w:lang w:eastAsia="hr-HR"/>
              </w:rPr>
              <w:t>g</w:t>
            </w:r>
            <w:r w:rsidRPr="00350256">
              <w:rPr>
                <w:rFonts w:cs="Arial"/>
                <w:color w:val="000000"/>
                <w:lang w:val="ru-RU" w:eastAsia="hr-HR"/>
              </w:rPr>
              <w:t>/</w:t>
            </w:r>
            <w:r w:rsidRPr="00350256">
              <w:rPr>
                <w:rFonts w:cs="Arial"/>
                <w:color w:val="000000"/>
                <w:lang w:eastAsia="hr-HR"/>
              </w:rPr>
              <w:t>cm</w:t>
            </w:r>
            <w:r w:rsidRPr="00350256">
              <w:rPr>
                <w:rFonts w:cs="Arial"/>
                <w:lang w:val="ru-RU" w:eastAsia="hr-HR"/>
              </w:rPr>
              <w:t>³</w:t>
            </w:r>
            <w:r w:rsidRPr="00350256">
              <w:rPr>
                <w:rFonts w:cs="Arial"/>
                <w:color w:val="000000"/>
                <w:lang w:val="ru-RU" w:eastAsia="hr-HR"/>
              </w:rPr>
              <w:t xml:space="preserve">до 0,85 </w:t>
            </w:r>
            <w:r w:rsidRPr="00350256">
              <w:rPr>
                <w:rFonts w:cs="Arial"/>
                <w:color w:val="000000"/>
                <w:lang w:eastAsia="hr-HR"/>
              </w:rPr>
              <w:t>g</w:t>
            </w:r>
            <w:r w:rsidRPr="00350256">
              <w:rPr>
                <w:rFonts w:cs="Arial"/>
                <w:color w:val="000000"/>
                <w:lang w:val="ru-RU" w:eastAsia="hr-HR"/>
              </w:rPr>
              <w:t>/</w:t>
            </w:r>
            <w:r w:rsidRPr="00350256">
              <w:rPr>
                <w:rFonts w:cs="Arial"/>
                <w:color w:val="000000"/>
                <w:lang w:eastAsia="hr-HR"/>
              </w:rPr>
              <w:t>cm</w:t>
            </w:r>
            <w:r w:rsidRPr="00350256">
              <w:rPr>
                <w:rFonts w:cs="Arial"/>
                <w:lang w:val="ru-RU" w:eastAsia="hr-HR"/>
              </w:rPr>
              <w:t>³</w:t>
            </w:r>
            <w:r w:rsidRPr="00350256">
              <w:rPr>
                <w:rFonts w:cs="Arial"/>
                <w:color w:val="000000"/>
                <w:lang w:val="ru-RU" w:eastAsia="hr-HR"/>
              </w:rPr>
              <w:t xml:space="preserve">. Могућност употребе спреја у свим положајима (360°), садржај активне материје минимално 95%. </w:t>
            </w:r>
            <w:r w:rsidRPr="00350256">
              <w:rPr>
                <w:rFonts w:cs="Arial"/>
                <w:color w:val="000000"/>
                <w:lang w:eastAsia="hr-HR"/>
              </w:rPr>
              <w:t xml:space="preserve">Паковање минимално 500 мл/спреј са цевчицом за прецизно наношење.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11</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rPr>
            </w:pPr>
            <w:r w:rsidRPr="00350256">
              <w:rPr>
                <w:rFonts w:cs="Arial"/>
                <w:color w:val="000000"/>
                <w:lang w:eastAsia="hr-HR"/>
              </w:rPr>
              <w:t>Средство за заштиту изолатора</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lang w:val="ru-RU"/>
              </w:rPr>
            </w:pPr>
            <w:r w:rsidRPr="00350256">
              <w:rPr>
                <w:rFonts w:cs="Arial"/>
                <w:color w:val="000000"/>
                <w:lang w:eastAsia="hr-HR"/>
              </w:rPr>
              <w:t xml:space="preserve">Црвени једнокомпонентни уретански премаз који заптива и одбија воду и влагу и пружа заштиту од таложења депозита са кратким временом сушењаформирањем, непроводљивог, флексибилног слоја отпорног на абразију. </w:t>
            </w:r>
            <w:r w:rsidRPr="00350256">
              <w:rPr>
                <w:rFonts w:cs="Arial"/>
                <w:color w:val="000000"/>
                <w:lang w:val="ru-RU" w:eastAsia="hr-HR"/>
              </w:rPr>
              <w:t>Захтевана диелектрична отпорност већа од 40 к</w:t>
            </w:r>
            <w:r w:rsidRPr="00350256">
              <w:rPr>
                <w:rFonts w:cs="Arial"/>
                <w:color w:val="000000"/>
                <w:lang w:val="hr-HR" w:eastAsia="hr-HR"/>
              </w:rPr>
              <w:t>v</w:t>
            </w:r>
            <w:r w:rsidRPr="00350256">
              <w:rPr>
                <w:rFonts w:cs="Arial"/>
                <w:color w:val="000000"/>
                <w:lang w:val="ru-RU" w:eastAsia="hr-HR"/>
              </w:rPr>
              <w:t>/</w:t>
            </w:r>
            <w:r w:rsidRPr="00350256">
              <w:rPr>
                <w:rFonts w:cs="Arial"/>
                <w:color w:val="000000"/>
                <w:lang w:eastAsia="hr-HR"/>
              </w:rPr>
              <w:t>mm</w:t>
            </w:r>
            <w:r w:rsidRPr="00350256">
              <w:rPr>
                <w:rFonts w:cs="Arial"/>
                <w:color w:val="000000"/>
                <w:lang w:val="ru-RU" w:eastAsia="hr-HR"/>
              </w:rPr>
              <w:t xml:space="preserve"> , површинска отпорност  већа од 10¹²</w:t>
            </w:r>
            <w:r w:rsidRPr="00350256">
              <w:rPr>
                <w:rFonts w:cs="Arial"/>
                <w:color w:val="000000"/>
                <w:lang w:eastAsia="hr-HR"/>
              </w:rPr>
              <w:t>Ω</w:t>
            </w:r>
            <w:r w:rsidRPr="00350256">
              <w:rPr>
                <w:rFonts w:cs="Arial"/>
                <w:color w:val="000000"/>
                <w:lang w:val="ru-RU" w:eastAsia="hr-HR"/>
              </w:rPr>
              <w:t xml:space="preserve">, покривност са 1 литром средства минимално 17 </w:t>
            </w:r>
            <w:r w:rsidRPr="00350256">
              <w:rPr>
                <w:rFonts w:cs="Arial"/>
                <w:color w:val="000000"/>
                <w:lang w:eastAsia="hr-HR"/>
              </w:rPr>
              <w:t>m</w:t>
            </w:r>
            <w:r w:rsidRPr="00350256">
              <w:rPr>
                <w:rFonts w:cs="Arial"/>
                <w:color w:val="000000"/>
                <w:lang w:val="ru-RU" w:eastAsia="hr-HR"/>
              </w:rPr>
              <w:t xml:space="preserve">².Паковање минимално канистер 4 литре.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12</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rPr>
            </w:pPr>
            <w:r w:rsidRPr="00350256">
              <w:rPr>
                <w:rFonts w:cs="Arial"/>
                <w:color w:val="000000"/>
                <w:lang w:eastAsia="hr-HR"/>
              </w:rPr>
              <w:t>Средство за заштиту изолатора</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rPr>
            </w:pPr>
            <w:r w:rsidRPr="00350256">
              <w:rPr>
                <w:rFonts w:cs="Arial"/>
                <w:color w:val="000000"/>
                <w:lang w:eastAsia="hr-HR"/>
              </w:rPr>
              <w:t xml:space="preserve">Црвени једнокомпонентни уретански премаз који заптива и одбија воду и влагу и пружа заштиту од таложења депозита са кратким временом сушења формирањем, непроводљивог, флексибилног слоја отпорног на абразију.Захтевана диелектрична отпорност већа од 40 кv/mm , површинска отпорност  већа од 10¹²Ω, покривност са 300 мл средства од 1,5 до 3 m².  Паковање максимално 250 мл/спреј. </w:t>
            </w:r>
          </w:p>
        </w:tc>
      </w:tr>
      <w:tr w:rsidR="00591395" w:rsidRPr="00350256" w:rsidTr="00591395">
        <w:trPr>
          <w:trHeight w:val="1709"/>
        </w:trPr>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13</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rPr>
            </w:pPr>
            <w:r w:rsidRPr="00350256">
              <w:rPr>
                <w:rFonts w:cs="Arial"/>
                <w:color w:val="000000"/>
                <w:lang w:eastAsia="hr-HR"/>
              </w:rPr>
              <w:t>Литијумска маст NLGI-2 водоотпорна</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color w:val="000000"/>
                <w:lang w:eastAsia="hr-HR"/>
              </w:rPr>
            </w:pPr>
            <w:r w:rsidRPr="00350256">
              <w:rPr>
                <w:rFonts w:cs="Arial"/>
                <w:color w:val="000000"/>
                <w:lang w:val="ru-RU" w:eastAsia="hr-HR"/>
              </w:rPr>
              <w:t xml:space="preserve">Литијумска водоотпорна маст са израженим адхезивним особинама погодна за подмазивање котрљајућих и клизних лежајева и елемената и других покретних елемената код великих габаритних машина и обруче лежајева. Температурни опсег од -30°С до максимално +150°С.Отпорна на воду, прашину, оксидацију и корозију, класе </w:t>
            </w:r>
            <w:r w:rsidRPr="00350256">
              <w:rPr>
                <w:rFonts w:cs="Arial"/>
                <w:color w:val="000000"/>
                <w:lang w:eastAsia="hr-HR"/>
              </w:rPr>
              <w:t>NLGI</w:t>
            </w:r>
            <w:r w:rsidRPr="00350256">
              <w:rPr>
                <w:rFonts w:cs="Arial"/>
                <w:color w:val="000000"/>
                <w:lang w:val="ru-RU" w:eastAsia="hr-HR"/>
              </w:rPr>
              <w:t xml:space="preserve">-2. </w:t>
            </w:r>
            <w:r w:rsidRPr="00350256">
              <w:rPr>
                <w:rFonts w:cs="Arial"/>
                <w:color w:val="000000"/>
                <w:lang w:eastAsia="hr-HR"/>
              </w:rPr>
              <w:t xml:space="preserve">Паковање </w:t>
            </w:r>
          </w:p>
          <w:p w:rsidR="00591395" w:rsidRPr="00350256" w:rsidRDefault="00591395" w:rsidP="00591395">
            <w:pPr>
              <w:tabs>
                <w:tab w:val="left" w:pos="2886"/>
              </w:tabs>
              <w:rPr>
                <w:rFonts w:cs="Arial"/>
                <w:color w:val="000000"/>
                <w:lang w:eastAsia="hr-HR"/>
              </w:rPr>
            </w:pPr>
            <w:r w:rsidRPr="00350256">
              <w:rPr>
                <w:rFonts w:cs="Arial"/>
                <w:color w:val="000000"/>
                <w:lang w:eastAsia="hr-HR"/>
              </w:rPr>
              <w:t xml:space="preserve">максимално 1 кг.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14</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lang w:val="ru-RU"/>
              </w:rPr>
            </w:pPr>
            <w:r w:rsidRPr="00350256">
              <w:rPr>
                <w:rFonts w:cs="Arial"/>
                <w:color w:val="000000"/>
                <w:lang w:val="ru-RU" w:eastAsia="hr-HR"/>
              </w:rPr>
              <w:t>Средство за побољшање проводљивости на контактима</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rPr>
            </w:pPr>
            <w:r w:rsidRPr="00350256">
              <w:rPr>
                <w:rFonts w:cs="Arial"/>
                <w:color w:val="000000"/>
                <w:lang w:val="ru-RU" w:eastAsia="hr-HR"/>
              </w:rPr>
              <w:t>Средство за дуготрајно побољшање проводљивости на контактима, отпорно на високе температуре, ефикасно на свим врстама контаката укључивши и контакте од племенитих метала (А</w:t>
            </w:r>
            <w:r w:rsidRPr="00350256">
              <w:rPr>
                <w:rFonts w:cs="Arial"/>
                <w:color w:val="000000"/>
                <w:lang w:eastAsia="hr-HR"/>
              </w:rPr>
              <w:t>g</w:t>
            </w:r>
            <w:r w:rsidRPr="00350256">
              <w:rPr>
                <w:rFonts w:cs="Arial"/>
                <w:color w:val="000000"/>
                <w:lang w:val="ru-RU" w:eastAsia="hr-HR"/>
              </w:rPr>
              <w:t>, А</w:t>
            </w:r>
            <w:r w:rsidRPr="00350256">
              <w:rPr>
                <w:rFonts w:cs="Arial"/>
                <w:color w:val="000000"/>
                <w:lang w:eastAsia="hr-HR"/>
              </w:rPr>
              <w:t>u</w:t>
            </w:r>
            <w:r w:rsidRPr="00350256">
              <w:rPr>
                <w:rFonts w:cs="Arial"/>
                <w:color w:val="000000"/>
                <w:lang w:val="ru-RU" w:eastAsia="hr-HR"/>
              </w:rPr>
              <w:t xml:space="preserve">, </w:t>
            </w:r>
            <w:r w:rsidRPr="00350256">
              <w:rPr>
                <w:rFonts w:cs="Arial"/>
                <w:color w:val="000000"/>
                <w:lang w:eastAsia="hr-HR"/>
              </w:rPr>
              <w:t>Sn</w:t>
            </w:r>
            <w:r w:rsidRPr="00350256">
              <w:rPr>
                <w:rFonts w:cs="Arial"/>
                <w:color w:val="000000"/>
                <w:lang w:val="ru-RU" w:eastAsia="hr-HR"/>
              </w:rPr>
              <w:t>..). Особине активног производа- тачка паљења већа од 260 °</w:t>
            </w:r>
            <w:r w:rsidRPr="00350256">
              <w:rPr>
                <w:rFonts w:cs="Arial"/>
                <w:color w:val="000000"/>
                <w:lang w:eastAsia="hr-HR"/>
              </w:rPr>
              <w:t>C</w:t>
            </w:r>
            <w:r w:rsidRPr="00350256">
              <w:rPr>
                <w:rFonts w:cs="Arial"/>
                <w:color w:val="000000"/>
                <w:lang w:val="ru-RU" w:eastAsia="hr-HR"/>
              </w:rPr>
              <w:t xml:space="preserve"> , густина од 1,20</w:t>
            </w:r>
            <w:r w:rsidRPr="00350256">
              <w:rPr>
                <w:rFonts w:cs="Arial"/>
                <w:color w:val="000000"/>
                <w:lang w:eastAsia="hr-HR"/>
              </w:rPr>
              <w:t>g</w:t>
            </w:r>
            <w:r w:rsidRPr="00350256">
              <w:rPr>
                <w:rFonts w:cs="Arial"/>
                <w:color w:val="000000"/>
                <w:lang w:val="ru-RU" w:eastAsia="hr-HR"/>
              </w:rPr>
              <w:t>/</w:t>
            </w:r>
            <w:r w:rsidRPr="00350256">
              <w:rPr>
                <w:rFonts w:cs="Arial"/>
                <w:color w:val="000000"/>
                <w:lang w:eastAsia="hr-HR"/>
              </w:rPr>
              <w:t>cm</w:t>
            </w:r>
            <w:r w:rsidRPr="00350256">
              <w:rPr>
                <w:rFonts w:cs="Arial"/>
                <w:lang w:val="ru-RU" w:eastAsia="hr-HR"/>
              </w:rPr>
              <w:t>³</w:t>
            </w:r>
            <w:r w:rsidRPr="00350256">
              <w:rPr>
                <w:rFonts w:cs="Arial"/>
                <w:color w:val="000000"/>
                <w:lang w:val="ru-RU" w:eastAsia="hr-HR"/>
              </w:rPr>
              <w:t xml:space="preserve">  до 1,</w:t>
            </w:r>
            <w:r w:rsidRPr="00350256">
              <w:rPr>
                <w:rFonts w:cs="Arial"/>
                <w:lang w:val="ru-RU" w:eastAsia="hr-HR"/>
              </w:rPr>
              <w:t>30</w:t>
            </w:r>
            <w:r w:rsidRPr="00350256">
              <w:rPr>
                <w:rFonts w:cs="Arial"/>
                <w:lang w:eastAsia="hr-HR"/>
              </w:rPr>
              <w:t>g</w:t>
            </w:r>
            <w:r w:rsidRPr="00350256">
              <w:rPr>
                <w:rFonts w:cs="Arial"/>
                <w:lang w:val="ru-RU" w:eastAsia="hr-HR"/>
              </w:rPr>
              <w:t>/</w:t>
            </w:r>
            <w:r w:rsidRPr="00350256">
              <w:rPr>
                <w:rFonts w:cs="Arial"/>
                <w:color w:val="000000"/>
                <w:lang w:eastAsia="hr-HR"/>
              </w:rPr>
              <w:t>cm</w:t>
            </w:r>
            <w:r w:rsidRPr="00350256">
              <w:rPr>
                <w:rFonts w:cs="Arial"/>
                <w:lang w:val="ru-RU" w:eastAsia="hr-HR"/>
              </w:rPr>
              <w:t>³</w:t>
            </w:r>
            <w:r w:rsidRPr="00350256">
              <w:rPr>
                <w:rFonts w:cs="Arial"/>
                <w:color w:val="000000"/>
                <w:lang w:val="ru-RU" w:eastAsia="hr-HR"/>
              </w:rPr>
              <w:t xml:space="preserve"> , вискозност на 27°</w:t>
            </w:r>
            <w:r w:rsidRPr="00350256">
              <w:rPr>
                <w:rFonts w:cs="Arial"/>
                <w:color w:val="000000"/>
                <w:lang w:eastAsia="hr-HR"/>
              </w:rPr>
              <w:t>C</w:t>
            </w:r>
            <w:r w:rsidRPr="00350256">
              <w:rPr>
                <w:rFonts w:cs="Arial"/>
                <w:color w:val="000000"/>
                <w:lang w:val="ru-RU" w:eastAsia="hr-HR"/>
              </w:rPr>
              <w:t xml:space="preserve"> већа од 950 </w:t>
            </w:r>
            <w:r w:rsidRPr="00350256">
              <w:rPr>
                <w:rFonts w:cs="Arial"/>
                <w:color w:val="000000"/>
                <w:lang w:eastAsia="hr-HR"/>
              </w:rPr>
              <w:t>mm</w:t>
            </w:r>
            <w:r w:rsidRPr="00350256">
              <w:rPr>
                <w:rFonts w:cs="Arial"/>
                <w:color w:val="000000"/>
                <w:lang w:val="ru-RU" w:eastAsia="hr-HR"/>
              </w:rPr>
              <w:t>²/</w:t>
            </w:r>
            <w:r w:rsidRPr="00350256">
              <w:rPr>
                <w:rFonts w:cs="Arial"/>
                <w:color w:val="000000"/>
                <w:lang w:eastAsia="hr-HR"/>
              </w:rPr>
              <w:t>s</w:t>
            </w:r>
            <w:r w:rsidRPr="00350256">
              <w:rPr>
                <w:rFonts w:cs="Arial"/>
                <w:color w:val="000000"/>
                <w:lang w:val="ru-RU" w:eastAsia="hr-HR"/>
              </w:rPr>
              <w:t xml:space="preserve"> .  </w:t>
            </w:r>
            <w:r w:rsidRPr="00350256">
              <w:rPr>
                <w:rFonts w:cs="Arial"/>
                <w:color w:val="000000"/>
                <w:lang w:eastAsia="hr-HR"/>
              </w:rPr>
              <w:t xml:space="preserve">Паковање максимално 200 мл/спреј са цевчицом за прецизно наношење.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15</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rPr>
            </w:pPr>
            <w:r w:rsidRPr="00350256">
              <w:rPr>
                <w:rFonts w:cs="Arial"/>
                <w:color w:val="000000"/>
                <w:lang w:eastAsia="hr-HR"/>
              </w:rPr>
              <w:t>Чистач контаката</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color w:val="000000"/>
                <w:lang w:eastAsia="hr-HR"/>
              </w:rPr>
            </w:pPr>
            <w:r w:rsidRPr="00350256">
              <w:rPr>
                <w:rFonts w:cs="Arial"/>
                <w:color w:val="000000"/>
                <w:lang w:val="ru-RU" w:eastAsia="hr-HR"/>
              </w:rPr>
              <w:t xml:space="preserve">Средство за чишћење високе чистоће за ефикасно чишћење прецизне механике и електричне и електронске опреме на бази брзоиспарљивих растварача без халогенида које не проводи топлоту ,није корозивно и не оштећује озонски омотач. Садржај активне материје у спреју минимално 95%. Могућност употребе спреја у свим положајима (360°). </w:t>
            </w:r>
            <w:r w:rsidRPr="00350256">
              <w:rPr>
                <w:rFonts w:cs="Arial"/>
                <w:color w:val="000000"/>
                <w:lang w:eastAsia="hr-HR"/>
              </w:rPr>
              <w:t>Паковање минимално  500 мл/спреј са цевчицом за прецизно наношење.</w:t>
            </w:r>
          </w:p>
          <w:p w:rsidR="00591395" w:rsidRPr="00350256" w:rsidRDefault="00591395" w:rsidP="00591395">
            <w:pPr>
              <w:rPr>
                <w:rFonts w:cs="Arial"/>
              </w:rPr>
            </w:pP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lastRenderedPageBreak/>
              <w:t>16</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lang w:val="ru-RU"/>
              </w:rPr>
            </w:pPr>
            <w:r w:rsidRPr="00350256">
              <w:rPr>
                <w:rFonts w:cs="Arial"/>
                <w:lang w:val="ru-RU" w:eastAsia="hr-HR"/>
              </w:rPr>
              <w:t>Паста за суво прање руку</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rPr>
            </w:pPr>
            <w:r w:rsidRPr="00350256">
              <w:rPr>
                <w:rFonts w:cs="Arial"/>
                <w:lang w:val="ru-RU" w:eastAsia="hr-HR"/>
              </w:rPr>
              <w:t xml:space="preserve">Паста за суво прање руку на бази природних састојака са додатком ланолина за заштиту руку, </w:t>
            </w:r>
            <w:r w:rsidRPr="00350256">
              <w:rPr>
                <w:rFonts w:cs="Arial"/>
                <w:lang w:eastAsia="hr-HR"/>
              </w:rPr>
              <w:t>pH</w:t>
            </w:r>
            <w:r w:rsidRPr="00350256">
              <w:rPr>
                <w:rFonts w:cs="Arial"/>
                <w:lang w:val="ru-RU" w:eastAsia="hr-HR"/>
              </w:rPr>
              <w:t xml:space="preserve"> (5% у води)  6,00 – 7,00. </w:t>
            </w:r>
            <w:r w:rsidRPr="00350256">
              <w:rPr>
                <w:rFonts w:cs="Arial"/>
                <w:lang w:eastAsia="hr-HR"/>
              </w:rPr>
              <w:t xml:space="preserve">Паковање максимално150 мл / туба.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17</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lang w:val="ru-RU"/>
              </w:rPr>
            </w:pPr>
            <w:r w:rsidRPr="00350256">
              <w:rPr>
                <w:rFonts w:cs="Arial"/>
                <w:color w:val="000000"/>
                <w:lang w:val="ru-RU" w:eastAsia="hr-HR"/>
              </w:rPr>
              <w:t>Средство за биоразградњу нафтних деривата и уља из дубине асфалта и бетона</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lang w:val="ru-RU"/>
              </w:rPr>
            </w:pPr>
            <w:r w:rsidRPr="00350256">
              <w:rPr>
                <w:rFonts w:cs="Arial"/>
                <w:color w:val="000000"/>
                <w:lang w:val="ru-RU" w:eastAsia="hr-HR"/>
              </w:rPr>
              <w:t xml:space="preserve">Биотехнолошко средство за дубинско чишћење нафтних деривата и уља из бетона и асфалта са могућношћу биодеградације нафтних деривата и уља до </w:t>
            </w:r>
            <w:r w:rsidRPr="00350256">
              <w:rPr>
                <w:rFonts w:cs="Arial"/>
                <w:color w:val="000000"/>
                <w:lang w:eastAsia="hr-HR"/>
              </w:rPr>
              <w:t>C</w:t>
            </w:r>
            <w:r w:rsidRPr="00350256">
              <w:rPr>
                <w:rFonts w:cs="Arial"/>
                <w:color w:val="000000"/>
                <w:lang w:val="ru-RU" w:eastAsia="hr-HR"/>
              </w:rPr>
              <w:t xml:space="preserve">О2 и воде, </w:t>
            </w:r>
            <w:r w:rsidRPr="00350256">
              <w:rPr>
                <w:rFonts w:cs="Arial"/>
                <w:color w:val="000000"/>
                <w:lang w:eastAsia="hr-HR"/>
              </w:rPr>
              <w:t>pH</w:t>
            </w:r>
            <w:r w:rsidRPr="00350256">
              <w:rPr>
                <w:rFonts w:cs="Arial"/>
                <w:color w:val="000000"/>
                <w:lang w:val="ru-RU" w:eastAsia="hr-HR"/>
              </w:rPr>
              <w:t xml:space="preserve"> неутрално, са природним, генетски немодификованим бактеријским културама. Захтевана минимална покривеност површине од     10 </w:t>
            </w:r>
            <w:r w:rsidRPr="00350256">
              <w:rPr>
                <w:rFonts w:cs="Arial"/>
                <w:color w:val="000000"/>
                <w:lang w:eastAsia="hr-HR"/>
              </w:rPr>
              <w:t>m</w:t>
            </w:r>
            <w:r w:rsidRPr="00350256">
              <w:rPr>
                <w:rFonts w:cs="Arial"/>
                <w:color w:val="000000"/>
                <w:lang w:val="ru-RU" w:eastAsia="hr-HR"/>
              </w:rPr>
              <w:t xml:space="preserve">² са 1 литром средства. Паковање максимално 1 лит/ боца.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18</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lang w:val="ru-RU"/>
              </w:rPr>
            </w:pPr>
            <w:r w:rsidRPr="00350256">
              <w:rPr>
                <w:rFonts w:cs="Arial"/>
                <w:color w:val="000000"/>
                <w:lang w:val="ru-RU" w:eastAsia="hr-HR"/>
              </w:rPr>
              <w:t>Средство за одмашћивање екстремних замашћења</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rPr>
            </w:pPr>
            <w:r w:rsidRPr="00350256">
              <w:rPr>
                <w:rFonts w:cs="Arial"/>
                <w:color w:val="000000"/>
                <w:lang w:val="ru-RU" w:eastAsia="hr-HR"/>
              </w:rPr>
              <w:t>Средство за одмашћивање на бази угљоводоника које замењује хлороване раствараче у поступцима одмашћивања.Одмашћивач за најтежа замашћења, уља,масти,нафту и нафтне деривате,запечени мазут,битумен, делова мотора, итд. погодан и за одмашћивање електроопреме и електромотора. Замена  за трихлоретан. Тачка паљења минимално 63°</w:t>
            </w:r>
            <w:r w:rsidRPr="00350256">
              <w:rPr>
                <w:rFonts w:cs="Arial"/>
                <w:color w:val="000000"/>
                <w:lang w:eastAsia="hr-HR"/>
              </w:rPr>
              <w:t>C</w:t>
            </w:r>
            <w:r w:rsidRPr="00350256">
              <w:rPr>
                <w:rFonts w:cs="Arial"/>
                <w:color w:val="000000"/>
                <w:lang w:val="ru-RU" w:eastAsia="hr-HR"/>
              </w:rPr>
              <w:t>, могућност загревања минимално 40°</w:t>
            </w:r>
            <w:r w:rsidRPr="00350256">
              <w:rPr>
                <w:rFonts w:cs="Arial"/>
                <w:color w:val="000000"/>
                <w:lang w:eastAsia="hr-HR"/>
              </w:rPr>
              <w:t>C</w:t>
            </w:r>
            <w:r w:rsidRPr="00350256">
              <w:rPr>
                <w:rFonts w:cs="Arial"/>
                <w:color w:val="000000"/>
                <w:lang w:val="ru-RU" w:eastAsia="hr-HR"/>
              </w:rPr>
              <w:t>. Температура самопаљења  већа од 200 °</w:t>
            </w:r>
            <w:r w:rsidRPr="00350256">
              <w:rPr>
                <w:rFonts w:cs="Arial"/>
                <w:color w:val="000000"/>
                <w:lang w:eastAsia="hr-HR"/>
              </w:rPr>
              <w:t>C</w:t>
            </w:r>
            <w:r w:rsidRPr="00350256">
              <w:rPr>
                <w:rFonts w:cs="Arial"/>
                <w:color w:val="000000"/>
                <w:lang w:val="ru-RU" w:eastAsia="hr-HR"/>
              </w:rPr>
              <w:t xml:space="preserve"> , степен испарења (етар=1) минимално 150, нерастворљив у води , релативна густина минимално  0.82 </w:t>
            </w:r>
            <w:r w:rsidRPr="00350256">
              <w:rPr>
                <w:rFonts w:cs="Arial"/>
                <w:color w:val="000000"/>
                <w:lang w:eastAsia="hr-HR"/>
              </w:rPr>
              <w:t>g</w:t>
            </w:r>
            <w:r w:rsidRPr="00350256">
              <w:rPr>
                <w:rFonts w:cs="Arial"/>
                <w:color w:val="000000"/>
                <w:lang w:val="ru-RU" w:eastAsia="hr-HR"/>
              </w:rPr>
              <w:t>/</w:t>
            </w:r>
            <w:r w:rsidRPr="00350256">
              <w:rPr>
                <w:rFonts w:cs="Arial"/>
                <w:color w:val="000000"/>
                <w:lang w:eastAsia="hr-HR"/>
              </w:rPr>
              <w:t>cm</w:t>
            </w:r>
            <w:r w:rsidRPr="00350256">
              <w:rPr>
                <w:rFonts w:cs="Arial"/>
                <w:lang w:val="ru-RU" w:eastAsia="hr-HR"/>
              </w:rPr>
              <w:t>³</w:t>
            </w:r>
            <w:r w:rsidRPr="00350256">
              <w:rPr>
                <w:rFonts w:cs="Arial"/>
                <w:color w:val="000000"/>
                <w:lang w:val="ru-RU" w:eastAsia="hr-HR"/>
              </w:rPr>
              <w:t xml:space="preserve">    (на 20°</w:t>
            </w:r>
            <w:r w:rsidRPr="00350256">
              <w:rPr>
                <w:rFonts w:cs="Arial"/>
                <w:color w:val="000000"/>
                <w:lang w:eastAsia="hr-HR"/>
              </w:rPr>
              <w:t>C</w:t>
            </w:r>
            <w:r w:rsidRPr="00350256">
              <w:rPr>
                <w:rFonts w:cs="Arial"/>
                <w:color w:val="000000"/>
                <w:lang w:val="ru-RU" w:eastAsia="hr-HR"/>
              </w:rPr>
              <w:t xml:space="preserve">). Садржај активне материје у спреју минимално 95%. Могућност употребе спреја у свим положајима (360°). </w:t>
            </w:r>
            <w:r w:rsidRPr="00350256">
              <w:rPr>
                <w:rFonts w:cs="Arial"/>
                <w:color w:val="000000"/>
                <w:lang w:eastAsia="hr-HR"/>
              </w:rPr>
              <w:t xml:space="preserve">Паковање минимално  500 мл/спреј са цевчицом за прецизно наношење.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19</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lang w:val="ru-RU"/>
              </w:rPr>
            </w:pPr>
            <w:r w:rsidRPr="00350256">
              <w:rPr>
                <w:rFonts w:cs="Arial"/>
                <w:color w:val="000000"/>
                <w:lang w:val="ru-RU" w:eastAsia="hr-HR"/>
              </w:rPr>
              <w:t>Марамице за чишћење јако запрљаних руку</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rPr>
            </w:pPr>
            <w:r w:rsidRPr="00350256">
              <w:rPr>
                <w:rFonts w:cs="Arial"/>
                <w:color w:val="000000"/>
                <w:lang w:val="ru-RU" w:eastAsia="hr-HR"/>
              </w:rPr>
              <w:t xml:space="preserve">Марамице за чишћење руку од уља, масноће, лепка, битумена, боја, силикона итд. </w:t>
            </w:r>
            <w:r w:rsidRPr="00350256">
              <w:rPr>
                <w:rFonts w:cs="Arial"/>
                <w:color w:val="000000"/>
                <w:lang w:eastAsia="hr-HR"/>
              </w:rPr>
              <w:t>Паковање минимално 100 комада/кутија.</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20</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lang w:val="ru-RU"/>
              </w:rPr>
            </w:pPr>
            <w:r w:rsidRPr="00350256">
              <w:rPr>
                <w:rFonts w:cs="Arial"/>
                <w:lang w:val="ru-RU" w:eastAsia="hr-HR"/>
              </w:rPr>
              <w:t>Вишенаменски спреј за одржавање са ПТФЕ</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lang w:val="ru-RU"/>
              </w:rPr>
            </w:pPr>
            <w:r w:rsidRPr="00350256">
              <w:rPr>
                <w:rFonts w:cs="Arial"/>
                <w:lang w:val="ru-RU" w:eastAsia="hr-HR"/>
              </w:rPr>
              <w:t>Вишенаменски спреј, подмазивач са пенетрирајућим способностима за продирање кроз корозију уз способност уклањања воде, запрљања и каменца са додатком ПТФЕ за побољшано подмазивање у отежаним условима и прво одвртање зарибалих делова. Уз додатак парафинског уља и инхибитора за спречавање појаве корозије. Покривност (на 20°</w:t>
            </w:r>
            <w:r w:rsidRPr="00350256">
              <w:rPr>
                <w:rFonts w:cs="Arial"/>
                <w:lang w:eastAsia="hr-HR"/>
              </w:rPr>
              <w:t>C</w:t>
            </w:r>
            <w:r w:rsidRPr="00350256">
              <w:rPr>
                <w:rFonts w:cs="Arial"/>
                <w:lang w:val="ru-RU" w:eastAsia="hr-HR"/>
              </w:rPr>
              <w:t xml:space="preserve"> након 24</w:t>
            </w:r>
            <w:r w:rsidRPr="00350256">
              <w:rPr>
                <w:rFonts w:cs="Arial"/>
                <w:lang w:eastAsia="hr-HR"/>
              </w:rPr>
              <w:t>h</w:t>
            </w:r>
            <w:r w:rsidRPr="00350256">
              <w:rPr>
                <w:rFonts w:cs="Arial"/>
                <w:lang w:val="ru-RU" w:eastAsia="hr-HR"/>
              </w:rPr>
              <w:t xml:space="preserve">) минимално 95 </w:t>
            </w:r>
            <w:r w:rsidRPr="00350256">
              <w:rPr>
                <w:rFonts w:cs="Arial"/>
                <w:lang w:eastAsia="hr-HR"/>
              </w:rPr>
              <w:t>m</w:t>
            </w:r>
            <w:r w:rsidRPr="00350256">
              <w:rPr>
                <w:rFonts w:cs="Arial"/>
                <w:lang w:val="ru-RU" w:eastAsia="hr-HR"/>
              </w:rPr>
              <w:t>²/</w:t>
            </w:r>
            <w:r w:rsidRPr="00350256">
              <w:rPr>
                <w:rFonts w:cs="Arial"/>
                <w:lang w:eastAsia="hr-HR"/>
              </w:rPr>
              <w:t>l</w:t>
            </w:r>
            <w:r w:rsidRPr="00350256">
              <w:rPr>
                <w:rFonts w:cs="Arial"/>
                <w:lang w:val="ru-RU" w:eastAsia="hr-HR"/>
              </w:rPr>
              <w:t xml:space="preserve">. Динамичка вискозност минимална 24 </w:t>
            </w:r>
            <w:r w:rsidRPr="00350256">
              <w:rPr>
                <w:rFonts w:cs="Arial"/>
                <w:lang w:eastAsia="hr-HR"/>
              </w:rPr>
              <w:t>mP</w:t>
            </w:r>
            <w:r w:rsidRPr="00350256">
              <w:rPr>
                <w:rFonts w:cs="Arial"/>
                <w:lang w:val="ru-RU" w:eastAsia="hr-HR"/>
              </w:rPr>
              <w:t>а.</w:t>
            </w:r>
            <w:r w:rsidRPr="00350256">
              <w:rPr>
                <w:rFonts w:cs="Arial"/>
                <w:lang w:val="hr-HR" w:eastAsia="hr-HR"/>
              </w:rPr>
              <w:t>s</w:t>
            </w:r>
            <w:r w:rsidRPr="00350256">
              <w:rPr>
                <w:rFonts w:cs="Arial"/>
                <w:lang w:val="ru-RU" w:eastAsia="hr-HR"/>
              </w:rPr>
              <w:t>на 40°</w:t>
            </w:r>
            <w:r w:rsidRPr="00350256">
              <w:rPr>
                <w:rFonts w:cs="Arial"/>
                <w:lang w:eastAsia="hr-HR"/>
              </w:rPr>
              <w:t>C</w:t>
            </w:r>
            <w:r w:rsidRPr="00350256">
              <w:rPr>
                <w:rFonts w:cs="Arial"/>
                <w:lang w:val="ru-RU" w:eastAsia="hr-HR"/>
              </w:rPr>
              <w:t xml:space="preserve">. Могућност употребе спреја у свим положајима (360°).  Садржај активне материје мин.95%. Паковање минимално 500мл/спреј са продужном цевчицом за прецизно наношење.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21</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rPr>
            </w:pPr>
            <w:r w:rsidRPr="00350256">
              <w:rPr>
                <w:rFonts w:cs="Arial"/>
                <w:color w:val="000000"/>
                <w:lang w:eastAsia="hr-HR"/>
              </w:rPr>
              <w:t>Пенетрантно уље за подмазивање</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rPr>
            </w:pPr>
            <w:r w:rsidRPr="00350256">
              <w:rPr>
                <w:rFonts w:cs="Arial"/>
                <w:color w:val="000000"/>
                <w:lang w:val="ru-RU" w:eastAsia="hr-HR"/>
              </w:rPr>
              <w:t>Уље за подмазивање које напада рђу и корозију, продире кроз оксидне слојеве и нечистоће и ослобађа кородирале спојеве и механичке компоненте. На бази рафинисаног парафинског уља,  инхибитора који садржи чврсти лубрикант Мо</w:t>
            </w:r>
            <w:r w:rsidRPr="00350256">
              <w:rPr>
                <w:rFonts w:cs="Arial"/>
                <w:color w:val="000000"/>
                <w:lang w:val="hr-HR" w:eastAsia="hr-HR"/>
              </w:rPr>
              <w:t>S</w:t>
            </w:r>
            <w:r w:rsidRPr="00350256">
              <w:rPr>
                <w:rFonts w:cs="Arial"/>
                <w:color w:val="000000"/>
                <w:lang w:val="ru-RU" w:eastAsia="hr-HR"/>
              </w:rPr>
              <w:t>2 за смањење хабања.Специфична тежина (на 20°</w:t>
            </w:r>
            <w:r w:rsidRPr="00350256">
              <w:rPr>
                <w:rFonts w:cs="Arial"/>
                <w:color w:val="000000"/>
                <w:lang w:eastAsia="hr-HR"/>
              </w:rPr>
              <w:t>C</w:t>
            </w:r>
            <w:r w:rsidRPr="00350256">
              <w:rPr>
                <w:rFonts w:cs="Arial"/>
                <w:color w:val="000000"/>
                <w:lang w:val="ru-RU" w:eastAsia="hr-HR"/>
              </w:rPr>
              <w:t xml:space="preserve">) већа од 0,80 . Садржај активне материје у спреју минимално 95%. Могућност употребе спреја у свим положајима (360°).  </w:t>
            </w:r>
            <w:r w:rsidRPr="00350256">
              <w:rPr>
                <w:rFonts w:cs="Arial"/>
                <w:color w:val="000000"/>
                <w:lang w:eastAsia="hr-HR"/>
              </w:rPr>
              <w:t xml:space="preserve">Паковање максимално  250 мл/спреј са цевчицом за прецизно наношење.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lastRenderedPageBreak/>
              <w:t>22</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lang w:val="ru-RU"/>
              </w:rPr>
            </w:pPr>
            <w:r w:rsidRPr="00350256">
              <w:rPr>
                <w:rFonts w:cs="Arial"/>
                <w:color w:val="000000"/>
                <w:lang w:val="ru-RU" w:eastAsia="hr-HR"/>
              </w:rPr>
              <w:t>Водораствориви одмашћивач на бази тензида</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rPr>
            </w:pPr>
            <w:r w:rsidRPr="00350256">
              <w:rPr>
                <w:rFonts w:cs="Arial"/>
                <w:color w:val="000000"/>
                <w:lang w:val="ru-RU" w:eastAsia="hr-HR"/>
              </w:rPr>
              <w:t>Биоразградиви, високо концентровани, водораствориви одмашћивач са антикорозивном заштитом за прање и одмашћивање на свим радним постројењима и површинама од трафо уља, сирове нафте, течног мазута, дизела итд. Без фосфата, халогенованих органских једињења и формалдехида са тачком мржњења од минимално - 14°</w:t>
            </w:r>
            <w:r w:rsidRPr="00350256">
              <w:rPr>
                <w:rFonts w:cs="Arial"/>
                <w:color w:val="000000"/>
                <w:lang w:eastAsia="hr-HR"/>
              </w:rPr>
              <w:t>C</w:t>
            </w:r>
            <w:r w:rsidRPr="00350256">
              <w:rPr>
                <w:rFonts w:cs="Arial"/>
                <w:color w:val="000000"/>
                <w:lang w:val="ru-RU" w:eastAsia="hr-HR"/>
              </w:rPr>
              <w:t xml:space="preserve">; </w:t>
            </w:r>
            <w:r w:rsidRPr="00350256">
              <w:rPr>
                <w:rFonts w:cs="Arial"/>
                <w:color w:val="000000"/>
                <w:lang w:eastAsia="hr-HR"/>
              </w:rPr>
              <w:t>pH</w:t>
            </w:r>
            <w:r w:rsidRPr="00350256">
              <w:rPr>
                <w:rFonts w:cs="Arial"/>
                <w:color w:val="000000"/>
                <w:lang w:val="ru-RU" w:eastAsia="hr-HR"/>
              </w:rPr>
              <w:t xml:space="preserve"> вредност од 13 до 14. </w:t>
            </w:r>
            <w:r w:rsidRPr="00350256">
              <w:rPr>
                <w:rFonts w:cs="Arial"/>
                <w:color w:val="000000"/>
                <w:lang w:eastAsia="hr-HR"/>
              </w:rPr>
              <w:t>Степен разређења са водом 1:10 до  1:500. Максимално паковање 10 лит/ канистер.</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23</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lang w:val="ru-RU"/>
              </w:rPr>
            </w:pPr>
            <w:r w:rsidRPr="00350256">
              <w:rPr>
                <w:rFonts w:cs="Arial"/>
                <w:color w:val="000000"/>
                <w:lang w:val="ru-RU" w:eastAsia="hr-HR"/>
              </w:rPr>
              <w:t>Абсорбент на бази тресетне маховине</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lang w:val="ru-RU"/>
              </w:rPr>
            </w:pPr>
            <w:r w:rsidRPr="00350256">
              <w:rPr>
                <w:rFonts w:cs="Arial"/>
                <w:color w:val="000000"/>
                <w:lang w:val="ru-RU" w:eastAsia="hr-HR"/>
              </w:rPr>
              <w:t xml:space="preserve">Биоразградив , 100% органски, нетоксичан, влакнасти абсорбент органског порекла од тресетне маховине  за упијање изливених течности као што су уља (трафо, хидраулична, минерална итд.) нафтни деривати, растварачи,расхладне течности и слично. Капацитет упијања:  минимално 8 лит.уља  са 1 </w:t>
            </w:r>
            <w:r w:rsidRPr="00350256">
              <w:rPr>
                <w:rFonts w:cs="Arial"/>
                <w:color w:val="000000"/>
                <w:lang w:eastAsia="hr-HR"/>
              </w:rPr>
              <w:t>kg</w:t>
            </w:r>
            <w:r w:rsidRPr="00350256">
              <w:rPr>
                <w:rFonts w:cs="Arial"/>
                <w:color w:val="000000"/>
                <w:lang w:val="ru-RU" w:eastAsia="hr-HR"/>
              </w:rPr>
              <w:t xml:space="preserve"> абсорбента. Паковање –бала/џак од 10до13 </w:t>
            </w:r>
            <w:r w:rsidRPr="00350256">
              <w:rPr>
                <w:rFonts w:cs="Arial"/>
                <w:color w:val="000000"/>
                <w:lang w:eastAsia="hr-HR"/>
              </w:rPr>
              <w:t>kg</w:t>
            </w:r>
            <w:r w:rsidRPr="00350256">
              <w:rPr>
                <w:rFonts w:cs="Arial"/>
                <w:color w:val="000000"/>
                <w:lang w:val="ru-RU" w:eastAsia="hr-HR"/>
              </w:rPr>
              <w:t xml:space="preserve">. Хидрофобан, погодан и за сакупљање са водених површина..   Поспешује биоремедијацију угљоводоника.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24</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lang w:val="ru-RU"/>
              </w:rPr>
            </w:pPr>
            <w:r w:rsidRPr="00350256">
              <w:rPr>
                <w:rFonts w:cs="Arial"/>
                <w:color w:val="000000"/>
                <w:lang w:val="ru-RU" w:eastAsia="hr-HR"/>
              </w:rPr>
              <w:t>Средство за одмашћивање екстремних замашћења</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rPr>
            </w:pPr>
            <w:r w:rsidRPr="00350256">
              <w:rPr>
                <w:rFonts w:cs="Arial"/>
                <w:color w:val="000000"/>
                <w:lang w:val="ru-RU" w:eastAsia="hr-HR"/>
              </w:rPr>
              <w:t>Средство за одмашћивање на бази угљоводоника које замењује хлороване раствараче у поступцима одмашћивања.Одмашћивач за најтежа замашћења, уља,масти,нафту и нафтне деривате,запечени мазут,битумен, делова мотора, итд. Погодан и за одмашћивање електромотора и електроопреме. Замена  за трихлоретан.Тачка паљења минимално 63°</w:t>
            </w:r>
            <w:r w:rsidRPr="00350256">
              <w:rPr>
                <w:rFonts w:cs="Arial"/>
                <w:color w:val="000000"/>
                <w:lang w:eastAsia="hr-HR"/>
              </w:rPr>
              <w:t>C</w:t>
            </w:r>
            <w:r w:rsidRPr="00350256">
              <w:rPr>
                <w:rFonts w:cs="Arial"/>
                <w:color w:val="000000"/>
                <w:lang w:val="ru-RU" w:eastAsia="hr-HR"/>
              </w:rPr>
              <w:t>, могућност загревања минимално 40°</w:t>
            </w:r>
            <w:r w:rsidRPr="00350256">
              <w:rPr>
                <w:rFonts w:cs="Arial"/>
                <w:color w:val="000000"/>
                <w:lang w:eastAsia="hr-HR"/>
              </w:rPr>
              <w:t>C</w:t>
            </w:r>
            <w:r w:rsidRPr="00350256">
              <w:rPr>
                <w:rFonts w:cs="Arial"/>
                <w:color w:val="000000"/>
                <w:lang w:val="ru-RU" w:eastAsia="hr-HR"/>
              </w:rPr>
              <w:t>. Температура самопаљења  већа од 200 °</w:t>
            </w:r>
            <w:r w:rsidRPr="00350256">
              <w:rPr>
                <w:rFonts w:cs="Arial"/>
                <w:color w:val="000000"/>
                <w:lang w:eastAsia="hr-HR"/>
              </w:rPr>
              <w:t>C</w:t>
            </w:r>
            <w:r w:rsidRPr="00350256">
              <w:rPr>
                <w:rFonts w:cs="Arial"/>
                <w:color w:val="000000"/>
                <w:lang w:val="ru-RU" w:eastAsia="hr-HR"/>
              </w:rPr>
              <w:t xml:space="preserve"> , степен испарења (етар=1) минимално 150 ,нерастворљив у води , релативна густина минимално             0.82 </w:t>
            </w:r>
            <w:r w:rsidRPr="00350256">
              <w:rPr>
                <w:rFonts w:cs="Arial"/>
                <w:color w:val="000000"/>
                <w:lang w:eastAsia="hr-HR"/>
              </w:rPr>
              <w:t>g</w:t>
            </w:r>
            <w:r w:rsidRPr="00350256">
              <w:rPr>
                <w:rFonts w:cs="Arial"/>
                <w:color w:val="000000"/>
                <w:lang w:val="ru-RU" w:eastAsia="hr-HR"/>
              </w:rPr>
              <w:t>/</w:t>
            </w:r>
            <w:r w:rsidRPr="00350256">
              <w:rPr>
                <w:rFonts w:cs="Arial"/>
                <w:color w:val="000000"/>
                <w:lang w:eastAsia="hr-HR"/>
              </w:rPr>
              <w:t>cm</w:t>
            </w:r>
            <w:r w:rsidRPr="00350256">
              <w:rPr>
                <w:rFonts w:cs="Arial"/>
                <w:lang w:val="ru-RU" w:eastAsia="hr-HR"/>
              </w:rPr>
              <w:t>³</w:t>
            </w:r>
            <w:r w:rsidRPr="00350256">
              <w:rPr>
                <w:rFonts w:cs="Arial"/>
                <w:color w:val="000000"/>
                <w:lang w:val="ru-RU" w:eastAsia="hr-HR"/>
              </w:rPr>
              <w:t xml:space="preserve"> (на 20°</w:t>
            </w:r>
            <w:r w:rsidRPr="00350256">
              <w:rPr>
                <w:rFonts w:cs="Arial"/>
                <w:color w:val="000000"/>
                <w:lang w:eastAsia="hr-HR"/>
              </w:rPr>
              <w:t>C</w:t>
            </w:r>
            <w:r w:rsidRPr="00350256">
              <w:rPr>
                <w:rFonts w:cs="Arial"/>
                <w:color w:val="000000"/>
                <w:lang w:val="ru-RU" w:eastAsia="hr-HR"/>
              </w:rPr>
              <w:t xml:space="preserve">). </w:t>
            </w:r>
            <w:r w:rsidRPr="00350256">
              <w:rPr>
                <w:rFonts w:cs="Arial"/>
                <w:color w:val="000000"/>
                <w:lang w:eastAsia="hr-HR"/>
              </w:rPr>
              <w:t xml:space="preserve">Паковање максимално 5 лит/ метални канистер.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cs="Arial"/>
              </w:rPr>
            </w:pPr>
            <w:r w:rsidRPr="00350256">
              <w:rPr>
                <w:rFonts w:cs="Arial"/>
              </w:rPr>
              <w:t>25</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lang w:val="ru-RU"/>
              </w:rPr>
            </w:pPr>
            <w:r w:rsidRPr="00350256">
              <w:rPr>
                <w:rFonts w:cs="Arial"/>
                <w:color w:val="000000"/>
                <w:lang w:val="ru-RU" w:eastAsia="hr-HR"/>
              </w:rPr>
              <w:t>Концентровано средство за уклањање корозије и каменца</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rPr>
            </w:pPr>
            <w:r w:rsidRPr="00350256">
              <w:rPr>
                <w:rFonts w:cs="Arial"/>
                <w:color w:val="000000"/>
                <w:lang w:val="ru-RU" w:eastAsia="hr-HR"/>
              </w:rPr>
              <w:t>Концентровано водорастворљиво средство за уклањање корозије са металних површина, чишћење патине, оксидних слојева, каменца са гвожђа, челика, бакра, месинга и алуминијума поступком потапања. Са додатком инхибитора за заштиту метала и спречавање стварања водоничних спојева. Тачка кључања већа од 100°</w:t>
            </w:r>
            <w:r w:rsidRPr="00350256">
              <w:rPr>
                <w:rFonts w:cs="Arial"/>
                <w:color w:val="000000"/>
                <w:lang w:eastAsia="hr-HR"/>
              </w:rPr>
              <w:t>C</w:t>
            </w:r>
            <w:r w:rsidRPr="00350256">
              <w:rPr>
                <w:rFonts w:cs="Arial"/>
                <w:color w:val="000000"/>
                <w:lang w:val="ru-RU" w:eastAsia="hr-HR"/>
              </w:rPr>
              <w:t xml:space="preserve"> , садржај фосфорне киселине минимално 45%, тачка мржњења минимално -10 °</w:t>
            </w:r>
            <w:r w:rsidRPr="00350256">
              <w:rPr>
                <w:rFonts w:cs="Arial"/>
                <w:color w:val="000000"/>
                <w:lang w:eastAsia="hr-HR"/>
              </w:rPr>
              <w:t>C</w:t>
            </w:r>
            <w:r w:rsidRPr="00350256">
              <w:rPr>
                <w:rFonts w:cs="Arial"/>
                <w:color w:val="000000"/>
                <w:lang w:val="ru-RU" w:eastAsia="hr-HR"/>
              </w:rPr>
              <w:t xml:space="preserve"> . Могућност загревања до 65°</w:t>
            </w:r>
            <w:r w:rsidRPr="00350256">
              <w:rPr>
                <w:rFonts w:cs="Arial"/>
                <w:color w:val="000000"/>
                <w:lang w:eastAsia="hr-HR"/>
              </w:rPr>
              <w:t>C</w:t>
            </w:r>
            <w:r w:rsidRPr="00350256">
              <w:rPr>
                <w:rFonts w:cs="Arial"/>
                <w:color w:val="000000"/>
                <w:lang w:val="ru-RU" w:eastAsia="hr-HR"/>
              </w:rPr>
              <w:t xml:space="preserve">. Захтевано разређење у односу са водом, у зависности од материјала, од 1:3 до 1:7. </w:t>
            </w:r>
            <w:r w:rsidRPr="00350256">
              <w:rPr>
                <w:rFonts w:cs="Arial"/>
                <w:color w:val="000000"/>
                <w:lang w:eastAsia="hr-HR"/>
              </w:rPr>
              <w:t xml:space="preserve">Паковање пластична бочица, максимално 250 мл. </w:t>
            </w:r>
          </w:p>
        </w:tc>
      </w:tr>
      <w:tr w:rsidR="00591395" w:rsidRPr="00350256" w:rsidTr="00591395">
        <w:tc>
          <w:tcPr>
            <w:tcW w:w="317" w:type="pct"/>
            <w:tcBorders>
              <w:top w:val="single" w:sz="4" w:space="0" w:color="000000"/>
              <w:left w:val="single" w:sz="4" w:space="0" w:color="000000"/>
              <w:bottom w:val="single" w:sz="4" w:space="0" w:color="000000"/>
            </w:tcBorders>
            <w:shd w:val="clear" w:color="auto" w:fill="FFFFFF"/>
            <w:vAlign w:val="center"/>
          </w:tcPr>
          <w:p w:rsidR="00591395" w:rsidRPr="00350256" w:rsidRDefault="00591395" w:rsidP="00591395">
            <w:pPr>
              <w:rPr>
                <w:rFonts w:cs="Arial"/>
                <w:color w:val="000000"/>
                <w:lang w:eastAsia="hr-HR"/>
              </w:rPr>
            </w:pPr>
            <w:r w:rsidRPr="00350256">
              <w:rPr>
                <w:rFonts w:cs="Arial"/>
                <w:color w:val="000000"/>
                <w:lang w:eastAsia="hr-HR"/>
              </w:rPr>
              <w:t>26</w:t>
            </w:r>
          </w:p>
        </w:tc>
        <w:tc>
          <w:tcPr>
            <w:tcW w:w="1073" w:type="pct"/>
            <w:tcBorders>
              <w:top w:val="single" w:sz="4" w:space="0" w:color="000000"/>
              <w:left w:val="single" w:sz="4" w:space="0" w:color="000000"/>
              <w:bottom w:val="single" w:sz="4" w:space="0" w:color="000000"/>
            </w:tcBorders>
            <w:shd w:val="clear" w:color="auto" w:fill="FFFFFF"/>
          </w:tcPr>
          <w:p w:rsidR="00591395" w:rsidRPr="00350256" w:rsidRDefault="00591395" w:rsidP="00D12861">
            <w:pPr>
              <w:jc w:val="left"/>
              <w:rPr>
                <w:rFonts w:cs="Arial"/>
                <w:color w:val="000000"/>
                <w:lang w:val="ru-RU" w:eastAsia="hr-HR"/>
              </w:rPr>
            </w:pPr>
            <w:r w:rsidRPr="00350256">
              <w:rPr>
                <w:rFonts w:cs="Arial"/>
                <w:color w:val="000000"/>
                <w:lang w:val="ru-RU" w:eastAsia="hr-HR"/>
              </w:rPr>
              <w:t>Незапаљиво средство за чишћење електроопреме</w:t>
            </w:r>
          </w:p>
        </w:tc>
        <w:tc>
          <w:tcPr>
            <w:tcW w:w="3610" w:type="pct"/>
            <w:tcBorders>
              <w:top w:val="single" w:sz="4" w:space="0" w:color="000000"/>
              <w:left w:val="single" w:sz="4" w:space="0" w:color="000000"/>
              <w:bottom w:val="single" w:sz="4" w:space="0" w:color="000000"/>
              <w:right w:val="single" w:sz="4" w:space="0" w:color="000000"/>
            </w:tcBorders>
            <w:shd w:val="clear" w:color="auto" w:fill="FFFFFF"/>
          </w:tcPr>
          <w:p w:rsidR="00591395" w:rsidRPr="00350256" w:rsidRDefault="00591395" w:rsidP="00591395">
            <w:pPr>
              <w:rPr>
                <w:rFonts w:cs="Arial"/>
                <w:lang w:val="ru-RU"/>
              </w:rPr>
            </w:pPr>
            <w:r w:rsidRPr="00350256">
              <w:rPr>
                <w:rFonts w:cs="Arial"/>
                <w:color w:val="000000"/>
                <w:lang w:val="ru-RU" w:eastAsia="hr-HR"/>
              </w:rPr>
              <w:t xml:space="preserve">Незапаљиво, брзоиспарљиво средство за чишћење и одмашћивање свих врста електричних и електронских компонената где искључење струје није могуће или је врло скупо, високе диаелектричне чврстоће, у складу са ЕН 14852 и ЕН 14853. Без хлорованих угљоводоника, </w:t>
            </w:r>
            <w:r w:rsidRPr="00350256">
              <w:rPr>
                <w:rFonts w:cs="Arial"/>
                <w:color w:val="000000"/>
                <w:lang w:eastAsia="hr-HR"/>
              </w:rPr>
              <w:t>CFC</w:t>
            </w:r>
            <w:r w:rsidRPr="00350256">
              <w:rPr>
                <w:rFonts w:cs="Arial"/>
                <w:color w:val="000000"/>
                <w:lang w:val="ru-RU" w:eastAsia="hr-HR"/>
              </w:rPr>
              <w:t xml:space="preserve"> и </w:t>
            </w:r>
            <w:r w:rsidRPr="00350256">
              <w:rPr>
                <w:rFonts w:cs="Arial"/>
                <w:color w:val="000000"/>
                <w:lang w:eastAsia="hr-HR"/>
              </w:rPr>
              <w:t>HCFC</w:t>
            </w:r>
            <w:r w:rsidRPr="00350256">
              <w:rPr>
                <w:rFonts w:cs="Arial"/>
                <w:color w:val="000000"/>
                <w:lang w:val="ru-RU" w:eastAsia="hr-HR"/>
              </w:rPr>
              <w:t>. Безбедан за употребу на пластици. Могућност употребе спреја у свим положајима (360°).  Паковање м</w:t>
            </w:r>
            <w:r w:rsidRPr="00350256">
              <w:rPr>
                <w:rFonts w:cs="Arial"/>
                <w:color w:val="000000"/>
                <w:lang w:eastAsia="hr-HR"/>
              </w:rPr>
              <w:t>a</w:t>
            </w:r>
            <w:r w:rsidRPr="00350256">
              <w:rPr>
                <w:rFonts w:cs="Arial"/>
                <w:color w:val="000000"/>
                <w:lang w:val="ru-RU" w:eastAsia="hr-HR"/>
              </w:rPr>
              <w:t xml:space="preserve">ксимално 250 мл / спреј са цевчицом за прецизно наношење. </w:t>
            </w:r>
          </w:p>
        </w:tc>
      </w:tr>
    </w:tbl>
    <w:p w:rsidR="00591395" w:rsidRPr="00350256" w:rsidRDefault="00591395" w:rsidP="00591395">
      <w:pPr>
        <w:rPr>
          <w:rFonts w:cs="Arial"/>
          <w:lang w:val="ru-RU"/>
        </w:rPr>
      </w:pPr>
    </w:p>
    <w:tbl>
      <w:tblPr>
        <w:tblW w:w="8833" w:type="dxa"/>
        <w:tblInd w:w="5" w:type="dxa"/>
        <w:tblLook w:val="04A0" w:firstRow="1" w:lastRow="0" w:firstColumn="1" w:lastColumn="0" w:noHBand="0" w:noVBand="1"/>
      </w:tblPr>
      <w:tblGrid>
        <w:gridCol w:w="800"/>
        <w:gridCol w:w="5580"/>
        <w:gridCol w:w="1193"/>
        <w:gridCol w:w="1260"/>
      </w:tblGrid>
      <w:tr w:rsidR="00471BB2" w:rsidRPr="00350256" w:rsidTr="00DB5B0E">
        <w:trPr>
          <w:trHeight w:val="276"/>
        </w:trPr>
        <w:tc>
          <w:tcPr>
            <w:tcW w:w="88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71BB2" w:rsidRPr="00350256" w:rsidRDefault="00471BB2" w:rsidP="00DB5B0E">
            <w:pPr>
              <w:spacing w:before="0"/>
              <w:jc w:val="center"/>
              <w:rPr>
                <w:rFonts w:cs="Arial"/>
                <w:color w:val="000000"/>
                <w:lang w:val="sr-Cyrl-RS"/>
              </w:rPr>
            </w:pPr>
            <w:r w:rsidRPr="00350256">
              <w:rPr>
                <w:rFonts w:cs="Arial"/>
                <w:color w:val="000000"/>
                <w:lang w:val="sr-Cyrl-RS"/>
              </w:rPr>
              <w:lastRenderedPageBreak/>
              <w:t>ПАРТИЈА 6</w:t>
            </w:r>
          </w:p>
        </w:tc>
      </w:tr>
      <w:tr w:rsidR="00471BB2" w:rsidRPr="00350256" w:rsidTr="00DB5B0E">
        <w:trPr>
          <w:trHeight w:val="276"/>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b/>
                <w:bCs/>
                <w:color w:val="000000"/>
                <w:lang w:val="sr-Cyrl-RS"/>
              </w:rPr>
            </w:pPr>
            <w:r w:rsidRPr="00350256">
              <w:rPr>
                <w:rFonts w:cs="Arial"/>
                <w:b/>
                <w:bCs/>
                <w:color w:val="000000"/>
                <w:lang w:val="sr-Cyrl-RS"/>
              </w:rPr>
              <w:t>6</w:t>
            </w:r>
          </w:p>
        </w:tc>
        <w:tc>
          <w:tcPr>
            <w:tcW w:w="5580" w:type="dxa"/>
            <w:tcBorders>
              <w:top w:val="single" w:sz="4" w:space="0" w:color="auto"/>
              <w:left w:val="nil"/>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b/>
                <w:bCs/>
                <w:color w:val="000000"/>
                <w:lang w:val="ru-RU"/>
              </w:rPr>
            </w:pPr>
            <w:r w:rsidRPr="00350256">
              <w:rPr>
                <w:rFonts w:cs="Arial"/>
                <w:b/>
                <w:bCs/>
                <w:lang w:val="ru-RU"/>
              </w:rPr>
              <w:t>ТЕХНИЧКА ХЕМИЈА</w:t>
            </w:r>
          </w:p>
        </w:tc>
        <w:tc>
          <w:tcPr>
            <w:tcW w:w="1193" w:type="dxa"/>
            <w:tcBorders>
              <w:top w:val="single" w:sz="4" w:space="0" w:color="auto"/>
              <w:left w:val="nil"/>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b/>
                <w:bCs/>
                <w:color w:val="000000"/>
                <w:lang w:val="ru-RU"/>
              </w:rPr>
            </w:pPr>
            <w:r w:rsidRPr="00350256">
              <w:rPr>
                <w:rFonts w:cs="Arial"/>
                <w:b/>
                <w:bCs/>
                <w:color w:val="000000"/>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lang w:val="ru-RU"/>
              </w:rPr>
            </w:pPr>
            <w:r w:rsidRPr="00350256">
              <w:rPr>
                <w:rFonts w:cs="Arial"/>
                <w:color w:val="000000"/>
              </w:rPr>
              <w:t> </w:t>
            </w:r>
          </w:p>
        </w:tc>
      </w:tr>
      <w:tr w:rsidR="00471BB2" w:rsidRPr="00350256" w:rsidTr="00DB5B0E">
        <w:trPr>
          <w:trHeight w:val="552"/>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Ред бр</w:t>
            </w:r>
          </w:p>
        </w:tc>
        <w:tc>
          <w:tcPr>
            <w:tcW w:w="5580" w:type="dxa"/>
            <w:tcBorders>
              <w:top w:val="nil"/>
              <w:left w:val="nil"/>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Назив материјала</w:t>
            </w:r>
          </w:p>
        </w:tc>
        <w:tc>
          <w:tcPr>
            <w:tcW w:w="1193" w:type="dxa"/>
            <w:tcBorders>
              <w:top w:val="nil"/>
              <w:left w:val="nil"/>
              <w:bottom w:val="single" w:sz="4" w:space="0" w:color="auto"/>
              <w:right w:val="single" w:sz="4" w:space="0" w:color="auto"/>
            </w:tcBorders>
            <w:shd w:val="clear" w:color="auto" w:fill="auto"/>
            <w:vAlign w:val="center"/>
            <w:hideMark/>
          </w:tcPr>
          <w:p w:rsidR="00471BB2" w:rsidRPr="00350256" w:rsidRDefault="00471BB2" w:rsidP="00DB5B0E">
            <w:pPr>
              <w:spacing w:before="0"/>
              <w:jc w:val="center"/>
              <w:rPr>
                <w:rFonts w:cs="Arial"/>
                <w:color w:val="000000"/>
              </w:rPr>
            </w:pPr>
            <w:r w:rsidRPr="00350256">
              <w:rPr>
                <w:rFonts w:cs="Arial"/>
                <w:color w:val="000000"/>
              </w:rPr>
              <w:t>Јединица</w:t>
            </w:r>
            <w:r w:rsidRPr="00350256">
              <w:rPr>
                <w:rFonts w:cs="Arial"/>
                <w:color w:val="000000"/>
              </w:rPr>
              <w:br/>
              <w:t>мере</w:t>
            </w:r>
          </w:p>
        </w:tc>
        <w:tc>
          <w:tcPr>
            <w:tcW w:w="1260" w:type="dxa"/>
            <w:tcBorders>
              <w:top w:val="nil"/>
              <w:left w:val="nil"/>
              <w:bottom w:val="single" w:sz="4" w:space="0" w:color="auto"/>
              <w:right w:val="single" w:sz="4" w:space="0" w:color="auto"/>
            </w:tcBorders>
            <w:shd w:val="clear" w:color="auto" w:fill="auto"/>
            <w:vAlign w:val="center"/>
            <w:hideMark/>
          </w:tcPr>
          <w:p w:rsidR="00471BB2" w:rsidRPr="00350256" w:rsidRDefault="00471BB2" w:rsidP="00DB5B0E">
            <w:pPr>
              <w:spacing w:before="0"/>
              <w:jc w:val="center"/>
              <w:rPr>
                <w:rFonts w:cs="Arial"/>
                <w:b/>
                <w:bCs/>
                <w:color w:val="000000"/>
              </w:rPr>
            </w:pPr>
            <w:r w:rsidRPr="00350256">
              <w:rPr>
                <w:rFonts w:cs="Arial"/>
                <w:b/>
                <w:bCs/>
                <w:color w:val="000000"/>
              </w:rPr>
              <w:t>УКУПНО</w:t>
            </w:r>
            <w:r w:rsidRPr="00350256">
              <w:rPr>
                <w:rFonts w:cs="Arial"/>
                <w:b/>
                <w:bCs/>
                <w:color w:val="000000"/>
              </w:rPr>
              <w:br/>
              <w:t>количина</w:t>
            </w:r>
          </w:p>
        </w:tc>
      </w:tr>
      <w:tr w:rsidR="00471BB2" w:rsidRPr="00350256" w:rsidTr="00471BB2">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1</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left"/>
              <w:rPr>
                <w:rFonts w:cs="Arial"/>
                <w:color w:val="000000"/>
                <w:lang w:val="sr-Cyrl-RS"/>
              </w:rPr>
            </w:pPr>
            <w:r w:rsidRPr="00350256">
              <w:rPr>
                <w:rFonts w:cs="Arial"/>
                <w:color w:val="000000"/>
                <w:lang w:val="sr-Cyrl-RS"/>
              </w:rPr>
              <w:t>Паста за чишћење изолатора</w:t>
            </w:r>
          </w:p>
        </w:tc>
        <w:tc>
          <w:tcPr>
            <w:tcW w:w="1193" w:type="dxa"/>
            <w:tcBorders>
              <w:top w:val="nil"/>
              <w:left w:val="nil"/>
              <w:bottom w:val="single" w:sz="4" w:space="0" w:color="auto"/>
              <w:right w:val="single" w:sz="4" w:space="0" w:color="auto"/>
            </w:tcBorders>
            <w:shd w:val="clear" w:color="auto" w:fill="auto"/>
            <w:noWrap/>
            <w:vAlign w:val="center"/>
            <w:hideMark/>
          </w:tcPr>
          <w:p w:rsidR="00471BB2" w:rsidRPr="00350256" w:rsidRDefault="005F4D05" w:rsidP="00DB5B0E">
            <w:pPr>
              <w:spacing w:before="0"/>
              <w:jc w:val="center"/>
              <w:rPr>
                <w:rFonts w:cs="Arial"/>
                <w:color w:val="000000"/>
                <w:lang w:val="sr-Cyrl-RS"/>
              </w:rPr>
            </w:pPr>
            <w:r w:rsidRPr="00350256">
              <w:rPr>
                <w:rFonts w:cs="Arial"/>
                <w:color w:val="000000"/>
                <w:lang w:val="sr-Cyrl-RS"/>
              </w:rPr>
              <w:t>лит</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25</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2</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left"/>
              <w:rPr>
                <w:rFonts w:cs="Arial"/>
                <w:color w:val="000000"/>
                <w:lang w:val="sr-Cyrl-RS"/>
              </w:rPr>
            </w:pPr>
            <w:r w:rsidRPr="00350256">
              <w:rPr>
                <w:rFonts w:cs="Arial"/>
                <w:color w:val="000000"/>
                <w:lang w:val="sr-Cyrl-RS"/>
              </w:rPr>
              <w:t>Конвертор корозије</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лит</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350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3</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left"/>
              <w:rPr>
                <w:rFonts w:cs="Arial"/>
                <w:color w:val="000000"/>
                <w:lang w:val="sr-Cyrl-RS"/>
              </w:rPr>
            </w:pPr>
            <w:r w:rsidRPr="00350256">
              <w:rPr>
                <w:rFonts w:cs="Arial"/>
                <w:color w:val="000000"/>
                <w:lang w:val="sr-Cyrl-RS"/>
              </w:rPr>
              <w:t>Средство за скидање више слојева боје</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лит</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80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4</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left"/>
              <w:rPr>
                <w:rFonts w:cs="Arial"/>
                <w:color w:val="000000"/>
                <w:lang w:val="ru-RU"/>
              </w:rPr>
            </w:pPr>
            <w:r w:rsidRPr="00350256">
              <w:rPr>
                <w:rFonts w:cs="Arial"/>
                <w:color w:val="000000"/>
                <w:lang w:val="ru-RU"/>
              </w:rPr>
              <w:t>Средство за скидање графита</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лит</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12</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5</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left"/>
              <w:rPr>
                <w:rFonts w:cs="Arial"/>
                <w:color w:val="000000"/>
                <w:lang w:val="sr-Cyrl-RS"/>
              </w:rPr>
            </w:pPr>
            <w:r w:rsidRPr="00350256">
              <w:rPr>
                <w:rFonts w:cs="Arial"/>
                <w:color w:val="000000"/>
                <w:lang w:val="sr-Cyrl-RS"/>
              </w:rPr>
              <w:t>Експрес одвијач у спреју</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ком</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1608</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6</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left"/>
              <w:rPr>
                <w:rFonts w:cs="Arial"/>
                <w:color w:val="000000"/>
                <w:lang w:val="ru-RU"/>
              </w:rPr>
            </w:pPr>
            <w:r w:rsidRPr="00350256">
              <w:rPr>
                <w:rFonts w:cs="Arial"/>
                <w:color w:val="000000"/>
                <w:lang w:val="ru-RU"/>
              </w:rPr>
              <w:t>Снажни брзоиспариви висококвалитетни одмашчивач ( замена за технички бензин и трихлоретилен)</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ком</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1500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7</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left"/>
              <w:rPr>
                <w:rFonts w:cs="Arial"/>
                <w:color w:val="000000"/>
                <w:lang w:val="sr-Cyrl-RS"/>
              </w:rPr>
            </w:pPr>
            <w:r w:rsidRPr="00350256">
              <w:rPr>
                <w:rFonts w:cs="Arial"/>
                <w:color w:val="000000"/>
                <w:lang w:val="sr-Cyrl-RS"/>
              </w:rPr>
              <w:t>Бакарна паста</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ком</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132</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8</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left"/>
              <w:rPr>
                <w:rFonts w:cs="Arial"/>
                <w:color w:val="000000"/>
                <w:lang w:val="sr-Cyrl-RS"/>
              </w:rPr>
            </w:pPr>
            <w:r w:rsidRPr="00350256">
              <w:rPr>
                <w:rFonts w:cs="Arial"/>
                <w:color w:val="000000"/>
                <w:lang w:val="sr-Cyrl-RS"/>
              </w:rPr>
              <w:t>Цинк у спреју</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ком</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144</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9</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left"/>
              <w:rPr>
                <w:rFonts w:cs="Arial"/>
                <w:color w:val="000000"/>
                <w:lang w:val="sr-Cyrl-RS"/>
              </w:rPr>
            </w:pPr>
            <w:r w:rsidRPr="00350256">
              <w:rPr>
                <w:rFonts w:cs="Arial"/>
                <w:color w:val="000000"/>
                <w:lang w:val="sr-Cyrl-RS"/>
              </w:rPr>
              <w:t>Спреј универзални подмазивач-одвијач</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ком</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4008</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10</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left"/>
              <w:rPr>
                <w:rFonts w:cs="Arial"/>
                <w:color w:val="000000"/>
                <w:lang w:val="ru-RU"/>
              </w:rPr>
            </w:pPr>
            <w:r w:rsidRPr="00350256">
              <w:rPr>
                <w:rFonts w:cs="Arial"/>
                <w:color w:val="000000"/>
                <w:lang w:val="ru-RU"/>
              </w:rPr>
              <w:t>Средство за заштиту инсталација и електро постројења од влаге</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ком</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180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11</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left"/>
              <w:rPr>
                <w:rFonts w:cs="Arial"/>
                <w:color w:val="000000"/>
                <w:lang w:val="sr-Cyrl-RS"/>
              </w:rPr>
            </w:pPr>
            <w:r w:rsidRPr="00350256">
              <w:rPr>
                <w:rFonts w:cs="Arial"/>
                <w:color w:val="000000"/>
                <w:lang w:val="sr-Cyrl-RS"/>
              </w:rPr>
              <w:t>Средство за заштиту изолатора</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лит</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8</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12</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left"/>
              <w:rPr>
                <w:rFonts w:cs="Arial"/>
                <w:color w:val="000000"/>
                <w:lang w:val="sr-Cyrl-RS"/>
              </w:rPr>
            </w:pPr>
            <w:r w:rsidRPr="00350256">
              <w:rPr>
                <w:rFonts w:cs="Arial"/>
                <w:color w:val="000000"/>
                <w:lang w:val="sr-Cyrl-RS"/>
              </w:rPr>
              <w:t>Средство за заштиту изолатора</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ком</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180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13</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left"/>
              <w:rPr>
                <w:rFonts w:cs="Arial"/>
                <w:color w:val="000000"/>
                <w:lang w:val="sr-Cyrl-RS"/>
              </w:rPr>
            </w:pPr>
            <w:r w:rsidRPr="00350256">
              <w:rPr>
                <w:rFonts w:cs="Arial"/>
                <w:color w:val="000000"/>
                <w:lang w:val="sr-Cyrl-RS"/>
              </w:rPr>
              <w:t>Литијумска маст НЛГИ-2  водоотпорна</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кг</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center"/>
              <w:rPr>
                <w:rFonts w:cs="Arial"/>
                <w:color w:val="000000"/>
                <w:lang w:val="sr-Cyrl-RS"/>
              </w:rPr>
            </w:pPr>
            <w:r w:rsidRPr="00350256">
              <w:rPr>
                <w:rFonts w:cs="Arial"/>
                <w:color w:val="000000"/>
                <w:lang w:val="sr-Cyrl-RS"/>
              </w:rPr>
              <w:t>80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14</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5F4D05" w:rsidP="00DB5B0E">
            <w:pPr>
              <w:spacing w:before="0"/>
              <w:jc w:val="left"/>
              <w:rPr>
                <w:rFonts w:cs="Arial"/>
                <w:color w:val="000000"/>
                <w:lang w:val="ru-RU"/>
              </w:rPr>
            </w:pPr>
            <w:r w:rsidRPr="00350256">
              <w:rPr>
                <w:rFonts w:cs="Arial"/>
                <w:color w:val="000000"/>
                <w:lang w:val="ru-RU"/>
              </w:rPr>
              <w:t>Средство за побољшавање проводљивости на контактима</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ком</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240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15</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left"/>
              <w:rPr>
                <w:rFonts w:cs="Arial"/>
                <w:color w:val="000000"/>
                <w:lang w:val="sr-Cyrl-RS"/>
              </w:rPr>
            </w:pPr>
            <w:r w:rsidRPr="00350256">
              <w:rPr>
                <w:rFonts w:cs="Arial"/>
                <w:color w:val="000000"/>
                <w:lang w:val="sr-Cyrl-RS"/>
              </w:rPr>
              <w:t>Чистач контакта</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 xml:space="preserve">ком </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504</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16</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left"/>
              <w:rPr>
                <w:rFonts w:cs="Arial"/>
                <w:color w:val="000000"/>
                <w:lang w:val="sr-Cyrl-RS"/>
              </w:rPr>
            </w:pPr>
            <w:r w:rsidRPr="00350256">
              <w:rPr>
                <w:rFonts w:cs="Arial"/>
                <w:color w:val="000000"/>
                <w:lang w:val="sr-Cyrl-RS"/>
              </w:rPr>
              <w:t>Паста за суво прање рику</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ком</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624</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17</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left"/>
              <w:rPr>
                <w:rFonts w:cs="Arial"/>
                <w:color w:val="000000"/>
                <w:lang w:val="sr-Cyrl-RS"/>
              </w:rPr>
            </w:pPr>
            <w:r w:rsidRPr="00350256">
              <w:rPr>
                <w:rFonts w:cs="Arial"/>
                <w:color w:val="000000"/>
                <w:lang w:val="sr-Cyrl-RS"/>
              </w:rPr>
              <w:t>Средство за биоразградњу нафтних деривата и уља из дубине асфалта и бетона</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лит</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50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18</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left"/>
              <w:rPr>
                <w:rFonts w:cs="Arial"/>
                <w:color w:val="000000"/>
                <w:lang w:val="sr-Cyrl-RS"/>
              </w:rPr>
            </w:pPr>
            <w:r w:rsidRPr="00350256">
              <w:rPr>
                <w:rFonts w:cs="Arial"/>
                <w:color w:val="000000"/>
                <w:lang w:val="sr-Cyrl-RS"/>
              </w:rPr>
              <w:t xml:space="preserve">Средство за одмашћивање екстремних замашћења </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ком</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380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19</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left"/>
              <w:rPr>
                <w:rFonts w:cs="Arial"/>
                <w:color w:val="000000"/>
                <w:lang w:val="sr-Cyrl-RS"/>
              </w:rPr>
            </w:pPr>
            <w:r w:rsidRPr="00350256">
              <w:rPr>
                <w:rFonts w:cs="Arial"/>
                <w:color w:val="000000"/>
                <w:lang w:val="sr-Cyrl-RS"/>
              </w:rPr>
              <w:t>Марамице за чишћење јако запрљаних руку</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кутија</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20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20</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left"/>
              <w:rPr>
                <w:rFonts w:cs="Arial"/>
                <w:color w:val="000000"/>
                <w:lang w:val="sr-Cyrl-RS"/>
              </w:rPr>
            </w:pPr>
            <w:r w:rsidRPr="00350256">
              <w:rPr>
                <w:rFonts w:cs="Arial"/>
                <w:color w:val="000000"/>
                <w:lang w:val="sr-Cyrl-RS"/>
              </w:rPr>
              <w:t>Вишенаменски спреј за одржавање са ПТФЕ</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ком</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120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21</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left"/>
              <w:rPr>
                <w:rFonts w:cs="Arial"/>
                <w:color w:val="000000"/>
                <w:lang w:val="ru-RU"/>
              </w:rPr>
            </w:pPr>
            <w:r w:rsidRPr="00350256">
              <w:rPr>
                <w:rFonts w:cs="Arial"/>
                <w:color w:val="000000"/>
                <w:lang w:val="ru-RU"/>
              </w:rPr>
              <w:t>Пенетрантно уље за подмазивање</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ком</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240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22</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left"/>
              <w:rPr>
                <w:rFonts w:cs="Arial"/>
                <w:color w:val="000000"/>
                <w:lang w:val="sr-Cyrl-RS"/>
              </w:rPr>
            </w:pPr>
            <w:r w:rsidRPr="00350256">
              <w:rPr>
                <w:rFonts w:cs="Arial"/>
                <w:color w:val="000000"/>
                <w:lang w:val="sr-Cyrl-RS"/>
              </w:rPr>
              <w:t>Водораствориви одмашчивач на бази тензида</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лит</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720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23</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left"/>
              <w:rPr>
                <w:rFonts w:cs="Arial"/>
                <w:color w:val="000000"/>
                <w:lang w:val="sr-Cyrl-RS"/>
              </w:rPr>
            </w:pPr>
            <w:r w:rsidRPr="00350256">
              <w:rPr>
                <w:rFonts w:cs="Arial"/>
                <w:color w:val="000000"/>
                <w:lang w:val="sr-Cyrl-RS"/>
              </w:rPr>
              <w:t>Абсорбент на бази тресетне маховине</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кг</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500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24</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left"/>
              <w:rPr>
                <w:rFonts w:cs="Arial"/>
                <w:color w:val="000000"/>
                <w:lang w:val="sr-Cyrl-RS"/>
              </w:rPr>
            </w:pPr>
            <w:r w:rsidRPr="00350256">
              <w:rPr>
                <w:rFonts w:cs="Arial"/>
                <w:color w:val="000000"/>
                <w:lang w:val="sr-Cyrl-RS"/>
              </w:rPr>
              <w:t>Средство за одмашћивање екстремних замашћења</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лит</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130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25</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left"/>
              <w:rPr>
                <w:rFonts w:cs="Arial"/>
                <w:color w:val="000000"/>
                <w:lang w:val="ru-RU"/>
              </w:rPr>
            </w:pPr>
            <w:r w:rsidRPr="00350256">
              <w:rPr>
                <w:rFonts w:cs="Arial"/>
                <w:color w:val="000000"/>
                <w:lang w:val="ru-RU"/>
              </w:rPr>
              <w:t>Концентровано средство за уклањање корозије и каменца</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ком</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120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26</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left"/>
              <w:rPr>
                <w:rFonts w:cs="Arial"/>
                <w:color w:val="000000"/>
                <w:lang w:val="ru-RU"/>
              </w:rPr>
            </w:pPr>
            <w:r w:rsidRPr="00350256">
              <w:rPr>
                <w:rFonts w:cs="Arial"/>
                <w:color w:val="000000"/>
                <w:lang w:val="ru-RU"/>
              </w:rPr>
              <w:t>Незапаљиво средство за чишћење електроопреме</w:t>
            </w: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ком</w:t>
            </w: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1B56DF" w:rsidP="00DB5B0E">
            <w:pPr>
              <w:spacing w:before="0"/>
              <w:jc w:val="center"/>
              <w:rPr>
                <w:rFonts w:cs="Arial"/>
                <w:color w:val="000000"/>
                <w:lang w:val="sr-Cyrl-RS"/>
              </w:rPr>
            </w:pPr>
            <w:r w:rsidRPr="00350256">
              <w:rPr>
                <w:rFonts w:cs="Arial"/>
                <w:color w:val="000000"/>
                <w:lang w:val="sr-Cyrl-RS"/>
              </w:rPr>
              <w:t>60</w:t>
            </w: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27</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471BB2" w:rsidP="00DB5B0E">
            <w:pPr>
              <w:spacing w:before="0"/>
              <w:jc w:val="left"/>
              <w:rPr>
                <w:rFonts w:cs="Arial"/>
                <w:color w:val="000000"/>
              </w:rPr>
            </w:pP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471BB2" w:rsidP="00DB5B0E">
            <w:pPr>
              <w:spacing w:before="0"/>
              <w:jc w:val="center"/>
              <w:rPr>
                <w:rFonts w:cs="Arial"/>
                <w:color w:val="000000"/>
              </w:rPr>
            </w:pP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471BB2" w:rsidP="00DB5B0E">
            <w:pPr>
              <w:spacing w:before="0"/>
              <w:jc w:val="center"/>
              <w:rPr>
                <w:rFonts w:cs="Arial"/>
                <w:color w:val="000000"/>
              </w:rPr>
            </w:pPr>
          </w:p>
        </w:tc>
      </w:tr>
      <w:tr w:rsidR="00471BB2" w:rsidRPr="00350256" w:rsidTr="005F4D05">
        <w:trPr>
          <w:trHeight w:val="276"/>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471BB2" w:rsidRPr="00350256" w:rsidRDefault="00471BB2" w:rsidP="00DB5B0E">
            <w:pPr>
              <w:spacing w:before="0"/>
              <w:jc w:val="center"/>
              <w:rPr>
                <w:rFonts w:cs="Arial"/>
                <w:color w:val="000000"/>
              </w:rPr>
            </w:pPr>
            <w:r w:rsidRPr="00350256">
              <w:rPr>
                <w:rFonts w:cs="Arial"/>
                <w:color w:val="000000"/>
              </w:rPr>
              <w:t>28</w:t>
            </w:r>
          </w:p>
        </w:tc>
        <w:tc>
          <w:tcPr>
            <w:tcW w:w="5580" w:type="dxa"/>
            <w:tcBorders>
              <w:top w:val="nil"/>
              <w:left w:val="nil"/>
              <w:bottom w:val="single" w:sz="4" w:space="0" w:color="auto"/>
              <w:right w:val="single" w:sz="4" w:space="0" w:color="auto"/>
            </w:tcBorders>
            <w:shd w:val="clear" w:color="auto" w:fill="auto"/>
            <w:noWrap/>
            <w:vAlign w:val="center"/>
          </w:tcPr>
          <w:p w:rsidR="00471BB2" w:rsidRPr="00350256" w:rsidRDefault="00471BB2" w:rsidP="00DB5B0E">
            <w:pPr>
              <w:spacing w:before="0"/>
              <w:jc w:val="left"/>
              <w:rPr>
                <w:rFonts w:cs="Arial"/>
                <w:color w:val="000000"/>
              </w:rPr>
            </w:pPr>
          </w:p>
        </w:tc>
        <w:tc>
          <w:tcPr>
            <w:tcW w:w="1193" w:type="dxa"/>
            <w:tcBorders>
              <w:top w:val="nil"/>
              <w:left w:val="nil"/>
              <w:bottom w:val="single" w:sz="4" w:space="0" w:color="auto"/>
              <w:right w:val="single" w:sz="4" w:space="0" w:color="auto"/>
            </w:tcBorders>
            <w:shd w:val="clear" w:color="auto" w:fill="auto"/>
            <w:noWrap/>
            <w:vAlign w:val="center"/>
          </w:tcPr>
          <w:p w:rsidR="00471BB2" w:rsidRPr="00350256" w:rsidRDefault="00471BB2" w:rsidP="00DB5B0E">
            <w:pPr>
              <w:spacing w:before="0"/>
              <w:jc w:val="center"/>
              <w:rPr>
                <w:rFonts w:cs="Arial"/>
                <w:color w:val="000000"/>
              </w:rPr>
            </w:pPr>
          </w:p>
        </w:tc>
        <w:tc>
          <w:tcPr>
            <w:tcW w:w="1260" w:type="dxa"/>
            <w:tcBorders>
              <w:top w:val="nil"/>
              <w:left w:val="nil"/>
              <w:bottom w:val="single" w:sz="4" w:space="0" w:color="auto"/>
              <w:right w:val="single" w:sz="4" w:space="0" w:color="auto"/>
            </w:tcBorders>
            <w:shd w:val="clear" w:color="auto" w:fill="auto"/>
            <w:noWrap/>
            <w:vAlign w:val="center"/>
          </w:tcPr>
          <w:p w:rsidR="00471BB2" w:rsidRPr="00350256" w:rsidRDefault="00471BB2" w:rsidP="00DB5B0E">
            <w:pPr>
              <w:spacing w:before="0"/>
              <w:jc w:val="center"/>
              <w:rPr>
                <w:rFonts w:cs="Arial"/>
                <w:color w:val="000000"/>
              </w:rPr>
            </w:pPr>
          </w:p>
        </w:tc>
      </w:tr>
    </w:tbl>
    <w:p w:rsidR="00471BB2" w:rsidRPr="00350256" w:rsidRDefault="00471BB2" w:rsidP="001312DD">
      <w:pPr>
        <w:rPr>
          <w:rFonts w:cs="Arial"/>
          <w:lang w:val="sr-Cyrl-RS"/>
        </w:rPr>
      </w:pPr>
    </w:p>
    <w:p w:rsidR="00591395" w:rsidRPr="00350256" w:rsidRDefault="002A1EBE" w:rsidP="001312DD">
      <w:pPr>
        <w:rPr>
          <w:rFonts w:cs="Arial"/>
          <w:lang w:val="sr-Cyrl-RS"/>
        </w:rPr>
      </w:pPr>
      <w:r w:rsidRPr="00350256">
        <w:rPr>
          <w:rFonts w:cs="Arial"/>
          <w:lang w:val="sr-Cyrl-RS"/>
        </w:rPr>
        <w:t>Доказ о испуњености услова:</w:t>
      </w:r>
    </w:p>
    <w:p w:rsidR="002A1EBE" w:rsidRPr="00350256" w:rsidRDefault="002A1EBE" w:rsidP="006A5311">
      <w:pPr>
        <w:pStyle w:val="ListParagraph"/>
        <w:numPr>
          <w:ilvl w:val="0"/>
          <w:numId w:val="34"/>
        </w:numPr>
        <w:rPr>
          <w:rFonts w:ascii="Arial" w:hAnsi="Arial" w:cs="Arial"/>
          <w:lang w:val="sr-Cyrl-RS"/>
        </w:rPr>
      </w:pPr>
      <w:r w:rsidRPr="00350256">
        <w:rPr>
          <w:rFonts w:ascii="Arial" w:hAnsi="Arial" w:cs="Arial"/>
          <w:lang w:val="sr-Cyrl-RS"/>
        </w:rPr>
        <w:t>Техничке листове и Безбедносне листове усклађене са законодавством Републике Србије са подацима који су доступни провери</w:t>
      </w:r>
    </w:p>
    <w:p w:rsidR="002A1EBE" w:rsidRPr="00350256" w:rsidRDefault="002A1EBE" w:rsidP="006A5311">
      <w:pPr>
        <w:pStyle w:val="ListParagraph"/>
        <w:numPr>
          <w:ilvl w:val="0"/>
          <w:numId w:val="34"/>
        </w:numPr>
        <w:rPr>
          <w:rFonts w:ascii="Arial" w:hAnsi="Arial" w:cs="Arial"/>
          <w:lang w:val="sr-Cyrl-RS"/>
        </w:rPr>
      </w:pPr>
      <w:r w:rsidRPr="00350256">
        <w:rPr>
          <w:rFonts w:ascii="Arial" w:hAnsi="Arial" w:cs="Arial"/>
          <w:lang w:val="sr-Cyrl-RS"/>
        </w:rPr>
        <w:t>Извештај, Уверење или Резултате испитивања од стране акредитоване и</w:t>
      </w:r>
      <w:r w:rsidR="00527E0B" w:rsidRPr="00350256">
        <w:rPr>
          <w:rFonts w:ascii="Arial" w:hAnsi="Arial" w:cs="Arial"/>
          <w:lang w:val="sr-Cyrl-RS"/>
        </w:rPr>
        <w:t xml:space="preserve">нституције о биоразградивости, </w:t>
      </w:r>
      <w:r w:rsidRPr="00350256">
        <w:rPr>
          <w:rFonts w:ascii="Arial" w:hAnsi="Arial" w:cs="Arial"/>
          <w:lang w:val="sr-Cyrl-RS"/>
        </w:rPr>
        <w:t>за средст</w:t>
      </w:r>
      <w:r w:rsidR="00462188">
        <w:rPr>
          <w:rFonts w:ascii="Arial" w:hAnsi="Arial" w:cs="Arial"/>
          <w:lang w:val="sr-Cyrl-RS"/>
        </w:rPr>
        <w:t xml:space="preserve">во под редним бројем 22 </w:t>
      </w:r>
      <w:r w:rsidR="00821AD9" w:rsidRPr="00350256">
        <w:rPr>
          <w:rFonts w:ascii="Arial" w:hAnsi="Arial" w:cs="Arial"/>
          <w:lang w:val="sr-Cyrl-RS"/>
        </w:rPr>
        <w:t>(</w:t>
      </w:r>
      <w:r w:rsidR="00527E0B" w:rsidRPr="00350256">
        <w:rPr>
          <w:rFonts w:ascii="Arial" w:hAnsi="Arial" w:cs="Arial"/>
          <w:lang w:val="sr-Cyrl-RS"/>
        </w:rPr>
        <w:t xml:space="preserve"> Биоразградиви, водораствориви одмашчивач на бази тензида),</w:t>
      </w:r>
    </w:p>
    <w:p w:rsidR="00527E0B" w:rsidRPr="00350256" w:rsidRDefault="00527E0B" w:rsidP="006A5311">
      <w:pPr>
        <w:pStyle w:val="ListParagraph"/>
        <w:numPr>
          <w:ilvl w:val="0"/>
          <w:numId w:val="34"/>
        </w:numPr>
        <w:rPr>
          <w:rFonts w:ascii="Arial" w:hAnsi="Arial" w:cs="Arial"/>
          <w:lang w:val="sr-Cyrl-RS"/>
        </w:rPr>
      </w:pPr>
      <w:r w:rsidRPr="00350256">
        <w:rPr>
          <w:rFonts w:ascii="Arial" w:hAnsi="Arial" w:cs="Arial"/>
          <w:lang w:val="sr-Cyrl-RS"/>
        </w:rPr>
        <w:t xml:space="preserve">Извештај, Уверење или Резултате испитивања од овлашћене институције о задовољавању стандарда ИСО-12944-6 за степен зарђалости ИСО 4628-3 у погледу трајности заштите „М“ ( од 5-15 година) за категорије средње </w:t>
      </w:r>
      <w:r w:rsidRPr="00350256">
        <w:rPr>
          <w:rFonts w:ascii="Arial" w:hAnsi="Arial" w:cs="Arial"/>
          <w:lang w:val="sr-Cyrl-RS"/>
        </w:rPr>
        <w:lastRenderedPageBreak/>
        <w:t>атмосферске корозивности С3, за средство под редним бројем 2. ( конвертор корозије)</w:t>
      </w:r>
    </w:p>
    <w:p w:rsidR="00527E0B" w:rsidRPr="00350256" w:rsidRDefault="00527E0B" w:rsidP="006A5311">
      <w:pPr>
        <w:pStyle w:val="ListParagraph"/>
        <w:numPr>
          <w:ilvl w:val="0"/>
          <w:numId w:val="34"/>
        </w:numPr>
        <w:rPr>
          <w:rFonts w:ascii="Arial" w:hAnsi="Arial" w:cs="Arial"/>
          <w:lang w:val="sr-Cyrl-RS"/>
        </w:rPr>
      </w:pPr>
      <w:r w:rsidRPr="00350256">
        <w:rPr>
          <w:rFonts w:ascii="Arial" w:hAnsi="Arial" w:cs="Arial"/>
          <w:lang w:val="sr-Cyrl-RS"/>
        </w:rPr>
        <w:t>Извештај, Уверење или Резултате испитивања од стране акредитоване институције, о капацитету абсорбције и задржавања абсорбоване течности као и способности сакупљања изливених течности са чврстих и водених површина те биоразградивости абсорбената, за средство под редним бројем 23. (абсорбент на бази тресетне маховине).</w:t>
      </w:r>
    </w:p>
    <w:p w:rsidR="001312DD" w:rsidRPr="00350256" w:rsidRDefault="001312DD" w:rsidP="001312DD">
      <w:pPr>
        <w:rPr>
          <w:rFonts w:cs="Arial"/>
          <w:lang w:val="ru-RU"/>
        </w:rPr>
      </w:pPr>
    </w:p>
    <w:p w:rsidR="00591395" w:rsidRPr="00350256" w:rsidRDefault="00591395">
      <w:pPr>
        <w:spacing w:before="0"/>
        <w:jc w:val="left"/>
        <w:rPr>
          <w:rFonts w:cs="Arial"/>
          <w:color w:val="00B0F0"/>
          <w:lang w:val="ru-RU" w:eastAsia="zh-CN"/>
        </w:rPr>
      </w:pPr>
      <w:r w:rsidRPr="00350256">
        <w:rPr>
          <w:rFonts w:cs="Arial"/>
          <w:color w:val="00B0F0"/>
          <w:lang w:val="ru-RU" w:eastAsia="zh-CN"/>
        </w:rPr>
        <w:br w:type="page"/>
      </w:r>
    </w:p>
    <w:p w:rsidR="00756A02" w:rsidRPr="00350256" w:rsidRDefault="00756A02" w:rsidP="006A5311">
      <w:pPr>
        <w:pStyle w:val="Heading10"/>
        <w:numPr>
          <w:ilvl w:val="0"/>
          <w:numId w:val="28"/>
        </w:numPr>
        <w:rPr>
          <w:rFonts w:cs="Arial"/>
          <w:lang w:val="sr-Cyrl-RS"/>
        </w:rPr>
      </w:pPr>
      <w:bookmarkStart w:id="23" w:name="_Toc442559884"/>
      <w:r w:rsidRPr="00350256">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p w:rsidR="00D5567E" w:rsidRPr="00350256" w:rsidRDefault="00D5567E" w:rsidP="00D5567E">
      <w:pPr>
        <w:rPr>
          <w:rFonts w:cs="Arial"/>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350256" w:rsidTr="008112A2">
        <w:trPr>
          <w:trHeight w:val="524"/>
          <w:jc w:val="center"/>
        </w:trPr>
        <w:tc>
          <w:tcPr>
            <w:tcW w:w="729" w:type="dxa"/>
            <w:vAlign w:val="center"/>
          </w:tcPr>
          <w:p w:rsidR="00175774" w:rsidRPr="00350256" w:rsidRDefault="00175774" w:rsidP="003A4822">
            <w:pPr>
              <w:jc w:val="center"/>
              <w:rPr>
                <w:rFonts w:cs="Arial"/>
                <w:b/>
              </w:rPr>
            </w:pPr>
            <w:r w:rsidRPr="00350256">
              <w:rPr>
                <w:rFonts w:cs="Arial"/>
                <w:b/>
              </w:rPr>
              <w:t>Ред. бр.</w:t>
            </w:r>
          </w:p>
        </w:tc>
        <w:tc>
          <w:tcPr>
            <w:tcW w:w="8430" w:type="dxa"/>
            <w:vAlign w:val="center"/>
          </w:tcPr>
          <w:p w:rsidR="00175774" w:rsidRPr="00350256" w:rsidRDefault="00175774" w:rsidP="003A4822">
            <w:pPr>
              <w:ind w:right="-180"/>
              <w:jc w:val="center"/>
              <w:rPr>
                <w:rFonts w:cs="Arial"/>
                <w:b/>
                <w:lang w:val="ru-RU"/>
              </w:rPr>
            </w:pPr>
            <w:r w:rsidRPr="00350256">
              <w:rPr>
                <w:rStyle w:val="Heading1Char"/>
              </w:rPr>
              <w:t>4.1</w:t>
            </w:r>
            <w:r w:rsidRPr="00350256">
              <w:rPr>
                <w:rFonts w:cs="Arial"/>
                <w:b/>
                <w:lang w:val="ru-RU"/>
              </w:rPr>
              <w:t xml:space="preserve">  ОБАВЕЗНИ УСЛОВИ </w:t>
            </w:r>
          </w:p>
          <w:p w:rsidR="00175774" w:rsidRPr="00350256" w:rsidRDefault="00175774" w:rsidP="003A4822">
            <w:pPr>
              <w:jc w:val="center"/>
              <w:rPr>
                <w:rFonts w:cs="Arial"/>
                <w:b/>
                <w:color w:val="FF0000"/>
                <w:lang w:val="sr-Cyrl-RS"/>
              </w:rPr>
            </w:pPr>
            <w:r w:rsidRPr="00350256">
              <w:rPr>
                <w:rFonts w:cs="Arial"/>
                <w:b/>
                <w:lang w:val="ru-RU"/>
              </w:rPr>
              <w:t xml:space="preserve">ЗА УЧЕШЋЕ У ПОСТУПКУ ЈАВНЕ НАБАВКЕ ИЗ ЧЛАНА 75. </w:t>
            </w:r>
            <w:r w:rsidRPr="00350256">
              <w:rPr>
                <w:rFonts w:cs="Arial"/>
                <w:b/>
              </w:rPr>
              <w:t>З</w:t>
            </w:r>
            <w:r w:rsidR="005C7CDE" w:rsidRPr="00350256">
              <w:rPr>
                <w:rFonts w:cs="Arial"/>
                <w:b/>
                <w:lang w:val="sr-Cyrl-RS"/>
              </w:rPr>
              <w:t>АКОНА</w:t>
            </w:r>
          </w:p>
          <w:p w:rsidR="00175774" w:rsidRPr="00350256" w:rsidRDefault="00175774" w:rsidP="003A4822">
            <w:pPr>
              <w:jc w:val="center"/>
              <w:rPr>
                <w:rFonts w:cs="Arial"/>
                <w:b/>
                <w:color w:val="FF0000"/>
              </w:rPr>
            </w:pPr>
          </w:p>
        </w:tc>
      </w:tr>
      <w:tr w:rsidR="00175774" w:rsidRPr="00350256" w:rsidTr="008112A2">
        <w:trPr>
          <w:jc w:val="center"/>
        </w:trPr>
        <w:tc>
          <w:tcPr>
            <w:tcW w:w="729" w:type="dxa"/>
            <w:vAlign w:val="center"/>
          </w:tcPr>
          <w:p w:rsidR="00175774" w:rsidRPr="00350256" w:rsidRDefault="00175774" w:rsidP="003A4822">
            <w:pPr>
              <w:jc w:val="center"/>
              <w:rPr>
                <w:rFonts w:cs="Arial"/>
              </w:rPr>
            </w:pPr>
            <w:r w:rsidRPr="00350256">
              <w:rPr>
                <w:rFonts w:cs="Arial"/>
              </w:rPr>
              <w:t>1.</w:t>
            </w:r>
          </w:p>
        </w:tc>
        <w:tc>
          <w:tcPr>
            <w:tcW w:w="8430" w:type="dxa"/>
            <w:vAlign w:val="center"/>
          </w:tcPr>
          <w:p w:rsidR="00175774" w:rsidRPr="00350256" w:rsidRDefault="00175774" w:rsidP="003A4822">
            <w:pPr>
              <w:autoSpaceDE w:val="0"/>
              <w:autoSpaceDN w:val="0"/>
              <w:adjustRightInd w:val="0"/>
              <w:rPr>
                <w:rFonts w:cs="Arial"/>
                <w:lang w:val="ru-RU"/>
              </w:rPr>
            </w:pPr>
            <w:r w:rsidRPr="00350256">
              <w:rPr>
                <w:rFonts w:cs="Arial"/>
                <w:b/>
                <w:u w:val="single"/>
                <w:lang w:val="ru-RU"/>
              </w:rPr>
              <w:t>Услов:</w:t>
            </w:r>
            <w:r w:rsidRPr="00350256">
              <w:rPr>
                <w:rFonts w:cs="Arial"/>
                <w:lang w:val="ru-RU"/>
              </w:rPr>
              <w:t>Да је понуђач регистрован код надлежног органа, односно уписан у одговарајући регистар;</w:t>
            </w:r>
          </w:p>
          <w:p w:rsidR="00D5567E" w:rsidRPr="00350256" w:rsidRDefault="00D5567E" w:rsidP="003A4822">
            <w:pPr>
              <w:autoSpaceDE w:val="0"/>
              <w:autoSpaceDN w:val="0"/>
              <w:adjustRightInd w:val="0"/>
              <w:rPr>
                <w:rFonts w:cs="Arial"/>
                <w:lang w:val="sr-Cyrl-RS"/>
              </w:rPr>
            </w:pPr>
          </w:p>
          <w:p w:rsidR="00175774" w:rsidRPr="00350256" w:rsidRDefault="00175774" w:rsidP="003A4822">
            <w:pPr>
              <w:autoSpaceDE w:val="0"/>
              <w:autoSpaceDN w:val="0"/>
              <w:adjustRightInd w:val="0"/>
              <w:rPr>
                <w:rFonts w:cs="Arial"/>
                <w:b/>
                <w:u w:val="single"/>
                <w:lang w:val="ru-RU"/>
              </w:rPr>
            </w:pPr>
            <w:r w:rsidRPr="00350256">
              <w:rPr>
                <w:rFonts w:cs="Arial"/>
                <w:b/>
                <w:u w:val="single"/>
                <w:lang w:val="ru-RU"/>
              </w:rPr>
              <w:t xml:space="preserve">Доказ: </w:t>
            </w:r>
          </w:p>
          <w:p w:rsidR="00175774" w:rsidRPr="00350256" w:rsidRDefault="00175774" w:rsidP="003A4822">
            <w:pPr>
              <w:tabs>
                <w:tab w:val="left" w:pos="680"/>
              </w:tabs>
              <w:snapToGrid w:val="0"/>
              <w:rPr>
                <w:rFonts w:eastAsia="Calibri" w:cs="Arial"/>
                <w:lang w:val="ru-RU"/>
              </w:rPr>
            </w:pPr>
            <w:r w:rsidRPr="00350256">
              <w:rPr>
                <w:rFonts w:eastAsia="Calibri" w:cs="Arial"/>
                <w:lang w:val="ru-RU"/>
              </w:rPr>
              <w:t xml:space="preserve">- </w:t>
            </w:r>
            <w:r w:rsidRPr="00350256">
              <w:rPr>
                <w:rFonts w:eastAsia="Calibri" w:cs="Arial"/>
                <w:b/>
                <w:lang w:val="ru-RU"/>
              </w:rPr>
              <w:t>за правно лице:</w:t>
            </w:r>
            <w:r w:rsidRPr="0035025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350256" w:rsidRDefault="00175774" w:rsidP="003A4822">
            <w:pPr>
              <w:tabs>
                <w:tab w:val="left" w:pos="680"/>
              </w:tabs>
              <w:snapToGrid w:val="0"/>
              <w:rPr>
                <w:rFonts w:eastAsia="Calibri" w:cs="Arial"/>
                <w:lang w:val="ru-RU"/>
              </w:rPr>
            </w:pPr>
            <w:r w:rsidRPr="00350256">
              <w:rPr>
                <w:rFonts w:eastAsia="Calibri" w:cs="Arial"/>
                <w:lang w:val="ru-RU"/>
              </w:rPr>
              <w:t xml:space="preserve">- </w:t>
            </w:r>
            <w:r w:rsidRPr="00350256">
              <w:rPr>
                <w:rFonts w:eastAsia="Calibri" w:cs="Arial"/>
                <w:b/>
                <w:lang w:val="ru-RU"/>
              </w:rPr>
              <w:t xml:space="preserve">за предузетнике: </w:t>
            </w:r>
            <w:r w:rsidRPr="00350256">
              <w:rPr>
                <w:rFonts w:eastAsia="Calibri" w:cs="Arial"/>
                <w:lang w:val="ru-RU"/>
              </w:rPr>
              <w:t xml:space="preserve">Извод из регистра Агенције за привредне регистре, односно извод из одговарајућег регистра </w:t>
            </w:r>
          </w:p>
          <w:p w:rsidR="00175774" w:rsidRPr="00350256" w:rsidRDefault="00175774" w:rsidP="003A4822">
            <w:pPr>
              <w:autoSpaceDE w:val="0"/>
              <w:autoSpaceDN w:val="0"/>
              <w:adjustRightInd w:val="0"/>
              <w:rPr>
                <w:rFonts w:eastAsia="Calibri" w:cs="Arial"/>
              </w:rPr>
            </w:pPr>
            <w:r w:rsidRPr="00350256">
              <w:rPr>
                <w:rFonts w:eastAsia="Calibri" w:cs="Arial"/>
              </w:rPr>
              <w:t xml:space="preserve">Напомена: </w:t>
            </w:r>
          </w:p>
          <w:p w:rsidR="00175774" w:rsidRPr="00350256" w:rsidRDefault="00175774" w:rsidP="006A5311">
            <w:pPr>
              <w:numPr>
                <w:ilvl w:val="0"/>
                <w:numId w:val="20"/>
              </w:numPr>
              <w:tabs>
                <w:tab w:val="left" w:pos="680"/>
              </w:tabs>
              <w:snapToGrid w:val="0"/>
              <w:spacing w:before="0"/>
              <w:ind w:left="714" w:hanging="357"/>
              <w:contextualSpacing/>
              <w:jc w:val="left"/>
              <w:rPr>
                <w:rFonts w:eastAsia="Calibri" w:cs="Arial"/>
                <w:lang w:val="ru-RU"/>
              </w:rPr>
            </w:pPr>
            <w:r w:rsidRPr="00350256">
              <w:rPr>
                <w:rFonts w:eastAsia="Calibri" w:cs="Arial"/>
                <w:lang w:val="ru-RU"/>
              </w:rPr>
              <w:t xml:space="preserve">У случају да понуду подноси група понуђача, овај доказ доставити за сваког </w:t>
            </w:r>
            <w:r w:rsidR="00B46D29" w:rsidRPr="00350256">
              <w:rPr>
                <w:rFonts w:eastAsia="Calibri" w:cs="Arial"/>
                <w:lang w:val="sr-Cyrl-CS"/>
              </w:rPr>
              <w:t>члана групе понуђача</w:t>
            </w:r>
          </w:p>
          <w:p w:rsidR="00175774" w:rsidRPr="00350256" w:rsidRDefault="00175774" w:rsidP="006A5311">
            <w:pPr>
              <w:numPr>
                <w:ilvl w:val="0"/>
                <w:numId w:val="20"/>
              </w:numPr>
              <w:tabs>
                <w:tab w:val="left" w:pos="680"/>
              </w:tabs>
              <w:snapToGrid w:val="0"/>
              <w:spacing w:before="0"/>
              <w:ind w:left="714" w:hanging="357"/>
              <w:contextualSpacing/>
              <w:jc w:val="left"/>
              <w:rPr>
                <w:rFonts w:cs="Arial"/>
                <w:lang w:val="ru-RU"/>
              </w:rPr>
            </w:pPr>
            <w:r w:rsidRPr="00350256">
              <w:rPr>
                <w:rFonts w:eastAsia="Calibri" w:cs="Arial"/>
                <w:lang w:val="ru-RU"/>
              </w:rPr>
              <w:t xml:space="preserve">У случају да понуђач подноси понуду са подизвођачем, овај доказ доставити и за сваког подизвођача </w:t>
            </w:r>
          </w:p>
          <w:p w:rsidR="00486AA3" w:rsidRPr="00350256" w:rsidRDefault="00486AA3" w:rsidP="00D5567E">
            <w:pPr>
              <w:tabs>
                <w:tab w:val="left" w:pos="680"/>
              </w:tabs>
              <w:snapToGrid w:val="0"/>
              <w:spacing w:before="0"/>
              <w:ind w:left="714"/>
              <w:contextualSpacing/>
              <w:jc w:val="left"/>
              <w:rPr>
                <w:rFonts w:cs="Arial"/>
                <w:lang w:val="ru-RU"/>
              </w:rPr>
            </w:pPr>
          </w:p>
        </w:tc>
      </w:tr>
      <w:tr w:rsidR="00175774" w:rsidRPr="00350256" w:rsidTr="00591395">
        <w:trPr>
          <w:trHeight w:val="2117"/>
          <w:jc w:val="center"/>
        </w:trPr>
        <w:tc>
          <w:tcPr>
            <w:tcW w:w="729" w:type="dxa"/>
            <w:vAlign w:val="center"/>
          </w:tcPr>
          <w:p w:rsidR="00175774" w:rsidRPr="00350256" w:rsidRDefault="00175774" w:rsidP="003A4822">
            <w:pPr>
              <w:jc w:val="center"/>
              <w:rPr>
                <w:rFonts w:cs="Arial"/>
              </w:rPr>
            </w:pPr>
            <w:r w:rsidRPr="00350256">
              <w:rPr>
                <w:rFonts w:cs="Arial"/>
              </w:rPr>
              <w:t>2.</w:t>
            </w:r>
          </w:p>
        </w:tc>
        <w:tc>
          <w:tcPr>
            <w:tcW w:w="8430" w:type="dxa"/>
            <w:vAlign w:val="center"/>
          </w:tcPr>
          <w:p w:rsidR="00175774" w:rsidRPr="00350256" w:rsidRDefault="00175774" w:rsidP="003A4822">
            <w:pPr>
              <w:autoSpaceDE w:val="0"/>
              <w:autoSpaceDN w:val="0"/>
              <w:adjustRightInd w:val="0"/>
              <w:rPr>
                <w:rFonts w:cs="Arial"/>
                <w:lang w:val="ru-RU"/>
              </w:rPr>
            </w:pPr>
            <w:r w:rsidRPr="00350256">
              <w:rPr>
                <w:rFonts w:cs="Arial"/>
                <w:b/>
                <w:u w:val="single"/>
                <w:lang w:val="ru-RU"/>
              </w:rPr>
              <w:t>Услов:</w:t>
            </w:r>
            <w:r w:rsidRPr="00350256">
              <w:rPr>
                <w:rFonts w:cs="Arial"/>
                <w:lang w:val="ru-RU"/>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350256" w:rsidRDefault="00175774" w:rsidP="003A4822">
            <w:pPr>
              <w:autoSpaceDE w:val="0"/>
              <w:autoSpaceDN w:val="0"/>
              <w:adjustRightInd w:val="0"/>
              <w:rPr>
                <w:rFonts w:cs="Arial"/>
                <w:b/>
                <w:u w:val="single"/>
                <w:lang w:val="ru-RU"/>
              </w:rPr>
            </w:pPr>
            <w:r w:rsidRPr="00350256">
              <w:rPr>
                <w:rFonts w:cs="Arial"/>
                <w:b/>
                <w:u w:val="single"/>
                <w:lang w:val="ru-RU"/>
              </w:rPr>
              <w:t>Доказ:</w:t>
            </w:r>
          </w:p>
          <w:p w:rsidR="00175774" w:rsidRPr="00350256" w:rsidRDefault="00175774" w:rsidP="003A4822">
            <w:pPr>
              <w:autoSpaceDE w:val="0"/>
              <w:autoSpaceDN w:val="0"/>
              <w:adjustRightInd w:val="0"/>
              <w:rPr>
                <w:rFonts w:cs="Arial"/>
                <w:b/>
                <w:u w:val="single"/>
                <w:lang w:val="ru-RU"/>
              </w:rPr>
            </w:pPr>
            <w:r w:rsidRPr="00350256">
              <w:rPr>
                <w:rFonts w:eastAsia="Calibri" w:cs="Arial"/>
                <w:lang w:val="ru-RU"/>
              </w:rPr>
              <w:t xml:space="preserve">- </w:t>
            </w:r>
            <w:r w:rsidRPr="00350256">
              <w:rPr>
                <w:rFonts w:eastAsia="Calibri" w:cs="Arial"/>
                <w:b/>
                <w:lang w:val="ru-RU"/>
              </w:rPr>
              <w:t>за правно лице:</w:t>
            </w:r>
          </w:p>
          <w:p w:rsidR="00175774" w:rsidRPr="00350256" w:rsidRDefault="00175774" w:rsidP="003A4822">
            <w:pPr>
              <w:rPr>
                <w:rFonts w:cs="Arial"/>
                <w:lang w:val="ru-RU"/>
              </w:rPr>
            </w:pPr>
            <w:r w:rsidRPr="00350256">
              <w:rPr>
                <w:rFonts w:cs="Arial"/>
                <w:lang w:val="ru-RU"/>
              </w:rPr>
              <w:t>1) ЗА ЗАКОНСКОГ ЗАСТУПНИКА</w:t>
            </w:r>
            <w:r w:rsidRPr="00350256">
              <w:rPr>
                <w:rFonts w:cs="Arial"/>
                <w:b/>
                <w:lang w:val="ru-RU"/>
              </w:rPr>
              <w:t xml:space="preserve"> – уверење из казнене евиденције надлежне полицијске управе Министарства унутрашњих послова</w:t>
            </w:r>
            <w:r w:rsidRPr="00350256">
              <w:rPr>
                <w:rFonts w:cs="Arial"/>
                <w:lang w:val="ru-RU"/>
              </w:rPr>
              <w:t xml:space="preserve"> – захтев за издавање овог уверења може се поднети према </w:t>
            </w:r>
            <w:r w:rsidRPr="00350256">
              <w:rPr>
                <w:rFonts w:cs="Arial"/>
                <w:b/>
                <w:lang w:val="ru-RU"/>
              </w:rPr>
              <w:t>месту рођења</w:t>
            </w:r>
            <w:r w:rsidRPr="00350256">
              <w:rPr>
                <w:rFonts w:cs="Arial"/>
                <w:lang w:val="ru-RU"/>
              </w:rPr>
              <w:t xml:space="preserve"> или према </w:t>
            </w:r>
            <w:r w:rsidRPr="00350256">
              <w:rPr>
                <w:rFonts w:cs="Arial"/>
                <w:b/>
                <w:lang w:val="ru-RU"/>
              </w:rPr>
              <w:t>месту пребивалишта</w:t>
            </w:r>
            <w:r w:rsidRPr="00350256">
              <w:rPr>
                <w:rFonts w:cs="Arial"/>
                <w:lang w:val="ru-RU"/>
              </w:rPr>
              <w:t>.</w:t>
            </w:r>
          </w:p>
          <w:p w:rsidR="00175774" w:rsidRPr="00350256" w:rsidRDefault="00175774" w:rsidP="003A4822">
            <w:pPr>
              <w:rPr>
                <w:rFonts w:cs="Arial"/>
                <w:lang w:val="ru-RU"/>
              </w:rPr>
            </w:pPr>
            <w:r w:rsidRPr="00350256">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7" w:history="1">
              <w:r w:rsidRPr="00350256">
                <w:rPr>
                  <w:rStyle w:val="Hyperlink"/>
                  <w:rFonts w:cs="Arial"/>
                </w:rPr>
                <w:t>http</w:t>
              </w:r>
              <w:r w:rsidRPr="00350256">
                <w:rPr>
                  <w:rStyle w:val="Hyperlink"/>
                  <w:rFonts w:cs="Arial"/>
                  <w:lang w:val="ru-RU"/>
                </w:rPr>
                <w:t>://</w:t>
              </w:r>
              <w:r w:rsidRPr="00350256">
                <w:rPr>
                  <w:rStyle w:val="Hyperlink"/>
                  <w:rFonts w:cs="Arial"/>
                </w:rPr>
                <w:t>www</w:t>
              </w:r>
              <w:r w:rsidRPr="00350256">
                <w:rPr>
                  <w:rStyle w:val="Hyperlink"/>
                  <w:rFonts w:cs="Arial"/>
                  <w:lang w:val="ru-RU"/>
                </w:rPr>
                <w:t>.</w:t>
              </w:r>
              <w:r w:rsidRPr="00350256">
                <w:rPr>
                  <w:rStyle w:val="Hyperlink"/>
                  <w:rFonts w:cs="Arial"/>
                </w:rPr>
                <w:t>bg</w:t>
              </w:r>
              <w:r w:rsidRPr="00350256">
                <w:rPr>
                  <w:rStyle w:val="Hyperlink"/>
                  <w:rFonts w:cs="Arial"/>
                  <w:lang w:val="ru-RU"/>
                </w:rPr>
                <w:t>.</w:t>
              </w:r>
              <w:r w:rsidRPr="00350256">
                <w:rPr>
                  <w:rStyle w:val="Hyperlink"/>
                  <w:rFonts w:cs="Arial"/>
                </w:rPr>
                <w:t>vi</w:t>
              </w:r>
              <w:r w:rsidRPr="00350256">
                <w:rPr>
                  <w:rStyle w:val="Hyperlink"/>
                  <w:rFonts w:cs="Arial"/>
                  <w:lang w:val="ru-RU"/>
                </w:rPr>
                <w:t>.</w:t>
              </w:r>
              <w:r w:rsidRPr="00350256">
                <w:rPr>
                  <w:rStyle w:val="Hyperlink"/>
                  <w:rFonts w:cs="Arial"/>
                </w:rPr>
                <w:t>sud</w:t>
              </w:r>
              <w:r w:rsidRPr="00350256">
                <w:rPr>
                  <w:rStyle w:val="Hyperlink"/>
                  <w:rFonts w:cs="Arial"/>
                  <w:lang w:val="ru-RU"/>
                </w:rPr>
                <w:t>.</w:t>
              </w:r>
              <w:r w:rsidRPr="00350256">
                <w:rPr>
                  <w:rStyle w:val="Hyperlink"/>
                  <w:rFonts w:cs="Arial"/>
                </w:rPr>
                <w:t>rs</w:t>
              </w:r>
              <w:r w:rsidRPr="00350256">
                <w:rPr>
                  <w:rStyle w:val="Hyperlink"/>
                  <w:rFonts w:cs="Arial"/>
                  <w:lang w:val="ru-RU"/>
                </w:rPr>
                <w:t>/</w:t>
              </w:r>
              <w:r w:rsidRPr="00350256">
                <w:rPr>
                  <w:rStyle w:val="Hyperlink"/>
                  <w:rFonts w:cs="Arial"/>
                </w:rPr>
                <w:t>lt</w:t>
              </w:r>
              <w:r w:rsidRPr="00350256">
                <w:rPr>
                  <w:rStyle w:val="Hyperlink"/>
                  <w:rFonts w:cs="Arial"/>
                  <w:lang w:val="ru-RU"/>
                </w:rPr>
                <w:t>/</w:t>
              </w:r>
              <w:r w:rsidRPr="00350256">
                <w:rPr>
                  <w:rStyle w:val="Hyperlink"/>
                  <w:rFonts w:cs="Arial"/>
                </w:rPr>
                <w:t>articles</w:t>
              </w:r>
              <w:r w:rsidRPr="00350256">
                <w:rPr>
                  <w:rStyle w:val="Hyperlink"/>
                  <w:rFonts w:cs="Arial"/>
                  <w:lang w:val="ru-RU"/>
                </w:rPr>
                <w:t>/</w:t>
              </w:r>
              <w:r w:rsidRPr="00350256">
                <w:rPr>
                  <w:rStyle w:val="Hyperlink"/>
                  <w:rFonts w:cs="Arial"/>
                </w:rPr>
                <w:t>o</w:t>
              </w:r>
              <w:r w:rsidRPr="00350256">
                <w:rPr>
                  <w:rStyle w:val="Hyperlink"/>
                  <w:rFonts w:cs="Arial"/>
                  <w:lang w:val="ru-RU"/>
                </w:rPr>
                <w:t>-</w:t>
              </w:r>
              <w:r w:rsidRPr="00350256">
                <w:rPr>
                  <w:rStyle w:val="Hyperlink"/>
                  <w:rFonts w:cs="Arial"/>
                </w:rPr>
                <w:t>visem</w:t>
              </w:r>
              <w:r w:rsidRPr="00350256">
                <w:rPr>
                  <w:rStyle w:val="Hyperlink"/>
                  <w:rFonts w:cs="Arial"/>
                  <w:lang w:val="ru-RU"/>
                </w:rPr>
                <w:t>-</w:t>
              </w:r>
              <w:r w:rsidRPr="00350256">
                <w:rPr>
                  <w:rStyle w:val="Hyperlink"/>
                  <w:rFonts w:cs="Arial"/>
                </w:rPr>
                <w:t>sudu</w:t>
              </w:r>
              <w:r w:rsidRPr="00350256">
                <w:rPr>
                  <w:rStyle w:val="Hyperlink"/>
                  <w:rFonts w:cs="Arial"/>
                  <w:lang w:val="ru-RU"/>
                </w:rPr>
                <w:t>/</w:t>
              </w:r>
              <w:r w:rsidRPr="00350256">
                <w:rPr>
                  <w:rStyle w:val="Hyperlink"/>
                  <w:rFonts w:cs="Arial"/>
                </w:rPr>
                <w:t>obavestenje</w:t>
              </w:r>
              <w:r w:rsidRPr="00350256">
                <w:rPr>
                  <w:rStyle w:val="Hyperlink"/>
                  <w:rFonts w:cs="Arial"/>
                  <w:lang w:val="ru-RU"/>
                </w:rPr>
                <w:t>-</w:t>
              </w:r>
              <w:r w:rsidRPr="00350256">
                <w:rPr>
                  <w:rStyle w:val="Hyperlink"/>
                  <w:rFonts w:cs="Arial"/>
                </w:rPr>
                <w:t>ke</w:t>
              </w:r>
              <w:r w:rsidRPr="00350256">
                <w:rPr>
                  <w:rStyle w:val="Hyperlink"/>
                  <w:rFonts w:cs="Arial"/>
                  <w:lang w:val="ru-RU"/>
                </w:rPr>
                <w:t>-</w:t>
              </w:r>
              <w:r w:rsidRPr="00350256">
                <w:rPr>
                  <w:rStyle w:val="Hyperlink"/>
                  <w:rFonts w:cs="Arial"/>
                </w:rPr>
                <w:t>za</w:t>
              </w:r>
              <w:r w:rsidRPr="00350256">
                <w:rPr>
                  <w:rStyle w:val="Hyperlink"/>
                  <w:rFonts w:cs="Arial"/>
                  <w:lang w:val="ru-RU"/>
                </w:rPr>
                <w:t>-</w:t>
              </w:r>
              <w:r w:rsidRPr="00350256">
                <w:rPr>
                  <w:rStyle w:val="Hyperlink"/>
                  <w:rFonts w:cs="Arial"/>
                </w:rPr>
                <w:t>pravna</w:t>
              </w:r>
              <w:r w:rsidRPr="00350256">
                <w:rPr>
                  <w:rStyle w:val="Hyperlink"/>
                  <w:rFonts w:cs="Arial"/>
                  <w:lang w:val="ru-RU"/>
                </w:rPr>
                <w:t>-</w:t>
              </w:r>
              <w:r w:rsidRPr="00350256">
                <w:rPr>
                  <w:rStyle w:val="Hyperlink"/>
                  <w:rFonts w:cs="Arial"/>
                </w:rPr>
                <w:t>lica</w:t>
              </w:r>
              <w:r w:rsidRPr="00350256">
                <w:rPr>
                  <w:rStyle w:val="Hyperlink"/>
                  <w:rFonts w:cs="Arial"/>
                  <w:lang w:val="ru-RU"/>
                </w:rPr>
                <w:t>.</w:t>
              </w:r>
              <w:r w:rsidRPr="00350256">
                <w:rPr>
                  <w:rStyle w:val="Hyperlink"/>
                  <w:rFonts w:cs="Arial"/>
                </w:rPr>
                <w:t>html</w:t>
              </w:r>
            </w:hyperlink>
          </w:p>
          <w:p w:rsidR="00175774" w:rsidRPr="00350256" w:rsidRDefault="00175774" w:rsidP="003A4822">
            <w:pPr>
              <w:rPr>
                <w:rFonts w:cs="Arial"/>
                <w:lang w:val="ru-RU"/>
              </w:rPr>
            </w:pPr>
            <w:r w:rsidRPr="0035025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50256">
              <w:rPr>
                <w:rFonts w:cs="Arial"/>
                <w:b/>
                <w:lang w:val="ru-RU"/>
              </w:rPr>
              <w:t xml:space="preserve">Уверење Основног суда  </w:t>
            </w:r>
            <w:r w:rsidRPr="00350256">
              <w:rPr>
                <w:rFonts w:cs="Arial"/>
                <w:lang w:val="ru-RU"/>
              </w:rPr>
              <w:t>(</w:t>
            </w:r>
            <w:r w:rsidRPr="0035025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350256">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350256" w:rsidRDefault="00175774" w:rsidP="003A4822">
            <w:pPr>
              <w:rPr>
                <w:rFonts w:cs="Arial"/>
                <w:b/>
                <w:lang w:val="ru-RU"/>
              </w:rPr>
            </w:pPr>
            <w:r w:rsidRPr="00350256">
              <w:rPr>
                <w:rFonts w:cs="Arial"/>
                <w:lang w:val="ru-RU"/>
              </w:rPr>
              <w:lastRenderedPageBreak/>
              <w:t>Посебна напомена:</w:t>
            </w:r>
            <w:r w:rsidR="00B46D29" w:rsidRPr="00350256">
              <w:rPr>
                <w:rFonts w:cs="Arial"/>
                <w:lang w:val="ru-RU"/>
              </w:rPr>
              <w:t xml:space="preserve"> Уколико уверење </w:t>
            </w:r>
            <w:r w:rsidR="00B46D29" w:rsidRPr="00350256">
              <w:rPr>
                <w:rFonts w:cs="Arial"/>
                <w:lang w:val="sr-Cyrl-CS"/>
              </w:rPr>
              <w:t>О</w:t>
            </w:r>
            <w:r w:rsidRPr="00350256">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50256">
              <w:rPr>
                <w:rFonts w:cs="Arial"/>
                <w:u w:val="single"/>
                <w:lang w:val="ru-RU"/>
              </w:rPr>
              <w:t>и</w:t>
            </w:r>
            <w:r w:rsidRPr="00350256">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50256">
              <w:rPr>
                <w:rFonts w:cs="Arial"/>
                <w:b/>
                <w:lang w:val="ru-RU"/>
              </w:rPr>
              <w:t>кривична дела против привреде и кривично дело примања мита.</w:t>
            </w:r>
          </w:p>
          <w:p w:rsidR="00175774" w:rsidRPr="00350256" w:rsidRDefault="00175774" w:rsidP="003A4822">
            <w:pPr>
              <w:rPr>
                <w:rFonts w:cs="Arial"/>
                <w:lang w:val="ru-RU"/>
              </w:rPr>
            </w:pPr>
            <w:r w:rsidRPr="0035025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350256">
              <w:rPr>
                <w:rFonts w:cs="Arial"/>
                <w:lang w:val="ru-RU"/>
              </w:rPr>
              <w:t xml:space="preserve"> – захтев за издавање овог уверења може се поднети према </w:t>
            </w:r>
            <w:r w:rsidRPr="00350256">
              <w:rPr>
                <w:rFonts w:cs="Arial"/>
                <w:b/>
                <w:lang w:val="ru-RU"/>
              </w:rPr>
              <w:t>месту рођења</w:t>
            </w:r>
            <w:r w:rsidRPr="00350256">
              <w:rPr>
                <w:rFonts w:cs="Arial"/>
                <w:lang w:val="ru-RU"/>
              </w:rPr>
              <w:t xml:space="preserve"> или према </w:t>
            </w:r>
            <w:r w:rsidRPr="00350256">
              <w:rPr>
                <w:rFonts w:cs="Arial"/>
                <w:b/>
                <w:lang w:val="ru-RU"/>
              </w:rPr>
              <w:t>месту пребивалишта</w:t>
            </w:r>
            <w:r w:rsidRPr="00350256">
              <w:rPr>
                <w:rFonts w:cs="Arial"/>
                <w:lang w:val="ru-RU"/>
              </w:rPr>
              <w:t>.</w:t>
            </w:r>
          </w:p>
          <w:p w:rsidR="00486AA3" w:rsidRPr="00350256" w:rsidRDefault="00486AA3" w:rsidP="003A4822">
            <w:pPr>
              <w:autoSpaceDE w:val="0"/>
              <w:autoSpaceDN w:val="0"/>
              <w:adjustRightInd w:val="0"/>
              <w:rPr>
                <w:rFonts w:eastAsia="Calibri" w:cs="Arial"/>
                <w:lang w:val="ru-RU"/>
              </w:rPr>
            </w:pPr>
          </w:p>
          <w:p w:rsidR="00175774" w:rsidRPr="00350256" w:rsidRDefault="00175774" w:rsidP="003A4822">
            <w:pPr>
              <w:autoSpaceDE w:val="0"/>
              <w:autoSpaceDN w:val="0"/>
              <w:adjustRightInd w:val="0"/>
              <w:rPr>
                <w:rFonts w:eastAsia="Calibri" w:cs="Arial"/>
              </w:rPr>
            </w:pPr>
            <w:r w:rsidRPr="00350256">
              <w:rPr>
                <w:rFonts w:eastAsia="Calibri" w:cs="Arial"/>
              </w:rPr>
              <w:t xml:space="preserve">Напомена: </w:t>
            </w:r>
          </w:p>
          <w:p w:rsidR="00175774" w:rsidRPr="00350256" w:rsidRDefault="00175774" w:rsidP="006A5311">
            <w:pPr>
              <w:numPr>
                <w:ilvl w:val="0"/>
                <w:numId w:val="22"/>
              </w:numPr>
              <w:tabs>
                <w:tab w:val="left" w:pos="680"/>
              </w:tabs>
              <w:snapToGrid w:val="0"/>
              <w:spacing w:before="0"/>
              <w:ind w:left="714" w:hanging="357"/>
              <w:contextualSpacing/>
              <w:jc w:val="left"/>
              <w:rPr>
                <w:rFonts w:eastAsia="Calibri" w:cs="Arial"/>
                <w:lang w:val="ru-RU"/>
              </w:rPr>
            </w:pPr>
            <w:r w:rsidRPr="00350256">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350256" w:rsidRDefault="00175774" w:rsidP="006A5311">
            <w:pPr>
              <w:numPr>
                <w:ilvl w:val="0"/>
                <w:numId w:val="22"/>
              </w:numPr>
              <w:tabs>
                <w:tab w:val="left" w:pos="680"/>
              </w:tabs>
              <w:snapToGrid w:val="0"/>
              <w:spacing w:before="0"/>
              <w:ind w:left="714" w:hanging="357"/>
              <w:contextualSpacing/>
              <w:jc w:val="left"/>
              <w:rPr>
                <w:rFonts w:eastAsia="Calibri" w:cs="Arial"/>
                <w:lang w:val="ru-RU"/>
              </w:rPr>
            </w:pPr>
            <w:r w:rsidRPr="00350256">
              <w:rPr>
                <w:rFonts w:eastAsia="Calibri" w:cs="Arial"/>
                <w:lang w:val="ru-RU"/>
              </w:rPr>
              <w:t>У случају да правно лице има више законских заступника, ове доказе доставити за сваког од њих</w:t>
            </w:r>
          </w:p>
          <w:p w:rsidR="00175774" w:rsidRPr="00350256" w:rsidRDefault="00175774" w:rsidP="006A5311">
            <w:pPr>
              <w:numPr>
                <w:ilvl w:val="0"/>
                <w:numId w:val="22"/>
              </w:numPr>
              <w:tabs>
                <w:tab w:val="left" w:pos="680"/>
              </w:tabs>
              <w:snapToGrid w:val="0"/>
              <w:spacing w:before="0"/>
              <w:ind w:left="714" w:hanging="357"/>
              <w:contextualSpacing/>
              <w:jc w:val="left"/>
              <w:rPr>
                <w:rFonts w:eastAsia="Calibri" w:cs="Arial"/>
                <w:lang w:val="ru-RU"/>
              </w:rPr>
            </w:pPr>
            <w:r w:rsidRPr="00350256">
              <w:rPr>
                <w:rFonts w:eastAsia="Calibri" w:cs="Arial"/>
                <w:lang w:val="ru-RU"/>
              </w:rPr>
              <w:t xml:space="preserve">У случају да понуду подноси група понуђача, ове доказе доставити за сваког </w:t>
            </w:r>
            <w:r w:rsidR="00B46D29" w:rsidRPr="00350256">
              <w:rPr>
                <w:rFonts w:eastAsia="Calibri" w:cs="Arial"/>
                <w:lang w:val="sr-Cyrl-CS"/>
              </w:rPr>
              <w:t>члана групе понуђача</w:t>
            </w:r>
          </w:p>
          <w:p w:rsidR="00B46D29" w:rsidRPr="00350256" w:rsidRDefault="00175774" w:rsidP="006A5311">
            <w:pPr>
              <w:numPr>
                <w:ilvl w:val="0"/>
                <w:numId w:val="22"/>
              </w:numPr>
              <w:tabs>
                <w:tab w:val="left" w:pos="680"/>
              </w:tabs>
              <w:snapToGrid w:val="0"/>
              <w:spacing w:before="0"/>
              <w:ind w:left="714" w:hanging="357"/>
              <w:contextualSpacing/>
              <w:jc w:val="left"/>
              <w:rPr>
                <w:rFonts w:cs="Arial"/>
                <w:lang w:val="ru-RU"/>
              </w:rPr>
            </w:pPr>
            <w:r w:rsidRPr="00350256">
              <w:rPr>
                <w:rFonts w:eastAsia="Calibri" w:cs="Arial"/>
                <w:lang w:val="ru-RU"/>
              </w:rPr>
              <w:t xml:space="preserve">У случају да понуђач подноси понуду са подизвођачем, ове доказе доставити и за </w:t>
            </w:r>
            <w:r w:rsidR="00B46D29" w:rsidRPr="00350256">
              <w:rPr>
                <w:rFonts w:eastAsia="Calibri" w:cs="Arial"/>
                <w:lang w:val="sr-Cyrl-CS"/>
              </w:rPr>
              <w:t xml:space="preserve">сваког </w:t>
            </w:r>
            <w:r w:rsidRPr="00350256">
              <w:rPr>
                <w:rFonts w:eastAsia="Calibri" w:cs="Arial"/>
                <w:lang w:val="ru-RU"/>
              </w:rPr>
              <w:t xml:space="preserve">подизвођача </w:t>
            </w:r>
          </w:p>
          <w:p w:rsidR="00D5567E" w:rsidRPr="00350256" w:rsidRDefault="00D5567E" w:rsidP="00D5567E">
            <w:pPr>
              <w:tabs>
                <w:tab w:val="left" w:pos="680"/>
              </w:tabs>
              <w:snapToGrid w:val="0"/>
              <w:spacing w:before="0"/>
              <w:ind w:left="714"/>
              <w:contextualSpacing/>
              <w:jc w:val="left"/>
              <w:rPr>
                <w:rFonts w:cs="Arial"/>
                <w:lang w:val="ru-RU"/>
              </w:rPr>
            </w:pPr>
          </w:p>
          <w:p w:rsidR="00B46D29" w:rsidRPr="00350256" w:rsidRDefault="00175774" w:rsidP="00591395">
            <w:pPr>
              <w:tabs>
                <w:tab w:val="left" w:pos="680"/>
              </w:tabs>
              <w:snapToGrid w:val="0"/>
              <w:spacing w:before="0"/>
              <w:contextualSpacing/>
              <w:jc w:val="left"/>
              <w:rPr>
                <w:rFonts w:cs="Arial"/>
                <w:lang w:val="sr-Cyrl-CS"/>
              </w:rPr>
            </w:pPr>
            <w:r w:rsidRPr="00350256">
              <w:rPr>
                <w:rFonts w:eastAsia="Calibri" w:cs="Arial"/>
                <w:b/>
                <w:lang w:val="ru-RU"/>
              </w:rPr>
              <w:t>Ови докази не могу бити старији од два месеца пре отварања понуда</w:t>
            </w:r>
            <w:r w:rsidRPr="00350256">
              <w:rPr>
                <w:rFonts w:eastAsia="Calibri" w:cs="Arial"/>
                <w:lang w:val="ru-RU"/>
              </w:rPr>
              <w:t>.</w:t>
            </w:r>
          </w:p>
        </w:tc>
      </w:tr>
      <w:tr w:rsidR="00175774" w:rsidRPr="00350256" w:rsidTr="008112A2">
        <w:trPr>
          <w:trHeight w:val="70"/>
          <w:jc w:val="center"/>
        </w:trPr>
        <w:tc>
          <w:tcPr>
            <w:tcW w:w="729" w:type="dxa"/>
            <w:vAlign w:val="center"/>
          </w:tcPr>
          <w:p w:rsidR="00175774" w:rsidRPr="00350256" w:rsidRDefault="00175774" w:rsidP="003A4822">
            <w:pPr>
              <w:jc w:val="center"/>
              <w:rPr>
                <w:rFonts w:cs="Arial"/>
              </w:rPr>
            </w:pPr>
            <w:r w:rsidRPr="00350256">
              <w:rPr>
                <w:rFonts w:cs="Arial"/>
              </w:rPr>
              <w:lastRenderedPageBreak/>
              <w:t>3.</w:t>
            </w:r>
          </w:p>
        </w:tc>
        <w:tc>
          <w:tcPr>
            <w:tcW w:w="8430" w:type="dxa"/>
            <w:vAlign w:val="center"/>
          </w:tcPr>
          <w:p w:rsidR="00175774" w:rsidRPr="00350256" w:rsidRDefault="00175774" w:rsidP="003A4822">
            <w:pPr>
              <w:snapToGrid w:val="0"/>
              <w:rPr>
                <w:rFonts w:cs="Arial"/>
                <w:lang w:val="ru-RU"/>
              </w:rPr>
            </w:pPr>
            <w:r w:rsidRPr="00350256">
              <w:rPr>
                <w:rFonts w:cs="Arial"/>
                <w:b/>
                <w:u w:val="single"/>
                <w:lang w:val="ru-RU"/>
              </w:rPr>
              <w:t>Услов</w:t>
            </w:r>
            <w:r w:rsidRPr="00350256">
              <w:rPr>
                <w:rFonts w:cs="Arial"/>
                <w:u w:val="single"/>
                <w:lang w:val="ru-RU"/>
              </w:rPr>
              <w:t>:</w:t>
            </w:r>
            <w:r w:rsidRPr="00350256">
              <w:rPr>
                <w:rFonts w:cs="Arial"/>
                <w:lang w:val="ru-RU"/>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350256" w:rsidRDefault="00175774" w:rsidP="003A4822">
            <w:pPr>
              <w:autoSpaceDE w:val="0"/>
              <w:autoSpaceDN w:val="0"/>
              <w:adjustRightInd w:val="0"/>
              <w:rPr>
                <w:rFonts w:cs="Arial"/>
                <w:b/>
                <w:u w:val="single"/>
                <w:lang w:val="ru-RU"/>
              </w:rPr>
            </w:pPr>
            <w:r w:rsidRPr="00350256">
              <w:rPr>
                <w:rFonts w:cs="Arial"/>
                <w:b/>
                <w:u w:val="single"/>
                <w:lang w:val="ru-RU"/>
              </w:rPr>
              <w:t>Доказ:</w:t>
            </w:r>
          </w:p>
          <w:p w:rsidR="00175774" w:rsidRPr="00350256" w:rsidRDefault="00175774" w:rsidP="003A4822">
            <w:pPr>
              <w:snapToGrid w:val="0"/>
              <w:rPr>
                <w:rFonts w:eastAsia="Calibri" w:cs="Arial"/>
                <w:lang w:val="ru-RU"/>
              </w:rPr>
            </w:pPr>
            <w:r w:rsidRPr="00350256">
              <w:rPr>
                <w:rFonts w:eastAsia="Calibri" w:cs="Arial"/>
                <w:lang w:val="ru-RU"/>
              </w:rPr>
              <w:t xml:space="preserve">- </w:t>
            </w:r>
            <w:r w:rsidRPr="00350256">
              <w:rPr>
                <w:rFonts w:eastAsia="Calibri" w:cs="Arial"/>
                <w:b/>
                <w:lang w:val="ru-RU"/>
              </w:rPr>
              <w:t xml:space="preserve">за правно лице, предузетнике и физичка лица: </w:t>
            </w:r>
          </w:p>
          <w:p w:rsidR="00D5567E" w:rsidRPr="00350256" w:rsidRDefault="00175774" w:rsidP="00D5567E">
            <w:pPr>
              <w:snapToGrid w:val="0"/>
              <w:rPr>
                <w:rFonts w:eastAsia="Calibri" w:cs="Arial"/>
                <w:b/>
                <w:u w:val="single"/>
                <w:lang w:val="ru-RU"/>
              </w:rPr>
            </w:pPr>
            <w:r w:rsidRPr="00350256">
              <w:rPr>
                <w:rFonts w:eastAsia="Calibri" w:cs="Arial"/>
                <w:b/>
                <w:lang w:val="ru-RU"/>
              </w:rPr>
              <w:t>1.Уверење Пореске управе</w:t>
            </w:r>
            <w:r w:rsidRPr="00350256">
              <w:rPr>
                <w:rFonts w:eastAsia="Calibri" w:cs="Arial"/>
                <w:lang w:val="ru-RU"/>
              </w:rPr>
              <w:t xml:space="preserve"> Министарства финансија да је измирио доспеле </w:t>
            </w:r>
            <w:r w:rsidRPr="00350256">
              <w:rPr>
                <w:rFonts w:cs="Arial"/>
                <w:lang w:val="ru-RU"/>
              </w:rPr>
              <w:t xml:space="preserve">порезе и доприносе </w:t>
            </w:r>
            <w:r w:rsidRPr="00350256">
              <w:rPr>
                <w:rFonts w:eastAsia="Calibri" w:cs="Arial"/>
                <w:b/>
                <w:u w:val="single"/>
                <w:lang w:val="ru-RU"/>
              </w:rPr>
              <w:t>и</w:t>
            </w:r>
          </w:p>
          <w:p w:rsidR="00175774" w:rsidRPr="00350256" w:rsidRDefault="00175774" w:rsidP="003A4822">
            <w:pPr>
              <w:rPr>
                <w:rFonts w:cs="Arial"/>
                <w:lang w:val="ru-RU"/>
              </w:rPr>
            </w:pPr>
            <w:r w:rsidRPr="00350256">
              <w:rPr>
                <w:rFonts w:eastAsia="Calibri" w:cs="Arial"/>
                <w:b/>
                <w:lang w:val="ru-RU"/>
              </w:rPr>
              <w:t xml:space="preserve">2.Уверење Управе јавних прихода </w:t>
            </w:r>
            <w:r w:rsidR="00B24BAB" w:rsidRPr="00350256">
              <w:rPr>
                <w:rFonts w:eastAsia="Calibri" w:cs="Arial"/>
                <w:b/>
                <w:lang w:val="ru-RU"/>
              </w:rPr>
              <w:t>локалне самоуправе (</w:t>
            </w:r>
            <w:r w:rsidRPr="00350256">
              <w:rPr>
                <w:rFonts w:eastAsia="Calibri" w:cs="Arial"/>
                <w:b/>
                <w:lang w:val="ru-RU"/>
              </w:rPr>
              <w:t>града, односно општине</w:t>
            </w:r>
            <w:r w:rsidR="00B24BAB" w:rsidRPr="00350256">
              <w:rPr>
                <w:rFonts w:cs="Arial"/>
                <w:lang w:val="ru-RU"/>
              </w:rPr>
              <w:t xml:space="preserve">) </w:t>
            </w:r>
            <w:r w:rsidRPr="00350256">
              <w:rPr>
                <w:rFonts w:cs="Arial"/>
                <w:lang w:val="ru-RU"/>
              </w:rPr>
              <w:t>према месту седишта пореског обвезника правног лица</w:t>
            </w:r>
            <w:r w:rsidR="00B24BAB" w:rsidRPr="00350256">
              <w:rPr>
                <w:rFonts w:cs="Arial"/>
                <w:lang w:val="ru-RU"/>
              </w:rPr>
              <w:t xml:space="preserve"> и предузетника</w:t>
            </w:r>
            <w:r w:rsidRPr="00350256">
              <w:rPr>
                <w:rFonts w:cs="Arial"/>
                <w:lang w:val="ru-RU"/>
              </w:rPr>
              <w:t xml:space="preserve">, односно према пребивалишту физичког лица, </w:t>
            </w:r>
            <w:r w:rsidRPr="00350256">
              <w:rPr>
                <w:rFonts w:eastAsia="Calibri" w:cs="Arial"/>
                <w:lang w:val="ru-RU"/>
              </w:rPr>
              <w:t xml:space="preserve">да је измирио обавезе по основу изворних локалних јавних прихода </w:t>
            </w:r>
          </w:p>
          <w:p w:rsidR="00175774" w:rsidRPr="00350256" w:rsidRDefault="00175774" w:rsidP="003A4822">
            <w:pPr>
              <w:ind w:right="122"/>
              <w:rPr>
                <w:rFonts w:cs="Arial"/>
                <w:lang w:val="ru-RU"/>
              </w:rPr>
            </w:pPr>
            <w:r w:rsidRPr="00350256">
              <w:rPr>
                <w:rFonts w:cs="Arial"/>
                <w:lang w:val="ru-RU"/>
              </w:rPr>
              <w:t>Напомена:</w:t>
            </w:r>
          </w:p>
          <w:p w:rsidR="00175774" w:rsidRPr="00350256" w:rsidRDefault="00B24BAB" w:rsidP="006A5311">
            <w:pPr>
              <w:numPr>
                <w:ilvl w:val="0"/>
                <w:numId w:val="15"/>
              </w:numPr>
              <w:autoSpaceDE w:val="0"/>
              <w:autoSpaceDN w:val="0"/>
              <w:adjustRightInd w:val="0"/>
              <w:snapToGrid w:val="0"/>
              <w:spacing w:before="0"/>
              <w:ind w:hanging="357"/>
              <w:contextualSpacing/>
              <w:jc w:val="left"/>
              <w:rPr>
                <w:rFonts w:eastAsia="TimesNewRomanPSMT" w:cs="Arial"/>
                <w:b/>
                <w:u w:val="single"/>
                <w:lang w:val="ru-RU"/>
              </w:rPr>
            </w:pPr>
            <w:r w:rsidRPr="00350256">
              <w:rPr>
                <w:rFonts w:eastAsia="TimesNewRomanPSMT" w:cs="Arial"/>
                <w:lang w:val="ru-RU"/>
              </w:rPr>
              <w:t>Уколико локална (општи</w:t>
            </w:r>
            <w:r w:rsidR="00175774" w:rsidRPr="00350256">
              <w:rPr>
                <w:rFonts w:eastAsia="TimesNewRomanPSMT" w:cs="Arial"/>
                <w:lang w:val="ru-RU"/>
              </w:rPr>
              <w:t>н</w:t>
            </w:r>
            <w:r w:rsidRPr="00350256">
              <w:rPr>
                <w:rFonts w:eastAsia="TimesNewRomanPSMT" w:cs="Arial"/>
                <w:lang w:val="sr-Cyrl-CS"/>
              </w:rPr>
              <w:t>с</w:t>
            </w:r>
            <w:r w:rsidR="00175774" w:rsidRPr="00350256">
              <w:rPr>
                <w:rFonts w:eastAsia="TimesNewRomanPSMT" w:cs="Arial"/>
                <w:lang w:val="ru-RU"/>
              </w:rPr>
              <w:t>ка) управа</w:t>
            </w:r>
            <w:r w:rsidRPr="00350256">
              <w:rPr>
                <w:rFonts w:eastAsia="TimesNewRomanPSMT" w:cs="Arial"/>
                <w:lang w:val="sr-Cyrl-CS"/>
              </w:rPr>
              <w:t xml:space="preserve"> јавних приход</w:t>
            </w:r>
            <w:r w:rsidR="00175774" w:rsidRPr="00350256">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50256">
              <w:rPr>
                <w:rFonts w:eastAsia="TimesNewRomanPSMT" w:cs="Arial"/>
                <w:lang w:val="sr-Cyrl-CS"/>
              </w:rPr>
              <w:t xml:space="preserve">јавних прихода </w:t>
            </w:r>
            <w:r w:rsidR="00175774" w:rsidRPr="00350256">
              <w:rPr>
                <w:rFonts w:eastAsia="TimesNewRomanPSMT" w:cs="Arial"/>
                <w:lang w:val="ru-RU"/>
              </w:rPr>
              <w:t xml:space="preserve">приложи и потврде </w:t>
            </w:r>
            <w:r w:rsidRPr="00350256">
              <w:rPr>
                <w:rFonts w:eastAsia="TimesNewRomanPSMT" w:cs="Arial"/>
                <w:lang w:val="sr-Cyrl-CS"/>
              </w:rPr>
              <w:t xml:space="preserve">тих </w:t>
            </w:r>
            <w:r w:rsidR="00175774" w:rsidRPr="00350256">
              <w:rPr>
                <w:rFonts w:eastAsia="TimesNewRomanPSMT" w:cs="Arial"/>
                <w:lang w:val="ru-RU"/>
              </w:rPr>
              <w:t>осталих лок</w:t>
            </w:r>
            <w:r w:rsidRPr="00350256">
              <w:rPr>
                <w:rFonts w:eastAsia="TimesNewRomanPSMT" w:cs="Arial"/>
                <w:lang w:val="sr-Cyrl-CS"/>
              </w:rPr>
              <w:t>а</w:t>
            </w:r>
            <w:r w:rsidR="00175774" w:rsidRPr="00350256">
              <w:rPr>
                <w:rFonts w:eastAsia="TimesNewRomanPSMT" w:cs="Arial"/>
                <w:lang w:val="ru-RU"/>
              </w:rPr>
              <w:t xml:space="preserve">лних органа/организација/установа </w:t>
            </w:r>
          </w:p>
          <w:p w:rsidR="00175774" w:rsidRPr="00350256" w:rsidRDefault="00175774" w:rsidP="006A5311">
            <w:pPr>
              <w:numPr>
                <w:ilvl w:val="0"/>
                <w:numId w:val="15"/>
              </w:numPr>
              <w:autoSpaceDE w:val="0"/>
              <w:autoSpaceDN w:val="0"/>
              <w:adjustRightInd w:val="0"/>
              <w:snapToGrid w:val="0"/>
              <w:spacing w:before="0"/>
              <w:ind w:hanging="357"/>
              <w:contextualSpacing/>
              <w:jc w:val="left"/>
              <w:rPr>
                <w:rFonts w:eastAsia="Calibri" w:cs="Arial"/>
                <w:lang w:val="ru-RU"/>
              </w:rPr>
            </w:pPr>
            <w:r w:rsidRPr="00350256">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350256">
              <w:rPr>
                <w:rFonts w:eastAsia="TimesNewRomanPSMT" w:cs="Arial"/>
                <w:b/>
                <w:lang w:val="ru-RU"/>
              </w:rPr>
              <w:t>у</w:t>
            </w:r>
            <w:r w:rsidRPr="00350256">
              <w:rPr>
                <w:rFonts w:eastAsia="Calibri" w:cs="Arial"/>
                <w:b/>
                <w:lang w:val="ru-RU"/>
              </w:rPr>
              <w:t>верење Агенције за приватизацију да се налази у поступку приватизације</w:t>
            </w:r>
          </w:p>
          <w:p w:rsidR="00175774" w:rsidRPr="00350256" w:rsidRDefault="00175774" w:rsidP="006A5311">
            <w:pPr>
              <w:numPr>
                <w:ilvl w:val="0"/>
                <w:numId w:val="15"/>
              </w:numPr>
              <w:tabs>
                <w:tab w:val="left" w:pos="680"/>
              </w:tabs>
              <w:snapToGrid w:val="0"/>
              <w:spacing w:before="0"/>
              <w:ind w:hanging="357"/>
              <w:contextualSpacing/>
              <w:jc w:val="left"/>
              <w:rPr>
                <w:rFonts w:eastAsia="Calibri" w:cs="Arial"/>
                <w:lang w:val="ru-RU"/>
              </w:rPr>
            </w:pPr>
            <w:r w:rsidRPr="00350256">
              <w:rPr>
                <w:rFonts w:eastAsia="Calibri" w:cs="Arial"/>
                <w:lang w:val="ru-RU"/>
              </w:rPr>
              <w:t>У случају да понуду подноси група понуђача, ове доказе доставити за сваког учесника из групе</w:t>
            </w:r>
          </w:p>
          <w:p w:rsidR="00175774" w:rsidRPr="00350256" w:rsidRDefault="00175774" w:rsidP="006A5311">
            <w:pPr>
              <w:numPr>
                <w:ilvl w:val="0"/>
                <w:numId w:val="21"/>
              </w:numPr>
              <w:tabs>
                <w:tab w:val="left" w:pos="680"/>
              </w:tabs>
              <w:snapToGrid w:val="0"/>
              <w:spacing w:before="0"/>
              <w:contextualSpacing/>
              <w:jc w:val="left"/>
              <w:rPr>
                <w:rFonts w:cs="Arial"/>
                <w:lang w:val="ru-RU"/>
              </w:rPr>
            </w:pPr>
            <w:r w:rsidRPr="00350256">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D5567E" w:rsidRPr="00350256" w:rsidRDefault="00D5567E" w:rsidP="00D5567E">
            <w:pPr>
              <w:tabs>
                <w:tab w:val="left" w:pos="680"/>
              </w:tabs>
              <w:snapToGrid w:val="0"/>
              <w:spacing w:before="0"/>
              <w:ind w:left="720"/>
              <w:contextualSpacing/>
              <w:jc w:val="left"/>
              <w:rPr>
                <w:rFonts w:cs="Arial"/>
                <w:lang w:val="ru-RU"/>
              </w:rPr>
            </w:pPr>
          </w:p>
          <w:p w:rsidR="00175774" w:rsidRPr="00350256" w:rsidRDefault="00175774" w:rsidP="00D5567E">
            <w:pPr>
              <w:tabs>
                <w:tab w:val="left" w:pos="680"/>
              </w:tabs>
              <w:snapToGrid w:val="0"/>
              <w:contextualSpacing/>
              <w:rPr>
                <w:rFonts w:eastAsia="Calibri" w:cs="Arial"/>
                <w:lang w:val="ru-RU"/>
              </w:rPr>
            </w:pPr>
            <w:r w:rsidRPr="00350256">
              <w:rPr>
                <w:rFonts w:eastAsia="Calibri" w:cs="Arial"/>
                <w:b/>
                <w:lang w:val="ru-RU"/>
              </w:rPr>
              <w:t xml:space="preserve">Ови докази не могу бити старији од два месеца </w:t>
            </w:r>
            <w:r w:rsidR="00B24BAB" w:rsidRPr="00350256">
              <w:rPr>
                <w:rFonts w:eastAsia="Calibri" w:cs="Arial"/>
                <w:b/>
                <w:lang w:val="sr-Cyrl-CS"/>
              </w:rPr>
              <w:t>пре</w:t>
            </w:r>
            <w:r w:rsidRPr="00350256">
              <w:rPr>
                <w:rFonts w:eastAsia="Calibri" w:cs="Arial"/>
                <w:b/>
                <w:lang w:val="ru-RU"/>
              </w:rPr>
              <w:t xml:space="preserve"> отварања понуда</w:t>
            </w:r>
            <w:r w:rsidRPr="00350256">
              <w:rPr>
                <w:rFonts w:eastAsia="Calibri" w:cs="Arial"/>
                <w:lang w:val="ru-RU"/>
              </w:rPr>
              <w:t>.</w:t>
            </w:r>
          </w:p>
        </w:tc>
      </w:tr>
      <w:tr w:rsidR="00175774" w:rsidRPr="00350256" w:rsidTr="008112A2">
        <w:trPr>
          <w:jc w:val="center"/>
        </w:trPr>
        <w:tc>
          <w:tcPr>
            <w:tcW w:w="729" w:type="dxa"/>
            <w:vAlign w:val="center"/>
          </w:tcPr>
          <w:p w:rsidR="00175774" w:rsidRPr="00350256" w:rsidRDefault="00175774" w:rsidP="003A4822">
            <w:pPr>
              <w:jc w:val="center"/>
              <w:rPr>
                <w:rFonts w:cs="Arial"/>
              </w:rPr>
            </w:pPr>
            <w:r w:rsidRPr="00350256">
              <w:rPr>
                <w:rFonts w:cs="Arial"/>
              </w:rPr>
              <w:lastRenderedPageBreak/>
              <w:t xml:space="preserve">4. </w:t>
            </w:r>
          </w:p>
        </w:tc>
        <w:tc>
          <w:tcPr>
            <w:tcW w:w="8430" w:type="dxa"/>
          </w:tcPr>
          <w:p w:rsidR="00175774" w:rsidRPr="00350256" w:rsidRDefault="00175774" w:rsidP="003A4822">
            <w:pPr>
              <w:snapToGrid w:val="0"/>
              <w:rPr>
                <w:rFonts w:cs="Arial"/>
                <w:lang w:val="ru-RU"/>
              </w:rPr>
            </w:pPr>
            <w:r w:rsidRPr="00350256">
              <w:rPr>
                <w:rFonts w:cs="Arial"/>
                <w:b/>
                <w:u w:val="single"/>
                <w:lang w:val="ru-RU"/>
              </w:rPr>
              <w:t>Услов:</w:t>
            </w:r>
            <w:r w:rsidRPr="0035025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D5567E" w:rsidRPr="00350256" w:rsidRDefault="00D5567E" w:rsidP="003A4822">
            <w:pPr>
              <w:snapToGrid w:val="0"/>
              <w:rPr>
                <w:rFonts w:cs="Arial"/>
                <w:lang w:val="ru-RU"/>
              </w:rPr>
            </w:pPr>
          </w:p>
          <w:p w:rsidR="00175774" w:rsidRPr="00350256" w:rsidRDefault="00175774" w:rsidP="003A4822">
            <w:pPr>
              <w:autoSpaceDE w:val="0"/>
              <w:autoSpaceDN w:val="0"/>
              <w:adjustRightInd w:val="0"/>
              <w:rPr>
                <w:rFonts w:cs="Arial"/>
                <w:b/>
                <w:u w:val="single"/>
                <w:lang w:val="ru-RU"/>
              </w:rPr>
            </w:pPr>
            <w:r w:rsidRPr="00350256">
              <w:rPr>
                <w:rFonts w:cs="Arial"/>
                <w:b/>
                <w:u w:val="single"/>
                <w:lang w:val="ru-RU"/>
              </w:rPr>
              <w:t>Доказ:</w:t>
            </w:r>
          </w:p>
          <w:p w:rsidR="00175774" w:rsidRPr="00350256" w:rsidRDefault="00175774" w:rsidP="003A4822">
            <w:pPr>
              <w:rPr>
                <w:rFonts w:cs="Arial"/>
                <w:b/>
              </w:rPr>
            </w:pPr>
            <w:r w:rsidRPr="00350256">
              <w:rPr>
                <w:rFonts w:cs="Arial"/>
                <w:lang w:val="ru-RU"/>
              </w:rPr>
              <w:t xml:space="preserve">Потписан и оверен Образац изјаве на основу члана 75. став 2. </w:t>
            </w:r>
            <w:r w:rsidRPr="00350256">
              <w:rPr>
                <w:rFonts w:cs="Arial"/>
              </w:rPr>
              <w:t>ЗЈН</w:t>
            </w:r>
            <w:r w:rsidR="00BF39C7" w:rsidRPr="00350256">
              <w:rPr>
                <w:rFonts w:cs="Arial"/>
                <w:lang w:val="sr-Cyrl-RS"/>
              </w:rPr>
              <w:t xml:space="preserve"> </w:t>
            </w:r>
          </w:p>
          <w:p w:rsidR="005E487E" w:rsidRPr="00350256" w:rsidRDefault="00175774" w:rsidP="003A4822">
            <w:pPr>
              <w:snapToGrid w:val="0"/>
              <w:rPr>
                <w:rFonts w:cs="Arial"/>
                <w:lang w:val="sr-Cyrl-CS"/>
              </w:rPr>
            </w:pPr>
            <w:r w:rsidRPr="00350256">
              <w:rPr>
                <w:rFonts w:cs="Arial"/>
              </w:rPr>
              <w:t>Напомена:</w:t>
            </w:r>
          </w:p>
          <w:p w:rsidR="005E487E" w:rsidRPr="00350256" w:rsidRDefault="00175774" w:rsidP="006A5311">
            <w:pPr>
              <w:numPr>
                <w:ilvl w:val="0"/>
                <w:numId w:val="23"/>
              </w:numPr>
              <w:snapToGrid w:val="0"/>
              <w:rPr>
                <w:rFonts w:cs="Arial"/>
                <w:lang w:val="sr-Cyrl-CS"/>
              </w:rPr>
            </w:pPr>
            <w:r w:rsidRPr="00350256">
              <w:rPr>
                <w:rFonts w:cs="Arial"/>
                <w:lang w:val="ru-RU"/>
              </w:rPr>
              <w:t xml:space="preserve">Изјава мора да буде потписана од стране овалшћеног лица </w:t>
            </w:r>
            <w:r w:rsidR="005E487E" w:rsidRPr="00350256">
              <w:rPr>
                <w:rFonts w:cs="Arial"/>
                <w:lang w:val="sr-Cyrl-CS"/>
              </w:rPr>
              <w:t>за заступање понуђача</w:t>
            </w:r>
            <w:r w:rsidRPr="00350256">
              <w:rPr>
                <w:rFonts w:cs="Arial"/>
                <w:lang w:val="ru-RU"/>
              </w:rPr>
              <w:t xml:space="preserve"> и оверена печатом. </w:t>
            </w:r>
          </w:p>
          <w:p w:rsidR="00175774" w:rsidRPr="00350256" w:rsidRDefault="00175774" w:rsidP="006A5311">
            <w:pPr>
              <w:numPr>
                <w:ilvl w:val="0"/>
                <w:numId w:val="23"/>
              </w:numPr>
              <w:snapToGrid w:val="0"/>
              <w:rPr>
                <w:rFonts w:cs="Arial"/>
                <w:lang w:val="ru-RU"/>
              </w:rPr>
            </w:pPr>
            <w:r w:rsidRPr="00350256">
              <w:rPr>
                <w:rFonts w:cs="Arial"/>
                <w:lang w:val="ru-RU"/>
              </w:rPr>
              <w:t xml:space="preserve">Уколико понуду подноси група понуђача Изјава мора бити </w:t>
            </w:r>
            <w:r w:rsidR="005E487E" w:rsidRPr="00350256">
              <w:rPr>
                <w:rFonts w:cs="Arial"/>
                <w:lang w:val="sr-Cyrl-CS"/>
              </w:rPr>
              <w:t>достављена за сваког члана групе понуђача. Изјава мора бити</w:t>
            </w:r>
            <w:r w:rsidRPr="00350256">
              <w:rPr>
                <w:rFonts w:cs="Arial"/>
                <w:lang w:val="ru-RU"/>
              </w:rPr>
              <w:t xml:space="preserve"> потписана од стране овлашћеног лица </w:t>
            </w:r>
            <w:r w:rsidR="005E487E" w:rsidRPr="00350256">
              <w:rPr>
                <w:rFonts w:cs="Arial"/>
                <w:lang w:val="sr-Cyrl-CS"/>
              </w:rPr>
              <w:t xml:space="preserve">за заступање </w:t>
            </w:r>
            <w:r w:rsidRPr="00350256">
              <w:rPr>
                <w:rFonts w:cs="Arial"/>
                <w:lang w:val="ru-RU"/>
              </w:rPr>
              <w:t xml:space="preserve">понуђача из групе понуђача и оверена печатом.  </w:t>
            </w:r>
          </w:p>
          <w:p w:rsidR="005E487E" w:rsidRPr="00350256" w:rsidRDefault="005E487E" w:rsidP="00950B76">
            <w:pPr>
              <w:snapToGrid w:val="0"/>
              <w:ind w:left="720"/>
              <w:rPr>
                <w:rFonts w:cs="Arial"/>
                <w:lang w:val="ru-RU"/>
              </w:rPr>
            </w:pPr>
          </w:p>
        </w:tc>
      </w:tr>
      <w:tr w:rsidR="00175774" w:rsidRPr="00350256" w:rsidTr="008112A2">
        <w:trPr>
          <w:jc w:val="center"/>
        </w:trPr>
        <w:tc>
          <w:tcPr>
            <w:tcW w:w="729" w:type="dxa"/>
            <w:vAlign w:val="center"/>
          </w:tcPr>
          <w:p w:rsidR="00175774" w:rsidRPr="00350256" w:rsidRDefault="00175774" w:rsidP="003A4822">
            <w:pPr>
              <w:jc w:val="center"/>
              <w:rPr>
                <w:rFonts w:cs="Arial"/>
                <w:color w:val="00B0F0"/>
                <w:lang w:val="ru-RU"/>
              </w:rPr>
            </w:pPr>
          </w:p>
        </w:tc>
        <w:tc>
          <w:tcPr>
            <w:tcW w:w="8430" w:type="dxa"/>
          </w:tcPr>
          <w:p w:rsidR="00175774" w:rsidRPr="00350256" w:rsidRDefault="00175774" w:rsidP="003A4822">
            <w:pPr>
              <w:ind w:right="-180"/>
              <w:jc w:val="center"/>
              <w:rPr>
                <w:rFonts w:cs="Arial"/>
                <w:b/>
                <w:lang w:val="ru-RU"/>
              </w:rPr>
            </w:pPr>
            <w:r w:rsidRPr="00350256">
              <w:rPr>
                <w:rFonts w:cs="Arial"/>
                <w:b/>
                <w:lang w:val="ru-RU"/>
              </w:rPr>
              <w:t xml:space="preserve">4.2  ДОДАТНИ УСЛОВИ </w:t>
            </w:r>
          </w:p>
          <w:p w:rsidR="00175774" w:rsidRPr="00350256" w:rsidRDefault="00175774" w:rsidP="00F75273">
            <w:pPr>
              <w:snapToGrid w:val="0"/>
              <w:jc w:val="center"/>
              <w:rPr>
                <w:rFonts w:cs="Arial"/>
                <w:b/>
                <w:color w:val="00B0F0"/>
                <w:lang w:val="sr-Cyrl-RS"/>
              </w:rPr>
            </w:pPr>
            <w:r w:rsidRPr="00350256">
              <w:rPr>
                <w:rFonts w:cs="Arial"/>
                <w:b/>
                <w:lang w:val="ru-RU"/>
              </w:rPr>
              <w:t xml:space="preserve">ЗА УЧЕШЋЕ У ПОСТУПКУ ЈАВНЕ НАБАВКЕ ИЗ ЧЛАНА 76. </w:t>
            </w:r>
            <w:r w:rsidRPr="00350256">
              <w:rPr>
                <w:rFonts w:cs="Arial"/>
                <w:b/>
              </w:rPr>
              <w:t>З</w:t>
            </w:r>
            <w:r w:rsidR="005C7CDE" w:rsidRPr="00350256">
              <w:rPr>
                <w:rFonts w:cs="Arial"/>
                <w:b/>
                <w:lang w:val="sr-Cyrl-RS"/>
              </w:rPr>
              <w:t>АКОНА</w:t>
            </w:r>
          </w:p>
        </w:tc>
      </w:tr>
      <w:tr w:rsidR="00175774" w:rsidRPr="00350256" w:rsidTr="008112A2">
        <w:trPr>
          <w:jc w:val="center"/>
        </w:trPr>
        <w:tc>
          <w:tcPr>
            <w:tcW w:w="729" w:type="dxa"/>
            <w:vAlign w:val="center"/>
          </w:tcPr>
          <w:p w:rsidR="00486AA3" w:rsidRPr="00350256" w:rsidRDefault="00486AA3" w:rsidP="003A4822">
            <w:pPr>
              <w:jc w:val="center"/>
              <w:rPr>
                <w:rFonts w:cs="Arial"/>
                <w:color w:val="00B0F0"/>
                <w:lang w:val="sr-Cyrl-RS"/>
              </w:rPr>
            </w:pPr>
          </w:p>
          <w:p w:rsidR="00486AA3" w:rsidRPr="00350256" w:rsidRDefault="00486AA3" w:rsidP="003A4822">
            <w:pPr>
              <w:jc w:val="center"/>
              <w:rPr>
                <w:rFonts w:cs="Arial"/>
                <w:color w:val="00B0F0"/>
                <w:lang w:val="sr-Cyrl-RS"/>
              </w:rPr>
            </w:pPr>
          </w:p>
          <w:p w:rsidR="00175774" w:rsidRPr="00350256" w:rsidRDefault="00591395" w:rsidP="003A4822">
            <w:pPr>
              <w:jc w:val="center"/>
              <w:rPr>
                <w:rFonts w:cs="Arial"/>
                <w:color w:val="00B0F0"/>
              </w:rPr>
            </w:pPr>
            <w:r w:rsidRPr="00350256">
              <w:rPr>
                <w:rFonts w:cs="Arial"/>
                <w:lang w:val="sr-Cyrl-RS"/>
              </w:rPr>
              <w:t>5</w:t>
            </w:r>
            <w:r w:rsidR="00175774" w:rsidRPr="00350256">
              <w:rPr>
                <w:rFonts w:cs="Arial"/>
              </w:rPr>
              <w:t>.</w:t>
            </w:r>
          </w:p>
        </w:tc>
        <w:tc>
          <w:tcPr>
            <w:tcW w:w="8430" w:type="dxa"/>
          </w:tcPr>
          <w:p w:rsidR="00301CC7" w:rsidRPr="00350256" w:rsidRDefault="00301CC7" w:rsidP="00301CC7">
            <w:pPr>
              <w:autoSpaceDE w:val="0"/>
              <w:autoSpaceDN w:val="0"/>
              <w:adjustRightInd w:val="0"/>
              <w:rPr>
                <w:rFonts w:cs="Arial"/>
                <w:b/>
                <w:bCs/>
                <w:u w:val="single"/>
                <w:lang w:val="ru-RU"/>
              </w:rPr>
            </w:pPr>
            <w:r w:rsidRPr="00350256">
              <w:rPr>
                <w:rFonts w:cs="Arial"/>
                <w:b/>
                <w:bCs/>
                <w:u w:val="single"/>
                <w:lang w:val="ru-RU"/>
              </w:rPr>
              <w:t>Финансијски капацитет</w:t>
            </w:r>
          </w:p>
          <w:p w:rsidR="00175774" w:rsidRPr="00350256" w:rsidRDefault="00175774" w:rsidP="003A4822">
            <w:pPr>
              <w:autoSpaceDE w:val="0"/>
              <w:autoSpaceDN w:val="0"/>
              <w:adjustRightInd w:val="0"/>
              <w:rPr>
                <w:rFonts w:cs="Arial"/>
                <w:b/>
                <w:u w:val="single"/>
                <w:lang w:val="ru-RU"/>
              </w:rPr>
            </w:pPr>
            <w:r w:rsidRPr="00350256">
              <w:rPr>
                <w:rFonts w:cs="Arial"/>
                <w:b/>
                <w:u w:val="single"/>
                <w:lang w:val="ru-RU"/>
              </w:rPr>
              <w:t>Услов:</w:t>
            </w:r>
            <w:r w:rsidR="00486AA3" w:rsidRPr="00350256">
              <w:rPr>
                <w:rFonts w:cs="Arial"/>
                <w:b/>
                <w:u w:val="single"/>
                <w:lang w:val="ru-RU"/>
              </w:rPr>
              <w:t xml:space="preserve"> </w:t>
            </w:r>
          </w:p>
          <w:p w:rsidR="00486AA3" w:rsidRPr="00350256" w:rsidRDefault="00301CC7" w:rsidP="00A83ECD">
            <w:pPr>
              <w:autoSpaceDE w:val="0"/>
              <w:autoSpaceDN w:val="0"/>
              <w:adjustRightInd w:val="0"/>
              <w:rPr>
                <w:rFonts w:cs="Arial"/>
                <w:iCs/>
                <w:lang w:val="ru-RU"/>
              </w:rPr>
            </w:pPr>
            <w:r w:rsidRPr="00350256">
              <w:rPr>
                <w:rFonts w:cs="Arial"/>
                <w:iCs/>
                <w:lang w:val="ru-RU"/>
              </w:rPr>
              <w:t xml:space="preserve">- Понуђач располаже неопходним финансијским капацитетом </w:t>
            </w:r>
            <w:r w:rsidRPr="00350256">
              <w:rPr>
                <w:rFonts w:cs="Arial"/>
                <w:iCs/>
                <w:lang w:val="sr-Cyrl-RS"/>
              </w:rPr>
              <w:t>ако је у предходне три обрачунске године остварио укупан пословни приход од најмање</w:t>
            </w:r>
            <w:r w:rsidR="00A83ECD" w:rsidRPr="00350256">
              <w:rPr>
                <w:rFonts w:cs="Arial"/>
                <w:iCs/>
                <w:lang w:val="sr-Cyrl-RS"/>
              </w:rPr>
              <w:t xml:space="preserve"> (кумулативно за све године):</w:t>
            </w:r>
            <w:r w:rsidRPr="00350256">
              <w:rPr>
                <w:rFonts w:cs="Arial"/>
                <w:iCs/>
                <w:lang w:val="ru-RU"/>
              </w:rPr>
              <w:t xml:space="preserve"> </w:t>
            </w:r>
          </w:p>
          <w:p w:rsidR="00CC53BD" w:rsidRPr="00350256" w:rsidRDefault="00CC53BD" w:rsidP="00BC7D48">
            <w:pPr>
              <w:autoSpaceDE w:val="0"/>
              <w:autoSpaceDN w:val="0"/>
              <w:adjustRightInd w:val="0"/>
              <w:rPr>
                <w:rFonts w:cs="Arial"/>
                <w:iCs/>
                <w:lang w:val="sr-Cyrl-RS"/>
              </w:rPr>
            </w:pPr>
            <w:r w:rsidRPr="00350256">
              <w:rPr>
                <w:rFonts w:cs="Arial"/>
                <w:b/>
                <w:bCs/>
                <w:iCs/>
                <w:lang w:val="ru-RU"/>
              </w:rPr>
              <w:t>Партија 1</w:t>
            </w:r>
            <w:r w:rsidRPr="00350256">
              <w:rPr>
                <w:rFonts w:cs="Arial"/>
                <w:iCs/>
                <w:lang w:val="ru-RU"/>
              </w:rPr>
              <w:t xml:space="preserve">: </w:t>
            </w:r>
            <w:r w:rsidR="0078645F" w:rsidRPr="00350256">
              <w:rPr>
                <w:rFonts w:cs="Arial"/>
                <w:iCs/>
                <w:lang w:val="ru-RU"/>
              </w:rPr>
              <w:t>300.000.000,00</w:t>
            </w:r>
            <w:r w:rsidRPr="00350256">
              <w:rPr>
                <w:rFonts w:cs="Arial"/>
                <w:iCs/>
                <w:lang w:val="ru-RU"/>
              </w:rPr>
              <w:t xml:space="preserve"> динара</w:t>
            </w:r>
            <w:r w:rsidR="00DB5B0E" w:rsidRPr="00350256">
              <w:rPr>
                <w:rFonts w:cs="Arial"/>
                <w:iCs/>
                <w:lang w:val="en-GB"/>
              </w:rPr>
              <w:t xml:space="preserve"> </w:t>
            </w:r>
            <w:r w:rsidR="00DB5B0E" w:rsidRPr="00350256">
              <w:rPr>
                <w:rFonts w:cs="Arial"/>
                <w:iCs/>
                <w:lang w:val="sr-Cyrl-RS"/>
              </w:rPr>
              <w:t>без ПДВ</w:t>
            </w:r>
          </w:p>
          <w:p w:rsidR="00CC53BD" w:rsidRPr="00350256" w:rsidRDefault="00CC53BD" w:rsidP="00CC53BD">
            <w:pPr>
              <w:autoSpaceDE w:val="0"/>
              <w:autoSpaceDN w:val="0"/>
              <w:adjustRightInd w:val="0"/>
              <w:rPr>
                <w:rFonts w:cs="Arial"/>
                <w:iCs/>
                <w:lang w:val="ru-RU"/>
              </w:rPr>
            </w:pPr>
            <w:r w:rsidRPr="00350256">
              <w:rPr>
                <w:rFonts w:cs="Arial"/>
                <w:b/>
                <w:bCs/>
                <w:iCs/>
                <w:lang w:val="ru-RU"/>
              </w:rPr>
              <w:t>Партија 2</w:t>
            </w:r>
            <w:r w:rsidRPr="00350256">
              <w:rPr>
                <w:rFonts w:cs="Arial"/>
                <w:iCs/>
                <w:lang w:val="ru-RU"/>
              </w:rPr>
              <w:t xml:space="preserve">: </w:t>
            </w:r>
            <w:r w:rsidR="0078645F" w:rsidRPr="00350256">
              <w:rPr>
                <w:rFonts w:cs="Arial"/>
                <w:iCs/>
                <w:lang w:val="ru-RU"/>
              </w:rPr>
              <w:t>300.000.000,00</w:t>
            </w:r>
            <w:r w:rsidRPr="00350256">
              <w:rPr>
                <w:rFonts w:cs="Arial"/>
                <w:iCs/>
                <w:lang w:val="ru-RU"/>
              </w:rPr>
              <w:t xml:space="preserve"> динара</w:t>
            </w:r>
            <w:r w:rsidR="00DB5B0E" w:rsidRPr="00350256">
              <w:rPr>
                <w:rFonts w:cs="Arial"/>
              </w:rPr>
              <w:t xml:space="preserve"> </w:t>
            </w:r>
            <w:r w:rsidR="00DB5B0E" w:rsidRPr="00350256">
              <w:rPr>
                <w:rFonts w:cs="Arial"/>
                <w:iCs/>
                <w:lang w:val="ru-RU"/>
              </w:rPr>
              <w:t>без ПДВ</w:t>
            </w:r>
          </w:p>
          <w:p w:rsidR="00CC53BD" w:rsidRPr="00350256" w:rsidRDefault="00CC53BD" w:rsidP="00CC53BD">
            <w:pPr>
              <w:autoSpaceDE w:val="0"/>
              <w:autoSpaceDN w:val="0"/>
              <w:adjustRightInd w:val="0"/>
              <w:rPr>
                <w:rFonts w:cs="Arial"/>
                <w:iCs/>
                <w:lang w:val="ru-RU"/>
              </w:rPr>
            </w:pPr>
            <w:r w:rsidRPr="00350256">
              <w:rPr>
                <w:rFonts w:cs="Arial"/>
                <w:b/>
                <w:bCs/>
                <w:iCs/>
                <w:lang w:val="ru-RU"/>
              </w:rPr>
              <w:t>Партија 3</w:t>
            </w:r>
            <w:r w:rsidRPr="00350256">
              <w:rPr>
                <w:rFonts w:cs="Arial"/>
                <w:iCs/>
                <w:lang w:val="ru-RU"/>
              </w:rPr>
              <w:t xml:space="preserve">: </w:t>
            </w:r>
            <w:r w:rsidR="0078645F" w:rsidRPr="00350256">
              <w:rPr>
                <w:rFonts w:cs="Arial"/>
                <w:iCs/>
                <w:lang w:val="ru-RU"/>
              </w:rPr>
              <w:t>300.000.000,00</w:t>
            </w:r>
            <w:r w:rsidRPr="00350256">
              <w:rPr>
                <w:rFonts w:cs="Arial"/>
                <w:iCs/>
                <w:lang w:val="ru-RU"/>
              </w:rPr>
              <w:t xml:space="preserve"> динара</w:t>
            </w:r>
            <w:r w:rsidR="00DB5B0E" w:rsidRPr="00350256">
              <w:rPr>
                <w:rFonts w:cs="Arial"/>
              </w:rPr>
              <w:t xml:space="preserve"> </w:t>
            </w:r>
            <w:r w:rsidR="00DB5B0E" w:rsidRPr="00350256">
              <w:rPr>
                <w:rFonts w:cs="Arial"/>
                <w:iCs/>
                <w:lang w:val="ru-RU"/>
              </w:rPr>
              <w:t>без ПДВ</w:t>
            </w:r>
          </w:p>
          <w:p w:rsidR="00CC53BD" w:rsidRPr="00350256" w:rsidRDefault="00CC53BD" w:rsidP="00CC53BD">
            <w:pPr>
              <w:autoSpaceDE w:val="0"/>
              <w:autoSpaceDN w:val="0"/>
              <w:adjustRightInd w:val="0"/>
              <w:rPr>
                <w:rFonts w:cs="Arial"/>
                <w:iCs/>
                <w:lang w:val="ru-RU"/>
              </w:rPr>
            </w:pPr>
            <w:r w:rsidRPr="00350256">
              <w:rPr>
                <w:rFonts w:cs="Arial"/>
                <w:b/>
                <w:bCs/>
                <w:iCs/>
                <w:lang w:val="ru-RU"/>
              </w:rPr>
              <w:t>Партија 4</w:t>
            </w:r>
            <w:r w:rsidRPr="00350256">
              <w:rPr>
                <w:rFonts w:cs="Arial"/>
                <w:iCs/>
                <w:lang w:val="ru-RU"/>
              </w:rPr>
              <w:t>:</w:t>
            </w:r>
            <w:r w:rsidR="0078645F" w:rsidRPr="00350256">
              <w:rPr>
                <w:rFonts w:cs="Arial"/>
                <w:iCs/>
                <w:lang w:val="ru-RU"/>
              </w:rPr>
              <w:t xml:space="preserve"> 300.000.000,00</w:t>
            </w:r>
            <w:r w:rsidRPr="00350256">
              <w:rPr>
                <w:rFonts w:cs="Arial"/>
                <w:iCs/>
                <w:lang w:val="ru-RU"/>
              </w:rPr>
              <w:t xml:space="preserve"> динара</w:t>
            </w:r>
            <w:r w:rsidR="00DB5B0E" w:rsidRPr="00350256">
              <w:rPr>
                <w:rFonts w:cs="Arial"/>
              </w:rPr>
              <w:t xml:space="preserve"> </w:t>
            </w:r>
            <w:r w:rsidR="00DB5B0E" w:rsidRPr="00350256">
              <w:rPr>
                <w:rFonts w:cs="Arial"/>
                <w:iCs/>
                <w:lang w:val="ru-RU"/>
              </w:rPr>
              <w:t>без ПДВ</w:t>
            </w:r>
          </w:p>
          <w:p w:rsidR="00CC53BD" w:rsidRPr="00350256" w:rsidRDefault="00CC53BD" w:rsidP="00CC53BD">
            <w:pPr>
              <w:autoSpaceDE w:val="0"/>
              <w:autoSpaceDN w:val="0"/>
              <w:adjustRightInd w:val="0"/>
              <w:rPr>
                <w:rFonts w:cs="Arial"/>
                <w:iCs/>
                <w:lang w:val="ru-RU"/>
              </w:rPr>
            </w:pPr>
            <w:r w:rsidRPr="00350256">
              <w:rPr>
                <w:rFonts w:cs="Arial"/>
                <w:b/>
                <w:bCs/>
                <w:iCs/>
                <w:lang w:val="ru-RU"/>
              </w:rPr>
              <w:t>Партија 5</w:t>
            </w:r>
            <w:r w:rsidRPr="00350256">
              <w:rPr>
                <w:rFonts w:cs="Arial"/>
                <w:iCs/>
                <w:lang w:val="ru-RU"/>
              </w:rPr>
              <w:t xml:space="preserve">: </w:t>
            </w:r>
            <w:r w:rsidR="0078645F" w:rsidRPr="00350256">
              <w:rPr>
                <w:rFonts w:cs="Arial"/>
                <w:iCs/>
                <w:lang w:val="ru-RU"/>
              </w:rPr>
              <w:t xml:space="preserve">100.000.000,00 </w:t>
            </w:r>
            <w:r w:rsidRPr="00350256">
              <w:rPr>
                <w:rFonts w:cs="Arial"/>
                <w:iCs/>
                <w:lang w:val="ru-RU"/>
              </w:rPr>
              <w:t xml:space="preserve"> динара</w:t>
            </w:r>
            <w:r w:rsidR="00DB5B0E" w:rsidRPr="00350256">
              <w:rPr>
                <w:rFonts w:cs="Arial"/>
              </w:rPr>
              <w:t xml:space="preserve"> </w:t>
            </w:r>
            <w:r w:rsidR="00DB5B0E" w:rsidRPr="00350256">
              <w:rPr>
                <w:rFonts w:cs="Arial"/>
                <w:iCs/>
                <w:lang w:val="ru-RU"/>
              </w:rPr>
              <w:t>без ПДВ</w:t>
            </w:r>
          </w:p>
          <w:p w:rsidR="00D45214" w:rsidRPr="00350256" w:rsidRDefault="00CC53BD" w:rsidP="00CC53BD">
            <w:pPr>
              <w:autoSpaceDE w:val="0"/>
              <w:autoSpaceDN w:val="0"/>
              <w:adjustRightInd w:val="0"/>
              <w:rPr>
                <w:rFonts w:cs="Arial"/>
                <w:iCs/>
                <w:lang w:val="ru-RU"/>
              </w:rPr>
            </w:pPr>
            <w:r w:rsidRPr="00350256">
              <w:rPr>
                <w:rFonts w:cs="Arial"/>
                <w:b/>
                <w:bCs/>
                <w:iCs/>
                <w:lang w:val="ru-RU"/>
              </w:rPr>
              <w:t>Партија 6</w:t>
            </w:r>
            <w:r w:rsidRPr="00350256">
              <w:rPr>
                <w:rFonts w:cs="Arial"/>
                <w:iCs/>
                <w:lang w:val="ru-RU"/>
              </w:rPr>
              <w:t>:</w:t>
            </w:r>
            <w:r w:rsidR="00A83ECD" w:rsidRPr="00350256">
              <w:rPr>
                <w:rFonts w:cs="Arial"/>
                <w:iCs/>
                <w:lang w:val="ru-RU"/>
              </w:rPr>
              <w:t xml:space="preserve"> </w:t>
            </w:r>
            <w:r w:rsidR="00616CC0" w:rsidRPr="00350256">
              <w:rPr>
                <w:rFonts w:cs="Arial"/>
                <w:iCs/>
                <w:lang w:val="ru-RU"/>
              </w:rPr>
              <w:t>30</w:t>
            </w:r>
            <w:r w:rsidR="0078645F" w:rsidRPr="00350256">
              <w:rPr>
                <w:rFonts w:cs="Arial"/>
                <w:iCs/>
                <w:lang w:val="ru-RU"/>
              </w:rPr>
              <w:t xml:space="preserve">.000.000,00 </w:t>
            </w:r>
            <w:r w:rsidR="00A83ECD" w:rsidRPr="00350256">
              <w:rPr>
                <w:rFonts w:cs="Arial"/>
                <w:iCs/>
                <w:lang w:val="ru-RU"/>
              </w:rPr>
              <w:t xml:space="preserve"> динара</w:t>
            </w:r>
            <w:r w:rsidR="00DB5B0E" w:rsidRPr="00350256">
              <w:rPr>
                <w:rFonts w:cs="Arial"/>
              </w:rPr>
              <w:t xml:space="preserve"> </w:t>
            </w:r>
            <w:r w:rsidR="00DB5B0E" w:rsidRPr="00350256">
              <w:rPr>
                <w:rFonts w:cs="Arial"/>
                <w:iCs/>
                <w:lang w:val="ru-RU"/>
              </w:rPr>
              <w:t>без ПДВ</w:t>
            </w:r>
          </w:p>
          <w:p w:rsidR="00301CC7" w:rsidRPr="00350256" w:rsidRDefault="00301CC7" w:rsidP="00175774">
            <w:pPr>
              <w:autoSpaceDE w:val="0"/>
              <w:autoSpaceDN w:val="0"/>
              <w:adjustRightInd w:val="0"/>
              <w:rPr>
                <w:rFonts w:cs="Arial"/>
                <w:lang w:val="ru-RU"/>
              </w:rPr>
            </w:pPr>
            <w:r w:rsidRPr="00350256">
              <w:rPr>
                <w:rFonts w:cs="Arial"/>
                <w:lang w:val="ru-RU"/>
              </w:rPr>
              <w:t>- Понуђач у последњих 6 (шест) месеци од дана објаве Позива за подношење понуда на Порталу јавних набавки није био неликвидан</w:t>
            </w:r>
          </w:p>
          <w:p w:rsidR="00175774" w:rsidRPr="00350256" w:rsidRDefault="00175774" w:rsidP="003A4822">
            <w:pPr>
              <w:autoSpaceDE w:val="0"/>
              <w:autoSpaceDN w:val="0"/>
              <w:adjustRightInd w:val="0"/>
              <w:rPr>
                <w:rFonts w:cs="Arial"/>
                <w:b/>
                <w:u w:val="single"/>
                <w:lang w:val="ru-RU"/>
              </w:rPr>
            </w:pPr>
            <w:r w:rsidRPr="00350256">
              <w:rPr>
                <w:rFonts w:cs="Arial"/>
                <w:b/>
                <w:u w:val="single"/>
                <w:lang w:val="ru-RU"/>
              </w:rPr>
              <w:t xml:space="preserve">Доказ: </w:t>
            </w:r>
          </w:p>
          <w:p w:rsidR="008D15A0" w:rsidRPr="00350256" w:rsidRDefault="008D15A0" w:rsidP="005606F8">
            <w:pPr>
              <w:autoSpaceDE w:val="0"/>
              <w:autoSpaceDN w:val="0"/>
              <w:adjustRightInd w:val="0"/>
              <w:spacing w:before="0"/>
              <w:rPr>
                <w:rFonts w:cs="Arial"/>
                <w:lang w:val="ru-RU"/>
              </w:rPr>
            </w:pPr>
            <w:r w:rsidRPr="00350256">
              <w:rPr>
                <w:rFonts w:cs="Arial"/>
                <w:lang w:val="ru-RU"/>
              </w:rPr>
              <w:t xml:space="preserve">- </w:t>
            </w:r>
            <w:r w:rsidR="00593B22" w:rsidRPr="00350256">
              <w:rPr>
                <w:rFonts w:cs="Arial"/>
                <w:lang w:val="ru-RU"/>
              </w:rPr>
              <w:t xml:space="preserve">Извештај о бонитету за јавне набавке </w:t>
            </w:r>
            <w:r w:rsidR="00175774" w:rsidRPr="00350256">
              <w:rPr>
                <w:rFonts w:cs="Arial"/>
                <w:lang w:val="ru-RU"/>
              </w:rPr>
              <w:t xml:space="preserve">БОН-ЈН који издаје Агенција за привредне регистре, </w:t>
            </w:r>
            <w:r w:rsidRPr="00350256">
              <w:rPr>
                <w:rFonts w:cs="Arial"/>
                <w:lang w:val="ru-RU"/>
              </w:rPr>
              <w:t xml:space="preserve">Регистар финансијских извештаја и података о бонитету правних лица и предузетника </w:t>
            </w:r>
            <w:r w:rsidR="00175774" w:rsidRPr="00350256">
              <w:rPr>
                <w:rFonts w:cs="Arial"/>
                <w:lang w:val="ru-RU"/>
              </w:rPr>
              <w:t>који садржи сажете статусне податке понуђача, сажети биланс стања и биланс успеха за претходне три обрачунске године</w:t>
            </w:r>
            <w:r w:rsidRPr="00350256">
              <w:rPr>
                <w:rFonts w:cs="Arial"/>
                <w:lang w:val="ru-RU"/>
              </w:rPr>
              <w:t xml:space="preserve"> </w:t>
            </w:r>
          </w:p>
          <w:p w:rsidR="005606F8" w:rsidRPr="00350256" w:rsidRDefault="005606F8">
            <w:pPr>
              <w:autoSpaceDE w:val="0"/>
              <w:autoSpaceDN w:val="0"/>
              <w:adjustRightInd w:val="0"/>
              <w:spacing w:before="0"/>
              <w:rPr>
                <w:rFonts w:cs="Arial"/>
                <w:lang w:val="sr-Cyrl-CS"/>
              </w:rPr>
            </w:pPr>
            <w:r w:rsidRPr="00350256">
              <w:rPr>
                <w:rFonts w:cs="Arial"/>
                <w:lang w:val="sr-Cyrl-CS"/>
              </w:rPr>
              <w:t xml:space="preserve">или </w:t>
            </w:r>
          </w:p>
          <w:p w:rsidR="005606F8" w:rsidRPr="00350256" w:rsidRDefault="005606F8">
            <w:pPr>
              <w:autoSpaceDE w:val="0"/>
              <w:autoSpaceDN w:val="0"/>
              <w:adjustRightInd w:val="0"/>
              <w:spacing w:before="0"/>
              <w:rPr>
                <w:rFonts w:cs="Arial"/>
                <w:lang w:val="sr-Cyrl-CS"/>
              </w:rPr>
            </w:pPr>
            <w:r w:rsidRPr="00350256">
              <w:rPr>
                <w:rFonts w:cs="Arial"/>
                <w:lang w:val="sr-Cyrl-CS"/>
              </w:rPr>
              <w:t>Билан</w:t>
            </w:r>
            <w:r w:rsidR="007F36A5" w:rsidRPr="00350256">
              <w:rPr>
                <w:rFonts w:cs="Arial"/>
                <w:lang w:val="sr-Cyrl-CS"/>
              </w:rPr>
              <w:t>с</w:t>
            </w:r>
            <w:r w:rsidRPr="00350256">
              <w:rPr>
                <w:rFonts w:cs="Arial"/>
                <w:lang w:val="sr-Cyrl-CS"/>
              </w:rPr>
              <w:t xml:space="preserve"> стања и биланс успеха  за претходне три обрачунске године </w:t>
            </w:r>
            <w:r w:rsidR="007F36A5" w:rsidRPr="00350256">
              <w:rPr>
                <w:rFonts w:cs="Arial"/>
                <w:lang w:val="sr-Cyrl-CS"/>
              </w:rPr>
              <w:t>са мишљењем овлашћеног ревизора, ако је понуђач субјект ревизију у складу са Законом о рачуноводству и Законом о ревизији.</w:t>
            </w:r>
          </w:p>
          <w:p w:rsidR="00175774" w:rsidRPr="00350256" w:rsidRDefault="00175774" w:rsidP="005606F8">
            <w:pPr>
              <w:autoSpaceDE w:val="0"/>
              <w:autoSpaceDN w:val="0"/>
              <w:adjustRightInd w:val="0"/>
              <w:spacing w:before="0"/>
              <w:rPr>
                <w:rFonts w:cs="Arial"/>
                <w:lang w:val="ru-RU"/>
              </w:rPr>
            </w:pPr>
            <w:r w:rsidRPr="00350256">
              <w:rPr>
                <w:rFonts w:cs="Arial"/>
                <w:lang w:val="ru-RU"/>
              </w:rPr>
              <w:t>Привредни субјект који није у обавези да утврђује ф</w:t>
            </w:r>
            <w:r w:rsidR="007F36A5" w:rsidRPr="00350256">
              <w:rPr>
                <w:rFonts w:cs="Arial"/>
                <w:lang w:val="ru-RU"/>
              </w:rPr>
              <w:t>инансијски резултат пословања (</w:t>
            </w:r>
            <w:r w:rsidRPr="00350256">
              <w:rPr>
                <w:rFonts w:cs="Arial"/>
                <w:lang w:val="ru-RU"/>
              </w:rPr>
              <w:t xml:space="preserve">паушалац) доставља потврду пословне банке о оствареном укупном приходу на пословном-текућем рачуну за </w:t>
            </w:r>
            <w:r w:rsidR="007F36A5" w:rsidRPr="00350256">
              <w:rPr>
                <w:rFonts w:cs="Arial"/>
                <w:lang w:val="sr-Cyrl-CS"/>
              </w:rPr>
              <w:t xml:space="preserve">наведене </w:t>
            </w:r>
            <w:r w:rsidRPr="00350256">
              <w:rPr>
                <w:rFonts w:cs="Arial"/>
                <w:lang w:val="ru-RU"/>
              </w:rPr>
              <w:t>претходне три обрачунске године.</w:t>
            </w:r>
          </w:p>
          <w:p w:rsidR="00175774" w:rsidRPr="00350256" w:rsidRDefault="00175774" w:rsidP="005606F8">
            <w:pPr>
              <w:autoSpaceDE w:val="0"/>
              <w:autoSpaceDN w:val="0"/>
              <w:adjustRightInd w:val="0"/>
              <w:spacing w:before="0"/>
              <w:rPr>
                <w:rFonts w:cs="Arial"/>
                <w:color w:val="00B0F0"/>
                <w:lang w:val="ru-RU"/>
              </w:rPr>
            </w:pPr>
          </w:p>
          <w:p w:rsidR="00175774" w:rsidRPr="00350256" w:rsidRDefault="008D15A0" w:rsidP="008E0895">
            <w:pPr>
              <w:autoSpaceDE w:val="0"/>
              <w:autoSpaceDN w:val="0"/>
              <w:adjustRightInd w:val="0"/>
              <w:spacing w:before="0"/>
              <w:rPr>
                <w:rFonts w:eastAsia="Calibri" w:cs="Arial"/>
                <w:iCs/>
                <w:color w:val="00B0F0"/>
                <w:lang w:val="ru-RU"/>
              </w:rPr>
            </w:pPr>
            <w:r w:rsidRPr="00350256">
              <w:rPr>
                <w:rFonts w:eastAsia="Calibri" w:cs="Arial"/>
                <w:iCs/>
                <w:lang w:val="ru-RU"/>
              </w:rPr>
              <w:lastRenderedPageBreak/>
              <w:t xml:space="preserve">- </w:t>
            </w:r>
            <w:r w:rsidR="00175774" w:rsidRPr="00350256">
              <w:rPr>
                <w:rFonts w:eastAsia="Calibri" w:cs="Arial"/>
                <w:iCs/>
                <w:lang w:val="ru-RU"/>
              </w:rPr>
              <w:t xml:space="preserve">Потврда Народне банке Србије да понуђач није био неликвидан у последњих шест месеци који претходе </w:t>
            </w:r>
            <w:r w:rsidR="008E0895" w:rsidRPr="00350256">
              <w:rPr>
                <w:rFonts w:eastAsia="Calibri" w:cs="Arial"/>
                <w:iCs/>
                <w:lang w:val="sr-Cyrl-RS"/>
              </w:rPr>
              <w:t>дану</w:t>
            </w:r>
            <w:r w:rsidR="001A3616" w:rsidRPr="00350256">
              <w:rPr>
                <w:rFonts w:eastAsia="Calibri" w:cs="Arial"/>
                <w:iCs/>
                <w:lang w:val="ru-RU"/>
              </w:rPr>
              <w:t xml:space="preserve"> објављивања П</w:t>
            </w:r>
            <w:r w:rsidR="00175774" w:rsidRPr="00350256">
              <w:rPr>
                <w:rFonts w:eastAsia="Calibri" w:cs="Arial"/>
                <w:iCs/>
                <w:lang w:val="ru-RU"/>
              </w:rPr>
              <w:t>озива за подношење понуда на Порталу јавних набавки</w:t>
            </w:r>
            <w:r w:rsidR="00175774" w:rsidRPr="00350256">
              <w:rPr>
                <w:rFonts w:eastAsia="Calibri" w:cs="Arial"/>
                <w:iCs/>
                <w:color w:val="00B0F0"/>
                <w:lang w:val="ru-RU"/>
              </w:rPr>
              <w:t xml:space="preserve"> </w:t>
            </w:r>
          </w:p>
          <w:p w:rsidR="008D15A0" w:rsidRPr="00350256" w:rsidRDefault="008D15A0" w:rsidP="008E0895">
            <w:pPr>
              <w:autoSpaceDE w:val="0"/>
              <w:autoSpaceDN w:val="0"/>
              <w:adjustRightInd w:val="0"/>
              <w:spacing w:before="0"/>
              <w:rPr>
                <w:rFonts w:eastAsia="Calibri" w:cs="Arial"/>
                <w:iCs/>
                <w:color w:val="00B0F0"/>
                <w:lang w:val="ru-RU"/>
              </w:rPr>
            </w:pPr>
          </w:p>
        </w:tc>
      </w:tr>
      <w:tr w:rsidR="00A83ECD" w:rsidRPr="00350256" w:rsidTr="008112A2">
        <w:trPr>
          <w:jc w:val="center"/>
        </w:trPr>
        <w:tc>
          <w:tcPr>
            <w:tcW w:w="729" w:type="dxa"/>
            <w:vAlign w:val="center"/>
          </w:tcPr>
          <w:p w:rsidR="00A83ECD" w:rsidRPr="00350256" w:rsidRDefault="00A83ECD" w:rsidP="003A4822">
            <w:pPr>
              <w:jc w:val="center"/>
              <w:rPr>
                <w:rFonts w:cs="Arial"/>
                <w:color w:val="00B0F0"/>
                <w:lang w:val="sr-Cyrl-RS"/>
              </w:rPr>
            </w:pPr>
            <w:r w:rsidRPr="00350256">
              <w:rPr>
                <w:rFonts w:cs="Arial"/>
                <w:lang w:val="sr-Cyrl-RS"/>
              </w:rPr>
              <w:lastRenderedPageBreak/>
              <w:t>6</w:t>
            </w:r>
            <w:r w:rsidRPr="00350256">
              <w:rPr>
                <w:rFonts w:cs="Arial"/>
              </w:rPr>
              <w:t>.</w:t>
            </w:r>
          </w:p>
        </w:tc>
        <w:tc>
          <w:tcPr>
            <w:tcW w:w="8430" w:type="dxa"/>
          </w:tcPr>
          <w:p w:rsidR="00A83ECD" w:rsidRPr="00350256" w:rsidRDefault="00A83ECD" w:rsidP="00A83ECD">
            <w:pPr>
              <w:autoSpaceDE w:val="0"/>
              <w:autoSpaceDN w:val="0"/>
              <w:adjustRightInd w:val="0"/>
              <w:rPr>
                <w:rFonts w:cs="Arial"/>
                <w:b/>
                <w:u w:val="single"/>
                <w:lang w:val="ru-RU"/>
              </w:rPr>
            </w:pPr>
            <w:r w:rsidRPr="00350256">
              <w:rPr>
                <w:rFonts w:cs="Arial"/>
                <w:b/>
                <w:u w:val="single"/>
                <w:lang w:val="ru-RU"/>
              </w:rPr>
              <w:t>Технички капацитет</w:t>
            </w:r>
          </w:p>
          <w:p w:rsidR="00A83ECD" w:rsidRPr="00350256" w:rsidRDefault="00A83ECD" w:rsidP="00A83ECD">
            <w:pPr>
              <w:autoSpaceDE w:val="0"/>
              <w:autoSpaceDN w:val="0"/>
              <w:adjustRightInd w:val="0"/>
              <w:rPr>
                <w:rFonts w:cs="Arial"/>
                <w:b/>
                <w:lang w:val="ru-RU"/>
              </w:rPr>
            </w:pPr>
            <w:r w:rsidRPr="00350256">
              <w:rPr>
                <w:rFonts w:cs="Arial"/>
                <w:b/>
                <w:u w:val="single"/>
                <w:lang w:val="ru-RU"/>
              </w:rPr>
              <w:t>Услов</w:t>
            </w:r>
            <w:r w:rsidRPr="00350256">
              <w:rPr>
                <w:rFonts w:cs="Arial"/>
                <w:b/>
                <w:lang w:val="ru-RU"/>
              </w:rPr>
              <w:t>:</w:t>
            </w:r>
          </w:p>
          <w:p w:rsidR="00D5567E" w:rsidRPr="00350256" w:rsidRDefault="00F12473" w:rsidP="00D5567E">
            <w:pPr>
              <w:autoSpaceDE w:val="0"/>
              <w:autoSpaceDN w:val="0"/>
              <w:adjustRightInd w:val="0"/>
              <w:rPr>
                <w:rFonts w:cs="Arial"/>
                <w:bCs/>
                <w:lang w:val="ru-RU"/>
              </w:rPr>
            </w:pPr>
            <w:r w:rsidRPr="00350256">
              <w:rPr>
                <w:rFonts w:cs="Arial"/>
                <w:bCs/>
                <w:lang w:val="sr-Cyrl-RS"/>
              </w:rPr>
              <w:t>П</w:t>
            </w:r>
            <w:r w:rsidR="00A83ECD" w:rsidRPr="00350256">
              <w:rPr>
                <w:rFonts w:cs="Arial"/>
                <w:bCs/>
                <w:lang w:val="ru-RU"/>
              </w:rPr>
              <w:t>онуђач располаже довољним техничким капацитетом ако поседује (</w:t>
            </w:r>
            <w:r w:rsidR="00D5567E" w:rsidRPr="00350256">
              <w:rPr>
                <w:rFonts w:cs="Arial"/>
                <w:bCs/>
                <w:lang w:val="ru-RU"/>
              </w:rPr>
              <w:t>у власништву</w:t>
            </w:r>
            <w:r w:rsidR="00A83ECD" w:rsidRPr="00350256">
              <w:rPr>
                <w:rFonts w:cs="Arial"/>
                <w:bCs/>
                <w:lang w:val="ru-RU"/>
              </w:rPr>
              <w:t>/закуп</w:t>
            </w:r>
            <w:r w:rsidR="00D5567E" w:rsidRPr="00350256">
              <w:rPr>
                <w:rFonts w:cs="Arial"/>
                <w:bCs/>
                <w:lang w:val="ru-RU"/>
              </w:rPr>
              <w:t>у</w:t>
            </w:r>
            <w:r w:rsidR="00A83ECD" w:rsidRPr="00350256">
              <w:rPr>
                <w:rFonts w:cs="Arial"/>
                <w:bCs/>
                <w:lang w:val="ru-RU"/>
              </w:rPr>
              <w:t>/лизингу)</w:t>
            </w:r>
            <w:r w:rsidR="00D5567E" w:rsidRPr="00350256">
              <w:rPr>
                <w:rFonts w:cs="Arial"/>
                <w:bCs/>
                <w:lang w:val="ru-RU"/>
              </w:rPr>
              <w:t>:</w:t>
            </w:r>
          </w:p>
          <w:p w:rsidR="00D5567E" w:rsidRPr="00350256" w:rsidRDefault="00D5567E" w:rsidP="00D5567E">
            <w:pPr>
              <w:autoSpaceDE w:val="0"/>
              <w:autoSpaceDN w:val="0"/>
              <w:adjustRightInd w:val="0"/>
              <w:rPr>
                <w:rFonts w:cs="Arial"/>
                <w:bCs/>
                <w:lang w:val="sr-Cyrl-RS"/>
              </w:rPr>
            </w:pPr>
          </w:p>
          <w:p w:rsidR="00D5567E" w:rsidRPr="00350256" w:rsidRDefault="00D5567E" w:rsidP="00D5567E">
            <w:pPr>
              <w:autoSpaceDE w:val="0"/>
              <w:autoSpaceDN w:val="0"/>
              <w:adjustRightInd w:val="0"/>
              <w:spacing w:before="0"/>
              <w:rPr>
                <w:rFonts w:cs="Arial"/>
                <w:b/>
                <w:bCs/>
                <w:lang w:val="sr-Cyrl-RS"/>
              </w:rPr>
            </w:pPr>
            <w:r w:rsidRPr="00350256">
              <w:rPr>
                <w:rFonts w:cs="Arial"/>
                <w:b/>
                <w:bCs/>
                <w:lang w:val="sr-Cyrl-RS"/>
              </w:rPr>
              <w:t>Партије 1, 2,</w:t>
            </w:r>
            <w:r w:rsidR="004E5C3D" w:rsidRPr="00350256">
              <w:rPr>
                <w:rFonts w:cs="Arial"/>
                <w:b/>
                <w:bCs/>
                <w:lang w:val="sr-Cyrl-RS"/>
              </w:rPr>
              <w:t xml:space="preserve"> 3,</w:t>
            </w:r>
            <w:r w:rsidRPr="00350256">
              <w:rPr>
                <w:rFonts w:cs="Arial"/>
                <w:b/>
                <w:bCs/>
                <w:lang w:val="sr-Cyrl-RS"/>
              </w:rPr>
              <w:t xml:space="preserve"> 4</w:t>
            </w:r>
            <w:r w:rsidR="00D34A4C">
              <w:rPr>
                <w:rFonts w:cs="Arial"/>
                <w:b/>
                <w:bCs/>
                <w:lang w:val="sr-Latn-RS"/>
              </w:rPr>
              <w:t xml:space="preserve">, 5 </w:t>
            </w:r>
            <w:r w:rsidR="00D34A4C">
              <w:rPr>
                <w:rFonts w:cs="Arial"/>
                <w:b/>
                <w:bCs/>
                <w:lang w:val="sr-Cyrl-RS"/>
              </w:rPr>
              <w:t>и</w:t>
            </w:r>
            <w:r w:rsidR="004E5C3D" w:rsidRPr="00350256">
              <w:rPr>
                <w:rFonts w:cs="Arial"/>
                <w:b/>
                <w:bCs/>
                <w:lang w:val="sr-Latn-RS"/>
              </w:rPr>
              <w:t xml:space="preserve"> 6</w:t>
            </w:r>
            <w:r w:rsidRPr="00350256">
              <w:rPr>
                <w:rFonts w:cs="Arial"/>
                <w:b/>
                <w:bCs/>
                <w:lang w:val="sr-Cyrl-RS"/>
              </w:rPr>
              <w:t>:</w:t>
            </w:r>
          </w:p>
          <w:p w:rsidR="00A83ECD" w:rsidRPr="00350256" w:rsidRDefault="00D5567E" w:rsidP="00D5567E">
            <w:pPr>
              <w:autoSpaceDE w:val="0"/>
              <w:autoSpaceDN w:val="0"/>
              <w:adjustRightInd w:val="0"/>
              <w:spacing w:before="0"/>
              <w:rPr>
                <w:rFonts w:cs="Arial"/>
                <w:bCs/>
                <w:lang w:val="ru-RU"/>
              </w:rPr>
            </w:pPr>
            <w:r w:rsidRPr="00350256">
              <w:rPr>
                <w:rFonts w:cs="Arial"/>
                <w:lang w:val="sr-Cyrl-RS"/>
              </w:rPr>
              <w:t xml:space="preserve">- </w:t>
            </w:r>
            <w:r w:rsidR="00A83ECD" w:rsidRPr="00350256">
              <w:rPr>
                <w:rFonts w:cs="Arial"/>
                <w:bCs/>
                <w:lang w:val="ru-RU"/>
              </w:rPr>
              <w:t xml:space="preserve">минимално </w:t>
            </w:r>
            <w:r w:rsidR="00A83ECD" w:rsidRPr="00350256">
              <w:rPr>
                <w:rFonts w:cs="Arial"/>
                <w:b/>
                <w:u w:val="single"/>
                <w:lang w:val="ru-RU"/>
              </w:rPr>
              <w:t>1</w:t>
            </w:r>
            <w:r w:rsidR="00A83ECD" w:rsidRPr="00350256">
              <w:rPr>
                <w:rFonts w:cs="Arial"/>
                <w:bCs/>
                <w:lang w:val="ru-RU"/>
              </w:rPr>
              <w:t xml:space="preserve"> </w:t>
            </w:r>
            <w:r w:rsidR="000F6512" w:rsidRPr="00350256">
              <w:rPr>
                <w:rFonts w:cs="Arial"/>
                <w:bCs/>
                <w:lang w:val="ru-RU"/>
              </w:rPr>
              <w:t xml:space="preserve">(једно) </w:t>
            </w:r>
            <w:r w:rsidR="00A83ECD" w:rsidRPr="00350256">
              <w:rPr>
                <w:rFonts w:cs="Arial"/>
                <w:bCs/>
                <w:lang w:val="ru-RU"/>
              </w:rPr>
              <w:t xml:space="preserve">теретно </w:t>
            </w:r>
            <w:r w:rsidR="00370813" w:rsidRPr="00350256">
              <w:rPr>
                <w:rFonts w:cs="Arial"/>
                <w:bCs/>
                <w:lang w:val="ru-RU"/>
              </w:rPr>
              <w:t xml:space="preserve">доставно </w:t>
            </w:r>
            <w:r w:rsidR="00A83ECD" w:rsidRPr="00350256">
              <w:rPr>
                <w:rFonts w:cs="Arial"/>
                <w:bCs/>
                <w:lang w:val="ru-RU"/>
              </w:rPr>
              <w:t>возило</w:t>
            </w:r>
            <w:r w:rsidR="000F6512" w:rsidRPr="00350256">
              <w:rPr>
                <w:rFonts w:cs="Arial"/>
                <w:bCs/>
                <w:lang w:val="ru-RU"/>
              </w:rPr>
              <w:t xml:space="preserve"> минималне</w:t>
            </w:r>
            <w:r w:rsidR="00A83ECD" w:rsidRPr="00350256">
              <w:rPr>
                <w:rFonts w:cs="Arial"/>
                <w:bCs/>
                <w:lang w:val="ru-RU"/>
              </w:rPr>
              <w:t xml:space="preserve"> носивости 1,5т</w:t>
            </w:r>
            <w:r w:rsidR="00A0691D" w:rsidRPr="00350256">
              <w:rPr>
                <w:rFonts w:cs="Arial"/>
                <w:bCs/>
                <w:lang w:val="ru-RU"/>
              </w:rPr>
              <w:t xml:space="preserve"> </w:t>
            </w:r>
          </w:p>
          <w:p w:rsidR="00D5567E" w:rsidRPr="00350256" w:rsidRDefault="00D5567E" w:rsidP="00D5567E">
            <w:pPr>
              <w:autoSpaceDE w:val="0"/>
              <w:autoSpaceDN w:val="0"/>
              <w:adjustRightInd w:val="0"/>
              <w:spacing w:before="0"/>
              <w:rPr>
                <w:rFonts w:cs="Arial"/>
                <w:bCs/>
                <w:lang w:val="ru-RU"/>
              </w:rPr>
            </w:pPr>
          </w:p>
          <w:p w:rsidR="00A83ECD" w:rsidRPr="00350256" w:rsidRDefault="00A83ECD" w:rsidP="00A83ECD">
            <w:pPr>
              <w:autoSpaceDE w:val="0"/>
              <w:autoSpaceDN w:val="0"/>
              <w:adjustRightInd w:val="0"/>
              <w:rPr>
                <w:rFonts w:cs="Arial"/>
                <w:b/>
                <w:u w:val="single"/>
                <w:lang w:val="ru-RU"/>
              </w:rPr>
            </w:pPr>
            <w:r w:rsidRPr="00350256">
              <w:rPr>
                <w:rFonts w:cs="Arial"/>
                <w:b/>
                <w:u w:val="single"/>
                <w:lang w:val="ru-RU"/>
              </w:rPr>
              <w:t xml:space="preserve">Доказ: </w:t>
            </w:r>
          </w:p>
          <w:p w:rsidR="00BC7D48" w:rsidRPr="00350256" w:rsidRDefault="00BC7D48" w:rsidP="00A83ECD">
            <w:pPr>
              <w:autoSpaceDE w:val="0"/>
              <w:autoSpaceDN w:val="0"/>
              <w:adjustRightInd w:val="0"/>
              <w:rPr>
                <w:rFonts w:cs="Arial"/>
                <w:bCs/>
                <w:lang w:val="ru-RU"/>
              </w:rPr>
            </w:pPr>
            <w:r w:rsidRPr="00350256">
              <w:rPr>
                <w:rFonts w:cs="Arial"/>
                <w:bCs/>
                <w:lang w:val="ru-RU"/>
              </w:rPr>
              <w:t xml:space="preserve">1. Изјава понуђача </w:t>
            </w:r>
            <w:r w:rsidR="00760170" w:rsidRPr="00350256">
              <w:rPr>
                <w:rFonts w:cs="Arial"/>
                <w:bCs/>
                <w:lang w:val="ru-RU"/>
              </w:rPr>
              <w:t>о техничком капацитету</w:t>
            </w:r>
            <w:r w:rsidR="00B70BA6" w:rsidRPr="00350256">
              <w:rPr>
                <w:rFonts w:cs="Arial"/>
                <w:bCs/>
                <w:lang w:val="ru-RU"/>
              </w:rPr>
              <w:t xml:space="preserve"> понуђача</w:t>
            </w:r>
            <w:r w:rsidR="00760170" w:rsidRPr="00350256">
              <w:rPr>
                <w:rFonts w:cs="Arial"/>
                <w:bCs/>
                <w:lang w:val="ru-RU"/>
              </w:rPr>
              <w:t xml:space="preserve"> </w:t>
            </w:r>
            <w:r w:rsidR="00DB5B0E" w:rsidRPr="00350256">
              <w:rPr>
                <w:rFonts w:cs="Arial"/>
                <w:bCs/>
                <w:color w:val="FF0000"/>
                <w:lang w:val="ru-RU"/>
              </w:rPr>
              <w:t xml:space="preserve"> </w:t>
            </w:r>
          </w:p>
          <w:p w:rsidR="00A83ECD" w:rsidRPr="00350256" w:rsidRDefault="00BC7D48" w:rsidP="00A83ECD">
            <w:pPr>
              <w:autoSpaceDE w:val="0"/>
              <w:autoSpaceDN w:val="0"/>
              <w:adjustRightInd w:val="0"/>
              <w:rPr>
                <w:rFonts w:cs="Arial"/>
                <w:bCs/>
                <w:lang w:val="ru-RU"/>
              </w:rPr>
            </w:pPr>
            <w:r w:rsidRPr="00350256">
              <w:rPr>
                <w:rFonts w:cs="Arial"/>
                <w:bCs/>
                <w:lang w:val="ru-RU"/>
              </w:rPr>
              <w:t xml:space="preserve">2. </w:t>
            </w:r>
            <w:r w:rsidR="00D03CB1">
              <w:rPr>
                <w:rFonts w:cs="Arial"/>
                <w:bCs/>
                <w:lang w:val="ru-RU"/>
              </w:rPr>
              <w:t>Извод из читача саобраћајне</w:t>
            </w:r>
            <w:r w:rsidR="00A83ECD" w:rsidRPr="00350256">
              <w:rPr>
                <w:rFonts w:cs="Arial"/>
                <w:bCs/>
                <w:lang w:val="ru-RU"/>
              </w:rPr>
              <w:t xml:space="preserve"> саобраћајне дозволе</w:t>
            </w:r>
            <w:r w:rsidR="00370813" w:rsidRPr="00350256">
              <w:rPr>
                <w:rFonts w:cs="Arial"/>
                <w:bCs/>
                <w:lang w:val="ru-RU"/>
              </w:rPr>
              <w:t xml:space="preserve"> за тражено возило у власништву или лизингу или закупу и фотокопију Уговора за лизинг или закуп возила</w:t>
            </w:r>
          </w:p>
          <w:p w:rsidR="00A83ECD" w:rsidRPr="00350256" w:rsidRDefault="00BC7D48" w:rsidP="00A83ECD">
            <w:pPr>
              <w:autoSpaceDE w:val="0"/>
              <w:autoSpaceDN w:val="0"/>
              <w:adjustRightInd w:val="0"/>
              <w:rPr>
                <w:rFonts w:cs="Arial"/>
                <w:bCs/>
                <w:lang w:val="sr-Cyrl-RS"/>
              </w:rPr>
            </w:pPr>
            <w:r w:rsidRPr="00350256">
              <w:rPr>
                <w:rFonts w:cs="Arial"/>
                <w:bCs/>
                <w:lang w:val="ru-RU"/>
              </w:rPr>
              <w:t xml:space="preserve">3. </w:t>
            </w:r>
            <w:r w:rsidR="00A83ECD" w:rsidRPr="00350256">
              <w:rPr>
                <w:rFonts w:cs="Arial"/>
                <w:bCs/>
                <w:lang w:val="ru-RU"/>
              </w:rPr>
              <w:t xml:space="preserve">фотокопија важеће полисе </w:t>
            </w:r>
            <w:r w:rsidR="00A83ECD" w:rsidRPr="00350256">
              <w:rPr>
                <w:rFonts w:cs="Arial"/>
                <w:bCs/>
                <w:lang w:val="sr-Cyrl-RS"/>
              </w:rPr>
              <w:t>осигурања за возило за које се доставља саобраћајна дозвола</w:t>
            </w:r>
          </w:p>
          <w:p w:rsidR="00A83ECD" w:rsidRPr="00350256" w:rsidRDefault="00A83ECD" w:rsidP="003A4822">
            <w:pPr>
              <w:autoSpaceDE w:val="0"/>
              <w:autoSpaceDN w:val="0"/>
              <w:adjustRightInd w:val="0"/>
              <w:rPr>
                <w:rFonts w:cs="Arial"/>
                <w:b/>
                <w:color w:val="00B0F0"/>
                <w:u w:val="single"/>
                <w:lang w:val="ru-RU"/>
              </w:rPr>
            </w:pPr>
          </w:p>
        </w:tc>
      </w:tr>
      <w:tr w:rsidR="00175774" w:rsidRPr="00350256" w:rsidTr="008112A2">
        <w:trPr>
          <w:jc w:val="center"/>
        </w:trPr>
        <w:tc>
          <w:tcPr>
            <w:tcW w:w="729" w:type="dxa"/>
            <w:vAlign w:val="center"/>
          </w:tcPr>
          <w:p w:rsidR="00175774" w:rsidRPr="00350256" w:rsidRDefault="00A83ECD" w:rsidP="003A4822">
            <w:pPr>
              <w:jc w:val="center"/>
              <w:rPr>
                <w:rFonts w:cs="Arial"/>
                <w:color w:val="00B0F0"/>
              </w:rPr>
            </w:pPr>
            <w:r w:rsidRPr="00350256">
              <w:rPr>
                <w:rFonts w:cs="Arial"/>
                <w:lang w:val="sr-Cyrl-RS"/>
              </w:rPr>
              <w:t>7</w:t>
            </w:r>
            <w:r w:rsidR="00175774" w:rsidRPr="00350256">
              <w:rPr>
                <w:rFonts w:cs="Arial"/>
              </w:rPr>
              <w:t>.</w:t>
            </w:r>
          </w:p>
        </w:tc>
        <w:tc>
          <w:tcPr>
            <w:tcW w:w="8430" w:type="dxa"/>
          </w:tcPr>
          <w:p w:rsidR="00420C11" w:rsidRPr="00350256" w:rsidRDefault="00420C11" w:rsidP="00420C11">
            <w:pPr>
              <w:autoSpaceDE w:val="0"/>
              <w:autoSpaceDN w:val="0"/>
              <w:adjustRightInd w:val="0"/>
              <w:rPr>
                <w:rFonts w:cs="Arial"/>
                <w:b/>
                <w:bCs/>
                <w:u w:val="single"/>
                <w:lang w:val="ru-RU"/>
              </w:rPr>
            </w:pPr>
            <w:r w:rsidRPr="00350256">
              <w:rPr>
                <w:rFonts w:cs="Arial"/>
                <w:b/>
                <w:bCs/>
                <w:u w:val="single"/>
                <w:lang w:val="ru-RU"/>
              </w:rPr>
              <w:t xml:space="preserve">Пословни капацитет </w:t>
            </w:r>
          </w:p>
          <w:p w:rsidR="00175774" w:rsidRPr="00350256" w:rsidRDefault="00175774" w:rsidP="003A4822">
            <w:pPr>
              <w:autoSpaceDE w:val="0"/>
              <w:autoSpaceDN w:val="0"/>
              <w:adjustRightInd w:val="0"/>
              <w:rPr>
                <w:rFonts w:cs="Arial"/>
                <w:b/>
                <w:u w:val="single"/>
                <w:lang w:val="ru-RU"/>
              </w:rPr>
            </w:pPr>
            <w:r w:rsidRPr="00350256">
              <w:rPr>
                <w:rFonts w:cs="Arial"/>
                <w:b/>
                <w:u w:val="single"/>
                <w:lang w:val="ru-RU"/>
              </w:rPr>
              <w:t>Услов:</w:t>
            </w:r>
          </w:p>
          <w:p w:rsidR="00420C11" w:rsidRPr="00350256" w:rsidRDefault="00420C11">
            <w:pPr>
              <w:autoSpaceDE w:val="0"/>
              <w:autoSpaceDN w:val="0"/>
              <w:adjustRightInd w:val="0"/>
              <w:rPr>
                <w:rFonts w:cs="Arial"/>
                <w:bCs/>
                <w:lang w:val="sr-Cyrl-RS"/>
              </w:rPr>
            </w:pPr>
            <w:r w:rsidRPr="00350256">
              <w:rPr>
                <w:rFonts w:cs="Arial"/>
                <w:b/>
                <w:lang w:val="sr-Cyrl-RS"/>
              </w:rPr>
              <w:t>Партија 1</w:t>
            </w:r>
            <w:r w:rsidRPr="00350256">
              <w:rPr>
                <w:rFonts w:cs="Arial"/>
                <w:bCs/>
                <w:lang w:val="sr-Cyrl-RS"/>
              </w:rPr>
              <w:t xml:space="preserve"> – Ауторизација произвођача: за позиције 1-27, 130, 131</w:t>
            </w:r>
          </w:p>
          <w:p w:rsidR="00420C11" w:rsidRPr="00350256" w:rsidRDefault="00420C11">
            <w:pPr>
              <w:autoSpaceDE w:val="0"/>
              <w:autoSpaceDN w:val="0"/>
              <w:adjustRightInd w:val="0"/>
              <w:rPr>
                <w:rFonts w:cs="Arial"/>
                <w:bCs/>
                <w:lang w:val="sr-Cyrl-RS"/>
              </w:rPr>
            </w:pPr>
            <w:r w:rsidRPr="00350256">
              <w:rPr>
                <w:rFonts w:cs="Arial"/>
                <w:b/>
                <w:lang w:val="sr-Cyrl-RS"/>
              </w:rPr>
              <w:t>Партија 2</w:t>
            </w:r>
            <w:r w:rsidRPr="00350256">
              <w:rPr>
                <w:rFonts w:cs="Arial"/>
                <w:bCs/>
                <w:lang w:val="sr-Cyrl-RS"/>
              </w:rPr>
              <w:t xml:space="preserve"> – Ауторизација произвођача: за позиције 4-10, 14-31, 33, 34, 38-43, 52-54, 67-88</w:t>
            </w:r>
          </w:p>
          <w:p w:rsidR="00420C11" w:rsidRPr="00350256" w:rsidRDefault="00420C11" w:rsidP="003A4822">
            <w:pPr>
              <w:autoSpaceDE w:val="0"/>
              <w:autoSpaceDN w:val="0"/>
              <w:adjustRightInd w:val="0"/>
              <w:rPr>
                <w:rFonts w:cs="Arial"/>
                <w:bCs/>
                <w:lang w:val="sr-Cyrl-RS"/>
              </w:rPr>
            </w:pPr>
            <w:r w:rsidRPr="00350256">
              <w:rPr>
                <w:rFonts w:cs="Arial"/>
                <w:b/>
                <w:lang w:val="sr-Cyrl-RS"/>
              </w:rPr>
              <w:t>Партија 3</w:t>
            </w:r>
            <w:r w:rsidRPr="00350256">
              <w:rPr>
                <w:rFonts w:cs="Arial"/>
                <w:bCs/>
                <w:lang w:val="sr-Cyrl-RS"/>
              </w:rPr>
              <w:t xml:space="preserve"> – Ауторизација произвођача: за позиције 1-78, 82-92, 122, 123, 137, 176-178</w:t>
            </w:r>
          </w:p>
          <w:p w:rsidR="00420C11" w:rsidRPr="00350256" w:rsidRDefault="00420C11">
            <w:pPr>
              <w:autoSpaceDE w:val="0"/>
              <w:autoSpaceDN w:val="0"/>
              <w:adjustRightInd w:val="0"/>
              <w:rPr>
                <w:rFonts w:cs="Arial"/>
                <w:bCs/>
                <w:lang w:val="sr-Cyrl-RS"/>
              </w:rPr>
            </w:pPr>
            <w:r w:rsidRPr="00350256">
              <w:rPr>
                <w:rFonts w:cs="Arial"/>
                <w:b/>
                <w:lang w:val="sr-Cyrl-RS"/>
              </w:rPr>
              <w:t>Партија 4</w:t>
            </w:r>
            <w:r w:rsidRPr="00350256">
              <w:rPr>
                <w:rFonts w:cs="Arial"/>
                <w:bCs/>
                <w:lang w:val="sr-Cyrl-RS"/>
              </w:rPr>
              <w:t xml:space="preserve"> – Ауторизација произвођача: за позиције 104-106, 112-122</w:t>
            </w:r>
          </w:p>
          <w:p w:rsidR="00420C11" w:rsidRPr="00350256" w:rsidRDefault="00420C11">
            <w:pPr>
              <w:autoSpaceDE w:val="0"/>
              <w:autoSpaceDN w:val="0"/>
              <w:adjustRightInd w:val="0"/>
              <w:rPr>
                <w:rFonts w:cs="Arial"/>
                <w:bCs/>
                <w:lang w:val="sr-Cyrl-RS"/>
              </w:rPr>
            </w:pPr>
            <w:r w:rsidRPr="00350256">
              <w:rPr>
                <w:rFonts w:cs="Arial"/>
                <w:b/>
                <w:lang w:val="sr-Cyrl-RS"/>
              </w:rPr>
              <w:t>Партија 5</w:t>
            </w:r>
            <w:r w:rsidRPr="00350256">
              <w:rPr>
                <w:rFonts w:cs="Arial"/>
                <w:bCs/>
                <w:lang w:val="sr-Cyrl-RS"/>
              </w:rPr>
              <w:t xml:space="preserve"> – Без ауторизације</w:t>
            </w:r>
          </w:p>
          <w:p w:rsidR="00CB5B82" w:rsidRPr="00350256" w:rsidRDefault="00420C11">
            <w:pPr>
              <w:autoSpaceDE w:val="0"/>
              <w:autoSpaceDN w:val="0"/>
              <w:adjustRightInd w:val="0"/>
              <w:rPr>
                <w:rFonts w:cs="Arial"/>
                <w:bCs/>
                <w:lang w:val="sr-Cyrl-RS"/>
              </w:rPr>
            </w:pPr>
            <w:r w:rsidRPr="00350256">
              <w:rPr>
                <w:rFonts w:cs="Arial"/>
                <w:b/>
                <w:lang w:val="sr-Cyrl-RS"/>
              </w:rPr>
              <w:t>Партија 6</w:t>
            </w:r>
            <w:r w:rsidRPr="00350256">
              <w:rPr>
                <w:rFonts w:cs="Arial"/>
                <w:bCs/>
                <w:lang w:val="sr-Cyrl-RS"/>
              </w:rPr>
              <w:t xml:space="preserve"> – Ауторизација произвођача за све позиције </w:t>
            </w:r>
          </w:p>
          <w:p w:rsidR="00D5567E" w:rsidRPr="00350256" w:rsidRDefault="00CB5B82" w:rsidP="00A72B66">
            <w:pPr>
              <w:autoSpaceDE w:val="0"/>
              <w:autoSpaceDN w:val="0"/>
              <w:adjustRightInd w:val="0"/>
              <w:rPr>
                <w:rFonts w:cs="Arial"/>
                <w:bCs/>
                <w:lang w:val="sr-Cyrl-RS"/>
              </w:rPr>
            </w:pPr>
            <w:r w:rsidRPr="00350256">
              <w:rPr>
                <w:rFonts w:cs="Arial"/>
                <w:bCs/>
                <w:lang w:val="sr-Cyrl-RS"/>
              </w:rPr>
              <w:t xml:space="preserve">                  </w:t>
            </w:r>
            <w:r w:rsidR="00420C11" w:rsidRPr="00350256">
              <w:rPr>
                <w:rFonts w:cs="Arial"/>
                <w:bCs/>
                <w:lang w:val="sr-Cyrl-RS"/>
              </w:rPr>
              <w:t xml:space="preserve">– </w:t>
            </w:r>
            <w:r w:rsidR="00616CC0" w:rsidRPr="00350256">
              <w:rPr>
                <w:rFonts w:cs="Arial"/>
                <w:bCs/>
                <w:lang w:val="sr-Cyrl-RS"/>
              </w:rPr>
              <w:t>Понуђач мора бити ауторизован од стране произвођача за понуђена добра која су предмет набавке, уколико није уједно и произвођач и да поседује Сертификат да је овлашћен да врши обуку крајњих корисника, издат од стране произвођача за све хемијске производе ( сви производи осим абсорбената под редним бројем 23).</w:t>
            </w:r>
          </w:p>
          <w:p w:rsidR="00CB5B82" w:rsidRPr="00350256" w:rsidRDefault="00175774" w:rsidP="005E44EA">
            <w:pPr>
              <w:autoSpaceDE w:val="0"/>
              <w:autoSpaceDN w:val="0"/>
              <w:adjustRightInd w:val="0"/>
              <w:spacing w:before="0"/>
              <w:rPr>
                <w:rFonts w:cs="Arial"/>
                <w:b/>
                <w:u w:val="single"/>
                <w:lang w:val="ru-RU"/>
              </w:rPr>
            </w:pPr>
            <w:r w:rsidRPr="00350256">
              <w:rPr>
                <w:rFonts w:cs="Arial"/>
                <w:b/>
                <w:u w:val="single"/>
                <w:lang w:val="ru-RU"/>
              </w:rPr>
              <w:t xml:space="preserve">Доказ: </w:t>
            </w:r>
          </w:p>
          <w:p w:rsidR="00CB5B82" w:rsidRPr="00350256" w:rsidRDefault="00CB5B82" w:rsidP="00CB5B82">
            <w:pPr>
              <w:spacing w:before="0"/>
              <w:rPr>
                <w:rFonts w:cs="Arial"/>
                <w:lang w:val="ru-RU" w:eastAsia="zh-CN"/>
              </w:rPr>
            </w:pPr>
            <w:r w:rsidRPr="00350256">
              <w:rPr>
                <w:rFonts w:cs="Arial"/>
                <w:lang w:val="ru-RU" w:eastAsia="zh-CN"/>
              </w:rPr>
              <w:t>Изјава о ауторизацији понуде</w:t>
            </w:r>
          </w:p>
          <w:p w:rsidR="00CB5B82" w:rsidRPr="00350256" w:rsidRDefault="00CB5B82" w:rsidP="00CB5B82">
            <w:pPr>
              <w:spacing w:before="0"/>
              <w:rPr>
                <w:rFonts w:cs="Arial"/>
                <w:lang w:val="ru-RU" w:eastAsia="zh-CN"/>
              </w:rPr>
            </w:pPr>
            <w:r w:rsidRPr="00350256">
              <w:rPr>
                <w:rFonts w:cs="Arial"/>
                <w:lang w:val="sr-Cyrl-RS" w:eastAsia="zh-CN"/>
              </w:rPr>
              <w:t>Уколико п</w:t>
            </w:r>
            <w:r w:rsidRPr="00350256">
              <w:rPr>
                <w:rFonts w:cs="Arial"/>
                <w:lang w:val="ru-RU" w:eastAsia="zh-CN"/>
              </w:rPr>
              <w:t xml:space="preserve">онуђач </w:t>
            </w:r>
            <w:r w:rsidRPr="00350256">
              <w:rPr>
                <w:rFonts w:cs="Arial"/>
                <w:lang w:val="sr-Cyrl-RS" w:eastAsia="zh-CN"/>
              </w:rPr>
              <w:t>ни</w:t>
            </w:r>
            <w:r w:rsidRPr="00350256">
              <w:rPr>
                <w:rFonts w:cs="Arial"/>
                <w:lang w:val="ru-RU" w:eastAsia="zh-CN"/>
              </w:rPr>
              <w:t xml:space="preserve">је </w:t>
            </w:r>
            <w:r w:rsidRPr="00350256">
              <w:rPr>
                <w:rFonts w:cs="Arial"/>
                <w:lang w:val="sr-Cyrl-RS" w:eastAsia="zh-CN"/>
              </w:rPr>
              <w:t>истовремено и произвођач понуђених добара,</w:t>
            </w:r>
            <w:r w:rsidRPr="00350256">
              <w:rPr>
                <w:rFonts w:cs="Arial"/>
                <w:lang w:val="ru-RU" w:eastAsia="zh-CN"/>
              </w:rPr>
              <w:t xml:space="preserve">обавезан </w:t>
            </w:r>
            <w:r w:rsidRPr="00350256">
              <w:rPr>
                <w:rFonts w:cs="Arial"/>
                <w:lang w:val="sr-Cyrl-RS" w:eastAsia="zh-CN"/>
              </w:rPr>
              <w:t xml:space="preserve">је </w:t>
            </w:r>
            <w:r w:rsidRPr="00350256">
              <w:rPr>
                <w:rFonts w:cs="Arial"/>
                <w:lang w:val="ru-RU" w:eastAsia="zh-CN"/>
              </w:rPr>
              <w:t>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w:t>
            </w:r>
            <w:r w:rsidR="00DB5B0E" w:rsidRPr="00350256">
              <w:rPr>
                <w:rFonts w:cs="Arial"/>
                <w:lang w:val="sr-Cyrl-CS" w:eastAsia="zh-CN"/>
              </w:rPr>
              <w:t>.</w:t>
            </w:r>
            <w:r w:rsidRPr="00350256">
              <w:rPr>
                <w:rFonts w:cs="Arial"/>
                <w:color w:val="FF0000"/>
                <w:lang w:val="ru-RU" w:eastAsia="zh-CN"/>
              </w:rPr>
              <w:t xml:space="preserve"> </w:t>
            </w:r>
          </w:p>
          <w:p w:rsidR="00CB5B82" w:rsidRPr="00350256" w:rsidRDefault="00CB5B82" w:rsidP="00CB5B82">
            <w:pPr>
              <w:spacing w:before="0"/>
              <w:rPr>
                <w:rFonts w:cs="Arial"/>
                <w:lang w:val="ru-RU" w:eastAsia="zh-CN"/>
              </w:rPr>
            </w:pPr>
            <w:r w:rsidRPr="00350256">
              <w:rPr>
                <w:rFonts w:cs="Arial"/>
                <w:lang w:val="ru-RU" w:eastAsia="zh-CN"/>
              </w:rPr>
              <w:t>У изјаву се уписују следећи подаци: назив и адреса произвођача, држава произвођача, назив понуђача и адреса, држава понуђача, назив (марка/тип</w:t>
            </w:r>
            <w:r w:rsidRPr="00350256">
              <w:rPr>
                <w:rFonts w:cs="Arial"/>
                <w:color w:val="00B050"/>
                <w:lang w:val="ru-RU" w:eastAsia="zh-CN"/>
              </w:rPr>
              <w:t>/</w:t>
            </w:r>
            <w:r w:rsidRPr="00350256">
              <w:rPr>
                <w:rFonts w:cs="Arial"/>
                <w:lang w:val="ru-RU" w:eastAsia="zh-CN"/>
              </w:rPr>
              <w:t xml:space="preserve">редни број позиције из обрасца структуре цене)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rsidR="00CB5B82" w:rsidRPr="00350256" w:rsidRDefault="00CB5B82" w:rsidP="00CB5B82">
            <w:pPr>
              <w:spacing w:before="0"/>
              <w:rPr>
                <w:rFonts w:cs="Arial"/>
                <w:lang w:val="sr-Latn-RS" w:eastAsia="zh-CN"/>
              </w:rPr>
            </w:pPr>
            <w:r w:rsidRPr="00350256">
              <w:rPr>
                <w:rFonts w:cs="Arial"/>
                <w:lang w:val="ru-RU" w:eastAsia="zh-CN"/>
              </w:rPr>
              <w:lastRenderedPageBreak/>
              <w:t xml:space="preserve">Изјаву о ауторизацији понуде потписује и оверава произвођач понуђених добара или овлашћених заступник/представник произвођача (правно лице основано од стране произвођача). Изјава се доставља на меморандуму произвођача. </w:t>
            </w:r>
            <w:r w:rsidR="00A72B66" w:rsidRPr="00350256">
              <w:rPr>
                <w:rFonts w:cs="Arial"/>
                <w:lang w:val="sr-Latn-RS" w:eastAsia="zh-CN"/>
              </w:rPr>
              <w:t xml:space="preserve"> </w:t>
            </w:r>
            <w:r w:rsidRPr="00350256">
              <w:rPr>
                <w:rFonts w:cs="Arial"/>
                <w:lang w:val="ru-RU" w:eastAsia="zh-CN"/>
              </w:rPr>
              <w:t>Уколико је Изјава о ауторизацији достављена на страном језику, иста мора бити преведена на српски језик. Пре доношења одлуке о додели уговора, наручилац може захтевати од понуђача чија је понуда буде оцењена као најповољнија, да на увид, између осталог, достави  и оригинал Изјаве о ауторизацији.</w:t>
            </w:r>
          </w:p>
          <w:p w:rsidR="00A72B66" w:rsidRPr="00350256" w:rsidRDefault="00A72B66" w:rsidP="00CB5B82">
            <w:pPr>
              <w:spacing w:before="0"/>
              <w:rPr>
                <w:rFonts w:cs="Arial"/>
                <w:lang w:val="sr-Latn-RS" w:eastAsia="zh-CN"/>
              </w:rPr>
            </w:pPr>
          </w:p>
          <w:p w:rsidR="00CB5B82" w:rsidRPr="00350256" w:rsidRDefault="00CB5B82" w:rsidP="00CB5B82">
            <w:pPr>
              <w:spacing w:before="0"/>
              <w:rPr>
                <w:rFonts w:cs="Arial"/>
                <w:lang w:val="ru-RU" w:eastAsia="zh-CN"/>
              </w:rPr>
            </w:pPr>
            <w:r w:rsidRPr="00350256">
              <w:rPr>
                <w:rFonts w:cs="Arial"/>
                <w:lang w:val="ru-RU" w:eastAsia="zh-CN"/>
              </w:rPr>
              <w:t>- Сертификат да је овлашћен да врши обуку крајњег корисника, издат од стране произвођача чија је ауторизација приложена уз понуду</w:t>
            </w:r>
            <w:r w:rsidR="0093759D" w:rsidRPr="00350256">
              <w:rPr>
                <w:rFonts w:cs="Arial"/>
                <w:lang w:val="ru-RU" w:eastAsia="zh-CN"/>
              </w:rPr>
              <w:t xml:space="preserve"> (за партију 6)</w:t>
            </w:r>
          </w:p>
          <w:p w:rsidR="00175774" w:rsidRPr="00350256" w:rsidRDefault="00175774" w:rsidP="005E44EA">
            <w:pPr>
              <w:pStyle w:val="ListParagraph"/>
              <w:spacing w:before="0" w:after="0" w:line="240" w:lineRule="auto"/>
              <w:rPr>
                <w:rFonts w:ascii="Arial" w:hAnsi="Arial" w:cs="Arial"/>
                <w:color w:val="00B0F0"/>
                <w:lang w:val="ru-RU"/>
              </w:rPr>
            </w:pPr>
          </w:p>
        </w:tc>
      </w:tr>
      <w:tr w:rsidR="00175774" w:rsidRPr="00350256" w:rsidTr="008112A2">
        <w:trPr>
          <w:jc w:val="center"/>
        </w:trPr>
        <w:tc>
          <w:tcPr>
            <w:tcW w:w="729" w:type="dxa"/>
            <w:vAlign w:val="center"/>
          </w:tcPr>
          <w:p w:rsidR="00175774" w:rsidRPr="00350256" w:rsidRDefault="00A01805" w:rsidP="003A4822">
            <w:pPr>
              <w:jc w:val="center"/>
              <w:rPr>
                <w:rFonts w:cs="Arial"/>
                <w:color w:val="00B0F0"/>
              </w:rPr>
            </w:pPr>
            <w:r w:rsidRPr="00350256">
              <w:rPr>
                <w:rFonts w:cs="Arial"/>
                <w:lang w:val="sr-Cyrl-RS"/>
              </w:rPr>
              <w:lastRenderedPageBreak/>
              <w:t>8.</w:t>
            </w:r>
          </w:p>
        </w:tc>
        <w:tc>
          <w:tcPr>
            <w:tcW w:w="8430" w:type="dxa"/>
          </w:tcPr>
          <w:p w:rsidR="00606902" w:rsidRPr="00350256" w:rsidRDefault="00606902">
            <w:pPr>
              <w:autoSpaceDE w:val="0"/>
              <w:autoSpaceDN w:val="0"/>
              <w:adjustRightInd w:val="0"/>
              <w:rPr>
                <w:rFonts w:cs="Arial"/>
                <w:b/>
                <w:bCs/>
                <w:u w:val="single"/>
                <w:lang w:val="ru-RU"/>
              </w:rPr>
            </w:pPr>
            <w:r w:rsidRPr="00350256">
              <w:rPr>
                <w:rFonts w:cs="Arial"/>
                <w:b/>
                <w:bCs/>
                <w:u w:val="single"/>
                <w:lang w:val="ru-RU"/>
              </w:rPr>
              <w:t>Кадровски капацитет</w:t>
            </w:r>
          </w:p>
          <w:p w:rsidR="00175774" w:rsidRPr="00350256" w:rsidRDefault="00175774" w:rsidP="003A4822">
            <w:pPr>
              <w:autoSpaceDE w:val="0"/>
              <w:autoSpaceDN w:val="0"/>
              <w:adjustRightInd w:val="0"/>
              <w:rPr>
                <w:rFonts w:cs="Arial"/>
                <w:b/>
                <w:u w:val="single"/>
                <w:lang w:val="ru-RU"/>
              </w:rPr>
            </w:pPr>
            <w:r w:rsidRPr="00350256">
              <w:rPr>
                <w:rFonts w:cs="Arial"/>
                <w:b/>
                <w:u w:val="single"/>
                <w:lang w:val="ru-RU"/>
              </w:rPr>
              <w:t>Услов:</w:t>
            </w:r>
            <w:r w:rsidR="00606902" w:rsidRPr="00350256">
              <w:rPr>
                <w:rFonts w:cs="Arial"/>
                <w:b/>
                <w:u w:val="single"/>
                <w:lang w:val="ru-RU"/>
              </w:rPr>
              <w:t xml:space="preserve"> </w:t>
            </w:r>
          </w:p>
          <w:p w:rsidR="00175774" w:rsidRPr="00350256" w:rsidRDefault="00175774" w:rsidP="005E44EA">
            <w:pPr>
              <w:autoSpaceDE w:val="0"/>
              <w:autoSpaceDN w:val="0"/>
              <w:adjustRightInd w:val="0"/>
              <w:spacing w:before="0"/>
              <w:rPr>
                <w:rFonts w:cs="Arial"/>
                <w:lang w:val="ru-RU"/>
              </w:rPr>
            </w:pPr>
            <w:r w:rsidRPr="00350256">
              <w:rPr>
                <w:rFonts w:cs="Arial"/>
                <w:lang w:val="ru-RU"/>
              </w:rPr>
              <w:t xml:space="preserve">Понуђач располаже </w:t>
            </w:r>
            <w:r w:rsidR="00606902" w:rsidRPr="00350256">
              <w:rPr>
                <w:rFonts w:cs="Arial"/>
                <w:lang w:val="ru-RU"/>
              </w:rPr>
              <w:t xml:space="preserve">неопходним </w:t>
            </w:r>
            <w:r w:rsidRPr="00350256">
              <w:rPr>
                <w:rFonts w:cs="Arial"/>
                <w:lang w:val="ru-RU"/>
              </w:rPr>
              <w:t xml:space="preserve">кадровским капацитетом ако, има </w:t>
            </w:r>
            <w:r w:rsidR="00606902" w:rsidRPr="00350256">
              <w:rPr>
                <w:rFonts w:cs="Arial"/>
                <w:lang w:val="ru-RU"/>
              </w:rPr>
              <w:t>запослене или радно ангажоване, по основу другог облика ангажовања ван радног односа, предвиђеног члановима 197.-202. Закона о раду и то:</w:t>
            </w:r>
          </w:p>
          <w:p w:rsidR="00D5567E" w:rsidRPr="00350256" w:rsidRDefault="00D5567E" w:rsidP="005E44EA">
            <w:pPr>
              <w:autoSpaceDE w:val="0"/>
              <w:autoSpaceDN w:val="0"/>
              <w:adjustRightInd w:val="0"/>
              <w:spacing w:before="0"/>
              <w:rPr>
                <w:rFonts w:cs="Arial"/>
                <w:lang w:val="ru-RU"/>
              </w:rPr>
            </w:pPr>
          </w:p>
          <w:p w:rsidR="00606902" w:rsidRPr="00350256" w:rsidRDefault="00D5567E" w:rsidP="005E44EA">
            <w:pPr>
              <w:autoSpaceDE w:val="0"/>
              <w:autoSpaceDN w:val="0"/>
              <w:adjustRightInd w:val="0"/>
              <w:spacing w:before="0"/>
              <w:rPr>
                <w:rFonts w:cs="Arial"/>
                <w:b/>
                <w:bCs/>
                <w:lang w:val="sr-Cyrl-RS"/>
              </w:rPr>
            </w:pPr>
            <w:r w:rsidRPr="00350256">
              <w:rPr>
                <w:rFonts w:cs="Arial"/>
                <w:b/>
                <w:bCs/>
                <w:lang w:val="sr-Cyrl-RS"/>
              </w:rPr>
              <w:t>Партије 1, 2, 3 и 4:</w:t>
            </w:r>
          </w:p>
          <w:p w:rsidR="00606902" w:rsidRPr="00350256" w:rsidRDefault="00606902" w:rsidP="005E44EA">
            <w:pPr>
              <w:autoSpaceDE w:val="0"/>
              <w:autoSpaceDN w:val="0"/>
              <w:adjustRightInd w:val="0"/>
              <w:spacing w:before="0"/>
              <w:rPr>
                <w:rFonts w:cs="Arial"/>
                <w:lang w:val="ru-RU"/>
              </w:rPr>
            </w:pPr>
            <w:r w:rsidRPr="00350256">
              <w:rPr>
                <w:rFonts w:cs="Arial"/>
                <w:lang w:val="ru-RU"/>
              </w:rPr>
              <w:t xml:space="preserve">- минимум </w:t>
            </w:r>
            <w:r w:rsidRPr="00350256">
              <w:rPr>
                <w:rFonts w:cs="Arial"/>
                <w:b/>
                <w:bCs/>
                <w:u w:val="single"/>
                <w:lang w:val="ru-RU"/>
              </w:rPr>
              <w:t>1</w:t>
            </w:r>
            <w:r w:rsidRPr="00350256">
              <w:rPr>
                <w:rFonts w:cs="Arial"/>
                <w:lang w:val="ru-RU"/>
              </w:rPr>
              <w:t xml:space="preserve"> (један) дипломирани ел.инжењер</w:t>
            </w:r>
            <w:r w:rsidR="0018460E" w:rsidRPr="00350256">
              <w:rPr>
                <w:rFonts w:cs="Arial"/>
                <w:lang w:val="ru-RU"/>
              </w:rPr>
              <w:t xml:space="preserve"> и</w:t>
            </w:r>
          </w:p>
          <w:p w:rsidR="00606902" w:rsidRPr="00350256" w:rsidRDefault="00606902" w:rsidP="005E44EA">
            <w:pPr>
              <w:autoSpaceDE w:val="0"/>
              <w:autoSpaceDN w:val="0"/>
              <w:adjustRightInd w:val="0"/>
              <w:spacing w:before="0"/>
              <w:rPr>
                <w:rFonts w:cs="Arial"/>
                <w:lang w:val="ru-RU"/>
              </w:rPr>
            </w:pPr>
            <w:r w:rsidRPr="00350256">
              <w:rPr>
                <w:rFonts w:cs="Arial"/>
                <w:lang w:val="ru-RU"/>
              </w:rPr>
              <w:t xml:space="preserve">- минимум </w:t>
            </w:r>
            <w:r w:rsidRPr="00350256">
              <w:rPr>
                <w:rFonts w:cs="Arial"/>
                <w:b/>
                <w:bCs/>
                <w:u w:val="single"/>
                <w:lang w:val="ru-RU"/>
              </w:rPr>
              <w:t>1</w:t>
            </w:r>
            <w:r w:rsidRPr="00350256">
              <w:rPr>
                <w:rFonts w:cs="Arial"/>
                <w:lang w:val="ru-RU"/>
              </w:rPr>
              <w:t xml:space="preserve"> (један) електротехничар</w:t>
            </w:r>
          </w:p>
          <w:p w:rsidR="00175774" w:rsidRPr="00350256" w:rsidRDefault="00175774" w:rsidP="003A4822">
            <w:pPr>
              <w:autoSpaceDE w:val="0"/>
              <w:autoSpaceDN w:val="0"/>
              <w:adjustRightInd w:val="0"/>
              <w:rPr>
                <w:rFonts w:cs="Arial"/>
                <w:b/>
                <w:u w:val="single"/>
                <w:lang w:val="ru-RU"/>
              </w:rPr>
            </w:pPr>
            <w:r w:rsidRPr="00350256">
              <w:rPr>
                <w:rFonts w:cs="Arial"/>
                <w:b/>
                <w:u w:val="single"/>
                <w:lang w:val="ru-RU"/>
              </w:rPr>
              <w:t xml:space="preserve">Доказ: </w:t>
            </w:r>
          </w:p>
          <w:p w:rsidR="00175774" w:rsidRPr="00350256" w:rsidRDefault="00175774" w:rsidP="006A5311">
            <w:pPr>
              <w:numPr>
                <w:ilvl w:val="0"/>
                <w:numId w:val="16"/>
              </w:numPr>
              <w:autoSpaceDE w:val="0"/>
              <w:autoSpaceDN w:val="0"/>
              <w:adjustRightInd w:val="0"/>
              <w:spacing w:before="0"/>
              <w:rPr>
                <w:rFonts w:cs="Arial"/>
                <w:iCs/>
              </w:rPr>
            </w:pPr>
            <w:r w:rsidRPr="00350256">
              <w:rPr>
                <w:rFonts w:cs="Arial"/>
                <w:iCs/>
                <w:lang w:val="ru-RU"/>
              </w:rPr>
              <w:t xml:space="preserve">Изјава понуђача о кадровском капацитету  </w:t>
            </w:r>
          </w:p>
          <w:p w:rsidR="00175774" w:rsidRPr="00350256" w:rsidRDefault="00175774" w:rsidP="006A5311">
            <w:pPr>
              <w:numPr>
                <w:ilvl w:val="0"/>
                <w:numId w:val="16"/>
              </w:numPr>
              <w:autoSpaceDE w:val="0"/>
              <w:autoSpaceDN w:val="0"/>
              <w:adjustRightInd w:val="0"/>
              <w:spacing w:before="0"/>
              <w:rPr>
                <w:rFonts w:cs="Arial"/>
                <w:iCs/>
                <w:lang w:val="ru-RU"/>
              </w:rPr>
            </w:pPr>
            <w:r w:rsidRPr="00350256">
              <w:rPr>
                <w:rFonts w:cs="Arial"/>
                <w:iCs/>
                <w:lang w:val="ru-RU"/>
              </w:rPr>
              <w:t>Фотокопија пријаве - одјаве на обавезно социјално осигурање издате од надлежног</w:t>
            </w:r>
            <w:r w:rsidR="007F36A5" w:rsidRPr="00350256">
              <w:rPr>
                <w:rFonts w:cs="Arial"/>
                <w:iCs/>
                <w:lang w:val="ru-RU"/>
              </w:rPr>
              <w:t xml:space="preserve"> Фонда ПИО (образац М (или М3А)</w:t>
            </w:r>
            <w:r w:rsidRPr="00350256">
              <w:rPr>
                <w:rFonts w:cs="Arial"/>
                <w:iCs/>
                <w:lang w:val="ru-RU"/>
              </w:rPr>
              <w:t xml:space="preserve"> </w:t>
            </w:r>
            <w:r w:rsidRPr="00350256">
              <w:rPr>
                <w:rFonts w:eastAsia="Calibri" w:cs="Arial"/>
                <w:iCs/>
                <w:lang w:val="ru-RU"/>
              </w:rPr>
              <w:t>за лица у радном односу</w:t>
            </w:r>
            <w:r w:rsidR="0018460E" w:rsidRPr="00350256">
              <w:rPr>
                <w:rFonts w:eastAsia="Calibri" w:cs="Arial"/>
                <w:iCs/>
                <w:lang w:val="ru-RU"/>
              </w:rPr>
              <w:t xml:space="preserve"> и/или фотокопија уговора о раду/фотокопија важећег уговора о ангажовању за лица ангажована ван радног односа</w:t>
            </w:r>
          </w:p>
          <w:p w:rsidR="00175774" w:rsidRPr="00350256" w:rsidRDefault="007F36A5" w:rsidP="006A5311">
            <w:pPr>
              <w:numPr>
                <w:ilvl w:val="0"/>
                <w:numId w:val="16"/>
              </w:numPr>
              <w:autoSpaceDE w:val="0"/>
              <w:autoSpaceDN w:val="0"/>
              <w:adjustRightInd w:val="0"/>
              <w:spacing w:before="0"/>
              <w:rPr>
                <w:rFonts w:cs="Arial"/>
                <w:color w:val="00B0F0"/>
                <w:lang w:val="ru-RU"/>
              </w:rPr>
            </w:pPr>
            <w:r w:rsidRPr="00350256">
              <w:rPr>
                <w:rFonts w:cs="Arial"/>
                <w:iCs/>
                <w:lang w:val="sr-Cyrl-CS"/>
              </w:rPr>
              <w:t>Фотокопија дипломе о стеченој стручној спреми</w:t>
            </w:r>
            <w:r w:rsidR="0018460E" w:rsidRPr="00350256">
              <w:rPr>
                <w:rFonts w:cs="Arial"/>
                <w:iCs/>
                <w:lang w:val="sr-Cyrl-CS"/>
              </w:rPr>
              <w:t xml:space="preserve"> и звању</w:t>
            </w:r>
          </w:p>
        </w:tc>
      </w:tr>
    </w:tbl>
    <w:p w:rsidR="0018460E" w:rsidRPr="00350256" w:rsidRDefault="00B13CD3" w:rsidP="005E44EA">
      <w:pPr>
        <w:spacing w:before="0"/>
        <w:rPr>
          <w:rFonts w:cs="Arial"/>
          <w:lang w:val="sr-Cyrl-RS"/>
        </w:rPr>
      </w:pPr>
      <w:r w:rsidRPr="00350256">
        <w:rPr>
          <w:rFonts w:cs="Arial"/>
          <w:lang w:val="ru-RU" w:eastAsia="zh-CN"/>
        </w:rPr>
        <w:t xml:space="preserve">Понуда понуђача који не докаже да испуњава наведене обавезне и додатне услове из тачака 1. </w:t>
      </w:r>
      <w:r w:rsidR="007F582B" w:rsidRPr="00350256">
        <w:rPr>
          <w:rFonts w:cs="Arial"/>
          <w:lang w:val="ru-RU" w:eastAsia="zh-CN"/>
        </w:rPr>
        <w:t>д</w:t>
      </w:r>
      <w:r w:rsidRPr="00350256">
        <w:rPr>
          <w:rFonts w:cs="Arial"/>
          <w:lang w:val="ru-RU" w:eastAsia="zh-CN"/>
        </w:rPr>
        <w:t>о</w:t>
      </w:r>
      <w:r w:rsidR="007F582B" w:rsidRPr="00350256">
        <w:rPr>
          <w:rFonts w:cs="Arial"/>
          <w:lang w:val="sr-Cyrl-RS" w:eastAsia="zh-CN"/>
        </w:rPr>
        <w:t xml:space="preserve"> </w:t>
      </w:r>
      <w:r w:rsidR="00A01805" w:rsidRPr="00350256">
        <w:rPr>
          <w:rFonts w:cs="Arial"/>
          <w:lang w:val="sr-Cyrl-RS" w:eastAsia="zh-CN"/>
        </w:rPr>
        <w:t>8.</w:t>
      </w:r>
      <w:r w:rsidR="0018460E" w:rsidRPr="00350256">
        <w:rPr>
          <w:rFonts w:cs="Arial"/>
          <w:lang w:val="ru-RU" w:eastAsia="zh-CN"/>
        </w:rPr>
        <w:t xml:space="preserve"> </w:t>
      </w:r>
      <w:r w:rsidRPr="00350256">
        <w:rPr>
          <w:rFonts w:cs="Arial"/>
          <w:lang w:val="ru-RU" w:eastAsia="zh-CN"/>
        </w:rPr>
        <w:t>овог обрасца, биће одбијена као неприхватљива.</w:t>
      </w:r>
    </w:p>
    <w:p w:rsidR="0018460E" w:rsidRPr="00350256" w:rsidRDefault="0018460E">
      <w:pPr>
        <w:spacing w:before="0"/>
        <w:rPr>
          <w:rFonts w:cs="Arial"/>
          <w:lang w:val="ru-RU" w:eastAsia="zh-CN"/>
        </w:rPr>
      </w:pPr>
    </w:p>
    <w:p w:rsidR="0018460E" w:rsidRPr="00350256" w:rsidRDefault="007F582B" w:rsidP="005E44EA">
      <w:pPr>
        <w:spacing w:before="0"/>
        <w:rPr>
          <w:rFonts w:cs="Arial"/>
          <w:lang w:val="ru-RU"/>
        </w:rPr>
      </w:pPr>
      <w:r w:rsidRPr="00350256">
        <w:rPr>
          <w:rFonts w:cs="Arial"/>
          <w:lang w:val="sr-Cyrl-RS"/>
        </w:rPr>
        <w:t xml:space="preserve">1. </w:t>
      </w:r>
      <w:r w:rsidR="00C10575" w:rsidRPr="00350256">
        <w:rPr>
          <w:rFonts w:cs="Arial"/>
          <w:lang w:val="ru-RU"/>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18460E" w:rsidRPr="00350256" w:rsidRDefault="0018460E" w:rsidP="005E44EA">
      <w:pPr>
        <w:spacing w:before="0"/>
        <w:rPr>
          <w:rFonts w:cs="Arial"/>
          <w:lang w:val="ru-RU"/>
        </w:rPr>
      </w:pPr>
    </w:p>
    <w:p w:rsidR="00C10575" w:rsidRPr="00350256" w:rsidRDefault="007F582B" w:rsidP="007F582B">
      <w:pPr>
        <w:spacing w:before="0"/>
        <w:rPr>
          <w:rFonts w:cs="Arial"/>
          <w:lang w:val="ru-RU" w:eastAsia="zh-CN"/>
        </w:rPr>
      </w:pPr>
      <w:r w:rsidRPr="00350256">
        <w:rPr>
          <w:rFonts w:cs="Arial"/>
          <w:lang w:val="sr-Cyrl-RS" w:eastAsia="zh-CN"/>
        </w:rPr>
        <w:t xml:space="preserve">2. </w:t>
      </w:r>
      <w:r w:rsidR="00C10575" w:rsidRPr="00350256">
        <w:rPr>
          <w:rFonts w:cs="Arial"/>
          <w:lang w:val="ru-RU"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18460E" w:rsidRPr="00350256" w:rsidRDefault="0018460E" w:rsidP="007F582B">
      <w:pPr>
        <w:spacing w:before="0"/>
        <w:rPr>
          <w:rFonts w:cs="Arial"/>
          <w:lang w:val="ru-RU" w:eastAsia="zh-CN"/>
        </w:rPr>
      </w:pPr>
    </w:p>
    <w:p w:rsidR="00B13CD3" w:rsidRPr="00350256" w:rsidRDefault="007F582B" w:rsidP="00B13CD3">
      <w:pPr>
        <w:spacing w:before="0"/>
        <w:rPr>
          <w:rFonts w:cs="Arial"/>
          <w:lang w:val="ru-RU" w:eastAsia="zh-CN"/>
        </w:rPr>
      </w:pPr>
      <w:r w:rsidRPr="00350256">
        <w:rPr>
          <w:rFonts w:cs="Arial"/>
          <w:lang w:val="sr-Cyrl-RS" w:eastAsia="zh-CN"/>
        </w:rPr>
        <w:t xml:space="preserve">3. </w:t>
      </w:r>
      <w:r w:rsidR="00B13CD3" w:rsidRPr="00350256">
        <w:rPr>
          <w:rFonts w:cs="Arial"/>
          <w:lang w:val="ru-RU" w:eastAsia="zh-CN"/>
        </w:rPr>
        <w:t>Докази о испуњености услова из члана 77. З</w:t>
      </w:r>
      <w:r w:rsidRPr="00350256">
        <w:rPr>
          <w:rFonts w:cs="Arial"/>
          <w:lang w:val="sr-Cyrl-RS" w:eastAsia="zh-CN"/>
        </w:rPr>
        <w:t>акона</w:t>
      </w:r>
      <w:r w:rsidR="00B13CD3" w:rsidRPr="00350256">
        <w:rPr>
          <w:rFonts w:cs="Arial"/>
          <w:lang w:val="ru-RU"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350256" w:rsidRDefault="00B13CD3" w:rsidP="00B13CD3">
      <w:pPr>
        <w:spacing w:before="0"/>
        <w:rPr>
          <w:rFonts w:cs="Arial"/>
          <w:lang w:val="ru-RU" w:eastAsia="zh-CN"/>
        </w:rPr>
      </w:pPr>
      <w:r w:rsidRPr="0035025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18460E" w:rsidRPr="00350256" w:rsidRDefault="0018460E" w:rsidP="00B13CD3">
      <w:pPr>
        <w:spacing w:before="0"/>
        <w:rPr>
          <w:rFonts w:cs="Arial"/>
          <w:lang w:val="ru-RU" w:eastAsia="zh-CN"/>
        </w:rPr>
      </w:pPr>
    </w:p>
    <w:p w:rsidR="007F582B" w:rsidRPr="00350256" w:rsidRDefault="007F582B" w:rsidP="007F582B">
      <w:pPr>
        <w:spacing w:before="0"/>
        <w:rPr>
          <w:rFonts w:cs="Arial"/>
          <w:lang w:val="sr-Cyrl-RS" w:eastAsia="zh-CN"/>
        </w:rPr>
      </w:pPr>
      <w:r w:rsidRPr="00350256">
        <w:rPr>
          <w:rFonts w:cs="Arial"/>
          <w:lang w:val="sr-Cyrl-RS" w:eastAsia="zh-CN"/>
        </w:rPr>
        <w:t>4.</w:t>
      </w:r>
      <w:r w:rsidR="00B13CD3" w:rsidRPr="00350256">
        <w:rPr>
          <w:rFonts w:cs="Arial"/>
          <w:lang w:val="sr-Cyrl-RS" w:eastAsia="zh-CN"/>
        </w:rPr>
        <w:t xml:space="preserve"> </w:t>
      </w:r>
      <w:r w:rsidRPr="00350256">
        <w:rPr>
          <w:rFonts w:cs="Arial"/>
          <w:lang w:val="sr-Cyrl-RS"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w:t>
      </w:r>
      <w:r w:rsidRPr="00350256">
        <w:rPr>
          <w:rFonts w:cs="Arial"/>
          <w:lang w:val="sr-Cyrl-RS" w:eastAsia="zh-CN"/>
        </w:rPr>
        <w:lastRenderedPageBreak/>
        <w:t>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350256">
        <w:rPr>
          <w:rFonts w:cs="Arial"/>
          <w:lang w:val="sr-Cyrl-RS" w:eastAsia="zh-CN"/>
        </w:rPr>
        <w:t xml:space="preserve">пожељно на меморандуму, </w:t>
      </w:r>
      <w:r w:rsidRPr="00350256">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350256" w:rsidRDefault="00D96616" w:rsidP="00D96616">
      <w:pPr>
        <w:spacing w:before="0"/>
        <w:rPr>
          <w:rFonts w:cs="Arial"/>
          <w:lang w:val="ru-RU" w:eastAsia="zh-CN"/>
        </w:rPr>
      </w:pPr>
      <w:r w:rsidRPr="00350256">
        <w:rPr>
          <w:rFonts w:cs="Arial"/>
          <w:lang w:val="ru-RU" w:eastAsia="zh-CN"/>
        </w:rPr>
        <w:t>На основу члана 79. став 5. З</w:t>
      </w:r>
      <w:r w:rsidR="007F582B" w:rsidRPr="00350256">
        <w:rPr>
          <w:rFonts w:cs="Arial"/>
          <w:lang w:val="sr-Cyrl-RS" w:eastAsia="zh-CN"/>
        </w:rPr>
        <w:t>акона</w:t>
      </w:r>
      <w:r w:rsidRPr="00350256">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350256" w:rsidRDefault="00D96616" w:rsidP="00D96616">
      <w:pPr>
        <w:spacing w:before="0"/>
        <w:ind w:firstLine="720"/>
        <w:rPr>
          <w:rFonts w:cs="Arial"/>
          <w:lang w:val="ru-RU" w:eastAsia="zh-CN"/>
        </w:rPr>
      </w:pPr>
      <w:r w:rsidRPr="00350256">
        <w:rPr>
          <w:rFonts w:cs="Arial"/>
          <w:lang w:val="ru-RU" w:eastAsia="zh-CN"/>
        </w:rPr>
        <w:t>1)извод из регистра надлежног органа:</w:t>
      </w:r>
    </w:p>
    <w:p w:rsidR="00D96616" w:rsidRPr="00350256" w:rsidRDefault="00D96616" w:rsidP="00D96616">
      <w:pPr>
        <w:spacing w:before="0"/>
        <w:ind w:firstLine="720"/>
        <w:rPr>
          <w:rFonts w:cs="Arial"/>
          <w:lang w:val="ru-RU" w:eastAsia="zh-CN"/>
        </w:rPr>
      </w:pPr>
      <w:r w:rsidRPr="00350256">
        <w:rPr>
          <w:rFonts w:cs="Arial"/>
          <w:lang w:val="ru-RU" w:eastAsia="zh-CN"/>
        </w:rPr>
        <w:t xml:space="preserve">-извод из регистра АПР: </w:t>
      </w:r>
      <w:hyperlink r:id="rId178" w:history="1">
        <w:r w:rsidRPr="00350256">
          <w:rPr>
            <w:rFonts w:cs="Arial"/>
            <w:lang w:eastAsia="zh-CN"/>
          </w:rPr>
          <w:t>www</w:t>
        </w:r>
        <w:r w:rsidRPr="00350256">
          <w:rPr>
            <w:rFonts w:cs="Arial"/>
            <w:lang w:val="ru-RU" w:eastAsia="zh-CN"/>
          </w:rPr>
          <w:t>.</w:t>
        </w:r>
        <w:r w:rsidRPr="00350256">
          <w:rPr>
            <w:rFonts w:cs="Arial"/>
            <w:lang w:eastAsia="zh-CN"/>
          </w:rPr>
          <w:t>apr</w:t>
        </w:r>
        <w:r w:rsidRPr="00350256">
          <w:rPr>
            <w:rFonts w:cs="Arial"/>
            <w:lang w:val="ru-RU" w:eastAsia="zh-CN"/>
          </w:rPr>
          <w:t>.</w:t>
        </w:r>
        <w:r w:rsidRPr="00350256">
          <w:rPr>
            <w:rFonts w:cs="Arial"/>
            <w:lang w:eastAsia="zh-CN"/>
          </w:rPr>
          <w:t>gov</w:t>
        </w:r>
        <w:r w:rsidRPr="00350256">
          <w:rPr>
            <w:rFonts w:cs="Arial"/>
            <w:lang w:val="ru-RU" w:eastAsia="zh-CN"/>
          </w:rPr>
          <w:t>.</w:t>
        </w:r>
        <w:r w:rsidRPr="00350256">
          <w:rPr>
            <w:rFonts w:cs="Arial"/>
            <w:lang w:eastAsia="zh-CN"/>
          </w:rPr>
          <w:t>rs</w:t>
        </w:r>
      </w:hyperlink>
    </w:p>
    <w:p w:rsidR="007F582B" w:rsidRPr="00350256" w:rsidRDefault="007F582B" w:rsidP="007F582B">
      <w:pPr>
        <w:spacing w:before="0"/>
        <w:ind w:firstLine="720"/>
        <w:rPr>
          <w:rFonts w:cs="Arial"/>
          <w:lang w:val="sr-Cyrl-RS" w:eastAsia="zh-CN"/>
        </w:rPr>
      </w:pPr>
      <w:r w:rsidRPr="00350256">
        <w:rPr>
          <w:rFonts w:cs="Arial"/>
          <w:lang w:val="ru-RU" w:eastAsia="zh-CN"/>
        </w:rPr>
        <w:t>2)докази из члана 75. став 1. тачка 1) ,2) и 4) З</w:t>
      </w:r>
      <w:r w:rsidR="00D16608" w:rsidRPr="00350256">
        <w:rPr>
          <w:rFonts w:cs="Arial"/>
          <w:lang w:val="sr-Cyrl-RS" w:eastAsia="zh-CN"/>
        </w:rPr>
        <w:t>акона</w:t>
      </w:r>
    </w:p>
    <w:p w:rsidR="007F582B" w:rsidRPr="00350256" w:rsidRDefault="007F582B" w:rsidP="007F582B">
      <w:pPr>
        <w:spacing w:before="0"/>
        <w:ind w:firstLine="720"/>
        <w:rPr>
          <w:rFonts w:cs="Arial"/>
          <w:lang w:val="ru-RU" w:eastAsia="zh-CN"/>
        </w:rPr>
      </w:pPr>
      <w:r w:rsidRPr="00350256">
        <w:rPr>
          <w:rFonts w:cs="Arial"/>
          <w:lang w:val="ru-RU" w:eastAsia="zh-CN"/>
        </w:rPr>
        <w:t xml:space="preserve">-регистар понуђача: </w:t>
      </w:r>
      <w:hyperlink r:id="rId179" w:history="1">
        <w:r w:rsidRPr="00350256">
          <w:rPr>
            <w:rFonts w:cs="Arial"/>
            <w:lang w:eastAsia="zh-CN"/>
          </w:rPr>
          <w:t>www</w:t>
        </w:r>
        <w:r w:rsidRPr="00350256">
          <w:rPr>
            <w:rFonts w:cs="Arial"/>
            <w:lang w:val="ru-RU" w:eastAsia="zh-CN"/>
          </w:rPr>
          <w:t>.</w:t>
        </w:r>
        <w:r w:rsidRPr="00350256">
          <w:rPr>
            <w:rFonts w:cs="Arial"/>
            <w:lang w:eastAsia="zh-CN"/>
          </w:rPr>
          <w:t>apr</w:t>
        </w:r>
        <w:r w:rsidRPr="00350256">
          <w:rPr>
            <w:rFonts w:cs="Arial"/>
            <w:lang w:val="ru-RU" w:eastAsia="zh-CN"/>
          </w:rPr>
          <w:t>.</w:t>
        </w:r>
        <w:r w:rsidRPr="00350256">
          <w:rPr>
            <w:rFonts w:cs="Arial"/>
            <w:lang w:eastAsia="zh-CN"/>
          </w:rPr>
          <w:t>gov</w:t>
        </w:r>
        <w:r w:rsidRPr="00350256">
          <w:rPr>
            <w:rFonts w:cs="Arial"/>
            <w:lang w:val="ru-RU" w:eastAsia="zh-CN"/>
          </w:rPr>
          <w:t>.</w:t>
        </w:r>
        <w:r w:rsidRPr="00350256">
          <w:rPr>
            <w:rFonts w:cs="Arial"/>
            <w:lang w:eastAsia="zh-CN"/>
          </w:rPr>
          <w:t>rs</w:t>
        </w:r>
      </w:hyperlink>
    </w:p>
    <w:p w:rsidR="0018460E" w:rsidRPr="00350256" w:rsidRDefault="0018460E" w:rsidP="007F582B">
      <w:pPr>
        <w:spacing w:before="0"/>
        <w:ind w:firstLine="720"/>
        <w:rPr>
          <w:rFonts w:cs="Arial"/>
          <w:lang w:val="ru-RU" w:eastAsia="zh-CN"/>
        </w:rPr>
      </w:pPr>
    </w:p>
    <w:p w:rsidR="00B13CD3" w:rsidRPr="00350256" w:rsidRDefault="00C10575" w:rsidP="00B13CD3">
      <w:pPr>
        <w:spacing w:before="0"/>
        <w:rPr>
          <w:rFonts w:cs="Arial"/>
          <w:lang w:val="sr-Cyrl-CS" w:eastAsia="zh-CN"/>
        </w:rPr>
      </w:pPr>
      <w:r w:rsidRPr="00350256">
        <w:rPr>
          <w:rFonts w:cs="Arial"/>
          <w:lang w:val="sr-Cyrl-CS" w:eastAsia="zh-CN"/>
        </w:rPr>
        <w:t>5</w:t>
      </w:r>
      <w:r w:rsidR="00B13CD3" w:rsidRPr="0035025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350256">
        <w:rPr>
          <w:rFonts w:cs="Arial"/>
          <w:lang w:val="ru-RU" w:eastAsia="zh-CN"/>
        </w:rPr>
        <w:t>е уређује електронски документ</w:t>
      </w:r>
      <w:r w:rsidRPr="00350256">
        <w:rPr>
          <w:rFonts w:cs="Arial"/>
          <w:lang w:val="sr-Cyrl-CS" w:eastAsia="zh-CN"/>
        </w:rPr>
        <w:t>.</w:t>
      </w:r>
    </w:p>
    <w:p w:rsidR="0018460E" w:rsidRPr="00350256" w:rsidRDefault="0018460E" w:rsidP="00B13CD3">
      <w:pPr>
        <w:spacing w:before="0"/>
        <w:rPr>
          <w:rFonts w:cs="Arial"/>
          <w:lang w:val="sr-Cyrl-CS" w:eastAsia="zh-CN"/>
        </w:rPr>
      </w:pPr>
    </w:p>
    <w:p w:rsidR="00B13CD3" w:rsidRPr="00350256" w:rsidRDefault="00C10575" w:rsidP="00B13CD3">
      <w:pPr>
        <w:spacing w:before="0"/>
        <w:rPr>
          <w:rFonts w:cs="Arial"/>
          <w:lang w:val="ru-RU" w:eastAsia="zh-CN"/>
        </w:rPr>
      </w:pPr>
      <w:r w:rsidRPr="00350256">
        <w:rPr>
          <w:rFonts w:cs="Arial"/>
          <w:lang w:val="sr-Cyrl-CS" w:eastAsia="zh-CN"/>
        </w:rPr>
        <w:t>6</w:t>
      </w:r>
      <w:r w:rsidR="00B13CD3" w:rsidRPr="0035025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18460E" w:rsidRPr="00350256" w:rsidRDefault="0018460E" w:rsidP="00B13CD3">
      <w:pPr>
        <w:spacing w:before="0"/>
        <w:rPr>
          <w:rFonts w:cs="Arial"/>
          <w:lang w:val="ru-RU" w:eastAsia="zh-CN"/>
        </w:rPr>
      </w:pPr>
    </w:p>
    <w:p w:rsidR="00B13CD3" w:rsidRPr="00350256" w:rsidRDefault="00C10575" w:rsidP="00B13CD3">
      <w:pPr>
        <w:spacing w:before="0"/>
        <w:rPr>
          <w:rFonts w:cs="Arial"/>
          <w:lang w:val="ru-RU" w:eastAsia="zh-CN"/>
        </w:rPr>
      </w:pPr>
      <w:r w:rsidRPr="00350256">
        <w:rPr>
          <w:rFonts w:cs="Arial"/>
          <w:lang w:val="sr-Cyrl-CS" w:eastAsia="zh-CN"/>
        </w:rPr>
        <w:t>7</w:t>
      </w:r>
      <w:r w:rsidR="00B13CD3" w:rsidRPr="0035025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8460E" w:rsidRPr="00350256" w:rsidRDefault="0018460E" w:rsidP="00B13CD3">
      <w:pPr>
        <w:spacing w:before="0"/>
        <w:rPr>
          <w:rFonts w:cs="Arial"/>
          <w:lang w:val="ru-RU" w:eastAsia="zh-CN"/>
        </w:rPr>
      </w:pPr>
    </w:p>
    <w:p w:rsidR="00B13CD3" w:rsidRPr="00350256" w:rsidRDefault="00A50A82" w:rsidP="00B13CD3">
      <w:pPr>
        <w:spacing w:before="0"/>
        <w:rPr>
          <w:rFonts w:cs="Arial"/>
          <w:lang w:val="ru-RU" w:eastAsia="zh-CN"/>
        </w:rPr>
      </w:pPr>
      <w:r w:rsidRPr="00350256">
        <w:rPr>
          <w:rFonts w:cs="Arial"/>
          <w:lang w:val="ru-RU" w:eastAsia="zh-CN"/>
        </w:rPr>
        <w:t>8</w:t>
      </w:r>
      <w:r w:rsidR="00B13CD3" w:rsidRPr="00350256">
        <w:rPr>
          <w:rFonts w:cs="Arial"/>
          <w:lang w:val="ru-RU" w:eastAsia="zh-CN"/>
        </w:rPr>
        <w:t xml:space="preserve">. Ако се у држави у којој понуђач има седиште не издају докази из члана 77. </w:t>
      </w:r>
      <w:r w:rsidR="00C10575" w:rsidRPr="00350256">
        <w:rPr>
          <w:rFonts w:cs="Arial"/>
          <w:lang w:val="sr-Cyrl-CS" w:eastAsia="zh-CN"/>
        </w:rPr>
        <w:t xml:space="preserve">став 1. </w:t>
      </w:r>
      <w:r w:rsidR="00B13CD3" w:rsidRPr="00350256">
        <w:rPr>
          <w:rFonts w:cs="Arial"/>
          <w:lang w:val="ru-RU" w:eastAsia="zh-CN"/>
        </w:rPr>
        <w:t>З</w:t>
      </w:r>
      <w:r w:rsidR="007F582B" w:rsidRPr="00350256">
        <w:rPr>
          <w:rFonts w:cs="Arial"/>
          <w:lang w:val="sr-Cyrl-RS" w:eastAsia="zh-CN"/>
        </w:rPr>
        <w:t>акона</w:t>
      </w:r>
      <w:r w:rsidR="00B13CD3" w:rsidRPr="00350256">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8460E" w:rsidRPr="00350256" w:rsidRDefault="0018460E" w:rsidP="00B13CD3">
      <w:pPr>
        <w:spacing w:before="0"/>
        <w:rPr>
          <w:rFonts w:cs="Arial"/>
          <w:lang w:val="ru-RU" w:eastAsia="zh-CN"/>
        </w:rPr>
      </w:pPr>
    </w:p>
    <w:p w:rsidR="00B13CD3" w:rsidRPr="00350256" w:rsidRDefault="00A50A82" w:rsidP="00B13CD3">
      <w:pPr>
        <w:spacing w:before="0"/>
        <w:rPr>
          <w:rFonts w:cs="Arial"/>
          <w:lang w:val="ru-RU" w:eastAsia="zh-CN"/>
        </w:rPr>
      </w:pPr>
      <w:r w:rsidRPr="00350256">
        <w:rPr>
          <w:rFonts w:cs="Arial"/>
          <w:lang w:val="ru-RU" w:eastAsia="zh-CN"/>
        </w:rPr>
        <w:t>9</w:t>
      </w:r>
      <w:r w:rsidR="00B13CD3" w:rsidRPr="00350256">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A664C" w:rsidRPr="00350256" w:rsidRDefault="00DA664C">
      <w:pPr>
        <w:spacing w:before="0"/>
        <w:jc w:val="left"/>
        <w:rPr>
          <w:rFonts w:cs="Arial"/>
          <w:color w:val="00B0F0"/>
          <w:lang w:val="ru-RU" w:eastAsia="zh-CN"/>
        </w:rPr>
      </w:pPr>
    </w:p>
    <w:p w:rsidR="00322313" w:rsidRPr="00350256" w:rsidRDefault="008D2B23" w:rsidP="00BE7496">
      <w:pPr>
        <w:pStyle w:val="KDPodnaslov1"/>
        <w:spacing w:before="0"/>
        <w:rPr>
          <w:rFonts w:cs="Arial"/>
          <w:lang w:val="ru-RU"/>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350256">
        <w:rPr>
          <w:rFonts w:cs="Arial"/>
          <w:lang w:val="ru-RU"/>
        </w:rPr>
        <w:t xml:space="preserve">5. </w:t>
      </w:r>
      <w:r w:rsidR="00322313" w:rsidRPr="00350256">
        <w:rPr>
          <w:rFonts w:cs="Arial"/>
          <w:lang w:val="ru-RU"/>
        </w:rPr>
        <w:t>КРИТЕРИЈУМ ЗА ДОДЕЛУ УГОВОРА</w:t>
      </w:r>
      <w:bookmarkEnd w:id="192"/>
    </w:p>
    <w:p w:rsidR="00621752" w:rsidRPr="00350256" w:rsidRDefault="00621752" w:rsidP="00874F5B">
      <w:pPr>
        <w:rPr>
          <w:rFonts w:cs="Arial"/>
          <w:lang w:val="ru-RU"/>
        </w:rPr>
      </w:pPr>
    </w:p>
    <w:p w:rsidR="00621752" w:rsidRPr="00350256" w:rsidRDefault="00621752" w:rsidP="00621752">
      <w:pPr>
        <w:pStyle w:val="KDKomentar"/>
        <w:spacing w:before="0"/>
        <w:rPr>
          <w:rFonts w:cs="Arial"/>
          <w:b/>
          <w:i w:val="0"/>
          <w:color w:val="auto"/>
          <w:sz w:val="22"/>
          <w:szCs w:val="22"/>
        </w:rPr>
      </w:pPr>
      <w:r w:rsidRPr="00350256">
        <w:rPr>
          <w:rFonts w:cs="Arial"/>
          <w:i w:val="0"/>
          <w:color w:val="auto"/>
          <w:sz w:val="22"/>
          <w:szCs w:val="22"/>
        </w:rPr>
        <w:t xml:space="preserve">Избор најповољније понуде ће се извршити применом критеријума </w:t>
      </w:r>
      <w:r w:rsidRPr="00350256">
        <w:rPr>
          <w:rFonts w:cs="Arial"/>
          <w:b/>
          <w:i w:val="0"/>
          <w:color w:val="auto"/>
          <w:sz w:val="22"/>
          <w:szCs w:val="22"/>
        </w:rPr>
        <w:t>„Најнижа понуђена цена“.</w:t>
      </w:r>
    </w:p>
    <w:p w:rsidR="00621752" w:rsidRPr="00350256" w:rsidRDefault="00621752" w:rsidP="00621752">
      <w:pPr>
        <w:pStyle w:val="KDKomentar"/>
        <w:spacing w:before="0"/>
        <w:rPr>
          <w:rFonts w:cs="Arial"/>
          <w:i w:val="0"/>
          <w:color w:val="auto"/>
          <w:sz w:val="22"/>
          <w:szCs w:val="22"/>
        </w:rPr>
      </w:pPr>
      <w:r w:rsidRPr="00350256">
        <w:rPr>
          <w:rFonts w:cs="Arial"/>
          <w:i w:val="0"/>
          <w:color w:val="auto"/>
          <w:sz w:val="22"/>
          <w:szCs w:val="22"/>
        </w:rPr>
        <w:t>Критеријум за оцењивање понуда</w:t>
      </w:r>
      <w:r w:rsidRPr="00350256">
        <w:rPr>
          <w:rFonts w:cs="Arial"/>
          <w:b/>
          <w:i w:val="0"/>
          <w:color w:val="auto"/>
          <w:sz w:val="22"/>
          <w:szCs w:val="22"/>
        </w:rPr>
        <w:t xml:space="preserve"> Најнижа понуђена цена, </w:t>
      </w:r>
      <w:r w:rsidRPr="00350256">
        <w:rPr>
          <w:rFonts w:cs="Arial"/>
          <w:i w:val="0"/>
          <w:color w:val="auto"/>
          <w:sz w:val="22"/>
          <w:szCs w:val="22"/>
        </w:rPr>
        <w:t>заснива се на понуђеној цени</w:t>
      </w:r>
      <w:r w:rsidR="00C10575" w:rsidRPr="00350256">
        <w:rPr>
          <w:rFonts w:cs="Arial"/>
          <w:i w:val="0"/>
          <w:color w:val="auto"/>
          <w:sz w:val="22"/>
          <w:szCs w:val="22"/>
          <w:lang w:val="sr-Cyrl-CS"/>
        </w:rPr>
        <w:t xml:space="preserve"> као једином критеријуму</w:t>
      </w:r>
      <w:r w:rsidRPr="00350256">
        <w:rPr>
          <w:rFonts w:cs="Arial"/>
          <w:i w:val="0"/>
          <w:color w:val="auto"/>
          <w:sz w:val="22"/>
          <w:szCs w:val="22"/>
        </w:rPr>
        <w:t>.</w:t>
      </w:r>
    </w:p>
    <w:p w:rsidR="0018460E" w:rsidRPr="00350256" w:rsidRDefault="0018460E" w:rsidP="00621752">
      <w:pPr>
        <w:pStyle w:val="KDKomentar"/>
        <w:spacing w:before="0"/>
        <w:rPr>
          <w:rFonts w:cs="Arial"/>
          <w:i w:val="0"/>
          <w:color w:val="auto"/>
          <w:sz w:val="22"/>
          <w:szCs w:val="22"/>
        </w:rPr>
      </w:pPr>
    </w:p>
    <w:p w:rsidR="00621752" w:rsidRPr="00350256" w:rsidRDefault="00621752" w:rsidP="00621752">
      <w:pPr>
        <w:pStyle w:val="KDParagraf"/>
        <w:spacing w:before="0"/>
        <w:rPr>
          <w:rFonts w:cs="Arial"/>
          <w:lang w:val="sr-Cyrl-CS"/>
        </w:rPr>
      </w:pPr>
      <w:r w:rsidRPr="00350256">
        <w:rPr>
          <w:rFonts w:cs="Arial"/>
          <w:lang w:val="sr-Cyrl-CS"/>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350256" w:rsidRDefault="00621752" w:rsidP="00621752">
      <w:pPr>
        <w:pStyle w:val="KDParagraf"/>
        <w:spacing w:before="0"/>
        <w:rPr>
          <w:rFonts w:cs="Arial"/>
          <w:lang w:val="ru-RU"/>
        </w:rPr>
      </w:pPr>
      <w:r w:rsidRPr="00350256">
        <w:rPr>
          <w:rFonts w:cs="Arial"/>
          <w:lang w:val="ru-RU"/>
        </w:rPr>
        <w:t>У понуђену цену страног понуђача урачунавају се и царинске дажбине.</w:t>
      </w:r>
    </w:p>
    <w:p w:rsidR="00FD001A" w:rsidRPr="00350256" w:rsidRDefault="00FD001A" w:rsidP="00621752">
      <w:pPr>
        <w:pStyle w:val="KDParagraf"/>
        <w:spacing w:before="0"/>
        <w:rPr>
          <w:rFonts w:cs="Arial"/>
          <w:color w:val="00B0F0"/>
          <w:lang w:val="ru-RU"/>
        </w:rPr>
      </w:pPr>
    </w:p>
    <w:p w:rsidR="00621752" w:rsidRPr="00350256" w:rsidRDefault="00621752" w:rsidP="00621752">
      <w:pPr>
        <w:pStyle w:val="KDParagraf"/>
        <w:spacing w:before="0"/>
        <w:rPr>
          <w:rFonts w:cs="Arial"/>
          <w:lang w:val="ru-RU"/>
        </w:rPr>
      </w:pPr>
      <w:r w:rsidRPr="00350256">
        <w:rPr>
          <w:rFonts w:cs="Arial"/>
          <w:lang w:val="ru-RU"/>
        </w:rPr>
        <w:t xml:space="preserve">Када понуђач достави доказ да нуди добра домаћег порекла, наручилац </w:t>
      </w:r>
      <w:r w:rsidR="009B3371" w:rsidRPr="00350256">
        <w:rPr>
          <w:rFonts w:cs="Arial"/>
          <w:lang w:val="sr-Cyrl-RS"/>
        </w:rPr>
        <w:t>ће</w:t>
      </w:r>
      <w:r w:rsidR="00B2237A" w:rsidRPr="00350256">
        <w:rPr>
          <w:rFonts w:cs="Arial"/>
          <w:lang w:val="sr-Cyrl-RS"/>
        </w:rPr>
        <w:t xml:space="preserve"> </w:t>
      </w:r>
      <w:r w:rsidRPr="00350256">
        <w:rPr>
          <w:rFonts w:cs="Arial"/>
          <w:lang w:val="ru-RU"/>
        </w:rPr>
        <w:t xml:space="preserve">, пре рангирања понуда, позвати све остале понуђаче чије су понуде оцењене као прихватљиве </w:t>
      </w:r>
      <w:r w:rsidR="001945FA" w:rsidRPr="00350256">
        <w:rPr>
          <w:rFonts w:cs="Arial"/>
          <w:lang w:val="sr-Cyrl-RS"/>
        </w:rPr>
        <w:t>а код којих није јасно да ли је реч о добрима домаћег или страног порекла,</w:t>
      </w:r>
      <w:r w:rsidRPr="00350256">
        <w:rPr>
          <w:rFonts w:cs="Arial"/>
          <w:lang w:val="ru-RU"/>
        </w:rPr>
        <w:t>да се изјасне да ли нуде добра домаћег порекла и да доставе доказ.</w:t>
      </w:r>
    </w:p>
    <w:p w:rsidR="004170FB" w:rsidRPr="00350256" w:rsidRDefault="004170FB" w:rsidP="004170FB">
      <w:pPr>
        <w:pStyle w:val="KDParagraf"/>
        <w:spacing w:before="0"/>
        <w:rPr>
          <w:rFonts w:cs="Arial"/>
          <w:lang w:val="ru-RU"/>
        </w:rPr>
      </w:pPr>
      <w:r w:rsidRPr="00350256">
        <w:rPr>
          <w:rFonts w:cs="Arial"/>
          <w:lang w:val="ru-RU"/>
        </w:rPr>
        <w:lastRenderedPageBreak/>
        <w:t>Предност дата за домаће понуђаче и добра домаћег порекла (члан 86.  став 1. до 4. З</w:t>
      </w:r>
      <w:r w:rsidRPr="00350256">
        <w:rPr>
          <w:rFonts w:cs="Arial"/>
          <w:lang w:val="sr-Cyrl-RS"/>
        </w:rPr>
        <w:t>акона</w:t>
      </w:r>
      <w:r w:rsidRPr="00350256">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170FB" w:rsidRPr="00350256" w:rsidRDefault="004170FB" w:rsidP="004170FB">
      <w:pPr>
        <w:pStyle w:val="KDParagraf"/>
        <w:spacing w:before="0"/>
        <w:rPr>
          <w:rFonts w:cs="Arial"/>
          <w:lang w:val="ru-RU"/>
        </w:rPr>
      </w:pPr>
      <w:r w:rsidRPr="00350256">
        <w:rPr>
          <w:rFonts w:cs="Arial"/>
          <w:lang w:val="ru-RU"/>
        </w:rPr>
        <w:t>Предност дата за домаће понуђаче и добра домаћег порекла (члан 86. став 1. до 4. З</w:t>
      </w:r>
      <w:r w:rsidRPr="00350256">
        <w:rPr>
          <w:rFonts w:cs="Arial"/>
          <w:lang w:val="sr-Cyrl-RS"/>
        </w:rPr>
        <w:t>акона</w:t>
      </w:r>
      <w:r w:rsidRPr="00350256">
        <w:rPr>
          <w:rFonts w:cs="Arial"/>
          <w:lang w:val="ru-RU"/>
        </w:rPr>
        <w:t xml:space="preserve">) у поступцима јавних набавки у којима учествују </w:t>
      </w:r>
      <w:r w:rsidRPr="0035025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4F5B" w:rsidRPr="00350256" w:rsidRDefault="00874F5B" w:rsidP="00621752">
      <w:pPr>
        <w:pStyle w:val="KDParagraf"/>
        <w:spacing w:before="0"/>
        <w:rPr>
          <w:rFonts w:cs="Arial"/>
          <w:color w:val="00B0F0"/>
          <w:lang w:val="ru-RU"/>
        </w:rPr>
      </w:pPr>
    </w:p>
    <w:p w:rsidR="00621752" w:rsidRPr="00350256" w:rsidRDefault="00874F5B" w:rsidP="00874F5B">
      <w:pPr>
        <w:pStyle w:val="Heading10"/>
        <w:rPr>
          <w:rFonts w:cs="Arial"/>
        </w:rPr>
      </w:pPr>
      <w:bookmarkStart w:id="198" w:name="_Toc441651548"/>
      <w:bookmarkStart w:id="199" w:name="_Toc442559886"/>
      <w:r w:rsidRPr="00350256">
        <w:rPr>
          <w:rFonts w:cs="Arial"/>
          <w:lang w:val="ru-RU"/>
        </w:rPr>
        <w:t xml:space="preserve">5.1. </w:t>
      </w:r>
      <w:r w:rsidR="00621752" w:rsidRPr="00350256">
        <w:rPr>
          <w:rFonts w:cs="Arial"/>
        </w:rPr>
        <w:t>Резервни критеријум</w:t>
      </w:r>
      <w:bookmarkEnd w:id="198"/>
      <w:bookmarkEnd w:id="199"/>
    </w:p>
    <w:p w:rsidR="006F1B4D" w:rsidRPr="00350256" w:rsidRDefault="006F1B4D" w:rsidP="006F1B4D">
      <w:pPr>
        <w:pStyle w:val="KDParagraf"/>
        <w:spacing w:before="0"/>
        <w:rPr>
          <w:rFonts w:cs="Arial"/>
          <w:color w:val="00B0F0"/>
          <w:lang w:val="sr-Cyrl-CS"/>
        </w:rPr>
      </w:pPr>
    </w:p>
    <w:p w:rsidR="00621752" w:rsidRPr="00350256" w:rsidRDefault="00621752" w:rsidP="006F1B4D">
      <w:pPr>
        <w:spacing w:before="0"/>
        <w:rPr>
          <w:rFonts w:cs="Arial"/>
          <w:lang w:val="ru-RU"/>
        </w:rPr>
      </w:pPr>
      <w:r w:rsidRPr="00350256">
        <w:rPr>
          <w:rFonts w:cs="Arial"/>
          <w:lang w:val="ru-RU"/>
        </w:rPr>
        <w:t>Уколико две или више понуда имају исту најнижу понуђену цену, као најповољнија биће изабрана понуда оног понуђача који је</w:t>
      </w:r>
      <w:r w:rsidRPr="00350256">
        <w:rPr>
          <w:rFonts w:cs="Arial"/>
          <w:color w:val="00B0F0"/>
          <w:lang w:val="ru-RU"/>
        </w:rPr>
        <w:t xml:space="preserve"> </w:t>
      </w:r>
      <w:r w:rsidRPr="00350256">
        <w:rPr>
          <w:rFonts w:cs="Arial"/>
          <w:lang w:val="ru-RU"/>
        </w:rPr>
        <w:t>понудио дужи гарантни рок. У случају истог понуђеног гарантног рока, као најповољнија биће изабрана понуда оног понуђача који је понудио краћи рок испоруке.</w:t>
      </w:r>
    </w:p>
    <w:p w:rsidR="00FD001A" w:rsidRPr="00350256" w:rsidRDefault="00FD001A" w:rsidP="006F1B4D">
      <w:pPr>
        <w:spacing w:before="0"/>
        <w:rPr>
          <w:rFonts w:cs="Arial"/>
          <w:color w:val="00B0F0"/>
          <w:lang w:val="sr-Cyrl-CS"/>
        </w:rPr>
      </w:pPr>
    </w:p>
    <w:p w:rsidR="001945FA" w:rsidRPr="00350256" w:rsidRDefault="001945FA" w:rsidP="001945FA">
      <w:pPr>
        <w:spacing w:before="0"/>
        <w:rPr>
          <w:rFonts w:cs="Arial"/>
          <w:lang w:val="ru-RU"/>
        </w:rPr>
      </w:pPr>
      <w:r w:rsidRPr="00350256">
        <w:rPr>
          <w:rFonts w:cs="Arial"/>
          <w:lang w:val="ru-RU"/>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FD001A" w:rsidRPr="00350256" w:rsidRDefault="00FD001A" w:rsidP="001945FA">
      <w:pPr>
        <w:spacing w:before="0"/>
        <w:rPr>
          <w:rFonts w:cs="Arial"/>
          <w:lang w:val="ru-RU"/>
        </w:rPr>
      </w:pPr>
    </w:p>
    <w:p w:rsidR="001945FA" w:rsidRPr="00350256" w:rsidRDefault="001945FA" w:rsidP="001945FA">
      <w:pPr>
        <w:spacing w:before="0"/>
        <w:rPr>
          <w:rFonts w:cs="Arial"/>
          <w:b/>
          <w:lang w:val="ru-RU"/>
        </w:rPr>
      </w:pPr>
      <w:r w:rsidRPr="00350256">
        <w:rPr>
          <w:rFonts w:cs="Arial"/>
          <w:lang w:val="ru-RU"/>
        </w:rPr>
        <w:t xml:space="preserve">Извлачење путем жреба </w:t>
      </w:r>
      <w:r w:rsidR="009B3371" w:rsidRPr="00350256">
        <w:rPr>
          <w:rFonts w:cs="Arial"/>
          <w:lang w:val="sr-Cyrl-RS"/>
        </w:rPr>
        <w:t>Н</w:t>
      </w:r>
      <w:r w:rsidRPr="00350256">
        <w:rPr>
          <w:rFonts w:cs="Arial"/>
          <w:lang w:val="ru-RU"/>
        </w:rPr>
        <w:t xml:space="preserve">аручилац ће извршити јавно, у присуству понуђача који имају исту најнижу понуђену цену. На посебним папирима који су исте величине и боје </w:t>
      </w:r>
      <w:r w:rsidR="000C678A" w:rsidRPr="00350256">
        <w:rPr>
          <w:rFonts w:cs="Arial"/>
          <w:lang w:val="ru-RU"/>
        </w:rPr>
        <w:t>Н</w:t>
      </w:r>
      <w:r w:rsidRPr="00350256">
        <w:rPr>
          <w:rFonts w:cs="Arial"/>
          <w:lang w:val="ru-RU"/>
        </w:rPr>
        <w:t xml:space="preserve">аручилац ће исписати називе </w:t>
      </w:r>
      <w:r w:rsidR="009B3371" w:rsidRPr="00350256">
        <w:rPr>
          <w:rFonts w:cs="Arial"/>
          <w:lang w:val="sr-Cyrl-RS"/>
        </w:rPr>
        <w:t>П</w:t>
      </w:r>
      <w:r w:rsidRPr="00350256">
        <w:rPr>
          <w:rFonts w:cs="Arial"/>
          <w:lang w:val="ru-RU"/>
        </w:rPr>
        <w:t xml:space="preserve">онуђача, те папире ставити у кутију, одакле ће председник Комисије извући само један папир. понуђачу чији назив буде на извученом папиру биће додељен </w:t>
      </w:r>
      <w:r w:rsidRPr="00350256">
        <w:rPr>
          <w:rFonts w:cs="Arial"/>
          <w:lang w:val="sr-Cyrl-RS"/>
        </w:rPr>
        <w:t xml:space="preserve">уговор </w:t>
      </w:r>
      <w:r w:rsidRPr="00350256">
        <w:rPr>
          <w:rFonts w:cs="Arial"/>
          <w:lang w:val="ru-RU"/>
        </w:rPr>
        <w:t xml:space="preserve"> о јавној набавци</w:t>
      </w:r>
      <w:r w:rsidRPr="00350256">
        <w:rPr>
          <w:rFonts w:eastAsia="TimesNewRomanPSMT" w:cs="Arial"/>
          <w:bCs/>
          <w:lang w:val="sr-Cyrl-RS"/>
        </w:rPr>
        <w:t>.</w:t>
      </w:r>
    </w:p>
    <w:p w:rsidR="00BE7496" w:rsidRPr="00350256" w:rsidRDefault="00BE7496" w:rsidP="00621752">
      <w:pPr>
        <w:autoSpaceDE w:val="0"/>
        <w:autoSpaceDN w:val="0"/>
        <w:adjustRightInd w:val="0"/>
        <w:spacing w:before="0"/>
        <w:rPr>
          <w:rFonts w:eastAsia="TimesNewRomanPSMT" w:cs="Arial"/>
          <w:bCs/>
          <w:color w:val="00B0F0"/>
          <w:lang w:val="ru-RU"/>
        </w:rPr>
      </w:pPr>
    </w:p>
    <w:p w:rsidR="008D2B23" w:rsidRPr="00350256" w:rsidRDefault="003C4E60" w:rsidP="006A5311">
      <w:pPr>
        <w:pStyle w:val="KDPodnaslov1"/>
        <w:numPr>
          <w:ilvl w:val="0"/>
          <w:numId w:val="36"/>
        </w:numPr>
        <w:spacing w:before="0"/>
        <w:rPr>
          <w:rFonts w:cs="Arial"/>
          <w:lang w:val="ru-RU"/>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sidRPr="00350256">
        <w:rPr>
          <w:rFonts w:cs="Arial"/>
          <w:lang w:val="sr-Cyrl-RS"/>
        </w:rPr>
        <w:t xml:space="preserve">  </w:t>
      </w:r>
      <w:r w:rsidR="008D2B23" w:rsidRPr="00350256">
        <w:rPr>
          <w:rFonts w:cs="Arial"/>
          <w:lang w:val="ru-RU"/>
        </w:rPr>
        <w:t>УПУТСТВО ПОНУЂАЧИМА КАКО ДА САЧИНЕ ПОНУДУ</w:t>
      </w:r>
      <w:bookmarkEnd w:id="206"/>
    </w:p>
    <w:p w:rsidR="00645F72" w:rsidRPr="00350256" w:rsidRDefault="00645F72" w:rsidP="00874F5B">
      <w:pPr>
        <w:rPr>
          <w:rFonts w:cs="Arial"/>
          <w:lang w:val="ru-RU"/>
        </w:rPr>
      </w:pPr>
    </w:p>
    <w:p w:rsidR="008D2B23" w:rsidRPr="00350256" w:rsidRDefault="008D2B23" w:rsidP="008D2B23">
      <w:pPr>
        <w:pStyle w:val="KDParagraf"/>
        <w:spacing w:before="0"/>
        <w:rPr>
          <w:rFonts w:cs="Arial"/>
          <w:lang w:val="ru-RU"/>
        </w:rPr>
      </w:pPr>
      <w:r w:rsidRPr="0035025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350256" w:rsidRDefault="008D2B23" w:rsidP="008D2B23">
      <w:pPr>
        <w:pStyle w:val="KDParagraf"/>
        <w:spacing w:before="0"/>
        <w:rPr>
          <w:rFonts w:cs="Arial"/>
          <w:lang w:val="ru-RU"/>
        </w:rPr>
      </w:pPr>
      <w:r w:rsidRPr="0035025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50256" w:rsidRDefault="008D2B23" w:rsidP="008D2B23">
      <w:pPr>
        <w:pStyle w:val="KDParagraf"/>
        <w:spacing w:before="0"/>
        <w:rPr>
          <w:rFonts w:cs="Arial"/>
          <w:lang w:val="ru-RU"/>
        </w:rPr>
      </w:pPr>
    </w:p>
    <w:p w:rsidR="008D2B23" w:rsidRPr="00350256" w:rsidRDefault="008D2B23" w:rsidP="006A5311">
      <w:pPr>
        <w:pStyle w:val="KDPodnaslov2"/>
        <w:numPr>
          <w:ilvl w:val="1"/>
          <w:numId w:val="27"/>
        </w:numPr>
        <w:spacing w:before="0"/>
        <w:jc w:val="both"/>
        <w:rPr>
          <w:rFonts w:cs="Arial"/>
          <w:lang w:val="ru-RU"/>
        </w:rPr>
      </w:pPr>
      <w:bookmarkStart w:id="207" w:name="_Toc441651577"/>
      <w:bookmarkStart w:id="208" w:name="_Toc442559888"/>
      <w:r w:rsidRPr="00350256">
        <w:rPr>
          <w:rFonts w:cs="Arial"/>
          <w:lang w:val="ru-RU"/>
        </w:rPr>
        <w:t>Језик на којем понуда мора бити састављена</w:t>
      </w:r>
      <w:bookmarkEnd w:id="207"/>
      <w:bookmarkEnd w:id="208"/>
    </w:p>
    <w:p w:rsidR="008D2B23" w:rsidRPr="00350256" w:rsidRDefault="008D2B23" w:rsidP="008D2B23">
      <w:pPr>
        <w:pStyle w:val="KDParagraf"/>
        <w:spacing w:before="0"/>
        <w:rPr>
          <w:rFonts w:cs="Arial"/>
          <w:lang w:val="ru-RU"/>
        </w:rPr>
      </w:pPr>
      <w:r w:rsidRPr="0035025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350256" w:rsidRDefault="008D2B23" w:rsidP="008D2B23">
      <w:pPr>
        <w:pStyle w:val="KDKomentar"/>
        <w:spacing w:before="0"/>
        <w:rPr>
          <w:rFonts w:cs="Arial"/>
          <w:i w:val="0"/>
          <w:color w:val="auto"/>
          <w:sz w:val="22"/>
          <w:szCs w:val="22"/>
        </w:rPr>
      </w:pPr>
      <w:r w:rsidRPr="00350256">
        <w:rPr>
          <w:rFonts w:cs="Arial"/>
          <w:i w:val="0"/>
          <w:color w:val="auto"/>
          <w:sz w:val="22"/>
          <w:szCs w:val="22"/>
        </w:rPr>
        <w:t>Понуда са свим прилозима мора бити сачињена на српском језику.</w:t>
      </w:r>
    </w:p>
    <w:p w:rsidR="00D45214" w:rsidRPr="00350256" w:rsidRDefault="00D45214" w:rsidP="00D45214">
      <w:pPr>
        <w:pStyle w:val="KDKomentar"/>
        <w:spacing w:before="0"/>
        <w:rPr>
          <w:rStyle w:val="StyleArial"/>
          <w:rFonts w:cs="Arial"/>
          <w:i w:val="0"/>
          <w:color w:val="auto"/>
          <w:sz w:val="22"/>
          <w:szCs w:val="22"/>
        </w:rPr>
      </w:pPr>
      <w:r w:rsidRPr="00350256">
        <w:rPr>
          <w:rStyle w:val="StyleArial"/>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350256" w:rsidRDefault="008D2B23" w:rsidP="008D2B23">
      <w:pPr>
        <w:pStyle w:val="KDParagraf"/>
        <w:spacing w:before="0"/>
        <w:rPr>
          <w:rFonts w:cs="Arial"/>
          <w:lang w:val="ru-RU" w:eastAsia="sr-Latn-CS"/>
        </w:rPr>
      </w:pPr>
    </w:p>
    <w:p w:rsidR="008D2B23" w:rsidRPr="00350256" w:rsidRDefault="008D2B23" w:rsidP="006A5311">
      <w:pPr>
        <w:pStyle w:val="KDPodnaslov2"/>
        <w:numPr>
          <w:ilvl w:val="1"/>
          <w:numId w:val="27"/>
        </w:numPr>
        <w:spacing w:before="0"/>
        <w:jc w:val="both"/>
        <w:rPr>
          <w:rFonts w:cs="Arial"/>
          <w:lang w:val="ru-RU"/>
        </w:rPr>
      </w:pPr>
      <w:bookmarkStart w:id="209" w:name="_Toc441651578"/>
      <w:bookmarkStart w:id="210" w:name="_Toc442559889"/>
      <w:r w:rsidRPr="00350256">
        <w:rPr>
          <w:rFonts w:cs="Arial"/>
          <w:lang w:val="ru-RU"/>
        </w:rPr>
        <w:t xml:space="preserve">Начин састављања </w:t>
      </w:r>
      <w:r w:rsidR="00FC355A" w:rsidRPr="00350256">
        <w:rPr>
          <w:rFonts w:cs="Arial"/>
          <w:lang w:val="ru-RU"/>
        </w:rPr>
        <w:t xml:space="preserve">и подношења </w:t>
      </w:r>
      <w:r w:rsidRPr="00350256">
        <w:rPr>
          <w:rFonts w:cs="Arial"/>
          <w:lang w:val="ru-RU"/>
        </w:rPr>
        <w:t>понуде</w:t>
      </w:r>
      <w:bookmarkEnd w:id="209"/>
      <w:bookmarkEnd w:id="210"/>
    </w:p>
    <w:p w:rsidR="008D2B23" w:rsidRPr="00350256" w:rsidRDefault="008D2B23" w:rsidP="008D2B23">
      <w:pPr>
        <w:pStyle w:val="KDParagraf"/>
        <w:spacing w:before="0"/>
        <w:rPr>
          <w:rFonts w:cs="Arial"/>
          <w:lang w:val="ru-RU"/>
        </w:rPr>
      </w:pPr>
      <w:r w:rsidRPr="00350256">
        <w:rPr>
          <w:rFonts w:cs="Arial"/>
          <w:lang w:val="ru-RU"/>
        </w:rPr>
        <w:t>Понуђач је обавезан да сачини понуду тако што</w:t>
      </w:r>
      <w:r w:rsidR="00613B13" w:rsidRPr="00350256">
        <w:rPr>
          <w:rFonts w:cs="Arial"/>
          <w:lang w:val="ru-RU"/>
        </w:rPr>
        <w:t xml:space="preserve"> Понуђач </w:t>
      </w:r>
      <w:r w:rsidRPr="00350256">
        <w:rPr>
          <w:rFonts w:cs="Arial"/>
          <w:lang w:val="ru-RU"/>
        </w:rPr>
        <w:t>уписује тражене податке у обрасце који су саста</w:t>
      </w:r>
      <w:r w:rsidR="00613B13" w:rsidRPr="00350256">
        <w:rPr>
          <w:rFonts w:cs="Arial"/>
          <w:lang w:val="ru-RU"/>
        </w:rPr>
        <w:t xml:space="preserve">вни део конкурсне документације </w:t>
      </w:r>
      <w:r w:rsidRPr="0035025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350256">
        <w:rPr>
          <w:rFonts w:cs="Arial"/>
          <w:lang w:val="ru-RU"/>
        </w:rPr>
        <w:t xml:space="preserve"> Доставља их заједно са осталим документима који представљају обавезну садржину понуде.</w:t>
      </w:r>
    </w:p>
    <w:p w:rsidR="008D2B23" w:rsidRPr="00350256" w:rsidRDefault="008D2B23" w:rsidP="008D2B23">
      <w:pPr>
        <w:pStyle w:val="KDParagraf"/>
        <w:spacing w:before="0"/>
        <w:rPr>
          <w:rFonts w:cs="Arial"/>
          <w:lang w:val="ru-RU"/>
        </w:rPr>
      </w:pPr>
      <w:r w:rsidRPr="00350256">
        <w:rPr>
          <w:rFonts w:cs="Arial"/>
          <w:lang w:val="ru-RU"/>
        </w:rPr>
        <w:t>Препоручује се да сви документи поднети у понуди  буду нумерисани</w:t>
      </w:r>
      <w:r w:rsidRPr="00350256">
        <w:rPr>
          <w:rFonts w:cs="Arial"/>
          <w:lang w:val="sr-Latn-CS"/>
        </w:rPr>
        <w:t xml:space="preserve"> и</w:t>
      </w:r>
      <w:r w:rsidRPr="0035025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350256" w:rsidRDefault="008D2B23" w:rsidP="008D2B23">
      <w:pPr>
        <w:pStyle w:val="KDParagraf"/>
        <w:spacing w:before="0"/>
        <w:rPr>
          <w:rFonts w:cs="Arial"/>
          <w:lang w:val="ru-RU"/>
        </w:rPr>
      </w:pPr>
      <w:r w:rsidRPr="00350256">
        <w:rPr>
          <w:rFonts w:cs="Arial"/>
          <w:lang w:val="ru-RU"/>
        </w:rPr>
        <w:lastRenderedPageBreak/>
        <w:t xml:space="preserve">Препоручује се да се нумерација поднете документације </w:t>
      </w:r>
      <w:r w:rsidR="00FC355A" w:rsidRPr="00350256">
        <w:rPr>
          <w:rFonts w:cs="Arial"/>
          <w:lang w:val="ru-RU"/>
        </w:rPr>
        <w:t>и образац</w:t>
      </w:r>
      <w:r w:rsidR="00962DFB" w:rsidRPr="00350256">
        <w:rPr>
          <w:rFonts w:cs="Arial"/>
          <w:lang w:val="ru-RU"/>
        </w:rPr>
        <w:t>а</w:t>
      </w:r>
      <w:r w:rsidR="00FC355A" w:rsidRPr="00350256">
        <w:rPr>
          <w:rFonts w:cs="Arial"/>
          <w:lang w:val="ru-RU"/>
        </w:rPr>
        <w:t xml:space="preserve"> у понуди </w:t>
      </w:r>
      <w:r w:rsidRPr="00350256">
        <w:rPr>
          <w:rFonts w:cs="Arial"/>
          <w:lang w:val="ru-RU"/>
        </w:rPr>
        <w:t>изврши на свако</w:t>
      </w:r>
      <w:r w:rsidRPr="00350256">
        <w:rPr>
          <w:rFonts w:cs="Arial"/>
        </w:rPr>
        <w:t>j</w:t>
      </w:r>
      <w:r w:rsidRPr="00350256">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8D2B23" w:rsidRPr="00350256" w:rsidRDefault="008D2B23" w:rsidP="008D2B23">
      <w:pPr>
        <w:pStyle w:val="KDKomentar"/>
        <w:spacing w:before="0"/>
        <w:rPr>
          <w:rFonts w:cs="Arial"/>
          <w:i w:val="0"/>
          <w:color w:val="auto"/>
          <w:sz w:val="22"/>
          <w:szCs w:val="22"/>
        </w:rPr>
      </w:pPr>
      <w:r w:rsidRPr="00350256">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350256" w:rsidRDefault="008D2B23" w:rsidP="001E1902">
      <w:pPr>
        <w:pStyle w:val="KDParagraf"/>
        <w:spacing w:before="0"/>
        <w:rPr>
          <w:rFonts w:cs="Arial"/>
          <w:lang w:val="ru-RU"/>
        </w:rPr>
      </w:pPr>
      <w:r w:rsidRPr="00350256">
        <w:rPr>
          <w:rFonts w:cs="Arial"/>
          <w:lang w:val="ru-RU"/>
        </w:rPr>
        <w:t xml:space="preserve">Понуђач подноси понуду у затвореној коверти или кутији, тако да се </w:t>
      </w:r>
      <w:r w:rsidR="00613B13" w:rsidRPr="00350256">
        <w:rPr>
          <w:rFonts w:cs="Arial"/>
          <w:lang w:val="ru-RU"/>
        </w:rPr>
        <w:t>при отварању може проверити да ли је затворена, као и када</w:t>
      </w:r>
      <w:r w:rsidRPr="00350256">
        <w:rPr>
          <w:rFonts w:cs="Arial"/>
          <w:lang w:val="ru-RU"/>
        </w:rPr>
        <w:t>, на адресу: Јавно пред</w:t>
      </w:r>
      <w:r w:rsidR="004B10EF" w:rsidRPr="00350256">
        <w:rPr>
          <w:rFonts w:cs="Arial"/>
          <w:lang w:val="ru-RU"/>
        </w:rPr>
        <w:t xml:space="preserve">узеће „Електропривреда Србије“, адреса Балканска број 13, 11000 Београд, </w:t>
      </w:r>
      <w:r w:rsidRPr="00350256">
        <w:rPr>
          <w:rFonts w:cs="Arial"/>
          <w:lang w:val="ru-RU"/>
        </w:rPr>
        <w:t xml:space="preserve">писарница - са назнаком: „Понуда за јавну набавку </w:t>
      </w:r>
      <w:r w:rsidR="001E1902" w:rsidRPr="00350256">
        <w:rPr>
          <w:rFonts w:cs="Arial"/>
          <w:lang w:val="ru-RU"/>
        </w:rPr>
        <w:t xml:space="preserve">ОПРЕМА ЗА ПОГОН </w:t>
      </w:r>
      <w:r w:rsidRPr="00350256">
        <w:rPr>
          <w:rFonts w:cs="Arial"/>
          <w:lang w:val="ru-RU"/>
        </w:rPr>
        <w:t xml:space="preserve">- Јавна набавка број </w:t>
      </w:r>
      <w:r w:rsidR="00A72B66" w:rsidRPr="00350256">
        <w:rPr>
          <w:rFonts w:cs="Arial"/>
          <w:b/>
          <w:lang w:val="sr-Cyrl-RS"/>
        </w:rPr>
        <w:t>ЈН/8200/0010/2017, Партија</w:t>
      </w:r>
      <w:r w:rsidR="00A72B66" w:rsidRPr="00350256">
        <w:rPr>
          <w:rFonts w:cs="Arial"/>
          <w:b/>
          <w:lang w:val="sr-Latn-RS"/>
        </w:rPr>
        <w:t xml:space="preserve"> </w:t>
      </w:r>
      <w:r w:rsidR="001E1902" w:rsidRPr="00350256">
        <w:rPr>
          <w:rFonts w:cs="Arial"/>
          <w:b/>
          <w:lang w:val="sr-Cyrl-RS"/>
        </w:rPr>
        <w:t>____</w:t>
      </w:r>
      <w:r w:rsidRPr="00350256">
        <w:rPr>
          <w:rFonts w:cs="Arial"/>
          <w:lang w:val="ru-RU"/>
        </w:rPr>
        <w:t xml:space="preserve"> - НЕ ОТВАРАТИ“. </w:t>
      </w:r>
    </w:p>
    <w:p w:rsidR="008D2B23" w:rsidRPr="00350256" w:rsidRDefault="008D2B23" w:rsidP="008D2B23">
      <w:pPr>
        <w:pStyle w:val="KDParagraf"/>
        <w:spacing w:before="0"/>
        <w:rPr>
          <w:rFonts w:cs="Arial"/>
          <w:lang w:val="ru-RU"/>
        </w:rPr>
      </w:pPr>
      <w:r w:rsidRPr="0035025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350256" w:rsidRDefault="008D2B23" w:rsidP="008D2B23">
      <w:pPr>
        <w:pStyle w:val="KDParagraf"/>
        <w:spacing w:before="0"/>
        <w:rPr>
          <w:rFonts w:cs="Arial"/>
          <w:lang w:val="ru-RU"/>
        </w:rPr>
      </w:pPr>
      <w:r w:rsidRPr="00350256">
        <w:rPr>
          <w:rFonts w:eastAsia="TimesNewRomanPSMT" w:cs="Arial"/>
          <w:bCs/>
          <w:lang w:val="ru-RU"/>
        </w:rPr>
        <w:t>У случају да понуду подноси група п</w:t>
      </w:r>
      <w:r w:rsidR="009B3371" w:rsidRPr="00350256">
        <w:rPr>
          <w:rFonts w:eastAsia="TimesNewRomanPSMT" w:cs="Arial"/>
          <w:bCs/>
          <w:lang w:val="ru-RU"/>
        </w:rPr>
        <w:t xml:space="preserve">онуђача, на полеђини коверте </w:t>
      </w:r>
      <w:r w:rsidRPr="00350256">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350256">
        <w:rPr>
          <w:rFonts w:cs="Arial"/>
          <w:lang w:val="ru-RU"/>
        </w:rPr>
        <w:t>.</w:t>
      </w:r>
    </w:p>
    <w:p w:rsidR="00613B13" w:rsidRPr="00350256" w:rsidRDefault="00613B13" w:rsidP="00613B13">
      <w:pPr>
        <w:pStyle w:val="KDParagraf"/>
        <w:spacing w:before="0"/>
        <w:rPr>
          <w:rFonts w:cs="Arial"/>
          <w:lang w:val="ru-RU"/>
        </w:rPr>
      </w:pPr>
      <w:r w:rsidRPr="0035025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350256" w:rsidRDefault="00613B13" w:rsidP="00613B13">
      <w:pPr>
        <w:pStyle w:val="KDParagraf"/>
        <w:spacing w:before="0"/>
        <w:rPr>
          <w:rFonts w:cs="Arial"/>
          <w:lang w:val="ru-RU"/>
        </w:rPr>
      </w:pPr>
      <w:r w:rsidRPr="00350256">
        <w:rPr>
          <w:rFonts w:cs="Arial"/>
          <w:lang w:val="ru-RU"/>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sidRPr="00350256">
        <w:rPr>
          <w:rFonts w:cs="Arial"/>
          <w:lang w:val="sr-Cyrl-RS"/>
        </w:rPr>
        <w:t>акона</w:t>
      </w:r>
      <w:r w:rsidRPr="00350256">
        <w:rPr>
          <w:rFonts w:cs="Arial"/>
          <w:lang w:val="ru-RU"/>
        </w:rPr>
        <w:t xml:space="preserve">. </w:t>
      </w:r>
    </w:p>
    <w:p w:rsidR="00613B13" w:rsidRPr="00350256" w:rsidRDefault="00613B13" w:rsidP="00613B13">
      <w:pPr>
        <w:pStyle w:val="KDParagraf"/>
        <w:spacing w:before="0"/>
        <w:rPr>
          <w:rFonts w:cs="Arial"/>
          <w:lang w:val="ru-RU"/>
        </w:rPr>
      </w:pPr>
      <w:r w:rsidRPr="0035025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350256" w:rsidRDefault="00613B13" w:rsidP="00613B13">
      <w:pPr>
        <w:tabs>
          <w:tab w:val="left" w:pos="284"/>
          <w:tab w:val="left" w:pos="330"/>
        </w:tabs>
        <w:ind w:left="284"/>
        <w:rPr>
          <w:rFonts w:eastAsia="TimesNewRomanPSMT" w:cs="Arial"/>
          <w:bCs/>
          <w:lang w:val="sr-Cyrl-RS"/>
        </w:rPr>
      </w:pPr>
    </w:p>
    <w:p w:rsidR="008D2B23" w:rsidRPr="00350256" w:rsidRDefault="008D2B23" w:rsidP="006A5311">
      <w:pPr>
        <w:pStyle w:val="KDPodnaslov2"/>
        <w:numPr>
          <w:ilvl w:val="1"/>
          <w:numId w:val="27"/>
        </w:numPr>
        <w:spacing w:before="0"/>
        <w:jc w:val="both"/>
        <w:rPr>
          <w:rFonts w:cs="Arial"/>
        </w:rPr>
      </w:pPr>
      <w:bookmarkStart w:id="211" w:name="_Toc441651579"/>
      <w:bookmarkStart w:id="212" w:name="_Toc442559890"/>
      <w:r w:rsidRPr="00350256">
        <w:rPr>
          <w:rFonts w:cs="Arial"/>
        </w:rPr>
        <w:t>Обавезна садржина понуде</w:t>
      </w:r>
      <w:bookmarkEnd w:id="211"/>
      <w:bookmarkEnd w:id="212"/>
    </w:p>
    <w:p w:rsidR="008D2B23" w:rsidRPr="00350256" w:rsidRDefault="008D2B23">
      <w:pPr>
        <w:pStyle w:val="KDParagraf"/>
        <w:spacing w:before="0"/>
        <w:rPr>
          <w:rFonts w:cs="Arial"/>
          <w:lang w:val="ru-RU"/>
        </w:rPr>
      </w:pPr>
      <w:r w:rsidRPr="00350256">
        <w:rPr>
          <w:rFonts w:cs="Arial"/>
          <w:lang w:val="ru-RU" w:bidi="en-US"/>
        </w:rPr>
        <w:t>Садржину понуде, поред Обрасца понуде, чине и сви остали докази о испуњености услова из чл. 75.</w:t>
      </w:r>
      <w:r w:rsidR="00FD001A" w:rsidRPr="00350256">
        <w:rPr>
          <w:rFonts w:cs="Arial"/>
          <w:lang w:val="ru-RU" w:bidi="en-US"/>
        </w:rPr>
        <w:t xml:space="preserve"> </w:t>
      </w:r>
      <w:r w:rsidRPr="00350256">
        <w:rPr>
          <w:rFonts w:cs="Arial"/>
          <w:lang w:val="ru-RU" w:bidi="en-US"/>
        </w:rPr>
        <w:t>и 76.</w:t>
      </w:r>
      <w:r w:rsidR="00FD001A" w:rsidRPr="00350256">
        <w:rPr>
          <w:rFonts w:cs="Arial"/>
          <w:lang w:val="ru-RU" w:bidi="en-US"/>
        </w:rPr>
        <w:t xml:space="preserve"> </w:t>
      </w:r>
      <w:r w:rsidRPr="00350256">
        <w:rPr>
          <w:rFonts w:cs="Arial"/>
          <w:lang w:val="ru-RU"/>
        </w:rPr>
        <w:t>Закона о јавним</w:t>
      </w:r>
      <w:r w:rsidRPr="0035025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350256">
        <w:rPr>
          <w:rFonts w:cs="Arial"/>
          <w:lang w:val="sr-Cyrl-RS" w:bidi="en-US"/>
        </w:rPr>
        <w:t xml:space="preserve"> (попуњени, потписани и печатом оверени)</w:t>
      </w:r>
      <w:r w:rsidRPr="00350256">
        <w:rPr>
          <w:rFonts w:cs="Arial"/>
          <w:lang w:val="ru-RU" w:bidi="en-US"/>
        </w:rPr>
        <w:t xml:space="preserve"> на начин предвиђен следећим ставом ове тачке</w:t>
      </w:r>
      <w:r w:rsidRPr="00350256">
        <w:rPr>
          <w:rFonts w:cs="Arial"/>
          <w:lang w:val="ru-RU"/>
        </w:rPr>
        <w:t>:</w:t>
      </w:r>
    </w:p>
    <w:p w:rsidR="009A1F9D" w:rsidRPr="00350256" w:rsidRDefault="009A1F9D" w:rsidP="009A1F9D">
      <w:pPr>
        <w:pStyle w:val="KDNabrajanje"/>
        <w:spacing w:before="0"/>
        <w:rPr>
          <w:rFonts w:cs="Arial"/>
        </w:rPr>
      </w:pPr>
      <w:r w:rsidRPr="00350256">
        <w:rPr>
          <w:rFonts w:cs="Arial"/>
        </w:rPr>
        <w:t xml:space="preserve">Образац понуде </w:t>
      </w:r>
    </w:p>
    <w:p w:rsidR="009A1F9D" w:rsidRPr="00350256" w:rsidRDefault="009A1F9D" w:rsidP="009A1F9D">
      <w:pPr>
        <w:pStyle w:val="KDNabrajanje"/>
        <w:spacing w:before="0"/>
        <w:rPr>
          <w:rFonts w:cs="Arial"/>
        </w:rPr>
      </w:pPr>
      <w:r w:rsidRPr="00350256">
        <w:rPr>
          <w:rFonts w:cs="Arial"/>
        </w:rPr>
        <w:t xml:space="preserve">Структура цене </w:t>
      </w:r>
    </w:p>
    <w:p w:rsidR="009A1F9D" w:rsidRPr="00350256" w:rsidRDefault="009A1F9D" w:rsidP="009A1F9D">
      <w:pPr>
        <w:pStyle w:val="KDNabrajanje"/>
        <w:spacing w:before="0"/>
        <w:rPr>
          <w:rFonts w:cs="Arial"/>
        </w:rPr>
      </w:pPr>
      <w:r w:rsidRPr="00350256">
        <w:rPr>
          <w:rFonts w:cs="Arial"/>
        </w:rPr>
        <w:t>Образац трошкова припреме понуде, ако понуђач захтева надокнаду трошкова у складу са чл.88 Закона</w:t>
      </w:r>
    </w:p>
    <w:p w:rsidR="009A1F9D" w:rsidRPr="00350256" w:rsidRDefault="009A1F9D" w:rsidP="009A1F9D">
      <w:pPr>
        <w:pStyle w:val="KDNabrajanje"/>
        <w:spacing w:before="0"/>
        <w:rPr>
          <w:rFonts w:cs="Arial"/>
        </w:rPr>
      </w:pPr>
      <w:r w:rsidRPr="00350256">
        <w:rPr>
          <w:rFonts w:cs="Arial"/>
        </w:rPr>
        <w:t xml:space="preserve">Изјава о независној понуди </w:t>
      </w:r>
    </w:p>
    <w:p w:rsidR="009A1F9D" w:rsidRPr="00350256" w:rsidRDefault="009A1F9D" w:rsidP="009A1F9D">
      <w:pPr>
        <w:pStyle w:val="KDNabrajanje"/>
        <w:spacing w:before="0"/>
        <w:rPr>
          <w:rFonts w:cs="Arial"/>
        </w:rPr>
      </w:pPr>
      <w:r w:rsidRPr="00350256">
        <w:rPr>
          <w:rFonts w:cs="Arial"/>
        </w:rPr>
        <w:t>Изјав</w:t>
      </w:r>
      <w:r w:rsidRPr="00350256">
        <w:rPr>
          <w:rFonts w:cs="Arial"/>
          <w:lang w:val="sr-Cyrl-RS"/>
        </w:rPr>
        <w:t>а</w:t>
      </w:r>
      <w:r w:rsidRPr="00350256">
        <w:rPr>
          <w:rFonts w:cs="Arial"/>
        </w:rPr>
        <w:t xml:space="preserve"> у складу са чланом 75. став 2. Закона </w:t>
      </w:r>
    </w:p>
    <w:p w:rsidR="009A1F9D" w:rsidRPr="00350256" w:rsidRDefault="000C678A" w:rsidP="009A1F9D">
      <w:pPr>
        <w:pStyle w:val="KDNabrajanje"/>
        <w:spacing w:before="0"/>
        <w:rPr>
          <w:rFonts w:cs="Arial"/>
        </w:rPr>
      </w:pPr>
      <w:r w:rsidRPr="00350256">
        <w:rPr>
          <w:rFonts w:cs="Arial"/>
          <w:lang w:val="sr-Cyrl-RS"/>
        </w:rPr>
        <w:t>С</w:t>
      </w:r>
      <w:r w:rsidR="009A1F9D" w:rsidRPr="00350256">
        <w:rPr>
          <w:rFonts w:cs="Arial"/>
        </w:rPr>
        <w:t xml:space="preserve">редства финансијског обезбеђења </w:t>
      </w:r>
    </w:p>
    <w:p w:rsidR="009A1F9D" w:rsidRPr="00350256" w:rsidRDefault="009A1F9D" w:rsidP="009A1F9D">
      <w:pPr>
        <w:pStyle w:val="KDNabrajanje"/>
        <w:spacing w:before="0"/>
        <w:rPr>
          <w:rFonts w:cs="Arial"/>
        </w:rPr>
      </w:pPr>
      <w:r w:rsidRPr="00350256">
        <w:rPr>
          <w:rFonts w:cs="Arial"/>
          <w:lang w:val="sr-Cyrl-CS"/>
        </w:rPr>
        <w:t>Изјава понуђача – кадровски капацитет</w:t>
      </w:r>
    </w:p>
    <w:p w:rsidR="009A1F9D" w:rsidRPr="00350256" w:rsidRDefault="009A1F9D" w:rsidP="009A1F9D">
      <w:pPr>
        <w:pStyle w:val="KDNabrajanje"/>
        <w:spacing w:before="0"/>
        <w:rPr>
          <w:rFonts w:cs="Arial"/>
        </w:rPr>
      </w:pPr>
      <w:r w:rsidRPr="00350256">
        <w:rPr>
          <w:rFonts w:cs="Arial"/>
          <w:lang w:val="sr-Cyrl-CS"/>
        </w:rPr>
        <w:t>Изјава понуђача – технички капацитет понуђача</w:t>
      </w:r>
    </w:p>
    <w:p w:rsidR="009A1F9D" w:rsidRPr="00350256" w:rsidRDefault="009A1F9D" w:rsidP="009A1F9D">
      <w:pPr>
        <w:pStyle w:val="KDNabrajanje"/>
        <w:spacing w:before="0"/>
        <w:rPr>
          <w:rFonts w:cs="Arial"/>
        </w:rPr>
      </w:pPr>
      <w:r w:rsidRPr="00350256">
        <w:rPr>
          <w:rFonts w:cs="Arial"/>
          <w:lang w:val="sr-Cyrl-CS"/>
        </w:rPr>
        <w:t>Изјава о ауторизацији понуде</w:t>
      </w:r>
    </w:p>
    <w:p w:rsidR="005B306F" w:rsidRPr="00350256" w:rsidRDefault="005B306F" w:rsidP="005B306F">
      <w:pPr>
        <w:pStyle w:val="KDNabrajanje"/>
        <w:spacing w:before="0"/>
        <w:rPr>
          <w:rFonts w:cs="Arial"/>
        </w:rPr>
      </w:pPr>
      <w:r w:rsidRPr="00350256">
        <w:rPr>
          <w:rFonts w:cs="Arial"/>
        </w:rPr>
        <w:t>обрасц</w:t>
      </w:r>
      <w:r w:rsidRPr="00350256">
        <w:rPr>
          <w:rFonts w:cs="Arial"/>
          <w:lang w:val="sr-Cyrl-CS"/>
        </w:rPr>
        <w:t>и</w:t>
      </w:r>
      <w:r w:rsidRPr="00350256">
        <w:rPr>
          <w:rFonts w:cs="Arial"/>
        </w:rPr>
        <w:t>, изјаве и доказ</w:t>
      </w:r>
      <w:r w:rsidRPr="00350256">
        <w:rPr>
          <w:rFonts w:cs="Arial"/>
          <w:lang w:val="sr-Cyrl-CS"/>
        </w:rPr>
        <w:t>и</w:t>
      </w:r>
      <w:r w:rsidRPr="00350256">
        <w:rPr>
          <w:rFonts w:cs="Arial"/>
        </w:rPr>
        <w:t xml:space="preserve"> одређене тачком </w:t>
      </w:r>
      <w:r w:rsidRPr="00350256">
        <w:rPr>
          <w:rFonts w:cs="Arial"/>
          <w:lang w:val="sr-Cyrl-RS"/>
        </w:rPr>
        <w:t>6</w:t>
      </w:r>
      <w:r w:rsidRPr="00350256">
        <w:rPr>
          <w:rFonts w:cs="Arial"/>
        </w:rPr>
        <w:t>.</w:t>
      </w:r>
      <w:r w:rsidRPr="00350256">
        <w:rPr>
          <w:rFonts w:cs="Arial"/>
          <w:lang w:val="sr-Cyrl-CS"/>
        </w:rPr>
        <w:t>9</w:t>
      </w:r>
      <w:r w:rsidRPr="00350256">
        <w:rPr>
          <w:rFonts w:cs="Arial"/>
        </w:rPr>
        <w:t xml:space="preserve"> или </w:t>
      </w:r>
      <w:r w:rsidRPr="00350256">
        <w:rPr>
          <w:rFonts w:cs="Arial"/>
          <w:lang w:val="sr-Cyrl-RS"/>
        </w:rPr>
        <w:t>6</w:t>
      </w:r>
      <w:r w:rsidRPr="00350256">
        <w:rPr>
          <w:rFonts w:cs="Arial"/>
        </w:rPr>
        <w:t>.1</w:t>
      </w:r>
      <w:r w:rsidRPr="00350256">
        <w:rPr>
          <w:rFonts w:cs="Arial"/>
          <w:lang w:val="sr-Cyrl-CS"/>
        </w:rPr>
        <w:t>0</w:t>
      </w:r>
      <w:r w:rsidRPr="00350256">
        <w:rPr>
          <w:rFonts w:cs="Arial"/>
        </w:rPr>
        <w:t xml:space="preserve"> овог упутства у случају да понуђач подноси понуду са подизвођачем или заједничку понуду подноси група понуђача</w:t>
      </w:r>
    </w:p>
    <w:p w:rsidR="009A1F9D" w:rsidRPr="00350256" w:rsidRDefault="009A1F9D" w:rsidP="009A1F9D">
      <w:pPr>
        <w:pStyle w:val="KDNabrajanje"/>
        <w:spacing w:before="0"/>
        <w:rPr>
          <w:rFonts w:cs="Arial"/>
        </w:rPr>
      </w:pPr>
      <w:r w:rsidRPr="00350256">
        <w:rPr>
          <w:rFonts w:cs="Arial"/>
        </w:rPr>
        <w:t xml:space="preserve">потписан и печатом оверен „Модел уговора“ </w:t>
      </w:r>
      <w:r w:rsidRPr="00350256">
        <w:rPr>
          <w:rFonts w:cs="Arial"/>
          <w:lang w:val="sr-Cyrl-RS"/>
        </w:rPr>
        <w:t>(пожељно је да буде попуњен)</w:t>
      </w:r>
    </w:p>
    <w:p w:rsidR="009A1F9D" w:rsidRPr="00350256" w:rsidRDefault="009A1F9D" w:rsidP="009A1F9D">
      <w:pPr>
        <w:pStyle w:val="KDNabrajanje"/>
        <w:spacing w:before="0"/>
        <w:rPr>
          <w:rFonts w:cs="Arial"/>
        </w:rPr>
      </w:pPr>
      <w:r w:rsidRPr="00350256">
        <w:rPr>
          <w:rFonts w:cs="Arial"/>
        </w:rPr>
        <w:lastRenderedPageBreak/>
        <w:t xml:space="preserve">докази о испуњености услова </w:t>
      </w:r>
      <w:r w:rsidRPr="00350256">
        <w:rPr>
          <w:rFonts w:cs="Arial"/>
          <w:lang w:bidi="en-US"/>
        </w:rPr>
        <w:t xml:space="preserve">из чл. </w:t>
      </w:r>
      <w:r w:rsidRPr="00350256">
        <w:rPr>
          <w:rFonts w:cs="Arial"/>
          <w:lang w:val="sr-Cyrl-RS" w:bidi="en-US"/>
        </w:rPr>
        <w:t xml:space="preserve">75. и </w:t>
      </w:r>
      <w:r w:rsidRPr="00350256">
        <w:rPr>
          <w:rFonts w:cs="Arial"/>
          <w:lang w:bidi="en-US"/>
        </w:rPr>
        <w:t>76.</w:t>
      </w:r>
      <w:r w:rsidRPr="00350256">
        <w:rPr>
          <w:rFonts w:cs="Arial"/>
        </w:rPr>
        <w:t xml:space="preserve"> Закона у складу са чланом 77. Закон и Одељком 4. конкурсне документације </w:t>
      </w:r>
      <w:r w:rsidRPr="00350256">
        <w:rPr>
          <w:rFonts w:cs="Arial"/>
          <w:lang w:val="sr-Cyrl-RS"/>
        </w:rPr>
        <w:t>(</w:t>
      </w:r>
      <w:r w:rsidRPr="00350256">
        <w:rPr>
          <w:rFonts w:cs="Arial"/>
          <w:u w:val="single"/>
          <w:lang w:val="sr-Cyrl-RS"/>
        </w:rPr>
        <w:t>уколико понуђач подноси понуду за више партија довољно је да поднесе доказе у једном примерку за следеће: испуњеност обавезних услова из члана 75. ЗЈН од редног броја 1-4 из тачке 4.1 конкурсне документације и за испуњеност додатних услова из члана 76. ЗЈН тачке 5.,6. и 8. из тачке 4.2 конкурсне документације</w:t>
      </w:r>
      <w:r w:rsidRPr="00350256">
        <w:rPr>
          <w:rFonts w:cs="Arial"/>
          <w:lang w:val="sr-Cyrl-RS"/>
        </w:rPr>
        <w:t>)</w:t>
      </w:r>
    </w:p>
    <w:p w:rsidR="009A1F9D" w:rsidRPr="00350256" w:rsidRDefault="00002917" w:rsidP="005B306F">
      <w:pPr>
        <w:pStyle w:val="KDNabrajanje"/>
        <w:rPr>
          <w:rFonts w:cs="Arial"/>
        </w:rPr>
      </w:pPr>
      <w:r w:rsidRPr="00350256">
        <w:rPr>
          <w:rFonts w:cs="Arial"/>
          <w:lang w:val="sr-Cyrl-RS"/>
        </w:rPr>
        <w:t>Т</w:t>
      </w:r>
      <w:r w:rsidRPr="00350256">
        <w:rPr>
          <w:rFonts w:cs="Arial"/>
        </w:rPr>
        <w:t>ехничка документација кој</w:t>
      </w:r>
      <w:r w:rsidRPr="00350256">
        <w:rPr>
          <w:rFonts w:cs="Arial"/>
          <w:lang w:val="sr-Cyrl-RS"/>
        </w:rPr>
        <w:t>ом се доказује испуњеност</w:t>
      </w:r>
      <w:r w:rsidRPr="00350256">
        <w:rPr>
          <w:rFonts w:cs="Arial"/>
        </w:rPr>
        <w:t xml:space="preserve"> захтеваних техничких карактеристика</w:t>
      </w:r>
      <w:r w:rsidRPr="00350256">
        <w:rPr>
          <w:rFonts w:cs="Arial"/>
          <w:lang w:val="sr-Latn-RS"/>
        </w:rPr>
        <w:t>,</w:t>
      </w:r>
      <w:r w:rsidRPr="00350256">
        <w:rPr>
          <w:rFonts w:cs="Arial"/>
          <w:lang w:val="sr-Cyrl-RS"/>
        </w:rPr>
        <w:t xml:space="preserve"> </w:t>
      </w:r>
      <w:r w:rsidRPr="00350256">
        <w:rPr>
          <w:rFonts w:cs="Arial"/>
        </w:rPr>
        <w:t>наведена</w:t>
      </w:r>
      <w:r w:rsidRPr="00350256">
        <w:rPr>
          <w:rFonts w:cs="Arial"/>
          <w:lang w:val="sr-Cyrl-RS"/>
        </w:rPr>
        <w:t xml:space="preserve"> у поглављу 3. </w:t>
      </w:r>
      <w:r w:rsidRPr="00350256">
        <w:rPr>
          <w:rFonts w:cs="Arial"/>
        </w:rPr>
        <w:t>Техничк</w:t>
      </w:r>
      <w:r w:rsidRPr="00350256">
        <w:rPr>
          <w:rFonts w:cs="Arial"/>
          <w:lang w:val="sr-Cyrl-RS"/>
        </w:rPr>
        <w:t>а</w:t>
      </w:r>
      <w:r w:rsidRPr="00350256">
        <w:rPr>
          <w:rFonts w:cs="Arial"/>
        </w:rPr>
        <w:t xml:space="preserve"> спецификациј</w:t>
      </w:r>
      <w:r w:rsidRPr="00350256">
        <w:rPr>
          <w:rFonts w:cs="Arial"/>
          <w:lang w:val="sr-Cyrl-RS"/>
        </w:rPr>
        <w:t>а</w:t>
      </w:r>
      <w:r w:rsidRPr="00350256">
        <w:rPr>
          <w:rFonts w:cs="Arial"/>
        </w:rPr>
        <w:t xml:space="preserve">   конкурсне документације</w:t>
      </w:r>
    </w:p>
    <w:p w:rsidR="009B3371" w:rsidRPr="00350256" w:rsidRDefault="009B3371" w:rsidP="00EE070C">
      <w:pPr>
        <w:pStyle w:val="KDNabrajanje"/>
        <w:rPr>
          <w:rFonts w:cs="Arial"/>
        </w:rPr>
      </w:pPr>
      <w:r w:rsidRPr="00350256">
        <w:rPr>
          <w:rFonts w:cs="Arial"/>
          <w:lang w:val="sr-Cyrl-RS"/>
        </w:rPr>
        <w:t>Овлашћење за потписника (ако не потписује заступник)</w:t>
      </w:r>
    </w:p>
    <w:p w:rsidR="00EE070C" w:rsidRPr="00350256" w:rsidRDefault="00EE070C" w:rsidP="00EE070C">
      <w:pPr>
        <w:pStyle w:val="KDNabrajanje"/>
        <w:numPr>
          <w:ilvl w:val="0"/>
          <w:numId w:val="0"/>
        </w:numPr>
        <w:spacing w:before="0"/>
        <w:ind w:left="270"/>
        <w:rPr>
          <w:rFonts w:cs="Arial"/>
          <w:color w:val="00B0F0"/>
        </w:rPr>
      </w:pPr>
    </w:p>
    <w:p w:rsidR="008D2B23" w:rsidRPr="00350256" w:rsidRDefault="008D2B23" w:rsidP="008D2B23">
      <w:pPr>
        <w:pStyle w:val="KDParagraf"/>
        <w:spacing w:before="0"/>
        <w:rPr>
          <w:rFonts w:cs="Arial"/>
          <w:lang w:val="ru-RU"/>
        </w:rPr>
      </w:pPr>
      <w:r w:rsidRPr="0035025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350256" w:rsidRDefault="008D2B23" w:rsidP="008D2B23">
      <w:pPr>
        <w:pStyle w:val="KDParagraf"/>
        <w:spacing w:before="0"/>
        <w:rPr>
          <w:rFonts w:cs="Arial"/>
          <w:lang w:val="ru-RU"/>
        </w:rPr>
      </w:pPr>
      <w:r w:rsidRPr="0035025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50256" w:rsidRDefault="008D2B23" w:rsidP="008D2B23">
      <w:pPr>
        <w:pStyle w:val="KDParagraf"/>
        <w:spacing w:before="0"/>
        <w:rPr>
          <w:rFonts w:eastAsia="TimesNewRomanPS-BoldMT" w:cs="Arial"/>
          <w:bCs/>
          <w:color w:val="000000"/>
          <w:lang w:val="ru-RU"/>
        </w:rPr>
      </w:pPr>
    </w:p>
    <w:p w:rsidR="008D2B23" w:rsidRPr="00350256" w:rsidRDefault="003C4E60" w:rsidP="006A5311">
      <w:pPr>
        <w:pStyle w:val="KDPodnaslov2"/>
        <w:numPr>
          <w:ilvl w:val="1"/>
          <w:numId w:val="27"/>
        </w:numPr>
        <w:spacing w:before="0"/>
        <w:jc w:val="both"/>
        <w:rPr>
          <w:rFonts w:cs="Arial"/>
        </w:rPr>
      </w:pPr>
      <w:bookmarkStart w:id="213" w:name="_Toc441651580"/>
      <w:bookmarkStart w:id="214" w:name="_Toc442559891"/>
      <w:r w:rsidRPr="00350256">
        <w:rPr>
          <w:rFonts w:cs="Arial"/>
          <w:lang w:val="sr-Cyrl-RS"/>
        </w:rPr>
        <w:t>П</w:t>
      </w:r>
      <w:r w:rsidRPr="00350256">
        <w:rPr>
          <w:rFonts w:cs="Arial"/>
        </w:rPr>
        <w:t>одношење и</w:t>
      </w:r>
      <w:r w:rsidR="008D2B23" w:rsidRPr="00350256">
        <w:rPr>
          <w:rFonts w:cs="Arial"/>
        </w:rPr>
        <w:t xml:space="preserve"> отварање понуда</w:t>
      </w:r>
      <w:bookmarkEnd w:id="213"/>
      <w:bookmarkEnd w:id="214"/>
    </w:p>
    <w:p w:rsidR="00FC355A" w:rsidRPr="00350256" w:rsidRDefault="00FC355A" w:rsidP="008D2B23">
      <w:pPr>
        <w:pStyle w:val="KDParagraf"/>
        <w:spacing w:before="0"/>
        <w:rPr>
          <w:rFonts w:cs="Arial"/>
          <w:lang w:val="sr-Cyrl-CS"/>
        </w:rPr>
      </w:pPr>
      <w:r w:rsidRPr="0035025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350256">
        <w:rPr>
          <w:rFonts w:cs="Arial"/>
          <w:lang w:val="sr-Cyrl-RS"/>
        </w:rPr>
        <w:t>е</w:t>
      </w:r>
      <w:r w:rsidRPr="00350256">
        <w:rPr>
          <w:rFonts w:cs="Arial"/>
          <w:lang w:val="sr-Cyrl-CS"/>
        </w:rPr>
        <w:t>.</w:t>
      </w:r>
    </w:p>
    <w:p w:rsidR="00FC355A" w:rsidRPr="00350256" w:rsidRDefault="008D2B23" w:rsidP="00FC355A">
      <w:pPr>
        <w:pStyle w:val="KDParagraf"/>
        <w:spacing w:before="0"/>
        <w:rPr>
          <w:rFonts w:cs="Arial"/>
          <w:lang w:val="sr-Cyrl-CS"/>
        </w:rPr>
      </w:pPr>
      <w:r w:rsidRPr="0035025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350256" w:rsidRDefault="00FC355A" w:rsidP="008D2B23">
      <w:pPr>
        <w:pStyle w:val="KDParagraf"/>
        <w:spacing w:before="0"/>
        <w:rPr>
          <w:rFonts w:cs="Arial"/>
          <w:color w:val="FF0000"/>
          <w:lang w:val="sr-Cyrl-RS"/>
        </w:rPr>
      </w:pPr>
      <w:r w:rsidRPr="00350256">
        <w:rPr>
          <w:rFonts w:cs="Arial"/>
          <w:lang w:val="ru-RU"/>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w:t>
      </w:r>
      <w:r w:rsidR="008C5DEA" w:rsidRPr="00350256">
        <w:rPr>
          <w:rFonts w:cs="Arial"/>
          <w:lang w:val="ru-RU"/>
        </w:rPr>
        <w:t xml:space="preserve"> Балканска број 13.</w:t>
      </w:r>
    </w:p>
    <w:p w:rsidR="008D2B23" w:rsidRPr="00350256" w:rsidRDefault="008D2B23" w:rsidP="008D2B23">
      <w:pPr>
        <w:pStyle w:val="KDParagraf"/>
        <w:spacing w:before="0"/>
        <w:rPr>
          <w:rFonts w:cs="Arial"/>
          <w:lang w:val="ru-RU"/>
        </w:rPr>
      </w:pPr>
      <w:r w:rsidRPr="0035025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350256">
        <w:rPr>
          <w:rFonts w:cs="Arial"/>
          <w:lang w:val="ru-RU"/>
        </w:rPr>
        <w:t>за учествовање у овом поступку (пожељно да буде издато на меморандуму понуђача)</w:t>
      </w:r>
      <w:r w:rsidRPr="00350256">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350256" w:rsidRDefault="008D2B23" w:rsidP="008D2B23">
      <w:pPr>
        <w:pStyle w:val="KDParagraf"/>
        <w:spacing w:before="0"/>
        <w:rPr>
          <w:rFonts w:cs="Arial"/>
          <w:lang w:val="ru-RU"/>
        </w:rPr>
      </w:pPr>
      <w:r w:rsidRPr="00350256">
        <w:rPr>
          <w:rFonts w:cs="Arial"/>
          <w:lang w:val="ru-RU"/>
        </w:rPr>
        <w:t>Комисија за јавну набавку води записник о отварању понуда у који се уносе подаци у складу са Законом.</w:t>
      </w:r>
    </w:p>
    <w:p w:rsidR="008D2B23" w:rsidRPr="00350256" w:rsidRDefault="008D2B23" w:rsidP="008D2B23">
      <w:pPr>
        <w:pStyle w:val="KDParagraf"/>
        <w:spacing w:before="0"/>
        <w:rPr>
          <w:rFonts w:cs="Arial"/>
          <w:lang w:val="ru-RU"/>
        </w:rPr>
      </w:pPr>
      <w:r w:rsidRPr="0035025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350256" w:rsidRDefault="008D2B23" w:rsidP="008D2B23">
      <w:pPr>
        <w:pStyle w:val="KDParagraf"/>
        <w:spacing w:before="0"/>
        <w:rPr>
          <w:rFonts w:cs="Arial"/>
          <w:lang w:val="ru-RU"/>
        </w:rPr>
      </w:pPr>
      <w:r w:rsidRPr="0035025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350256" w:rsidRDefault="008D2B23" w:rsidP="008D2B23">
      <w:pPr>
        <w:pStyle w:val="KDParagraf"/>
        <w:spacing w:before="0"/>
        <w:rPr>
          <w:rFonts w:cs="Arial"/>
          <w:lang w:val="ru-RU"/>
        </w:rPr>
      </w:pPr>
    </w:p>
    <w:p w:rsidR="008D2B23" w:rsidRPr="00350256" w:rsidRDefault="008D2B23" w:rsidP="006A5311">
      <w:pPr>
        <w:pStyle w:val="KDPodnaslov2"/>
        <w:numPr>
          <w:ilvl w:val="1"/>
          <w:numId w:val="27"/>
        </w:numPr>
        <w:spacing w:before="0"/>
        <w:jc w:val="both"/>
        <w:rPr>
          <w:rFonts w:cs="Arial"/>
        </w:rPr>
      </w:pPr>
      <w:bookmarkStart w:id="215" w:name="_Toc441651581"/>
      <w:bookmarkStart w:id="216" w:name="_Toc442559892"/>
      <w:r w:rsidRPr="00350256">
        <w:rPr>
          <w:rFonts w:cs="Arial"/>
        </w:rPr>
        <w:t>Начин подношења понуде</w:t>
      </w:r>
      <w:bookmarkEnd w:id="215"/>
      <w:bookmarkEnd w:id="216"/>
    </w:p>
    <w:p w:rsidR="008D2B23" w:rsidRPr="00350256" w:rsidRDefault="008D2B23" w:rsidP="008D2B23">
      <w:pPr>
        <w:pStyle w:val="KDParagraf"/>
        <w:spacing w:before="0"/>
        <w:rPr>
          <w:rFonts w:cs="Arial"/>
          <w:lang w:val="ru-RU"/>
        </w:rPr>
      </w:pPr>
      <w:r w:rsidRPr="00350256">
        <w:rPr>
          <w:rFonts w:cs="Arial"/>
          <w:lang w:val="ru-RU"/>
        </w:rPr>
        <w:t>Понуђач може поднети само једну понуду.</w:t>
      </w:r>
    </w:p>
    <w:p w:rsidR="008D2B23" w:rsidRPr="00350256" w:rsidRDefault="008D2B23" w:rsidP="008D2B23">
      <w:pPr>
        <w:pStyle w:val="KDParagraf"/>
        <w:spacing w:before="0"/>
        <w:rPr>
          <w:rFonts w:cs="Arial"/>
          <w:lang w:val="ru-RU"/>
        </w:rPr>
      </w:pPr>
      <w:r w:rsidRPr="00350256">
        <w:rPr>
          <w:rFonts w:cs="Arial"/>
          <w:lang w:val="ru-RU"/>
        </w:rPr>
        <w:t>Понуду може поднети понуђач самостално, група понуђача, као и понуђач са подизвођачем.</w:t>
      </w:r>
    </w:p>
    <w:p w:rsidR="008D2B23" w:rsidRPr="00350256" w:rsidRDefault="008D2B23" w:rsidP="008D2B23">
      <w:pPr>
        <w:pStyle w:val="KDParagraf"/>
        <w:spacing w:before="0"/>
        <w:rPr>
          <w:rFonts w:cs="Arial"/>
          <w:lang w:val="ru-RU"/>
        </w:rPr>
      </w:pPr>
      <w:r w:rsidRPr="0035025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350256" w:rsidRDefault="008D2B23" w:rsidP="008D2B23">
      <w:pPr>
        <w:pStyle w:val="KDParagraf"/>
        <w:spacing w:before="0"/>
        <w:rPr>
          <w:rFonts w:cs="Arial"/>
          <w:lang w:val="ru-RU"/>
        </w:rPr>
      </w:pPr>
      <w:r w:rsidRPr="0035025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350256" w:rsidRDefault="008D2B23" w:rsidP="008D2B23">
      <w:pPr>
        <w:pStyle w:val="KDParagraf"/>
        <w:spacing w:before="0"/>
        <w:rPr>
          <w:rFonts w:cs="Arial"/>
          <w:lang w:val="ru-RU"/>
        </w:rPr>
      </w:pPr>
      <w:r w:rsidRPr="00350256">
        <w:rPr>
          <w:rFonts w:cs="Arial"/>
          <w:lang w:val="ru-RU"/>
        </w:rPr>
        <w:lastRenderedPageBreak/>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350256" w:rsidRDefault="008D2B23" w:rsidP="008D2B23">
      <w:pPr>
        <w:pStyle w:val="KDParagraf"/>
        <w:spacing w:before="0"/>
        <w:rPr>
          <w:rFonts w:cs="Arial"/>
          <w:lang w:val="ru-RU"/>
        </w:rPr>
      </w:pPr>
    </w:p>
    <w:p w:rsidR="008D2B23" w:rsidRPr="00350256" w:rsidRDefault="008D2B23" w:rsidP="006A5311">
      <w:pPr>
        <w:pStyle w:val="KDPodnaslov2"/>
        <w:numPr>
          <w:ilvl w:val="1"/>
          <w:numId w:val="27"/>
        </w:numPr>
        <w:spacing w:before="0"/>
        <w:jc w:val="both"/>
        <w:rPr>
          <w:rFonts w:cs="Arial"/>
        </w:rPr>
      </w:pPr>
      <w:bookmarkStart w:id="217" w:name="_Toc441651582"/>
      <w:bookmarkStart w:id="218" w:name="_Toc442559893"/>
      <w:r w:rsidRPr="00350256">
        <w:rPr>
          <w:rFonts w:cs="Arial"/>
        </w:rPr>
        <w:t>Измена, допуна и опозив понуде</w:t>
      </w:r>
      <w:bookmarkEnd w:id="217"/>
      <w:bookmarkEnd w:id="218"/>
    </w:p>
    <w:p w:rsidR="008D2B23" w:rsidRPr="00350256" w:rsidRDefault="008D2B23" w:rsidP="008A776C">
      <w:pPr>
        <w:pStyle w:val="KDParagraf"/>
        <w:spacing w:before="0"/>
        <w:rPr>
          <w:rFonts w:cs="Arial"/>
          <w:lang w:val="ru-RU"/>
        </w:rPr>
      </w:pPr>
      <w:r w:rsidRPr="00350256">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8A776C" w:rsidRPr="00350256">
        <w:rPr>
          <w:rFonts w:cs="Arial"/>
          <w:b/>
          <w:bCs/>
          <w:lang w:val="ru-RU"/>
        </w:rPr>
        <w:t>ОПРЕМА ЗА ПОГОН, Партија _____</w:t>
      </w:r>
      <w:r w:rsidRPr="00350256">
        <w:rPr>
          <w:rFonts w:cs="Arial"/>
          <w:lang w:val="ru-RU"/>
        </w:rPr>
        <w:t xml:space="preserve"> - Јавна набавка број </w:t>
      </w:r>
      <w:r w:rsidR="008A776C" w:rsidRPr="00350256">
        <w:rPr>
          <w:rFonts w:cs="Arial"/>
          <w:b/>
          <w:bCs/>
          <w:lang w:val="ru-RU"/>
        </w:rPr>
        <w:t>ЈН/8200/0010/2017</w:t>
      </w:r>
      <w:r w:rsidRPr="00350256">
        <w:rPr>
          <w:rFonts w:cs="Arial"/>
          <w:lang w:val="ru-RU"/>
        </w:rPr>
        <w:t xml:space="preserve"> – НЕ ОТВАРАТИ“.</w:t>
      </w:r>
    </w:p>
    <w:p w:rsidR="008D2B23" w:rsidRPr="00350256" w:rsidRDefault="008D2B23" w:rsidP="008D2B23">
      <w:pPr>
        <w:pStyle w:val="KDParagraf"/>
        <w:spacing w:before="0"/>
        <w:rPr>
          <w:rFonts w:cs="Arial"/>
          <w:lang w:val="ru-RU"/>
        </w:rPr>
      </w:pPr>
      <w:r w:rsidRPr="0035025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350256" w:rsidRDefault="008D2B23" w:rsidP="00EE7FD4">
      <w:pPr>
        <w:pStyle w:val="KDParagraf"/>
        <w:spacing w:before="0"/>
        <w:rPr>
          <w:rFonts w:cs="Arial"/>
          <w:lang w:val="ru-RU"/>
        </w:rPr>
      </w:pPr>
      <w:r w:rsidRPr="00350256">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E7FD4" w:rsidRPr="00350256">
        <w:rPr>
          <w:rFonts w:cs="Arial"/>
          <w:b/>
          <w:bCs/>
          <w:lang w:val="ru-RU"/>
        </w:rPr>
        <w:t>ОПРЕМА ЗА ПОГОН</w:t>
      </w:r>
      <w:r w:rsidRPr="00350256">
        <w:rPr>
          <w:rFonts w:cs="Arial"/>
          <w:lang w:val="ru-RU"/>
        </w:rPr>
        <w:t xml:space="preserve"> - Јавна набавка број </w:t>
      </w:r>
      <w:r w:rsidR="00EE7FD4" w:rsidRPr="00350256">
        <w:rPr>
          <w:rFonts w:cs="Arial"/>
          <w:b/>
          <w:bCs/>
          <w:lang w:val="ru-RU"/>
        </w:rPr>
        <w:t>ЈН/8200/0010/2017, Партија ____</w:t>
      </w:r>
      <w:r w:rsidRPr="00350256">
        <w:rPr>
          <w:rFonts w:cs="Arial"/>
          <w:lang w:val="ru-RU"/>
        </w:rPr>
        <w:t xml:space="preserve"> – НЕ ОТВАРАТИ“.</w:t>
      </w:r>
    </w:p>
    <w:p w:rsidR="008D2B23" w:rsidRPr="00350256" w:rsidRDefault="008D2B23" w:rsidP="008D2B23">
      <w:pPr>
        <w:pStyle w:val="KDParagraf"/>
        <w:spacing w:before="0"/>
        <w:rPr>
          <w:rFonts w:cs="Arial"/>
          <w:lang w:val="ru-RU"/>
        </w:rPr>
      </w:pPr>
      <w:r w:rsidRPr="0035025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350256" w:rsidRDefault="00206507" w:rsidP="008D2B23">
      <w:pPr>
        <w:pStyle w:val="KDKomentar"/>
        <w:spacing w:before="0"/>
        <w:rPr>
          <w:rFonts w:cs="Arial"/>
          <w:i w:val="0"/>
          <w:color w:val="auto"/>
          <w:sz w:val="22"/>
          <w:szCs w:val="22"/>
          <w:lang w:val="sr-Cyrl-RS"/>
        </w:rPr>
      </w:pPr>
      <w:r w:rsidRPr="0035025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Pr="00350256">
        <w:rPr>
          <w:rFonts w:cs="Arial"/>
          <w:i w:val="0"/>
          <w:color w:val="auto"/>
          <w:sz w:val="22"/>
          <w:szCs w:val="22"/>
          <w:lang w:val="sr-Cyrl-RS"/>
        </w:rPr>
        <w:t>.</w:t>
      </w:r>
    </w:p>
    <w:p w:rsidR="00206507" w:rsidRPr="00350256" w:rsidRDefault="00206507" w:rsidP="008D2B23">
      <w:pPr>
        <w:pStyle w:val="KDKomentar"/>
        <w:spacing w:before="0"/>
        <w:rPr>
          <w:rFonts w:cs="Arial"/>
          <w:i w:val="0"/>
          <w:sz w:val="22"/>
          <w:szCs w:val="22"/>
        </w:rPr>
      </w:pPr>
    </w:p>
    <w:p w:rsidR="008434C5" w:rsidRPr="00350256" w:rsidRDefault="008D2B23" w:rsidP="006A5311">
      <w:pPr>
        <w:pStyle w:val="KDPodnaslov2"/>
        <w:numPr>
          <w:ilvl w:val="1"/>
          <w:numId w:val="27"/>
        </w:numPr>
        <w:spacing w:before="0"/>
        <w:jc w:val="both"/>
        <w:rPr>
          <w:rFonts w:cs="Arial"/>
        </w:rPr>
      </w:pPr>
      <w:bookmarkStart w:id="219" w:name="_Toc441651583"/>
      <w:bookmarkStart w:id="220" w:name="_Toc442559894"/>
      <w:r w:rsidRPr="00350256">
        <w:rPr>
          <w:rFonts w:cs="Arial"/>
          <w:lang w:val="ru-RU"/>
        </w:rPr>
        <w:t>П</w:t>
      </w:r>
      <w:r w:rsidRPr="00350256">
        <w:rPr>
          <w:rFonts w:cs="Arial"/>
        </w:rPr>
        <w:t>артије</w:t>
      </w:r>
      <w:bookmarkEnd w:id="219"/>
      <w:bookmarkEnd w:id="220"/>
    </w:p>
    <w:p w:rsidR="008E0895" w:rsidRPr="00350256" w:rsidRDefault="008E0895">
      <w:pPr>
        <w:pStyle w:val="KDParagraf"/>
        <w:spacing w:before="0"/>
        <w:rPr>
          <w:rFonts w:cs="Arial"/>
          <w:lang w:val="ru-RU"/>
        </w:rPr>
      </w:pPr>
      <w:r w:rsidRPr="00350256">
        <w:rPr>
          <w:rFonts w:cs="Arial"/>
          <w:lang w:val="ru-RU"/>
        </w:rPr>
        <w:t xml:space="preserve">Набавка је обликована у </w:t>
      </w:r>
      <w:r w:rsidR="008434C5" w:rsidRPr="00350256">
        <w:rPr>
          <w:rFonts w:cs="Arial"/>
          <w:lang w:val="ru-RU"/>
        </w:rPr>
        <w:t xml:space="preserve">6 </w:t>
      </w:r>
      <w:r w:rsidR="00CF1528" w:rsidRPr="00350256">
        <w:rPr>
          <w:rFonts w:cs="Arial"/>
          <w:lang w:val="ru-RU"/>
        </w:rPr>
        <w:t xml:space="preserve">(словима: шест) </w:t>
      </w:r>
      <w:r w:rsidR="008434C5" w:rsidRPr="00350256">
        <w:rPr>
          <w:rFonts w:cs="Arial"/>
          <w:lang w:val="ru-RU"/>
        </w:rPr>
        <w:t>партија</w:t>
      </w:r>
    </w:p>
    <w:p w:rsidR="00FC355A" w:rsidRPr="00350256" w:rsidRDefault="00FC355A" w:rsidP="00FC355A">
      <w:pPr>
        <w:pStyle w:val="KDParagraf"/>
        <w:spacing w:before="0"/>
        <w:rPr>
          <w:rFonts w:cs="Arial"/>
          <w:lang w:val="ru-RU"/>
        </w:rPr>
      </w:pPr>
      <w:r w:rsidRPr="00350256">
        <w:rPr>
          <w:rFonts w:cs="Arial"/>
          <w:lang w:val="ru-RU"/>
        </w:rPr>
        <w:t>Понуђач може да поднесе понуду за једну или више партија. Понуда мора да обухвати најмање једну целокупну партију.</w:t>
      </w:r>
    </w:p>
    <w:p w:rsidR="00FC355A" w:rsidRPr="00350256" w:rsidRDefault="00FC355A" w:rsidP="00FC355A">
      <w:pPr>
        <w:pStyle w:val="KDParagraf"/>
        <w:spacing w:before="0"/>
        <w:rPr>
          <w:rFonts w:cs="Arial"/>
          <w:lang w:val="ru-RU"/>
        </w:rPr>
      </w:pPr>
      <w:r w:rsidRPr="00350256">
        <w:rPr>
          <w:rFonts w:cs="Arial"/>
          <w:lang w:val="ru-RU"/>
        </w:rPr>
        <w:t>Понуђач је дужан да у понуди наведе да ли се понуда односи на целокупну набавку или само на одређене партије.</w:t>
      </w:r>
    </w:p>
    <w:p w:rsidR="00FC355A" w:rsidRPr="00350256" w:rsidRDefault="00FC355A" w:rsidP="00FC355A">
      <w:pPr>
        <w:pStyle w:val="KDParagraf"/>
        <w:spacing w:before="0"/>
        <w:rPr>
          <w:rFonts w:cs="Arial"/>
          <w:color w:val="00B0F0"/>
          <w:lang w:val="ru-RU"/>
        </w:rPr>
      </w:pPr>
      <w:r w:rsidRPr="00350256">
        <w:rPr>
          <w:rFonts w:cs="Arial"/>
          <w:lang w:val="ru-RU"/>
        </w:rPr>
        <w:t>У случају да понуђач поднесе понуду за две или више партија , она мора бити поднета тако да се може оцењивати за сваку партију посебно</w:t>
      </w:r>
      <w:r w:rsidRPr="00350256">
        <w:rPr>
          <w:rFonts w:cs="Arial"/>
          <w:color w:val="00B0F0"/>
          <w:lang w:val="ru-RU"/>
        </w:rPr>
        <w:t>.</w:t>
      </w:r>
    </w:p>
    <w:p w:rsidR="00660E4F" w:rsidRPr="00350256" w:rsidRDefault="00660E4F" w:rsidP="008D2B23">
      <w:pPr>
        <w:spacing w:before="0"/>
        <w:rPr>
          <w:rFonts w:cs="Arial"/>
          <w:color w:val="00B0F0"/>
          <w:lang w:val="ru-RU"/>
        </w:rPr>
      </w:pPr>
    </w:p>
    <w:p w:rsidR="008D2B23" w:rsidRPr="00350256" w:rsidRDefault="00011DCA" w:rsidP="006A5311">
      <w:pPr>
        <w:pStyle w:val="KDPodnaslov2"/>
        <w:numPr>
          <w:ilvl w:val="1"/>
          <w:numId w:val="27"/>
        </w:numPr>
        <w:spacing w:before="0"/>
        <w:jc w:val="both"/>
        <w:rPr>
          <w:rFonts w:cs="Arial"/>
        </w:rPr>
      </w:pPr>
      <w:bookmarkStart w:id="221" w:name="_Toc441651584"/>
      <w:bookmarkStart w:id="222" w:name="_Toc442559895"/>
      <w:r w:rsidRPr="00350256">
        <w:rPr>
          <w:rFonts w:cs="Arial"/>
          <w:lang w:val="sr-Cyrl-RS"/>
        </w:rPr>
        <w:t xml:space="preserve"> </w:t>
      </w:r>
      <w:r w:rsidR="008D2B23" w:rsidRPr="00350256">
        <w:rPr>
          <w:rFonts w:cs="Arial"/>
        </w:rPr>
        <w:t>Понуда са варијантама</w:t>
      </w:r>
      <w:bookmarkEnd w:id="221"/>
      <w:bookmarkEnd w:id="222"/>
    </w:p>
    <w:p w:rsidR="008D2B23" w:rsidRPr="00350256" w:rsidRDefault="008D2B23" w:rsidP="008D2B23">
      <w:pPr>
        <w:tabs>
          <w:tab w:val="num" w:pos="993"/>
        </w:tabs>
        <w:spacing w:before="0"/>
        <w:rPr>
          <w:rFonts w:cs="Arial"/>
          <w:lang w:val="ru-RU"/>
        </w:rPr>
      </w:pPr>
      <w:r w:rsidRPr="00350256">
        <w:rPr>
          <w:rFonts w:cs="Arial"/>
          <w:lang w:val="ru-RU"/>
        </w:rPr>
        <w:t>Понуда са варијантама није дозвољена.</w:t>
      </w:r>
    </w:p>
    <w:p w:rsidR="008D2B23" w:rsidRPr="00350256" w:rsidRDefault="008D2B23" w:rsidP="008D2B23">
      <w:pPr>
        <w:tabs>
          <w:tab w:val="num" w:pos="993"/>
        </w:tabs>
        <w:spacing w:before="0"/>
        <w:rPr>
          <w:rFonts w:cs="Arial"/>
          <w:lang w:val="ru-RU"/>
        </w:rPr>
      </w:pPr>
    </w:p>
    <w:p w:rsidR="008D2B23" w:rsidRPr="00350256" w:rsidRDefault="00011DCA" w:rsidP="006A5311">
      <w:pPr>
        <w:pStyle w:val="KDPodnaslov2"/>
        <w:numPr>
          <w:ilvl w:val="1"/>
          <w:numId w:val="27"/>
        </w:numPr>
        <w:spacing w:before="0"/>
        <w:jc w:val="both"/>
        <w:rPr>
          <w:rFonts w:cs="Arial"/>
        </w:rPr>
      </w:pPr>
      <w:bookmarkStart w:id="223" w:name="_Toc441651585"/>
      <w:bookmarkStart w:id="224" w:name="_Toc442559896"/>
      <w:r w:rsidRPr="00350256">
        <w:rPr>
          <w:rFonts w:cs="Arial"/>
          <w:lang w:val="sr-Cyrl-RS"/>
        </w:rPr>
        <w:t xml:space="preserve"> </w:t>
      </w:r>
      <w:r w:rsidR="008D2B23" w:rsidRPr="00350256">
        <w:rPr>
          <w:rFonts w:cs="Arial"/>
        </w:rPr>
        <w:t>Подношење понуде са подизвођачима</w:t>
      </w:r>
      <w:bookmarkEnd w:id="223"/>
      <w:bookmarkEnd w:id="224"/>
    </w:p>
    <w:p w:rsidR="00EE070C" w:rsidRPr="00350256" w:rsidRDefault="00EE070C" w:rsidP="00EE070C">
      <w:pPr>
        <w:pStyle w:val="KDParagraf"/>
        <w:spacing w:before="0"/>
        <w:rPr>
          <w:rFonts w:cs="Arial"/>
          <w:lang w:val="ru-RU"/>
        </w:rPr>
      </w:pPr>
      <w:r w:rsidRPr="0035025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350256" w:rsidRDefault="00EE070C" w:rsidP="00EE070C">
      <w:pPr>
        <w:pStyle w:val="KDParagraf"/>
        <w:spacing w:before="0"/>
        <w:rPr>
          <w:rFonts w:cs="Arial"/>
          <w:lang w:val="ru-RU"/>
        </w:rPr>
      </w:pPr>
      <w:r w:rsidRPr="0035025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350256" w:rsidRDefault="00EE070C" w:rsidP="00EE070C">
      <w:pPr>
        <w:pStyle w:val="KDParagraf"/>
        <w:spacing w:before="0"/>
        <w:rPr>
          <w:rFonts w:cs="Arial"/>
          <w:lang w:val="ru-RU"/>
        </w:rPr>
      </w:pPr>
      <w:r w:rsidRPr="0035025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350256" w:rsidRDefault="00EE070C" w:rsidP="00EE070C">
      <w:pPr>
        <w:pStyle w:val="KDParagraf"/>
        <w:spacing w:before="0"/>
        <w:rPr>
          <w:rFonts w:cs="Arial"/>
          <w:lang w:val="ru-RU"/>
        </w:rPr>
      </w:pPr>
      <w:r w:rsidRPr="0035025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350256" w:rsidRDefault="00EE070C">
      <w:pPr>
        <w:pStyle w:val="KDParagraf"/>
        <w:spacing w:before="0"/>
        <w:rPr>
          <w:rFonts w:cs="Arial"/>
          <w:lang w:val="sr-Cyrl-RS"/>
        </w:rPr>
      </w:pPr>
      <w:r w:rsidRPr="00350256">
        <w:rPr>
          <w:rFonts w:cs="Arial"/>
          <w:lang w:val="sr-Cyrl-RS"/>
        </w:rPr>
        <w:t xml:space="preserve">Обавеза понуђача је да за </w:t>
      </w:r>
      <w:r w:rsidR="008D2B23" w:rsidRPr="00350256">
        <w:rPr>
          <w:rFonts w:cs="Arial"/>
          <w:lang w:val="ru-RU"/>
        </w:rPr>
        <w:t>подизвођач</w:t>
      </w:r>
      <w:r w:rsidRPr="00350256">
        <w:rPr>
          <w:rFonts w:cs="Arial"/>
          <w:lang w:val="sr-Cyrl-RS"/>
        </w:rPr>
        <w:t>а достави доказе о испуњености</w:t>
      </w:r>
      <w:r w:rsidR="008D2B23" w:rsidRPr="00350256">
        <w:rPr>
          <w:rFonts w:cs="Arial"/>
          <w:lang w:val="ru-RU"/>
        </w:rPr>
        <w:t xml:space="preserve"> обавезн</w:t>
      </w:r>
      <w:r w:rsidRPr="00350256">
        <w:rPr>
          <w:rFonts w:cs="Arial"/>
          <w:lang w:val="sr-Cyrl-RS"/>
        </w:rPr>
        <w:t>их</w:t>
      </w:r>
      <w:r w:rsidR="008D2B23" w:rsidRPr="00350256">
        <w:rPr>
          <w:rFonts w:cs="Arial"/>
          <w:lang w:val="ru-RU"/>
        </w:rPr>
        <w:t xml:space="preserve"> услов</w:t>
      </w:r>
      <w:r w:rsidRPr="00350256">
        <w:rPr>
          <w:rFonts w:cs="Arial"/>
          <w:lang w:val="sr-Cyrl-RS"/>
        </w:rPr>
        <w:t>а</w:t>
      </w:r>
      <w:r w:rsidR="008D2B23" w:rsidRPr="00350256">
        <w:rPr>
          <w:rFonts w:cs="Arial"/>
          <w:lang w:val="ru-RU"/>
        </w:rPr>
        <w:t xml:space="preserve"> из члана 75. став 1. тачка 1), 2) и 4) Закона</w:t>
      </w:r>
      <w:r w:rsidRPr="00350256">
        <w:rPr>
          <w:rFonts w:cs="Arial"/>
          <w:lang w:val="ru-RU"/>
        </w:rPr>
        <w:t xml:space="preserve"> </w:t>
      </w:r>
      <w:r w:rsidR="008D2B23" w:rsidRPr="00350256">
        <w:rPr>
          <w:rFonts w:cs="Arial"/>
          <w:lang w:val="ru-RU"/>
        </w:rPr>
        <w:t>наведен</w:t>
      </w:r>
      <w:r w:rsidRPr="00350256">
        <w:rPr>
          <w:rFonts w:cs="Arial"/>
          <w:lang w:val="sr-Cyrl-RS"/>
        </w:rPr>
        <w:t>их</w:t>
      </w:r>
      <w:r w:rsidR="008D2B23" w:rsidRPr="00350256">
        <w:rPr>
          <w:rFonts w:cs="Arial"/>
          <w:lang w:val="ru-RU"/>
        </w:rPr>
        <w:t xml:space="preserve"> у одељку Услови за учешће из члана 75. и 76. Закона и Упутство како се доказује испуњеност тих услова</w:t>
      </w:r>
      <w:r w:rsidR="008434C5" w:rsidRPr="00350256">
        <w:rPr>
          <w:rFonts w:cs="Arial"/>
          <w:lang w:val="ru-RU"/>
        </w:rPr>
        <w:t>.</w:t>
      </w:r>
    </w:p>
    <w:p w:rsidR="008D2B23" w:rsidRPr="00350256" w:rsidRDefault="008D2B23" w:rsidP="008D2B23">
      <w:pPr>
        <w:pStyle w:val="KDParagraf"/>
        <w:spacing w:before="0"/>
        <w:rPr>
          <w:rFonts w:cs="Arial"/>
          <w:lang w:val="ru-RU"/>
        </w:rPr>
      </w:pPr>
      <w:r w:rsidRPr="00350256">
        <w:rPr>
          <w:rFonts w:cs="Arial"/>
          <w:lang w:val="ru-RU"/>
        </w:rPr>
        <w:t>Додатне услове понуђач испуњава самостално, без обзира на агажовање подизвођача.</w:t>
      </w:r>
    </w:p>
    <w:p w:rsidR="008D2B23" w:rsidRPr="00350256" w:rsidRDefault="008D2B23" w:rsidP="008D2B23">
      <w:pPr>
        <w:pStyle w:val="KDParagraf"/>
        <w:spacing w:before="0"/>
        <w:rPr>
          <w:rFonts w:cs="Arial"/>
          <w:lang w:val="ru-RU"/>
        </w:rPr>
      </w:pPr>
      <w:r w:rsidRPr="00350256">
        <w:rPr>
          <w:rFonts w:cs="Arial"/>
          <w:lang w:val="ru-RU"/>
        </w:rPr>
        <w:t xml:space="preserve">Све обрасце у понуди потписује и оверава понуђач, изузев </w:t>
      </w:r>
      <w:r w:rsidR="00EE070C" w:rsidRPr="00350256">
        <w:rPr>
          <w:rFonts w:cs="Arial"/>
          <w:lang w:val="sr-Cyrl-RS"/>
        </w:rPr>
        <w:t>образаца под пуном материјалном и кривичном одговорношћу,</w:t>
      </w:r>
      <w:r w:rsidRPr="00350256">
        <w:rPr>
          <w:rFonts w:cs="Arial"/>
          <w:lang w:val="ru-RU"/>
        </w:rPr>
        <w:t>које попуњава, потписује и оверава сваки подизвођач у своје име.</w:t>
      </w:r>
    </w:p>
    <w:p w:rsidR="008D2B23" w:rsidRPr="00350256" w:rsidRDefault="008D2B23" w:rsidP="008D2B23">
      <w:pPr>
        <w:pStyle w:val="KDParagraf"/>
        <w:spacing w:before="0"/>
        <w:rPr>
          <w:rFonts w:cs="Arial"/>
          <w:lang w:val="ru-RU"/>
        </w:rPr>
      </w:pPr>
      <w:r w:rsidRPr="00350256">
        <w:rPr>
          <w:rFonts w:cs="Arial"/>
          <w:lang w:val="ru-RU"/>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rsidR="00011DCA" w:rsidRPr="00350256" w:rsidRDefault="00011DCA" w:rsidP="00011DCA">
      <w:pPr>
        <w:pStyle w:val="KDParagraf"/>
        <w:spacing w:before="0"/>
        <w:rPr>
          <w:rFonts w:cs="Arial"/>
          <w:lang w:val="ru-RU"/>
        </w:rPr>
      </w:pPr>
      <w:r w:rsidRPr="00350256">
        <w:rPr>
          <w:rFonts w:cs="Arial"/>
          <w:lang w:val="ru-RU"/>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w:t>
      </w:r>
      <w:r w:rsidRPr="00350256">
        <w:rPr>
          <w:rFonts w:cs="Arial"/>
          <w:lang w:val="ru-RU"/>
        </w:rPr>
        <w:lastRenderedPageBreak/>
        <w:t>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350256" w:rsidRDefault="008D2B23" w:rsidP="008D2B23">
      <w:pPr>
        <w:pStyle w:val="KDParagraf"/>
        <w:spacing w:before="0"/>
        <w:rPr>
          <w:rFonts w:cs="Arial"/>
          <w:lang w:bidi="en-US"/>
        </w:rPr>
      </w:pPr>
      <w:r w:rsidRPr="00350256">
        <w:rPr>
          <w:rFonts w:cs="Arial"/>
          <w:lang w:val="ru-RU"/>
        </w:rPr>
        <w:t>Наручилац</w:t>
      </w:r>
      <w:r w:rsidRPr="00350256">
        <w:rPr>
          <w:rFonts w:cs="Arial"/>
          <w:lang w:val="ru-RU" w:bidi="en-US"/>
        </w:rPr>
        <w:t xml:space="preserve"> у овом поступку не предвиђа примену одредби става 9. и 10. члана 80. </w:t>
      </w:r>
      <w:r w:rsidRPr="00350256">
        <w:rPr>
          <w:rFonts w:cs="Arial"/>
          <w:lang w:bidi="en-US"/>
        </w:rPr>
        <w:t>Закона.</w:t>
      </w:r>
    </w:p>
    <w:p w:rsidR="008D2B23" w:rsidRPr="00350256" w:rsidRDefault="008D2B23" w:rsidP="008D2B23">
      <w:pPr>
        <w:pStyle w:val="KDParagraf"/>
        <w:spacing w:before="0"/>
        <w:rPr>
          <w:rFonts w:cs="Arial"/>
          <w:color w:val="00B0F0"/>
          <w:lang w:bidi="en-US"/>
        </w:rPr>
      </w:pPr>
    </w:p>
    <w:p w:rsidR="008D2B23" w:rsidRPr="00350256" w:rsidRDefault="008D2B23" w:rsidP="006A5311">
      <w:pPr>
        <w:pStyle w:val="KDPodnaslov2"/>
        <w:numPr>
          <w:ilvl w:val="1"/>
          <w:numId w:val="27"/>
        </w:numPr>
        <w:spacing w:before="0"/>
        <w:jc w:val="both"/>
        <w:rPr>
          <w:rFonts w:cs="Arial"/>
        </w:rPr>
      </w:pPr>
      <w:bookmarkStart w:id="225" w:name="_Toc441651586"/>
      <w:bookmarkStart w:id="226" w:name="_Toc442559897"/>
      <w:r w:rsidRPr="00350256">
        <w:rPr>
          <w:rFonts w:cs="Arial"/>
        </w:rPr>
        <w:t>Подношење заједничке понуде</w:t>
      </w:r>
      <w:bookmarkEnd w:id="225"/>
      <w:bookmarkEnd w:id="226"/>
    </w:p>
    <w:p w:rsidR="008D2B23" w:rsidRPr="00350256" w:rsidRDefault="008D2B23" w:rsidP="008D2B23">
      <w:pPr>
        <w:pStyle w:val="KDParagraf"/>
        <w:spacing w:before="0"/>
        <w:rPr>
          <w:rFonts w:cs="Arial"/>
          <w:lang w:val="ru-RU"/>
        </w:rPr>
      </w:pPr>
      <w:r w:rsidRPr="0035025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350256" w:rsidRDefault="008D2B23" w:rsidP="008D2B23">
      <w:pPr>
        <w:pStyle w:val="KDNabrajanje"/>
        <w:spacing w:before="0"/>
        <w:rPr>
          <w:rFonts w:cs="Arial"/>
        </w:rPr>
      </w:pPr>
      <w:r w:rsidRPr="00350256">
        <w:rPr>
          <w:rFonts w:cs="Arial"/>
          <w:lang w:val="sr-Cyrl-CS"/>
        </w:rPr>
        <w:t xml:space="preserve">податке о </w:t>
      </w:r>
      <w:r w:rsidRPr="00350256">
        <w:rPr>
          <w:rFonts w:cs="Arial"/>
        </w:rPr>
        <w:t xml:space="preserve">члану групе који ће бити </w:t>
      </w:r>
      <w:r w:rsidRPr="00350256">
        <w:rPr>
          <w:rFonts w:cs="Arial"/>
          <w:lang w:val="sr-Cyrl-CS"/>
        </w:rPr>
        <w:t>Н</w:t>
      </w:r>
      <w:r w:rsidRPr="00350256">
        <w:rPr>
          <w:rFonts w:cs="Arial"/>
        </w:rPr>
        <w:t xml:space="preserve">осилац посла, односно који ће поднети понуду и који ће заступати групу понуђача пред </w:t>
      </w:r>
      <w:r w:rsidRPr="00350256">
        <w:rPr>
          <w:rFonts w:cs="Arial"/>
          <w:lang w:val="sr-Cyrl-CS"/>
        </w:rPr>
        <w:t>Н</w:t>
      </w:r>
      <w:r w:rsidRPr="00350256">
        <w:rPr>
          <w:rFonts w:cs="Arial"/>
        </w:rPr>
        <w:t>аручиоцем;</w:t>
      </w:r>
    </w:p>
    <w:p w:rsidR="008D2B23" w:rsidRPr="00350256" w:rsidRDefault="008D2B23" w:rsidP="008D2B23">
      <w:pPr>
        <w:pStyle w:val="KDNabrajanje"/>
        <w:spacing w:before="0"/>
        <w:rPr>
          <w:rFonts w:cs="Arial"/>
        </w:rPr>
      </w:pPr>
      <w:r w:rsidRPr="00350256">
        <w:rPr>
          <w:rFonts w:cs="Arial"/>
        </w:rPr>
        <w:t>опис послова сваког од понуђача из групе понуђача у извршењу уговора.</w:t>
      </w:r>
    </w:p>
    <w:p w:rsidR="00D26DFE" w:rsidRPr="00350256" w:rsidRDefault="008D2B23">
      <w:pPr>
        <w:pStyle w:val="KDParagraf"/>
        <w:spacing w:before="0"/>
        <w:rPr>
          <w:rFonts w:cs="Arial"/>
          <w:lang w:val="ru-RU"/>
        </w:rPr>
      </w:pPr>
      <w:r w:rsidRPr="00350256">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w:t>
      </w:r>
      <w:r w:rsidR="00CF1528" w:rsidRPr="00350256">
        <w:rPr>
          <w:rFonts w:cs="Arial"/>
          <w:lang w:val="ru-RU"/>
        </w:rPr>
        <w:t xml:space="preserve">. </w:t>
      </w:r>
    </w:p>
    <w:p w:rsidR="00011DCA" w:rsidRPr="00350256" w:rsidRDefault="008D2B23">
      <w:pPr>
        <w:pStyle w:val="KDParagraf"/>
        <w:spacing w:before="0"/>
        <w:rPr>
          <w:rFonts w:cs="Arial"/>
          <w:color w:val="00B0F0"/>
          <w:lang w:val="sr-Cyrl-RS"/>
        </w:rPr>
      </w:pPr>
      <w:r w:rsidRPr="00350256">
        <w:rPr>
          <w:rFonts w:cs="Arial"/>
          <w:lang w:val="ru-RU"/>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CF1528" w:rsidRPr="00350256">
        <w:rPr>
          <w:rFonts w:cs="Arial"/>
          <w:lang w:val="ru-RU"/>
        </w:rPr>
        <w:t>.</w:t>
      </w:r>
    </w:p>
    <w:p w:rsidR="00011DCA" w:rsidRPr="00350256" w:rsidRDefault="00011DCA" w:rsidP="008D2B23">
      <w:pPr>
        <w:pStyle w:val="KDParagraf"/>
        <w:spacing w:before="0"/>
        <w:rPr>
          <w:rFonts w:cs="Arial"/>
          <w:lang w:val="sr-Cyrl-RS"/>
        </w:rPr>
      </w:pPr>
      <w:r w:rsidRPr="00350256">
        <w:rPr>
          <w:rFonts w:cs="Arial"/>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rsidR="00FD7543" w:rsidRPr="00350256" w:rsidRDefault="008D2B23" w:rsidP="008D2B23">
      <w:pPr>
        <w:pStyle w:val="KDParagraf"/>
        <w:spacing w:before="0"/>
        <w:rPr>
          <w:rFonts w:cs="Arial"/>
          <w:color w:val="00B0F0"/>
          <w:lang w:val="sr-Cyrl-RS" w:bidi="en-US"/>
        </w:rPr>
      </w:pPr>
      <w:r w:rsidRPr="00350256">
        <w:rPr>
          <w:rFonts w:cs="Arial"/>
          <w:lang w:val="ru-RU" w:bidi="en-US"/>
        </w:rPr>
        <w:t xml:space="preserve">У случају заједничке понуде групе понуђача </w:t>
      </w:r>
      <w:r w:rsidR="00011DCA" w:rsidRPr="00350256">
        <w:rPr>
          <w:rFonts w:cs="Arial"/>
          <w:lang w:val="sr-Cyrl-CS" w:bidi="en-US"/>
        </w:rPr>
        <w:t xml:space="preserve">обрасце под пуном материјалном и кривичном одговорношћу </w:t>
      </w:r>
      <w:r w:rsidRPr="00350256">
        <w:rPr>
          <w:rFonts w:cs="Arial"/>
          <w:lang w:val="ru-RU" w:bidi="en-US"/>
        </w:rPr>
        <w:t>попуњава, потписује и оверава сваки члан групе понуђача у своје име.</w:t>
      </w:r>
      <w:r w:rsidR="00B20A6C" w:rsidRPr="00350256">
        <w:rPr>
          <w:rFonts w:cs="Arial"/>
          <w:lang w:val="sr-Cyrl-RS" w:bidi="en-US"/>
        </w:rPr>
        <w:t>( Образац Изјаве о независној понуди и Образац изјаве у складу са чланом 75. став 2. Закона)</w:t>
      </w:r>
    </w:p>
    <w:p w:rsidR="008D2B23" w:rsidRPr="00350256" w:rsidRDefault="00011DCA" w:rsidP="008D2B23">
      <w:pPr>
        <w:pStyle w:val="KDParagraf"/>
        <w:spacing w:before="0"/>
        <w:rPr>
          <w:rFonts w:cs="Arial"/>
          <w:lang w:val="sr-Cyrl-RS" w:bidi="en-US"/>
        </w:rPr>
      </w:pPr>
      <w:r w:rsidRPr="00350256">
        <w:rPr>
          <w:rFonts w:cs="Arial"/>
          <w:lang w:val="sr-Cyrl-RS" w:bidi="en-US"/>
        </w:rPr>
        <w:t>Понуђачи из групе понуђача одговорају неограничено солидарно према наручиоцу.</w:t>
      </w:r>
    </w:p>
    <w:p w:rsidR="00011DCA" w:rsidRPr="00350256" w:rsidRDefault="00011DCA" w:rsidP="008D2B23">
      <w:pPr>
        <w:pStyle w:val="KDParagraf"/>
        <w:spacing w:before="0"/>
        <w:rPr>
          <w:rFonts w:cs="Arial"/>
          <w:lang w:val="sr-Cyrl-RS" w:bidi="en-US"/>
        </w:rPr>
      </w:pPr>
    </w:p>
    <w:p w:rsidR="008D2B23" w:rsidRPr="00350256" w:rsidRDefault="008D2B23" w:rsidP="006A5311">
      <w:pPr>
        <w:pStyle w:val="KDPodnaslov2"/>
        <w:numPr>
          <w:ilvl w:val="1"/>
          <w:numId w:val="27"/>
        </w:numPr>
        <w:spacing w:before="0"/>
        <w:jc w:val="both"/>
        <w:rPr>
          <w:rFonts w:cs="Arial"/>
        </w:rPr>
      </w:pPr>
      <w:bookmarkStart w:id="227" w:name="_Toc441651587"/>
      <w:bookmarkStart w:id="228" w:name="_Toc442559898"/>
      <w:r w:rsidRPr="00350256">
        <w:rPr>
          <w:rFonts w:cs="Arial"/>
        </w:rPr>
        <w:t>Понуђена цена</w:t>
      </w:r>
      <w:bookmarkEnd w:id="227"/>
      <w:bookmarkEnd w:id="228"/>
    </w:p>
    <w:p w:rsidR="008D2B23" w:rsidRPr="00350256" w:rsidRDefault="008D2B23">
      <w:pPr>
        <w:pStyle w:val="KDParagraf"/>
        <w:spacing w:before="0"/>
        <w:rPr>
          <w:rFonts w:cs="Arial"/>
          <w:lang w:val="ru-RU"/>
        </w:rPr>
      </w:pPr>
      <w:r w:rsidRPr="00350256">
        <w:rPr>
          <w:rFonts w:cs="Arial"/>
          <w:lang w:val="ru-RU"/>
        </w:rPr>
        <w:t>Цена се исказује у динарима</w:t>
      </w:r>
      <w:r w:rsidR="00CF1528" w:rsidRPr="00350256">
        <w:rPr>
          <w:rFonts w:cs="Arial"/>
          <w:lang w:val="ru-RU"/>
        </w:rPr>
        <w:t xml:space="preserve">, </w:t>
      </w:r>
      <w:r w:rsidRPr="00350256">
        <w:rPr>
          <w:rFonts w:cs="Arial"/>
          <w:lang w:val="ru-RU"/>
        </w:rPr>
        <w:t>без пореза на додату вредност.</w:t>
      </w:r>
    </w:p>
    <w:p w:rsidR="008D2B23" w:rsidRPr="00350256" w:rsidRDefault="008D2B23" w:rsidP="008D2B23">
      <w:pPr>
        <w:pStyle w:val="KDParagraf"/>
        <w:spacing w:before="0"/>
        <w:rPr>
          <w:rFonts w:cs="Arial"/>
          <w:lang w:val="ru-RU"/>
        </w:rPr>
      </w:pPr>
      <w:r w:rsidRPr="00350256">
        <w:rPr>
          <w:rFonts w:cs="Arial"/>
          <w:lang w:val="ru-RU"/>
        </w:rPr>
        <w:t>У случају да у достављеној понуди није назначено да ли је понуђена цена са или без пореза</w:t>
      </w:r>
      <w:r w:rsidR="00D16608" w:rsidRPr="00350256">
        <w:rPr>
          <w:rFonts w:cs="Arial"/>
          <w:lang w:val="sr-Cyrl-RS"/>
        </w:rPr>
        <w:t xml:space="preserve"> на додату вредност</w:t>
      </w:r>
      <w:r w:rsidRPr="00350256">
        <w:rPr>
          <w:rFonts w:cs="Arial"/>
          <w:lang w:val="ru-RU"/>
        </w:rPr>
        <w:t>, сматраће се сагласно Закону, да је иста без пореза</w:t>
      </w:r>
      <w:r w:rsidR="00D16608" w:rsidRPr="00350256">
        <w:rPr>
          <w:rFonts w:cs="Arial"/>
          <w:lang w:val="sr-Cyrl-RS"/>
        </w:rPr>
        <w:t xml:space="preserve"> на додату вредност</w:t>
      </w:r>
      <w:r w:rsidRPr="00350256">
        <w:rPr>
          <w:rFonts w:cs="Arial"/>
          <w:lang w:val="ru-RU"/>
        </w:rPr>
        <w:t xml:space="preserve">. </w:t>
      </w:r>
    </w:p>
    <w:p w:rsidR="00011DCA" w:rsidRPr="00350256" w:rsidRDefault="00011DCA" w:rsidP="00011DCA">
      <w:pPr>
        <w:pStyle w:val="KDParagraf"/>
        <w:spacing w:before="0"/>
        <w:rPr>
          <w:rFonts w:cs="Arial"/>
          <w:lang w:val="ru-RU"/>
        </w:rPr>
      </w:pPr>
      <w:r w:rsidRPr="0035025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350256" w:rsidRDefault="002E2F11" w:rsidP="002E2F11">
      <w:pPr>
        <w:pStyle w:val="KDParagraf"/>
        <w:spacing w:before="0"/>
        <w:rPr>
          <w:rFonts w:cs="Arial"/>
          <w:lang w:val="ru-RU"/>
        </w:rPr>
      </w:pPr>
      <w:r w:rsidRPr="00350256">
        <w:rPr>
          <w:rFonts w:cs="Arial"/>
          <w:lang w:val="ru-RU"/>
        </w:rPr>
        <w:t>Понуда која је изражена у две валуте, сматраће се неприхватљивом.</w:t>
      </w:r>
    </w:p>
    <w:p w:rsidR="002E2F11" w:rsidRPr="00350256" w:rsidRDefault="002E2F11">
      <w:pPr>
        <w:pStyle w:val="KDParagraf"/>
        <w:spacing w:before="0"/>
        <w:rPr>
          <w:rFonts w:cs="Arial"/>
          <w:lang w:val="ru-RU"/>
        </w:rPr>
      </w:pPr>
      <w:r w:rsidRPr="00350256">
        <w:rPr>
          <w:rFonts w:cs="Arial"/>
          <w:lang w:val="ru-RU"/>
        </w:rPr>
        <w:t>Понуђена цена укључује све трошкове реализације предмета набавке до места испоруке, као и све зависне трошкове као што су</w:t>
      </w:r>
      <w:r w:rsidR="00CF1528" w:rsidRPr="00350256">
        <w:rPr>
          <w:rFonts w:cs="Arial"/>
          <w:lang w:val="ru-RU"/>
        </w:rPr>
        <w:t xml:space="preserve"> </w:t>
      </w:r>
      <w:r w:rsidRPr="00350256">
        <w:rPr>
          <w:rFonts w:cs="Arial"/>
          <w:lang w:val="ru-RU"/>
        </w:rPr>
        <w:t>трошкови транспорт</w:t>
      </w:r>
      <w:r w:rsidR="00D26DFE" w:rsidRPr="00350256">
        <w:rPr>
          <w:rFonts w:cs="Arial"/>
          <w:lang w:val="ru-RU"/>
        </w:rPr>
        <w:t>а, осигурања, царине</w:t>
      </w:r>
      <w:r w:rsidRPr="00350256">
        <w:rPr>
          <w:rFonts w:cs="Arial"/>
          <w:lang w:val="ru-RU"/>
        </w:rPr>
        <w:t>, трошкови прибављања средстава финансијског обезбеђења и др.</w:t>
      </w:r>
    </w:p>
    <w:p w:rsidR="009977EB" w:rsidRPr="00350256" w:rsidRDefault="009977EB" w:rsidP="009977EB">
      <w:pPr>
        <w:pStyle w:val="KDParagraf"/>
        <w:spacing w:before="0"/>
        <w:rPr>
          <w:rFonts w:eastAsia="Calibri" w:cs="Arial"/>
          <w:lang w:val="ru-RU"/>
        </w:rPr>
      </w:pPr>
      <w:r w:rsidRPr="00350256">
        <w:rPr>
          <w:rFonts w:eastAsia="Calibri" w:cs="Arial"/>
          <w:lang w:val="ru-RU"/>
        </w:rPr>
        <w:t>Ако понуђена цена укључује увозну царину и друге дажбине, понуђач је дужан да тај део одвојено искаже у динарима.</w:t>
      </w:r>
    </w:p>
    <w:p w:rsidR="00CF1528" w:rsidRPr="00350256" w:rsidRDefault="00CF1528" w:rsidP="009977EB">
      <w:pPr>
        <w:pStyle w:val="KDParagraf"/>
        <w:spacing w:before="0"/>
        <w:rPr>
          <w:rFonts w:eastAsia="Calibri" w:cs="Arial"/>
          <w:lang w:val="ru-RU"/>
        </w:rPr>
      </w:pPr>
    </w:p>
    <w:p w:rsidR="006C6FDF" w:rsidRPr="00350256" w:rsidRDefault="002E2F11">
      <w:pPr>
        <w:pStyle w:val="KDParagraf"/>
        <w:spacing w:before="0"/>
        <w:rPr>
          <w:rFonts w:eastAsia="Calibri" w:cs="Arial"/>
          <w:color w:val="00B0F0"/>
          <w:lang w:val="ru-RU"/>
        </w:rPr>
      </w:pPr>
      <w:r w:rsidRPr="00350256">
        <w:rPr>
          <w:rFonts w:cs="Arial"/>
          <w:lang w:val="ru-RU"/>
        </w:rPr>
        <w:t>Ако је у понуди исказана неуобичајено ниска цена, Наручилац ће поступити у складу са чланом 92. З</w:t>
      </w:r>
      <w:r w:rsidR="00D16608" w:rsidRPr="00350256">
        <w:rPr>
          <w:rFonts w:cs="Arial"/>
          <w:lang w:val="sr-Cyrl-RS"/>
        </w:rPr>
        <w:t>акона</w:t>
      </w:r>
      <w:r w:rsidRPr="00350256">
        <w:rPr>
          <w:rFonts w:cs="Arial"/>
          <w:lang w:val="ru-RU"/>
        </w:rPr>
        <w:t>.</w:t>
      </w:r>
      <w:r w:rsidR="00A72B66" w:rsidRPr="00350256">
        <w:rPr>
          <w:rFonts w:cs="Arial"/>
          <w:lang w:val="sr-Latn-RS" w:eastAsia="sr-Latn-CS"/>
        </w:rPr>
        <w:t xml:space="preserve"> </w:t>
      </w:r>
    </w:p>
    <w:p w:rsidR="00344742" w:rsidRPr="00350256" w:rsidRDefault="006C6FDF" w:rsidP="006A5311">
      <w:pPr>
        <w:pStyle w:val="Heading10"/>
        <w:numPr>
          <w:ilvl w:val="1"/>
          <w:numId w:val="27"/>
        </w:numPr>
        <w:rPr>
          <w:rFonts w:cs="Arial"/>
          <w:lang w:val="en-US"/>
        </w:rPr>
      </w:pPr>
      <w:bookmarkStart w:id="229" w:name="_Toc441651588"/>
      <w:bookmarkStart w:id="230" w:name="_Toc442559899"/>
      <w:r w:rsidRPr="00350256">
        <w:rPr>
          <w:rFonts w:cs="Arial"/>
          <w:lang w:val="ru-RU"/>
        </w:rPr>
        <w:t xml:space="preserve"> </w:t>
      </w:r>
      <w:r w:rsidRPr="00350256">
        <w:rPr>
          <w:rFonts w:cs="Arial"/>
          <w:lang w:val="en-US"/>
        </w:rPr>
        <w:t>Рок испоруке добара</w:t>
      </w:r>
    </w:p>
    <w:p w:rsidR="003E6046" w:rsidRPr="00350256" w:rsidRDefault="00D066BC">
      <w:pPr>
        <w:pStyle w:val="ListParagraph"/>
        <w:autoSpaceDE w:val="0"/>
        <w:autoSpaceDN w:val="0"/>
        <w:adjustRightInd w:val="0"/>
        <w:spacing w:before="0" w:after="0" w:line="240" w:lineRule="auto"/>
        <w:ind w:left="0"/>
        <w:contextualSpacing w:val="0"/>
        <w:rPr>
          <w:rFonts w:ascii="Arial" w:hAnsi="Arial" w:cs="Arial"/>
          <w:iCs/>
          <w:lang w:val="sr-Cyrl-RS"/>
        </w:rPr>
      </w:pPr>
      <w:r w:rsidRPr="00350256">
        <w:rPr>
          <w:rFonts w:ascii="Arial" w:hAnsi="Arial" w:cs="Arial"/>
          <w:iCs/>
          <w:lang w:val="sr-Cyrl-RS"/>
        </w:rPr>
        <w:lastRenderedPageBreak/>
        <w:t xml:space="preserve">Испорука добара ће се вршити сукцесивно током периода трајања Уговора. Изабрани Понуђач је обавезан да сваку појединачну испоруку предметних добара изврши у року који не може бити дужи од </w:t>
      </w:r>
      <w:r w:rsidRPr="00350256">
        <w:rPr>
          <w:rFonts w:ascii="Arial" w:hAnsi="Arial" w:cs="Arial"/>
          <w:b/>
          <w:iCs/>
          <w:u w:val="single"/>
          <w:lang w:val="sr-Cyrl-RS"/>
        </w:rPr>
        <w:t>60</w:t>
      </w:r>
      <w:r w:rsidRPr="00350256">
        <w:rPr>
          <w:rFonts w:ascii="Arial" w:hAnsi="Arial" w:cs="Arial"/>
          <w:iCs/>
          <w:lang w:val="sr-Cyrl-RS"/>
        </w:rPr>
        <w:t xml:space="preserve"> (словима: 60 календарских дана) од дана пријема </w:t>
      </w:r>
      <w:r w:rsidR="00A24F58" w:rsidRPr="00A24F58">
        <w:rPr>
          <w:rFonts w:ascii="Arial" w:hAnsi="Arial" w:cs="Arial"/>
          <w:iCs/>
          <w:lang w:val="sr-Cyrl-RS"/>
        </w:rPr>
        <w:t>захтева за Испоруку Купца</w:t>
      </w:r>
      <w:r w:rsidRPr="00350256">
        <w:rPr>
          <w:rFonts w:ascii="Arial" w:hAnsi="Arial" w:cs="Arial"/>
          <w:iCs/>
          <w:lang w:val="sr-Cyrl-RS"/>
        </w:rPr>
        <w:t xml:space="preserve"> достављене у писаном облику путем поште / е-маила.</w:t>
      </w:r>
    </w:p>
    <w:p w:rsidR="003E6046" w:rsidRPr="00350256" w:rsidRDefault="003E6046" w:rsidP="006A5311">
      <w:pPr>
        <w:pStyle w:val="Heading10"/>
        <w:numPr>
          <w:ilvl w:val="1"/>
          <w:numId w:val="27"/>
        </w:numPr>
        <w:rPr>
          <w:rFonts w:cs="Arial"/>
          <w:lang w:val="sr-Cyrl-RS"/>
        </w:rPr>
      </w:pPr>
      <w:r w:rsidRPr="00350256">
        <w:rPr>
          <w:rFonts w:cs="Arial"/>
          <w:lang w:val="sr-Cyrl-RS"/>
        </w:rPr>
        <w:t>Место испоруке</w:t>
      </w:r>
    </w:p>
    <w:p w:rsidR="003E6046" w:rsidRPr="00350256" w:rsidRDefault="003E6046" w:rsidP="005E44EA">
      <w:pPr>
        <w:rPr>
          <w:rFonts w:cs="Arial"/>
          <w:lang w:val="sr-Cyrl-RS"/>
        </w:rPr>
      </w:pPr>
      <w:r w:rsidRPr="00350256">
        <w:rPr>
          <w:rFonts w:cs="Arial"/>
          <w:lang w:val="sr-Cyrl-RS" w:eastAsia="ar-SA"/>
        </w:rPr>
        <w:t>Локације Наручиоца и то</w:t>
      </w:r>
      <w:r w:rsidR="00D066BC" w:rsidRPr="00350256">
        <w:rPr>
          <w:rFonts w:cs="Arial"/>
          <w:lang w:val="sr-Cyrl-RS" w:eastAsia="ar-SA"/>
        </w:rPr>
        <w:t>:</w:t>
      </w:r>
      <w:r w:rsidRPr="00350256">
        <w:rPr>
          <w:rFonts w:cs="Arial"/>
          <w:lang w:val="sr-Cyrl-RS" w:eastAsia="ar-SA"/>
        </w:rPr>
        <w:t xml:space="preserve"> магацин Техничког центра Нови Сад, магацин Техничког центра Београд, магацин Технич</w:t>
      </w:r>
      <w:r w:rsidR="00D26DFE" w:rsidRPr="00350256">
        <w:rPr>
          <w:rFonts w:cs="Arial"/>
          <w:lang w:val="sr-Cyrl-RS" w:eastAsia="ar-SA"/>
        </w:rPr>
        <w:t>ког центра Крагујевац, магацин Т</w:t>
      </w:r>
      <w:r w:rsidRPr="00350256">
        <w:rPr>
          <w:rFonts w:cs="Arial"/>
          <w:lang w:val="sr-Cyrl-RS" w:eastAsia="ar-SA"/>
        </w:rPr>
        <w:t>ехничког центра Краљево и магацин Техничког центра Ниш.</w:t>
      </w:r>
    </w:p>
    <w:p w:rsidR="006C6FDF" w:rsidRPr="00350256" w:rsidRDefault="006C6FDF">
      <w:pPr>
        <w:pStyle w:val="ListParagraph"/>
        <w:autoSpaceDE w:val="0"/>
        <w:autoSpaceDN w:val="0"/>
        <w:adjustRightInd w:val="0"/>
        <w:spacing w:before="0" w:after="0" w:line="240" w:lineRule="auto"/>
        <w:ind w:left="0"/>
        <w:contextualSpacing w:val="0"/>
        <w:rPr>
          <w:rFonts w:ascii="Arial" w:hAnsi="Arial" w:cs="Arial"/>
          <w:iCs/>
          <w:lang w:val="sr-Cyrl-RS"/>
        </w:rPr>
      </w:pPr>
    </w:p>
    <w:p w:rsidR="006C6FDF" w:rsidRPr="00350256" w:rsidRDefault="006C6FDF" w:rsidP="006A5311">
      <w:pPr>
        <w:pStyle w:val="Heading10"/>
        <w:numPr>
          <w:ilvl w:val="1"/>
          <w:numId w:val="27"/>
        </w:numPr>
        <w:rPr>
          <w:rFonts w:cs="Arial"/>
          <w:lang w:val="ru-RU"/>
        </w:rPr>
      </w:pPr>
      <w:r w:rsidRPr="00350256">
        <w:rPr>
          <w:rFonts w:cs="Arial"/>
          <w:lang w:val="ru-RU"/>
        </w:rPr>
        <w:t>Гарантни рок</w:t>
      </w:r>
    </w:p>
    <w:p w:rsidR="006C6FDF" w:rsidRPr="00350256" w:rsidRDefault="00696049" w:rsidP="00A174BC">
      <w:pPr>
        <w:spacing w:before="0"/>
        <w:rPr>
          <w:rFonts w:cs="Arial"/>
          <w:iCs/>
          <w:lang w:val="ru-RU" w:eastAsia="zh-CN"/>
        </w:rPr>
      </w:pPr>
      <w:r w:rsidRPr="00350256">
        <w:rPr>
          <w:rFonts w:cs="Arial"/>
          <w:iCs/>
          <w:lang w:val="ru-RU" w:eastAsia="zh-CN"/>
        </w:rPr>
        <w:t xml:space="preserve">Гарантни рок за предмет набавке је минимум </w:t>
      </w:r>
      <w:r w:rsidRPr="00350256">
        <w:rPr>
          <w:rFonts w:cs="Arial"/>
          <w:b/>
          <w:bCs/>
          <w:iCs/>
          <w:u w:val="single"/>
          <w:lang w:val="ru-RU" w:eastAsia="zh-CN"/>
        </w:rPr>
        <w:t>24</w:t>
      </w:r>
      <w:r w:rsidRPr="00350256">
        <w:rPr>
          <w:rFonts w:cs="Arial"/>
          <w:iCs/>
          <w:lang w:val="ru-RU" w:eastAsia="zh-CN"/>
        </w:rPr>
        <w:t xml:space="preserve"> (словима:</w:t>
      </w:r>
      <w:r w:rsidR="00A174BC" w:rsidRPr="00350256">
        <w:rPr>
          <w:rFonts w:cs="Arial"/>
          <w:iCs/>
          <w:lang w:val="ru-RU" w:eastAsia="zh-CN"/>
        </w:rPr>
        <w:t xml:space="preserve"> </w:t>
      </w:r>
      <w:r w:rsidRPr="00350256">
        <w:rPr>
          <w:rFonts w:cs="Arial"/>
          <w:iCs/>
          <w:lang w:val="ru-RU" w:eastAsia="zh-CN"/>
        </w:rPr>
        <w:t>двадесетчети</w:t>
      </w:r>
      <w:r w:rsidR="00A174BC" w:rsidRPr="00350256">
        <w:rPr>
          <w:rFonts w:cs="Arial"/>
          <w:iCs/>
          <w:lang w:val="ru-RU" w:eastAsia="zh-CN"/>
        </w:rPr>
        <w:t xml:space="preserve">ри) месеца од дана испоруке и </w:t>
      </w:r>
      <w:r w:rsidRPr="00350256">
        <w:rPr>
          <w:rFonts w:cs="Arial"/>
          <w:iCs/>
          <w:lang w:val="ru-RU" w:eastAsia="zh-CN"/>
        </w:rPr>
        <w:t>потписивања Записника о извршеној испоруци добара</w:t>
      </w:r>
      <w:r w:rsidR="00F60638">
        <w:rPr>
          <w:rFonts w:cs="Arial"/>
          <w:iCs/>
          <w:lang w:val="ru-RU" w:eastAsia="zh-CN"/>
        </w:rPr>
        <w:t>,</w:t>
      </w:r>
      <w:r w:rsidR="00A174BC" w:rsidRPr="00350256">
        <w:rPr>
          <w:rFonts w:cs="Arial"/>
          <w:iCs/>
          <w:lang w:val="ru-RU" w:eastAsia="zh-CN"/>
        </w:rPr>
        <w:t xml:space="preserve"> осим за партије 5 и 6 </w:t>
      </w:r>
      <w:r w:rsidRPr="00350256">
        <w:rPr>
          <w:rFonts w:cs="Arial"/>
          <w:iCs/>
          <w:lang w:val="ru-RU" w:eastAsia="zh-CN"/>
        </w:rPr>
        <w:t xml:space="preserve"> </w:t>
      </w:r>
      <w:r w:rsidR="00A174BC" w:rsidRPr="00350256">
        <w:rPr>
          <w:rFonts w:cs="Arial"/>
          <w:iCs/>
          <w:lang w:val="ru-RU" w:eastAsia="zh-CN"/>
        </w:rPr>
        <w:t xml:space="preserve">која </w:t>
      </w:r>
      <w:r w:rsidRPr="00350256">
        <w:rPr>
          <w:rFonts w:cs="Arial"/>
          <w:iCs/>
          <w:lang w:val="ru-RU" w:eastAsia="zh-CN"/>
        </w:rPr>
        <w:t>је у скл</w:t>
      </w:r>
      <w:r w:rsidR="00A174BC" w:rsidRPr="00350256">
        <w:rPr>
          <w:rFonts w:cs="Arial"/>
          <w:iCs/>
          <w:lang w:val="ru-RU" w:eastAsia="zh-CN"/>
        </w:rPr>
        <w:t xml:space="preserve">аду са произвођачком гаранцијом. </w:t>
      </w:r>
    </w:p>
    <w:p w:rsidR="00696049" w:rsidRPr="00350256" w:rsidRDefault="00696049" w:rsidP="006C6FDF">
      <w:pPr>
        <w:spacing w:before="0"/>
        <w:rPr>
          <w:rFonts w:cs="Arial"/>
          <w:iCs/>
          <w:lang w:val="ru-RU" w:eastAsia="zh-CN"/>
        </w:rPr>
      </w:pPr>
      <w:r w:rsidRPr="00350256">
        <w:rPr>
          <w:rFonts w:cs="Arial"/>
          <w:iCs/>
          <w:lang w:val="ru-RU" w:eastAsia="zh-CN"/>
        </w:rPr>
        <w:t>Изабрани Понуђач је дужан да о свом трошку отклони све евентуалне недостатке у трајању гарантног рока.</w:t>
      </w:r>
    </w:p>
    <w:p w:rsidR="009B3371" w:rsidRPr="00350256" w:rsidRDefault="009B3371" w:rsidP="006C6FDF">
      <w:pPr>
        <w:spacing w:before="0"/>
        <w:rPr>
          <w:rFonts w:cs="Arial"/>
          <w:color w:val="00B0F0"/>
          <w:lang w:val="ru-RU" w:eastAsia="zh-CN"/>
        </w:rPr>
      </w:pPr>
    </w:p>
    <w:p w:rsidR="008D2B23" w:rsidRPr="00350256" w:rsidRDefault="006C6FDF" w:rsidP="006C6FDF">
      <w:pPr>
        <w:pStyle w:val="KDPodnaslov2"/>
        <w:spacing w:before="0"/>
        <w:ind w:left="450"/>
        <w:jc w:val="both"/>
        <w:rPr>
          <w:rFonts w:cs="Arial"/>
          <w:lang w:val="ru-RU"/>
        </w:rPr>
      </w:pPr>
      <w:r w:rsidRPr="00350256">
        <w:rPr>
          <w:rFonts w:cs="Arial"/>
          <w:lang w:val="ru-RU"/>
        </w:rPr>
        <w:t>6.1</w:t>
      </w:r>
      <w:r w:rsidR="00936684" w:rsidRPr="00350256">
        <w:rPr>
          <w:rFonts w:cs="Arial"/>
          <w:lang w:val="ru-RU"/>
        </w:rPr>
        <w:t>6</w:t>
      </w:r>
      <w:r w:rsidRPr="00350256">
        <w:rPr>
          <w:rFonts w:cs="Arial"/>
          <w:lang w:val="ru-RU"/>
        </w:rPr>
        <w:t xml:space="preserve"> </w:t>
      </w:r>
      <w:r w:rsidR="008D2B23" w:rsidRPr="00350256">
        <w:rPr>
          <w:rFonts w:cs="Arial"/>
          <w:lang w:val="ru-RU"/>
        </w:rPr>
        <w:t>Начин и услови плаћања</w:t>
      </w:r>
      <w:bookmarkEnd w:id="229"/>
      <w:bookmarkEnd w:id="230"/>
    </w:p>
    <w:p w:rsidR="005A3029" w:rsidRPr="00350256" w:rsidRDefault="005A3029" w:rsidP="00D27004">
      <w:pPr>
        <w:pStyle w:val="KDParagraf"/>
        <w:spacing w:before="0"/>
        <w:rPr>
          <w:rFonts w:eastAsia="Calibri" w:cs="Arial"/>
          <w:lang w:val="ru-RU"/>
        </w:rPr>
      </w:pPr>
      <w:r w:rsidRPr="00350256">
        <w:rPr>
          <w:rFonts w:eastAsia="Calibri" w:cs="Arial"/>
          <w:lang w:val="ru-RU"/>
        </w:rPr>
        <w:t>Плаћање доба</w:t>
      </w:r>
      <w:r w:rsidR="008F18BC" w:rsidRPr="00350256">
        <w:rPr>
          <w:rFonts w:eastAsia="Calibri" w:cs="Arial"/>
          <w:lang w:val="ru-RU"/>
        </w:rPr>
        <w:t>ра која су предмет ове набавке Н</w:t>
      </w:r>
      <w:r w:rsidRPr="00350256">
        <w:rPr>
          <w:rFonts w:eastAsia="Calibri" w:cs="Arial"/>
          <w:lang w:val="ru-RU"/>
        </w:rPr>
        <w:t>аручилац ће из</w:t>
      </w:r>
      <w:r w:rsidR="00C53FA0" w:rsidRPr="00350256">
        <w:rPr>
          <w:rFonts w:eastAsia="Calibri" w:cs="Arial"/>
          <w:lang w:val="ru-RU"/>
        </w:rPr>
        <w:t>вршити на текући рачун понуђача</w:t>
      </w:r>
      <w:r w:rsidR="00A174BC" w:rsidRPr="00350256">
        <w:rPr>
          <w:rFonts w:eastAsia="Calibri" w:cs="Arial"/>
          <w:lang w:val="ru-RU"/>
        </w:rPr>
        <w:t>,</w:t>
      </w:r>
      <w:r w:rsidR="00D92EB3" w:rsidRPr="00350256">
        <w:rPr>
          <w:rFonts w:eastAsia="Calibri" w:cs="Arial"/>
          <w:lang w:val="ru-RU"/>
        </w:rPr>
        <w:t xml:space="preserve"> сукцесивно,</w:t>
      </w:r>
      <w:r w:rsidR="00A174BC" w:rsidRPr="00350256">
        <w:rPr>
          <w:rFonts w:eastAsia="Calibri" w:cs="Arial"/>
          <w:lang w:val="ru-RU"/>
        </w:rPr>
        <w:t xml:space="preserve"> </w:t>
      </w:r>
      <w:r w:rsidR="00D92EB3" w:rsidRPr="00350256">
        <w:rPr>
          <w:rFonts w:eastAsia="Calibri" w:cs="Arial"/>
          <w:lang w:val="ru-RU"/>
        </w:rPr>
        <w:t>након сваке појединачне испоруке</w:t>
      </w:r>
      <w:r w:rsidR="00A174BC" w:rsidRPr="00350256">
        <w:rPr>
          <w:rFonts w:eastAsia="Calibri" w:cs="Arial"/>
          <w:lang w:val="ru-RU"/>
        </w:rPr>
        <w:t xml:space="preserve"> добара и</w:t>
      </w:r>
      <w:r w:rsidRPr="00350256">
        <w:rPr>
          <w:rFonts w:eastAsia="Calibri" w:cs="Arial"/>
          <w:lang w:val="ru-RU"/>
        </w:rPr>
        <w:t xml:space="preserve"> </w:t>
      </w:r>
      <w:r w:rsidR="00D27004" w:rsidRPr="00350256">
        <w:rPr>
          <w:rFonts w:eastAsia="Calibri" w:cs="Arial"/>
          <w:lang w:val="ru-RU"/>
        </w:rPr>
        <w:t xml:space="preserve">по </w:t>
      </w:r>
      <w:r w:rsidRPr="00350256">
        <w:rPr>
          <w:rFonts w:eastAsia="Calibri" w:cs="Arial"/>
          <w:lang w:val="ru-RU"/>
        </w:rPr>
        <w:t xml:space="preserve">потписивању Записника </w:t>
      </w:r>
      <w:r w:rsidR="00696049" w:rsidRPr="00350256">
        <w:rPr>
          <w:rFonts w:eastAsia="Calibri" w:cs="Arial"/>
          <w:lang w:val="ru-RU"/>
        </w:rPr>
        <w:t>о извршеној испоруци добара</w:t>
      </w:r>
      <w:r w:rsidR="00A174BC" w:rsidRPr="00350256">
        <w:rPr>
          <w:rFonts w:eastAsia="Calibri" w:cs="Arial"/>
          <w:lang w:val="ru-RU"/>
        </w:rPr>
        <w:t xml:space="preserve"> </w:t>
      </w:r>
      <w:r w:rsidRPr="00350256">
        <w:rPr>
          <w:rFonts w:eastAsia="Calibri" w:cs="Arial"/>
          <w:lang w:val="ru-RU"/>
        </w:rPr>
        <w:t xml:space="preserve">од стране овлашћених представника </w:t>
      </w:r>
      <w:r w:rsidR="008F18BC" w:rsidRPr="00350256">
        <w:rPr>
          <w:rFonts w:eastAsia="Calibri" w:cs="Arial"/>
          <w:lang w:val="sr-Cyrl-RS"/>
        </w:rPr>
        <w:t>Наручиоца</w:t>
      </w:r>
      <w:r w:rsidRPr="00350256">
        <w:rPr>
          <w:rFonts w:eastAsia="Calibri" w:cs="Arial"/>
          <w:lang w:val="ru-RU"/>
        </w:rPr>
        <w:t xml:space="preserve"> и </w:t>
      </w:r>
      <w:r w:rsidR="008F18BC" w:rsidRPr="00350256">
        <w:rPr>
          <w:rFonts w:eastAsia="Calibri" w:cs="Arial"/>
          <w:lang w:val="sr-Cyrl-RS"/>
        </w:rPr>
        <w:t xml:space="preserve">Понуђача </w:t>
      </w:r>
      <w:r w:rsidR="003508B5" w:rsidRPr="00350256">
        <w:rPr>
          <w:rFonts w:eastAsia="Calibri" w:cs="Arial"/>
          <w:lang w:val="sr-Cyrl-RS"/>
        </w:rPr>
        <w:t>-</w:t>
      </w:r>
      <w:r w:rsidR="00D27004" w:rsidRPr="00350256">
        <w:rPr>
          <w:rFonts w:eastAsia="Calibri" w:cs="Arial"/>
          <w:lang w:val="sr-Cyrl-RS"/>
        </w:rPr>
        <w:t xml:space="preserve"> </w:t>
      </w:r>
      <w:r w:rsidRPr="00350256">
        <w:rPr>
          <w:rFonts w:eastAsia="Calibri" w:cs="Arial"/>
          <w:lang w:val="ru-RU"/>
        </w:rPr>
        <w:t>без примедби,</w:t>
      </w:r>
      <w:r w:rsidR="00D27004" w:rsidRPr="00350256">
        <w:rPr>
          <w:rFonts w:eastAsia="Calibri" w:cs="Arial"/>
          <w:lang w:val="ru-RU"/>
        </w:rPr>
        <w:t xml:space="preserve"> </w:t>
      </w:r>
      <w:r w:rsidRPr="00350256">
        <w:rPr>
          <w:rFonts w:eastAsia="Calibri" w:cs="Arial"/>
          <w:lang w:val="ru-RU"/>
        </w:rPr>
        <w:t>у року</w:t>
      </w:r>
      <w:r w:rsidR="008F18BC" w:rsidRPr="00350256">
        <w:rPr>
          <w:rFonts w:eastAsia="Calibri" w:cs="Arial"/>
          <w:lang w:val="sr-Cyrl-RS"/>
        </w:rPr>
        <w:t xml:space="preserve"> до </w:t>
      </w:r>
      <w:r w:rsidR="008F18BC" w:rsidRPr="00350256">
        <w:rPr>
          <w:rFonts w:eastAsia="Calibri" w:cs="Arial"/>
          <w:b/>
          <w:bCs/>
          <w:u w:val="single"/>
          <w:lang w:val="sr-Cyrl-RS"/>
        </w:rPr>
        <w:t>45</w:t>
      </w:r>
      <w:r w:rsidR="00A174BC" w:rsidRPr="00350256">
        <w:rPr>
          <w:rFonts w:eastAsia="Calibri" w:cs="Arial"/>
          <w:lang w:val="sr-Cyrl-RS"/>
        </w:rPr>
        <w:t xml:space="preserve"> </w:t>
      </w:r>
      <w:r w:rsidR="00696049" w:rsidRPr="00350256">
        <w:rPr>
          <w:rFonts w:eastAsia="Calibri" w:cs="Arial"/>
          <w:lang w:val="sr-Cyrl-RS"/>
        </w:rPr>
        <w:t>(словима:</w:t>
      </w:r>
      <w:r w:rsidR="00D27004" w:rsidRPr="00350256">
        <w:rPr>
          <w:rFonts w:eastAsia="Calibri" w:cs="Arial"/>
          <w:lang w:val="sr-Cyrl-RS"/>
        </w:rPr>
        <w:t xml:space="preserve"> </w:t>
      </w:r>
      <w:r w:rsidR="00696049" w:rsidRPr="00350256">
        <w:rPr>
          <w:rFonts w:eastAsia="Calibri" w:cs="Arial"/>
          <w:lang w:val="sr-Cyrl-RS"/>
        </w:rPr>
        <w:t>четрдесетпет)</w:t>
      </w:r>
      <w:r w:rsidR="008F18BC" w:rsidRPr="00350256">
        <w:rPr>
          <w:rFonts w:eastAsia="Calibri" w:cs="Arial"/>
          <w:lang w:val="sr-Cyrl-RS"/>
        </w:rPr>
        <w:t xml:space="preserve"> дана</w:t>
      </w:r>
      <w:r w:rsidR="001A72BF" w:rsidRPr="00350256">
        <w:rPr>
          <w:rFonts w:eastAsia="Calibri" w:cs="Arial"/>
          <w:lang w:val="sr-Cyrl-RS"/>
        </w:rPr>
        <w:t xml:space="preserve"> </w:t>
      </w:r>
      <w:r w:rsidR="00D27004" w:rsidRPr="00350256">
        <w:rPr>
          <w:rFonts w:eastAsia="Calibri" w:cs="Arial"/>
          <w:lang w:val="sr-Cyrl-RS"/>
        </w:rPr>
        <w:t>од дана пријема</w:t>
      </w:r>
      <w:r w:rsidR="001A72BF" w:rsidRPr="00350256">
        <w:rPr>
          <w:rFonts w:eastAsia="Calibri" w:cs="Arial"/>
          <w:lang w:val="sr-Cyrl-RS"/>
        </w:rPr>
        <w:t xml:space="preserve"> </w:t>
      </w:r>
      <w:r w:rsidR="003508B5" w:rsidRPr="00350256">
        <w:rPr>
          <w:rFonts w:eastAsia="Calibri" w:cs="Arial"/>
          <w:lang w:val="sr-Cyrl-RS"/>
        </w:rPr>
        <w:t>исправног рачуна</w:t>
      </w:r>
      <w:r w:rsidRPr="00350256">
        <w:rPr>
          <w:rFonts w:eastAsia="Calibri" w:cs="Arial"/>
          <w:lang w:val="ru-RU"/>
        </w:rPr>
        <w:t>.</w:t>
      </w:r>
    </w:p>
    <w:p w:rsidR="00821916" w:rsidRPr="00350256" w:rsidRDefault="00821916" w:rsidP="005A3029">
      <w:pPr>
        <w:pStyle w:val="KDParagraf"/>
        <w:spacing w:before="0"/>
        <w:rPr>
          <w:rFonts w:eastAsia="Calibri" w:cs="Arial"/>
          <w:lang w:val="ru-RU"/>
        </w:rPr>
      </w:pPr>
    </w:p>
    <w:p w:rsidR="009409BF" w:rsidRPr="00350256" w:rsidRDefault="005A3029" w:rsidP="009409BF">
      <w:pPr>
        <w:pStyle w:val="KDParagraf"/>
        <w:spacing w:before="0"/>
        <w:rPr>
          <w:rFonts w:cs="Arial"/>
          <w:lang w:val="ru-RU"/>
        </w:rPr>
      </w:pPr>
      <w:r w:rsidRPr="00350256">
        <w:rPr>
          <w:rFonts w:cs="Arial"/>
          <w:lang w:val="ru-RU"/>
        </w:rPr>
        <w:t>Рачун</w:t>
      </w:r>
      <w:r w:rsidR="008F18BC" w:rsidRPr="00350256">
        <w:rPr>
          <w:rFonts w:cs="Arial"/>
          <w:lang w:val="ru-RU"/>
        </w:rPr>
        <w:t xml:space="preserve"> мора бити достављен на адресу Н</w:t>
      </w:r>
      <w:r w:rsidRPr="00350256">
        <w:rPr>
          <w:rFonts w:cs="Arial"/>
          <w:lang w:val="ru-RU"/>
        </w:rPr>
        <w:t xml:space="preserve">аручиоца: Јавно предузеће „Електропривреда Србије“ Београд, (адреса на коју се доставља рачун), ПИБ </w:t>
      </w:r>
      <w:r w:rsidRPr="00350256">
        <w:rPr>
          <w:rFonts w:cs="Arial"/>
          <w:lang w:val="sr-Cyrl-BA"/>
        </w:rPr>
        <w:t>(ПИБ)</w:t>
      </w:r>
      <w:r w:rsidRPr="00350256">
        <w:rPr>
          <w:rFonts w:cs="Arial"/>
          <w:lang w:val="ru-RU"/>
        </w:rPr>
        <w:t xml:space="preserve">, са обавезним прилозима и то: </w:t>
      </w:r>
      <w:r w:rsidR="009409BF" w:rsidRPr="00350256">
        <w:rPr>
          <w:rFonts w:cs="Arial"/>
          <w:lang w:val="ru-RU"/>
        </w:rPr>
        <w:t xml:space="preserve">Записник о извршеној испоруци добара, отпремница у на којома је је наведен датум испоруке добара, као и количина испоручених добара, са, на отпремници, читко написаним именом и презименом и потписом овлашћеног лица </w:t>
      </w:r>
      <w:r w:rsidR="009409BF" w:rsidRPr="00350256">
        <w:rPr>
          <w:rFonts w:cs="Arial"/>
          <w:lang w:val="sr-Latn-CS"/>
        </w:rPr>
        <w:t>Купца</w:t>
      </w:r>
      <w:r w:rsidR="009409BF" w:rsidRPr="00350256">
        <w:rPr>
          <w:rFonts w:cs="Arial"/>
          <w:lang w:val="ru-RU"/>
        </w:rPr>
        <w:t>, које је примило предметна добра и на з</w:t>
      </w:r>
      <w:r w:rsidR="007A50FF">
        <w:rPr>
          <w:rFonts w:cs="Arial"/>
          <w:lang w:val="ru-RU"/>
        </w:rPr>
        <w:t>аписнику о извршеној испоруци</w:t>
      </w:r>
      <w:r w:rsidR="009409BF" w:rsidRPr="00350256">
        <w:rPr>
          <w:rFonts w:cs="Arial"/>
          <w:lang w:val="ru-RU"/>
        </w:rPr>
        <w:t xml:space="preserve"> које је извршило квалитативни пријем добара.</w:t>
      </w:r>
    </w:p>
    <w:p w:rsidR="003508B5" w:rsidRPr="00350256" w:rsidRDefault="003508B5" w:rsidP="009409BF">
      <w:pPr>
        <w:pStyle w:val="KDParagraf"/>
        <w:spacing w:before="0"/>
        <w:rPr>
          <w:rFonts w:eastAsia="Calibri" w:cs="Arial"/>
          <w:color w:val="FF0000"/>
          <w:lang w:val="ru-RU"/>
        </w:rPr>
      </w:pPr>
    </w:p>
    <w:p w:rsidR="00B00642" w:rsidRPr="00350256" w:rsidRDefault="00B00642" w:rsidP="00B00642">
      <w:pPr>
        <w:pStyle w:val="KDParagraf"/>
        <w:spacing w:before="0"/>
        <w:rPr>
          <w:rFonts w:cs="Arial"/>
          <w:lang w:val="sr-Cyrl-RS"/>
        </w:rPr>
      </w:pPr>
      <w:r w:rsidRPr="00350256">
        <w:rPr>
          <w:rFonts w:cs="Arial"/>
          <w:lang w:val="sr-Cyrl-RS"/>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350256">
        <w:rPr>
          <w:rFonts w:cs="Arial"/>
          <w:lang w:val="sr-Cyrl-RS"/>
        </w:rPr>
        <w:t>Рачуни који</w:t>
      </w:r>
      <w:r w:rsidRPr="00350256">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350256">
        <w:rPr>
          <w:rFonts w:cs="Arial"/>
          <w:lang w:val="sr-Cyrl-RS"/>
        </w:rPr>
        <w:t>зива из рачуна</w:t>
      </w:r>
      <w:r w:rsidRPr="00350256">
        <w:rPr>
          <w:rFonts w:cs="Arial"/>
          <w:lang w:val="sr-Cyrl-RS"/>
        </w:rPr>
        <w:t xml:space="preserve"> са захтеваним називима из конкурсне документације и прихваћене понуде.</w:t>
      </w:r>
    </w:p>
    <w:p w:rsidR="008D2B23" w:rsidRPr="00350256" w:rsidRDefault="008D2B23" w:rsidP="008D2B23">
      <w:pPr>
        <w:autoSpaceDE w:val="0"/>
        <w:autoSpaceDN w:val="0"/>
        <w:adjustRightInd w:val="0"/>
        <w:spacing w:before="0"/>
        <w:ind w:right="-426"/>
        <w:rPr>
          <w:rFonts w:eastAsia="Calibri" w:cs="Arial"/>
          <w:lang w:val="ru-RU"/>
        </w:rPr>
      </w:pPr>
    </w:p>
    <w:p w:rsidR="008D2B23" w:rsidRPr="00350256" w:rsidRDefault="008D2B23" w:rsidP="006A5311">
      <w:pPr>
        <w:pStyle w:val="KDPodnaslov2"/>
        <w:numPr>
          <w:ilvl w:val="1"/>
          <w:numId w:val="29"/>
        </w:numPr>
        <w:spacing w:before="0"/>
        <w:jc w:val="both"/>
        <w:rPr>
          <w:rFonts w:cs="Arial"/>
          <w:lang w:val="ru-RU"/>
        </w:rPr>
      </w:pPr>
      <w:bookmarkStart w:id="231" w:name="_Toc441651589"/>
      <w:bookmarkStart w:id="232" w:name="_Toc442559900"/>
      <w:r w:rsidRPr="00350256">
        <w:rPr>
          <w:rFonts w:cs="Arial"/>
        </w:rPr>
        <w:t>Рок важења понуде</w:t>
      </w:r>
      <w:bookmarkEnd w:id="231"/>
      <w:bookmarkEnd w:id="232"/>
    </w:p>
    <w:p w:rsidR="008D2B23" w:rsidRPr="00350256" w:rsidRDefault="008D2B23">
      <w:pPr>
        <w:spacing w:before="0"/>
        <w:rPr>
          <w:rFonts w:cs="Arial"/>
          <w:lang w:val="ru-RU"/>
        </w:rPr>
      </w:pPr>
      <w:r w:rsidRPr="00350256">
        <w:rPr>
          <w:rFonts w:cs="Arial"/>
          <w:lang w:val="ru-RU"/>
        </w:rPr>
        <w:t xml:space="preserve">Понуда мора да важи најмање </w:t>
      </w:r>
      <w:r w:rsidR="00A72B66" w:rsidRPr="00350256">
        <w:rPr>
          <w:rFonts w:cs="Arial"/>
          <w:b/>
          <w:bCs/>
          <w:u w:val="single"/>
          <w:lang w:val="sr-Latn-RS"/>
        </w:rPr>
        <w:t>90</w:t>
      </w:r>
      <w:r w:rsidR="00696049" w:rsidRPr="00350256">
        <w:rPr>
          <w:rFonts w:cs="Arial"/>
          <w:lang w:val="ru-RU"/>
        </w:rPr>
        <w:t xml:space="preserve"> </w:t>
      </w:r>
      <w:r w:rsidRPr="00350256">
        <w:rPr>
          <w:rFonts w:cs="Arial"/>
          <w:lang w:val="ru-RU"/>
        </w:rPr>
        <w:t>(словима</w:t>
      </w:r>
      <w:r w:rsidR="00696049" w:rsidRPr="00350256">
        <w:rPr>
          <w:rFonts w:cs="Arial"/>
          <w:lang w:val="ru-RU"/>
        </w:rPr>
        <w:t>:</w:t>
      </w:r>
      <w:r w:rsidR="00A72B66" w:rsidRPr="00350256">
        <w:rPr>
          <w:rFonts w:cs="Arial"/>
          <w:lang w:val="sr-Cyrl-RS"/>
        </w:rPr>
        <w:t>деведесет</w:t>
      </w:r>
      <w:r w:rsidR="00696049" w:rsidRPr="00350256">
        <w:rPr>
          <w:rFonts w:cs="Arial"/>
          <w:lang w:val="sr-Cyrl-RS"/>
        </w:rPr>
        <w:t>)</w:t>
      </w:r>
      <w:r w:rsidRPr="00350256">
        <w:rPr>
          <w:rFonts w:cs="Arial"/>
          <w:lang w:val="ru-RU"/>
        </w:rPr>
        <w:t xml:space="preserve"> дана од дана отварања понуда. </w:t>
      </w:r>
    </w:p>
    <w:p w:rsidR="008D2B23" w:rsidRPr="00350256" w:rsidRDefault="008D2B23" w:rsidP="008D2B23">
      <w:pPr>
        <w:spacing w:before="0"/>
        <w:rPr>
          <w:rFonts w:cs="Arial"/>
          <w:lang w:val="ru-RU"/>
        </w:rPr>
      </w:pPr>
      <w:r w:rsidRPr="00350256">
        <w:rPr>
          <w:rFonts w:cs="Arial"/>
          <w:lang w:val="ru-RU"/>
        </w:rPr>
        <w:t xml:space="preserve">У случају да понуђач наведе краћи рок важења понуде, понуда ће бити одбијена, као неприхватљива. </w:t>
      </w:r>
    </w:p>
    <w:p w:rsidR="005A3029" w:rsidRPr="00350256" w:rsidRDefault="005A3029" w:rsidP="008D2B23">
      <w:pPr>
        <w:spacing w:before="0"/>
        <w:rPr>
          <w:rFonts w:cs="Arial"/>
          <w:lang w:val="ru-RU"/>
        </w:rPr>
      </w:pPr>
    </w:p>
    <w:p w:rsidR="008D2B23" w:rsidRPr="00350256" w:rsidRDefault="008D2B23" w:rsidP="006A5311">
      <w:pPr>
        <w:pStyle w:val="KDPodnaslov2"/>
        <w:numPr>
          <w:ilvl w:val="1"/>
          <w:numId w:val="29"/>
        </w:numPr>
        <w:spacing w:before="0"/>
        <w:jc w:val="both"/>
        <w:rPr>
          <w:rFonts w:cs="Arial"/>
        </w:rPr>
      </w:pPr>
      <w:bookmarkStart w:id="233" w:name="_Toc441651593"/>
      <w:bookmarkStart w:id="234" w:name="_Toc442559904"/>
      <w:r w:rsidRPr="00350256">
        <w:rPr>
          <w:rFonts w:cs="Arial"/>
        </w:rPr>
        <w:t>Средства финансијског обезбеђења</w:t>
      </w:r>
      <w:bookmarkEnd w:id="233"/>
      <w:bookmarkEnd w:id="234"/>
    </w:p>
    <w:p w:rsidR="008D2B23" w:rsidRPr="00350256" w:rsidRDefault="008D2B23" w:rsidP="008D2B23">
      <w:pPr>
        <w:pStyle w:val="KDParagraf"/>
        <w:spacing w:before="0"/>
        <w:rPr>
          <w:rFonts w:cs="Arial"/>
        </w:rPr>
      </w:pPr>
      <w:r w:rsidRPr="00350256">
        <w:rPr>
          <w:rFonts w:cs="Arial"/>
          <w:bCs/>
        </w:rPr>
        <w:t xml:space="preserve">Наручилац користи право да захтева средстава финансијског обезбеђења (у даљем тексу СФО) </w:t>
      </w:r>
      <w:r w:rsidRPr="00350256">
        <w:rPr>
          <w:rFonts w:cs="Arial"/>
        </w:rPr>
        <w:t xml:space="preserve">којим понуђачи обезбеђују испуњење својих обавеза у </w:t>
      </w:r>
      <w:r w:rsidR="00B02E86" w:rsidRPr="00350256">
        <w:rPr>
          <w:rFonts w:cs="Arial"/>
          <w:lang w:val="sr-Cyrl-RS"/>
        </w:rPr>
        <w:t xml:space="preserve"> отвореном поступку </w:t>
      </w:r>
      <w:r w:rsidRPr="00350256">
        <w:rPr>
          <w:rFonts w:cs="Arial"/>
        </w:rPr>
        <w:t xml:space="preserve">(достављају се уз понуду), као и испуњење својих уговорних обавеза (достављају се </w:t>
      </w:r>
      <w:r w:rsidR="008F18BC" w:rsidRPr="00350256">
        <w:rPr>
          <w:rFonts w:cs="Arial"/>
          <w:lang w:val="sr-Cyrl-RS"/>
        </w:rPr>
        <w:t>по</w:t>
      </w:r>
      <w:r w:rsidRPr="00350256">
        <w:rPr>
          <w:rFonts w:cs="Arial"/>
        </w:rPr>
        <w:t xml:space="preserve"> закључењ</w:t>
      </w:r>
      <w:r w:rsidR="008F18BC" w:rsidRPr="00350256">
        <w:rPr>
          <w:rFonts w:cs="Arial"/>
          <w:lang w:val="sr-Cyrl-RS"/>
        </w:rPr>
        <w:t>у</w:t>
      </w:r>
      <w:r w:rsidRPr="00350256">
        <w:rPr>
          <w:rFonts w:cs="Arial"/>
        </w:rPr>
        <w:t xml:space="preserve"> уговора</w:t>
      </w:r>
      <w:r w:rsidR="001861CC" w:rsidRPr="00350256">
        <w:rPr>
          <w:rFonts w:cs="Arial"/>
        </w:rPr>
        <w:t xml:space="preserve"> или по испоруци</w:t>
      </w:r>
      <w:r w:rsidRPr="00350256">
        <w:rPr>
          <w:rFonts w:cs="Arial"/>
        </w:rPr>
        <w:t>)</w:t>
      </w:r>
      <w:r w:rsidR="001861CC" w:rsidRPr="00350256">
        <w:rPr>
          <w:rFonts w:cs="Arial"/>
        </w:rPr>
        <w:t>.</w:t>
      </w:r>
    </w:p>
    <w:p w:rsidR="00541E19" w:rsidRPr="00350256" w:rsidRDefault="00541E19" w:rsidP="00541E19">
      <w:pPr>
        <w:rPr>
          <w:rFonts w:eastAsia="TimesNewRomanPSMT" w:cs="Arial"/>
          <w:bCs/>
          <w:iCs/>
          <w:lang w:val="ru-RU"/>
        </w:rPr>
      </w:pPr>
      <w:r w:rsidRPr="00350256">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350256" w:rsidRDefault="001A72BF" w:rsidP="00541E19">
      <w:pPr>
        <w:rPr>
          <w:rFonts w:eastAsia="TimesNewRomanPSMT" w:cs="Arial"/>
          <w:bCs/>
          <w:iCs/>
          <w:lang w:val="sr-Cyrl-RS"/>
        </w:rPr>
      </w:pPr>
      <w:r w:rsidRPr="00350256">
        <w:rPr>
          <w:rFonts w:eastAsia="TimesNewRomanPSMT" w:cs="Arial"/>
          <w:bCs/>
          <w:iCs/>
          <w:lang w:val="sr-Cyrl-RS"/>
        </w:rPr>
        <w:lastRenderedPageBreak/>
        <w:t>Члан групе понуђача може бити налогодавац средства финансијског обезбеђења.</w:t>
      </w:r>
    </w:p>
    <w:p w:rsidR="00541E19" w:rsidRPr="00350256" w:rsidRDefault="001A72BF" w:rsidP="00541E19">
      <w:pPr>
        <w:rPr>
          <w:rFonts w:eastAsia="TimesNewRomanPSMT" w:cs="Arial"/>
          <w:bCs/>
          <w:iCs/>
          <w:lang w:val="ru-RU"/>
        </w:rPr>
      </w:pPr>
      <w:r w:rsidRPr="00350256">
        <w:rPr>
          <w:rFonts w:eastAsia="TimesNewRomanPSMT" w:cs="Arial"/>
          <w:bCs/>
          <w:iCs/>
          <w:lang w:val="ru-RU"/>
        </w:rPr>
        <w:t>Средства финансијског обезбеђења морају да буду у валути у којој је и понуда.</w:t>
      </w:r>
    </w:p>
    <w:p w:rsidR="0055284D" w:rsidRPr="00350256" w:rsidRDefault="008F18BC" w:rsidP="00541E19">
      <w:pPr>
        <w:rPr>
          <w:rFonts w:eastAsia="TimesNewRomanPSMT" w:cs="Arial"/>
          <w:bCs/>
          <w:iCs/>
          <w:color w:val="00B0F0"/>
          <w:lang w:val="ru-RU"/>
        </w:rPr>
      </w:pPr>
      <w:r w:rsidRPr="00350256">
        <w:rPr>
          <w:rFonts w:eastAsia="TimesNewRomanPSMT" w:cs="Arial"/>
          <w:bCs/>
          <w:iCs/>
          <w:lang w:val="ru-RU"/>
        </w:rPr>
        <w:t>Ако се за време трајања у</w:t>
      </w:r>
      <w:r w:rsidR="00541E19" w:rsidRPr="00350256">
        <w:rPr>
          <w:rFonts w:eastAsia="TimesNewRomanPSMT" w:cs="Arial"/>
          <w:bCs/>
          <w:iCs/>
          <w:lang w:val="ru-RU"/>
        </w:rPr>
        <w:t>говора промене рокови за извршење уговорне обавезе, важност  СФО мора се продужити</w:t>
      </w:r>
      <w:r w:rsidR="00541E19" w:rsidRPr="00350256">
        <w:rPr>
          <w:rFonts w:eastAsia="TimesNewRomanPSMT" w:cs="Arial"/>
          <w:bCs/>
          <w:iCs/>
          <w:color w:val="00B0F0"/>
          <w:lang w:val="ru-RU"/>
        </w:rPr>
        <w:t xml:space="preserve">. </w:t>
      </w:r>
    </w:p>
    <w:p w:rsidR="00541E19" w:rsidRPr="00350256" w:rsidRDefault="00541E19" w:rsidP="005E44EA">
      <w:pPr>
        <w:rPr>
          <w:rFonts w:cs="Arial"/>
          <w:lang w:val="ru-RU"/>
        </w:rPr>
      </w:pPr>
    </w:p>
    <w:p w:rsidR="00041105" w:rsidRPr="00350256" w:rsidRDefault="0055284D" w:rsidP="00541E19">
      <w:pPr>
        <w:rPr>
          <w:rFonts w:eastAsia="TimesNewRomanPSMT" w:cs="Arial"/>
          <w:b/>
          <w:bCs/>
          <w:iCs/>
          <w:color w:val="00B0F0"/>
          <w:lang w:val="sr-Cyrl-RS"/>
        </w:rPr>
      </w:pPr>
      <w:r w:rsidRPr="00350256">
        <w:rPr>
          <w:rFonts w:eastAsia="TimesNewRomanPSMT" w:cs="Arial"/>
          <w:b/>
          <w:iCs/>
          <w:u w:val="single"/>
          <w:lang w:val="ru-RU"/>
        </w:rPr>
        <w:t>Понуђач је дужан да достави следећа средства обезбеђења</w:t>
      </w:r>
    </w:p>
    <w:p w:rsidR="00634C74" w:rsidRPr="00350256" w:rsidRDefault="00343A18" w:rsidP="005E44EA">
      <w:pPr>
        <w:jc w:val="left"/>
        <w:rPr>
          <w:rFonts w:cs="Arial"/>
          <w:b/>
          <w:iCs/>
          <w:lang w:val="ru-RU"/>
        </w:rPr>
      </w:pPr>
      <w:r w:rsidRPr="00350256">
        <w:rPr>
          <w:rFonts w:cs="Arial"/>
          <w:b/>
          <w:iCs/>
          <w:lang w:val="ru-RU"/>
        </w:rPr>
        <w:t>6</w:t>
      </w:r>
      <w:r w:rsidR="00210FF3" w:rsidRPr="00350256">
        <w:rPr>
          <w:rFonts w:cs="Arial"/>
          <w:b/>
          <w:iCs/>
          <w:lang w:val="ru-RU"/>
        </w:rPr>
        <w:t>.1</w:t>
      </w:r>
      <w:r w:rsidR="006C6FDF" w:rsidRPr="00350256">
        <w:rPr>
          <w:rFonts w:cs="Arial"/>
          <w:b/>
          <w:iCs/>
          <w:lang w:val="ru-RU"/>
        </w:rPr>
        <w:t>7</w:t>
      </w:r>
      <w:r w:rsidR="00210FF3" w:rsidRPr="00350256">
        <w:rPr>
          <w:rFonts w:cs="Arial"/>
          <w:b/>
          <w:iCs/>
          <w:lang w:val="ru-RU"/>
        </w:rPr>
        <w:t>.1.</w:t>
      </w:r>
      <w:r w:rsidR="00634C74" w:rsidRPr="00350256">
        <w:rPr>
          <w:rFonts w:cs="Arial"/>
          <w:b/>
          <w:iCs/>
          <w:lang w:val="ru-RU"/>
        </w:rPr>
        <w:t xml:space="preserve"> Средство обезбеђења за озбиљност понуде</w:t>
      </w:r>
    </w:p>
    <w:p w:rsidR="00280EF4" w:rsidRPr="00350256" w:rsidRDefault="0055284D" w:rsidP="00280EF4">
      <w:pPr>
        <w:rPr>
          <w:rFonts w:cs="Arial"/>
          <w:lang w:val="ru-RU"/>
        </w:rPr>
      </w:pPr>
      <w:r w:rsidRPr="00350256">
        <w:rPr>
          <w:rFonts w:cs="Arial"/>
          <w:lang w:val="ru-RU"/>
        </w:rPr>
        <w:t>Понуђач је обавезан да уз понуду Наручиоцу достави:</w:t>
      </w:r>
      <w:bookmarkStart w:id="235" w:name="_Toc441651594"/>
      <w:bookmarkStart w:id="236" w:name="_Toc442559905"/>
    </w:p>
    <w:p w:rsidR="00280EF4" w:rsidRPr="00350256" w:rsidRDefault="00280EF4" w:rsidP="00280EF4">
      <w:pPr>
        <w:rPr>
          <w:rFonts w:cs="Arial"/>
          <w:lang w:val="ru-RU"/>
        </w:rPr>
      </w:pPr>
      <w:r w:rsidRPr="00350256">
        <w:rPr>
          <w:rFonts w:cs="Arial"/>
          <w:b/>
          <w:lang w:val="ru-RU"/>
        </w:rPr>
        <w:t>А) Банкарска гаранција за озбиљност понуде</w:t>
      </w:r>
      <w:bookmarkEnd w:id="235"/>
      <w:bookmarkEnd w:id="236"/>
      <w:r w:rsidRPr="00350256">
        <w:rPr>
          <w:rFonts w:cs="Arial"/>
          <w:b/>
          <w:lang w:val="ru-RU"/>
        </w:rPr>
        <w:t xml:space="preserve"> ( за Партије 1, 2, 3 и 4 )</w:t>
      </w:r>
    </w:p>
    <w:p w:rsidR="00280EF4" w:rsidRPr="00350256" w:rsidRDefault="00280EF4" w:rsidP="00280EF4">
      <w:pPr>
        <w:rPr>
          <w:rFonts w:cs="Arial"/>
          <w:lang w:val="ru-RU"/>
        </w:rPr>
      </w:pPr>
      <w:r w:rsidRPr="00350256">
        <w:rPr>
          <w:rFonts w:cs="Arial"/>
          <w:lang w:val="ru-RU"/>
        </w:rPr>
        <w:t>Понуђач доставља оригинал банкарску гаранцију за озбиљност понуде у висини од 10% вредности понуд</w:t>
      </w:r>
      <w:r w:rsidRPr="00350256">
        <w:rPr>
          <w:rFonts w:cs="Arial"/>
        </w:rPr>
        <w:t>e</w:t>
      </w:r>
      <w:r w:rsidRPr="00350256">
        <w:rPr>
          <w:rFonts w:cs="Arial"/>
          <w:lang w:val="ru-RU"/>
        </w:rPr>
        <w:t xml:space="preserve"> без ПДВ.</w:t>
      </w:r>
    </w:p>
    <w:p w:rsidR="00280EF4" w:rsidRPr="00350256" w:rsidRDefault="00280EF4" w:rsidP="00280EF4">
      <w:pPr>
        <w:rPr>
          <w:rFonts w:cs="Arial"/>
          <w:lang w:val="ru-RU"/>
        </w:rPr>
      </w:pPr>
      <w:r w:rsidRPr="00350256">
        <w:rPr>
          <w:rFonts w:cs="Arial"/>
          <w:lang w:val="ru-RU"/>
        </w:rPr>
        <w:t>Банкарск</w:t>
      </w:r>
      <w:r w:rsidRPr="00350256">
        <w:rPr>
          <w:rFonts w:cs="Arial"/>
        </w:rPr>
        <w:t>a</w:t>
      </w:r>
      <w:r w:rsidRPr="00350256">
        <w:rPr>
          <w:rFonts w:cs="Arial"/>
          <w:lang w:val="ru-RU"/>
        </w:rPr>
        <w:t xml:space="preserve"> гаранциј</w:t>
      </w:r>
      <w:r w:rsidRPr="00350256">
        <w:rPr>
          <w:rFonts w:cs="Arial"/>
        </w:rPr>
        <w:t>a</w:t>
      </w:r>
      <w:r w:rsidRPr="00350256">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w:t>
      </w:r>
      <w:r w:rsidRPr="00350256">
        <w:rPr>
          <w:rFonts w:cs="Arial"/>
          <w:lang w:val="sr-Cyrl-RS"/>
        </w:rPr>
        <w:t>30</w:t>
      </w:r>
      <w:r w:rsidRPr="00350256">
        <w:rPr>
          <w:rFonts w:cs="Arial"/>
          <w:lang w:val="ru-RU"/>
        </w:rPr>
        <w:t xml:space="preserve"> (словима: </w:t>
      </w:r>
      <w:r w:rsidRPr="00350256">
        <w:rPr>
          <w:rFonts w:cs="Arial"/>
          <w:lang w:val="sr-Cyrl-RS"/>
        </w:rPr>
        <w:t>три</w:t>
      </w:r>
      <w:r w:rsidRPr="00350256">
        <w:rPr>
          <w:rFonts w:cs="Arial"/>
          <w:lang w:val="ru-RU"/>
        </w:rPr>
        <w:t>десет) календарских дана дужи од рока важења понуде.</w:t>
      </w:r>
    </w:p>
    <w:p w:rsidR="00280EF4" w:rsidRPr="00350256" w:rsidRDefault="00280EF4" w:rsidP="00280EF4">
      <w:pPr>
        <w:rPr>
          <w:rFonts w:cs="Arial"/>
          <w:lang w:val="ru-RU"/>
        </w:rPr>
      </w:pPr>
      <w:r w:rsidRPr="00350256">
        <w:rPr>
          <w:rFonts w:cs="Arial"/>
          <w:lang w:val="ru-RU"/>
        </w:rPr>
        <w:t xml:space="preserve">Наручилац ће уновчити гаранцију за озбиљност понуде дату уз понуду уколико: </w:t>
      </w:r>
    </w:p>
    <w:p w:rsidR="00280EF4" w:rsidRPr="00350256" w:rsidRDefault="00280EF4" w:rsidP="00280EF4">
      <w:pPr>
        <w:numPr>
          <w:ilvl w:val="0"/>
          <w:numId w:val="14"/>
        </w:numPr>
        <w:spacing w:before="0"/>
        <w:ind w:left="993" w:hanging="142"/>
        <w:rPr>
          <w:rFonts w:cs="Arial"/>
          <w:lang w:val="ru-RU"/>
        </w:rPr>
      </w:pPr>
      <w:r w:rsidRPr="00350256">
        <w:rPr>
          <w:rFonts w:cs="Arial"/>
          <w:lang w:val="ru-RU"/>
        </w:rPr>
        <w:t>понуђач након истека рока за подношење понуда повуче, опозове или измени своју понуду или</w:t>
      </w:r>
    </w:p>
    <w:p w:rsidR="00280EF4" w:rsidRPr="00350256" w:rsidRDefault="00280EF4" w:rsidP="00280EF4">
      <w:pPr>
        <w:numPr>
          <w:ilvl w:val="0"/>
          <w:numId w:val="14"/>
        </w:numPr>
        <w:spacing w:before="0"/>
        <w:ind w:left="993" w:hanging="142"/>
        <w:rPr>
          <w:rFonts w:cs="Arial"/>
          <w:lang w:val="ru-RU"/>
        </w:rPr>
      </w:pPr>
      <w:r w:rsidRPr="00350256">
        <w:rPr>
          <w:rFonts w:cs="Arial"/>
          <w:lang w:val="ru-RU"/>
        </w:rPr>
        <w:t xml:space="preserve">понуђач коме је додељен уговор благовремено не потпише уговор о јавној набавци или </w:t>
      </w:r>
    </w:p>
    <w:p w:rsidR="00280EF4" w:rsidRPr="00350256" w:rsidRDefault="00280EF4" w:rsidP="00280EF4">
      <w:pPr>
        <w:numPr>
          <w:ilvl w:val="0"/>
          <w:numId w:val="14"/>
        </w:numPr>
        <w:spacing w:before="0"/>
        <w:ind w:left="993" w:hanging="142"/>
        <w:rPr>
          <w:rFonts w:cs="Arial"/>
          <w:lang w:val="ru-RU"/>
        </w:rPr>
      </w:pPr>
      <w:r w:rsidRPr="00350256">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280EF4" w:rsidRPr="00350256" w:rsidRDefault="00280EF4" w:rsidP="00280EF4">
      <w:pPr>
        <w:rPr>
          <w:rFonts w:cs="Arial"/>
          <w:lang w:val="ru-RU"/>
        </w:rPr>
      </w:pPr>
      <w:r w:rsidRPr="00350256">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80EF4" w:rsidRPr="00350256" w:rsidRDefault="00280EF4" w:rsidP="00280EF4">
      <w:pPr>
        <w:rPr>
          <w:rFonts w:cs="Arial"/>
          <w:lang w:val="ru-RU"/>
        </w:rPr>
      </w:pPr>
      <w:r w:rsidRPr="00350256">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80EF4" w:rsidRPr="00350256" w:rsidRDefault="00280EF4" w:rsidP="00280EF4">
      <w:pPr>
        <w:rPr>
          <w:rFonts w:cs="Arial"/>
          <w:lang w:val="ru-RU"/>
        </w:rPr>
      </w:pPr>
      <w:r w:rsidRPr="00350256">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280EF4" w:rsidRPr="00350256" w:rsidRDefault="00280EF4" w:rsidP="00280EF4">
      <w:pPr>
        <w:rPr>
          <w:rFonts w:cs="Arial"/>
          <w:lang w:val="ru-RU"/>
        </w:rPr>
      </w:pPr>
      <w:r w:rsidRPr="00350256">
        <w:rPr>
          <w:rFonts w:cs="Arial"/>
          <w:lang w:val="ru-RU"/>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280EF4" w:rsidRPr="00350256" w:rsidRDefault="00280EF4" w:rsidP="00280EF4">
      <w:pPr>
        <w:rPr>
          <w:rFonts w:cs="Arial"/>
          <w:lang w:val="ru-RU"/>
        </w:rPr>
      </w:pPr>
    </w:p>
    <w:p w:rsidR="00280EF4" w:rsidRPr="00350256" w:rsidRDefault="00280EF4" w:rsidP="00280EF4">
      <w:pPr>
        <w:rPr>
          <w:rFonts w:cs="Arial"/>
          <w:b/>
          <w:lang w:val="ru-RU"/>
        </w:rPr>
      </w:pPr>
      <w:r w:rsidRPr="00350256">
        <w:rPr>
          <w:rFonts w:cs="Arial"/>
          <w:b/>
          <w:lang w:val="ru-RU"/>
        </w:rPr>
        <w:t>Б) Меница за озбиљност понуде ( за Партије 5 и 6 )</w:t>
      </w:r>
    </w:p>
    <w:p w:rsidR="0055284D" w:rsidRPr="00350256" w:rsidRDefault="00280EF4" w:rsidP="00280EF4">
      <w:pPr>
        <w:rPr>
          <w:rFonts w:cs="Arial"/>
          <w:lang w:val="ru-RU"/>
        </w:rPr>
      </w:pPr>
      <w:r w:rsidRPr="00350256">
        <w:rPr>
          <w:rFonts w:cs="Arial"/>
          <w:lang w:val="ru-RU"/>
        </w:rPr>
        <w:t>Б</w:t>
      </w:r>
      <w:r w:rsidR="0055284D" w:rsidRPr="00350256">
        <w:rPr>
          <w:rFonts w:cs="Arial"/>
          <w:lang w:val="ru-RU"/>
        </w:rPr>
        <w:t xml:space="preserve">ланко сопствену меницу за озбиљност понуде која </w:t>
      </w:r>
      <w:r w:rsidR="0055284D" w:rsidRPr="00350256">
        <w:rPr>
          <w:rFonts w:cs="Arial"/>
          <w:lang w:val="sr-Cyrl-RS"/>
        </w:rPr>
        <w:t>је:</w:t>
      </w:r>
    </w:p>
    <w:p w:rsidR="0055284D" w:rsidRPr="00350256" w:rsidRDefault="0055284D" w:rsidP="0055284D">
      <w:pPr>
        <w:numPr>
          <w:ilvl w:val="0"/>
          <w:numId w:val="14"/>
        </w:numPr>
        <w:ind w:left="1710"/>
        <w:rPr>
          <w:rFonts w:cs="Arial"/>
          <w:lang w:val="ru-RU"/>
        </w:rPr>
      </w:pPr>
      <w:r w:rsidRPr="00350256">
        <w:rPr>
          <w:rFonts w:cs="Arial"/>
          <w:lang w:val="ru-RU"/>
        </w:rPr>
        <w:t>издата са клаузулом „без протеста“ и „без извештаја“</w:t>
      </w:r>
      <w:r w:rsidRPr="00350256">
        <w:rPr>
          <w:rFonts w:cs="Arial"/>
          <w:lang w:val="sr-Cyrl-RS"/>
        </w:rPr>
        <w:t xml:space="preserve"> </w:t>
      </w:r>
      <w:r w:rsidRPr="00350256">
        <w:rPr>
          <w:rFonts w:cs="Arial"/>
          <w:lang w:val="ru-RU"/>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5284D" w:rsidRPr="00350256" w:rsidRDefault="0055284D" w:rsidP="0055284D">
      <w:pPr>
        <w:numPr>
          <w:ilvl w:val="0"/>
          <w:numId w:val="14"/>
        </w:numPr>
        <w:ind w:left="1710"/>
        <w:rPr>
          <w:rFonts w:cs="Arial"/>
          <w:lang w:val="ru-RU"/>
        </w:rPr>
      </w:pPr>
      <w:r w:rsidRPr="0035025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w:t>
      </w:r>
      <w:r w:rsidRPr="00350256">
        <w:rPr>
          <w:rFonts w:cs="Arial"/>
          <w:lang w:val="ru-RU"/>
        </w:rPr>
        <w:lastRenderedPageBreak/>
        <w:t>начину вођења регистра меница и овлашћења („Сл. гласник РС“ бр. 56/11</w:t>
      </w:r>
      <w:r w:rsidRPr="00350256">
        <w:rPr>
          <w:rFonts w:cs="Arial"/>
          <w:lang w:val="sr-Cyrl-RS"/>
        </w:rPr>
        <w:t xml:space="preserve"> и 80/15</w:t>
      </w:r>
      <w:r w:rsidRPr="00350256">
        <w:rPr>
          <w:rFonts w:cs="Arial"/>
          <w:lang w:val="ru-RU"/>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w:t>
      </w:r>
    </w:p>
    <w:p w:rsidR="0055284D" w:rsidRPr="00350256" w:rsidRDefault="0055284D">
      <w:pPr>
        <w:numPr>
          <w:ilvl w:val="0"/>
          <w:numId w:val="14"/>
        </w:numPr>
        <w:ind w:left="1710"/>
        <w:rPr>
          <w:rFonts w:cs="Arial"/>
          <w:lang w:val="ru-RU"/>
        </w:rPr>
      </w:pPr>
      <w:r w:rsidRPr="00350256">
        <w:rPr>
          <w:rFonts w:cs="Arial"/>
          <w:lang w:val="ru-RU"/>
        </w:rPr>
        <w:t xml:space="preserve">Менично писмо – овлашћење којим понуђач овлашћује наручиоца да може наплатити меницу  на износ од </w:t>
      </w:r>
      <w:r w:rsidRPr="00350256">
        <w:rPr>
          <w:rFonts w:cs="Arial"/>
          <w:b/>
          <w:bCs/>
          <w:u w:val="single"/>
          <w:lang w:val="ru-RU"/>
        </w:rPr>
        <w:t>10</w:t>
      </w:r>
      <w:r w:rsidRPr="00350256">
        <w:rPr>
          <w:rFonts w:cs="Arial"/>
          <w:lang w:val="ru-RU"/>
        </w:rPr>
        <w:t xml:space="preserve">% од вредности понуде (без ПДВ-а) са роком важења минимално минимално </w:t>
      </w:r>
      <w:r w:rsidRPr="00350256">
        <w:rPr>
          <w:rFonts w:cs="Arial"/>
          <w:lang w:val="sr-Cyrl-RS"/>
        </w:rPr>
        <w:t>30</w:t>
      </w:r>
      <w:r w:rsidRPr="00350256">
        <w:rPr>
          <w:rFonts w:cs="Arial"/>
          <w:lang w:val="ru-RU"/>
        </w:rPr>
        <w:t xml:space="preserve">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r w:rsidRPr="00350256">
        <w:rPr>
          <w:rFonts w:cs="Arial"/>
          <w:lang w:val="sr-Cyrl-RS"/>
        </w:rPr>
        <w:t>.</w:t>
      </w:r>
      <w:r w:rsidRPr="00350256">
        <w:rPr>
          <w:rFonts w:cs="Arial"/>
          <w:lang w:val="ru-RU"/>
        </w:rPr>
        <w:t xml:space="preserve"> </w:t>
      </w:r>
    </w:p>
    <w:p w:rsidR="0055284D" w:rsidRPr="00350256" w:rsidRDefault="0055284D" w:rsidP="0055284D">
      <w:pPr>
        <w:numPr>
          <w:ilvl w:val="0"/>
          <w:numId w:val="14"/>
        </w:numPr>
        <w:ind w:left="1710"/>
        <w:rPr>
          <w:rFonts w:cs="Arial"/>
          <w:lang w:val="ru-RU"/>
        </w:rPr>
      </w:pPr>
      <w:r w:rsidRPr="0035025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5284D" w:rsidRPr="00350256" w:rsidRDefault="0055284D" w:rsidP="006A5311">
      <w:pPr>
        <w:pStyle w:val="ListParagraph"/>
        <w:numPr>
          <w:ilvl w:val="0"/>
          <w:numId w:val="30"/>
        </w:numPr>
        <w:rPr>
          <w:rFonts w:ascii="Arial" w:hAnsi="Arial" w:cs="Arial"/>
          <w:lang w:val="ru-RU"/>
        </w:rPr>
      </w:pPr>
      <w:r w:rsidRPr="00350256">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5284D" w:rsidRPr="00350256" w:rsidRDefault="0055284D" w:rsidP="006A5311">
      <w:pPr>
        <w:pStyle w:val="ListParagraph"/>
        <w:numPr>
          <w:ilvl w:val="0"/>
          <w:numId w:val="30"/>
        </w:numPr>
        <w:rPr>
          <w:rFonts w:ascii="Arial" w:hAnsi="Arial" w:cs="Arial"/>
        </w:rPr>
      </w:pPr>
      <w:r w:rsidRPr="00350256">
        <w:rPr>
          <w:rFonts w:ascii="Arial" w:hAnsi="Arial" w:cs="Arial"/>
        </w:rPr>
        <w:t>фотокопију ОП обрасца.</w:t>
      </w:r>
    </w:p>
    <w:p w:rsidR="0055284D" w:rsidRPr="00350256" w:rsidRDefault="0055284D" w:rsidP="006A5311">
      <w:pPr>
        <w:pStyle w:val="ListParagraph"/>
        <w:numPr>
          <w:ilvl w:val="0"/>
          <w:numId w:val="30"/>
        </w:numPr>
        <w:rPr>
          <w:rFonts w:ascii="Arial" w:hAnsi="Arial" w:cs="Arial"/>
          <w:lang w:val="ru-RU"/>
        </w:rPr>
      </w:pPr>
      <w:r w:rsidRPr="00350256">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5284D" w:rsidRPr="00350256" w:rsidRDefault="0055284D" w:rsidP="0055284D">
      <w:pPr>
        <w:rPr>
          <w:rFonts w:cs="Arial"/>
          <w:lang w:val="ru-RU"/>
        </w:rPr>
      </w:pPr>
      <w:r w:rsidRPr="0035025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5284D" w:rsidRPr="00350256" w:rsidRDefault="0055284D" w:rsidP="0055284D">
      <w:pPr>
        <w:rPr>
          <w:rFonts w:cs="Arial"/>
          <w:lang w:val="ru-RU"/>
        </w:rPr>
      </w:pPr>
      <w:r w:rsidRPr="00350256">
        <w:rPr>
          <w:rFonts w:cs="Arial"/>
          <w:lang w:val="ru-RU"/>
        </w:rPr>
        <w:t xml:space="preserve">Меница ће бити враћена </w:t>
      </w:r>
      <w:r w:rsidRPr="00350256">
        <w:rPr>
          <w:rFonts w:cs="Arial"/>
          <w:lang w:val="sr-Cyrl-RS"/>
        </w:rPr>
        <w:t>Понуђачу</w:t>
      </w:r>
      <w:r w:rsidRPr="00350256">
        <w:rPr>
          <w:rFonts w:cs="Arial"/>
          <w:lang w:val="ru-RU"/>
        </w:rPr>
        <w:t xml:space="preserve"> у року од осам дана од дана предаје </w:t>
      </w:r>
      <w:r w:rsidRPr="00350256">
        <w:rPr>
          <w:rFonts w:cs="Arial"/>
          <w:lang w:val="sr-Cyrl-RS"/>
        </w:rPr>
        <w:t>наручиоцу</w:t>
      </w:r>
      <w:r w:rsidRPr="00350256">
        <w:rPr>
          <w:rFonts w:cs="Arial"/>
          <w:lang w:val="ru-RU"/>
        </w:rPr>
        <w:t xml:space="preserve"> средства финансијског обезбеђења која су захтевана у закљученом уговору.</w:t>
      </w:r>
    </w:p>
    <w:p w:rsidR="0055284D" w:rsidRPr="00350256" w:rsidRDefault="0055284D" w:rsidP="0055284D">
      <w:pPr>
        <w:rPr>
          <w:rFonts w:cs="Arial"/>
          <w:lang w:val="ru-RU"/>
        </w:rPr>
      </w:pPr>
      <w:r w:rsidRPr="0035025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F18BC" w:rsidRPr="00350256" w:rsidRDefault="0055284D" w:rsidP="00280EF4">
      <w:pPr>
        <w:rPr>
          <w:rFonts w:cs="Arial"/>
          <w:lang w:val="ru-RU"/>
        </w:rPr>
      </w:pPr>
      <w:r w:rsidRPr="0035025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280EF4" w:rsidRPr="00350256" w:rsidRDefault="00280EF4" w:rsidP="00280EF4">
      <w:pPr>
        <w:rPr>
          <w:rFonts w:cs="Arial"/>
          <w:lang w:val="ru-RU"/>
        </w:rPr>
      </w:pPr>
    </w:p>
    <w:p w:rsidR="0055284D" w:rsidRPr="00350256" w:rsidRDefault="00343A18" w:rsidP="005E44EA">
      <w:pPr>
        <w:jc w:val="left"/>
        <w:rPr>
          <w:rFonts w:cs="Arial"/>
          <w:b/>
          <w:iCs/>
          <w:lang w:val="ru-RU"/>
        </w:rPr>
      </w:pPr>
      <w:r w:rsidRPr="00350256">
        <w:rPr>
          <w:rFonts w:cs="Arial"/>
          <w:b/>
          <w:iCs/>
          <w:lang w:val="ru-RU"/>
        </w:rPr>
        <w:t>6</w:t>
      </w:r>
      <w:r w:rsidR="00210FF3" w:rsidRPr="00350256">
        <w:rPr>
          <w:rFonts w:cs="Arial"/>
          <w:b/>
          <w:iCs/>
          <w:lang w:val="ru-RU"/>
        </w:rPr>
        <w:t>.1</w:t>
      </w:r>
      <w:r w:rsidR="006C6FDF" w:rsidRPr="00350256">
        <w:rPr>
          <w:rFonts w:cs="Arial"/>
          <w:b/>
          <w:iCs/>
          <w:lang w:val="ru-RU"/>
        </w:rPr>
        <w:t>7</w:t>
      </w:r>
      <w:r w:rsidR="00210FF3" w:rsidRPr="00350256">
        <w:rPr>
          <w:rFonts w:cs="Arial"/>
          <w:b/>
          <w:iCs/>
          <w:lang w:val="ru-RU"/>
        </w:rPr>
        <w:t>.2</w:t>
      </w:r>
      <w:r w:rsidR="00634C74" w:rsidRPr="00350256">
        <w:rPr>
          <w:rFonts w:cs="Arial"/>
          <w:b/>
          <w:iCs/>
          <w:lang w:val="ru-RU"/>
        </w:rPr>
        <w:t>. Средство обезбеђења за добро извршење посла</w:t>
      </w:r>
    </w:p>
    <w:p w:rsidR="003F56F8" w:rsidRPr="00350256" w:rsidRDefault="003F56F8" w:rsidP="005E44EA">
      <w:pPr>
        <w:jc w:val="left"/>
        <w:rPr>
          <w:rFonts w:cs="Arial"/>
          <w:bCs/>
          <w:iCs/>
          <w:lang w:val="ru-RU"/>
        </w:rPr>
      </w:pPr>
      <w:r w:rsidRPr="00350256">
        <w:rPr>
          <w:rFonts w:cs="Arial"/>
          <w:bCs/>
          <w:iCs/>
          <w:lang w:val="ru-RU"/>
        </w:rPr>
        <w:t>У року од 10 дана од закључења Уговора</w:t>
      </w:r>
      <w:r w:rsidR="001E0F45" w:rsidRPr="00350256">
        <w:rPr>
          <w:rFonts w:cs="Arial"/>
          <w:bCs/>
          <w:iCs/>
          <w:lang w:val="ru-RU"/>
        </w:rPr>
        <w:t>:</w:t>
      </w:r>
    </w:p>
    <w:p w:rsidR="0055284D" w:rsidRPr="00350256" w:rsidRDefault="00166AA8" w:rsidP="00280EF4">
      <w:pPr>
        <w:jc w:val="left"/>
        <w:rPr>
          <w:rFonts w:cs="Arial"/>
          <w:b/>
          <w:iCs/>
          <w:lang w:val="ru-RU"/>
        </w:rPr>
      </w:pPr>
      <w:r w:rsidRPr="00350256">
        <w:rPr>
          <w:rFonts w:cs="Arial"/>
          <w:b/>
          <w:lang w:val="ru-RU"/>
        </w:rPr>
        <w:t xml:space="preserve">А) </w:t>
      </w:r>
      <w:r w:rsidR="0055284D" w:rsidRPr="00350256">
        <w:rPr>
          <w:rFonts w:cs="Arial"/>
          <w:b/>
          <w:lang w:val="ru-RU"/>
        </w:rPr>
        <w:t>Банкарска гаранција за добро извршење посла</w:t>
      </w:r>
      <w:r w:rsidR="003F56F8" w:rsidRPr="00350256">
        <w:rPr>
          <w:rFonts w:cs="Arial"/>
          <w:b/>
          <w:lang w:val="ru-RU"/>
        </w:rPr>
        <w:t xml:space="preserve"> (за </w:t>
      </w:r>
      <w:r w:rsidR="00280EF4" w:rsidRPr="00350256">
        <w:rPr>
          <w:rFonts w:cs="Arial"/>
          <w:b/>
          <w:lang w:val="ru-RU"/>
        </w:rPr>
        <w:t>Партије 1, 2, 3 и 4</w:t>
      </w:r>
      <w:r w:rsidR="003F56F8" w:rsidRPr="00350256">
        <w:rPr>
          <w:rFonts w:cs="Arial"/>
          <w:b/>
          <w:lang w:val="ru-RU"/>
        </w:rPr>
        <w:t>)</w:t>
      </w:r>
    </w:p>
    <w:p w:rsidR="0055284D" w:rsidRPr="00350256" w:rsidRDefault="0055284D" w:rsidP="0055284D">
      <w:pPr>
        <w:rPr>
          <w:rFonts w:cs="Arial"/>
          <w:lang w:val="ru-RU"/>
        </w:rPr>
      </w:pPr>
      <w:r w:rsidRPr="00350256">
        <w:rPr>
          <w:rFonts w:cs="Arial"/>
          <w:lang w:val="ru-RU"/>
        </w:rPr>
        <w:t xml:space="preserve">Изабрани понуђач је дужан да у тренутку закључења Уговора а најкасније у року од </w:t>
      </w:r>
      <w:r w:rsidRPr="00350256">
        <w:rPr>
          <w:rFonts w:cs="Arial"/>
          <w:lang w:val="sr-Cyrl-RS"/>
        </w:rPr>
        <w:t>10</w:t>
      </w:r>
      <w:r w:rsidRPr="00350256">
        <w:rPr>
          <w:rFonts w:cs="Arial"/>
          <w:lang w:val="ru-RU"/>
        </w:rPr>
        <w:t xml:space="preserve"> (</w:t>
      </w:r>
      <w:r w:rsidRPr="00350256">
        <w:rPr>
          <w:rFonts w:cs="Arial"/>
          <w:lang w:val="sr-Cyrl-RS"/>
        </w:rPr>
        <w:t>десет</w:t>
      </w:r>
      <w:r w:rsidRPr="00350256">
        <w:rPr>
          <w:rFonts w:cs="Arial"/>
          <w:lang w:val="ru-RU"/>
        </w:rPr>
        <w:t>)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55284D" w:rsidRPr="00350256" w:rsidRDefault="0055284D" w:rsidP="0055284D">
      <w:pPr>
        <w:rPr>
          <w:rFonts w:cs="Arial"/>
          <w:lang w:val="ru-RU"/>
        </w:rPr>
      </w:pPr>
      <w:r w:rsidRPr="00350256">
        <w:rPr>
          <w:rFonts w:cs="Arial"/>
          <w:lang w:val="ru-RU"/>
        </w:rPr>
        <w:lastRenderedPageBreak/>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55284D" w:rsidRPr="00350256" w:rsidRDefault="0055284D" w:rsidP="0055284D">
      <w:pPr>
        <w:rPr>
          <w:rFonts w:cs="Arial"/>
          <w:lang w:val="ru-RU"/>
        </w:rPr>
      </w:pPr>
      <w:r w:rsidRPr="00350256">
        <w:rPr>
          <w:rFonts w:cs="Arial"/>
          <w:lang w:val="ru-RU"/>
        </w:rPr>
        <w:t xml:space="preserve">Банкарска гаранција мора трајати најмање </w:t>
      </w:r>
      <w:r w:rsidRPr="00350256">
        <w:rPr>
          <w:rFonts w:cs="Arial"/>
          <w:lang w:val="sr-Cyrl-RS"/>
        </w:rPr>
        <w:t>3</w:t>
      </w:r>
      <w:r w:rsidRPr="00350256">
        <w:rPr>
          <w:rFonts w:cs="Arial"/>
          <w:lang w:val="ru-RU"/>
        </w:rPr>
        <w:t>0 (словима</w:t>
      </w:r>
      <w:r w:rsidRPr="00350256">
        <w:rPr>
          <w:rFonts w:cs="Arial"/>
          <w:lang w:val="sr-Cyrl-RS"/>
        </w:rPr>
        <w:t>:</w:t>
      </w:r>
      <w:r w:rsidRPr="00350256">
        <w:rPr>
          <w:rFonts w:cs="Arial"/>
          <w:lang w:val="ru-RU"/>
        </w:rPr>
        <w:t>тридесет) календарских дана дуже од рока одређеног за коначно извршење посла.</w:t>
      </w:r>
    </w:p>
    <w:p w:rsidR="0055284D" w:rsidRPr="00350256" w:rsidRDefault="0055284D" w:rsidP="0055284D">
      <w:pPr>
        <w:rPr>
          <w:rFonts w:cs="Arial"/>
          <w:lang w:val="ru-RU"/>
        </w:rPr>
      </w:pPr>
      <w:r w:rsidRPr="00350256">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5284D" w:rsidRPr="00350256" w:rsidRDefault="0055284D" w:rsidP="0055284D">
      <w:pPr>
        <w:rPr>
          <w:rFonts w:cs="Arial"/>
          <w:lang w:val="ru-RU"/>
        </w:rPr>
      </w:pPr>
      <w:r w:rsidRPr="00350256">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55284D" w:rsidRPr="00350256" w:rsidRDefault="0055284D" w:rsidP="0055284D">
      <w:pPr>
        <w:rPr>
          <w:rFonts w:cs="Arial"/>
          <w:lang w:val="ru-RU"/>
        </w:rPr>
      </w:pPr>
      <w:r w:rsidRPr="00350256">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5284D" w:rsidRPr="00350256" w:rsidRDefault="0055284D" w:rsidP="0055284D">
      <w:pPr>
        <w:rPr>
          <w:rFonts w:cs="Arial"/>
          <w:lang w:val="ru-RU"/>
        </w:rPr>
      </w:pPr>
      <w:r w:rsidRPr="00350256">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55284D" w:rsidRPr="00350256" w:rsidRDefault="0055284D" w:rsidP="0055284D">
      <w:pPr>
        <w:rPr>
          <w:rFonts w:cs="Arial"/>
          <w:lang w:val="ru-RU"/>
        </w:rPr>
      </w:pPr>
      <w:r w:rsidRPr="00350256">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280EF4" w:rsidRPr="00350256" w:rsidRDefault="00280EF4" w:rsidP="00280EF4">
      <w:pPr>
        <w:jc w:val="left"/>
        <w:rPr>
          <w:rFonts w:cs="Arial"/>
          <w:lang w:val="ru-RU"/>
        </w:rPr>
      </w:pPr>
    </w:p>
    <w:p w:rsidR="001E0F45" w:rsidRPr="00350256" w:rsidRDefault="00166AA8" w:rsidP="001E0F45">
      <w:pPr>
        <w:jc w:val="left"/>
        <w:rPr>
          <w:rFonts w:cs="Arial"/>
          <w:b/>
          <w:lang w:val="ru-RU"/>
        </w:rPr>
      </w:pPr>
      <w:r w:rsidRPr="00350256">
        <w:rPr>
          <w:rFonts w:cs="Arial"/>
          <w:b/>
          <w:lang w:val="ru-RU"/>
        </w:rPr>
        <w:t xml:space="preserve">Б) </w:t>
      </w:r>
      <w:r w:rsidR="00280EF4" w:rsidRPr="00350256">
        <w:rPr>
          <w:rFonts w:cs="Arial"/>
          <w:b/>
          <w:lang w:val="ru-RU"/>
        </w:rPr>
        <w:t>Меница за добро извршење посла (за Партије 5 и 6)</w:t>
      </w:r>
    </w:p>
    <w:p w:rsidR="00280EF4" w:rsidRPr="00350256" w:rsidRDefault="00280EF4" w:rsidP="006A5311">
      <w:pPr>
        <w:pStyle w:val="ListParagraph"/>
        <w:numPr>
          <w:ilvl w:val="0"/>
          <w:numId w:val="31"/>
        </w:numPr>
        <w:rPr>
          <w:rFonts w:ascii="Arial" w:hAnsi="Arial" w:cs="Arial"/>
          <w:lang w:val="ru-RU"/>
        </w:rPr>
      </w:pPr>
      <w:r w:rsidRPr="00350256">
        <w:rPr>
          <w:rFonts w:ascii="Arial" w:hAnsi="Arial" w:cs="Arial"/>
          <w:lang w:val="ru-RU"/>
        </w:rPr>
        <w:t xml:space="preserve">бланко сопствену меницу за </w:t>
      </w:r>
      <w:r w:rsidRPr="00350256">
        <w:rPr>
          <w:rFonts w:ascii="Arial" w:hAnsi="Arial" w:cs="Arial"/>
          <w:lang w:val="sr-Cyrl-RS"/>
        </w:rPr>
        <w:t>добро извршење посла</w:t>
      </w:r>
      <w:r w:rsidRPr="00350256">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rsidR="00280EF4" w:rsidRPr="00350256" w:rsidRDefault="00280EF4" w:rsidP="006A5311">
      <w:pPr>
        <w:pStyle w:val="ListParagraph"/>
        <w:numPr>
          <w:ilvl w:val="0"/>
          <w:numId w:val="31"/>
        </w:numPr>
        <w:rPr>
          <w:rFonts w:ascii="Arial" w:hAnsi="Arial" w:cs="Arial"/>
          <w:lang w:val="ru-RU"/>
        </w:rPr>
      </w:pPr>
      <w:r w:rsidRPr="00350256">
        <w:rPr>
          <w:rFonts w:ascii="Arial" w:hAnsi="Arial" w:cs="Arial"/>
          <w:lang w:val="ru-RU"/>
        </w:rPr>
        <w:t>Менично писмо – овлашћење којим понуђач овлашћује наручиоца да може наплат</w:t>
      </w:r>
      <w:r w:rsidR="001E0F45" w:rsidRPr="00350256">
        <w:rPr>
          <w:rFonts w:ascii="Arial" w:hAnsi="Arial" w:cs="Arial"/>
          <w:lang w:val="ru-RU"/>
        </w:rPr>
        <w:t>ити меницу  на износ од 10</w:t>
      </w:r>
      <w:r w:rsidRPr="00350256">
        <w:rPr>
          <w:rFonts w:ascii="Arial" w:hAnsi="Arial" w:cs="Arial"/>
          <w:lang w:val="ru-RU"/>
        </w:rPr>
        <w:t>% од вредности уговора (без ПДВ-а) са ро</w:t>
      </w:r>
      <w:r w:rsidR="001E0F45" w:rsidRPr="00350256">
        <w:rPr>
          <w:rFonts w:ascii="Arial" w:hAnsi="Arial" w:cs="Arial"/>
          <w:lang w:val="ru-RU"/>
        </w:rPr>
        <w:t>ком важења минимално 30 дана</w:t>
      </w:r>
      <w:r w:rsidRPr="00350256">
        <w:rPr>
          <w:rFonts w:ascii="Arial" w:hAnsi="Arial" w:cs="Arial"/>
          <w:lang w:val="ru-RU"/>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280EF4" w:rsidRPr="00350256" w:rsidRDefault="00280EF4" w:rsidP="006A5311">
      <w:pPr>
        <w:pStyle w:val="ListParagraph"/>
        <w:numPr>
          <w:ilvl w:val="0"/>
          <w:numId w:val="31"/>
        </w:numPr>
        <w:rPr>
          <w:rFonts w:ascii="Arial" w:hAnsi="Arial" w:cs="Arial"/>
          <w:lang w:val="ru-RU"/>
        </w:rPr>
      </w:pPr>
      <w:r w:rsidRPr="00350256">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80EF4" w:rsidRPr="00350256" w:rsidRDefault="00280EF4" w:rsidP="006A5311">
      <w:pPr>
        <w:pStyle w:val="ListParagraph"/>
        <w:numPr>
          <w:ilvl w:val="0"/>
          <w:numId w:val="31"/>
        </w:numPr>
        <w:rPr>
          <w:rFonts w:ascii="Arial" w:hAnsi="Arial" w:cs="Arial"/>
        </w:rPr>
      </w:pPr>
      <w:r w:rsidRPr="00350256">
        <w:rPr>
          <w:rFonts w:ascii="Arial" w:hAnsi="Arial" w:cs="Arial"/>
        </w:rPr>
        <w:t>фотокопију ОП обрасца.</w:t>
      </w:r>
    </w:p>
    <w:p w:rsidR="00280EF4" w:rsidRPr="00350256" w:rsidRDefault="00280EF4" w:rsidP="006A5311">
      <w:pPr>
        <w:pStyle w:val="ListParagraph"/>
        <w:numPr>
          <w:ilvl w:val="0"/>
          <w:numId w:val="31"/>
        </w:numPr>
        <w:rPr>
          <w:rFonts w:ascii="Arial" w:hAnsi="Arial" w:cs="Arial"/>
          <w:lang w:val="ru-RU"/>
        </w:rPr>
      </w:pPr>
      <w:r w:rsidRPr="00350256">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5284D" w:rsidRPr="00350256" w:rsidRDefault="00280EF4" w:rsidP="001E0F45">
      <w:pPr>
        <w:rPr>
          <w:rFonts w:cs="Arial"/>
          <w:lang w:val="ru-RU"/>
        </w:rPr>
      </w:pPr>
      <w:r w:rsidRPr="00350256">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1E0F45" w:rsidRPr="00350256" w:rsidRDefault="001E0F45" w:rsidP="001E0F45">
      <w:pPr>
        <w:rPr>
          <w:rFonts w:cs="Arial"/>
          <w:lang w:val="ru-RU"/>
        </w:rPr>
      </w:pPr>
    </w:p>
    <w:p w:rsidR="00EE5C88" w:rsidRPr="00350256" w:rsidRDefault="00EE5C88" w:rsidP="001E0F45">
      <w:pPr>
        <w:rPr>
          <w:rFonts w:cs="Arial"/>
          <w:lang w:val="ru-RU"/>
        </w:rPr>
      </w:pPr>
    </w:p>
    <w:p w:rsidR="00634C74" w:rsidRPr="00350256" w:rsidRDefault="00343A18" w:rsidP="005E44EA">
      <w:pPr>
        <w:jc w:val="left"/>
        <w:rPr>
          <w:rFonts w:cs="Arial"/>
          <w:b/>
          <w:iCs/>
          <w:lang w:val="ru-RU"/>
        </w:rPr>
      </w:pPr>
      <w:r w:rsidRPr="00350256">
        <w:rPr>
          <w:rFonts w:cs="Arial"/>
          <w:b/>
          <w:iCs/>
          <w:lang w:val="ru-RU"/>
        </w:rPr>
        <w:lastRenderedPageBreak/>
        <w:t>6</w:t>
      </w:r>
      <w:r w:rsidR="00210FF3" w:rsidRPr="00350256">
        <w:rPr>
          <w:rFonts w:cs="Arial"/>
          <w:b/>
          <w:iCs/>
          <w:lang w:val="ru-RU"/>
        </w:rPr>
        <w:t>.1</w:t>
      </w:r>
      <w:r w:rsidR="006C6FDF" w:rsidRPr="00350256">
        <w:rPr>
          <w:rFonts w:cs="Arial"/>
          <w:b/>
          <w:iCs/>
          <w:lang w:val="ru-RU"/>
        </w:rPr>
        <w:t>7</w:t>
      </w:r>
      <w:r w:rsidR="00210FF3" w:rsidRPr="00350256">
        <w:rPr>
          <w:rFonts w:cs="Arial"/>
          <w:b/>
          <w:iCs/>
          <w:lang w:val="ru-RU"/>
        </w:rPr>
        <w:t>.</w:t>
      </w:r>
      <w:r w:rsidR="00634C74" w:rsidRPr="00350256">
        <w:rPr>
          <w:rFonts w:cs="Arial"/>
          <w:b/>
          <w:iCs/>
          <w:lang w:val="ru-RU"/>
        </w:rPr>
        <w:t>3. Средство обезбеђења за отклањање недостатака у гарантном року</w:t>
      </w:r>
      <w:r w:rsidR="001E0F45" w:rsidRPr="00350256">
        <w:rPr>
          <w:rFonts w:cs="Arial"/>
          <w:b/>
          <w:iCs/>
          <w:lang w:val="ru-RU"/>
        </w:rPr>
        <w:t xml:space="preserve"> (за Партије 1, 2, 3, 4, 5 и 6</w:t>
      </w:r>
      <w:r w:rsidR="008668A8" w:rsidRPr="00350256">
        <w:rPr>
          <w:rFonts w:cs="Arial"/>
          <w:b/>
          <w:iCs/>
          <w:lang w:val="ru-RU"/>
        </w:rPr>
        <w:t>)</w:t>
      </w:r>
    </w:p>
    <w:p w:rsidR="001E0F45" w:rsidRPr="00350256" w:rsidRDefault="001E0F45" w:rsidP="005E44EA">
      <w:pPr>
        <w:jc w:val="left"/>
        <w:rPr>
          <w:rFonts w:cs="Arial"/>
          <w:bCs/>
          <w:iCs/>
          <w:lang w:val="ru-RU"/>
        </w:rPr>
      </w:pPr>
      <w:r w:rsidRPr="00350256">
        <w:rPr>
          <w:rFonts w:cs="Arial"/>
          <w:bCs/>
          <w:iCs/>
          <w:lang w:val="ru-RU"/>
        </w:rPr>
        <w:t>Након прве испоруке и потписивања првог Записника о извршеној испоруци добара (Записник о квалитативно-квантитативном пријему добара):</w:t>
      </w:r>
    </w:p>
    <w:p w:rsidR="003F56F8" w:rsidRPr="00350256" w:rsidRDefault="003F56F8" w:rsidP="006A5311">
      <w:pPr>
        <w:pStyle w:val="ListParagraph"/>
        <w:numPr>
          <w:ilvl w:val="0"/>
          <w:numId w:val="32"/>
        </w:numPr>
        <w:rPr>
          <w:rFonts w:ascii="Arial" w:hAnsi="Arial" w:cs="Arial"/>
          <w:lang w:val="ru-RU"/>
        </w:rPr>
      </w:pPr>
      <w:r w:rsidRPr="00350256">
        <w:rPr>
          <w:rFonts w:ascii="Arial" w:hAnsi="Arial" w:cs="Arial"/>
          <w:lang w:val="ru-RU"/>
        </w:rPr>
        <w:t xml:space="preserve">бланко сопствену меницу за </w:t>
      </w:r>
      <w:r w:rsidRPr="00350256">
        <w:rPr>
          <w:rFonts w:ascii="Arial" w:hAnsi="Arial" w:cs="Arial"/>
          <w:lang w:val="sr-Cyrl-RS"/>
        </w:rPr>
        <w:t>отклањање недостатака у гарантном року</w:t>
      </w:r>
      <w:r w:rsidRPr="00350256">
        <w:rPr>
          <w:rFonts w:ascii="Arial" w:hAnsi="Arial"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rsidR="003F56F8" w:rsidRPr="00350256" w:rsidRDefault="003F56F8" w:rsidP="006A5311">
      <w:pPr>
        <w:pStyle w:val="ListParagraph"/>
        <w:numPr>
          <w:ilvl w:val="0"/>
          <w:numId w:val="32"/>
        </w:numPr>
        <w:rPr>
          <w:rFonts w:ascii="Arial" w:hAnsi="Arial" w:cs="Arial"/>
          <w:lang w:val="ru-RU"/>
        </w:rPr>
      </w:pPr>
      <w:r w:rsidRPr="00350256">
        <w:rPr>
          <w:rFonts w:ascii="Arial" w:hAnsi="Arial" w:cs="Arial"/>
          <w:lang w:val="ru-RU"/>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Pr="00350256">
        <w:rPr>
          <w:rFonts w:ascii="Arial" w:hAnsi="Arial" w:cs="Arial"/>
          <w:lang w:val="sr-Cyrl-RS"/>
        </w:rPr>
        <w:t>30</w:t>
      </w:r>
      <w:r w:rsidRPr="00350256">
        <w:rPr>
          <w:rFonts w:ascii="Arial" w:hAnsi="Arial" w:cs="Arial"/>
          <w:lang w:val="ru-RU"/>
        </w:rPr>
        <w:t xml:space="preserve">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3F56F8" w:rsidRPr="00350256" w:rsidRDefault="003F56F8" w:rsidP="006A5311">
      <w:pPr>
        <w:pStyle w:val="ListParagraph"/>
        <w:numPr>
          <w:ilvl w:val="0"/>
          <w:numId w:val="32"/>
        </w:numPr>
        <w:rPr>
          <w:rFonts w:ascii="Arial" w:hAnsi="Arial" w:cs="Arial"/>
          <w:lang w:val="ru-RU"/>
        </w:rPr>
      </w:pPr>
      <w:r w:rsidRPr="00350256">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F56F8" w:rsidRPr="00350256" w:rsidRDefault="003F56F8" w:rsidP="006A5311">
      <w:pPr>
        <w:pStyle w:val="ListParagraph"/>
        <w:numPr>
          <w:ilvl w:val="0"/>
          <w:numId w:val="32"/>
        </w:numPr>
        <w:rPr>
          <w:rFonts w:ascii="Arial" w:hAnsi="Arial" w:cs="Arial"/>
        </w:rPr>
      </w:pPr>
      <w:r w:rsidRPr="00350256">
        <w:rPr>
          <w:rFonts w:ascii="Arial" w:hAnsi="Arial" w:cs="Arial"/>
        </w:rPr>
        <w:t>фотокопију ОП обрасца.</w:t>
      </w:r>
    </w:p>
    <w:p w:rsidR="003F56F8" w:rsidRPr="00350256" w:rsidRDefault="003F56F8" w:rsidP="006A5311">
      <w:pPr>
        <w:pStyle w:val="ListParagraph"/>
        <w:numPr>
          <w:ilvl w:val="0"/>
          <w:numId w:val="32"/>
        </w:numPr>
        <w:rPr>
          <w:rFonts w:ascii="Arial" w:hAnsi="Arial" w:cs="Arial"/>
          <w:lang w:val="ru-RU"/>
        </w:rPr>
      </w:pPr>
      <w:r w:rsidRPr="00350256">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F56F8" w:rsidRPr="00350256" w:rsidRDefault="003F56F8" w:rsidP="003F56F8">
      <w:pPr>
        <w:rPr>
          <w:rFonts w:cs="Arial"/>
          <w:lang w:val="ru-RU"/>
        </w:rPr>
      </w:pPr>
      <w:r w:rsidRPr="00350256">
        <w:rPr>
          <w:rFonts w:cs="Arial"/>
          <w:lang w:val="ru-RU"/>
        </w:rPr>
        <w:t xml:space="preserve">Меница може бити наплаћена у случају да изабрани понуђач </w:t>
      </w:r>
      <w:r w:rsidRPr="00350256">
        <w:rPr>
          <w:rFonts w:cs="Arial"/>
          <w:lang w:val="sr-Cyrl-RS"/>
        </w:rPr>
        <w:t>не отклони недостатке у гарантном року</w:t>
      </w:r>
      <w:r w:rsidRPr="00350256">
        <w:rPr>
          <w:rFonts w:cs="Arial"/>
          <w:lang w:val="ru-RU"/>
        </w:rPr>
        <w:t xml:space="preserve">. </w:t>
      </w:r>
    </w:p>
    <w:p w:rsidR="003F56F8" w:rsidRPr="00350256" w:rsidRDefault="003F56F8" w:rsidP="005E44EA">
      <w:pPr>
        <w:pStyle w:val="KDParagraf"/>
        <w:spacing w:before="0"/>
        <w:rPr>
          <w:rFonts w:cs="Arial"/>
          <w:lang w:val="ru-RU"/>
        </w:rPr>
      </w:pPr>
      <w:r w:rsidRPr="00350256">
        <w:rPr>
          <w:rFonts w:cs="Arial"/>
          <w:lang w:val="sr-Cyrl-RS"/>
        </w:rPr>
        <w:t xml:space="preserve">Уколико се средство финансијског обезбеђења не достави у уговореном року, </w:t>
      </w:r>
      <w:r w:rsidRPr="00350256">
        <w:rPr>
          <w:rFonts w:cs="Arial"/>
          <w:lang w:val="ru-RU" w:eastAsia="sr-Latn-RS"/>
        </w:rPr>
        <w:t>Купац</w:t>
      </w:r>
      <w:r w:rsidRPr="00350256">
        <w:rPr>
          <w:rFonts w:cs="Arial"/>
          <w:lang w:val="sr-Cyrl-RS" w:eastAsia="sr-Latn-RS"/>
        </w:rPr>
        <w:t xml:space="preserve"> има право </w:t>
      </w:r>
      <w:r w:rsidRPr="00350256">
        <w:rPr>
          <w:rFonts w:cs="Arial"/>
          <w:lang w:val="sr-Cyrl-RS"/>
        </w:rPr>
        <w:t xml:space="preserve"> да наплати средство финанасијског обезбеђења за добро извршење посла.</w:t>
      </w:r>
    </w:p>
    <w:p w:rsidR="00F066DE" w:rsidRPr="00A24F58" w:rsidRDefault="00F066DE" w:rsidP="00F066DE">
      <w:pPr>
        <w:tabs>
          <w:tab w:val="left" w:pos="567"/>
          <w:tab w:val="left" w:pos="709"/>
        </w:tabs>
        <w:spacing w:after="120"/>
        <w:rPr>
          <w:rFonts w:eastAsia="TimesNewRomanPSMT" w:cs="Arial"/>
          <w:bCs/>
          <w:lang w:val="sr-Cyrl-RS"/>
        </w:rPr>
      </w:pPr>
      <w:r w:rsidRPr="00350256">
        <w:rPr>
          <w:rFonts w:eastAsia="TimesNewRomanPSMT" w:cs="Arial"/>
          <w:bCs/>
          <w:lang w:val="sr-Cyrl-RS"/>
        </w:rPr>
        <w:t xml:space="preserve">Средство </w:t>
      </w:r>
      <w:r w:rsidRPr="00A24F58">
        <w:rPr>
          <w:rFonts w:eastAsia="TimesNewRomanPSMT" w:cs="Arial"/>
          <w:bCs/>
          <w:lang w:val="sr-Cyrl-RS"/>
        </w:rPr>
        <w:t xml:space="preserve">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A24F58" w:rsidRPr="00A24F58">
        <w:rPr>
          <w:rFonts w:eastAsia="TimesNewRomanPSMT" w:cs="Arial"/>
          <w:bCs/>
          <w:lang w:val="sr-Cyrl-RS"/>
        </w:rPr>
        <w:t>Балканска број 13</w:t>
      </w:r>
      <w:r w:rsidR="0084073A" w:rsidRPr="00A24F58">
        <w:rPr>
          <w:rFonts w:eastAsia="TimesNewRomanPSMT" w:cs="Arial"/>
          <w:bCs/>
          <w:lang w:val="sr-Cyrl-RS"/>
        </w:rPr>
        <w:t>, 11000 Београд.</w:t>
      </w:r>
    </w:p>
    <w:p w:rsidR="00F066DE" w:rsidRPr="00A24F58" w:rsidRDefault="00F066DE" w:rsidP="00F066DE">
      <w:pPr>
        <w:tabs>
          <w:tab w:val="left" w:pos="567"/>
          <w:tab w:val="left" w:pos="709"/>
        </w:tabs>
        <w:spacing w:after="120"/>
        <w:rPr>
          <w:rFonts w:cs="Arial"/>
          <w:b/>
          <w:lang w:val="sr-Cyrl-RS"/>
        </w:rPr>
      </w:pPr>
      <w:r w:rsidRPr="00A24F58">
        <w:rPr>
          <w:rFonts w:eastAsia="TimesNewRomanPSMT" w:cs="Arial"/>
          <w:bCs/>
          <w:lang w:val="sr-Cyrl-RS"/>
        </w:rPr>
        <w:t>Средство финансијског обезбеђења за добро извршење посла  гласи на Јавно предузеће „Е</w:t>
      </w:r>
      <w:r w:rsidR="0084073A" w:rsidRPr="00A24F58">
        <w:rPr>
          <w:rFonts w:eastAsia="TimesNewRomanPSMT" w:cs="Arial"/>
          <w:bCs/>
          <w:lang w:val="sr-Cyrl-RS"/>
        </w:rPr>
        <w:t>лектропривреда Србије“ Београд,</w:t>
      </w:r>
      <w:r w:rsidRPr="00A24F58">
        <w:rPr>
          <w:rFonts w:cs="Arial"/>
          <w:lang w:val="sr-Cyrl-RS"/>
        </w:rPr>
        <w:t xml:space="preserve"> 11000 Београд</w:t>
      </w:r>
      <w:r w:rsidRPr="00A24F58">
        <w:rPr>
          <w:rFonts w:cs="Arial"/>
          <w:b/>
          <w:lang w:val="sr-Cyrl-RS"/>
        </w:rPr>
        <w:t xml:space="preserve">,  и доставља се лично или поштом на адресу: </w:t>
      </w:r>
    </w:p>
    <w:p w:rsidR="00F066DE" w:rsidRPr="00A24F58" w:rsidRDefault="0084073A" w:rsidP="00F066DE">
      <w:pPr>
        <w:suppressAutoHyphens/>
        <w:spacing w:line="100" w:lineRule="atLeast"/>
        <w:jc w:val="center"/>
        <w:rPr>
          <w:rFonts w:eastAsia="Arial Unicode MS" w:cs="Arial"/>
          <w:b/>
          <w:kern w:val="1"/>
          <w:highlight w:val="yellow"/>
          <w:lang w:val="sr-Latn-RS" w:eastAsia="ar-SA"/>
        </w:rPr>
      </w:pPr>
      <w:r w:rsidRPr="00A24F58">
        <w:rPr>
          <w:rFonts w:cs="Arial"/>
          <w:b/>
          <w:lang w:val="sr-Cyrl-RS"/>
        </w:rPr>
        <w:t>Балканска број 13</w:t>
      </w:r>
    </w:p>
    <w:p w:rsidR="00F066DE" w:rsidRPr="00A24F58" w:rsidRDefault="00F066DE" w:rsidP="00F066DE">
      <w:pPr>
        <w:tabs>
          <w:tab w:val="left" w:pos="1134"/>
        </w:tabs>
        <w:jc w:val="center"/>
        <w:rPr>
          <w:rFonts w:cs="Arial"/>
          <w:b/>
          <w:lang w:val="sr-Cyrl-RS"/>
        </w:rPr>
      </w:pPr>
      <w:r w:rsidRPr="00A24F58">
        <w:rPr>
          <w:rFonts w:cs="Arial"/>
          <w:lang w:val="sr-Cyrl-RS"/>
        </w:rPr>
        <w:t>са назнаком:</w:t>
      </w:r>
      <w:r w:rsidRPr="00A24F58">
        <w:rPr>
          <w:rFonts w:cs="Arial"/>
          <w:b/>
          <w:lang w:val="sr-Cyrl-RS"/>
        </w:rPr>
        <w:t xml:space="preserve"> Средство финансијског обезбеђења за ЈН бр</w:t>
      </w:r>
      <w:r w:rsidR="00A24F58" w:rsidRPr="00A24F58">
        <w:rPr>
          <w:rFonts w:cs="Arial"/>
          <w:b/>
          <w:lang w:val="sr-Cyrl-RS"/>
        </w:rPr>
        <w:t xml:space="preserve"> 8200/0010/2017 </w:t>
      </w:r>
    </w:p>
    <w:p w:rsidR="00F066DE" w:rsidRPr="00350256" w:rsidRDefault="00A24F58" w:rsidP="00A24F58">
      <w:pPr>
        <w:tabs>
          <w:tab w:val="left" w:pos="1134"/>
        </w:tabs>
        <w:jc w:val="center"/>
        <w:rPr>
          <w:rFonts w:cs="Arial"/>
          <w:color w:val="00B0F0"/>
          <w:lang w:val="ru-RU"/>
        </w:rPr>
      </w:pPr>
      <w:r>
        <w:rPr>
          <w:rFonts w:eastAsia="TimesNewRomanPSMT" w:cs="Arial"/>
          <w:bCs/>
          <w:lang w:val="sr-Cyrl-RS"/>
        </w:rPr>
        <w:t xml:space="preserve"> </w:t>
      </w:r>
    </w:p>
    <w:p w:rsidR="0085348E" w:rsidRPr="00350256" w:rsidRDefault="0085348E" w:rsidP="006A5311">
      <w:pPr>
        <w:pStyle w:val="KDPodnaslov2"/>
        <w:numPr>
          <w:ilvl w:val="1"/>
          <w:numId w:val="29"/>
        </w:numPr>
        <w:spacing w:before="0"/>
        <w:jc w:val="both"/>
        <w:rPr>
          <w:rFonts w:cs="Arial"/>
          <w:lang w:val="ru-RU"/>
        </w:rPr>
      </w:pPr>
      <w:r w:rsidRPr="00350256">
        <w:rPr>
          <w:rFonts w:cs="Arial"/>
          <w:lang w:val="ru-RU"/>
        </w:rPr>
        <w:t>Начин означавања поверљивих података у понуди</w:t>
      </w:r>
    </w:p>
    <w:p w:rsidR="0085348E" w:rsidRPr="00350256" w:rsidRDefault="0085348E" w:rsidP="0085348E">
      <w:pPr>
        <w:pStyle w:val="KDParagraf"/>
        <w:spacing w:before="0"/>
        <w:rPr>
          <w:rFonts w:cs="Arial"/>
          <w:lang w:val="ru-RU"/>
        </w:rPr>
      </w:pPr>
      <w:r w:rsidRPr="0035025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350256" w:rsidRDefault="0085348E" w:rsidP="0085348E">
      <w:pPr>
        <w:pStyle w:val="KDParagraf"/>
        <w:spacing w:before="0"/>
        <w:rPr>
          <w:rFonts w:cs="Arial"/>
          <w:lang w:val="ru-RU"/>
        </w:rPr>
      </w:pPr>
      <w:r w:rsidRPr="0035025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350256" w:rsidRDefault="0085348E" w:rsidP="0085348E">
      <w:pPr>
        <w:pStyle w:val="KDParagraf"/>
        <w:spacing w:before="0"/>
        <w:rPr>
          <w:rFonts w:cs="Arial"/>
          <w:lang w:val="ru-RU"/>
        </w:rPr>
      </w:pPr>
      <w:r w:rsidRPr="0035025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350256" w:rsidRDefault="0085348E" w:rsidP="0085348E">
      <w:pPr>
        <w:pStyle w:val="KDParagraf"/>
        <w:spacing w:before="0"/>
        <w:rPr>
          <w:rFonts w:cs="Arial"/>
          <w:lang w:val="ru-RU"/>
        </w:rPr>
      </w:pPr>
      <w:r w:rsidRPr="0035025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350256" w:rsidRDefault="0085348E" w:rsidP="0085348E">
      <w:pPr>
        <w:pStyle w:val="KDParagraf"/>
        <w:spacing w:before="0"/>
        <w:rPr>
          <w:rFonts w:cs="Arial"/>
          <w:lang w:val="ru-RU"/>
        </w:rPr>
      </w:pPr>
      <w:r w:rsidRPr="00350256">
        <w:rPr>
          <w:rFonts w:cs="Arial"/>
          <w:lang w:val="ru-RU"/>
        </w:rPr>
        <w:lastRenderedPageBreak/>
        <w:t>Наручилац не одговара за поверљивост података који нису означени на горе наведени начин.</w:t>
      </w:r>
    </w:p>
    <w:p w:rsidR="0085348E" w:rsidRPr="00350256" w:rsidRDefault="0085348E" w:rsidP="0085348E">
      <w:pPr>
        <w:pStyle w:val="KDParagraf"/>
        <w:spacing w:before="0"/>
        <w:rPr>
          <w:rFonts w:cs="Arial"/>
          <w:lang w:val="ru-RU"/>
        </w:rPr>
      </w:pPr>
      <w:r w:rsidRPr="0035025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350256" w:rsidRDefault="0085348E" w:rsidP="0085348E">
      <w:pPr>
        <w:pStyle w:val="KDParagraf"/>
        <w:spacing w:before="0"/>
        <w:rPr>
          <w:rFonts w:cs="Arial"/>
          <w:lang w:val="ru-RU"/>
        </w:rPr>
      </w:pPr>
      <w:r w:rsidRPr="0035025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350256" w:rsidRDefault="0085348E" w:rsidP="0085348E">
      <w:pPr>
        <w:pStyle w:val="KDParagraf"/>
        <w:spacing w:before="0"/>
        <w:rPr>
          <w:rFonts w:cs="Arial"/>
          <w:lang w:val="ru-RU"/>
        </w:rPr>
      </w:pPr>
      <w:r w:rsidRPr="0035025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350256" w:rsidRDefault="0085348E">
      <w:pPr>
        <w:pStyle w:val="KDParagraf"/>
        <w:spacing w:before="0"/>
        <w:rPr>
          <w:rFonts w:cs="Arial"/>
          <w:lang w:val="ru-RU"/>
        </w:rPr>
      </w:pPr>
      <w:r w:rsidRPr="00350256">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350256" w:rsidRDefault="0085348E" w:rsidP="0085348E">
      <w:pPr>
        <w:autoSpaceDE w:val="0"/>
        <w:autoSpaceDN w:val="0"/>
        <w:adjustRightInd w:val="0"/>
        <w:spacing w:before="0"/>
        <w:rPr>
          <w:rFonts w:eastAsia="TimesNewRomanPSMT" w:cs="Arial"/>
          <w:bCs/>
          <w:color w:val="00B0F0"/>
          <w:lang w:val="ru-RU"/>
        </w:rPr>
      </w:pPr>
    </w:p>
    <w:p w:rsidR="0085348E" w:rsidRPr="00350256" w:rsidRDefault="0085348E" w:rsidP="006A5311">
      <w:pPr>
        <w:pStyle w:val="KDPodnaslov2"/>
        <w:numPr>
          <w:ilvl w:val="1"/>
          <w:numId w:val="29"/>
        </w:numPr>
        <w:spacing w:before="0"/>
        <w:jc w:val="both"/>
        <w:rPr>
          <w:rFonts w:cs="Arial"/>
          <w:lang w:val="ru-RU"/>
        </w:rPr>
      </w:pPr>
      <w:r w:rsidRPr="00350256">
        <w:rPr>
          <w:rFonts w:cs="Arial"/>
          <w:lang w:val="ru-RU"/>
        </w:rPr>
        <w:t>Поштовање обавеза које произлазе из прописа о заштити на раду и других прописа</w:t>
      </w:r>
    </w:p>
    <w:p w:rsidR="0085348E" w:rsidRPr="00350256" w:rsidRDefault="0085348E" w:rsidP="0085348E">
      <w:pPr>
        <w:pStyle w:val="KDParagraf"/>
        <w:spacing w:before="0"/>
        <w:rPr>
          <w:rFonts w:cs="Arial"/>
          <w:lang w:val="ru-RU"/>
        </w:rPr>
      </w:pPr>
      <w:r w:rsidRPr="00350256">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r w:rsidR="00960FD8" w:rsidRPr="00350256">
        <w:rPr>
          <w:rFonts w:cs="Arial"/>
          <w:lang w:val="ru-RU"/>
        </w:rPr>
        <w:t>.</w:t>
      </w:r>
    </w:p>
    <w:p w:rsidR="0085348E" w:rsidRPr="00350256" w:rsidRDefault="0085348E" w:rsidP="0085348E">
      <w:pPr>
        <w:pStyle w:val="KDParagraf"/>
        <w:spacing w:before="0"/>
        <w:rPr>
          <w:rFonts w:cs="Arial"/>
          <w:lang w:val="ru-RU"/>
        </w:rPr>
      </w:pPr>
    </w:p>
    <w:p w:rsidR="0085348E" w:rsidRPr="00350256" w:rsidRDefault="0085348E" w:rsidP="006A5311">
      <w:pPr>
        <w:pStyle w:val="KDPodnaslov2"/>
        <w:numPr>
          <w:ilvl w:val="1"/>
          <w:numId w:val="29"/>
        </w:numPr>
        <w:spacing w:before="0"/>
        <w:jc w:val="both"/>
        <w:rPr>
          <w:rFonts w:cs="Arial"/>
        </w:rPr>
      </w:pPr>
      <w:r w:rsidRPr="00350256">
        <w:rPr>
          <w:rFonts w:cs="Arial"/>
        </w:rPr>
        <w:t>Накнада за коришћење патената</w:t>
      </w:r>
    </w:p>
    <w:p w:rsidR="0085348E" w:rsidRPr="00350256" w:rsidRDefault="0085348E" w:rsidP="0085348E">
      <w:pPr>
        <w:pStyle w:val="KDParagraf"/>
        <w:spacing w:before="0"/>
        <w:rPr>
          <w:rFonts w:cs="Arial"/>
          <w:lang w:val="ru-RU" w:eastAsia="sr-Latn-CS"/>
        </w:rPr>
      </w:pPr>
      <w:r w:rsidRPr="0035025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350256" w:rsidRDefault="008F774C" w:rsidP="0085348E">
      <w:pPr>
        <w:pStyle w:val="KDParagraf"/>
        <w:spacing w:before="0"/>
        <w:rPr>
          <w:rFonts w:cs="Arial"/>
          <w:lang w:val="ru-RU" w:eastAsia="sr-Latn-CS"/>
        </w:rPr>
      </w:pPr>
    </w:p>
    <w:p w:rsidR="0085348E" w:rsidRPr="00350256" w:rsidRDefault="008F774C" w:rsidP="006A5311">
      <w:pPr>
        <w:pStyle w:val="KDPodnaslov2"/>
        <w:numPr>
          <w:ilvl w:val="1"/>
          <w:numId w:val="29"/>
        </w:numPr>
        <w:spacing w:before="0"/>
        <w:jc w:val="both"/>
        <w:rPr>
          <w:rFonts w:cs="Arial"/>
          <w:lang w:val="ru-RU"/>
        </w:rPr>
      </w:pPr>
      <w:r w:rsidRPr="00350256">
        <w:rPr>
          <w:rFonts w:cs="Arial"/>
          <w:lang w:val="ru-RU"/>
        </w:rPr>
        <w:t>Начело заштите животне средине и обезбеђивања енергетске ефикасности</w:t>
      </w:r>
    </w:p>
    <w:p w:rsidR="008F774C" w:rsidRPr="00350256" w:rsidRDefault="008F774C" w:rsidP="008F774C">
      <w:pPr>
        <w:pStyle w:val="KDParagraf"/>
        <w:spacing w:before="0"/>
        <w:rPr>
          <w:rFonts w:cs="Arial"/>
          <w:lang w:val="ru-RU" w:eastAsia="sr-Latn-CS"/>
        </w:rPr>
      </w:pPr>
      <w:r w:rsidRPr="0035025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350256" w:rsidRDefault="008D2B23" w:rsidP="008D2B23">
      <w:pPr>
        <w:spacing w:before="0"/>
        <w:ind w:left="851"/>
        <w:rPr>
          <w:rFonts w:eastAsia="TimesNewRomanPSMT" w:cs="Arial"/>
          <w:bCs/>
          <w:iCs/>
          <w:color w:val="00B0F0"/>
          <w:lang w:val="ru-RU"/>
        </w:rPr>
      </w:pPr>
    </w:p>
    <w:p w:rsidR="008D2B23" w:rsidRPr="00350256" w:rsidRDefault="008D2B23" w:rsidP="006A5311">
      <w:pPr>
        <w:pStyle w:val="KDPodnaslov2"/>
        <w:numPr>
          <w:ilvl w:val="1"/>
          <w:numId w:val="29"/>
        </w:numPr>
        <w:spacing w:before="0"/>
        <w:jc w:val="both"/>
        <w:rPr>
          <w:rFonts w:cs="Arial"/>
        </w:rPr>
      </w:pPr>
      <w:bookmarkStart w:id="237" w:name="_Toc441651602"/>
      <w:bookmarkStart w:id="238" w:name="_Toc442559913"/>
      <w:r w:rsidRPr="00350256">
        <w:rPr>
          <w:rFonts w:cs="Arial"/>
        </w:rPr>
        <w:t>Додатне информације и објашњења</w:t>
      </w:r>
      <w:bookmarkEnd w:id="237"/>
      <w:bookmarkEnd w:id="238"/>
    </w:p>
    <w:p w:rsidR="008D2B23" w:rsidRPr="00350256" w:rsidRDefault="008D2B23" w:rsidP="001E0F45">
      <w:pPr>
        <w:widowControl w:val="0"/>
        <w:spacing w:before="0"/>
        <w:rPr>
          <w:rFonts w:cs="Arial"/>
          <w:lang w:val="ru-RU"/>
        </w:rPr>
      </w:pPr>
      <w:r w:rsidRPr="00350256">
        <w:rPr>
          <w:rFonts w:cs="Arial"/>
          <w:lang w:val="ru-RU"/>
        </w:rPr>
        <w:t xml:space="preserve">Заинтерсовано лице може, у писаном облику, тражити </w:t>
      </w:r>
      <w:r w:rsidR="00B505E8" w:rsidRPr="00350256">
        <w:rPr>
          <w:rFonts w:cs="Arial"/>
          <w:lang w:val="ru-RU"/>
        </w:rPr>
        <w:t xml:space="preserve">од Наручиоца </w:t>
      </w:r>
      <w:r w:rsidRPr="00350256">
        <w:rPr>
          <w:rFonts w:cs="Arial"/>
          <w:lang w:val="ru-RU"/>
        </w:rPr>
        <w:t>додатне информације или појашњења у вези са припрем</w:t>
      </w:r>
      <w:r w:rsidR="00B505E8" w:rsidRPr="00350256">
        <w:rPr>
          <w:rFonts w:cs="Arial"/>
          <w:lang w:val="ru-RU"/>
        </w:rPr>
        <w:t>ањем</w:t>
      </w:r>
      <w:r w:rsidRPr="00350256">
        <w:rPr>
          <w:rFonts w:cs="Arial"/>
          <w:lang w:val="ru-RU"/>
        </w:rPr>
        <w:t xml:space="preserve"> понуде,</w:t>
      </w:r>
      <w:r w:rsidR="00B505E8" w:rsidRPr="00350256">
        <w:rPr>
          <w:rFonts w:cs="Arial"/>
          <w:lang w:val="ru-RU"/>
        </w:rPr>
        <w:t>при чему може да укаже Наручиоцу и на евентуално уочене недостатке и неправилности у конкурсној документацији,</w:t>
      </w:r>
      <w:r w:rsidRPr="0035025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E0F45" w:rsidRPr="00350256">
        <w:rPr>
          <w:rFonts w:cs="Arial"/>
          <w:b/>
          <w:bCs/>
          <w:lang w:val="ru-RU"/>
        </w:rPr>
        <w:t>ЈН/8200/0010/2017 ОПРЕМА ЗА ПОГОН</w:t>
      </w:r>
      <w:r w:rsidRPr="00350256">
        <w:rPr>
          <w:rFonts w:cs="Arial"/>
          <w:lang w:val="ru-RU"/>
        </w:rPr>
        <w:t>“ или електронским путем на е-</w:t>
      </w:r>
      <w:r w:rsidRPr="00350256">
        <w:rPr>
          <w:rFonts w:cs="Arial"/>
        </w:rPr>
        <w:t>mail</w:t>
      </w:r>
      <w:r w:rsidRPr="00350256">
        <w:rPr>
          <w:rFonts w:cs="Arial"/>
          <w:lang w:val="ru-RU"/>
        </w:rPr>
        <w:t xml:space="preserve"> адресу:</w:t>
      </w:r>
      <w:r w:rsidR="00444306" w:rsidRPr="00350256">
        <w:rPr>
          <w:rFonts w:cs="Arial"/>
          <w:lang w:val="en-GB"/>
        </w:rPr>
        <w:t xml:space="preserve"> </w:t>
      </w:r>
      <w:hyperlink r:id="rId180" w:history="1">
        <w:r w:rsidR="00444306" w:rsidRPr="00350256">
          <w:rPr>
            <w:rStyle w:val="Hyperlink"/>
            <w:rFonts w:cs="Arial"/>
          </w:rPr>
          <w:t>ana.draskovic@eps.rs</w:t>
        </w:r>
      </w:hyperlink>
      <w:r w:rsidR="00444306" w:rsidRPr="00350256">
        <w:rPr>
          <w:rFonts w:cs="Arial"/>
        </w:rPr>
        <w:t xml:space="preserve"> </w:t>
      </w:r>
      <w:r w:rsidR="00444306" w:rsidRPr="00350256">
        <w:rPr>
          <w:rFonts w:cs="Arial"/>
          <w:lang w:val="sr-Cyrl-RS"/>
        </w:rPr>
        <w:t>и</w:t>
      </w:r>
      <w:r w:rsidR="00444306" w:rsidRPr="00350256">
        <w:rPr>
          <w:rFonts w:cs="Arial"/>
          <w:lang w:val="sr-Latn-RS"/>
        </w:rPr>
        <w:t xml:space="preserve"> </w:t>
      </w:r>
      <w:hyperlink r:id="rId181" w:history="1">
        <w:r w:rsidR="00444306" w:rsidRPr="00350256">
          <w:rPr>
            <w:rStyle w:val="Hyperlink"/>
            <w:rFonts w:cs="Arial"/>
            <w:lang w:val="sr-Latn-RS"/>
          </w:rPr>
          <w:t>sanja.alikalfic</w:t>
        </w:r>
        <w:r w:rsidR="00444306" w:rsidRPr="00350256">
          <w:rPr>
            <w:rStyle w:val="Hyperlink"/>
            <w:rFonts w:cs="Arial"/>
            <w:lang w:val="en-GB"/>
          </w:rPr>
          <w:t>@eps.rs</w:t>
        </w:r>
      </w:hyperlink>
      <w:r w:rsidRPr="00350256">
        <w:rPr>
          <w:rFonts w:cs="Arial"/>
          <w:lang w:val="ru-RU"/>
        </w:rPr>
        <w:t>,</w:t>
      </w:r>
      <w:r w:rsidR="00444306" w:rsidRPr="00350256">
        <w:rPr>
          <w:rFonts w:cs="Arial"/>
          <w:lang w:val="en-GB"/>
        </w:rPr>
        <w:t xml:space="preserve"> </w:t>
      </w:r>
      <w:r w:rsidRPr="00350256">
        <w:rPr>
          <w:rFonts w:cs="Arial"/>
          <w:lang w:val="ru-RU"/>
        </w:rPr>
        <w:t>радним данима (понедељак – петак) у времену од 08 до 1</w:t>
      </w:r>
      <w:r w:rsidR="00270B2B" w:rsidRPr="00350256">
        <w:rPr>
          <w:rFonts w:cs="Arial"/>
          <w:lang w:val="ru-RU"/>
        </w:rPr>
        <w:t>5</w:t>
      </w:r>
      <w:r w:rsidRPr="00350256">
        <w:rPr>
          <w:rFonts w:cs="Arial"/>
          <w:lang w:val="ru-RU"/>
        </w:rPr>
        <w:t xml:space="preserve"> часова. 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350256" w:rsidRDefault="008D2B23" w:rsidP="008D2B23">
      <w:pPr>
        <w:spacing w:before="0"/>
        <w:rPr>
          <w:rFonts w:cs="Arial"/>
          <w:lang w:val="ru-RU"/>
        </w:rPr>
      </w:pPr>
      <w:r w:rsidRPr="00350256">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rsidR="008D2B23" w:rsidRPr="00350256" w:rsidRDefault="008D2B23" w:rsidP="008D2B23">
      <w:pPr>
        <w:pStyle w:val="KDMojTekst"/>
        <w:spacing w:before="0"/>
        <w:rPr>
          <w:rFonts w:cs="Arial"/>
          <w:i w:val="0"/>
          <w:color w:val="auto"/>
          <w:sz w:val="22"/>
          <w:szCs w:val="22"/>
        </w:rPr>
      </w:pPr>
      <w:r w:rsidRPr="00350256">
        <w:rPr>
          <w:rFonts w:cs="Arial"/>
          <w:i w:val="0"/>
          <w:color w:val="auto"/>
          <w:sz w:val="22"/>
          <w:szCs w:val="22"/>
        </w:rPr>
        <w:t>Тражење додатних информација и појашњења телефоном није дозвољено.</w:t>
      </w:r>
    </w:p>
    <w:p w:rsidR="00C14152" w:rsidRPr="00350256" w:rsidRDefault="00C14152" w:rsidP="00C14152">
      <w:pPr>
        <w:spacing w:before="0"/>
        <w:rPr>
          <w:rFonts w:cs="Arial"/>
          <w:lang w:val="ru-RU"/>
        </w:rPr>
      </w:pPr>
      <w:r w:rsidRPr="0035025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350256" w:rsidRDefault="00C14152" w:rsidP="00C14152">
      <w:pPr>
        <w:spacing w:before="0"/>
        <w:rPr>
          <w:rFonts w:cs="Arial"/>
          <w:lang w:val="ru-RU"/>
        </w:rPr>
      </w:pPr>
      <w:r w:rsidRPr="0035025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350256" w:rsidRDefault="00C14152" w:rsidP="00C14152">
      <w:pPr>
        <w:spacing w:before="0"/>
        <w:rPr>
          <w:rFonts w:cs="Arial"/>
          <w:lang w:val="ru-RU"/>
        </w:rPr>
      </w:pPr>
      <w:r w:rsidRPr="0035025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350256" w:rsidRDefault="00C14152" w:rsidP="00C14152">
      <w:pPr>
        <w:spacing w:before="0"/>
        <w:rPr>
          <w:rFonts w:cs="Arial"/>
          <w:lang w:val="ru-RU"/>
        </w:rPr>
      </w:pPr>
      <w:r w:rsidRPr="00350256">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350256" w:rsidRDefault="008D2B23" w:rsidP="00D31828">
      <w:pPr>
        <w:pStyle w:val="KDMojTekst"/>
        <w:spacing w:before="0"/>
        <w:rPr>
          <w:rFonts w:cs="Arial"/>
          <w:i w:val="0"/>
          <w:color w:val="auto"/>
          <w:sz w:val="22"/>
          <w:szCs w:val="22"/>
          <w:lang w:val="sr-Cyrl-CS"/>
        </w:rPr>
      </w:pPr>
      <w:r w:rsidRPr="00350256">
        <w:rPr>
          <w:rFonts w:cs="Arial"/>
          <w:i w:val="0"/>
          <w:color w:val="auto"/>
          <w:sz w:val="22"/>
          <w:szCs w:val="22"/>
        </w:rPr>
        <w:t>Комуникација у поступку јавне н</w:t>
      </w:r>
      <w:r w:rsidR="00EA1925" w:rsidRPr="00350256">
        <w:rPr>
          <w:rFonts w:cs="Arial"/>
          <w:i w:val="0"/>
          <w:color w:val="auto"/>
          <w:sz w:val="22"/>
          <w:szCs w:val="22"/>
        </w:rPr>
        <w:t xml:space="preserve">абавке се врши на начин </w:t>
      </w:r>
      <w:r w:rsidRPr="00350256">
        <w:rPr>
          <w:rFonts w:cs="Arial"/>
          <w:i w:val="0"/>
          <w:color w:val="auto"/>
          <w:sz w:val="22"/>
          <w:szCs w:val="22"/>
        </w:rPr>
        <w:t>чланом 20. Закона.</w:t>
      </w:r>
    </w:p>
    <w:p w:rsidR="00D31828" w:rsidRPr="00350256" w:rsidRDefault="00D31828" w:rsidP="00D31828">
      <w:pPr>
        <w:pStyle w:val="KDParagraf"/>
        <w:spacing w:before="0"/>
        <w:rPr>
          <w:rFonts w:cs="Arial"/>
          <w:lang w:val="ru-RU"/>
        </w:rPr>
      </w:pPr>
      <w:r w:rsidRPr="0035025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350256">
          <w:rPr>
            <w:rStyle w:val="Hyperlink"/>
            <w:rFonts w:cs="Arial"/>
          </w:rPr>
          <w:t>www</w:t>
        </w:r>
        <w:r w:rsidR="000B45FD" w:rsidRPr="00350256">
          <w:rPr>
            <w:rStyle w:val="Hyperlink"/>
            <w:rFonts w:cs="Arial"/>
            <w:lang w:val="ru-RU"/>
          </w:rPr>
          <w:t>.</w:t>
        </w:r>
        <w:r w:rsidR="000B45FD" w:rsidRPr="00350256">
          <w:rPr>
            <w:rStyle w:val="Hyperlink"/>
            <w:rFonts w:cs="Arial"/>
            <w:lang w:val="sr-Cyrl-CS"/>
          </w:rPr>
          <w:t>к</w:t>
        </w:r>
        <w:r w:rsidR="000B45FD" w:rsidRPr="00350256">
          <w:rPr>
            <w:rStyle w:val="Hyperlink"/>
            <w:rFonts w:cs="Arial"/>
          </w:rPr>
          <w:t>jn</w:t>
        </w:r>
        <w:r w:rsidR="000B45FD" w:rsidRPr="00350256">
          <w:rPr>
            <w:rStyle w:val="Hyperlink"/>
            <w:rFonts w:cs="Arial"/>
            <w:lang w:val="ru-RU"/>
          </w:rPr>
          <w:t>.</w:t>
        </w:r>
        <w:r w:rsidR="000B45FD" w:rsidRPr="00350256">
          <w:rPr>
            <w:rStyle w:val="Hyperlink"/>
            <w:rFonts w:cs="Arial"/>
          </w:rPr>
          <w:t>gov</w:t>
        </w:r>
        <w:r w:rsidR="000B45FD" w:rsidRPr="00350256">
          <w:rPr>
            <w:rStyle w:val="Hyperlink"/>
            <w:rFonts w:cs="Arial"/>
            <w:lang w:val="ru-RU"/>
          </w:rPr>
          <w:t>.</w:t>
        </w:r>
        <w:r w:rsidR="000B45FD" w:rsidRPr="00350256">
          <w:rPr>
            <w:rStyle w:val="Hyperlink"/>
            <w:rFonts w:cs="Arial"/>
          </w:rPr>
          <w:t>rs</w:t>
        </w:r>
      </w:hyperlink>
      <w:r w:rsidRPr="00350256">
        <w:rPr>
          <w:rFonts w:cs="Arial"/>
          <w:lang w:val="ru-RU"/>
        </w:rPr>
        <w:t>).</w:t>
      </w:r>
    </w:p>
    <w:p w:rsidR="008D2B23" w:rsidRPr="00350256" w:rsidRDefault="008D2B23" w:rsidP="008D2B23">
      <w:pPr>
        <w:pStyle w:val="KDMojTekst"/>
        <w:spacing w:before="0"/>
        <w:rPr>
          <w:rFonts w:cs="Arial"/>
          <w:i w:val="0"/>
          <w:color w:val="auto"/>
          <w:sz w:val="22"/>
          <w:szCs w:val="22"/>
        </w:rPr>
      </w:pPr>
    </w:p>
    <w:p w:rsidR="008D2B23" w:rsidRPr="00350256" w:rsidRDefault="008D2B23" w:rsidP="006A5311">
      <w:pPr>
        <w:pStyle w:val="KDPodnaslov2"/>
        <w:numPr>
          <w:ilvl w:val="1"/>
          <w:numId w:val="29"/>
        </w:numPr>
        <w:spacing w:before="0"/>
        <w:jc w:val="both"/>
        <w:rPr>
          <w:rFonts w:cs="Arial"/>
        </w:rPr>
      </w:pPr>
      <w:bookmarkStart w:id="239" w:name="_Toc441651603"/>
      <w:bookmarkStart w:id="240" w:name="_Toc442559914"/>
      <w:r w:rsidRPr="00350256">
        <w:rPr>
          <w:rFonts w:cs="Arial"/>
        </w:rPr>
        <w:t>Трошкови понуде</w:t>
      </w:r>
      <w:bookmarkEnd w:id="239"/>
      <w:bookmarkEnd w:id="240"/>
    </w:p>
    <w:p w:rsidR="008D2B23" w:rsidRPr="00350256" w:rsidRDefault="008D2B23" w:rsidP="008D2B23">
      <w:pPr>
        <w:pStyle w:val="KDParagraf"/>
        <w:spacing w:before="0"/>
        <w:rPr>
          <w:rFonts w:cs="Arial"/>
          <w:lang w:val="ru-RU"/>
        </w:rPr>
      </w:pPr>
      <w:r w:rsidRPr="00350256">
        <w:rPr>
          <w:rFonts w:cs="Arial"/>
          <w:lang w:val="ru-RU"/>
        </w:rPr>
        <w:t>Трошкове припреме и подношења понуде сноси искључив</w:t>
      </w:r>
      <w:r w:rsidR="002479F9" w:rsidRPr="00350256">
        <w:rPr>
          <w:rFonts w:cs="Arial"/>
          <w:lang w:val="ru-RU"/>
        </w:rPr>
        <w:t>о Понуђач и не може тражити од Н</w:t>
      </w:r>
      <w:r w:rsidRPr="00350256">
        <w:rPr>
          <w:rFonts w:cs="Arial"/>
          <w:lang w:val="ru-RU"/>
        </w:rPr>
        <w:t>аручиоца накнаду трошкова.</w:t>
      </w:r>
    </w:p>
    <w:p w:rsidR="008D2B23" w:rsidRPr="00350256" w:rsidRDefault="008D2B23" w:rsidP="008D2B23">
      <w:pPr>
        <w:pStyle w:val="KDParagraf"/>
        <w:spacing w:before="0"/>
        <w:rPr>
          <w:rFonts w:cs="Arial"/>
          <w:lang w:val="ru-RU"/>
        </w:rPr>
      </w:pPr>
      <w:r w:rsidRPr="0035025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50256" w:rsidRDefault="008D2B23" w:rsidP="008D2B23">
      <w:pPr>
        <w:pStyle w:val="KDParagraf"/>
        <w:spacing w:before="0"/>
        <w:rPr>
          <w:rFonts w:cs="Arial"/>
          <w:lang w:val="ru-RU"/>
        </w:rPr>
      </w:pPr>
      <w:r w:rsidRPr="00350256">
        <w:rPr>
          <w:rFonts w:cs="Arial"/>
          <w:lang w:val="ru-RU"/>
        </w:rPr>
        <w:t xml:space="preserve">Ако је поступак јавне набавке обустављен из разлога који су на страни </w:t>
      </w:r>
      <w:r w:rsidR="002479F9" w:rsidRPr="00350256">
        <w:rPr>
          <w:rFonts w:cs="Arial"/>
          <w:lang w:val="sr-Cyrl-RS"/>
        </w:rPr>
        <w:t>Н</w:t>
      </w:r>
      <w:r w:rsidR="002479F9" w:rsidRPr="00350256">
        <w:rPr>
          <w:rFonts w:cs="Arial"/>
          <w:lang w:val="ru-RU"/>
        </w:rPr>
        <w:t>аручиоца, Наручилац је дужан да П</w:t>
      </w:r>
      <w:r w:rsidRPr="00350256">
        <w:rPr>
          <w:rFonts w:cs="Arial"/>
          <w:lang w:val="ru-RU"/>
        </w:rPr>
        <w:t>онуђачу надокнади трошкове израде узорка или модела, ако су израђени у склад</w:t>
      </w:r>
      <w:r w:rsidR="002479F9" w:rsidRPr="00350256">
        <w:rPr>
          <w:rFonts w:cs="Arial"/>
          <w:lang w:val="ru-RU"/>
        </w:rPr>
        <w:t>у са техничким спецификацијама Н</w:t>
      </w:r>
      <w:r w:rsidRPr="00350256">
        <w:rPr>
          <w:rFonts w:cs="Arial"/>
          <w:lang w:val="ru-RU"/>
        </w:rPr>
        <w:t>аручиоца и трошкове прибављања средства</w:t>
      </w:r>
      <w:r w:rsidR="002479F9" w:rsidRPr="00350256">
        <w:rPr>
          <w:rFonts w:cs="Arial"/>
          <w:lang w:val="ru-RU"/>
        </w:rPr>
        <w:t xml:space="preserve"> обезбеђења, под условом да је П</w:t>
      </w:r>
      <w:r w:rsidRPr="00350256">
        <w:rPr>
          <w:rFonts w:cs="Arial"/>
          <w:lang w:val="ru-RU"/>
        </w:rPr>
        <w:t>онуђач тражио накнаду тих трошкова у својој понуди.</w:t>
      </w:r>
    </w:p>
    <w:p w:rsidR="008D2B23" w:rsidRPr="00350256" w:rsidRDefault="008D2B23" w:rsidP="008D2B23">
      <w:pPr>
        <w:pStyle w:val="KDParagraf"/>
        <w:spacing w:before="0"/>
        <w:rPr>
          <w:rFonts w:cs="Arial"/>
          <w:lang w:val="ru-RU"/>
        </w:rPr>
      </w:pPr>
    </w:p>
    <w:p w:rsidR="00C14152" w:rsidRPr="00350256" w:rsidRDefault="00C14152" w:rsidP="006A5311">
      <w:pPr>
        <w:pStyle w:val="KDPodnaslov2"/>
        <w:numPr>
          <w:ilvl w:val="1"/>
          <w:numId w:val="29"/>
        </w:numPr>
        <w:spacing w:before="0"/>
        <w:jc w:val="both"/>
        <w:rPr>
          <w:rFonts w:cs="Arial"/>
          <w:lang w:val="ru-RU"/>
        </w:rPr>
      </w:pPr>
      <w:r w:rsidRPr="00350256">
        <w:rPr>
          <w:rFonts w:cs="Arial"/>
          <w:lang w:val="ru-RU"/>
        </w:rPr>
        <w:t>Д</w:t>
      </w:r>
      <w:r w:rsidRPr="00350256">
        <w:rPr>
          <w:rFonts w:cs="Arial"/>
          <w:lang w:val="sr-Latn-CS"/>
        </w:rPr>
        <w:t>одатн</w:t>
      </w:r>
      <w:r w:rsidRPr="00350256">
        <w:rPr>
          <w:rFonts w:cs="Arial"/>
          <w:lang w:val="ru-RU"/>
        </w:rPr>
        <w:t>а</w:t>
      </w:r>
      <w:r w:rsidRPr="00350256">
        <w:rPr>
          <w:rFonts w:cs="Arial"/>
          <w:lang w:val="sr-Latn-CS"/>
        </w:rPr>
        <w:t xml:space="preserve"> објашњења</w:t>
      </w:r>
      <w:r w:rsidRPr="00350256">
        <w:rPr>
          <w:rFonts w:cs="Arial"/>
          <w:lang w:val="ru-RU"/>
        </w:rPr>
        <w:t>, контрола и допуштене исправке</w:t>
      </w:r>
    </w:p>
    <w:p w:rsidR="00C14152" w:rsidRPr="00350256" w:rsidRDefault="00C14152" w:rsidP="00C14152">
      <w:pPr>
        <w:pStyle w:val="KDParagraf"/>
        <w:spacing w:before="0"/>
        <w:rPr>
          <w:rFonts w:eastAsia="TimesNewRomanPSMT" w:cs="Arial"/>
          <w:lang w:val="ru-RU"/>
        </w:rPr>
      </w:pPr>
      <w:r w:rsidRPr="0035025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350256" w:rsidRDefault="00C14152" w:rsidP="00C14152">
      <w:pPr>
        <w:pStyle w:val="KDParagraf"/>
        <w:spacing w:before="0"/>
        <w:rPr>
          <w:rFonts w:eastAsia="TimesNewRomanPSMT" w:cs="Arial"/>
          <w:lang w:val="ru-RU"/>
        </w:rPr>
      </w:pPr>
      <w:r w:rsidRPr="00350256">
        <w:rPr>
          <w:rFonts w:eastAsia="TimesNewRomanPSMT" w:cs="Arial"/>
          <w:lang w:val="ru-RU"/>
        </w:rPr>
        <w:t>Уколико је потр</w:t>
      </w:r>
      <w:r w:rsidR="002479F9" w:rsidRPr="00350256">
        <w:rPr>
          <w:rFonts w:eastAsia="TimesNewRomanPSMT" w:cs="Arial"/>
          <w:lang w:val="ru-RU"/>
        </w:rPr>
        <w:t>ебно вршити додатна објашњења, Наручилац ће П</w:t>
      </w:r>
      <w:r w:rsidRPr="00350256">
        <w:rPr>
          <w:rFonts w:eastAsia="TimesNewRomanPSMT" w:cs="Arial"/>
          <w:lang w:val="ru-RU"/>
        </w:rPr>
        <w:t>онуђачу оставити прим</w:t>
      </w:r>
      <w:r w:rsidR="002479F9" w:rsidRPr="0035025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350256">
        <w:rPr>
          <w:rFonts w:eastAsia="TimesNewRomanPSMT" w:cs="Arial"/>
          <w:lang w:val="ru-RU"/>
        </w:rPr>
        <w:t>одизвођача.</w:t>
      </w:r>
    </w:p>
    <w:p w:rsidR="00C14152" w:rsidRPr="00350256" w:rsidRDefault="002479F9" w:rsidP="00C14152">
      <w:pPr>
        <w:pStyle w:val="KDParagraf"/>
        <w:spacing w:before="0"/>
        <w:rPr>
          <w:rFonts w:eastAsia="TimesNewRomanPSMT" w:cs="Arial"/>
          <w:lang w:val="ru-RU"/>
        </w:rPr>
      </w:pPr>
      <w:r w:rsidRPr="00350256">
        <w:rPr>
          <w:rFonts w:eastAsia="TimesNewRomanPSMT" w:cs="Arial"/>
          <w:lang w:val="ru-RU"/>
        </w:rPr>
        <w:t>Наручилац може, уз сагласност П</w:t>
      </w:r>
      <w:r w:rsidR="00C14152" w:rsidRPr="00350256">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350256" w:rsidRDefault="00C14152" w:rsidP="00C14152">
      <w:pPr>
        <w:pStyle w:val="KDParagraf"/>
        <w:spacing w:before="0"/>
        <w:rPr>
          <w:rFonts w:eastAsia="TimesNewRomanPSMT" w:cs="Arial"/>
          <w:lang w:val="ru-RU"/>
        </w:rPr>
      </w:pPr>
      <w:r w:rsidRPr="00350256">
        <w:rPr>
          <w:rFonts w:eastAsia="TimesNewRomanPSMT" w:cs="Arial"/>
          <w:lang w:val="ru-RU"/>
        </w:rPr>
        <w:t>У случају разлике између јединичне цене и укупне цене, мерод</w:t>
      </w:r>
      <w:r w:rsidR="002479F9" w:rsidRPr="00350256">
        <w:rPr>
          <w:rFonts w:eastAsia="TimesNewRomanPSMT" w:cs="Arial"/>
          <w:lang w:val="ru-RU"/>
        </w:rPr>
        <w:t>авна је јединична цена. Ако се П</w:t>
      </w:r>
      <w:r w:rsidRPr="00350256">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350256" w:rsidRDefault="008D2B23" w:rsidP="008D2B23">
      <w:pPr>
        <w:spacing w:before="0"/>
        <w:rPr>
          <w:rFonts w:cs="Arial"/>
          <w:lang w:val="ru-RU"/>
        </w:rPr>
      </w:pPr>
    </w:p>
    <w:p w:rsidR="00B20A6C" w:rsidRPr="00350256" w:rsidRDefault="00B20A6C" w:rsidP="006A5311">
      <w:pPr>
        <w:pStyle w:val="KDPodnaslov2"/>
        <w:numPr>
          <w:ilvl w:val="1"/>
          <w:numId w:val="29"/>
        </w:numPr>
        <w:spacing w:before="0"/>
        <w:jc w:val="both"/>
        <w:rPr>
          <w:rFonts w:cs="Arial"/>
        </w:rPr>
      </w:pPr>
      <w:bookmarkStart w:id="241" w:name="_Toc442559917"/>
      <w:bookmarkStart w:id="242" w:name="_Toc441651606"/>
      <w:r w:rsidRPr="00350256">
        <w:rPr>
          <w:rFonts w:cs="Arial"/>
        </w:rPr>
        <w:t>Разлози за одбијање понуде</w:t>
      </w:r>
      <w:bookmarkEnd w:id="241"/>
      <w:r w:rsidRPr="00350256">
        <w:rPr>
          <w:rFonts w:cs="Arial"/>
        </w:rPr>
        <w:t xml:space="preserve"> </w:t>
      </w:r>
      <w:bookmarkEnd w:id="242"/>
    </w:p>
    <w:p w:rsidR="00B20A6C" w:rsidRPr="00350256" w:rsidRDefault="00B20A6C" w:rsidP="00B20A6C">
      <w:pPr>
        <w:autoSpaceDE w:val="0"/>
        <w:autoSpaceDN w:val="0"/>
        <w:adjustRightInd w:val="0"/>
        <w:spacing w:before="0"/>
        <w:rPr>
          <w:rFonts w:eastAsia="TimesNewRomanPSMT" w:cs="Arial"/>
          <w:bCs/>
          <w:iCs/>
          <w:lang w:val="ru-RU"/>
        </w:rPr>
      </w:pPr>
      <w:r w:rsidRPr="00350256">
        <w:rPr>
          <w:rFonts w:eastAsia="TimesNewRomanPSMT" w:cs="Arial"/>
          <w:bCs/>
          <w:iCs/>
          <w:lang w:val="ru-RU"/>
        </w:rPr>
        <w:t>Понуда ће бити одбијена ако:</w:t>
      </w:r>
    </w:p>
    <w:p w:rsidR="00B20A6C" w:rsidRPr="0035025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350256">
        <w:rPr>
          <w:rFonts w:ascii="Arial" w:eastAsia="TimesNewRomanPSMT" w:hAnsi="Arial" w:cs="Arial"/>
          <w:bCs/>
          <w:iCs/>
          <w:lang w:val="ru-RU"/>
        </w:rPr>
        <w:t>је неблаговремена, неприхватљива или неодговарајућа;</w:t>
      </w:r>
    </w:p>
    <w:p w:rsidR="00B20A6C" w:rsidRPr="0035025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350256">
        <w:rPr>
          <w:rFonts w:ascii="Arial" w:eastAsia="TimesNewRomanPSMT" w:hAnsi="Arial" w:cs="Arial"/>
          <w:bCs/>
          <w:iCs/>
          <w:lang w:val="ru-RU"/>
        </w:rPr>
        <w:t>ако се понуђач не сагласи са исправком рачунских грешака;</w:t>
      </w:r>
    </w:p>
    <w:p w:rsidR="00B20A6C" w:rsidRPr="0035025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350256">
        <w:rPr>
          <w:rFonts w:ascii="Arial" w:eastAsia="TimesNewRomanPSMT" w:hAnsi="Arial" w:cs="Arial"/>
          <w:bCs/>
          <w:iCs/>
          <w:lang w:val="ru-RU"/>
        </w:rPr>
        <w:t xml:space="preserve">ако има битне недостатке сходно члану 106. </w:t>
      </w:r>
      <w:r w:rsidRPr="00350256">
        <w:rPr>
          <w:rFonts w:ascii="Arial" w:eastAsia="TimesNewRomanPSMT" w:hAnsi="Arial" w:cs="Arial"/>
          <w:bCs/>
          <w:iCs/>
        </w:rPr>
        <w:t>ЗЈН</w:t>
      </w:r>
    </w:p>
    <w:p w:rsidR="00B20A6C" w:rsidRPr="0035025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350256">
        <w:rPr>
          <w:rFonts w:ascii="Arial" w:eastAsia="TimesNewRomanPSMT" w:hAnsi="Arial" w:cs="Arial"/>
          <w:bCs/>
          <w:iCs/>
        </w:rPr>
        <w:t>односно ако:</w:t>
      </w:r>
    </w:p>
    <w:p w:rsidR="00B20A6C" w:rsidRPr="00350256" w:rsidRDefault="00B20A6C" w:rsidP="006A5311">
      <w:pPr>
        <w:pStyle w:val="KDNabrajanje"/>
        <w:numPr>
          <w:ilvl w:val="0"/>
          <w:numId w:val="26"/>
        </w:numPr>
        <w:spacing w:before="0"/>
        <w:ind w:left="714" w:hanging="357"/>
        <w:rPr>
          <w:rFonts w:cs="Arial"/>
        </w:rPr>
      </w:pPr>
      <w:r w:rsidRPr="00350256">
        <w:rPr>
          <w:rFonts w:cs="Arial"/>
        </w:rPr>
        <w:t xml:space="preserve">Понуђач не докаже да </w:t>
      </w:r>
      <w:r w:rsidRPr="00350256">
        <w:rPr>
          <w:rFonts w:eastAsia="TimesNewRomanPSMT" w:cs="Arial"/>
          <w:bCs/>
          <w:iCs/>
        </w:rPr>
        <w:t>испуњава обавезне услове за учешће;</w:t>
      </w:r>
    </w:p>
    <w:p w:rsidR="00B20A6C" w:rsidRPr="00350256" w:rsidRDefault="00B20A6C" w:rsidP="006A5311">
      <w:pPr>
        <w:pStyle w:val="KDNabrajanje"/>
        <w:numPr>
          <w:ilvl w:val="0"/>
          <w:numId w:val="26"/>
        </w:numPr>
        <w:spacing w:before="0"/>
        <w:ind w:left="714" w:hanging="357"/>
        <w:rPr>
          <w:rFonts w:cs="Arial"/>
        </w:rPr>
      </w:pPr>
      <w:r w:rsidRPr="00350256">
        <w:rPr>
          <w:rFonts w:eastAsia="TimesNewRomanPSMT" w:cs="Arial"/>
          <w:bCs/>
          <w:iCs/>
        </w:rPr>
        <w:t>понуђач не докаже да испуњава додатне услове;</w:t>
      </w:r>
    </w:p>
    <w:p w:rsidR="00B20A6C" w:rsidRPr="00350256" w:rsidRDefault="00B20A6C" w:rsidP="006A5311">
      <w:pPr>
        <w:pStyle w:val="KDNabrajanje"/>
        <w:numPr>
          <w:ilvl w:val="0"/>
          <w:numId w:val="26"/>
        </w:numPr>
        <w:spacing w:before="0"/>
        <w:ind w:left="714" w:hanging="357"/>
        <w:rPr>
          <w:rFonts w:cs="Arial"/>
        </w:rPr>
      </w:pPr>
      <w:r w:rsidRPr="00350256">
        <w:rPr>
          <w:rFonts w:eastAsia="TimesNewRomanPSMT" w:cs="Arial"/>
          <w:bCs/>
          <w:iCs/>
        </w:rPr>
        <w:t>понуђач није доставио тражено средство обезбеђења;</w:t>
      </w:r>
    </w:p>
    <w:p w:rsidR="00B20A6C" w:rsidRPr="00350256" w:rsidRDefault="00B20A6C" w:rsidP="006A5311">
      <w:pPr>
        <w:pStyle w:val="KDNabrajanje"/>
        <w:numPr>
          <w:ilvl w:val="0"/>
          <w:numId w:val="26"/>
        </w:numPr>
        <w:spacing w:before="0"/>
        <w:ind w:left="714" w:hanging="357"/>
        <w:rPr>
          <w:rFonts w:eastAsia="TimesNewRomanPSMT" w:cs="Arial"/>
        </w:rPr>
      </w:pPr>
      <w:r w:rsidRPr="00350256">
        <w:rPr>
          <w:rFonts w:eastAsia="TimesNewRomanPSMT" w:cs="Arial"/>
        </w:rPr>
        <w:t>је понуђени рок важења понуде краћи од прописаног;</w:t>
      </w:r>
    </w:p>
    <w:p w:rsidR="00B20A6C" w:rsidRPr="00350256" w:rsidRDefault="00B20A6C" w:rsidP="006A5311">
      <w:pPr>
        <w:pStyle w:val="KDNabrajanje"/>
        <w:numPr>
          <w:ilvl w:val="0"/>
          <w:numId w:val="26"/>
        </w:numPr>
        <w:spacing w:before="0"/>
        <w:ind w:left="714" w:hanging="357"/>
        <w:rPr>
          <w:rFonts w:cs="Arial"/>
        </w:rPr>
      </w:pPr>
      <w:r w:rsidRPr="0035025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350256" w:rsidRDefault="00B20A6C" w:rsidP="00B20A6C">
      <w:pPr>
        <w:spacing w:before="0"/>
        <w:rPr>
          <w:rFonts w:cs="Arial"/>
          <w:lang w:val="sr-Cyrl-CS"/>
        </w:rPr>
      </w:pPr>
    </w:p>
    <w:p w:rsidR="00B20A6C" w:rsidRPr="00350256" w:rsidRDefault="00B20A6C" w:rsidP="00B20A6C">
      <w:pPr>
        <w:spacing w:before="0"/>
        <w:rPr>
          <w:rFonts w:cs="Arial"/>
        </w:rPr>
      </w:pPr>
      <w:r w:rsidRPr="00350256">
        <w:rPr>
          <w:rFonts w:cs="Arial"/>
          <w:lang w:val="ru-RU"/>
        </w:rPr>
        <w:t xml:space="preserve">Наручилац ће донети одлуку о обустави поступка јавне набавке у складу са чланом 109. </w:t>
      </w:r>
      <w:r w:rsidRPr="00350256">
        <w:rPr>
          <w:rFonts w:cs="Arial"/>
        </w:rPr>
        <w:t>Закона.</w:t>
      </w:r>
    </w:p>
    <w:p w:rsidR="00B20A6C" w:rsidRPr="0035025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350256" w:rsidRDefault="00C14152" w:rsidP="006A5311">
      <w:pPr>
        <w:pStyle w:val="KDPodnaslov2"/>
        <w:numPr>
          <w:ilvl w:val="1"/>
          <w:numId w:val="29"/>
        </w:numPr>
        <w:spacing w:before="0"/>
        <w:jc w:val="both"/>
        <w:rPr>
          <w:rFonts w:cs="Arial"/>
          <w:lang w:val="ru-RU"/>
        </w:rPr>
      </w:pPr>
      <w:r w:rsidRPr="00350256">
        <w:rPr>
          <w:rFonts w:cs="Arial"/>
          <w:lang w:val="ru-RU"/>
        </w:rPr>
        <w:t>Рок за доношење Одлуке о додели уговора/обустави</w:t>
      </w:r>
    </w:p>
    <w:p w:rsidR="00C14152" w:rsidRPr="00350256" w:rsidRDefault="00C14152" w:rsidP="00C14152">
      <w:pPr>
        <w:pStyle w:val="KDParagraf"/>
        <w:spacing w:before="0"/>
        <w:rPr>
          <w:rFonts w:eastAsia="TimesNewRomanPSMT" w:cs="Arial"/>
          <w:lang w:val="ru-RU"/>
        </w:rPr>
      </w:pPr>
      <w:r w:rsidRPr="00350256">
        <w:rPr>
          <w:rFonts w:eastAsia="TimesNewRomanPSMT" w:cs="Arial"/>
          <w:lang w:val="ru-RU"/>
        </w:rPr>
        <w:t>Наручилац ће одлуку о додели уговора</w:t>
      </w:r>
      <w:r w:rsidRPr="00350256">
        <w:rPr>
          <w:rFonts w:eastAsia="TimesNewRomanPSMT" w:cs="Arial"/>
          <w:iCs/>
          <w:lang w:val="ru-RU"/>
        </w:rPr>
        <w:t>/обустави поступка</w:t>
      </w:r>
      <w:r w:rsidRPr="00350256">
        <w:rPr>
          <w:rFonts w:eastAsia="TimesNewRomanPSMT" w:cs="Arial"/>
          <w:lang w:val="ru-RU"/>
        </w:rPr>
        <w:t xml:space="preserve"> донети у року од максимално </w:t>
      </w:r>
      <w:r w:rsidR="0008263C" w:rsidRPr="00350256">
        <w:rPr>
          <w:rFonts w:eastAsia="TimesNewRomanPSMT" w:cs="Arial"/>
          <w:lang w:val="sr-Cyrl-RS"/>
        </w:rPr>
        <w:t>25</w:t>
      </w:r>
      <w:r w:rsidRPr="00350256">
        <w:rPr>
          <w:rFonts w:eastAsia="TimesNewRomanPSMT" w:cs="Arial"/>
          <w:lang w:val="ru-RU"/>
        </w:rPr>
        <w:t xml:space="preserve"> (</w:t>
      </w:r>
      <w:r w:rsidR="0008263C" w:rsidRPr="00350256">
        <w:rPr>
          <w:rFonts w:eastAsia="TimesNewRomanPSMT" w:cs="Arial"/>
          <w:lang w:val="sr-Cyrl-RS"/>
        </w:rPr>
        <w:t>два</w:t>
      </w:r>
      <w:r w:rsidRPr="00350256">
        <w:rPr>
          <w:rFonts w:eastAsia="TimesNewRomanPSMT" w:cs="Arial"/>
          <w:lang w:val="ru-RU"/>
        </w:rPr>
        <w:t>десет</w:t>
      </w:r>
      <w:r w:rsidR="0008263C" w:rsidRPr="00350256">
        <w:rPr>
          <w:rFonts w:eastAsia="TimesNewRomanPSMT" w:cs="Arial"/>
          <w:lang w:val="sr-Cyrl-RS"/>
        </w:rPr>
        <w:t>пет</w:t>
      </w:r>
      <w:r w:rsidRPr="00350256">
        <w:rPr>
          <w:rFonts w:eastAsia="TimesNewRomanPSMT" w:cs="Arial"/>
          <w:lang w:val="ru-RU"/>
        </w:rPr>
        <w:t>) дана од дана јавног отварања понуда.</w:t>
      </w:r>
    </w:p>
    <w:p w:rsidR="00C14152" w:rsidRPr="00350256" w:rsidRDefault="00C14152" w:rsidP="00C14152">
      <w:pPr>
        <w:pStyle w:val="KDParagraf"/>
        <w:spacing w:before="0"/>
        <w:rPr>
          <w:rFonts w:eastAsia="TimesNewRomanPSMT" w:cs="Arial"/>
          <w:lang w:val="ru-RU"/>
        </w:rPr>
      </w:pPr>
      <w:r w:rsidRPr="0035025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350256" w:rsidRDefault="008D2B23" w:rsidP="008D2B23">
      <w:pPr>
        <w:pStyle w:val="KDParagraf"/>
        <w:spacing w:before="0"/>
        <w:rPr>
          <w:rFonts w:eastAsia="TimesNewRomanPSMT" w:cs="Arial"/>
          <w:lang w:val="ru-RU"/>
        </w:rPr>
      </w:pPr>
    </w:p>
    <w:p w:rsidR="008D2B23" w:rsidRPr="00350256" w:rsidRDefault="008D2B23" w:rsidP="006A5311">
      <w:pPr>
        <w:pStyle w:val="KDPodnaslov2"/>
        <w:numPr>
          <w:ilvl w:val="1"/>
          <w:numId w:val="29"/>
        </w:numPr>
        <w:spacing w:before="0"/>
        <w:jc w:val="both"/>
        <w:rPr>
          <w:rFonts w:cs="Arial"/>
          <w:lang w:val="ru-RU"/>
        </w:rPr>
      </w:pPr>
      <w:bookmarkStart w:id="243" w:name="_Toc441651607"/>
      <w:bookmarkStart w:id="244" w:name="_Toc442559918"/>
      <w:r w:rsidRPr="00350256">
        <w:rPr>
          <w:rFonts w:cs="Arial"/>
          <w:lang w:val="ru-RU"/>
        </w:rPr>
        <w:t>Н</w:t>
      </w:r>
      <w:r w:rsidRPr="00350256">
        <w:rPr>
          <w:rFonts w:cs="Arial"/>
        </w:rPr>
        <w:t>егативне референце</w:t>
      </w:r>
      <w:bookmarkEnd w:id="243"/>
      <w:bookmarkEnd w:id="244"/>
    </w:p>
    <w:p w:rsidR="008D2B23" w:rsidRPr="00350256" w:rsidRDefault="008D2B23" w:rsidP="008D2B23">
      <w:pPr>
        <w:spacing w:before="0"/>
        <w:rPr>
          <w:rFonts w:cs="Arial"/>
          <w:lang w:val="ru-RU"/>
        </w:rPr>
      </w:pPr>
      <w:r w:rsidRPr="0035025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350256" w:rsidRDefault="008D2B23" w:rsidP="008D2B23">
      <w:pPr>
        <w:pStyle w:val="KDNabrajanje"/>
        <w:spacing w:before="0"/>
        <w:rPr>
          <w:rFonts w:cs="Arial"/>
        </w:rPr>
      </w:pPr>
      <w:r w:rsidRPr="00350256">
        <w:rPr>
          <w:rFonts w:cs="Arial"/>
        </w:rPr>
        <w:t>поступао супротно забрани из чл. 23. и 25. Закона;</w:t>
      </w:r>
    </w:p>
    <w:p w:rsidR="008D2B23" w:rsidRPr="00350256" w:rsidRDefault="008D2B23" w:rsidP="008D2B23">
      <w:pPr>
        <w:pStyle w:val="KDNabrajanje"/>
        <w:spacing w:before="0"/>
        <w:rPr>
          <w:rFonts w:cs="Arial"/>
        </w:rPr>
      </w:pPr>
      <w:r w:rsidRPr="00350256">
        <w:rPr>
          <w:rFonts w:cs="Arial"/>
        </w:rPr>
        <w:t>учинио повреду конкуренције;</w:t>
      </w:r>
    </w:p>
    <w:p w:rsidR="008D2B23" w:rsidRPr="00350256" w:rsidRDefault="008D2B23" w:rsidP="008D2B23">
      <w:pPr>
        <w:pStyle w:val="KDNabrajanje"/>
        <w:spacing w:before="0"/>
        <w:rPr>
          <w:rFonts w:cs="Arial"/>
        </w:rPr>
      </w:pPr>
      <w:r w:rsidRPr="0035025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350256" w:rsidRDefault="008D2B23" w:rsidP="008D2B23">
      <w:pPr>
        <w:pStyle w:val="KDNabrajanje"/>
        <w:spacing w:before="0"/>
        <w:rPr>
          <w:rFonts w:cs="Arial"/>
        </w:rPr>
      </w:pPr>
      <w:r w:rsidRPr="00350256">
        <w:rPr>
          <w:rFonts w:cs="Arial"/>
        </w:rPr>
        <w:t>одбио да достави доказе и средства обезбеђења на шта се у понуди обавезао.</w:t>
      </w:r>
    </w:p>
    <w:p w:rsidR="008D2B23" w:rsidRPr="00350256" w:rsidRDefault="008D2B23" w:rsidP="008D2B23">
      <w:pPr>
        <w:pStyle w:val="KDParagraf"/>
        <w:spacing w:before="0"/>
        <w:rPr>
          <w:rFonts w:cs="Arial"/>
          <w:lang w:val="ru-RU"/>
        </w:rPr>
      </w:pPr>
      <w:r w:rsidRPr="0035025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350256" w:rsidRDefault="008D2B23" w:rsidP="008D2B23">
      <w:pPr>
        <w:pStyle w:val="KDParagraf"/>
        <w:spacing w:before="0"/>
        <w:rPr>
          <w:rFonts w:cs="Arial"/>
        </w:rPr>
      </w:pPr>
      <w:r w:rsidRPr="00350256">
        <w:rPr>
          <w:rFonts w:cs="Arial"/>
        </w:rPr>
        <w:t>Доказ наведеног може бити:</w:t>
      </w:r>
    </w:p>
    <w:p w:rsidR="008D2B23" w:rsidRPr="00350256" w:rsidRDefault="008D2B23" w:rsidP="008D2B23">
      <w:pPr>
        <w:pStyle w:val="KDNabrajanje"/>
        <w:spacing w:before="0"/>
        <w:rPr>
          <w:rFonts w:cs="Arial"/>
        </w:rPr>
      </w:pPr>
      <w:r w:rsidRPr="00350256">
        <w:rPr>
          <w:rFonts w:cs="Arial"/>
        </w:rPr>
        <w:t>правоснажна судска одлука или коначна одлука другог надлежног органа;</w:t>
      </w:r>
    </w:p>
    <w:p w:rsidR="008D2B23" w:rsidRPr="00350256" w:rsidRDefault="008D2B23" w:rsidP="008D2B23">
      <w:pPr>
        <w:pStyle w:val="KDNabrajanje"/>
        <w:spacing w:before="0"/>
        <w:rPr>
          <w:rFonts w:cs="Arial"/>
        </w:rPr>
      </w:pPr>
      <w:r w:rsidRPr="0035025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350256" w:rsidRDefault="008D2B23" w:rsidP="008D2B23">
      <w:pPr>
        <w:pStyle w:val="KDNabrajanje"/>
        <w:spacing w:before="0"/>
        <w:rPr>
          <w:rFonts w:cs="Arial"/>
        </w:rPr>
      </w:pPr>
      <w:r w:rsidRPr="00350256">
        <w:rPr>
          <w:rFonts w:cs="Arial"/>
        </w:rPr>
        <w:t>исправа о наплаћеној уговорној казни;</w:t>
      </w:r>
    </w:p>
    <w:p w:rsidR="008D2B23" w:rsidRPr="00350256" w:rsidRDefault="008D2B23" w:rsidP="008D2B23">
      <w:pPr>
        <w:pStyle w:val="KDNabrajanje"/>
        <w:spacing w:before="0"/>
        <w:rPr>
          <w:rFonts w:cs="Arial"/>
        </w:rPr>
      </w:pPr>
      <w:r w:rsidRPr="00350256">
        <w:rPr>
          <w:rFonts w:cs="Arial"/>
        </w:rPr>
        <w:t>рекламације потрошача, односно корисника, ако нису отклоњене у уговореном року;</w:t>
      </w:r>
    </w:p>
    <w:p w:rsidR="008D2B23" w:rsidRPr="00350256" w:rsidRDefault="008D2B23" w:rsidP="008D2B23">
      <w:pPr>
        <w:pStyle w:val="KDNabrajanje"/>
        <w:spacing w:before="0"/>
        <w:rPr>
          <w:rFonts w:cs="Arial"/>
        </w:rPr>
      </w:pPr>
      <w:r w:rsidRPr="0035025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350256" w:rsidRDefault="008D2B23" w:rsidP="008D2B23">
      <w:pPr>
        <w:pStyle w:val="KDNabrajanje"/>
        <w:spacing w:before="0"/>
        <w:rPr>
          <w:rFonts w:cs="Arial"/>
        </w:rPr>
      </w:pPr>
      <w:r w:rsidRPr="0035025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350256" w:rsidRDefault="008D2B23" w:rsidP="008D2B23">
      <w:pPr>
        <w:pStyle w:val="KDNabrajanje"/>
        <w:spacing w:before="0"/>
        <w:rPr>
          <w:rFonts w:cs="Arial"/>
        </w:rPr>
      </w:pPr>
      <w:r w:rsidRPr="0035025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350256" w:rsidRDefault="008D2B23" w:rsidP="008D2B23">
      <w:pPr>
        <w:pStyle w:val="KDParagraf"/>
        <w:spacing w:before="0"/>
        <w:rPr>
          <w:rFonts w:cs="Arial"/>
          <w:lang w:val="ru-RU"/>
        </w:rPr>
      </w:pPr>
      <w:r w:rsidRPr="00350256">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350256" w:rsidRDefault="008D2B23" w:rsidP="008D2B23">
      <w:pPr>
        <w:pStyle w:val="KDParagraf"/>
        <w:spacing w:before="0"/>
        <w:rPr>
          <w:rFonts w:cs="Arial"/>
          <w:lang w:val="ru-RU" w:bidi="en-US"/>
        </w:rPr>
      </w:pPr>
      <w:r w:rsidRPr="0035025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350256" w:rsidRDefault="008D2B23" w:rsidP="008D2B23">
      <w:pPr>
        <w:pStyle w:val="KDParagraf"/>
        <w:spacing w:before="0"/>
        <w:rPr>
          <w:rFonts w:cs="Arial"/>
          <w:lang w:val="ru-RU" w:bidi="en-US"/>
        </w:rPr>
      </w:pPr>
    </w:p>
    <w:p w:rsidR="008D2B23" w:rsidRPr="00350256" w:rsidRDefault="008D2B23" w:rsidP="006A5311">
      <w:pPr>
        <w:pStyle w:val="KDPodnaslov2"/>
        <w:numPr>
          <w:ilvl w:val="1"/>
          <w:numId w:val="29"/>
        </w:numPr>
        <w:spacing w:before="0"/>
        <w:jc w:val="both"/>
        <w:rPr>
          <w:rFonts w:cs="Arial"/>
        </w:rPr>
      </w:pPr>
      <w:bookmarkStart w:id="245" w:name="_Toc441651608"/>
      <w:bookmarkStart w:id="246" w:name="_Toc442559919"/>
      <w:r w:rsidRPr="00350256">
        <w:rPr>
          <w:rFonts w:cs="Arial"/>
        </w:rPr>
        <w:t>Увид у документацију</w:t>
      </w:r>
      <w:bookmarkEnd w:id="245"/>
      <w:bookmarkEnd w:id="246"/>
    </w:p>
    <w:p w:rsidR="008D2B23" w:rsidRPr="00350256" w:rsidRDefault="008D2B23" w:rsidP="008D2B23">
      <w:pPr>
        <w:pStyle w:val="KDParagraf"/>
        <w:spacing w:before="0"/>
        <w:rPr>
          <w:rFonts w:cs="Arial"/>
          <w:lang w:val="ru-RU" w:bidi="en-US"/>
        </w:rPr>
      </w:pPr>
      <w:r w:rsidRPr="0035025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350256" w:rsidRDefault="008D2B23" w:rsidP="008D2B23">
      <w:pPr>
        <w:pStyle w:val="KDParagraf"/>
        <w:spacing w:before="0"/>
        <w:rPr>
          <w:rFonts w:cs="Arial"/>
          <w:lang w:bidi="en-US"/>
        </w:rPr>
      </w:pPr>
      <w:r w:rsidRPr="0035025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350256">
        <w:rPr>
          <w:rFonts w:cs="Arial"/>
          <w:lang w:bidi="en-US"/>
        </w:rPr>
        <w:t>Закона.</w:t>
      </w:r>
    </w:p>
    <w:p w:rsidR="008D2B23" w:rsidRPr="00350256" w:rsidRDefault="008D2B23" w:rsidP="008D2B23">
      <w:pPr>
        <w:pStyle w:val="KDParagraf"/>
        <w:spacing w:before="0"/>
        <w:rPr>
          <w:rFonts w:cs="Arial"/>
          <w:lang w:bidi="en-US"/>
        </w:rPr>
      </w:pPr>
    </w:p>
    <w:p w:rsidR="008D2B23" w:rsidRPr="00350256" w:rsidRDefault="008D2B23" w:rsidP="006A5311">
      <w:pPr>
        <w:pStyle w:val="KDPodnaslov2"/>
        <w:numPr>
          <w:ilvl w:val="1"/>
          <w:numId w:val="29"/>
        </w:numPr>
        <w:spacing w:before="0"/>
        <w:jc w:val="both"/>
        <w:rPr>
          <w:rFonts w:cs="Arial"/>
        </w:rPr>
      </w:pPr>
      <w:bookmarkStart w:id="247" w:name="_Toc441651609"/>
      <w:bookmarkStart w:id="248" w:name="_Toc442559920"/>
      <w:r w:rsidRPr="00350256">
        <w:rPr>
          <w:rFonts w:cs="Arial"/>
          <w:lang w:val="ru-RU"/>
        </w:rPr>
        <w:t>З</w:t>
      </w:r>
      <w:r w:rsidRPr="00350256">
        <w:rPr>
          <w:rFonts w:cs="Arial"/>
        </w:rPr>
        <w:t>аштита права понуђача</w:t>
      </w:r>
      <w:bookmarkEnd w:id="247"/>
      <w:bookmarkEnd w:id="248"/>
    </w:p>
    <w:p w:rsidR="00886827" w:rsidRPr="00350256" w:rsidRDefault="00886827" w:rsidP="00886827">
      <w:pPr>
        <w:pStyle w:val="KDParagraf"/>
        <w:spacing w:before="0"/>
        <w:rPr>
          <w:rFonts w:cs="Arial"/>
          <w:lang w:val="ru-RU" w:bidi="en-US"/>
        </w:rPr>
      </w:pPr>
      <w:r w:rsidRPr="00350256">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350256" w:rsidRDefault="00886827" w:rsidP="00886827">
      <w:pPr>
        <w:pStyle w:val="KDParagraf"/>
        <w:spacing w:before="0"/>
        <w:rPr>
          <w:rFonts w:cs="Arial"/>
          <w:lang w:val="ru-RU" w:bidi="en-US"/>
        </w:rPr>
      </w:pPr>
    </w:p>
    <w:p w:rsidR="00886827" w:rsidRPr="00350256" w:rsidRDefault="00886827" w:rsidP="00886827">
      <w:pPr>
        <w:pStyle w:val="KDParagraf"/>
        <w:spacing w:before="0"/>
        <w:rPr>
          <w:rFonts w:cs="Arial"/>
          <w:b/>
          <w:lang w:val="ru-RU" w:bidi="en-US"/>
        </w:rPr>
      </w:pPr>
      <w:r w:rsidRPr="00350256">
        <w:rPr>
          <w:rFonts w:cs="Arial"/>
          <w:b/>
          <w:lang w:val="ru-RU" w:bidi="en-US"/>
        </w:rPr>
        <w:t>Рокови и начин подношења захтева за заштиту права:</w:t>
      </w:r>
    </w:p>
    <w:p w:rsidR="003C63EB" w:rsidRPr="00350256" w:rsidRDefault="003C63EB" w:rsidP="003C63EB">
      <w:pPr>
        <w:contextualSpacing/>
        <w:rPr>
          <w:rFonts w:cs="Arial"/>
          <w:lang w:bidi="en-US"/>
        </w:rPr>
      </w:pPr>
      <w:bookmarkStart w:id="249" w:name="_Toc441651610"/>
      <w:bookmarkStart w:id="250" w:name="_Toc442559921"/>
      <w:r w:rsidRPr="00350256">
        <w:rPr>
          <w:rFonts w:cs="Arial"/>
          <w:lang w:bidi="en-US"/>
        </w:rPr>
        <w:t xml:space="preserve">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w:t>
      </w:r>
      <w:r w:rsidRPr="00350256">
        <w:rPr>
          <w:rFonts w:cs="Arial"/>
          <w:lang w:bidi="en-US"/>
        </w:rPr>
        <w:lastRenderedPageBreak/>
        <w:t>претрпео или би могао да претрпи штету због поступања наручиоца противно одредбама Закона.</w:t>
      </w:r>
    </w:p>
    <w:p w:rsidR="003C63EB" w:rsidRPr="00350256" w:rsidRDefault="003C63EB" w:rsidP="003C63EB">
      <w:pPr>
        <w:contextualSpacing/>
        <w:rPr>
          <w:rFonts w:cs="Arial"/>
          <w:lang w:bidi="en-US"/>
        </w:rPr>
      </w:pPr>
      <w:r w:rsidRPr="00350256">
        <w:rPr>
          <w:rFonts w:cs="Arial"/>
          <w:lang w:bidi="en-US"/>
        </w:rP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3C63EB" w:rsidRPr="00350256" w:rsidRDefault="003C63EB" w:rsidP="003C63EB">
      <w:pPr>
        <w:contextualSpacing/>
        <w:rPr>
          <w:rFonts w:cs="Arial"/>
          <w:lang w:bidi="en-US"/>
        </w:rPr>
      </w:pPr>
      <w:r w:rsidRPr="00350256">
        <w:rPr>
          <w:rFonts w:cs="Arial"/>
          <w:lang w:bidi="en-US"/>
        </w:rPr>
        <w:t xml:space="preserve">Захтев за заштиту права се доставља наручиоцу непосредно, електронском поштом на e-mail </w:t>
      </w:r>
      <w:hyperlink r:id="rId183" w:history="1">
        <w:r w:rsidRPr="00350256">
          <w:rPr>
            <w:rStyle w:val="Hyperlink"/>
            <w:rFonts w:cs="Arial"/>
            <w:lang w:bidi="en-US"/>
          </w:rPr>
          <w:t>ana.draskovic@eps.rs</w:t>
        </w:r>
      </w:hyperlink>
      <w:r w:rsidRPr="00350256">
        <w:rPr>
          <w:rStyle w:val="Hyperlink"/>
          <w:rFonts w:cs="Arial"/>
          <w:lang w:bidi="en-US"/>
        </w:rPr>
        <w:t xml:space="preserve"> </w:t>
      </w:r>
      <w:hyperlink r:id="rId184" w:history="1">
        <w:r w:rsidRPr="00350256">
          <w:rPr>
            <w:rStyle w:val="Hyperlink"/>
            <w:rFonts w:cs="Arial"/>
            <w:lang w:bidi="en-US"/>
          </w:rPr>
          <w:t>sanja.alikalfic@eps.rs</w:t>
        </w:r>
      </w:hyperlink>
      <w:r w:rsidRPr="00350256">
        <w:rPr>
          <w:rStyle w:val="Hyperlink"/>
          <w:rFonts w:cs="Arial"/>
          <w:lang w:bidi="en-US"/>
        </w:rPr>
        <w:t xml:space="preserve"> </w:t>
      </w:r>
      <w:r w:rsidRPr="00350256">
        <w:rPr>
          <w:rFonts w:cs="Arial"/>
          <w:lang w:bidi="en-US"/>
        </w:rPr>
        <w:t>или препорученом пошиљком са повратницом на адресу:Јавно предузеће „Електропривреда Србије“ Београд, ул.Балканска 13,11000 Београд, a копија се истовремено доставља Републичкој комисији.Захтев за заштиту права се може поднети у току целог поступка јавне набавке, против сваке радње наручиоца, осим уколико Закон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својој интернет страници, најкасније у року од два дана од дана пријема захтева.</w:t>
      </w:r>
    </w:p>
    <w:p w:rsidR="003C63EB" w:rsidRPr="00350256" w:rsidRDefault="003C63EB" w:rsidP="003C63EB">
      <w:pPr>
        <w:contextualSpacing/>
        <w:rPr>
          <w:rFonts w:cs="Arial"/>
          <w:lang w:bidi="en-US"/>
        </w:rPr>
      </w:pPr>
      <w:r w:rsidRPr="00350256">
        <w:rPr>
          <w:rFonts w:cs="Arial"/>
          <w:lang w:bidi="en-US"/>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 63. ст. 2. Закона указао наручиоцу на евентуалне недостатке и неправилности, а наручилац исте није отклонио. </w:t>
      </w:r>
    </w:p>
    <w:p w:rsidR="003C63EB" w:rsidRPr="00350256" w:rsidRDefault="003C63EB" w:rsidP="003C63EB">
      <w:pPr>
        <w:contextualSpacing/>
        <w:rPr>
          <w:rFonts w:cs="Arial"/>
          <w:lang w:bidi="en-US"/>
        </w:rPr>
      </w:pPr>
      <w:r w:rsidRPr="0035025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доношења одлуке о додели уговора из чл.108. Закона или одлуке о обустави поступка јавне набавке из чл. 109. Закона, рок за подношење захтева за заштиту права је 10 дана од дана објављивања одлуке на Порталу јавних набавки. </w:t>
      </w:r>
    </w:p>
    <w:p w:rsidR="003C63EB" w:rsidRPr="00350256" w:rsidRDefault="003C63EB" w:rsidP="003C63EB">
      <w:pPr>
        <w:contextualSpacing/>
        <w:rPr>
          <w:rFonts w:cs="Arial"/>
          <w:lang w:bidi="en-US"/>
        </w:rPr>
      </w:pPr>
      <w:r w:rsidRPr="00350256">
        <w:rPr>
          <w:rFonts w:cs="Arial"/>
          <w:lang w:bidi="en-US"/>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3C63EB" w:rsidRPr="00350256" w:rsidRDefault="003C63EB" w:rsidP="003C63EB">
      <w:pPr>
        <w:contextualSpacing/>
        <w:rPr>
          <w:rFonts w:cs="Arial"/>
          <w:lang w:bidi="en-US"/>
        </w:rPr>
      </w:pPr>
      <w:r w:rsidRPr="00350256">
        <w:rPr>
          <w:rFonts w:cs="Arial"/>
          <w:lang w:bidi="en-U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3C63EB" w:rsidRPr="00350256" w:rsidRDefault="003C63EB" w:rsidP="003C63EB">
      <w:pPr>
        <w:contextualSpacing/>
        <w:rPr>
          <w:rFonts w:cs="Arial"/>
          <w:lang w:bidi="en-US"/>
        </w:rPr>
      </w:pPr>
      <w:r w:rsidRPr="00350256">
        <w:rPr>
          <w:rFonts w:cs="Arial"/>
          <w:lang w:bidi="en-US"/>
        </w:rPr>
        <w:t>Захтев за заштиту права не задржава даље активности наручиоца у поступку јавне набавке у складу са одредбама члана 150. овог Закона.</w:t>
      </w:r>
    </w:p>
    <w:p w:rsidR="003C63EB" w:rsidRPr="00350256" w:rsidRDefault="003C63EB" w:rsidP="003C63EB">
      <w:pPr>
        <w:contextualSpacing/>
        <w:rPr>
          <w:rFonts w:cs="Arial"/>
          <w:lang w:bidi="en-US"/>
        </w:rPr>
      </w:pPr>
      <w:r w:rsidRPr="00350256">
        <w:rPr>
          <w:rFonts w:cs="Arial"/>
          <w:lang w:bidi="en-US"/>
        </w:rPr>
        <w:t xml:space="preserve">Захтев за заштиту права мора да садржи: </w:t>
      </w:r>
    </w:p>
    <w:p w:rsidR="003C63EB" w:rsidRPr="00350256" w:rsidRDefault="003C63EB" w:rsidP="003C63EB">
      <w:pPr>
        <w:contextualSpacing/>
        <w:rPr>
          <w:rFonts w:cs="Arial"/>
          <w:lang w:bidi="en-US"/>
        </w:rPr>
      </w:pPr>
      <w:r w:rsidRPr="00350256">
        <w:rPr>
          <w:rFonts w:cs="Arial"/>
          <w:lang w:bidi="en-US"/>
        </w:rPr>
        <w:t>1)</w:t>
      </w:r>
      <w:r w:rsidRPr="00350256">
        <w:rPr>
          <w:rFonts w:cs="Arial"/>
          <w:lang w:bidi="en-US"/>
        </w:rPr>
        <w:tab/>
        <w:t xml:space="preserve">назив и адресу подносиоца захтева и лице за контакт; </w:t>
      </w:r>
    </w:p>
    <w:p w:rsidR="003C63EB" w:rsidRPr="00350256" w:rsidRDefault="003C63EB" w:rsidP="003C63EB">
      <w:pPr>
        <w:contextualSpacing/>
        <w:rPr>
          <w:rFonts w:cs="Arial"/>
          <w:lang w:bidi="en-US"/>
        </w:rPr>
      </w:pPr>
      <w:r w:rsidRPr="00350256">
        <w:rPr>
          <w:rFonts w:cs="Arial"/>
          <w:lang w:bidi="en-US"/>
        </w:rPr>
        <w:t>2)</w:t>
      </w:r>
      <w:r w:rsidRPr="00350256">
        <w:rPr>
          <w:rFonts w:cs="Arial"/>
          <w:lang w:bidi="en-US"/>
        </w:rPr>
        <w:tab/>
        <w:t>назив и адресу наручиоца;</w:t>
      </w:r>
    </w:p>
    <w:p w:rsidR="003C63EB" w:rsidRPr="00350256" w:rsidRDefault="003C63EB" w:rsidP="003C63EB">
      <w:pPr>
        <w:contextualSpacing/>
        <w:rPr>
          <w:rFonts w:cs="Arial"/>
          <w:lang w:bidi="en-US"/>
        </w:rPr>
      </w:pPr>
      <w:r w:rsidRPr="00350256">
        <w:rPr>
          <w:rFonts w:cs="Arial"/>
          <w:lang w:bidi="en-US"/>
        </w:rPr>
        <w:t>3)</w:t>
      </w:r>
      <w:r w:rsidRPr="00350256">
        <w:rPr>
          <w:rFonts w:cs="Arial"/>
          <w:lang w:bidi="en-US"/>
        </w:rPr>
        <w:tab/>
        <w:t xml:space="preserve">податке о јавној набавци која је предмет захтева, односно о одлуци наручиоца; </w:t>
      </w:r>
    </w:p>
    <w:p w:rsidR="003C63EB" w:rsidRPr="00350256" w:rsidRDefault="003C63EB" w:rsidP="003C63EB">
      <w:pPr>
        <w:contextualSpacing/>
        <w:rPr>
          <w:rFonts w:cs="Arial"/>
          <w:lang w:bidi="en-US"/>
        </w:rPr>
      </w:pPr>
      <w:r w:rsidRPr="00350256">
        <w:rPr>
          <w:rFonts w:cs="Arial"/>
          <w:lang w:bidi="en-US"/>
        </w:rPr>
        <w:t>4)</w:t>
      </w:r>
      <w:r w:rsidRPr="00350256">
        <w:rPr>
          <w:rFonts w:cs="Arial"/>
          <w:lang w:bidi="en-US"/>
        </w:rPr>
        <w:tab/>
        <w:t xml:space="preserve">повреде прописа којима се уређује поступак јавне набавке; </w:t>
      </w:r>
    </w:p>
    <w:p w:rsidR="003C63EB" w:rsidRPr="00350256" w:rsidRDefault="003C63EB" w:rsidP="003C63EB">
      <w:pPr>
        <w:contextualSpacing/>
        <w:rPr>
          <w:rFonts w:cs="Arial"/>
          <w:lang w:bidi="en-US"/>
        </w:rPr>
      </w:pPr>
      <w:r w:rsidRPr="00350256">
        <w:rPr>
          <w:rFonts w:cs="Arial"/>
          <w:lang w:bidi="en-US"/>
        </w:rPr>
        <w:t>5)</w:t>
      </w:r>
      <w:r w:rsidRPr="00350256">
        <w:rPr>
          <w:rFonts w:cs="Arial"/>
          <w:lang w:bidi="en-US"/>
        </w:rPr>
        <w:tab/>
        <w:t xml:space="preserve">чињенице и доказе којима се повреде доказују; </w:t>
      </w:r>
    </w:p>
    <w:p w:rsidR="003C63EB" w:rsidRPr="00350256" w:rsidRDefault="003C63EB" w:rsidP="003C63EB">
      <w:pPr>
        <w:contextualSpacing/>
        <w:rPr>
          <w:rFonts w:cs="Arial"/>
          <w:lang w:bidi="en-US"/>
        </w:rPr>
      </w:pPr>
      <w:r w:rsidRPr="00350256">
        <w:rPr>
          <w:rFonts w:cs="Arial"/>
          <w:lang w:bidi="en-US"/>
        </w:rPr>
        <w:t>6)</w:t>
      </w:r>
      <w:r w:rsidRPr="00350256">
        <w:rPr>
          <w:rFonts w:cs="Arial"/>
          <w:lang w:bidi="en-US"/>
        </w:rPr>
        <w:tab/>
        <w:t xml:space="preserve">потврду о уплати таксе из члана 156. Закона; </w:t>
      </w:r>
    </w:p>
    <w:p w:rsidR="003C63EB" w:rsidRPr="00350256" w:rsidRDefault="003C63EB" w:rsidP="003C63EB">
      <w:pPr>
        <w:contextualSpacing/>
        <w:rPr>
          <w:rFonts w:cs="Arial"/>
          <w:lang w:bidi="en-US"/>
        </w:rPr>
      </w:pPr>
      <w:r w:rsidRPr="00350256">
        <w:rPr>
          <w:rFonts w:cs="Arial"/>
          <w:lang w:bidi="en-US"/>
        </w:rPr>
        <w:t>7)</w:t>
      </w:r>
      <w:r w:rsidRPr="00350256">
        <w:rPr>
          <w:rFonts w:cs="Arial"/>
          <w:lang w:bidi="en-US"/>
        </w:rPr>
        <w:tab/>
        <w:t>потпис подносиоца.</w:t>
      </w:r>
    </w:p>
    <w:p w:rsidR="003C63EB" w:rsidRPr="00350256" w:rsidRDefault="003C63EB" w:rsidP="003C63EB">
      <w:pPr>
        <w:contextualSpacing/>
        <w:rPr>
          <w:rFonts w:cs="Arial"/>
          <w:lang w:bidi="en-US"/>
        </w:rPr>
      </w:pPr>
      <w:r w:rsidRPr="00350256">
        <w:rPr>
          <w:rFonts w:cs="Arial"/>
          <w:lang w:bidi="en-US"/>
        </w:rP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Закона, је: </w:t>
      </w:r>
    </w:p>
    <w:p w:rsidR="003C63EB" w:rsidRPr="00350256" w:rsidRDefault="003C63EB" w:rsidP="003C63EB">
      <w:pPr>
        <w:contextualSpacing/>
        <w:rPr>
          <w:rFonts w:cs="Arial"/>
          <w:lang w:bidi="en-US"/>
        </w:rPr>
      </w:pPr>
      <w:r w:rsidRPr="00350256">
        <w:rPr>
          <w:rFonts w:cs="Arial"/>
          <w:lang w:bidi="en-US"/>
        </w:rPr>
        <w:t xml:space="preserve">1. Потврда о извршеној уплати таксе из члана 156. Закона која садржи следеће елементе: </w:t>
      </w:r>
    </w:p>
    <w:p w:rsidR="003C63EB" w:rsidRPr="00350256" w:rsidRDefault="003C63EB" w:rsidP="003C63EB">
      <w:pPr>
        <w:contextualSpacing/>
        <w:rPr>
          <w:rFonts w:cs="Arial"/>
          <w:lang w:bidi="en-US"/>
        </w:rPr>
      </w:pPr>
      <w:r w:rsidRPr="00350256">
        <w:rPr>
          <w:rFonts w:cs="Arial"/>
          <w:lang w:bidi="en-US"/>
        </w:rPr>
        <w:t xml:space="preserve">   (1) да буде издата од стране банке и да садржи печат банке; </w:t>
      </w:r>
    </w:p>
    <w:p w:rsidR="003C63EB" w:rsidRPr="00350256" w:rsidRDefault="003C63EB" w:rsidP="003C63EB">
      <w:pPr>
        <w:contextualSpacing/>
        <w:rPr>
          <w:rFonts w:cs="Arial"/>
          <w:lang w:bidi="en-US"/>
        </w:rPr>
      </w:pPr>
      <w:r w:rsidRPr="00350256">
        <w:rPr>
          <w:rFonts w:cs="Arial"/>
          <w:lang w:bidi="en-US"/>
        </w:rPr>
        <w:t xml:space="preserve">   (2)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rsidR="003C63EB" w:rsidRPr="00350256" w:rsidRDefault="003C63EB" w:rsidP="003C63EB">
      <w:pPr>
        <w:contextualSpacing/>
        <w:rPr>
          <w:rFonts w:cs="Arial"/>
          <w:lang w:bidi="en-US"/>
        </w:rPr>
      </w:pPr>
      <w:r w:rsidRPr="00350256">
        <w:rPr>
          <w:rFonts w:cs="Arial"/>
          <w:lang w:bidi="en-US"/>
        </w:rPr>
        <w:lastRenderedPageBreak/>
        <w:t xml:space="preserve">*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3C63EB" w:rsidRPr="00350256" w:rsidRDefault="003C63EB" w:rsidP="003C63EB">
      <w:pPr>
        <w:contextualSpacing/>
        <w:rPr>
          <w:rFonts w:cs="Arial"/>
          <w:lang w:bidi="en-US"/>
        </w:rPr>
      </w:pPr>
      <w:r w:rsidRPr="00350256">
        <w:rPr>
          <w:rFonts w:cs="Arial"/>
          <w:lang w:bidi="en-US"/>
        </w:rPr>
        <w:t xml:space="preserve">   (3) износ таксе из члана 156. Закона чија се уплата врши –120.000,00 динара; </w:t>
      </w:r>
    </w:p>
    <w:p w:rsidR="003C63EB" w:rsidRPr="00350256" w:rsidRDefault="003C63EB" w:rsidP="003C63EB">
      <w:pPr>
        <w:contextualSpacing/>
        <w:rPr>
          <w:rFonts w:cs="Arial"/>
          <w:lang w:bidi="en-US"/>
        </w:rPr>
      </w:pPr>
      <w:r w:rsidRPr="00350256">
        <w:rPr>
          <w:rFonts w:cs="Arial"/>
          <w:lang w:bidi="en-US"/>
        </w:rPr>
        <w:t xml:space="preserve">   (4) број рачуна: 840-30678845-06; </w:t>
      </w:r>
    </w:p>
    <w:p w:rsidR="003C63EB" w:rsidRPr="00350256" w:rsidRDefault="003C63EB" w:rsidP="003C63EB">
      <w:pPr>
        <w:contextualSpacing/>
        <w:rPr>
          <w:rFonts w:cs="Arial"/>
          <w:lang w:bidi="en-US"/>
        </w:rPr>
      </w:pPr>
      <w:r w:rsidRPr="00350256">
        <w:rPr>
          <w:rFonts w:cs="Arial"/>
          <w:lang w:bidi="en-US"/>
        </w:rPr>
        <w:t xml:space="preserve">   (5) шифру плаћања: 153 или 253; </w:t>
      </w:r>
    </w:p>
    <w:p w:rsidR="003C63EB" w:rsidRPr="00350256" w:rsidRDefault="003C63EB" w:rsidP="003C63EB">
      <w:pPr>
        <w:contextualSpacing/>
        <w:rPr>
          <w:rFonts w:cs="Arial"/>
          <w:lang w:bidi="en-US"/>
        </w:rPr>
      </w:pPr>
      <w:r w:rsidRPr="00350256">
        <w:rPr>
          <w:rFonts w:cs="Arial"/>
          <w:lang w:bidi="en-US"/>
        </w:rPr>
        <w:t xml:space="preserve">   (6) позив на број: подаци о броју или ознаци јавне набавке поводом које се подноси захтев за заштиту права; </w:t>
      </w:r>
    </w:p>
    <w:p w:rsidR="003C63EB" w:rsidRPr="00350256" w:rsidRDefault="003C63EB" w:rsidP="003C63EB">
      <w:pPr>
        <w:contextualSpacing/>
        <w:rPr>
          <w:rFonts w:cs="Arial"/>
          <w:lang w:bidi="en-US"/>
        </w:rPr>
      </w:pPr>
      <w:r w:rsidRPr="00350256">
        <w:rPr>
          <w:rFonts w:cs="Arial"/>
          <w:lang w:bidi="en-US"/>
        </w:rPr>
        <w:t xml:space="preserve">   (7) сврха: ЗЗП; ЈП ЕПС ; јавна набавка бр.</w:t>
      </w:r>
      <w:r w:rsidRPr="00350256">
        <w:rPr>
          <w:rFonts w:cs="Arial"/>
        </w:rPr>
        <w:t>ЈН/3000/1943/2017</w:t>
      </w:r>
      <w:r w:rsidRPr="00350256">
        <w:rPr>
          <w:rFonts w:cs="Arial"/>
          <w:lang w:bidi="en-US"/>
        </w:rPr>
        <w:t>;</w:t>
      </w:r>
    </w:p>
    <w:p w:rsidR="003C63EB" w:rsidRPr="00350256" w:rsidRDefault="003C63EB" w:rsidP="003C63EB">
      <w:pPr>
        <w:contextualSpacing/>
        <w:rPr>
          <w:rFonts w:cs="Arial"/>
          <w:lang w:bidi="en-US"/>
        </w:rPr>
      </w:pPr>
      <w:r w:rsidRPr="00350256">
        <w:rPr>
          <w:rFonts w:cs="Arial"/>
          <w:lang w:bidi="en-US"/>
        </w:rPr>
        <w:t xml:space="preserve">   (8) корисник: буџет Републике Србије; </w:t>
      </w:r>
    </w:p>
    <w:p w:rsidR="003C63EB" w:rsidRPr="00350256" w:rsidRDefault="003C63EB" w:rsidP="003C63EB">
      <w:pPr>
        <w:contextualSpacing/>
        <w:rPr>
          <w:rFonts w:cs="Arial"/>
          <w:lang w:bidi="en-US"/>
        </w:rPr>
      </w:pPr>
      <w:r w:rsidRPr="00350256">
        <w:rPr>
          <w:rFonts w:cs="Arial"/>
          <w:lang w:bidi="en-US"/>
        </w:rPr>
        <w:t xml:space="preserve">   (9) назив уплатиоца, односно назив подносиоца захтева за заштиту права за којег је извршена уплата таксе; </w:t>
      </w:r>
    </w:p>
    <w:p w:rsidR="003C63EB" w:rsidRPr="00350256" w:rsidRDefault="003C63EB" w:rsidP="003C63EB">
      <w:pPr>
        <w:contextualSpacing/>
        <w:rPr>
          <w:rFonts w:cs="Arial"/>
          <w:lang w:bidi="en-US"/>
        </w:rPr>
      </w:pPr>
      <w:r w:rsidRPr="00350256">
        <w:rPr>
          <w:rFonts w:cs="Arial"/>
          <w:lang w:bidi="en-US"/>
        </w:rPr>
        <w:t xml:space="preserve">  (10) потпис овлашћеног лица банке, или </w:t>
      </w:r>
    </w:p>
    <w:p w:rsidR="003C63EB" w:rsidRPr="00350256" w:rsidRDefault="003C63EB" w:rsidP="003C63EB">
      <w:pPr>
        <w:contextualSpacing/>
        <w:rPr>
          <w:rFonts w:cs="Arial"/>
          <w:lang w:bidi="en-US"/>
        </w:rPr>
      </w:pPr>
      <w:r w:rsidRPr="00350256">
        <w:rPr>
          <w:rFonts w:cs="Arial"/>
          <w:lang w:bidi="en-US"/>
        </w:rPr>
        <w:t xml:space="preserve">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или </w:t>
      </w:r>
    </w:p>
    <w:p w:rsidR="003C63EB" w:rsidRPr="00350256" w:rsidRDefault="003C63EB" w:rsidP="003C63EB">
      <w:pPr>
        <w:contextualSpacing/>
        <w:rPr>
          <w:rFonts w:cs="Arial"/>
          <w:lang w:bidi="en-US"/>
        </w:rPr>
      </w:pPr>
      <w:r w:rsidRPr="00350256">
        <w:rPr>
          <w:rFonts w:cs="Arial"/>
          <w:lang w:bidi="en-US"/>
        </w:rPr>
        <w:t xml:space="preserve">3. 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 или </w:t>
      </w:r>
    </w:p>
    <w:p w:rsidR="003C63EB" w:rsidRPr="00350256" w:rsidRDefault="003C63EB" w:rsidP="003C63EB">
      <w:pPr>
        <w:contextualSpacing/>
        <w:rPr>
          <w:rFonts w:cs="Arial"/>
          <w:lang w:bidi="en-US"/>
        </w:rPr>
      </w:pPr>
      <w:r w:rsidRPr="0035025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НБС у складу са законом и другим прописима</w:t>
      </w:r>
    </w:p>
    <w:p w:rsidR="003C63EB" w:rsidRPr="00350256" w:rsidRDefault="003C63EB" w:rsidP="003C63EB">
      <w:pPr>
        <w:contextualSpacing/>
        <w:rPr>
          <w:rFonts w:cs="Arial"/>
          <w:lang w:bidi="en-US"/>
        </w:rPr>
      </w:pPr>
      <w:r w:rsidRPr="00350256">
        <w:rPr>
          <w:rFonts w:cs="Arial"/>
          <w:lang w:bidi="en-US"/>
        </w:rPr>
        <w:t>Поступак заштите права понуђача регулисан је одредбама чл. 138. - 166. Закона</w:t>
      </w:r>
    </w:p>
    <w:p w:rsidR="0008263C" w:rsidRPr="00350256" w:rsidRDefault="0008263C" w:rsidP="00874F5B">
      <w:pPr>
        <w:rPr>
          <w:rFonts w:cs="Arial"/>
        </w:rPr>
      </w:pPr>
    </w:p>
    <w:p w:rsidR="0008263C" w:rsidRPr="00350256" w:rsidRDefault="0008263C" w:rsidP="0008263C">
      <w:pPr>
        <w:rPr>
          <w:rFonts w:cs="Arial"/>
        </w:rPr>
      </w:pPr>
    </w:p>
    <w:p w:rsidR="008D2B23" w:rsidRPr="00350256" w:rsidRDefault="008D2B23" w:rsidP="006A5311">
      <w:pPr>
        <w:pStyle w:val="KDPodnaslov2"/>
        <w:numPr>
          <w:ilvl w:val="1"/>
          <w:numId w:val="29"/>
        </w:numPr>
        <w:spacing w:before="0"/>
        <w:jc w:val="both"/>
        <w:rPr>
          <w:rFonts w:cs="Arial"/>
        </w:rPr>
      </w:pPr>
      <w:r w:rsidRPr="00350256">
        <w:rPr>
          <w:rFonts w:cs="Arial"/>
        </w:rPr>
        <w:t>Закључивање уговора</w:t>
      </w:r>
      <w:bookmarkEnd w:id="249"/>
      <w:bookmarkEnd w:id="250"/>
    </w:p>
    <w:p w:rsidR="008D2B23" w:rsidRPr="00350256" w:rsidRDefault="008D2B23" w:rsidP="008D2B23">
      <w:pPr>
        <w:spacing w:before="0"/>
        <w:rPr>
          <w:rFonts w:cs="Arial"/>
          <w:lang w:val="ru-RU"/>
        </w:rPr>
      </w:pPr>
      <w:r w:rsidRPr="00350256">
        <w:rPr>
          <w:rFonts w:cs="Arial"/>
          <w:lang w:val="ru-RU"/>
        </w:rPr>
        <w:t xml:space="preserve">Наручилац ће доставити уговор о јавној набавци понуђачу којем је додељен уговор у року од </w:t>
      </w:r>
      <w:r w:rsidR="002479F9" w:rsidRPr="00350256">
        <w:rPr>
          <w:rFonts w:cs="Arial"/>
          <w:lang w:val="sr-Cyrl-RS"/>
        </w:rPr>
        <w:t>8(</w:t>
      </w:r>
      <w:r w:rsidRPr="00350256">
        <w:rPr>
          <w:rFonts w:cs="Arial"/>
          <w:lang w:val="ru-RU"/>
        </w:rPr>
        <w:t>осам</w:t>
      </w:r>
      <w:r w:rsidR="002479F9" w:rsidRPr="00350256">
        <w:rPr>
          <w:rFonts w:cs="Arial"/>
          <w:lang w:val="sr-Cyrl-RS"/>
        </w:rPr>
        <w:t>)</w:t>
      </w:r>
      <w:r w:rsidRPr="00350256">
        <w:rPr>
          <w:rFonts w:cs="Arial"/>
          <w:lang w:val="ru-RU"/>
        </w:rPr>
        <w:t xml:space="preserve"> дана од протека рока за под</w:t>
      </w:r>
      <w:r w:rsidR="007E3AF6" w:rsidRPr="00350256">
        <w:rPr>
          <w:rFonts w:cs="Arial"/>
          <w:lang w:val="ru-RU"/>
        </w:rPr>
        <w:t>ношење захтева за заштиту права.</w:t>
      </w:r>
    </w:p>
    <w:p w:rsidR="007E3AF6" w:rsidRPr="00350256" w:rsidRDefault="007E3AF6">
      <w:pPr>
        <w:spacing w:before="0"/>
        <w:rPr>
          <w:rFonts w:cs="Arial"/>
          <w:color w:val="00B0F0"/>
          <w:lang w:val="ru-RU"/>
        </w:rPr>
      </w:pPr>
      <w:r w:rsidRPr="00350256">
        <w:rPr>
          <w:rFonts w:cs="Arial"/>
          <w:lang w:val="ru-RU"/>
        </w:rPr>
        <w:t>Понуђач којем буде додељен уговор, обавезан је да у року од највише 10</w:t>
      </w:r>
      <w:r w:rsidR="002479F9" w:rsidRPr="00350256">
        <w:rPr>
          <w:rFonts w:cs="Arial"/>
          <w:lang w:val="sr-Cyrl-RS"/>
        </w:rPr>
        <w:t xml:space="preserve"> (десет)</w:t>
      </w:r>
      <w:r w:rsidRPr="00350256">
        <w:rPr>
          <w:rFonts w:cs="Arial"/>
          <w:lang w:val="ru-RU"/>
        </w:rPr>
        <w:t xml:space="preserve">  дана  од дана закључења уговора достави банкарску гаранцију</w:t>
      </w:r>
      <w:r w:rsidR="00D15E5F" w:rsidRPr="00350256">
        <w:rPr>
          <w:rFonts w:cs="Arial"/>
          <w:lang w:val="ru-RU"/>
        </w:rPr>
        <w:t xml:space="preserve">/меницу </w:t>
      </w:r>
      <w:r w:rsidRPr="00350256">
        <w:rPr>
          <w:rFonts w:cs="Arial"/>
          <w:lang w:val="ru-RU"/>
        </w:rPr>
        <w:t xml:space="preserve"> за добро извршење посла</w:t>
      </w:r>
      <w:r w:rsidRPr="00350256">
        <w:rPr>
          <w:rFonts w:cs="Arial"/>
          <w:color w:val="00B0F0"/>
          <w:lang w:val="ru-RU"/>
        </w:rPr>
        <w:t>.</w:t>
      </w:r>
    </w:p>
    <w:p w:rsidR="008D2B23" w:rsidRPr="00350256" w:rsidRDefault="008D2B23" w:rsidP="008D2B23">
      <w:pPr>
        <w:spacing w:before="0"/>
        <w:rPr>
          <w:rFonts w:cs="Arial"/>
          <w:lang w:val="ru-RU"/>
        </w:rPr>
      </w:pPr>
      <w:r w:rsidRPr="00350256">
        <w:rPr>
          <w:rFonts w:cs="Arial"/>
          <w:lang w:val="ru-RU"/>
        </w:rPr>
        <w:t>Ако понуђач којем је додељен уговор одбије да потпише уговор или уговор не потпиш</w:t>
      </w:r>
      <w:r w:rsidR="00EF38A6" w:rsidRPr="00350256">
        <w:rPr>
          <w:rFonts w:cs="Arial"/>
          <w:lang w:val="ru-RU"/>
        </w:rPr>
        <w:t>е</w:t>
      </w:r>
      <w:r w:rsidRPr="00350256">
        <w:rPr>
          <w:rFonts w:cs="Arial"/>
          <w:lang w:val="ru-RU"/>
        </w:rPr>
        <w:t xml:space="preserve">, Наручилац </w:t>
      </w:r>
      <w:r w:rsidR="007E3AF6" w:rsidRPr="00350256">
        <w:rPr>
          <w:rFonts w:cs="Arial"/>
          <w:lang w:val="ru-RU"/>
        </w:rPr>
        <w:t xml:space="preserve">може </w:t>
      </w:r>
      <w:r w:rsidRPr="00350256">
        <w:rPr>
          <w:rFonts w:cs="Arial"/>
          <w:lang w:val="ru-RU"/>
        </w:rPr>
        <w:t>закључити са првим следећим најповољнијим понуђачем.</w:t>
      </w:r>
    </w:p>
    <w:p w:rsidR="007E3AF6" w:rsidRPr="00350256" w:rsidRDefault="007E3AF6" w:rsidP="007E3AF6">
      <w:pPr>
        <w:spacing w:before="0"/>
        <w:rPr>
          <w:rFonts w:cs="Arial"/>
          <w:lang w:val="ru-RU"/>
        </w:rPr>
      </w:pPr>
      <w:r w:rsidRPr="0035025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431919" w:rsidRPr="00350256" w:rsidRDefault="00431919" w:rsidP="007E3AF6">
      <w:pPr>
        <w:spacing w:before="0"/>
        <w:rPr>
          <w:rFonts w:cs="Arial"/>
          <w:lang w:val="ru-RU"/>
        </w:rPr>
      </w:pPr>
    </w:p>
    <w:p w:rsidR="008D2B23" w:rsidRPr="00350256" w:rsidRDefault="008D2B23" w:rsidP="006A5311">
      <w:pPr>
        <w:pStyle w:val="KDPodnaslov2"/>
        <w:numPr>
          <w:ilvl w:val="1"/>
          <w:numId w:val="29"/>
        </w:numPr>
        <w:spacing w:before="0"/>
        <w:jc w:val="both"/>
        <w:rPr>
          <w:rFonts w:cs="Arial"/>
        </w:rPr>
      </w:pPr>
      <w:bookmarkStart w:id="251" w:name="_Toc441651611"/>
      <w:bookmarkStart w:id="252" w:name="_Toc442559922"/>
      <w:r w:rsidRPr="00350256">
        <w:rPr>
          <w:rFonts w:cs="Arial"/>
        </w:rPr>
        <w:t>Измене током трајања уговора</w:t>
      </w:r>
      <w:bookmarkEnd w:id="251"/>
      <w:bookmarkEnd w:id="252"/>
    </w:p>
    <w:p w:rsidR="008D2B23" w:rsidRPr="00350256" w:rsidRDefault="008D2B23" w:rsidP="008D2B23">
      <w:pPr>
        <w:spacing w:before="0"/>
        <w:rPr>
          <w:rFonts w:cs="Arial"/>
          <w:lang w:val="ru-RU" w:eastAsia="sr-Latn-CS"/>
        </w:rPr>
      </w:pPr>
      <w:r w:rsidRPr="00350256">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350256" w:rsidRDefault="007E3AF6">
      <w:pPr>
        <w:spacing w:before="0"/>
        <w:rPr>
          <w:rFonts w:cs="Arial"/>
          <w:lang w:val="ru-RU" w:eastAsia="sr-Latn-CS"/>
        </w:rPr>
      </w:pPr>
      <w:r w:rsidRPr="00350256">
        <w:rPr>
          <w:rFonts w:cs="Arial"/>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w:t>
      </w:r>
      <w:r w:rsidR="00EF38A6" w:rsidRPr="00350256">
        <w:rPr>
          <w:rFonts w:cs="Arial"/>
          <w:color w:val="00B0F0"/>
          <w:lang w:val="ru-RU" w:eastAsia="sr-Latn-CS"/>
        </w:rPr>
        <w:t xml:space="preserve"> </w:t>
      </w:r>
      <w:r w:rsidR="00922EDB" w:rsidRPr="00350256">
        <w:rPr>
          <w:rFonts w:cs="Arial"/>
          <w:lang w:val="ru-RU" w:eastAsia="sr-Latn-CS"/>
        </w:rPr>
        <w:t>у случају непредвиђених околности приликом реализације Уговора, за које се није могло знати приликом планирања набавке.</w:t>
      </w:r>
    </w:p>
    <w:p w:rsidR="00EF38A6" w:rsidRPr="00350256" w:rsidRDefault="00EF38A6">
      <w:pPr>
        <w:spacing w:before="0"/>
        <w:rPr>
          <w:rFonts w:cs="Arial"/>
          <w:lang w:val="ru-RU" w:eastAsia="sr-Latn-CS"/>
        </w:rPr>
      </w:pPr>
    </w:p>
    <w:p w:rsidR="00922EDB" w:rsidRPr="00350256" w:rsidRDefault="00191706" w:rsidP="00922EDB">
      <w:pPr>
        <w:spacing w:before="0"/>
        <w:rPr>
          <w:rFonts w:cs="Arial"/>
          <w:lang w:val="ru-RU" w:eastAsia="sr-Latn-CS"/>
        </w:rPr>
      </w:pPr>
      <w:r w:rsidRPr="00350256">
        <w:rPr>
          <w:rFonts w:cs="Arial"/>
          <w:lang w:val="ru-RU" w:eastAsia="sr-Latn-CS"/>
        </w:rPr>
        <w:t xml:space="preserve">Након закључења уговора о јавној набавци наручилац може да дозволи </w:t>
      </w:r>
      <w:r w:rsidR="00611A8D" w:rsidRPr="00350256">
        <w:rPr>
          <w:rFonts w:cs="Arial"/>
          <w:lang w:val="ru-RU" w:eastAsia="sr-Latn-CS"/>
        </w:rPr>
        <w:t xml:space="preserve">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w:t>
      </w:r>
      <w:r w:rsidR="00611A8D" w:rsidRPr="00350256">
        <w:rPr>
          <w:rFonts w:cs="Arial"/>
          <w:lang w:val="ru-RU" w:eastAsia="sr-Latn-CS"/>
        </w:rPr>
        <w:lastRenderedPageBreak/>
        <w:t>предвиђени посебним прописима</w:t>
      </w:r>
      <w:r w:rsidR="00922EDB" w:rsidRPr="00350256">
        <w:rPr>
          <w:rFonts w:cs="Arial"/>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922EDB" w:rsidRPr="00350256" w:rsidRDefault="00922EDB" w:rsidP="00922EDB">
      <w:pPr>
        <w:spacing w:before="0"/>
        <w:rPr>
          <w:rFonts w:cs="Arial"/>
          <w:color w:val="00B0F0"/>
          <w:lang w:val="ru-RU" w:eastAsia="sr-Latn-CS"/>
        </w:rPr>
      </w:pPr>
    </w:p>
    <w:p w:rsidR="0008263C" w:rsidRPr="00350256" w:rsidRDefault="0008263C" w:rsidP="00922EDB">
      <w:pPr>
        <w:spacing w:before="0"/>
        <w:rPr>
          <w:rFonts w:cs="Arial"/>
          <w:color w:val="00B0F0"/>
          <w:lang w:val="ru-RU" w:eastAsia="sr-Latn-CS"/>
        </w:rPr>
      </w:pPr>
    </w:p>
    <w:p w:rsidR="0008263C" w:rsidRPr="00350256" w:rsidRDefault="0008263C" w:rsidP="00922EDB">
      <w:pPr>
        <w:spacing w:before="0"/>
        <w:rPr>
          <w:rFonts w:cs="Arial"/>
          <w:color w:val="00B0F0"/>
          <w:lang w:val="ru-RU" w:eastAsia="sr-Latn-CS"/>
        </w:rPr>
      </w:pPr>
    </w:p>
    <w:p w:rsidR="0008263C" w:rsidRPr="00350256" w:rsidRDefault="0008263C" w:rsidP="00922EDB">
      <w:pPr>
        <w:spacing w:before="0"/>
        <w:rPr>
          <w:rFonts w:cs="Arial"/>
          <w:color w:val="00B0F0"/>
          <w:lang w:val="ru-RU" w:eastAsia="sr-Latn-CS"/>
        </w:rPr>
      </w:pPr>
    </w:p>
    <w:p w:rsidR="0008263C" w:rsidRPr="00350256" w:rsidRDefault="0008263C" w:rsidP="00922EDB">
      <w:pPr>
        <w:spacing w:before="0"/>
        <w:rPr>
          <w:rFonts w:cs="Arial"/>
          <w:color w:val="00B0F0"/>
          <w:lang w:val="ru-RU" w:eastAsia="sr-Latn-CS"/>
        </w:rPr>
      </w:pPr>
    </w:p>
    <w:p w:rsidR="0008263C" w:rsidRPr="00350256" w:rsidRDefault="0008263C" w:rsidP="00922EDB">
      <w:pPr>
        <w:spacing w:before="0"/>
        <w:rPr>
          <w:rFonts w:cs="Arial"/>
          <w:color w:val="00B0F0"/>
          <w:lang w:val="ru-RU" w:eastAsia="sr-Latn-CS"/>
        </w:rPr>
      </w:pPr>
    </w:p>
    <w:p w:rsidR="0008263C" w:rsidRPr="00350256" w:rsidRDefault="0008263C"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465640" w:rsidRPr="00350256" w:rsidRDefault="00465640" w:rsidP="00922EDB">
      <w:pPr>
        <w:spacing w:before="0"/>
        <w:rPr>
          <w:rFonts w:cs="Arial"/>
          <w:color w:val="00B0F0"/>
          <w:lang w:val="ru-RU" w:eastAsia="sr-Latn-CS"/>
        </w:rPr>
      </w:pPr>
    </w:p>
    <w:p w:rsidR="00D15E5F" w:rsidRPr="00350256" w:rsidRDefault="00D15E5F" w:rsidP="00D15E5F">
      <w:pPr>
        <w:pStyle w:val="KDPodnaslov1"/>
        <w:spacing w:before="0"/>
        <w:ind w:left="465"/>
        <w:jc w:val="center"/>
        <w:rPr>
          <w:rFonts w:cs="Arial"/>
          <w:lang w:val="ru-RU"/>
        </w:rPr>
      </w:pPr>
    </w:p>
    <w:p w:rsidR="00D15E5F" w:rsidRPr="00350256" w:rsidRDefault="00D15E5F" w:rsidP="00D15E5F">
      <w:pPr>
        <w:pStyle w:val="KDPodnaslov1"/>
        <w:spacing w:before="0"/>
        <w:ind w:left="465"/>
        <w:jc w:val="center"/>
        <w:rPr>
          <w:rFonts w:cs="Arial"/>
          <w:lang w:val="ru-RU"/>
        </w:rPr>
      </w:pPr>
    </w:p>
    <w:p w:rsidR="00D15E5F" w:rsidRPr="00350256" w:rsidRDefault="00D15E5F" w:rsidP="00D15E5F">
      <w:pPr>
        <w:pStyle w:val="KDPodnaslov1"/>
        <w:spacing w:before="0"/>
        <w:ind w:left="465"/>
        <w:jc w:val="center"/>
        <w:rPr>
          <w:rFonts w:cs="Arial"/>
          <w:lang w:val="ru-RU"/>
        </w:rPr>
      </w:pPr>
    </w:p>
    <w:p w:rsidR="00D15E5F" w:rsidRPr="00350256" w:rsidRDefault="00D15E5F" w:rsidP="00D15E5F">
      <w:pPr>
        <w:pStyle w:val="KDPodnaslov1"/>
        <w:spacing w:before="0"/>
        <w:ind w:left="465"/>
        <w:jc w:val="center"/>
        <w:rPr>
          <w:rFonts w:cs="Arial"/>
          <w:lang w:val="ru-RU"/>
        </w:rPr>
      </w:pPr>
    </w:p>
    <w:p w:rsidR="00D15E5F" w:rsidRPr="00350256" w:rsidRDefault="00D15E5F" w:rsidP="00D15E5F">
      <w:pPr>
        <w:pStyle w:val="KDPodnaslov1"/>
        <w:spacing w:before="0"/>
        <w:ind w:left="465"/>
        <w:jc w:val="center"/>
        <w:rPr>
          <w:rFonts w:cs="Arial"/>
          <w:lang w:val="ru-RU"/>
        </w:rPr>
      </w:pPr>
    </w:p>
    <w:p w:rsidR="00D15E5F" w:rsidRPr="00350256" w:rsidRDefault="00D15E5F" w:rsidP="00D15E5F">
      <w:pPr>
        <w:pStyle w:val="KDPodnaslov1"/>
        <w:spacing w:before="0"/>
        <w:ind w:left="465"/>
        <w:jc w:val="center"/>
        <w:rPr>
          <w:rFonts w:cs="Arial"/>
          <w:lang w:val="ru-RU"/>
        </w:rPr>
      </w:pPr>
    </w:p>
    <w:p w:rsidR="00D15E5F" w:rsidRPr="00350256" w:rsidRDefault="00D15E5F" w:rsidP="00D15E5F">
      <w:pPr>
        <w:pStyle w:val="KDPodnaslov1"/>
        <w:spacing w:before="0"/>
        <w:ind w:left="465"/>
        <w:jc w:val="center"/>
        <w:rPr>
          <w:rFonts w:cs="Arial"/>
          <w:lang w:val="ru-RU"/>
        </w:rPr>
      </w:pPr>
    </w:p>
    <w:p w:rsidR="00D15E5F" w:rsidRPr="00350256" w:rsidRDefault="00D15E5F" w:rsidP="00D15E5F">
      <w:pPr>
        <w:pStyle w:val="KDPodnaslov1"/>
        <w:spacing w:before="0"/>
        <w:ind w:left="465"/>
        <w:jc w:val="center"/>
        <w:rPr>
          <w:rFonts w:cs="Arial"/>
          <w:lang w:val="ru-RU"/>
        </w:rPr>
      </w:pPr>
    </w:p>
    <w:p w:rsidR="00D15E5F" w:rsidRPr="00350256" w:rsidRDefault="00D15E5F" w:rsidP="00D15E5F">
      <w:pPr>
        <w:pStyle w:val="KDPodnaslov1"/>
        <w:spacing w:before="0"/>
        <w:ind w:left="465"/>
        <w:jc w:val="center"/>
        <w:rPr>
          <w:rFonts w:cs="Arial"/>
          <w:lang w:val="ru-RU"/>
        </w:rPr>
      </w:pPr>
    </w:p>
    <w:p w:rsidR="00D15E5F" w:rsidRPr="00350256" w:rsidRDefault="00D15E5F" w:rsidP="00462188">
      <w:pPr>
        <w:pStyle w:val="KDPodnaslov1"/>
        <w:spacing w:before="0"/>
        <w:rPr>
          <w:rFonts w:cs="Arial"/>
          <w:lang w:val="ru-RU"/>
        </w:rPr>
      </w:pPr>
    </w:p>
    <w:p w:rsidR="00D15E5F" w:rsidRPr="00350256" w:rsidRDefault="00D15E5F" w:rsidP="00D15E5F">
      <w:pPr>
        <w:pStyle w:val="KDPodnaslov1"/>
        <w:spacing w:before="0"/>
        <w:ind w:left="465"/>
        <w:jc w:val="center"/>
        <w:rPr>
          <w:rFonts w:cs="Arial"/>
          <w:lang w:val="ru-RU"/>
        </w:rPr>
      </w:pPr>
    </w:p>
    <w:p w:rsidR="00D15E5F" w:rsidRPr="00350256" w:rsidRDefault="00D15E5F" w:rsidP="00D15E5F">
      <w:pPr>
        <w:pStyle w:val="KDPodnaslov1"/>
        <w:spacing w:before="0"/>
        <w:ind w:left="465"/>
        <w:jc w:val="center"/>
        <w:rPr>
          <w:rFonts w:cs="Arial"/>
          <w:lang w:val="ru-RU"/>
        </w:rPr>
      </w:pPr>
    </w:p>
    <w:p w:rsidR="00465640" w:rsidRPr="00350256" w:rsidRDefault="00465640" w:rsidP="006A5311">
      <w:pPr>
        <w:pStyle w:val="KDPodnaslov1"/>
        <w:numPr>
          <w:ilvl w:val="0"/>
          <w:numId w:val="29"/>
        </w:numPr>
        <w:spacing w:before="0"/>
        <w:jc w:val="center"/>
        <w:rPr>
          <w:rFonts w:cs="Arial"/>
        </w:rPr>
      </w:pPr>
      <w:r w:rsidRPr="00350256">
        <w:rPr>
          <w:rFonts w:cs="Arial"/>
        </w:rPr>
        <w:t>ОБРАСЦИ</w:t>
      </w:r>
    </w:p>
    <w:p w:rsidR="0008263C" w:rsidRPr="00350256" w:rsidRDefault="0008263C" w:rsidP="00922EDB">
      <w:pPr>
        <w:spacing w:before="0"/>
        <w:rPr>
          <w:rFonts w:cs="Arial"/>
          <w:color w:val="00B0F0"/>
          <w:lang w:eastAsia="sr-Latn-CS"/>
        </w:rPr>
      </w:pPr>
    </w:p>
    <w:p w:rsidR="0008263C" w:rsidRPr="00350256" w:rsidRDefault="0008263C" w:rsidP="00922EDB">
      <w:pPr>
        <w:spacing w:before="0"/>
        <w:rPr>
          <w:rFonts w:cs="Arial"/>
          <w:color w:val="00B0F0"/>
          <w:lang w:eastAsia="sr-Latn-CS"/>
        </w:rPr>
      </w:pPr>
    </w:p>
    <w:p w:rsidR="00465640" w:rsidRPr="00350256" w:rsidRDefault="00465640" w:rsidP="00922EDB">
      <w:pPr>
        <w:spacing w:before="0"/>
        <w:rPr>
          <w:rFonts w:cs="Arial"/>
          <w:color w:val="00B0F0"/>
          <w:lang w:eastAsia="sr-Latn-CS"/>
        </w:rPr>
      </w:pPr>
    </w:p>
    <w:p w:rsidR="00465640" w:rsidRPr="00350256" w:rsidRDefault="00465640" w:rsidP="00922EDB">
      <w:pPr>
        <w:spacing w:before="0"/>
        <w:rPr>
          <w:rFonts w:cs="Arial"/>
          <w:color w:val="00B0F0"/>
          <w:lang w:eastAsia="sr-Latn-CS"/>
        </w:rPr>
      </w:pPr>
    </w:p>
    <w:p w:rsidR="00465640" w:rsidRPr="00350256" w:rsidRDefault="00465640" w:rsidP="00922EDB">
      <w:pPr>
        <w:spacing w:before="0"/>
        <w:rPr>
          <w:rFonts w:cs="Arial"/>
          <w:color w:val="00B0F0"/>
          <w:lang w:eastAsia="sr-Latn-CS"/>
        </w:rPr>
      </w:pPr>
    </w:p>
    <w:p w:rsidR="00465640" w:rsidRPr="00350256" w:rsidRDefault="00465640" w:rsidP="00922EDB">
      <w:pPr>
        <w:spacing w:before="0"/>
        <w:rPr>
          <w:rFonts w:cs="Arial"/>
          <w:color w:val="00B0F0"/>
          <w:lang w:eastAsia="sr-Latn-CS"/>
        </w:rPr>
      </w:pPr>
    </w:p>
    <w:p w:rsidR="00465640" w:rsidRPr="00350256" w:rsidRDefault="00465640" w:rsidP="00922EDB">
      <w:pPr>
        <w:spacing w:before="0"/>
        <w:rPr>
          <w:rFonts w:cs="Arial"/>
          <w:color w:val="00B0F0"/>
          <w:lang w:eastAsia="sr-Latn-CS"/>
        </w:rPr>
      </w:pPr>
    </w:p>
    <w:p w:rsidR="00465640" w:rsidRPr="00350256" w:rsidRDefault="00465640" w:rsidP="00922EDB">
      <w:pPr>
        <w:spacing w:before="0"/>
        <w:rPr>
          <w:rFonts w:cs="Arial"/>
          <w:color w:val="00B0F0"/>
          <w:lang w:eastAsia="sr-Latn-CS"/>
        </w:rPr>
      </w:pPr>
    </w:p>
    <w:p w:rsidR="00465640" w:rsidRPr="00350256" w:rsidRDefault="00465640" w:rsidP="00922EDB">
      <w:pPr>
        <w:spacing w:before="0"/>
        <w:rPr>
          <w:rFonts w:cs="Arial"/>
          <w:color w:val="00B0F0"/>
          <w:lang w:eastAsia="sr-Latn-CS"/>
        </w:rPr>
      </w:pPr>
    </w:p>
    <w:p w:rsidR="00465640" w:rsidRPr="00350256" w:rsidRDefault="00465640" w:rsidP="00922EDB">
      <w:pPr>
        <w:spacing w:before="0"/>
        <w:rPr>
          <w:rFonts w:cs="Arial"/>
          <w:color w:val="00B0F0"/>
          <w:lang w:eastAsia="sr-Latn-CS"/>
        </w:rPr>
      </w:pPr>
    </w:p>
    <w:p w:rsidR="00465640" w:rsidRPr="00350256" w:rsidRDefault="00465640" w:rsidP="00922EDB">
      <w:pPr>
        <w:spacing w:before="0"/>
        <w:rPr>
          <w:rFonts w:cs="Arial"/>
          <w:color w:val="00B0F0"/>
          <w:lang w:eastAsia="sr-Latn-CS"/>
        </w:rPr>
      </w:pPr>
    </w:p>
    <w:p w:rsidR="00343A18" w:rsidRPr="00350256" w:rsidRDefault="00343A18" w:rsidP="005E44EA">
      <w:pPr>
        <w:pStyle w:val="KDObrazac"/>
        <w:spacing w:before="0"/>
        <w:rPr>
          <w:lang w:val="ru-RU"/>
        </w:rPr>
      </w:pPr>
      <w:bookmarkStart w:id="253" w:name="_Toc442559924"/>
      <w:r w:rsidRPr="00350256">
        <w:rPr>
          <w:lang w:val="ru-RU"/>
        </w:rPr>
        <w:lastRenderedPageBreak/>
        <w:t xml:space="preserve">ОБРАЗАЦ </w:t>
      </w:r>
      <w:r w:rsidR="003C63EB" w:rsidRPr="00350256">
        <w:rPr>
          <w:lang w:val="en-GB"/>
        </w:rPr>
        <w:t>1</w:t>
      </w:r>
      <w:r w:rsidRPr="00350256">
        <w:rPr>
          <w:noProof/>
          <w:lang w:val="ru-RU"/>
        </w:rPr>
        <w:t>.</w:t>
      </w:r>
      <w:bookmarkEnd w:id="253"/>
    </w:p>
    <w:p w:rsidR="00343A18" w:rsidRPr="00350256" w:rsidRDefault="00343A18" w:rsidP="00343A18">
      <w:pPr>
        <w:spacing w:before="0"/>
        <w:jc w:val="center"/>
        <w:rPr>
          <w:rStyle w:val="BookTitle"/>
          <w:rFonts w:cs="Arial"/>
          <w:lang w:val="ru-RU"/>
        </w:rPr>
      </w:pPr>
      <w:r w:rsidRPr="00350256">
        <w:rPr>
          <w:rStyle w:val="BookTitle"/>
          <w:rFonts w:cs="Arial"/>
          <w:lang w:val="ru-RU"/>
        </w:rPr>
        <w:t>ОБРАЗАЦ ПОНУДЕ</w:t>
      </w:r>
    </w:p>
    <w:p w:rsidR="00343A18" w:rsidRPr="00350256" w:rsidRDefault="00343A18" w:rsidP="00343A18">
      <w:pPr>
        <w:spacing w:before="0"/>
        <w:rPr>
          <w:rStyle w:val="BookTitle"/>
          <w:rFonts w:cs="Arial"/>
          <w:lang w:val="ru-RU"/>
        </w:rPr>
      </w:pPr>
    </w:p>
    <w:p w:rsidR="00343A18" w:rsidRPr="00350256" w:rsidRDefault="00343A18" w:rsidP="00712228">
      <w:pPr>
        <w:spacing w:before="0"/>
        <w:rPr>
          <w:rFonts w:eastAsia="TimesNewRomanPS-BoldMT" w:cs="Arial"/>
          <w:bCs/>
          <w:color w:val="FF0000"/>
          <w:lang w:val="ru-RU"/>
        </w:rPr>
      </w:pPr>
      <w:r w:rsidRPr="00350256">
        <w:rPr>
          <w:rFonts w:eastAsia="TimesNewRomanPS-BoldMT" w:cs="Arial"/>
          <w:bCs/>
          <w:color w:val="000000"/>
          <w:lang w:val="ru-RU"/>
        </w:rPr>
        <w:t xml:space="preserve">Понуда бр._________ од _______________ за  </w:t>
      </w:r>
      <w:r w:rsidR="0008263C" w:rsidRPr="00350256">
        <w:rPr>
          <w:rFonts w:eastAsia="TimesNewRomanPS-BoldMT" w:cs="Arial"/>
          <w:bCs/>
          <w:color w:val="000000"/>
          <w:lang w:val="sr-Cyrl-RS"/>
        </w:rPr>
        <w:t xml:space="preserve">отворени </w:t>
      </w:r>
      <w:r w:rsidRPr="00350256">
        <w:rPr>
          <w:rFonts w:eastAsia="TimesNewRomanPS-BoldMT" w:cs="Arial"/>
          <w:bCs/>
          <w:color w:val="000000"/>
          <w:lang w:val="ru-RU"/>
        </w:rPr>
        <w:t xml:space="preserve">поступак јавне набавке– </w:t>
      </w:r>
      <w:r w:rsidRPr="00350256">
        <w:rPr>
          <w:rFonts w:eastAsia="TimesNewRomanPS-BoldMT" w:cs="Arial"/>
          <w:bCs/>
          <w:color w:val="000000" w:themeColor="text1"/>
          <w:lang w:val="ru-RU"/>
        </w:rPr>
        <w:t>добра</w:t>
      </w:r>
      <w:r w:rsidR="00712228" w:rsidRPr="00350256">
        <w:rPr>
          <w:rFonts w:eastAsia="TimesNewRomanPS-BoldMT" w:cs="Arial"/>
          <w:b/>
          <w:lang w:val="ru-RU"/>
        </w:rPr>
        <w:t xml:space="preserve"> ОПРЕМА ЗА ПОГОН </w:t>
      </w:r>
      <w:r w:rsidRPr="00350256">
        <w:rPr>
          <w:rFonts w:eastAsia="TimesNewRomanPS-BoldMT" w:cs="Arial"/>
          <w:bCs/>
          <w:color w:val="000000" w:themeColor="text1"/>
          <w:lang w:val="ru-RU"/>
        </w:rPr>
        <w:t>ЈН бр.</w:t>
      </w:r>
      <w:r w:rsidR="00712228" w:rsidRPr="00350256">
        <w:rPr>
          <w:rFonts w:eastAsia="TimesNewRomanPS-BoldMT" w:cs="Arial"/>
          <w:b/>
          <w:lang w:val="ru-RU"/>
        </w:rPr>
        <w:t xml:space="preserve"> ЈН/8200/0010/2017, Партија ______</w:t>
      </w:r>
    </w:p>
    <w:p w:rsidR="00343A18" w:rsidRPr="00350256" w:rsidRDefault="00343A18" w:rsidP="00343A18">
      <w:pPr>
        <w:spacing w:before="0"/>
        <w:rPr>
          <w:rFonts w:eastAsia="TimesNewRomanPS-BoldMT" w:cs="Arial"/>
          <w:bCs/>
          <w:color w:val="00B0F0"/>
          <w:lang w:val="ru-RU"/>
        </w:rPr>
      </w:pPr>
    </w:p>
    <w:p w:rsidR="00343A18" w:rsidRPr="00350256" w:rsidRDefault="00343A18" w:rsidP="00343A18">
      <w:pPr>
        <w:spacing w:before="0"/>
        <w:rPr>
          <w:rFonts w:cs="Arial"/>
          <w:b/>
          <w:bCs/>
          <w:iCs/>
        </w:rPr>
      </w:pPr>
      <w:r w:rsidRPr="00350256">
        <w:rPr>
          <w:rFonts w:cs="Arial"/>
          <w:b/>
          <w:bCs/>
          <w:iCs/>
        </w:rPr>
        <w:t>1)ОПШТИ ПОДАЦИ О ПОНУЂАЧУ</w:t>
      </w:r>
    </w:p>
    <w:p w:rsidR="00343A18" w:rsidRPr="00350256" w:rsidRDefault="00343A18" w:rsidP="00343A18">
      <w:pPr>
        <w:spacing w:before="0"/>
        <w:rPr>
          <w:rFonts w:cs="Arial"/>
          <w:iCs/>
        </w:rPr>
      </w:pPr>
    </w:p>
    <w:tbl>
      <w:tblPr>
        <w:tblW w:w="0" w:type="auto"/>
        <w:tblInd w:w="-20" w:type="dxa"/>
        <w:tblLayout w:type="fixed"/>
        <w:tblLook w:val="0000" w:firstRow="0" w:lastRow="0" w:firstColumn="0" w:lastColumn="0" w:noHBand="0" w:noVBand="0"/>
      </w:tblPr>
      <w:tblGrid>
        <w:gridCol w:w="4621"/>
        <w:gridCol w:w="4660"/>
      </w:tblGrid>
      <w:tr w:rsidR="00343A18" w:rsidRPr="00350256"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pacing w:before="0"/>
              <w:rPr>
                <w:rFonts w:cs="Arial"/>
                <w:b/>
                <w:bCs/>
                <w:iCs/>
              </w:rPr>
            </w:pPr>
            <w:r w:rsidRPr="0035025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cs="Arial"/>
                <w:b/>
                <w:bCs/>
                <w:iCs/>
              </w:rPr>
            </w:pPr>
          </w:p>
          <w:p w:rsidR="00343A18" w:rsidRPr="00350256" w:rsidRDefault="00343A18" w:rsidP="00BC01DC">
            <w:pPr>
              <w:spacing w:before="0"/>
              <w:rPr>
                <w:rFonts w:cs="Arial"/>
                <w:b/>
                <w:bCs/>
                <w:iCs/>
              </w:rPr>
            </w:pPr>
          </w:p>
          <w:p w:rsidR="00343A18" w:rsidRPr="00350256" w:rsidRDefault="00343A18" w:rsidP="00BC01DC">
            <w:pPr>
              <w:spacing w:before="0"/>
              <w:rPr>
                <w:rFonts w:cs="Arial"/>
                <w:b/>
                <w:bCs/>
                <w:iCs/>
              </w:rPr>
            </w:pPr>
          </w:p>
        </w:tc>
      </w:tr>
      <w:tr w:rsidR="00343A18" w:rsidRPr="00350256"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pacing w:before="0"/>
              <w:rPr>
                <w:rFonts w:cs="Arial"/>
                <w:b/>
                <w:bCs/>
                <w:iCs/>
              </w:rPr>
            </w:pPr>
            <w:r w:rsidRPr="0035025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cs="Arial"/>
                <w:b/>
                <w:bCs/>
                <w:iCs/>
              </w:rPr>
            </w:pPr>
          </w:p>
          <w:p w:rsidR="00343A18" w:rsidRPr="00350256" w:rsidRDefault="00343A18" w:rsidP="00BC01DC">
            <w:pPr>
              <w:spacing w:before="0"/>
              <w:rPr>
                <w:rFonts w:cs="Arial"/>
                <w:b/>
                <w:bCs/>
                <w:iCs/>
              </w:rPr>
            </w:pPr>
          </w:p>
          <w:p w:rsidR="00343A18" w:rsidRPr="00350256" w:rsidRDefault="00343A18" w:rsidP="00BC01DC">
            <w:pPr>
              <w:spacing w:before="0"/>
              <w:rPr>
                <w:rFonts w:cs="Arial"/>
                <w:b/>
                <w:bCs/>
                <w:iCs/>
              </w:rPr>
            </w:pPr>
          </w:p>
        </w:tc>
      </w:tr>
      <w:tr w:rsidR="000B2EE9" w:rsidRPr="00350256"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350256" w:rsidRDefault="000B2EE9" w:rsidP="00BC01DC">
            <w:pPr>
              <w:spacing w:before="0"/>
              <w:rPr>
                <w:rFonts w:cs="Arial"/>
                <w:iCs/>
              </w:rPr>
            </w:pPr>
            <w:r w:rsidRPr="00350256">
              <w:rPr>
                <w:rFonts w:cs="Arial"/>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350256" w:rsidRDefault="000B2EE9" w:rsidP="00BC01DC">
            <w:pPr>
              <w:snapToGrid w:val="0"/>
              <w:spacing w:before="0"/>
              <w:rPr>
                <w:rFonts w:cs="Arial"/>
                <w:b/>
                <w:bCs/>
                <w:iCs/>
              </w:rPr>
            </w:pPr>
          </w:p>
        </w:tc>
      </w:tr>
      <w:tr w:rsidR="00343A18" w:rsidRPr="00350256"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pacing w:before="0"/>
              <w:rPr>
                <w:rFonts w:cs="Arial"/>
                <w:b/>
                <w:bCs/>
                <w:iCs/>
              </w:rPr>
            </w:pPr>
            <w:r w:rsidRPr="0035025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cs="Arial"/>
                <w:b/>
                <w:bCs/>
                <w:iCs/>
              </w:rPr>
            </w:pPr>
          </w:p>
          <w:p w:rsidR="00343A18" w:rsidRPr="00350256" w:rsidRDefault="00343A18" w:rsidP="00BC01DC">
            <w:pPr>
              <w:spacing w:before="0"/>
              <w:rPr>
                <w:rFonts w:cs="Arial"/>
                <w:b/>
                <w:bCs/>
                <w:iCs/>
              </w:rPr>
            </w:pPr>
          </w:p>
          <w:p w:rsidR="00343A18" w:rsidRPr="00350256" w:rsidRDefault="00343A18" w:rsidP="00BC01DC">
            <w:pPr>
              <w:spacing w:before="0"/>
              <w:rPr>
                <w:rFonts w:cs="Arial"/>
                <w:b/>
                <w:bCs/>
                <w:iCs/>
              </w:rPr>
            </w:pPr>
          </w:p>
        </w:tc>
      </w:tr>
      <w:tr w:rsidR="00343A18" w:rsidRPr="00350256" w:rsidTr="00BC01DC">
        <w:tc>
          <w:tcPr>
            <w:tcW w:w="4621"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pacing w:before="0"/>
              <w:rPr>
                <w:rFonts w:cs="Arial"/>
                <w:b/>
                <w:bCs/>
                <w:iCs/>
                <w:lang w:val="ru-RU"/>
              </w:rPr>
            </w:pPr>
            <w:r w:rsidRPr="0035025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cs="Arial"/>
                <w:b/>
                <w:bCs/>
                <w:iCs/>
                <w:lang w:val="ru-RU"/>
              </w:rPr>
            </w:pPr>
          </w:p>
        </w:tc>
      </w:tr>
      <w:tr w:rsidR="00343A18" w:rsidRPr="00350256"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pacing w:before="0"/>
              <w:rPr>
                <w:rFonts w:cs="Arial"/>
                <w:iCs/>
                <w:lang w:val="ru-RU"/>
              </w:rPr>
            </w:pPr>
          </w:p>
          <w:p w:rsidR="00343A18" w:rsidRPr="00350256" w:rsidRDefault="00343A18" w:rsidP="00BC01DC">
            <w:pPr>
              <w:spacing w:before="0"/>
              <w:rPr>
                <w:rFonts w:cs="Arial"/>
                <w:b/>
                <w:bCs/>
                <w:iCs/>
              </w:rPr>
            </w:pPr>
            <w:r w:rsidRPr="0035025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cs="Arial"/>
                <w:b/>
                <w:bCs/>
                <w:iCs/>
              </w:rPr>
            </w:pPr>
          </w:p>
          <w:p w:rsidR="00343A18" w:rsidRPr="00350256" w:rsidRDefault="00343A18" w:rsidP="00BC01DC">
            <w:pPr>
              <w:spacing w:before="0"/>
              <w:rPr>
                <w:rFonts w:cs="Arial"/>
                <w:b/>
                <w:bCs/>
                <w:iCs/>
              </w:rPr>
            </w:pPr>
          </w:p>
          <w:p w:rsidR="00343A18" w:rsidRPr="00350256" w:rsidRDefault="00343A18" w:rsidP="00BC01DC">
            <w:pPr>
              <w:spacing w:before="0"/>
              <w:rPr>
                <w:rFonts w:cs="Arial"/>
                <w:b/>
                <w:bCs/>
                <w:iCs/>
              </w:rPr>
            </w:pPr>
          </w:p>
        </w:tc>
      </w:tr>
      <w:tr w:rsidR="00343A18" w:rsidRPr="00350256" w:rsidTr="00BC01DC">
        <w:tc>
          <w:tcPr>
            <w:tcW w:w="4621"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pacing w:before="0"/>
              <w:rPr>
                <w:rFonts w:cs="Arial"/>
                <w:b/>
                <w:bCs/>
                <w:iCs/>
                <w:lang w:val="ru-RU"/>
              </w:rPr>
            </w:pPr>
            <w:r w:rsidRPr="00350256">
              <w:rPr>
                <w:rFonts w:cs="Arial"/>
                <w:iCs/>
                <w:lang w:val="ru-RU"/>
              </w:rPr>
              <w:t>Електронска адреса понуђача (</w:t>
            </w:r>
            <w:r w:rsidRPr="00350256">
              <w:rPr>
                <w:rFonts w:cs="Arial"/>
                <w:iCs/>
              </w:rPr>
              <w:t>e</w:t>
            </w:r>
            <w:r w:rsidRPr="00350256">
              <w:rPr>
                <w:rFonts w:cs="Arial"/>
                <w:iCs/>
                <w:lang w:val="ru-RU"/>
              </w:rPr>
              <w:t>-</w:t>
            </w:r>
            <w:r w:rsidRPr="00350256">
              <w:rPr>
                <w:rFonts w:cs="Arial"/>
                <w:iCs/>
              </w:rPr>
              <w:t>mail</w:t>
            </w:r>
            <w:r w:rsidRPr="00350256">
              <w:rPr>
                <w:rFonts w:cs="Arial"/>
                <w:iCs/>
                <w:lang w:val="ru-RU"/>
              </w:rPr>
              <w:t>):</w:t>
            </w:r>
          </w:p>
          <w:p w:rsidR="00343A18" w:rsidRPr="0035025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cs="Arial"/>
                <w:b/>
                <w:bCs/>
                <w:iCs/>
                <w:lang w:val="ru-RU"/>
              </w:rPr>
            </w:pPr>
          </w:p>
        </w:tc>
      </w:tr>
      <w:tr w:rsidR="00343A18" w:rsidRPr="00350256"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pacing w:before="0"/>
              <w:rPr>
                <w:rFonts w:cs="Arial"/>
                <w:b/>
                <w:bCs/>
                <w:iCs/>
              </w:rPr>
            </w:pPr>
            <w:r w:rsidRPr="0035025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cs="Arial"/>
                <w:b/>
                <w:bCs/>
                <w:iCs/>
              </w:rPr>
            </w:pPr>
          </w:p>
          <w:p w:rsidR="00343A18" w:rsidRPr="00350256" w:rsidRDefault="00343A18" w:rsidP="00BC01DC">
            <w:pPr>
              <w:spacing w:before="0"/>
              <w:rPr>
                <w:rFonts w:cs="Arial"/>
                <w:b/>
                <w:bCs/>
                <w:iCs/>
              </w:rPr>
            </w:pPr>
          </w:p>
          <w:p w:rsidR="00343A18" w:rsidRPr="00350256" w:rsidRDefault="00343A18" w:rsidP="00BC01DC">
            <w:pPr>
              <w:spacing w:before="0"/>
              <w:rPr>
                <w:rFonts w:cs="Arial"/>
                <w:b/>
                <w:bCs/>
                <w:iCs/>
              </w:rPr>
            </w:pPr>
          </w:p>
        </w:tc>
      </w:tr>
      <w:tr w:rsidR="00343A18" w:rsidRPr="00350256"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pacing w:before="0"/>
              <w:rPr>
                <w:rFonts w:cs="Arial"/>
                <w:b/>
                <w:bCs/>
                <w:iCs/>
              </w:rPr>
            </w:pPr>
            <w:r w:rsidRPr="0035025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cs="Arial"/>
                <w:b/>
                <w:bCs/>
                <w:iCs/>
              </w:rPr>
            </w:pPr>
          </w:p>
          <w:p w:rsidR="00343A18" w:rsidRPr="00350256" w:rsidRDefault="00343A18" w:rsidP="00BC01DC">
            <w:pPr>
              <w:spacing w:before="0"/>
              <w:rPr>
                <w:rFonts w:cs="Arial"/>
                <w:b/>
                <w:bCs/>
                <w:iCs/>
              </w:rPr>
            </w:pPr>
          </w:p>
          <w:p w:rsidR="00343A18" w:rsidRPr="00350256" w:rsidRDefault="00343A18" w:rsidP="00BC01DC">
            <w:pPr>
              <w:spacing w:before="0"/>
              <w:rPr>
                <w:rFonts w:cs="Arial"/>
                <w:b/>
                <w:bCs/>
                <w:iCs/>
              </w:rPr>
            </w:pPr>
          </w:p>
        </w:tc>
      </w:tr>
      <w:tr w:rsidR="00343A18" w:rsidRPr="00350256"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pacing w:before="0"/>
              <w:rPr>
                <w:rFonts w:cs="Arial"/>
                <w:b/>
                <w:bCs/>
                <w:iCs/>
                <w:lang w:val="ru-RU"/>
              </w:rPr>
            </w:pPr>
            <w:r w:rsidRPr="0035025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cs="Arial"/>
                <w:b/>
                <w:bCs/>
                <w:iCs/>
                <w:lang w:val="ru-RU"/>
              </w:rPr>
            </w:pPr>
          </w:p>
          <w:p w:rsidR="00343A18" w:rsidRPr="00350256" w:rsidRDefault="00343A18" w:rsidP="00BC01DC">
            <w:pPr>
              <w:spacing w:before="0"/>
              <w:rPr>
                <w:rFonts w:cs="Arial"/>
                <w:b/>
                <w:bCs/>
                <w:iCs/>
                <w:lang w:val="ru-RU"/>
              </w:rPr>
            </w:pPr>
          </w:p>
          <w:p w:rsidR="00343A18" w:rsidRPr="00350256" w:rsidRDefault="00343A18" w:rsidP="00BC01DC">
            <w:pPr>
              <w:spacing w:before="0"/>
              <w:rPr>
                <w:rFonts w:cs="Arial"/>
                <w:b/>
                <w:bCs/>
                <w:iCs/>
                <w:lang w:val="ru-RU"/>
              </w:rPr>
            </w:pPr>
          </w:p>
        </w:tc>
      </w:tr>
      <w:tr w:rsidR="00343A18" w:rsidRPr="00350256"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pacing w:before="0"/>
              <w:rPr>
                <w:rFonts w:cs="Arial"/>
                <w:b/>
                <w:bCs/>
                <w:iCs/>
                <w:lang w:val="ru-RU"/>
              </w:rPr>
            </w:pPr>
            <w:r w:rsidRPr="0035025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ind w:firstLine="708"/>
              <w:rPr>
                <w:rFonts w:cs="Arial"/>
                <w:b/>
                <w:bCs/>
                <w:iCs/>
                <w:lang w:val="ru-RU"/>
              </w:rPr>
            </w:pPr>
          </w:p>
          <w:p w:rsidR="00343A18" w:rsidRPr="00350256" w:rsidRDefault="00343A18" w:rsidP="00BC01DC">
            <w:pPr>
              <w:spacing w:before="0"/>
              <w:ind w:firstLine="708"/>
              <w:rPr>
                <w:rFonts w:cs="Arial"/>
                <w:b/>
                <w:bCs/>
                <w:iCs/>
                <w:lang w:val="ru-RU"/>
              </w:rPr>
            </w:pPr>
          </w:p>
          <w:p w:rsidR="00343A18" w:rsidRPr="00350256" w:rsidRDefault="00343A18" w:rsidP="00BC01DC">
            <w:pPr>
              <w:spacing w:before="0"/>
              <w:ind w:firstLine="708"/>
              <w:rPr>
                <w:rFonts w:cs="Arial"/>
                <w:b/>
                <w:bCs/>
                <w:iCs/>
                <w:lang w:val="ru-RU"/>
              </w:rPr>
            </w:pPr>
          </w:p>
        </w:tc>
      </w:tr>
    </w:tbl>
    <w:p w:rsidR="00343A18" w:rsidRPr="00350256" w:rsidRDefault="00343A18" w:rsidP="00343A18">
      <w:pPr>
        <w:spacing w:before="0"/>
        <w:rPr>
          <w:rFonts w:cs="Arial"/>
          <w:lang w:val="ru-RU"/>
        </w:rPr>
      </w:pPr>
    </w:p>
    <w:p w:rsidR="00343A18" w:rsidRPr="00350256" w:rsidRDefault="00343A18" w:rsidP="00343A18">
      <w:pPr>
        <w:spacing w:before="0"/>
        <w:rPr>
          <w:rFonts w:eastAsia="TimesNewRomanPSMT" w:cs="Arial"/>
          <w:b/>
          <w:bCs/>
          <w:iCs/>
        </w:rPr>
      </w:pPr>
      <w:r w:rsidRPr="00350256">
        <w:rPr>
          <w:rFonts w:eastAsia="TimesNewRomanPSMT" w:cs="Arial"/>
          <w:b/>
          <w:bCs/>
          <w:iCs/>
        </w:rPr>
        <w:t xml:space="preserve">2) ПОНУДУ ПОДНОСИ: </w:t>
      </w:r>
    </w:p>
    <w:p w:rsidR="00343A18" w:rsidRPr="0035025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9282"/>
      </w:tblGrid>
      <w:tr w:rsidR="00343A18" w:rsidRPr="00350256"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jc w:val="center"/>
              <w:rPr>
                <w:rFonts w:cs="Arial"/>
              </w:rPr>
            </w:pPr>
          </w:p>
          <w:p w:rsidR="00343A18" w:rsidRPr="00350256" w:rsidRDefault="00343A18" w:rsidP="00BC01DC">
            <w:pPr>
              <w:spacing w:before="0"/>
              <w:jc w:val="center"/>
              <w:rPr>
                <w:rFonts w:eastAsia="TimesNewRomanPSMT" w:cs="Arial"/>
                <w:b/>
                <w:bCs/>
              </w:rPr>
            </w:pPr>
            <w:r w:rsidRPr="00350256">
              <w:rPr>
                <w:rFonts w:eastAsia="TimesNewRomanPSMT" w:cs="Arial"/>
                <w:b/>
                <w:bCs/>
              </w:rPr>
              <w:t xml:space="preserve">А) САМОСТАЛНО </w:t>
            </w:r>
          </w:p>
        </w:tc>
      </w:tr>
      <w:tr w:rsidR="00343A18" w:rsidRPr="00350256"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jc w:val="center"/>
              <w:rPr>
                <w:rFonts w:eastAsia="TimesNewRomanPSMT" w:cs="Arial"/>
                <w:b/>
                <w:bCs/>
              </w:rPr>
            </w:pPr>
          </w:p>
          <w:p w:rsidR="00343A18" w:rsidRPr="00350256" w:rsidRDefault="00343A18" w:rsidP="00BC01DC">
            <w:pPr>
              <w:spacing w:before="0"/>
              <w:jc w:val="center"/>
              <w:rPr>
                <w:rFonts w:eastAsia="TimesNewRomanPSMT" w:cs="Arial"/>
                <w:b/>
                <w:bCs/>
              </w:rPr>
            </w:pPr>
            <w:r w:rsidRPr="00350256">
              <w:rPr>
                <w:rFonts w:eastAsia="TimesNewRomanPSMT" w:cs="Arial"/>
                <w:b/>
                <w:bCs/>
              </w:rPr>
              <w:t>Б) СА ПОДИЗВОЂАЧЕМ</w:t>
            </w:r>
          </w:p>
        </w:tc>
      </w:tr>
      <w:tr w:rsidR="00343A18" w:rsidRPr="00350256"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jc w:val="center"/>
              <w:rPr>
                <w:rFonts w:eastAsia="TimesNewRomanPSMT" w:cs="Arial"/>
                <w:b/>
                <w:bCs/>
              </w:rPr>
            </w:pPr>
          </w:p>
          <w:p w:rsidR="00343A18" w:rsidRPr="00350256" w:rsidRDefault="00343A18" w:rsidP="00BC01DC">
            <w:pPr>
              <w:spacing w:before="0"/>
              <w:jc w:val="center"/>
              <w:rPr>
                <w:rFonts w:cs="Arial"/>
                <w:b/>
                <w:iCs/>
                <w:lang w:val="ru-RU"/>
              </w:rPr>
            </w:pPr>
            <w:r w:rsidRPr="00350256">
              <w:rPr>
                <w:rFonts w:eastAsia="TimesNewRomanPSMT" w:cs="Arial"/>
                <w:b/>
                <w:bCs/>
              </w:rPr>
              <w:t>В) КАО ЗАЈЕДНИЧКУ ПОНУДУ</w:t>
            </w:r>
          </w:p>
        </w:tc>
      </w:tr>
    </w:tbl>
    <w:p w:rsidR="00343A18" w:rsidRPr="00350256" w:rsidRDefault="00343A18" w:rsidP="00343A18">
      <w:pPr>
        <w:spacing w:before="0"/>
        <w:rPr>
          <w:rFonts w:cs="Arial"/>
          <w:b/>
          <w:iCs/>
          <w:lang w:val="ru-RU"/>
        </w:rPr>
      </w:pPr>
    </w:p>
    <w:p w:rsidR="00343A18" w:rsidRPr="00350256" w:rsidRDefault="00343A18" w:rsidP="00343A18">
      <w:pPr>
        <w:spacing w:before="0"/>
        <w:rPr>
          <w:rFonts w:eastAsia="TimesNewRomanPSMT" w:cs="Arial"/>
          <w:bCs/>
          <w:lang w:val="ru-RU"/>
        </w:rPr>
      </w:pPr>
      <w:r w:rsidRPr="00350256">
        <w:rPr>
          <w:rFonts w:cs="Arial"/>
          <w:b/>
          <w:iCs/>
          <w:lang w:val="ru-RU"/>
        </w:rPr>
        <w:t>Напомена:</w:t>
      </w:r>
      <w:r w:rsidRPr="0035025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350256" w:rsidRDefault="00343A18" w:rsidP="00343A18">
      <w:pPr>
        <w:spacing w:before="0"/>
        <w:rPr>
          <w:rFonts w:eastAsia="TimesNewRomanPSMT" w:cs="Arial"/>
          <w:bCs/>
          <w:lang w:val="ru-RU"/>
        </w:rPr>
      </w:pPr>
    </w:p>
    <w:p w:rsidR="00343A18" w:rsidRPr="00350256" w:rsidRDefault="00343A18" w:rsidP="00343A18">
      <w:pPr>
        <w:spacing w:before="0"/>
        <w:rPr>
          <w:rFonts w:eastAsia="TimesNewRomanPSMT" w:cs="Arial"/>
          <w:b/>
          <w:bCs/>
        </w:rPr>
      </w:pPr>
      <w:r w:rsidRPr="00350256">
        <w:rPr>
          <w:rFonts w:eastAsia="TimesNewRomanPSMT" w:cs="Arial"/>
          <w:b/>
          <w:bCs/>
          <w:lang w:val="sr-Cyrl-CS"/>
        </w:rPr>
        <w:t xml:space="preserve">3) </w:t>
      </w:r>
      <w:r w:rsidRPr="00350256">
        <w:rPr>
          <w:rFonts w:eastAsia="TimesNewRomanPSMT" w:cs="Arial"/>
          <w:b/>
          <w:bCs/>
        </w:rPr>
        <w:t xml:space="preserve">ПОДАЦИ О ПОДИЗВОЂАЧУ </w:t>
      </w:r>
    </w:p>
    <w:p w:rsidR="00343A18" w:rsidRPr="00350256" w:rsidRDefault="00343A18" w:rsidP="00343A18">
      <w:pPr>
        <w:spacing w:before="0"/>
        <w:rPr>
          <w:rFonts w:eastAsia="TimesNewRomanPSMT" w:cs="Arial"/>
          <w:b/>
          <w:bCs/>
        </w:rPr>
      </w:pPr>
    </w:p>
    <w:p w:rsidR="00343A18" w:rsidRPr="00350256" w:rsidRDefault="00343A18" w:rsidP="00343A18">
      <w:pPr>
        <w:spacing w:before="0"/>
        <w:rPr>
          <w:rFonts w:cs="Arial"/>
        </w:rPr>
      </w:pPr>
      <w:r w:rsidRPr="00350256">
        <w:rPr>
          <w:rFonts w:eastAsia="TimesNewRomanPSMT" w:cs="Arial"/>
          <w:b/>
          <w:bCs/>
        </w:rPr>
        <w:lastRenderedPageBreak/>
        <w:tab/>
      </w:r>
    </w:p>
    <w:tbl>
      <w:tblPr>
        <w:tblW w:w="0" w:type="auto"/>
        <w:tblInd w:w="-20" w:type="dxa"/>
        <w:tblLayout w:type="fixed"/>
        <w:tblLook w:val="0000" w:firstRow="0" w:lastRow="0" w:firstColumn="0" w:lastColumn="0" w:noHBand="0" w:noVBand="0"/>
      </w:tblPr>
      <w:tblGrid>
        <w:gridCol w:w="465"/>
        <w:gridCol w:w="4219"/>
        <w:gridCol w:w="4598"/>
      </w:tblGrid>
      <w:tr w:rsidR="00343A18" w:rsidRPr="00350256" w:rsidTr="00BC01DC">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cs="Arial"/>
              </w:rPr>
            </w:pPr>
          </w:p>
          <w:p w:rsidR="00343A18" w:rsidRPr="00350256" w:rsidRDefault="00343A18" w:rsidP="00BC01DC">
            <w:pPr>
              <w:spacing w:before="0"/>
              <w:rPr>
                <w:rFonts w:eastAsia="TimesNewRomanPSMT" w:cs="Arial"/>
                <w:bCs/>
              </w:rPr>
            </w:pPr>
            <w:r w:rsidRPr="0035025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BC01DC">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0B2EE9" w:rsidRPr="00350256" w:rsidTr="00BC01DC">
        <w:tc>
          <w:tcPr>
            <w:tcW w:w="465" w:type="dxa"/>
            <w:tcBorders>
              <w:top w:val="single" w:sz="4" w:space="0" w:color="000000"/>
              <w:left w:val="single" w:sz="4" w:space="0" w:color="000000"/>
              <w:bottom w:val="single" w:sz="4" w:space="0" w:color="000000"/>
            </w:tcBorders>
            <w:shd w:val="clear" w:color="auto" w:fill="auto"/>
          </w:tcPr>
          <w:p w:rsidR="000B2EE9" w:rsidRPr="0035025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350256" w:rsidRDefault="000B2EE9" w:rsidP="00BC01DC">
            <w:pPr>
              <w:snapToGrid w:val="0"/>
              <w:spacing w:before="0"/>
              <w:rPr>
                <w:rFonts w:cs="Arial"/>
                <w:iCs/>
                <w:lang w:val="sr-Cyrl-RS"/>
              </w:rPr>
            </w:pPr>
            <w:r w:rsidRPr="00350256">
              <w:rPr>
                <w:rFonts w:cs="Arial"/>
                <w:iCs/>
                <w:lang w:val="sr-Cyrl-RS"/>
              </w:rPr>
              <w:t>Врста правног лица:</w:t>
            </w:r>
          </w:p>
          <w:p w:rsidR="000B2EE9" w:rsidRPr="0035025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350256" w:rsidRDefault="000B2EE9" w:rsidP="00BC01DC">
            <w:pPr>
              <w:snapToGrid w:val="0"/>
              <w:spacing w:before="0"/>
              <w:rPr>
                <w:rFonts w:eastAsia="TimesNewRomanPSMT" w:cs="Arial"/>
                <w:b/>
                <w:bCs/>
              </w:rPr>
            </w:pPr>
          </w:p>
        </w:tc>
      </w:tr>
      <w:tr w:rsidR="00343A18" w:rsidRPr="00350256" w:rsidTr="00BC01DC">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BC01DC">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BC01DC">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BC01DC">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lang w:val="ru-RU"/>
              </w:rPr>
            </w:pPr>
          </w:p>
          <w:p w:rsidR="00343A18" w:rsidRPr="00350256" w:rsidRDefault="00343A18" w:rsidP="00BC01DC">
            <w:pPr>
              <w:spacing w:before="0"/>
              <w:rPr>
                <w:rFonts w:eastAsia="TimesNewRomanPSMT" w:cs="Arial"/>
                <w:b/>
                <w:bCs/>
                <w:lang w:val="ru-RU"/>
              </w:rPr>
            </w:pPr>
            <w:r w:rsidRPr="0035025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lang w:val="ru-RU"/>
              </w:rPr>
            </w:pPr>
          </w:p>
        </w:tc>
      </w:tr>
      <w:tr w:rsidR="00343A18" w:rsidRPr="00350256" w:rsidTr="00BC01DC">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lang w:val="ru-RU"/>
              </w:rPr>
            </w:pPr>
          </w:p>
          <w:p w:rsidR="00343A18" w:rsidRPr="00350256" w:rsidRDefault="00343A18" w:rsidP="00BC01DC">
            <w:pPr>
              <w:spacing w:before="0"/>
              <w:rPr>
                <w:rFonts w:eastAsia="TimesNewRomanPSMT" w:cs="Arial"/>
                <w:b/>
                <w:bCs/>
                <w:lang w:val="ru-RU"/>
              </w:rPr>
            </w:pPr>
            <w:r w:rsidRPr="0035025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lang w:val="ru-RU"/>
              </w:rPr>
            </w:pPr>
          </w:p>
        </w:tc>
      </w:tr>
      <w:tr w:rsidR="00343A18" w:rsidRPr="00350256" w:rsidTr="00BC01DC">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lang w:val="ru-RU"/>
              </w:rPr>
            </w:pPr>
          </w:p>
          <w:p w:rsidR="00343A18" w:rsidRPr="00350256" w:rsidRDefault="00343A18" w:rsidP="00BC01DC">
            <w:pPr>
              <w:spacing w:before="0"/>
              <w:rPr>
                <w:rFonts w:eastAsia="TimesNewRomanPSMT" w:cs="Arial"/>
                <w:bCs/>
              </w:rPr>
            </w:pPr>
            <w:r w:rsidRPr="0035025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BC01DC">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BC01DC">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BC01DC">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BC01DC">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BC01DC">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lang w:val="ru-RU"/>
              </w:rPr>
            </w:pPr>
          </w:p>
          <w:p w:rsidR="00343A18" w:rsidRPr="00350256" w:rsidRDefault="00343A18" w:rsidP="00BC01DC">
            <w:pPr>
              <w:spacing w:before="0"/>
              <w:rPr>
                <w:rFonts w:eastAsia="TimesNewRomanPSMT" w:cs="Arial"/>
                <w:b/>
                <w:bCs/>
                <w:lang w:val="ru-RU"/>
              </w:rPr>
            </w:pPr>
            <w:r w:rsidRPr="0035025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lang w:val="ru-RU"/>
              </w:rPr>
            </w:pPr>
          </w:p>
        </w:tc>
      </w:tr>
      <w:tr w:rsidR="00343A18" w:rsidRPr="00350256" w:rsidTr="00BC01DC">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lang w:val="ru-RU"/>
              </w:rPr>
            </w:pPr>
          </w:p>
          <w:p w:rsidR="00343A18" w:rsidRPr="00350256" w:rsidRDefault="00343A18" w:rsidP="00BC01DC">
            <w:pPr>
              <w:spacing w:before="0"/>
              <w:rPr>
                <w:rFonts w:eastAsia="TimesNewRomanPSMT" w:cs="Arial"/>
                <w:b/>
                <w:bCs/>
                <w:lang w:val="ru-RU"/>
              </w:rPr>
            </w:pPr>
            <w:r w:rsidRPr="0035025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lang w:val="ru-RU"/>
              </w:rPr>
            </w:pPr>
          </w:p>
        </w:tc>
      </w:tr>
    </w:tbl>
    <w:p w:rsidR="00343A18" w:rsidRPr="00350256" w:rsidRDefault="00343A18" w:rsidP="00343A18">
      <w:pPr>
        <w:spacing w:before="0"/>
        <w:rPr>
          <w:rFonts w:cs="Arial"/>
          <w:b/>
          <w:bCs/>
          <w:iCs/>
          <w:u w:val="single"/>
          <w:lang w:val="ru-RU"/>
        </w:rPr>
      </w:pPr>
    </w:p>
    <w:p w:rsidR="00343A18" w:rsidRPr="00350256" w:rsidRDefault="00343A18" w:rsidP="00343A18">
      <w:pPr>
        <w:spacing w:before="0"/>
        <w:rPr>
          <w:rFonts w:cs="Arial"/>
          <w:b/>
          <w:bCs/>
          <w:iCs/>
          <w:u w:val="single"/>
          <w:lang w:val="ru-RU"/>
        </w:rPr>
      </w:pPr>
    </w:p>
    <w:p w:rsidR="00343A18" w:rsidRPr="00350256" w:rsidRDefault="00343A18" w:rsidP="00343A18">
      <w:pPr>
        <w:spacing w:before="0"/>
        <w:rPr>
          <w:rFonts w:cs="Arial"/>
          <w:iCs/>
          <w:lang w:val="ru-RU"/>
        </w:rPr>
      </w:pPr>
      <w:r w:rsidRPr="00350256">
        <w:rPr>
          <w:rFonts w:cs="Arial"/>
          <w:b/>
          <w:bCs/>
          <w:iCs/>
          <w:u w:val="single"/>
          <w:lang w:val="ru-RU"/>
        </w:rPr>
        <w:t>Напомена:</w:t>
      </w:r>
    </w:p>
    <w:p w:rsidR="00343A18" w:rsidRPr="00350256" w:rsidRDefault="00343A18" w:rsidP="00343A18">
      <w:pPr>
        <w:spacing w:before="0"/>
        <w:rPr>
          <w:rFonts w:eastAsia="TimesNewRomanPSMT" w:cs="Arial"/>
          <w:b/>
          <w:bCs/>
          <w:lang w:val="ru-RU"/>
        </w:rPr>
      </w:pPr>
      <w:r w:rsidRPr="0035025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350256" w:rsidRDefault="00343A18" w:rsidP="00343A18">
      <w:pPr>
        <w:spacing w:before="0"/>
        <w:rPr>
          <w:rFonts w:eastAsia="TimesNewRomanPSMT" w:cs="Arial"/>
          <w:b/>
          <w:bCs/>
          <w:lang w:val="ru-RU"/>
        </w:rPr>
      </w:pPr>
    </w:p>
    <w:p w:rsidR="00343A18" w:rsidRPr="00350256" w:rsidRDefault="00343A18" w:rsidP="00343A18">
      <w:pPr>
        <w:spacing w:before="0"/>
        <w:rPr>
          <w:rFonts w:eastAsia="TimesNewRomanPSMT" w:cs="Arial"/>
          <w:b/>
          <w:bCs/>
          <w:lang w:val="ru-RU"/>
        </w:rPr>
      </w:pPr>
      <w:r w:rsidRPr="00350256">
        <w:rPr>
          <w:rFonts w:eastAsia="TimesNewRomanPSMT" w:cs="Arial"/>
          <w:b/>
          <w:bCs/>
          <w:lang w:val="sr-Cyrl-CS"/>
        </w:rPr>
        <w:t xml:space="preserve">4) </w:t>
      </w:r>
      <w:r w:rsidRPr="0035025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350256" w:rsidTr="003C63EB">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cs="Arial"/>
              </w:rPr>
            </w:pPr>
          </w:p>
          <w:p w:rsidR="00343A18" w:rsidRPr="00350256" w:rsidRDefault="00343A18" w:rsidP="00BC01DC">
            <w:pPr>
              <w:spacing w:before="0"/>
              <w:rPr>
                <w:rFonts w:eastAsia="TimesNewRomanPSMT" w:cs="Arial"/>
                <w:bCs/>
                <w:lang w:val="ru-RU"/>
              </w:rPr>
            </w:pPr>
            <w:r w:rsidRPr="0035025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lang w:val="ru-RU"/>
              </w:rPr>
            </w:pPr>
          </w:p>
          <w:p w:rsidR="00343A18" w:rsidRPr="00350256" w:rsidRDefault="00343A18" w:rsidP="00BC01DC">
            <w:pPr>
              <w:spacing w:before="0"/>
              <w:rPr>
                <w:rFonts w:eastAsia="TimesNewRomanPSMT" w:cs="Arial"/>
                <w:b/>
                <w:bCs/>
                <w:lang w:val="ru-RU"/>
              </w:rPr>
            </w:pPr>
            <w:r w:rsidRPr="0035025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lang w:val="ru-RU"/>
              </w:rPr>
            </w:pPr>
          </w:p>
        </w:tc>
      </w:tr>
      <w:tr w:rsidR="00343A18" w:rsidRPr="00350256" w:rsidTr="003C63EB">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lang w:val="ru-RU"/>
              </w:rPr>
            </w:pPr>
          </w:p>
          <w:p w:rsidR="00343A18" w:rsidRPr="0035025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lang w:val="ru-RU"/>
              </w:rPr>
            </w:pPr>
          </w:p>
          <w:p w:rsidR="00343A18" w:rsidRPr="00350256" w:rsidRDefault="00343A18" w:rsidP="00BC01DC">
            <w:pPr>
              <w:spacing w:before="0"/>
              <w:rPr>
                <w:rFonts w:eastAsia="TimesNewRomanPSMT" w:cs="Arial"/>
                <w:b/>
                <w:bCs/>
              </w:rPr>
            </w:pPr>
            <w:r w:rsidRPr="0035025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0B2EE9" w:rsidRPr="00350256" w:rsidTr="003C63EB">
        <w:tc>
          <w:tcPr>
            <w:tcW w:w="465" w:type="dxa"/>
            <w:tcBorders>
              <w:top w:val="single" w:sz="4" w:space="0" w:color="000000"/>
              <w:left w:val="single" w:sz="4" w:space="0" w:color="000000"/>
              <w:bottom w:val="single" w:sz="4" w:space="0" w:color="000000"/>
            </w:tcBorders>
            <w:shd w:val="clear" w:color="auto" w:fill="auto"/>
          </w:tcPr>
          <w:p w:rsidR="000B2EE9" w:rsidRPr="0035025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350256" w:rsidRDefault="000B2EE9" w:rsidP="00BC01DC">
            <w:pPr>
              <w:snapToGrid w:val="0"/>
              <w:spacing w:before="0"/>
              <w:rPr>
                <w:rFonts w:cs="Arial"/>
                <w:iCs/>
                <w:lang w:val="sr-Cyrl-RS"/>
              </w:rPr>
            </w:pPr>
            <w:r w:rsidRPr="00350256">
              <w:rPr>
                <w:rFonts w:cs="Arial"/>
                <w:iCs/>
                <w:lang w:val="sr-Cyrl-RS"/>
              </w:rPr>
              <w:t>Врста правног лица:</w:t>
            </w:r>
          </w:p>
          <w:p w:rsidR="000B2EE9" w:rsidRPr="0035025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350256" w:rsidRDefault="000B2EE9" w:rsidP="00BC01DC">
            <w:pPr>
              <w:snapToGrid w:val="0"/>
              <w:spacing w:before="0"/>
              <w:rPr>
                <w:rFonts w:eastAsia="TimesNewRomanPSMT" w:cs="Arial"/>
                <w:b/>
                <w:bCs/>
              </w:rPr>
            </w:pPr>
          </w:p>
        </w:tc>
      </w:tr>
      <w:tr w:rsidR="00343A18" w:rsidRPr="00350256" w:rsidTr="003C63EB">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3C63EB">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3C63EB">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3C63EB">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Cs/>
                <w:lang w:val="ru-RU"/>
              </w:rPr>
            </w:pPr>
            <w:r w:rsidRPr="0035025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lang w:val="ru-RU"/>
              </w:rPr>
            </w:pPr>
          </w:p>
          <w:p w:rsidR="00343A18" w:rsidRPr="00350256" w:rsidRDefault="00343A18" w:rsidP="00BC01DC">
            <w:pPr>
              <w:spacing w:before="0"/>
              <w:rPr>
                <w:rFonts w:eastAsia="TimesNewRomanPSMT" w:cs="Arial"/>
                <w:b/>
                <w:bCs/>
                <w:lang w:val="ru-RU"/>
              </w:rPr>
            </w:pPr>
            <w:r w:rsidRPr="0035025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lang w:val="ru-RU"/>
              </w:rPr>
            </w:pPr>
          </w:p>
        </w:tc>
      </w:tr>
      <w:tr w:rsidR="00343A18" w:rsidRPr="00350256" w:rsidTr="003C63EB">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lang w:val="ru-RU"/>
              </w:rPr>
            </w:pPr>
          </w:p>
          <w:p w:rsidR="00343A18" w:rsidRPr="0035025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lang w:val="ru-RU"/>
              </w:rPr>
            </w:pPr>
          </w:p>
          <w:p w:rsidR="00343A18" w:rsidRPr="00350256" w:rsidRDefault="00343A18" w:rsidP="00BC01DC">
            <w:pPr>
              <w:spacing w:before="0"/>
              <w:rPr>
                <w:rFonts w:eastAsia="TimesNewRomanPSMT" w:cs="Arial"/>
                <w:b/>
                <w:bCs/>
              </w:rPr>
            </w:pPr>
            <w:r w:rsidRPr="0035025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3C63EB">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3C63EB">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3C63EB">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3C63EB">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Cs/>
                <w:lang w:val="ru-RU"/>
              </w:rPr>
            </w:pPr>
            <w:r w:rsidRPr="0035025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lang w:val="ru-RU"/>
              </w:rPr>
            </w:pPr>
          </w:p>
          <w:p w:rsidR="00343A18" w:rsidRPr="00350256" w:rsidRDefault="00343A18" w:rsidP="00BC01DC">
            <w:pPr>
              <w:spacing w:before="0"/>
              <w:rPr>
                <w:rFonts w:eastAsia="TimesNewRomanPSMT" w:cs="Arial"/>
                <w:b/>
                <w:bCs/>
                <w:lang w:val="ru-RU"/>
              </w:rPr>
            </w:pPr>
            <w:r w:rsidRPr="0035025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lang w:val="ru-RU"/>
              </w:rPr>
            </w:pPr>
          </w:p>
        </w:tc>
      </w:tr>
      <w:tr w:rsidR="00343A18" w:rsidRPr="00350256" w:rsidTr="003C63EB">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lang w:val="ru-RU"/>
              </w:rPr>
            </w:pPr>
          </w:p>
          <w:p w:rsidR="00343A18" w:rsidRPr="0035025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lang w:val="ru-RU"/>
              </w:rPr>
            </w:pPr>
          </w:p>
          <w:p w:rsidR="00343A18" w:rsidRPr="00350256" w:rsidRDefault="00343A18" w:rsidP="00BC01DC">
            <w:pPr>
              <w:spacing w:before="0"/>
              <w:rPr>
                <w:rFonts w:eastAsia="TimesNewRomanPSMT" w:cs="Arial"/>
                <w:b/>
                <w:bCs/>
              </w:rPr>
            </w:pPr>
            <w:r w:rsidRPr="0035025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3C63EB">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3C63EB">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r w:rsidR="00343A18" w:rsidRPr="00350256" w:rsidTr="003C63EB">
        <w:tc>
          <w:tcPr>
            <w:tcW w:w="465"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350256" w:rsidRDefault="00343A18" w:rsidP="00BC01DC">
            <w:pPr>
              <w:snapToGrid w:val="0"/>
              <w:spacing w:before="0"/>
              <w:rPr>
                <w:rFonts w:eastAsia="TimesNewRomanPSMT" w:cs="Arial"/>
                <w:bCs/>
              </w:rPr>
            </w:pPr>
          </w:p>
          <w:p w:rsidR="00343A18" w:rsidRPr="00350256" w:rsidRDefault="00343A18" w:rsidP="00BC01DC">
            <w:pPr>
              <w:spacing w:before="0"/>
              <w:rPr>
                <w:rFonts w:eastAsia="TimesNewRomanPSMT" w:cs="Arial"/>
                <w:b/>
                <w:bCs/>
              </w:rPr>
            </w:pPr>
            <w:r w:rsidRPr="0035025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350256" w:rsidRDefault="00343A18" w:rsidP="00BC01DC">
            <w:pPr>
              <w:snapToGrid w:val="0"/>
              <w:spacing w:before="0"/>
              <w:rPr>
                <w:rFonts w:eastAsia="TimesNewRomanPSMT" w:cs="Arial"/>
                <w:b/>
                <w:bCs/>
              </w:rPr>
            </w:pPr>
          </w:p>
        </w:tc>
      </w:tr>
    </w:tbl>
    <w:p w:rsidR="00343A18" w:rsidRPr="00350256" w:rsidRDefault="00343A18" w:rsidP="00343A18">
      <w:pPr>
        <w:spacing w:before="0"/>
        <w:rPr>
          <w:rFonts w:cs="Arial"/>
          <w:b/>
          <w:bCs/>
          <w:iCs/>
          <w:u w:val="single"/>
        </w:rPr>
      </w:pPr>
    </w:p>
    <w:p w:rsidR="00343A18" w:rsidRPr="00350256" w:rsidRDefault="00343A18" w:rsidP="00343A18">
      <w:pPr>
        <w:spacing w:before="0"/>
        <w:rPr>
          <w:rFonts w:cs="Arial"/>
          <w:iCs/>
          <w:lang w:val="ru-RU"/>
        </w:rPr>
      </w:pPr>
      <w:r w:rsidRPr="00350256">
        <w:rPr>
          <w:rFonts w:cs="Arial"/>
          <w:b/>
          <w:bCs/>
          <w:iCs/>
          <w:u w:val="single"/>
        </w:rPr>
        <w:t>Напомена:</w:t>
      </w:r>
    </w:p>
    <w:p w:rsidR="00343A18" w:rsidRPr="00350256" w:rsidRDefault="00343A18" w:rsidP="00343A18">
      <w:pPr>
        <w:spacing w:before="0"/>
        <w:rPr>
          <w:rFonts w:cs="Arial"/>
          <w:iCs/>
          <w:lang w:val="ru-RU"/>
        </w:rPr>
      </w:pPr>
      <w:r w:rsidRPr="0035025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F2311C" w:rsidRPr="00350256" w:rsidRDefault="00F2311C" w:rsidP="00343A18">
      <w:pPr>
        <w:spacing w:before="0"/>
        <w:rPr>
          <w:rFonts w:cs="Arial"/>
          <w:iCs/>
          <w:lang w:val="ru-RU"/>
        </w:rPr>
      </w:pPr>
    </w:p>
    <w:p w:rsidR="000E75A0" w:rsidRPr="00350256" w:rsidRDefault="00BA2C2D" w:rsidP="00002917">
      <w:pPr>
        <w:spacing w:before="0"/>
        <w:rPr>
          <w:rFonts w:eastAsia="TimesNewRomanPSMT" w:cs="Arial"/>
          <w:b/>
          <w:bCs/>
          <w:lang w:val="sr-Cyrl-CS"/>
        </w:rPr>
      </w:pPr>
      <w:r w:rsidRPr="00350256">
        <w:rPr>
          <w:rFonts w:eastAsia="TimesNewRomanPSMT" w:cs="Arial"/>
          <w:b/>
          <w:bCs/>
          <w:lang w:val="sr-Cyrl-CS"/>
        </w:rPr>
        <w:t xml:space="preserve">5) </w:t>
      </w:r>
      <w:r w:rsidR="000E75A0" w:rsidRPr="00350256">
        <w:rPr>
          <w:rFonts w:eastAsia="TimesNewRomanPSMT" w:cs="Arial"/>
          <w:b/>
          <w:bCs/>
          <w:lang w:val="sr-Cyrl-CS"/>
        </w:rPr>
        <w:t>ЦЕНА И КОМЕРЦИЈАЛНИ УСЛОВИ ПОНУДЕ</w:t>
      </w:r>
    </w:p>
    <w:p w:rsidR="000E75A0" w:rsidRPr="00350256" w:rsidRDefault="000E75A0" w:rsidP="000E75A0">
      <w:pPr>
        <w:spacing w:before="0"/>
        <w:jc w:val="center"/>
        <w:rPr>
          <w:rFonts w:cs="Arial"/>
          <w:b/>
          <w:bCs/>
          <w:iCs/>
          <w:u w:val="single"/>
          <w:lang w:val="sr-Cyrl-CS"/>
        </w:rPr>
      </w:pPr>
      <w:r w:rsidRPr="0035025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3791"/>
      </w:tblGrid>
      <w:tr w:rsidR="000E75A0" w:rsidRPr="00350256" w:rsidTr="00922EDB">
        <w:trPr>
          <w:trHeight w:val="485"/>
        </w:trPr>
        <w:tc>
          <w:tcPr>
            <w:tcW w:w="5920" w:type="dxa"/>
            <w:shd w:val="clear" w:color="auto" w:fill="C6D9F1" w:themeFill="text2" w:themeFillTint="33"/>
            <w:vAlign w:val="center"/>
          </w:tcPr>
          <w:p w:rsidR="000E75A0" w:rsidRPr="00350256" w:rsidRDefault="000E75A0" w:rsidP="00AF3AF8">
            <w:pPr>
              <w:spacing w:before="0"/>
              <w:jc w:val="center"/>
              <w:rPr>
                <w:rFonts w:cs="Arial"/>
                <w:b/>
                <w:bCs/>
                <w:iCs/>
                <w:lang w:val="sr-Cyrl-CS"/>
              </w:rPr>
            </w:pPr>
            <w:r w:rsidRPr="00350256">
              <w:rPr>
                <w:rFonts w:eastAsia="TimesNewRomanPSMT" w:cs="Arial"/>
                <w:b/>
                <w:bCs/>
              </w:rPr>
              <w:t xml:space="preserve">ПРЕДМЕТ </w:t>
            </w:r>
            <w:r w:rsidRPr="00350256">
              <w:rPr>
                <w:rFonts w:eastAsia="TimesNewRomanPSMT" w:cs="Arial"/>
                <w:b/>
                <w:bCs/>
                <w:lang w:val="sr-Cyrl-CS"/>
              </w:rPr>
              <w:t xml:space="preserve">И БРОЈ </w:t>
            </w:r>
            <w:r w:rsidRPr="00350256">
              <w:rPr>
                <w:rFonts w:eastAsia="TimesNewRomanPSMT" w:cs="Arial"/>
                <w:b/>
                <w:bCs/>
              </w:rPr>
              <w:t>НАБАВКЕ</w:t>
            </w:r>
          </w:p>
        </w:tc>
        <w:tc>
          <w:tcPr>
            <w:tcW w:w="4394" w:type="dxa"/>
            <w:shd w:val="clear" w:color="auto" w:fill="C6D9F1" w:themeFill="text2" w:themeFillTint="33"/>
            <w:vAlign w:val="center"/>
          </w:tcPr>
          <w:p w:rsidR="000E75A0" w:rsidRPr="00350256" w:rsidRDefault="000E75A0" w:rsidP="00AF3AF8">
            <w:pPr>
              <w:spacing w:before="0"/>
              <w:jc w:val="center"/>
              <w:rPr>
                <w:rFonts w:cs="Arial"/>
                <w:b/>
                <w:bCs/>
                <w:iCs/>
                <w:lang w:val="sr-Cyrl-CS"/>
              </w:rPr>
            </w:pPr>
            <w:r w:rsidRPr="00350256">
              <w:rPr>
                <w:rFonts w:cs="Arial"/>
                <w:b/>
                <w:bCs/>
                <w:iCs/>
                <w:lang w:val="sr-Cyrl-CS"/>
              </w:rPr>
              <w:t xml:space="preserve">УКУПНА ЦЕНА </w:t>
            </w:r>
            <w:r w:rsidRPr="00350256">
              <w:rPr>
                <w:rFonts w:eastAsia="Arial Unicode MS" w:cs="Arial"/>
                <w:b/>
                <w:bCs/>
                <w:iCs/>
                <w:kern w:val="1"/>
                <w:lang w:val="sr-Cyrl-CS" w:eastAsia="ar-SA"/>
              </w:rPr>
              <w:t xml:space="preserve">дин. </w:t>
            </w:r>
            <w:r w:rsidRPr="00350256">
              <w:rPr>
                <w:rFonts w:cs="Arial"/>
                <w:b/>
                <w:bCs/>
                <w:iCs/>
                <w:lang w:val="sr-Cyrl-CS"/>
              </w:rPr>
              <w:t>без ПДВ-а</w:t>
            </w:r>
          </w:p>
        </w:tc>
      </w:tr>
      <w:tr w:rsidR="000E75A0" w:rsidRPr="00350256" w:rsidTr="00AF3AF8">
        <w:trPr>
          <w:trHeight w:val="440"/>
        </w:trPr>
        <w:tc>
          <w:tcPr>
            <w:tcW w:w="5920" w:type="dxa"/>
            <w:vAlign w:val="center"/>
          </w:tcPr>
          <w:p w:rsidR="00D15E5F" w:rsidRPr="00350256" w:rsidRDefault="00D15E5F" w:rsidP="005E44EA">
            <w:pPr>
              <w:spacing w:before="0"/>
              <w:ind w:left="1365"/>
              <w:jc w:val="left"/>
              <w:rPr>
                <w:rFonts w:cs="Arial"/>
                <w:b/>
                <w:iCs/>
                <w:lang w:val="sr-Cyrl-RS"/>
              </w:rPr>
            </w:pPr>
          </w:p>
          <w:p w:rsidR="00431919" w:rsidRPr="00350256" w:rsidRDefault="00431919" w:rsidP="003C63EB">
            <w:pPr>
              <w:spacing w:before="0"/>
              <w:rPr>
                <w:rFonts w:cs="Arial"/>
              </w:rPr>
            </w:pPr>
            <w:r w:rsidRPr="00350256">
              <w:rPr>
                <w:rFonts w:cs="Arial"/>
              </w:rPr>
              <w:t>ЈН/8200/0010/2017</w:t>
            </w:r>
            <w:r w:rsidR="003C63EB" w:rsidRPr="00350256">
              <w:rPr>
                <w:rFonts w:cs="Arial"/>
              </w:rPr>
              <w:t xml:space="preserve"> </w:t>
            </w:r>
            <w:r w:rsidR="00D15E5F" w:rsidRPr="00350256">
              <w:rPr>
                <w:rFonts w:cs="Arial"/>
              </w:rPr>
              <w:t>ОПРЕМА ЗА ПОГОН</w:t>
            </w:r>
            <w:r w:rsidRPr="00350256">
              <w:rPr>
                <w:rFonts w:cs="Arial"/>
              </w:rPr>
              <w:t xml:space="preserve">, </w:t>
            </w:r>
          </w:p>
          <w:p w:rsidR="00D15E5F" w:rsidRPr="00350256" w:rsidRDefault="00431919" w:rsidP="003C63EB">
            <w:pPr>
              <w:spacing w:before="0"/>
              <w:rPr>
                <w:rFonts w:cs="Arial"/>
                <w:lang w:val="sr-Cyrl-RS"/>
              </w:rPr>
            </w:pPr>
            <w:r w:rsidRPr="00350256">
              <w:rPr>
                <w:rFonts w:cs="Arial"/>
              </w:rPr>
              <w:t>Партија  ______</w:t>
            </w:r>
          </w:p>
        </w:tc>
        <w:tc>
          <w:tcPr>
            <w:tcW w:w="4394" w:type="dxa"/>
          </w:tcPr>
          <w:p w:rsidR="000E75A0" w:rsidRPr="00350256" w:rsidRDefault="000E75A0" w:rsidP="00AF3AF8">
            <w:pPr>
              <w:spacing w:before="0"/>
              <w:jc w:val="center"/>
              <w:rPr>
                <w:rFonts w:cs="Arial"/>
                <w:b/>
                <w:bCs/>
                <w:iCs/>
                <w:lang w:val="sr-Cyrl-CS"/>
              </w:rPr>
            </w:pPr>
          </w:p>
          <w:p w:rsidR="000E75A0" w:rsidRPr="00350256" w:rsidRDefault="000E75A0" w:rsidP="00AF3AF8">
            <w:pPr>
              <w:spacing w:before="0"/>
              <w:jc w:val="center"/>
              <w:rPr>
                <w:rFonts w:cs="Arial"/>
                <w:b/>
                <w:bCs/>
                <w:iCs/>
                <w:lang w:val="sr-Cyrl-CS"/>
              </w:rPr>
            </w:pPr>
          </w:p>
        </w:tc>
      </w:tr>
    </w:tbl>
    <w:p w:rsidR="000E75A0" w:rsidRPr="00350256" w:rsidRDefault="000E75A0" w:rsidP="000E75A0">
      <w:pPr>
        <w:spacing w:before="0"/>
        <w:jc w:val="center"/>
        <w:rPr>
          <w:rFonts w:cs="Arial"/>
          <w:b/>
          <w:bCs/>
          <w:iCs/>
          <w:u w:val="single"/>
          <w:lang w:val="sr-Cyrl-CS"/>
        </w:rPr>
      </w:pPr>
      <w:r w:rsidRPr="0035025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6"/>
        <w:gridCol w:w="3903"/>
      </w:tblGrid>
      <w:tr w:rsidR="000E75A0" w:rsidRPr="00350256" w:rsidTr="00922EDB">
        <w:trPr>
          <w:trHeight w:val="647"/>
        </w:trPr>
        <w:tc>
          <w:tcPr>
            <w:tcW w:w="5920" w:type="dxa"/>
            <w:shd w:val="clear" w:color="auto" w:fill="C6D9F1" w:themeFill="text2" w:themeFillTint="33"/>
            <w:vAlign w:val="center"/>
          </w:tcPr>
          <w:p w:rsidR="000E75A0" w:rsidRPr="00350256" w:rsidRDefault="000E75A0" w:rsidP="00AF3AF8">
            <w:pPr>
              <w:spacing w:before="0"/>
              <w:jc w:val="center"/>
              <w:rPr>
                <w:rFonts w:cs="Arial"/>
                <w:b/>
                <w:bCs/>
                <w:iCs/>
                <w:lang w:val="sr-Cyrl-CS"/>
              </w:rPr>
            </w:pPr>
            <w:r w:rsidRPr="00350256">
              <w:rPr>
                <w:rFonts w:cs="Arial"/>
                <w:b/>
                <w:bCs/>
                <w:iCs/>
                <w:lang w:val="sr-Cyrl-CS"/>
              </w:rPr>
              <w:t>УСЛОВ НАРУЧИОЦА</w:t>
            </w:r>
          </w:p>
        </w:tc>
        <w:tc>
          <w:tcPr>
            <w:tcW w:w="4394" w:type="dxa"/>
            <w:shd w:val="clear" w:color="auto" w:fill="C6D9F1" w:themeFill="text2" w:themeFillTint="33"/>
            <w:vAlign w:val="center"/>
          </w:tcPr>
          <w:p w:rsidR="000E75A0" w:rsidRPr="00350256" w:rsidRDefault="000E75A0" w:rsidP="00AF3AF8">
            <w:pPr>
              <w:spacing w:before="0"/>
              <w:jc w:val="center"/>
              <w:rPr>
                <w:rFonts w:cs="Arial"/>
                <w:b/>
                <w:bCs/>
                <w:iCs/>
                <w:lang w:val="sr-Cyrl-CS"/>
              </w:rPr>
            </w:pPr>
            <w:r w:rsidRPr="00350256">
              <w:rPr>
                <w:rFonts w:cs="Arial"/>
                <w:b/>
                <w:bCs/>
                <w:iCs/>
                <w:lang w:val="sr-Cyrl-CS"/>
              </w:rPr>
              <w:t>ПОНУДА ПОНУЂАЧА</w:t>
            </w:r>
          </w:p>
        </w:tc>
      </w:tr>
      <w:tr w:rsidR="000E75A0" w:rsidRPr="00350256" w:rsidTr="00AF3AF8">
        <w:tc>
          <w:tcPr>
            <w:tcW w:w="5920" w:type="dxa"/>
            <w:vAlign w:val="center"/>
          </w:tcPr>
          <w:p w:rsidR="000E75A0" w:rsidRPr="00350256" w:rsidRDefault="000E75A0" w:rsidP="00AF3AF8">
            <w:pPr>
              <w:spacing w:before="0"/>
              <w:jc w:val="center"/>
              <w:rPr>
                <w:rFonts w:cs="Arial"/>
                <w:b/>
                <w:bCs/>
                <w:lang w:val="sr-Cyrl-CS"/>
              </w:rPr>
            </w:pPr>
            <w:r w:rsidRPr="00350256">
              <w:rPr>
                <w:rFonts w:cs="Arial"/>
                <w:b/>
                <w:bCs/>
                <w:lang w:val="sr-Cyrl-CS"/>
              </w:rPr>
              <w:t>РОК И НАЧИН ПЛАЋАЊА:</w:t>
            </w:r>
          </w:p>
          <w:p w:rsidR="000E75A0" w:rsidRPr="00350256" w:rsidRDefault="000612EA" w:rsidP="00F60638">
            <w:pPr>
              <w:spacing w:before="0"/>
              <w:jc w:val="center"/>
              <w:rPr>
                <w:rFonts w:cs="Arial"/>
                <w:bCs/>
                <w:lang w:val="sr-Cyrl-CS"/>
              </w:rPr>
            </w:pPr>
            <w:r w:rsidRPr="00350256">
              <w:rPr>
                <w:rFonts w:cs="Arial"/>
                <w:bCs/>
                <w:lang w:val="sr-Cyrl-CS"/>
              </w:rPr>
              <w:t xml:space="preserve">Сукцесивно након сваке појединачне испоруке добара </w:t>
            </w:r>
            <w:r w:rsidR="00002917" w:rsidRPr="00350256">
              <w:rPr>
                <w:rFonts w:cs="Arial"/>
                <w:bCs/>
                <w:lang w:val="sr-Cyrl-CS"/>
              </w:rPr>
              <w:t>у</w:t>
            </w:r>
            <w:r w:rsidR="00922EDB" w:rsidRPr="00350256">
              <w:rPr>
                <w:rFonts w:cs="Arial"/>
                <w:bCs/>
                <w:lang w:val="sr-Cyrl-CS"/>
              </w:rPr>
              <w:t xml:space="preserve"> законском року до</w:t>
            </w:r>
            <w:r w:rsidR="000E75A0" w:rsidRPr="00350256">
              <w:rPr>
                <w:rFonts w:cs="Arial"/>
                <w:bCs/>
                <w:lang w:val="sr-Cyrl-CS"/>
              </w:rPr>
              <w:t xml:space="preserve"> 45</w:t>
            </w:r>
            <w:r w:rsidR="00002917" w:rsidRPr="00350256">
              <w:rPr>
                <w:rFonts w:cs="Arial"/>
                <w:bCs/>
                <w:lang w:val="sr-Cyrl-CS"/>
              </w:rPr>
              <w:t xml:space="preserve"> дана </w:t>
            </w:r>
            <w:r w:rsidR="000E75A0" w:rsidRPr="00350256">
              <w:rPr>
                <w:rFonts w:cs="Arial"/>
                <w:bCs/>
                <w:lang w:val="sr-Cyrl-CS"/>
              </w:rPr>
              <w:t xml:space="preserve">од пријема исправног рачуна и потписивања Записника о </w:t>
            </w:r>
            <w:r w:rsidR="00431919" w:rsidRPr="00350256">
              <w:rPr>
                <w:rFonts w:cs="Arial"/>
                <w:bCs/>
                <w:lang w:val="sr-Cyrl-CS"/>
              </w:rPr>
              <w:t>извршеној испоруци добара</w:t>
            </w:r>
            <w:r w:rsidR="00D15E5F" w:rsidRPr="00350256">
              <w:rPr>
                <w:rFonts w:cs="Arial"/>
                <w:bCs/>
                <w:lang w:val="sr-Cyrl-CS"/>
              </w:rPr>
              <w:t xml:space="preserve"> </w:t>
            </w:r>
            <w:r w:rsidR="00002917" w:rsidRPr="00350256">
              <w:rPr>
                <w:rFonts w:cs="Arial"/>
                <w:bCs/>
                <w:lang w:val="sr-Cyrl-CS"/>
              </w:rPr>
              <w:t xml:space="preserve">од стране овлашћених представника Наручиоца и Понуђача – без примедби </w:t>
            </w:r>
          </w:p>
        </w:tc>
        <w:tc>
          <w:tcPr>
            <w:tcW w:w="4394" w:type="dxa"/>
            <w:vAlign w:val="center"/>
          </w:tcPr>
          <w:p w:rsidR="000E75A0" w:rsidRPr="00350256" w:rsidRDefault="000E75A0" w:rsidP="00AF3AF8">
            <w:pPr>
              <w:spacing w:before="0"/>
              <w:jc w:val="center"/>
              <w:rPr>
                <w:rFonts w:cs="Arial"/>
                <w:b/>
                <w:bCs/>
                <w:iCs/>
                <w:lang w:val="sr-Cyrl-CS"/>
              </w:rPr>
            </w:pPr>
          </w:p>
          <w:p w:rsidR="00431919" w:rsidRPr="00350256" w:rsidRDefault="00431919" w:rsidP="00431919">
            <w:pPr>
              <w:spacing w:before="0"/>
              <w:jc w:val="center"/>
              <w:rPr>
                <w:rFonts w:cs="Arial"/>
                <w:bCs/>
                <w:iCs/>
                <w:lang w:val="sr-Cyrl-CS"/>
              </w:rPr>
            </w:pPr>
            <w:r w:rsidRPr="00350256">
              <w:rPr>
                <w:rFonts w:cs="Arial"/>
                <w:bCs/>
                <w:iCs/>
                <w:lang w:val="sr-Cyrl-CS"/>
              </w:rPr>
              <w:t>Сагласан за захтевом наручиоца</w:t>
            </w:r>
          </w:p>
          <w:p w:rsidR="00431919" w:rsidRPr="00350256" w:rsidRDefault="00431919" w:rsidP="00431919">
            <w:pPr>
              <w:spacing w:before="0"/>
              <w:jc w:val="center"/>
              <w:rPr>
                <w:rFonts w:cs="Arial"/>
                <w:bCs/>
                <w:iCs/>
                <w:lang w:val="sr-Cyrl-CS"/>
              </w:rPr>
            </w:pPr>
            <w:r w:rsidRPr="00350256">
              <w:rPr>
                <w:rFonts w:cs="Arial"/>
                <w:bCs/>
                <w:iCs/>
                <w:lang w:val="sr-Cyrl-CS"/>
              </w:rPr>
              <w:t>ДА/НЕ (заокружити)</w:t>
            </w:r>
          </w:p>
          <w:p w:rsidR="000E75A0" w:rsidRPr="00350256" w:rsidRDefault="000E75A0" w:rsidP="00AF3AF8">
            <w:pPr>
              <w:spacing w:before="0"/>
              <w:jc w:val="center"/>
              <w:rPr>
                <w:rFonts w:cs="Arial"/>
                <w:b/>
                <w:bCs/>
                <w:iCs/>
                <w:lang w:val="sr-Cyrl-CS"/>
              </w:rPr>
            </w:pPr>
          </w:p>
        </w:tc>
      </w:tr>
      <w:tr w:rsidR="000E75A0" w:rsidRPr="00350256" w:rsidTr="00AF3AF8">
        <w:tc>
          <w:tcPr>
            <w:tcW w:w="5920" w:type="dxa"/>
            <w:vAlign w:val="center"/>
          </w:tcPr>
          <w:p w:rsidR="000E75A0" w:rsidRPr="00350256" w:rsidRDefault="000E75A0" w:rsidP="00AF3AF8">
            <w:pPr>
              <w:spacing w:before="0"/>
              <w:jc w:val="center"/>
              <w:rPr>
                <w:rFonts w:cs="Arial"/>
                <w:b/>
                <w:bCs/>
                <w:lang w:val="sr-Cyrl-CS"/>
              </w:rPr>
            </w:pPr>
            <w:r w:rsidRPr="00350256">
              <w:rPr>
                <w:rFonts w:cs="Arial"/>
                <w:b/>
                <w:bCs/>
                <w:lang w:val="sr-Cyrl-CS"/>
              </w:rPr>
              <w:t>РОК ИСПОРУКЕ:</w:t>
            </w:r>
          </w:p>
          <w:p w:rsidR="000E75A0" w:rsidRPr="00350256" w:rsidRDefault="000E75A0" w:rsidP="00A24F58">
            <w:pPr>
              <w:spacing w:before="0"/>
              <w:jc w:val="center"/>
              <w:rPr>
                <w:rFonts w:cs="Arial"/>
                <w:bCs/>
                <w:iCs/>
                <w:color w:val="00B0F0"/>
                <w:lang w:val="sr-Cyrl-CS"/>
              </w:rPr>
            </w:pPr>
            <w:r w:rsidRPr="00350256">
              <w:rPr>
                <w:rFonts w:cs="Arial"/>
                <w:iCs/>
                <w:spacing w:val="4"/>
                <w:lang w:val="sr-Cyrl-CS"/>
              </w:rPr>
              <w:t xml:space="preserve">најдуже до </w:t>
            </w:r>
            <w:r w:rsidR="00431919" w:rsidRPr="00350256">
              <w:rPr>
                <w:rFonts w:cs="Arial"/>
                <w:b/>
                <w:bCs/>
                <w:iCs/>
                <w:spacing w:val="4"/>
                <w:u w:val="single"/>
                <w:lang w:val="sr-Cyrl-CS"/>
              </w:rPr>
              <w:t>60</w:t>
            </w:r>
            <w:r w:rsidRPr="00350256">
              <w:rPr>
                <w:rFonts w:cs="Arial"/>
                <w:bCs/>
                <w:iCs/>
                <w:lang w:val="sr-Cyrl-CS"/>
              </w:rPr>
              <w:t xml:space="preserve"> дана</w:t>
            </w:r>
            <w:r w:rsidRPr="00350256">
              <w:rPr>
                <w:rFonts w:cs="Arial"/>
                <w:iCs/>
                <w:spacing w:val="4"/>
                <w:lang w:val="sr-Cyrl-CS"/>
              </w:rPr>
              <w:t xml:space="preserve"> </w:t>
            </w:r>
            <w:r w:rsidRPr="00350256">
              <w:rPr>
                <w:rFonts w:cs="Arial"/>
                <w:bCs/>
                <w:iCs/>
                <w:lang w:val="sr-Cyrl-CS"/>
              </w:rPr>
              <w:t>од дана ступања уговора на снагу</w:t>
            </w:r>
            <w:r w:rsidR="00002917" w:rsidRPr="00350256">
              <w:rPr>
                <w:rFonts w:cs="Arial"/>
                <w:bCs/>
                <w:iCs/>
                <w:lang w:val="sr-Cyrl-CS"/>
              </w:rPr>
              <w:t xml:space="preserve"> и пријема </w:t>
            </w:r>
            <w:r w:rsidR="00A24F58" w:rsidRPr="00A24F58">
              <w:rPr>
                <w:rFonts w:cs="Arial"/>
                <w:bCs/>
                <w:iCs/>
                <w:lang w:val="sr-Cyrl-CS"/>
              </w:rPr>
              <w:t xml:space="preserve">захтева за Испоруку </w:t>
            </w:r>
            <w:r w:rsidR="00A24F58">
              <w:rPr>
                <w:rFonts w:cs="Arial"/>
                <w:bCs/>
                <w:iCs/>
                <w:lang w:val="sr-Cyrl-CS"/>
              </w:rPr>
              <w:t xml:space="preserve"> </w:t>
            </w:r>
            <w:r w:rsidR="00D15E5F" w:rsidRPr="00350256">
              <w:rPr>
                <w:rFonts w:cs="Arial"/>
                <w:bCs/>
                <w:iCs/>
                <w:lang w:val="sr-Cyrl-CS"/>
              </w:rPr>
              <w:t xml:space="preserve"> Наручиоца</w:t>
            </w:r>
          </w:p>
        </w:tc>
        <w:tc>
          <w:tcPr>
            <w:tcW w:w="4394" w:type="dxa"/>
            <w:vAlign w:val="center"/>
          </w:tcPr>
          <w:p w:rsidR="00431919" w:rsidRPr="00350256" w:rsidRDefault="00431919" w:rsidP="005E44EA">
            <w:pPr>
              <w:spacing w:before="0"/>
              <w:rPr>
                <w:rFonts w:cs="Arial"/>
                <w:bCs/>
                <w:iCs/>
                <w:lang w:val="sr-Cyrl-RS"/>
              </w:rPr>
            </w:pPr>
          </w:p>
          <w:p w:rsidR="00431919" w:rsidRPr="00350256" w:rsidRDefault="00431919">
            <w:pPr>
              <w:spacing w:before="0"/>
              <w:jc w:val="center"/>
              <w:rPr>
                <w:rFonts w:cs="Arial"/>
                <w:bCs/>
                <w:iCs/>
                <w:lang w:val="sr-Cyrl-RS"/>
              </w:rPr>
            </w:pPr>
            <w:r w:rsidRPr="00350256">
              <w:rPr>
                <w:rFonts w:cs="Arial"/>
                <w:bCs/>
                <w:iCs/>
                <w:lang w:val="sr-Cyrl-RS"/>
              </w:rPr>
              <w:t>___ дана од дана</w:t>
            </w:r>
          </w:p>
          <w:p w:rsidR="00431919" w:rsidRPr="00350256" w:rsidRDefault="00431919">
            <w:pPr>
              <w:spacing w:before="0"/>
              <w:jc w:val="center"/>
              <w:rPr>
                <w:rFonts w:cs="Arial"/>
                <w:bCs/>
                <w:iCs/>
                <w:lang w:val="sr-Cyrl-CS"/>
              </w:rPr>
            </w:pPr>
            <w:r w:rsidRPr="00350256">
              <w:rPr>
                <w:rFonts w:cs="Arial"/>
                <w:bCs/>
                <w:iCs/>
                <w:lang w:val="sr-Cyrl-RS"/>
              </w:rPr>
              <w:t>ступања уговора на снагу</w:t>
            </w:r>
            <w:r w:rsidR="00002917" w:rsidRPr="00350256">
              <w:rPr>
                <w:rFonts w:cs="Arial"/>
                <w:bCs/>
                <w:iCs/>
                <w:lang w:val="sr-Cyrl-RS"/>
              </w:rPr>
              <w:t xml:space="preserve"> и пријема </w:t>
            </w:r>
            <w:r w:rsidR="00A24F58" w:rsidRPr="00A24F58">
              <w:rPr>
                <w:rFonts w:cs="Arial"/>
                <w:bCs/>
                <w:iCs/>
                <w:lang w:val="sr-Cyrl-RS"/>
              </w:rPr>
              <w:t xml:space="preserve">захтева за Испоруку </w:t>
            </w:r>
            <w:r w:rsidR="00A24F58">
              <w:rPr>
                <w:rFonts w:cs="Arial"/>
                <w:bCs/>
                <w:iCs/>
                <w:lang w:val="sr-Cyrl-RS"/>
              </w:rPr>
              <w:t xml:space="preserve"> </w:t>
            </w:r>
            <w:r w:rsidR="00D15E5F" w:rsidRPr="00350256">
              <w:rPr>
                <w:rFonts w:cs="Arial"/>
                <w:bCs/>
                <w:iCs/>
                <w:lang w:val="sr-Cyrl-RS"/>
              </w:rPr>
              <w:t xml:space="preserve"> Наручиоца</w:t>
            </w:r>
          </w:p>
          <w:p w:rsidR="000E75A0" w:rsidRPr="00350256" w:rsidRDefault="000E75A0" w:rsidP="00AF3AF8">
            <w:pPr>
              <w:spacing w:before="0"/>
              <w:jc w:val="center"/>
              <w:rPr>
                <w:rFonts w:cs="Arial"/>
                <w:bCs/>
                <w:iCs/>
                <w:color w:val="00B0F0"/>
                <w:lang w:val="ru-RU"/>
              </w:rPr>
            </w:pPr>
          </w:p>
        </w:tc>
      </w:tr>
      <w:tr w:rsidR="000E75A0" w:rsidRPr="00350256" w:rsidTr="00AF3AF8">
        <w:tc>
          <w:tcPr>
            <w:tcW w:w="5920" w:type="dxa"/>
            <w:vAlign w:val="center"/>
          </w:tcPr>
          <w:p w:rsidR="000E75A0" w:rsidRPr="00350256" w:rsidRDefault="000E75A0" w:rsidP="00AF3AF8">
            <w:pPr>
              <w:spacing w:before="0"/>
              <w:jc w:val="center"/>
              <w:rPr>
                <w:rFonts w:cs="Arial"/>
                <w:b/>
                <w:bCs/>
                <w:lang w:val="sr-Cyrl-CS"/>
              </w:rPr>
            </w:pPr>
            <w:r w:rsidRPr="00350256">
              <w:rPr>
                <w:rFonts w:cs="Arial"/>
                <w:b/>
                <w:bCs/>
                <w:lang w:val="sr-Cyrl-CS"/>
              </w:rPr>
              <w:t>ГАРАНТНИ РОК:</w:t>
            </w:r>
          </w:p>
          <w:p w:rsidR="000E75A0" w:rsidRPr="00350256" w:rsidRDefault="000E75A0" w:rsidP="00F60638">
            <w:pPr>
              <w:spacing w:before="0"/>
              <w:jc w:val="center"/>
              <w:rPr>
                <w:rFonts w:cs="Arial"/>
                <w:b/>
                <w:bCs/>
                <w:color w:val="00B0F0"/>
                <w:lang w:val="sr-Cyrl-CS"/>
              </w:rPr>
            </w:pPr>
            <w:r w:rsidRPr="00350256">
              <w:rPr>
                <w:rFonts w:cs="Arial"/>
                <w:bCs/>
                <w:lang w:val="sr-Cyrl-CS"/>
              </w:rPr>
              <w:lastRenderedPageBreak/>
              <w:t xml:space="preserve">не може бити краћи од </w:t>
            </w:r>
            <w:r w:rsidRPr="00350256">
              <w:rPr>
                <w:rFonts w:cs="Arial"/>
                <w:b/>
                <w:u w:val="single"/>
                <w:lang w:val="sr-Cyrl-CS"/>
              </w:rPr>
              <w:t>24</w:t>
            </w:r>
            <w:r w:rsidRPr="00350256">
              <w:rPr>
                <w:rFonts w:cs="Arial"/>
                <w:bCs/>
                <w:lang w:val="sr-Cyrl-CS"/>
              </w:rPr>
              <w:t xml:space="preserve">  месец</w:t>
            </w:r>
            <w:r w:rsidR="00431919" w:rsidRPr="00350256">
              <w:rPr>
                <w:rFonts w:cs="Arial"/>
                <w:bCs/>
                <w:lang w:val="sr-Cyrl-CS"/>
              </w:rPr>
              <w:t>а</w:t>
            </w:r>
            <w:r w:rsidRPr="00350256">
              <w:rPr>
                <w:rFonts w:cs="Arial"/>
                <w:bCs/>
                <w:lang w:val="sr-Cyrl-CS"/>
              </w:rPr>
              <w:t xml:space="preserve"> од дана испоруке</w:t>
            </w:r>
            <w:r w:rsidRPr="00350256">
              <w:rPr>
                <w:rFonts w:cs="Arial"/>
                <w:bCs/>
                <w:color w:val="FF0000"/>
                <w:lang w:val="sr-Cyrl-CS"/>
              </w:rPr>
              <w:t xml:space="preserve"> </w:t>
            </w:r>
            <w:r w:rsidRPr="00350256">
              <w:rPr>
                <w:rFonts w:cs="Arial"/>
                <w:bCs/>
                <w:lang w:val="sr-Cyrl-CS"/>
              </w:rPr>
              <w:t xml:space="preserve">и потписивања Записника </w:t>
            </w:r>
            <w:r w:rsidR="00431919" w:rsidRPr="00350256">
              <w:rPr>
                <w:rFonts w:cs="Arial"/>
                <w:bCs/>
                <w:lang w:val="sr-Cyrl-CS"/>
              </w:rPr>
              <w:t>о извршеној испоруци добара</w:t>
            </w:r>
            <w:r w:rsidR="00D15E5F" w:rsidRPr="00350256">
              <w:rPr>
                <w:rFonts w:cs="Arial"/>
                <w:bCs/>
                <w:lang w:val="sr-Cyrl-CS"/>
              </w:rPr>
              <w:t xml:space="preserve"> </w:t>
            </w:r>
          </w:p>
        </w:tc>
        <w:tc>
          <w:tcPr>
            <w:tcW w:w="4394" w:type="dxa"/>
            <w:vAlign w:val="center"/>
          </w:tcPr>
          <w:p w:rsidR="00D15E5F" w:rsidRPr="00350256" w:rsidRDefault="00D15E5F">
            <w:pPr>
              <w:spacing w:before="0"/>
              <w:jc w:val="center"/>
              <w:rPr>
                <w:rFonts w:cs="Arial"/>
                <w:bCs/>
                <w:iCs/>
                <w:lang w:val="sr-Cyrl-CS"/>
              </w:rPr>
            </w:pPr>
          </w:p>
          <w:p w:rsidR="00431919" w:rsidRPr="00350256" w:rsidRDefault="00431919">
            <w:pPr>
              <w:spacing w:before="0"/>
              <w:jc w:val="center"/>
              <w:rPr>
                <w:rFonts w:cs="Arial"/>
                <w:bCs/>
                <w:iCs/>
                <w:lang w:val="sr-Cyrl-CS"/>
              </w:rPr>
            </w:pPr>
            <w:r w:rsidRPr="00350256">
              <w:rPr>
                <w:rFonts w:cs="Arial"/>
                <w:bCs/>
                <w:iCs/>
                <w:lang w:val="sr-Cyrl-CS"/>
              </w:rPr>
              <w:lastRenderedPageBreak/>
              <w:t>____ месеци од дана испоруке</w:t>
            </w:r>
            <w:r w:rsidRPr="00350256">
              <w:rPr>
                <w:rFonts w:cs="Arial"/>
                <w:bCs/>
                <w:iCs/>
                <w:color w:val="FF0000"/>
                <w:lang w:val="sr-Cyrl-CS"/>
              </w:rPr>
              <w:t xml:space="preserve"> </w:t>
            </w:r>
            <w:r w:rsidRPr="00350256">
              <w:rPr>
                <w:rFonts w:cs="Arial"/>
                <w:bCs/>
                <w:iCs/>
                <w:lang w:val="sr-Cyrl-CS"/>
              </w:rPr>
              <w:t>и потписивања Записника о извршеној испоруци добара</w:t>
            </w:r>
            <w:r w:rsidR="00D15E5F" w:rsidRPr="00350256">
              <w:rPr>
                <w:rFonts w:cs="Arial"/>
                <w:bCs/>
                <w:iCs/>
                <w:lang w:val="sr-Cyrl-CS"/>
              </w:rPr>
              <w:t xml:space="preserve"> </w:t>
            </w:r>
          </w:p>
          <w:p w:rsidR="00431919" w:rsidRPr="00350256" w:rsidRDefault="00431919" w:rsidP="00431919">
            <w:pPr>
              <w:spacing w:before="0"/>
              <w:jc w:val="center"/>
              <w:rPr>
                <w:rFonts w:cs="Arial"/>
                <w:bCs/>
                <w:iCs/>
                <w:lang w:val="sr-Cyrl-RS"/>
              </w:rPr>
            </w:pPr>
            <w:r w:rsidRPr="00350256">
              <w:rPr>
                <w:rFonts w:cs="Arial"/>
                <w:bCs/>
                <w:iCs/>
                <w:lang w:val="ru-RU"/>
              </w:rPr>
              <w:t xml:space="preserve"> </w:t>
            </w:r>
            <w:r w:rsidRPr="00350256">
              <w:rPr>
                <w:rFonts w:cs="Arial"/>
                <w:bCs/>
                <w:iCs/>
                <w:lang w:val="sr-Cyrl-RS"/>
              </w:rPr>
              <w:t>(уписати за партије 1,2,3 и 4)</w:t>
            </w:r>
          </w:p>
          <w:p w:rsidR="000E75A0" w:rsidRPr="00350256" w:rsidRDefault="00431919" w:rsidP="00AF3AF8">
            <w:pPr>
              <w:spacing w:before="0"/>
              <w:jc w:val="center"/>
              <w:rPr>
                <w:rFonts w:cs="Arial"/>
                <w:bCs/>
                <w:iCs/>
                <w:lang w:val="sr-Cyrl-CS"/>
              </w:rPr>
            </w:pPr>
            <w:r w:rsidRPr="00350256">
              <w:rPr>
                <w:rFonts w:cs="Arial"/>
                <w:bCs/>
                <w:iCs/>
                <w:lang w:val="sr-Cyrl-CS"/>
              </w:rPr>
              <w:t>-  за партије 5 и 6  у складу са произвођачком гаранцијом</w:t>
            </w:r>
          </w:p>
          <w:p w:rsidR="00D15E5F" w:rsidRPr="00350256" w:rsidRDefault="00D15E5F" w:rsidP="00AF3AF8">
            <w:pPr>
              <w:spacing w:before="0"/>
              <w:jc w:val="center"/>
              <w:rPr>
                <w:rFonts w:cs="Arial"/>
                <w:b/>
                <w:bCs/>
                <w:iCs/>
                <w:color w:val="00B0F0"/>
                <w:lang w:val="sr-Cyrl-CS"/>
              </w:rPr>
            </w:pPr>
          </w:p>
        </w:tc>
      </w:tr>
      <w:tr w:rsidR="000E75A0" w:rsidRPr="00350256" w:rsidTr="00AF3AF8">
        <w:trPr>
          <w:trHeight w:val="818"/>
        </w:trPr>
        <w:tc>
          <w:tcPr>
            <w:tcW w:w="5920" w:type="dxa"/>
            <w:vAlign w:val="center"/>
          </w:tcPr>
          <w:p w:rsidR="000E75A0" w:rsidRPr="00350256" w:rsidRDefault="000E75A0" w:rsidP="00AF3AF8">
            <w:pPr>
              <w:spacing w:before="0"/>
              <w:jc w:val="center"/>
              <w:rPr>
                <w:rFonts w:cs="Arial"/>
                <w:bCs/>
                <w:lang w:val="sr-Cyrl-CS"/>
              </w:rPr>
            </w:pPr>
            <w:r w:rsidRPr="00350256">
              <w:rPr>
                <w:rFonts w:cs="Arial"/>
                <w:b/>
                <w:bCs/>
                <w:lang w:val="sr-Cyrl-CS"/>
              </w:rPr>
              <w:lastRenderedPageBreak/>
              <w:t>МЕСТО ИСПОРУКЕ</w:t>
            </w:r>
            <w:r w:rsidRPr="00350256">
              <w:rPr>
                <w:rFonts w:cs="Arial"/>
                <w:b/>
                <w:bCs/>
                <w:iCs/>
                <w:lang w:val="sr-Cyrl-CS"/>
              </w:rPr>
              <w:t xml:space="preserve">: </w:t>
            </w:r>
            <w:r w:rsidRPr="00350256">
              <w:rPr>
                <w:rFonts w:cs="Arial"/>
                <w:bCs/>
                <w:lang w:val="sr-Cyrl-CS"/>
              </w:rPr>
              <w:t>локација наручиоца и</w:t>
            </w:r>
            <w:r w:rsidR="00F222A5" w:rsidRPr="00350256">
              <w:rPr>
                <w:rFonts w:cs="Arial"/>
                <w:bCs/>
                <w:lang w:val="sr-Cyrl-CS"/>
              </w:rPr>
              <w:t xml:space="preserve"> </w:t>
            </w:r>
            <w:r w:rsidRPr="00350256">
              <w:rPr>
                <w:rFonts w:cs="Arial"/>
                <w:bCs/>
                <w:lang w:val="sr-Cyrl-CS"/>
              </w:rPr>
              <w:t>то:</w:t>
            </w:r>
          </w:p>
          <w:p w:rsidR="00F222A5" w:rsidRPr="00350256" w:rsidRDefault="00F222A5" w:rsidP="005E44EA">
            <w:pPr>
              <w:spacing w:before="0"/>
              <w:jc w:val="left"/>
              <w:rPr>
                <w:rFonts w:cs="Arial"/>
                <w:bCs/>
                <w:lang w:val="sr-Cyrl-CS"/>
              </w:rPr>
            </w:pPr>
            <w:r w:rsidRPr="00350256">
              <w:rPr>
                <w:rFonts w:cs="Arial"/>
                <w:bCs/>
                <w:lang w:val="sr-Cyrl-CS"/>
              </w:rPr>
              <w:t>- магацин Техничког центра Нови Сад</w:t>
            </w:r>
          </w:p>
          <w:p w:rsidR="00F222A5" w:rsidRPr="00350256" w:rsidRDefault="00F222A5" w:rsidP="005E44EA">
            <w:pPr>
              <w:spacing w:before="0"/>
              <w:jc w:val="left"/>
              <w:rPr>
                <w:rFonts w:cs="Arial"/>
                <w:bCs/>
                <w:lang w:val="sr-Cyrl-CS"/>
              </w:rPr>
            </w:pPr>
            <w:r w:rsidRPr="00350256">
              <w:rPr>
                <w:rFonts w:cs="Arial"/>
                <w:bCs/>
                <w:lang w:val="sr-Cyrl-CS"/>
              </w:rPr>
              <w:t>- магацин Техничког центра Београд</w:t>
            </w:r>
          </w:p>
          <w:p w:rsidR="00F222A5" w:rsidRPr="00350256" w:rsidRDefault="00F222A5" w:rsidP="005E44EA">
            <w:pPr>
              <w:spacing w:before="0"/>
              <w:jc w:val="left"/>
              <w:rPr>
                <w:rFonts w:cs="Arial"/>
                <w:bCs/>
                <w:lang w:val="sr-Cyrl-CS"/>
              </w:rPr>
            </w:pPr>
            <w:r w:rsidRPr="00350256">
              <w:rPr>
                <w:rFonts w:cs="Arial"/>
                <w:bCs/>
                <w:lang w:val="sr-Cyrl-CS"/>
              </w:rPr>
              <w:t>- магацин Техничког центра Краљево</w:t>
            </w:r>
          </w:p>
          <w:p w:rsidR="00F222A5" w:rsidRPr="00350256" w:rsidRDefault="00F222A5" w:rsidP="005E44EA">
            <w:pPr>
              <w:spacing w:before="0"/>
              <w:jc w:val="left"/>
              <w:rPr>
                <w:rFonts w:cs="Arial"/>
                <w:bCs/>
                <w:lang w:val="sr-Cyrl-CS"/>
              </w:rPr>
            </w:pPr>
            <w:r w:rsidRPr="00350256">
              <w:rPr>
                <w:rFonts w:cs="Arial"/>
                <w:bCs/>
                <w:lang w:val="sr-Cyrl-CS"/>
              </w:rPr>
              <w:t>- магацин Техничког центра Крагујевац</w:t>
            </w:r>
          </w:p>
          <w:p w:rsidR="000E75A0" w:rsidRPr="00350256" w:rsidRDefault="00F222A5" w:rsidP="00D15E5F">
            <w:pPr>
              <w:spacing w:before="0"/>
              <w:jc w:val="left"/>
              <w:rPr>
                <w:rFonts w:cs="Arial"/>
                <w:bCs/>
                <w:iCs/>
                <w:lang w:val="sr-Cyrl-RS"/>
              </w:rPr>
            </w:pPr>
            <w:r w:rsidRPr="00350256">
              <w:rPr>
                <w:rFonts w:cs="Arial"/>
                <w:bCs/>
                <w:lang w:val="sr-Cyrl-CS"/>
              </w:rPr>
              <w:t>- магацин Техничког центра Ниш</w:t>
            </w:r>
          </w:p>
        </w:tc>
        <w:tc>
          <w:tcPr>
            <w:tcW w:w="4394" w:type="dxa"/>
            <w:vAlign w:val="center"/>
          </w:tcPr>
          <w:p w:rsidR="000E75A0" w:rsidRPr="00350256" w:rsidRDefault="000E75A0">
            <w:pPr>
              <w:spacing w:before="0"/>
              <w:jc w:val="center"/>
              <w:rPr>
                <w:rFonts w:cs="Arial"/>
                <w:bCs/>
                <w:lang w:val="sr-Cyrl-CS"/>
              </w:rPr>
            </w:pPr>
            <w:r w:rsidRPr="00350256">
              <w:rPr>
                <w:rFonts w:cs="Arial"/>
                <w:bCs/>
                <w:lang w:val="sr-Cyrl-CS"/>
              </w:rPr>
              <w:t>Сагласан за захтевом наручиоца</w:t>
            </w:r>
          </w:p>
          <w:p w:rsidR="000E75A0" w:rsidRPr="00350256" w:rsidRDefault="000E75A0">
            <w:pPr>
              <w:spacing w:before="0"/>
              <w:jc w:val="center"/>
              <w:rPr>
                <w:rFonts w:cs="Arial"/>
                <w:b/>
                <w:bCs/>
                <w:iCs/>
                <w:lang w:val="sr-Cyrl-CS"/>
              </w:rPr>
            </w:pPr>
            <w:r w:rsidRPr="00350256">
              <w:rPr>
                <w:rFonts w:cs="Arial"/>
                <w:bCs/>
                <w:lang w:val="sr-Cyrl-CS"/>
              </w:rPr>
              <w:t>ДА/НЕ (заокружити)</w:t>
            </w:r>
          </w:p>
        </w:tc>
      </w:tr>
      <w:tr w:rsidR="000E75A0" w:rsidRPr="00350256" w:rsidTr="00AF3AF8">
        <w:trPr>
          <w:trHeight w:val="800"/>
        </w:trPr>
        <w:tc>
          <w:tcPr>
            <w:tcW w:w="5920" w:type="dxa"/>
            <w:vAlign w:val="center"/>
          </w:tcPr>
          <w:p w:rsidR="000E75A0" w:rsidRPr="00350256" w:rsidRDefault="000E75A0" w:rsidP="00AF3AF8">
            <w:pPr>
              <w:spacing w:before="0"/>
              <w:jc w:val="center"/>
              <w:rPr>
                <w:rFonts w:cs="Arial"/>
                <w:b/>
                <w:bCs/>
                <w:lang w:val="sr-Cyrl-CS"/>
              </w:rPr>
            </w:pPr>
            <w:r w:rsidRPr="00350256">
              <w:rPr>
                <w:rFonts w:cs="Arial"/>
                <w:b/>
                <w:bCs/>
                <w:lang w:val="sr-Cyrl-CS"/>
              </w:rPr>
              <w:t>РОК ВАЖЕЊА ПОНУДЕ:</w:t>
            </w:r>
          </w:p>
          <w:p w:rsidR="000E75A0" w:rsidRPr="00350256" w:rsidRDefault="000E75A0" w:rsidP="003C63EB">
            <w:pPr>
              <w:spacing w:before="0"/>
              <w:jc w:val="center"/>
              <w:rPr>
                <w:rFonts w:cs="Arial"/>
                <w:b/>
                <w:bCs/>
                <w:iCs/>
                <w:lang w:val="sr-Cyrl-CS"/>
              </w:rPr>
            </w:pPr>
            <w:r w:rsidRPr="00350256">
              <w:rPr>
                <w:rFonts w:cs="Arial"/>
                <w:bCs/>
                <w:lang w:val="sr-Cyrl-CS"/>
              </w:rPr>
              <w:t>не може бити краћ</w:t>
            </w:r>
            <w:r w:rsidRPr="00350256">
              <w:rPr>
                <w:rFonts w:cs="Arial"/>
                <w:bCs/>
                <w:lang w:val="ru-RU"/>
              </w:rPr>
              <w:t>и</w:t>
            </w:r>
            <w:r w:rsidRPr="00350256">
              <w:rPr>
                <w:rFonts w:cs="Arial"/>
                <w:bCs/>
                <w:lang w:val="sr-Cyrl-CS"/>
              </w:rPr>
              <w:t xml:space="preserve"> од </w:t>
            </w:r>
            <w:r w:rsidR="003C63EB" w:rsidRPr="00350256">
              <w:rPr>
                <w:rFonts w:cs="Arial"/>
                <w:b/>
                <w:u w:val="single"/>
                <w:lang w:val="en-GB"/>
              </w:rPr>
              <w:t>9</w:t>
            </w:r>
            <w:r w:rsidRPr="00350256">
              <w:rPr>
                <w:rFonts w:cs="Arial"/>
                <w:b/>
                <w:u w:val="single"/>
                <w:lang w:val="sr-Cyrl-CS"/>
              </w:rPr>
              <w:t>0</w:t>
            </w:r>
            <w:r w:rsidRPr="00350256">
              <w:rPr>
                <w:rFonts w:cs="Arial"/>
                <w:bCs/>
                <w:lang w:val="sr-Cyrl-CS"/>
              </w:rPr>
              <w:t xml:space="preserve"> дана</w:t>
            </w:r>
            <w:r w:rsidRPr="00350256">
              <w:rPr>
                <w:rFonts w:cs="Arial"/>
                <w:bCs/>
                <w:iCs/>
                <w:lang w:val="sr-Cyrl-CS"/>
              </w:rPr>
              <w:t xml:space="preserve"> </w:t>
            </w:r>
            <w:r w:rsidRPr="00350256">
              <w:rPr>
                <w:rFonts w:cs="Arial"/>
                <w:bCs/>
                <w:lang w:val="sr-Cyrl-CS"/>
              </w:rPr>
              <w:t>од дана отварања понуда</w:t>
            </w:r>
          </w:p>
        </w:tc>
        <w:tc>
          <w:tcPr>
            <w:tcW w:w="4394" w:type="dxa"/>
            <w:vAlign w:val="center"/>
          </w:tcPr>
          <w:p w:rsidR="000E75A0" w:rsidRPr="00350256" w:rsidRDefault="000E75A0" w:rsidP="00AF3AF8">
            <w:pPr>
              <w:spacing w:before="0"/>
              <w:jc w:val="center"/>
              <w:rPr>
                <w:rFonts w:cs="Arial"/>
                <w:b/>
                <w:bCs/>
                <w:iCs/>
                <w:lang w:val="sr-Cyrl-CS"/>
              </w:rPr>
            </w:pPr>
          </w:p>
          <w:p w:rsidR="000E75A0" w:rsidRPr="00350256" w:rsidRDefault="000E75A0" w:rsidP="00AF3AF8">
            <w:pPr>
              <w:spacing w:before="0"/>
              <w:jc w:val="center"/>
              <w:rPr>
                <w:rFonts w:cs="Arial"/>
                <w:b/>
                <w:bCs/>
                <w:lang w:val="sr-Cyrl-CS"/>
              </w:rPr>
            </w:pPr>
            <w:r w:rsidRPr="00350256">
              <w:rPr>
                <w:rFonts w:cs="Arial"/>
                <w:bCs/>
                <w:lang w:val="sr-Cyrl-CS"/>
              </w:rPr>
              <w:t>_____ дана од дана отварања понуда</w:t>
            </w:r>
          </w:p>
        </w:tc>
      </w:tr>
      <w:tr w:rsidR="000E75A0" w:rsidRPr="00350256" w:rsidTr="00AF3AF8">
        <w:tc>
          <w:tcPr>
            <w:tcW w:w="10314" w:type="dxa"/>
            <w:gridSpan w:val="2"/>
          </w:tcPr>
          <w:p w:rsidR="000E75A0" w:rsidRPr="00350256" w:rsidRDefault="000E75A0" w:rsidP="00AF3AF8">
            <w:pPr>
              <w:spacing w:before="0"/>
              <w:rPr>
                <w:rFonts w:cs="Arial"/>
                <w:bCs/>
                <w:iCs/>
                <w:lang w:val="sr-Cyrl-CS"/>
              </w:rPr>
            </w:pPr>
            <w:r w:rsidRPr="0035025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350256" w:rsidRDefault="00BA2C2D" w:rsidP="00BA2C2D">
      <w:pPr>
        <w:spacing w:before="0"/>
        <w:rPr>
          <w:rFonts w:cs="Arial"/>
          <w:b/>
          <w:bCs/>
          <w:iCs/>
          <w:lang w:val="sr-Cyrl-CS"/>
        </w:rPr>
      </w:pPr>
    </w:p>
    <w:p w:rsidR="000E75A0" w:rsidRPr="00350256" w:rsidRDefault="00BA2C2D" w:rsidP="00BA2C2D">
      <w:pPr>
        <w:spacing w:before="0"/>
        <w:rPr>
          <w:rFonts w:eastAsia="TimesNewRomanPSMT" w:cs="Arial"/>
          <w:bCs/>
          <w:lang w:val="sr-Cyrl-CS"/>
        </w:rPr>
      </w:pPr>
      <w:r w:rsidRPr="00350256">
        <w:rPr>
          <w:rFonts w:cs="Arial"/>
          <w:b/>
          <w:bCs/>
          <w:iCs/>
          <w:lang w:val="sr-Cyrl-CS"/>
        </w:rPr>
        <w:t xml:space="preserve">               </w:t>
      </w:r>
      <w:r w:rsidR="000E75A0" w:rsidRPr="00350256">
        <w:rPr>
          <w:rFonts w:eastAsia="TimesNewRomanPSMT" w:cs="Arial"/>
          <w:bCs/>
          <w:lang w:val="ru-RU"/>
        </w:rPr>
        <w:t xml:space="preserve">Датум </w:t>
      </w:r>
      <w:r w:rsidR="000E75A0" w:rsidRPr="00350256">
        <w:rPr>
          <w:rFonts w:eastAsia="TimesNewRomanPSMT" w:cs="Arial"/>
          <w:bCs/>
          <w:lang w:val="ru-RU"/>
        </w:rPr>
        <w:tab/>
      </w:r>
      <w:r w:rsidR="000E75A0" w:rsidRPr="00350256">
        <w:rPr>
          <w:rFonts w:eastAsia="TimesNewRomanPSMT" w:cs="Arial"/>
          <w:bCs/>
          <w:lang w:val="ru-RU"/>
        </w:rPr>
        <w:tab/>
      </w:r>
      <w:r w:rsidR="000E75A0" w:rsidRPr="00350256">
        <w:rPr>
          <w:rFonts w:eastAsia="TimesNewRomanPSMT" w:cs="Arial"/>
          <w:bCs/>
          <w:lang w:val="ru-RU"/>
        </w:rPr>
        <w:tab/>
      </w:r>
      <w:r w:rsidR="000E75A0" w:rsidRPr="00350256">
        <w:rPr>
          <w:rFonts w:eastAsia="TimesNewRomanPSMT" w:cs="Arial"/>
          <w:bCs/>
          <w:lang w:val="ru-RU"/>
        </w:rPr>
        <w:tab/>
        <w:t xml:space="preserve">             </w:t>
      </w:r>
      <w:r w:rsidRPr="00350256">
        <w:rPr>
          <w:rFonts w:eastAsia="TimesNewRomanPSMT" w:cs="Arial"/>
          <w:bCs/>
          <w:lang w:val="sr-Cyrl-CS"/>
        </w:rPr>
        <w:t xml:space="preserve">                </w:t>
      </w:r>
      <w:r w:rsidR="000E75A0" w:rsidRPr="00350256">
        <w:rPr>
          <w:rFonts w:eastAsia="TimesNewRomanPSMT" w:cs="Arial"/>
          <w:bCs/>
          <w:lang w:val="sr-Cyrl-CS"/>
        </w:rPr>
        <w:t xml:space="preserve"> </w:t>
      </w:r>
      <w:r w:rsidRPr="00350256">
        <w:rPr>
          <w:rFonts w:eastAsia="TimesNewRomanPSMT" w:cs="Arial"/>
          <w:bCs/>
          <w:lang w:val="sr-Cyrl-CS"/>
        </w:rPr>
        <w:t xml:space="preserve">        </w:t>
      </w:r>
      <w:r w:rsidR="000E75A0" w:rsidRPr="00350256">
        <w:rPr>
          <w:rFonts w:eastAsia="TimesNewRomanPSMT" w:cs="Arial"/>
          <w:bCs/>
          <w:lang w:val="ru-RU"/>
        </w:rPr>
        <w:t>Понуђач</w:t>
      </w:r>
    </w:p>
    <w:p w:rsidR="000E75A0" w:rsidRPr="00350256" w:rsidRDefault="000E75A0" w:rsidP="000E75A0">
      <w:pPr>
        <w:spacing w:before="0"/>
        <w:ind w:left="720" w:firstLine="720"/>
        <w:rPr>
          <w:rFonts w:eastAsia="TimesNewRomanPSMT" w:cs="Arial"/>
          <w:bCs/>
          <w:lang w:val="sr-Cyrl-CS"/>
        </w:rPr>
      </w:pPr>
    </w:p>
    <w:p w:rsidR="000E75A0" w:rsidRPr="00350256" w:rsidRDefault="000E75A0" w:rsidP="000E75A0">
      <w:pPr>
        <w:spacing w:before="0"/>
        <w:rPr>
          <w:rFonts w:eastAsia="TimesNewRomanPS-BoldMT" w:cs="Arial"/>
          <w:b/>
          <w:bCs/>
          <w:iCs/>
          <w:lang w:val="sr-Cyrl-CS"/>
        </w:rPr>
      </w:pPr>
      <w:r w:rsidRPr="00350256">
        <w:rPr>
          <w:rFonts w:eastAsia="TimesNewRomanPS-BoldMT" w:cs="Arial"/>
          <w:b/>
          <w:bCs/>
          <w:iCs/>
          <w:lang w:val="ru-RU"/>
        </w:rPr>
        <w:t>________________________</w:t>
      </w:r>
      <w:r w:rsidR="00BA2C2D" w:rsidRPr="00350256">
        <w:rPr>
          <w:rFonts w:eastAsia="TimesNewRomanPS-BoldMT" w:cs="Arial"/>
          <w:b/>
          <w:bCs/>
          <w:iCs/>
          <w:lang w:val="sr-Cyrl-CS"/>
        </w:rPr>
        <w:t xml:space="preserve">          </w:t>
      </w:r>
      <w:r w:rsidRPr="00350256">
        <w:rPr>
          <w:rFonts w:eastAsia="TimesNewRomanPS-BoldMT" w:cs="Arial"/>
          <w:b/>
          <w:bCs/>
          <w:iCs/>
          <w:lang w:val="sr-Cyrl-CS"/>
        </w:rPr>
        <w:t xml:space="preserve">        М.П.</w:t>
      </w:r>
      <w:r w:rsidRPr="00350256">
        <w:rPr>
          <w:rFonts w:eastAsia="TimesNewRomanPS-BoldMT" w:cs="Arial"/>
          <w:b/>
          <w:bCs/>
          <w:iCs/>
          <w:lang w:val="ru-RU"/>
        </w:rPr>
        <w:tab/>
      </w:r>
      <w:r w:rsidRPr="00350256">
        <w:rPr>
          <w:rFonts w:eastAsia="TimesNewRomanPS-BoldMT" w:cs="Arial"/>
          <w:b/>
          <w:bCs/>
          <w:iCs/>
          <w:lang w:val="sr-Cyrl-CS"/>
        </w:rPr>
        <w:t xml:space="preserve">              </w:t>
      </w:r>
      <w:r w:rsidR="00BA2C2D" w:rsidRPr="00350256">
        <w:rPr>
          <w:rFonts w:eastAsia="TimesNewRomanPS-BoldMT" w:cs="Arial"/>
          <w:b/>
          <w:bCs/>
          <w:iCs/>
          <w:lang w:val="sr-Cyrl-CS"/>
        </w:rPr>
        <w:t>___</w:t>
      </w:r>
      <w:r w:rsidRPr="00350256">
        <w:rPr>
          <w:rFonts w:eastAsia="TimesNewRomanPS-BoldMT" w:cs="Arial"/>
          <w:b/>
          <w:bCs/>
          <w:iCs/>
          <w:lang w:val="sr-Cyrl-CS"/>
        </w:rPr>
        <w:t xml:space="preserve">__________________                                      </w:t>
      </w:r>
    </w:p>
    <w:p w:rsidR="00BA2C2D" w:rsidRPr="00350256" w:rsidRDefault="00BA2C2D" w:rsidP="000E75A0">
      <w:pPr>
        <w:spacing w:before="0"/>
        <w:rPr>
          <w:rFonts w:cs="Arial"/>
          <w:b/>
          <w:bCs/>
          <w:iCs/>
          <w:u w:val="single"/>
          <w:lang w:val="ru-RU"/>
        </w:rPr>
      </w:pPr>
    </w:p>
    <w:p w:rsidR="000E75A0" w:rsidRPr="00350256" w:rsidRDefault="000E75A0" w:rsidP="000E75A0">
      <w:pPr>
        <w:spacing w:before="0"/>
        <w:rPr>
          <w:rFonts w:cs="Arial"/>
          <w:b/>
          <w:bCs/>
          <w:iCs/>
          <w:u w:val="single"/>
          <w:lang w:val="sr-Cyrl-RS"/>
        </w:rPr>
      </w:pPr>
      <w:r w:rsidRPr="00350256">
        <w:rPr>
          <w:rFonts w:cs="Arial"/>
          <w:b/>
          <w:bCs/>
          <w:iCs/>
          <w:u w:val="single"/>
          <w:lang w:val="ru-RU"/>
        </w:rPr>
        <w:t>Напомене:</w:t>
      </w:r>
    </w:p>
    <w:p w:rsidR="00BA2C2D" w:rsidRPr="00350256" w:rsidRDefault="00BA2C2D" w:rsidP="00BA2C2D">
      <w:pPr>
        <w:autoSpaceDE w:val="0"/>
        <w:autoSpaceDN w:val="0"/>
        <w:adjustRightInd w:val="0"/>
        <w:rPr>
          <w:rFonts w:eastAsia="TimesNewRomanPS-BoldMT" w:cs="Arial"/>
          <w:bCs/>
          <w:iCs/>
          <w:lang w:val="sr-Cyrl-RS"/>
        </w:rPr>
      </w:pPr>
      <w:r w:rsidRPr="00350256">
        <w:rPr>
          <w:rFonts w:eastAsia="TimesNewRomanPS-BoldMT" w:cs="Arial"/>
          <w:bCs/>
          <w:iCs/>
          <w:lang w:val="sr-Cyrl-RS"/>
        </w:rPr>
        <w:t>-  Понуђач је обавезан да у обрасцу понуде попуни све комерцијалне услове (сва празна поља).</w:t>
      </w:r>
    </w:p>
    <w:p w:rsidR="00BA2C2D" w:rsidRPr="00350256" w:rsidRDefault="00BA2C2D" w:rsidP="00BA2C2D">
      <w:pPr>
        <w:autoSpaceDE w:val="0"/>
        <w:autoSpaceDN w:val="0"/>
        <w:adjustRightInd w:val="0"/>
        <w:rPr>
          <w:rFonts w:eastAsia="TimesNewRomanPS-BoldMT" w:cs="Arial"/>
          <w:bCs/>
          <w:iCs/>
          <w:lang w:val="sr-Cyrl-RS"/>
        </w:rPr>
      </w:pPr>
      <w:r w:rsidRPr="00350256">
        <w:rPr>
          <w:rFonts w:eastAsia="TimesNewRomanPS-BoldMT" w:cs="Arial"/>
          <w:bCs/>
          <w:iCs/>
          <w:lang w:val="sr-Cyrl-RS"/>
        </w:rPr>
        <w:t xml:space="preserve">- </w:t>
      </w:r>
      <w:r w:rsidRPr="00350256">
        <w:rPr>
          <w:rFonts w:eastAsia="TimesNewRomanPS-BoldMT" w:cs="Arial"/>
          <w:bCs/>
          <w:iCs/>
          <w:lang w:val="ru-RU"/>
        </w:rPr>
        <w:t>Уколико понуђачи подносе заједничку понуду,</w:t>
      </w:r>
      <w:r w:rsidRPr="00350256">
        <w:rPr>
          <w:rFonts w:eastAsia="TimesNewRomanPS-BoldMT" w:cs="Arial"/>
          <w:bCs/>
          <w:iCs/>
          <w:lang w:val="sr-Cyrl-RS"/>
        </w:rPr>
        <w:t xml:space="preserve"> </w:t>
      </w:r>
      <w:r w:rsidRPr="00350256">
        <w:rPr>
          <w:rFonts w:eastAsia="TimesNewRomanPS-BoldMT" w:cs="Arial"/>
          <w:bCs/>
          <w:iCs/>
          <w:lang w:val="ru-RU"/>
        </w:rPr>
        <w:t>група понуђача може да о</w:t>
      </w:r>
      <w:r w:rsidRPr="00350256">
        <w:rPr>
          <w:rFonts w:eastAsia="TimesNewRomanPS-BoldMT" w:cs="Arial"/>
          <w:bCs/>
          <w:iCs/>
          <w:lang w:val="sr-Cyrl-RS"/>
        </w:rPr>
        <w:t>власти</w:t>
      </w:r>
      <w:r w:rsidRPr="0035025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350256" w:rsidRDefault="00BA2C2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937E33" w:rsidRPr="00350256" w:rsidRDefault="00937E33" w:rsidP="00874F5B">
      <w:pPr>
        <w:rPr>
          <w:rFonts w:cs="Arial"/>
          <w:color w:val="FF0000"/>
          <w:lang w:val="ru-RU"/>
        </w:rPr>
      </w:pPr>
      <w:bookmarkStart w:id="254" w:name="_Toc442559925"/>
    </w:p>
    <w:p w:rsidR="003C63EB" w:rsidRPr="00350256" w:rsidRDefault="003C63EB">
      <w:pPr>
        <w:spacing w:before="0"/>
        <w:jc w:val="left"/>
        <w:rPr>
          <w:rFonts w:cs="Arial"/>
          <w:b/>
          <w:color w:val="FF0000"/>
          <w:lang w:val="ru-RU"/>
        </w:rPr>
      </w:pPr>
      <w:r w:rsidRPr="00350256">
        <w:rPr>
          <w:rFonts w:cs="Arial"/>
          <w:color w:val="FF0000"/>
          <w:lang w:val="ru-RU"/>
        </w:rPr>
        <w:br w:type="page"/>
      </w:r>
    </w:p>
    <w:p w:rsidR="00343A18" w:rsidRPr="00350256" w:rsidRDefault="00343A18" w:rsidP="00343A18">
      <w:pPr>
        <w:pStyle w:val="KDObrazac"/>
        <w:spacing w:before="0"/>
        <w:rPr>
          <w:lang w:val="en-GB"/>
        </w:rPr>
      </w:pPr>
      <w:r w:rsidRPr="00350256">
        <w:rPr>
          <w:lang w:val="ru-RU"/>
        </w:rPr>
        <w:lastRenderedPageBreak/>
        <w:t xml:space="preserve">ОБРАЗАЦ </w:t>
      </w:r>
      <w:r w:rsidR="003C63EB" w:rsidRPr="00350256">
        <w:rPr>
          <w:lang w:val="sr-Cyrl-RS"/>
        </w:rPr>
        <w:t>2</w:t>
      </w:r>
      <w:r w:rsidRPr="00350256">
        <w:rPr>
          <w:lang w:val="ru-RU"/>
        </w:rPr>
        <w:t>.</w:t>
      </w:r>
      <w:bookmarkEnd w:id="254"/>
      <w:r w:rsidR="003C63EB" w:rsidRPr="00350256">
        <w:rPr>
          <w:lang w:val="en-GB"/>
        </w:rPr>
        <w:t>1.</w:t>
      </w:r>
    </w:p>
    <w:p w:rsidR="00343A18" w:rsidRPr="00350256" w:rsidRDefault="007C6E96" w:rsidP="00343A18">
      <w:pPr>
        <w:spacing w:before="0"/>
        <w:jc w:val="center"/>
        <w:rPr>
          <w:rFonts w:cs="Arial"/>
          <w:b/>
          <w:lang w:val="ru-RU"/>
        </w:rPr>
      </w:pPr>
      <w:r w:rsidRPr="00350256">
        <w:rPr>
          <w:rFonts w:cs="Arial"/>
          <w:b/>
          <w:lang w:val="ru-RU"/>
        </w:rPr>
        <w:t>ОБРАЗАЦ СТРУК</w:t>
      </w:r>
      <w:r w:rsidR="00343A18" w:rsidRPr="00350256">
        <w:rPr>
          <w:rFonts w:cs="Arial"/>
          <w:b/>
          <w:lang w:val="ru-RU"/>
        </w:rPr>
        <w:t>Т</w:t>
      </w:r>
      <w:r w:rsidRPr="00350256">
        <w:rPr>
          <w:rFonts w:cs="Arial"/>
          <w:b/>
          <w:lang w:val="ru-RU"/>
        </w:rPr>
        <w:t>У</w:t>
      </w:r>
      <w:r w:rsidR="00343A18" w:rsidRPr="00350256">
        <w:rPr>
          <w:rFonts w:cs="Arial"/>
          <w:b/>
          <w:lang w:val="ru-RU"/>
        </w:rPr>
        <w:t>РЕ ЦЕНЕ</w:t>
      </w:r>
    </w:p>
    <w:p w:rsidR="007C6E96" w:rsidRPr="00350256" w:rsidRDefault="007C6E96" w:rsidP="00343A18">
      <w:pPr>
        <w:spacing w:before="0"/>
        <w:jc w:val="center"/>
        <w:rPr>
          <w:rFonts w:cs="Arial"/>
          <w:b/>
          <w:lang w:val="ru-RU"/>
        </w:rPr>
      </w:pPr>
    </w:p>
    <w:p w:rsidR="007C6E96" w:rsidRPr="00350256" w:rsidRDefault="007C6E96" w:rsidP="00343A18">
      <w:pPr>
        <w:spacing w:before="0"/>
        <w:jc w:val="center"/>
        <w:rPr>
          <w:rFonts w:cs="Arial"/>
          <w:b/>
          <w:bCs/>
          <w:lang w:val="ru-RU"/>
        </w:rPr>
      </w:pPr>
      <w:r w:rsidRPr="00350256">
        <w:rPr>
          <w:rFonts w:cs="Arial"/>
          <w:b/>
          <w:lang w:val="ru-RU"/>
        </w:rPr>
        <w:t xml:space="preserve">ПАРТИЈА 1 - </w:t>
      </w:r>
      <w:r w:rsidRPr="00350256">
        <w:rPr>
          <w:rFonts w:cs="Arial"/>
          <w:b/>
          <w:bCs/>
          <w:lang w:val="ru-RU"/>
        </w:rPr>
        <w:t>КАБЛОВСКИ ПРИБОР 1кВ, 10кВ, 20кВ, 35кВ И ПРИБОР ЗА СФ6 ПОСТРОЈЕЊА</w:t>
      </w:r>
    </w:p>
    <w:p w:rsidR="00343A18" w:rsidRPr="00350256" w:rsidRDefault="00343A18" w:rsidP="00343A18">
      <w:pPr>
        <w:spacing w:before="0"/>
        <w:rPr>
          <w:rFonts w:cs="Arial"/>
          <w:lang w:val="ru-RU"/>
        </w:rPr>
      </w:pPr>
    </w:p>
    <w:p w:rsidR="00343A18" w:rsidRPr="00350256" w:rsidRDefault="00343A18" w:rsidP="00343A18">
      <w:pPr>
        <w:spacing w:before="0"/>
        <w:rPr>
          <w:rFonts w:cs="Arial"/>
          <w:lang w:val="ru-RU"/>
        </w:rPr>
      </w:pPr>
      <w:r w:rsidRPr="00350256">
        <w:rPr>
          <w:rFonts w:cs="Arial"/>
          <w:lang w:val="ru-RU"/>
        </w:rPr>
        <w:t>Табела 1.</w:t>
      </w:r>
    </w:p>
    <w:p w:rsidR="00FE004B" w:rsidRPr="00350256" w:rsidRDefault="00FE004B" w:rsidP="00343A18">
      <w:pPr>
        <w:spacing w:before="0"/>
        <w:rPr>
          <w:rFonts w:cs="Arial"/>
          <w:lang w:val="ru-RU"/>
        </w:rPr>
      </w:pPr>
    </w:p>
    <w:tbl>
      <w:tblPr>
        <w:tblStyle w:val="TableGrid"/>
        <w:tblW w:w="9781" w:type="dxa"/>
        <w:tblInd w:w="-147" w:type="dxa"/>
        <w:tblLayout w:type="fixed"/>
        <w:tblLook w:val="04A0" w:firstRow="1" w:lastRow="0" w:firstColumn="1" w:lastColumn="0" w:noHBand="0" w:noVBand="1"/>
      </w:tblPr>
      <w:tblGrid>
        <w:gridCol w:w="568"/>
        <w:gridCol w:w="2693"/>
        <w:gridCol w:w="850"/>
        <w:gridCol w:w="851"/>
        <w:gridCol w:w="1276"/>
        <w:gridCol w:w="1194"/>
        <w:gridCol w:w="1043"/>
        <w:gridCol w:w="1306"/>
      </w:tblGrid>
      <w:tr w:rsidR="00FE004B" w:rsidRPr="00350256" w:rsidTr="005E5406">
        <w:tc>
          <w:tcPr>
            <w:tcW w:w="568" w:type="dxa"/>
            <w:shd w:val="clear" w:color="auto" w:fill="8DB3E2" w:themeFill="text2" w:themeFillTint="66"/>
            <w:vAlign w:val="center"/>
          </w:tcPr>
          <w:p w:rsidR="00FE004B" w:rsidRPr="00350256" w:rsidRDefault="00FE004B" w:rsidP="00FE004B">
            <w:pPr>
              <w:jc w:val="center"/>
              <w:rPr>
                <w:rFonts w:cs="Arial"/>
                <w:b/>
                <w:lang w:val="sr-Cyrl-RS"/>
              </w:rPr>
            </w:pPr>
            <w:r w:rsidRPr="00350256">
              <w:rPr>
                <w:rFonts w:cs="Arial"/>
                <w:b/>
                <w:lang w:val="sr-Cyrl-RS"/>
              </w:rPr>
              <w:t>Рбр</w:t>
            </w:r>
          </w:p>
        </w:tc>
        <w:tc>
          <w:tcPr>
            <w:tcW w:w="2693" w:type="dxa"/>
            <w:shd w:val="clear" w:color="auto" w:fill="8DB3E2" w:themeFill="text2" w:themeFillTint="66"/>
            <w:vAlign w:val="center"/>
          </w:tcPr>
          <w:p w:rsidR="00FE004B" w:rsidRPr="00350256" w:rsidRDefault="00FE004B" w:rsidP="00FE004B">
            <w:pPr>
              <w:jc w:val="center"/>
              <w:rPr>
                <w:rFonts w:cs="Arial"/>
                <w:b/>
                <w:lang w:val="sr-Cyrl-RS"/>
              </w:rPr>
            </w:pPr>
            <w:r w:rsidRPr="00350256">
              <w:rPr>
                <w:rFonts w:cs="Arial"/>
                <w:b/>
                <w:lang w:val="sr-Cyrl-RS"/>
              </w:rPr>
              <w:t>Назив добра</w:t>
            </w:r>
          </w:p>
        </w:tc>
        <w:tc>
          <w:tcPr>
            <w:tcW w:w="850" w:type="dxa"/>
            <w:shd w:val="clear" w:color="auto" w:fill="8DB3E2" w:themeFill="text2" w:themeFillTint="66"/>
            <w:vAlign w:val="center"/>
          </w:tcPr>
          <w:p w:rsidR="00FE004B" w:rsidRPr="00350256" w:rsidRDefault="00FE004B" w:rsidP="00FE004B">
            <w:pPr>
              <w:jc w:val="center"/>
              <w:rPr>
                <w:rFonts w:cs="Arial"/>
                <w:b/>
                <w:lang w:val="sr-Cyrl-RS"/>
              </w:rPr>
            </w:pPr>
            <w:r w:rsidRPr="00350256">
              <w:rPr>
                <w:rFonts w:cs="Arial"/>
                <w:b/>
                <w:lang w:val="sr-Cyrl-RS"/>
              </w:rPr>
              <w:t>Јед. мере</w:t>
            </w:r>
          </w:p>
        </w:tc>
        <w:tc>
          <w:tcPr>
            <w:tcW w:w="851" w:type="dxa"/>
            <w:shd w:val="clear" w:color="auto" w:fill="8DB3E2" w:themeFill="text2" w:themeFillTint="66"/>
            <w:vAlign w:val="center"/>
          </w:tcPr>
          <w:p w:rsidR="00FE004B" w:rsidRPr="00350256" w:rsidRDefault="00FE004B" w:rsidP="00FE004B">
            <w:pPr>
              <w:jc w:val="center"/>
              <w:rPr>
                <w:rFonts w:cs="Arial"/>
                <w:b/>
                <w:lang w:val="sr-Cyrl-RS"/>
              </w:rPr>
            </w:pPr>
            <w:r w:rsidRPr="00350256">
              <w:rPr>
                <w:rFonts w:cs="Arial"/>
                <w:b/>
                <w:lang w:val="sr-Cyrl-RS"/>
              </w:rPr>
              <w:t>количина</w:t>
            </w:r>
          </w:p>
        </w:tc>
        <w:tc>
          <w:tcPr>
            <w:tcW w:w="1276" w:type="dxa"/>
            <w:shd w:val="clear" w:color="auto" w:fill="8DB3E2" w:themeFill="text2" w:themeFillTint="66"/>
            <w:vAlign w:val="center"/>
          </w:tcPr>
          <w:p w:rsidR="00FE004B" w:rsidRPr="00350256" w:rsidRDefault="00FE004B" w:rsidP="00FE004B">
            <w:pPr>
              <w:jc w:val="center"/>
              <w:rPr>
                <w:rFonts w:cs="Arial"/>
                <w:b/>
                <w:lang w:val="sr-Cyrl-RS"/>
              </w:rPr>
            </w:pPr>
            <w:r w:rsidRPr="00350256">
              <w:rPr>
                <w:rFonts w:cs="Arial"/>
                <w:b/>
                <w:lang w:val="sr-Cyrl-RS"/>
              </w:rPr>
              <w:t>Јед.</w:t>
            </w:r>
          </w:p>
          <w:p w:rsidR="00FE004B" w:rsidRPr="00350256" w:rsidRDefault="00FE004B" w:rsidP="00FE004B">
            <w:pPr>
              <w:jc w:val="center"/>
              <w:rPr>
                <w:rFonts w:cs="Arial"/>
                <w:b/>
                <w:lang w:val="sr-Cyrl-RS"/>
              </w:rPr>
            </w:pPr>
            <w:r w:rsidRPr="00350256">
              <w:rPr>
                <w:rFonts w:cs="Arial"/>
                <w:b/>
                <w:lang w:val="sr-Cyrl-RS"/>
              </w:rPr>
              <w:t xml:space="preserve"> цена </w:t>
            </w:r>
          </w:p>
          <w:p w:rsidR="00FE004B" w:rsidRPr="00350256" w:rsidRDefault="00FE004B" w:rsidP="00FE004B">
            <w:pPr>
              <w:jc w:val="center"/>
              <w:rPr>
                <w:rFonts w:cs="Arial"/>
                <w:b/>
                <w:lang w:val="sr-Cyrl-RS"/>
              </w:rPr>
            </w:pPr>
            <w:r w:rsidRPr="00350256">
              <w:rPr>
                <w:rFonts w:cs="Arial"/>
                <w:b/>
                <w:lang w:val="sr-Cyrl-RS"/>
              </w:rPr>
              <w:t xml:space="preserve">без </w:t>
            </w:r>
          </w:p>
          <w:p w:rsidR="00FE004B" w:rsidRPr="00350256" w:rsidRDefault="00FE004B" w:rsidP="00FE004B">
            <w:pPr>
              <w:jc w:val="center"/>
              <w:rPr>
                <w:rFonts w:cs="Arial"/>
                <w:b/>
                <w:lang w:val="sr-Cyrl-RS"/>
              </w:rPr>
            </w:pPr>
            <w:r w:rsidRPr="00350256">
              <w:rPr>
                <w:rFonts w:cs="Arial"/>
                <w:b/>
                <w:lang w:val="sr-Cyrl-RS"/>
              </w:rPr>
              <w:t xml:space="preserve">ПДВ </w:t>
            </w:r>
          </w:p>
          <w:p w:rsidR="00FE004B" w:rsidRPr="00350256" w:rsidRDefault="00FE004B" w:rsidP="00FE004B">
            <w:pPr>
              <w:jc w:val="center"/>
              <w:rPr>
                <w:rFonts w:cs="Arial"/>
                <w:b/>
                <w:lang w:val="sr-Cyrl-RS"/>
              </w:rPr>
            </w:pPr>
            <w:r w:rsidRPr="00350256">
              <w:rPr>
                <w:rFonts w:cs="Arial"/>
                <w:b/>
                <w:lang w:val="sr-Cyrl-RS"/>
              </w:rPr>
              <w:t>дин.</w:t>
            </w:r>
          </w:p>
        </w:tc>
        <w:tc>
          <w:tcPr>
            <w:tcW w:w="1194" w:type="dxa"/>
            <w:shd w:val="clear" w:color="auto" w:fill="8DB3E2" w:themeFill="text2" w:themeFillTint="66"/>
            <w:vAlign w:val="center"/>
          </w:tcPr>
          <w:p w:rsidR="00FE004B" w:rsidRPr="00350256" w:rsidRDefault="00FE004B" w:rsidP="00FE004B">
            <w:pPr>
              <w:jc w:val="center"/>
              <w:rPr>
                <w:rFonts w:cs="Arial"/>
                <w:b/>
                <w:lang w:val="ru-RU"/>
              </w:rPr>
            </w:pPr>
            <w:r w:rsidRPr="00350256">
              <w:rPr>
                <w:rFonts w:cs="Arial"/>
                <w:b/>
                <w:lang w:val="sr-Cyrl-RS"/>
              </w:rPr>
              <w:t>Јед. цена са ПДВ дин.</w:t>
            </w:r>
          </w:p>
        </w:tc>
        <w:tc>
          <w:tcPr>
            <w:tcW w:w="1043" w:type="dxa"/>
            <w:shd w:val="clear" w:color="auto" w:fill="8DB3E2" w:themeFill="text2" w:themeFillTint="66"/>
            <w:vAlign w:val="center"/>
          </w:tcPr>
          <w:p w:rsidR="00FE004B" w:rsidRPr="00350256" w:rsidRDefault="00FE004B" w:rsidP="00FE004B">
            <w:pPr>
              <w:jc w:val="center"/>
              <w:rPr>
                <w:rFonts w:cs="Arial"/>
                <w:b/>
                <w:lang w:val="sr-Cyrl-RS"/>
              </w:rPr>
            </w:pPr>
            <w:r w:rsidRPr="00350256">
              <w:rPr>
                <w:rFonts w:cs="Arial"/>
                <w:b/>
                <w:lang w:val="sr-Cyrl-RS"/>
              </w:rPr>
              <w:t xml:space="preserve">Укупна цена </w:t>
            </w:r>
          </w:p>
          <w:p w:rsidR="00FE004B" w:rsidRPr="00350256" w:rsidRDefault="00FE004B" w:rsidP="00FE004B">
            <w:pPr>
              <w:jc w:val="center"/>
              <w:rPr>
                <w:rFonts w:cs="Arial"/>
                <w:b/>
                <w:lang w:val="sr-Cyrl-RS"/>
              </w:rPr>
            </w:pPr>
            <w:r w:rsidRPr="00350256">
              <w:rPr>
                <w:rFonts w:cs="Arial"/>
                <w:b/>
                <w:lang w:val="sr-Cyrl-RS"/>
              </w:rPr>
              <w:t xml:space="preserve">без </w:t>
            </w:r>
          </w:p>
          <w:p w:rsidR="00FE004B" w:rsidRPr="00350256" w:rsidRDefault="00FE004B" w:rsidP="00FE004B">
            <w:pPr>
              <w:jc w:val="center"/>
              <w:rPr>
                <w:rFonts w:cs="Arial"/>
                <w:b/>
                <w:lang w:val="ru-RU"/>
              </w:rPr>
            </w:pPr>
            <w:r w:rsidRPr="00350256">
              <w:rPr>
                <w:rFonts w:cs="Arial"/>
                <w:b/>
                <w:lang w:val="sr-Cyrl-RS"/>
              </w:rPr>
              <w:t>ПДВ дин.</w:t>
            </w:r>
          </w:p>
        </w:tc>
        <w:tc>
          <w:tcPr>
            <w:tcW w:w="1306" w:type="dxa"/>
            <w:shd w:val="clear" w:color="auto" w:fill="8DB3E2" w:themeFill="text2" w:themeFillTint="66"/>
            <w:vAlign w:val="center"/>
          </w:tcPr>
          <w:p w:rsidR="00FE004B" w:rsidRPr="00350256" w:rsidRDefault="00FE004B" w:rsidP="00FE004B">
            <w:pPr>
              <w:jc w:val="center"/>
              <w:rPr>
                <w:rFonts w:cs="Arial"/>
                <w:b/>
                <w:lang w:val="sr-Cyrl-RS"/>
              </w:rPr>
            </w:pPr>
            <w:r w:rsidRPr="00350256">
              <w:rPr>
                <w:rFonts w:cs="Arial"/>
                <w:b/>
                <w:lang w:val="sr-Cyrl-RS"/>
              </w:rPr>
              <w:t>Укупна цена</w:t>
            </w:r>
          </w:p>
          <w:p w:rsidR="00FE004B" w:rsidRPr="00350256" w:rsidRDefault="00FE004B" w:rsidP="00FE004B">
            <w:pPr>
              <w:jc w:val="center"/>
              <w:rPr>
                <w:rFonts w:cs="Arial"/>
                <w:b/>
                <w:lang w:val="sr-Cyrl-RS"/>
              </w:rPr>
            </w:pPr>
            <w:r w:rsidRPr="00350256">
              <w:rPr>
                <w:rFonts w:cs="Arial"/>
                <w:b/>
                <w:lang w:val="sr-Cyrl-RS"/>
              </w:rPr>
              <w:t xml:space="preserve"> са </w:t>
            </w:r>
          </w:p>
          <w:p w:rsidR="00FE004B" w:rsidRPr="00350256" w:rsidRDefault="00FE004B" w:rsidP="00FE004B">
            <w:pPr>
              <w:jc w:val="center"/>
              <w:rPr>
                <w:rFonts w:cs="Arial"/>
                <w:b/>
                <w:lang w:val="ru-RU"/>
              </w:rPr>
            </w:pPr>
            <w:r w:rsidRPr="00350256">
              <w:rPr>
                <w:rFonts w:cs="Arial"/>
                <w:b/>
                <w:lang w:val="sr-Cyrl-RS"/>
              </w:rPr>
              <w:t>ПДВ дин.</w:t>
            </w:r>
          </w:p>
        </w:tc>
      </w:tr>
      <w:tr w:rsidR="00FE004B" w:rsidRPr="00350256" w:rsidTr="005E5406">
        <w:tc>
          <w:tcPr>
            <w:tcW w:w="568" w:type="dxa"/>
            <w:vAlign w:val="center"/>
          </w:tcPr>
          <w:p w:rsidR="00FE004B" w:rsidRPr="00350256" w:rsidRDefault="00FE004B" w:rsidP="00FE004B">
            <w:pPr>
              <w:jc w:val="center"/>
              <w:rPr>
                <w:rFonts w:cs="Arial"/>
                <w:b/>
              </w:rPr>
            </w:pPr>
            <w:r w:rsidRPr="00350256">
              <w:rPr>
                <w:rFonts w:cs="Arial"/>
                <w:b/>
              </w:rPr>
              <w:t>(1)</w:t>
            </w:r>
          </w:p>
        </w:tc>
        <w:tc>
          <w:tcPr>
            <w:tcW w:w="2693" w:type="dxa"/>
            <w:vAlign w:val="center"/>
          </w:tcPr>
          <w:p w:rsidR="00FE004B" w:rsidRPr="00350256" w:rsidRDefault="00FE004B" w:rsidP="00FE004B">
            <w:pPr>
              <w:jc w:val="center"/>
              <w:rPr>
                <w:rFonts w:cs="Arial"/>
                <w:b/>
              </w:rPr>
            </w:pPr>
            <w:r w:rsidRPr="00350256">
              <w:rPr>
                <w:rFonts w:cs="Arial"/>
                <w:b/>
              </w:rPr>
              <w:t>(2)</w:t>
            </w:r>
          </w:p>
        </w:tc>
        <w:tc>
          <w:tcPr>
            <w:tcW w:w="850" w:type="dxa"/>
            <w:vAlign w:val="center"/>
          </w:tcPr>
          <w:p w:rsidR="00FE004B" w:rsidRPr="00350256" w:rsidRDefault="00FE004B" w:rsidP="00FE004B">
            <w:pPr>
              <w:jc w:val="center"/>
              <w:rPr>
                <w:rFonts w:cs="Arial"/>
                <w:b/>
              </w:rPr>
            </w:pPr>
            <w:r w:rsidRPr="00350256">
              <w:rPr>
                <w:rFonts w:cs="Arial"/>
                <w:b/>
              </w:rPr>
              <w:t>(3)</w:t>
            </w:r>
          </w:p>
        </w:tc>
        <w:tc>
          <w:tcPr>
            <w:tcW w:w="851" w:type="dxa"/>
            <w:vAlign w:val="center"/>
          </w:tcPr>
          <w:p w:rsidR="00FE004B" w:rsidRPr="00350256" w:rsidRDefault="00FE004B" w:rsidP="00FE004B">
            <w:pPr>
              <w:jc w:val="center"/>
              <w:rPr>
                <w:rFonts w:cs="Arial"/>
                <w:b/>
              </w:rPr>
            </w:pPr>
            <w:r w:rsidRPr="00350256">
              <w:rPr>
                <w:rFonts w:cs="Arial"/>
                <w:b/>
              </w:rPr>
              <w:t>(4)</w:t>
            </w:r>
          </w:p>
        </w:tc>
        <w:tc>
          <w:tcPr>
            <w:tcW w:w="1276" w:type="dxa"/>
            <w:vAlign w:val="center"/>
          </w:tcPr>
          <w:p w:rsidR="00FE004B" w:rsidRPr="00350256" w:rsidRDefault="00FE004B" w:rsidP="00FE004B">
            <w:pPr>
              <w:jc w:val="center"/>
              <w:rPr>
                <w:rFonts w:cs="Arial"/>
                <w:b/>
              </w:rPr>
            </w:pPr>
            <w:r w:rsidRPr="00350256">
              <w:rPr>
                <w:rFonts w:cs="Arial"/>
                <w:b/>
              </w:rPr>
              <w:t>(5)</w:t>
            </w:r>
          </w:p>
        </w:tc>
        <w:tc>
          <w:tcPr>
            <w:tcW w:w="1194" w:type="dxa"/>
            <w:vAlign w:val="center"/>
          </w:tcPr>
          <w:p w:rsidR="00FE004B" w:rsidRPr="00350256" w:rsidRDefault="00FE004B" w:rsidP="00FE004B">
            <w:pPr>
              <w:jc w:val="center"/>
              <w:rPr>
                <w:rFonts w:cs="Arial"/>
                <w:b/>
              </w:rPr>
            </w:pPr>
            <w:r w:rsidRPr="00350256">
              <w:rPr>
                <w:rFonts w:cs="Arial"/>
                <w:b/>
              </w:rPr>
              <w:t>(6)</w:t>
            </w:r>
          </w:p>
        </w:tc>
        <w:tc>
          <w:tcPr>
            <w:tcW w:w="1043" w:type="dxa"/>
            <w:vAlign w:val="center"/>
          </w:tcPr>
          <w:p w:rsidR="00FE004B" w:rsidRPr="00350256" w:rsidRDefault="00FE004B" w:rsidP="00FE004B">
            <w:pPr>
              <w:jc w:val="center"/>
              <w:rPr>
                <w:rFonts w:cs="Arial"/>
                <w:b/>
              </w:rPr>
            </w:pPr>
            <w:r w:rsidRPr="00350256">
              <w:rPr>
                <w:rFonts w:cs="Arial"/>
                <w:b/>
              </w:rPr>
              <w:t>(7)</w:t>
            </w:r>
          </w:p>
        </w:tc>
        <w:tc>
          <w:tcPr>
            <w:tcW w:w="1306" w:type="dxa"/>
            <w:vAlign w:val="center"/>
          </w:tcPr>
          <w:p w:rsidR="00FE004B" w:rsidRPr="00350256" w:rsidRDefault="00FE004B" w:rsidP="00FE004B">
            <w:pPr>
              <w:jc w:val="center"/>
              <w:rPr>
                <w:rFonts w:cs="Arial"/>
                <w:b/>
              </w:rPr>
            </w:pPr>
            <w:r w:rsidRPr="00350256">
              <w:rPr>
                <w:rFonts w:cs="Arial"/>
                <w:b/>
              </w:rPr>
              <w:t>(8)</w:t>
            </w:r>
          </w:p>
        </w:tc>
      </w:tr>
    </w:tbl>
    <w:tbl>
      <w:tblPr>
        <w:tblStyle w:val="TableGrid14"/>
        <w:tblW w:w="9781" w:type="dxa"/>
        <w:tblInd w:w="-147" w:type="dxa"/>
        <w:tblLayout w:type="fixed"/>
        <w:tblLook w:val="04A0" w:firstRow="1" w:lastRow="0" w:firstColumn="1" w:lastColumn="0" w:noHBand="0" w:noVBand="1"/>
      </w:tblPr>
      <w:tblGrid>
        <w:gridCol w:w="568"/>
        <w:gridCol w:w="2693"/>
        <w:gridCol w:w="850"/>
        <w:gridCol w:w="851"/>
        <w:gridCol w:w="1276"/>
        <w:gridCol w:w="1194"/>
        <w:gridCol w:w="1043"/>
        <w:gridCol w:w="1306"/>
      </w:tblGrid>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Топлоскупљајућа кабловска завршница</w:t>
            </w:r>
            <w:r w:rsidRPr="00350256">
              <w:rPr>
                <w:rFonts w:ascii="Arial" w:hAnsi="Arial" w:cs="Arial"/>
                <w:lang w:val="ru-RU"/>
              </w:rPr>
              <w:br/>
              <w:t>за пластичне Ал и Цу каблове 3</w:t>
            </w:r>
            <w:r w:rsidRPr="00350256">
              <w:rPr>
                <w:rFonts w:ascii="Arial" w:hAnsi="Arial" w:cs="Arial"/>
              </w:rPr>
              <w:t>x</w:t>
            </w:r>
            <w:r w:rsidRPr="00350256">
              <w:rPr>
                <w:rFonts w:ascii="Arial" w:hAnsi="Arial" w:cs="Arial"/>
                <w:lang w:val="ru-RU"/>
              </w:rPr>
              <w:t>150+70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490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2</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Топлоскупљајућа кабловска завршница</w:t>
            </w:r>
            <w:r w:rsidRPr="00350256">
              <w:rPr>
                <w:rFonts w:ascii="Arial" w:hAnsi="Arial" w:cs="Arial"/>
                <w:lang w:val="ru-RU"/>
              </w:rPr>
              <w:br/>
              <w:t>за пластичне Ал и Цу каблове 3</w:t>
            </w:r>
            <w:r w:rsidRPr="00350256">
              <w:rPr>
                <w:rFonts w:ascii="Arial" w:hAnsi="Arial" w:cs="Arial"/>
              </w:rPr>
              <w:t>x</w:t>
            </w:r>
            <w:r w:rsidRPr="00350256">
              <w:rPr>
                <w:rFonts w:ascii="Arial" w:hAnsi="Arial" w:cs="Arial"/>
                <w:lang w:val="ru-RU"/>
              </w:rPr>
              <w:t>95+50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3</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Топлоскупљајућа кабловска завршница</w:t>
            </w:r>
            <w:r w:rsidRPr="00350256">
              <w:rPr>
                <w:rFonts w:ascii="Arial" w:hAnsi="Arial" w:cs="Arial"/>
                <w:lang w:val="ru-RU"/>
              </w:rPr>
              <w:br/>
              <w:t>за пластичне Ал и Цу каблове 4</w:t>
            </w:r>
            <w:r w:rsidRPr="00350256">
              <w:rPr>
                <w:rFonts w:ascii="Arial" w:hAnsi="Arial" w:cs="Arial"/>
              </w:rPr>
              <w:t>x</w:t>
            </w:r>
            <w:r w:rsidRPr="00350256">
              <w:rPr>
                <w:rFonts w:ascii="Arial" w:hAnsi="Arial" w:cs="Arial"/>
                <w:lang w:val="ru-RU"/>
              </w:rPr>
              <w:t>70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4</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Топлоскупљајућа кабловска завршница</w:t>
            </w:r>
            <w:r w:rsidRPr="00350256">
              <w:rPr>
                <w:rFonts w:ascii="Arial" w:hAnsi="Arial" w:cs="Arial"/>
                <w:lang w:val="ru-RU"/>
              </w:rPr>
              <w:br/>
              <w:t>за пластичне Ал и Цу каблове 4</w:t>
            </w:r>
            <w:r w:rsidRPr="00350256">
              <w:rPr>
                <w:rFonts w:ascii="Arial" w:hAnsi="Arial" w:cs="Arial"/>
              </w:rPr>
              <w:t>x</w:t>
            </w:r>
            <w:r w:rsidRPr="00350256">
              <w:rPr>
                <w:rFonts w:ascii="Arial" w:hAnsi="Arial" w:cs="Arial"/>
                <w:lang w:val="ru-RU"/>
              </w:rPr>
              <w:t>50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600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5</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Топлоскупљајућа кабловска спојница</w:t>
            </w:r>
            <w:r w:rsidRPr="00350256">
              <w:rPr>
                <w:rFonts w:ascii="Arial" w:hAnsi="Arial" w:cs="Arial"/>
                <w:lang w:val="ru-RU"/>
              </w:rPr>
              <w:br/>
              <w:t>за пластичне Ал и Цу каблове 3</w:t>
            </w:r>
            <w:r w:rsidRPr="00350256">
              <w:rPr>
                <w:rFonts w:ascii="Arial" w:hAnsi="Arial" w:cs="Arial"/>
              </w:rPr>
              <w:t>x</w:t>
            </w:r>
            <w:r w:rsidRPr="00350256">
              <w:rPr>
                <w:rFonts w:ascii="Arial" w:hAnsi="Arial" w:cs="Arial"/>
                <w:lang w:val="ru-RU"/>
              </w:rPr>
              <w:t>150+70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500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6</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Топлоскупљајућа кабловска спојница</w:t>
            </w:r>
            <w:r w:rsidRPr="00350256">
              <w:rPr>
                <w:rFonts w:ascii="Arial" w:hAnsi="Arial" w:cs="Arial"/>
                <w:lang w:val="ru-RU"/>
              </w:rPr>
              <w:br/>
              <w:t>за пластичне Ал и Цу каблове 3</w:t>
            </w:r>
            <w:r w:rsidRPr="00350256">
              <w:rPr>
                <w:rFonts w:ascii="Arial" w:hAnsi="Arial" w:cs="Arial"/>
              </w:rPr>
              <w:t>x</w:t>
            </w:r>
            <w:r w:rsidRPr="00350256">
              <w:rPr>
                <w:rFonts w:ascii="Arial" w:hAnsi="Arial" w:cs="Arial"/>
                <w:lang w:val="ru-RU"/>
              </w:rPr>
              <w:t>95+50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7</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Топлоскупљајућа кабловска спојница</w:t>
            </w:r>
            <w:r w:rsidRPr="00350256">
              <w:rPr>
                <w:rFonts w:ascii="Arial" w:hAnsi="Arial" w:cs="Arial"/>
                <w:lang w:val="ru-RU"/>
              </w:rPr>
              <w:br/>
              <w:t>за пластичне Ал и Цу каблове 4</w:t>
            </w:r>
            <w:r w:rsidRPr="00350256">
              <w:rPr>
                <w:rFonts w:ascii="Arial" w:hAnsi="Arial" w:cs="Arial"/>
              </w:rPr>
              <w:t>x</w:t>
            </w:r>
            <w:r w:rsidRPr="00350256">
              <w:rPr>
                <w:rFonts w:ascii="Arial" w:hAnsi="Arial" w:cs="Arial"/>
                <w:lang w:val="ru-RU"/>
              </w:rPr>
              <w:t>70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500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8</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Топлоскупљајућа кабловска спојница</w:t>
            </w:r>
            <w:r w:rsidRPr="00350256">
              <w:rPr>
                <w:rFonts w:ascii="Arial" w:hAnsi="Arial" w:cs="Arial"/>
                <w:lang w:val="ru-RU"/>
              </w:rPr>
              <w:br/>
              <w:t>за пластичне Ал и Цу каблове 4</w:t>
            </w:r>
            <w:r w:rsidRPr="00350256">
              <w:rPr>
                <w:rFonts w:ascii="Arial" w:hAnsi="Arial" w:cs="Arial"/>
              </w:rPr>
              <w:t>x</w:t>
            </w:r>
            <w:r w:rsidRPr="00350256">
              <w:rPr>
                <w:rFonts w:ascii="Arial" w:hAnsi="Arial" w:cs="Arial"/>
                <w:lang w:val="ru-RU"/>
              </w:rPr>
              <w:t>50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500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lastRenderedPageBreak/>
              <w:t>9</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Топлоскупљајуће безхалогене дебелозидне цеви</w:t>
            </w:r>
            <w:r w:rsidRPr="00350256">
              <w:rPr>
                <w:rFonts w:ascii="Arial" w:hAnsi="Arial" w:cs="Arial"/>
                <w:lang w:val="ru-RU"/>
              </w:rPr>
              <w:br/>
              <w:t>обложене лепком 16/4 дужине 1 метар</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10</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Топлоскупљајуће безхалогене дебелозидне цеви</w:t>
            </w:r>
            <w:r w:rsidRPr="00350256">
              <w:rPr>
                <w:rFonts w:ascii="Arial" w:hAnsi="Arial" w:cs="Arial"/>
                <w:lang w:val="ru-RU"/>
              </w:rPr>
              <w:br/>
              <w:t>обложене лепком 33/8дужине 1 метар</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1000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11</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Топлоскупљајуће безхалогене дебелозидне цеви</w:t>
            </w:r>
            <w:r w:rsidRPr="00350256">
              <w:rPr>
                <w:rFonts w:ascii="Arial" w:hAnsi="Arial" w:cs="Arial"/>
                <w:lang w:val="ru-RU"/>
              </w:rPr>
              <w:br/>
              <w:t>обложене лепком 56/16дужине 1 метар</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12</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Топлоскупљајуће безхалогене дебелозидне цеви</w:t>
            </w:r>
            <w:r w:rsidRPr="00350256">
              <w:rPr>
                <w:rFonts w:ascii="Arial" w:hAnsi="Arial" w:cs="Arial"/>
                <w:lang w:val="ru-RU"/>
              </w:rPr>
              <w:br/>
              <w:t>обложене лепком 90/25дужине 1 метар</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190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13</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Топлоскупљајућа кабловска спојница за каблове</w:t>
            </w:r>
            <w:r w:rsidRPr="00350256">
              <w:rPr>
                <w:rFonts w:ascii="Arial" w:hAnsi="Arial" w:cs="Arial"/>
                <w:lang w:val="ru-RU"/>
              </w:rPr>
              <w:br/>
              <w:t>изоловане папиром10кВ, 150-240мм2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95</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14</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Топлоскупљајућа кабловска спојница за прелаз са</w:t>
            </w:r>
            <w:r w:rsidRPr="00350256">
              <w:rPr>
                <w:rFonts w:ascii="Arial" w:hAnsi="Arial" w:cs="Arial"/>
                <w:lang w:val="ru-RU"/>
              </w:rPr>
              <w:br/>
              <w:t>трожилних каблова изолованих папиром на три једножилна</w:t>
            </w:r>
            <w:r w:rsidRPr="00350256">
              <w:rPr>
                <w:rFonts w:ascii="Arial" w:hAnsi="Arial" w:cs="Arial"/>
                <w:lang w:val="ru-RU"/>
              </w:rPr>
              <w:br/>
              <w:t>кабла изолована пластичном масом без арматуре</w:t>
            </w:r>
            <w:r w:rsidRPr="00350256">
              <w:rPr>
                <w:rFonts w:ascii="Arial" w:hAnsi="Arial" w:cs="Arial"/>
                <w:lang w:val="ru-RU"/>
              </w:rPr>
              <w:br/>
              <w:t>10кВ, 70-120(150)мм2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135</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15</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Топлоскупљајућа кабловска спојница за каблове изоловане</w:t>
            </w:r>
            <w:r w:rsidRPr="00350256">
              <w:rPr>
                <w:rFonts w:ascii="Arial" w:hAnsi="Arial" w:cs="Arial"/>
                <w:lang w:val="ru-RU"/>
              </w:rPr>
              <w:br/>
              <w:t>пластичном масом без арматуре 10кВ, 70-150мм2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210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16</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Топлоскупљајућа кабловска спојница за каблове изоловане</w:t>
            </w:r>
            <w:r w:rsidRPr="00350256">
              <w:rPr>
                <w:rFonts w:ascii="Arial" w:hAnsi="Arial" w:cs="Arial"/>
                <w:lang w:val="ru-RU"/>
              </w:rPr>
              <w:br/>
              <w:t>пластичном масом без арматуре 20кВ, 70-150мм2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90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17</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 xml:space="preserve">Хладноскупљајућа кабловска спојница за </w:t>
            </w:r>
            <w:r w:rsidRPr="00350256">
              <w:rPr>
                <w:rFonts w:ascii="Arial" w:hAnsi="Arial" w:cs="Arial"/>
                <w:lang w:val="ru-RU"/>
              </w:rPr>
              <w:lastRenderedPageBreak/>
              <w:t>каблове изолованепластичном масом без арамтуре</w:t>
            </w:r>
            <w:r w:rsidRPr="00350256">
              <w:rPr>
                <w:rFonts w:ascii="Arial" w:hAnsi="Arial" w:cs="Arial"/>
                <w:lang w:val="ru-RU"/>
              </w:rPr>
              <w:br/>
              <w:t>за 10кВ, 35-185мм2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lastRenderedPageBreak/>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lastRenderedPageBreak/>
              <w:t>18</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 xml:space="preserve">Кабловска завршница КЗ У </w:t>
            </w:r>
            <w:r w:rsidRPr="00350256">
              <w:rPr>
                <w:rFonts w:ascii="Arial" w:hAnsi="Arial" w:cs="Arial"/>
              </w:rPr>
              <w:t>X</w:t>
            </w:r>
            <w:r w:rsidRPr="00350256">
              <w:rPr>
                <w:rFonts w:ascii="Arial" w:hAnsi="Arial" w:cs="Arial"/>
                <w:lang w:val="ru-RU"/>
              </w:rPr>
              <w:t xml:space="preserve"> (3</w:t>
            </w:r>
            <w:r w:rsidRPr="00350256">
              <w:rPr>
                <w:rFonts w:ascii="Arial" w:hAnsi="Arial" w:cs="Arial"/>
              </w:rPr>
              <w:t>x</w:t>
            </w:r>
            <w:r w:rsidRPr="00350256">
              <w:rPr>
                <w:rFonts w:ascii="Arial" w:hAnsi="Arial" w:cs="Arial"/>
                <w:lang w:val="ru-RU"/>
              </w:rPr>
              <w:t>) 1</w:t>
            </w:r>
            <w:r w:rsidRPr="00350256">
              <w:rPr>
                <w:rFonts w:ascii="Arial" w:hAnsi="Arial" w:cs="Arial"/>
              </w:rPr>
              <w:t>x</w:t>
            </w:r>
            <w:r w:rsidRPr="00350256">
              <w:rPr>
                <w:rFonts w:ascii="Arial" w:hAnsi="Arial" w:cs="Arial"/>
                <w:lang w:val="ru-RU"/>
              </w:rPr>
              <w:t xml:space="preserve">70 Ал 10 кВ </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сет</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225</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19</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Топлоскупљајућа кабловска завршница за каблове изоловане пластичном масом без арматуре</w:t>
            </w:r>
            <w:r w:rsidRPr="00350256">
              <w:rPr>
                <w:rFonts w:ascii="Arial" w:hAnsi="Arial" w:cs="Arial"/>
                <w:lang w:val="ru-RU"/>
              </w:rPr>
              <w:br/>
              <w:t>за спољашњу монтажу 10кВ, 95-240мм2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сет</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145</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20</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Топлоскупљајућа кабловска завршница за каблове изоловане пластичном масом без арматуре</w:t>
            </w:r>
            <w:r w:rsidRPr="00350256">
              <w:rPr>
                <w:rFonts w:ascii="Arial" w:hAnsi="Arial" w:cs="Arial"/>
                <w:lang w:val="ru-RU"/>
              </w:rPr>
              <w:br/>
              <w:t>за унутрашњу монтажу 20кВ, 70-150мм2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сет</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110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21</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Топлоскупљајућа кабловска завршница за каблове изоловане пластичном масом без арматуре</w:t>
            </w:r>
            <w:r w:rsidRPr="00350256">
              <w:rPr>
                <w:rFonts w:ascii="Arial" w:hAnsi="Arial" w:cs="Arial"/>
                <w:lang w:val="ru-RU"/>
              </w:rPr>
              <w:br/>
              <w:t>за спољашњу монтажу 20кВ, 70-150мм2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сет</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55</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22</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Топлосупљајућа репаратурна мажетна за каблове изоловане папиром или пластичном масом, дужине 1м,</w:t>
            </w:r>
            <w:r w:rsidRPr="00350256">
              <w:rPr>
                <w:rFonts w:ascii="Arial" w:hAnsi="Arial" w:cs="Arial"/>
                <w:lang w:val="ru-RU"/>
              </w:rPr>
              <w:br/>
              <w:t>за пречник каблова 28-144мм</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23</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Екранизовани "Т" адаптер 35кВ</w:t>
            </w:r>
            <w:r w:rsidRPr="00350256">
              <w:rPr>
                <w:rFonts w:ascii="Arial" w:hAnsi="Arial" w:cs="Arial"/>
                <w:lang w:val="ru-RU"/>
              </w:rPr>
              <w:br/>
              <w:t>за прикључак на изолатор типа "Ц" 120-240мм2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сет</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27</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24</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Одводник пренапона за прикључак на екранизовани "Т" адаптер 10 кА до 35 кВ</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сет</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15</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25</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Неекранизовани "Т" адаптер</w:t>
            </w:r>
            <w:r w:rsidRPr="00350256">
              <w:rPr>
                <w:rFonts w:ascii="Arial" w:hAnsi="Arial" w:cs="Arial"/>
                <w:lang w:val="ru-RU"/>
              </w:rPr>
              <w:br/>
              <w:t>за прикључак на изолатор типа "Ц" 70-150мм2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сет</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35</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lastRenderedPageBreak/>
              <w:t>26</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Цевасти осигурач са ударном иглом 12 кВ 63А</w:t>
            </w:r>
            <w:r w:rsidRPr="00350256">
              <w:rPr>
                <w:rFonts w:ascii="Arial" w:hAnsi="Arial" w:cs="Arial"/>
                <w:lang w:val="ru-RU"/>
              </w:rPr>
              <w:br/>
              <w:t>са темп. ограничивачем</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42</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27</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Цевасти осигурач са ударном иглом 12 кВ 100А</w:t>
            </w:r>
            <w:r w:rsidRPr="00350256">
              <w:rPr>
                <w:rFonts w:ascii="Arial" w:hAnsi="Arial" w:cs="Arial"/>
                <w:lang w:val="ru-RU"/>
              </w:rPr>
              <w:br/>
              <w:t>са темп. ограничивачем</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42</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28</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Папучица  6/10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600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29</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Папучица 10/ 8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1200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30</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Папучица 10/10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600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31</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Папучица 10/12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32</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Папучица 16/8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1700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33</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Папучица 16/10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600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34</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Папучица 16/12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35</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Папучица 25/10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1100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36</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Папучица 25/12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37</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Папучица 35/10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2400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38</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Папучица 50/10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700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39</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Папучица 50/12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40</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Папучица 70/10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600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41</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Папучица 70/12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42</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Папучица 95/10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43</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Папучица 95/12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44</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Цеваста папучица 10/10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45</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Цеваста папучица 16/10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46</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Цеваста папучица 16/12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47</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Цеваста папучица 25/8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48</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Цеваста папучица 25/10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49</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Цеваста папучица 25/12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50</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Цеваста папучица 35/10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51</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Цеваста папучица 50/10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lastRenderedPageBreak/>
              <w:t>52</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Цеваста папучица 50/12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53</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Цеваста папучица 70/10 Ал</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54</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Цеваста папучица 70/12 Ал</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55</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Цеваста папучица 95/10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56</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Цеваста папучица 95/12 Цу</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57</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Цеваста папучица 150/10 Ал</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58</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Цеваста папучица 150/12 Ал</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59</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Цеваста папучица 150/16 Ал</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60</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папучица 16/8</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2000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61</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папучица 35/10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2800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62</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папучица 35/12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1500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63</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папучица 50/10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64</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папучица 50/12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1500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65</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папучица 70/10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66</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папучица 70/12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4600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67</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папучица 95/10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700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68</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папучица 95/12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1100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69</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папучица 150/10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800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70</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папучица 150/12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4400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71</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папучица 150/16</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400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72</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папучица 150/20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lastRenderedPageBreak/>
              <w:t>73</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водонепропусна папучица 70/10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800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74</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водонепропусна папучица 70/12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1700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75</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водонепропусна папучица 95/10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1000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76</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водонепропусна папучица 95/12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1000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77</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 xml:space="preserve">Кабл папучице биметалне Ал Цу 120/12 </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500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78</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водонепропусна папучица 150/10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1150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79</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цеваста водонепропусна папучица 150/12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3400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80</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Кабл папучице биметалне Ал Цу 185/12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650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81</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 xml:space="preserve">Кабл папучице биметалне Ал Цу 240/12 </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850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82</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Цу спојна чаура 10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2000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83</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Цу спојна чаура 16</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2000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84</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Цу спојна чаура 25</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3500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85</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Цу спојна чаура 35</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3500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86</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Цу спојна чаура 50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3600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87</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Цу спојна чаура 70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88</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Цу спојна чаура 95</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1100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89</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 спојна чаура 16</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6000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90</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 спојна чаура 25</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1400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91</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 спојна чаура 35</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1400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92</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 спојна чаура 50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1700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93</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 спојна чаура 70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7500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94</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 спојна чаура 150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3400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95</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 редуцир чаура 70/50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1600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96</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 редуцир чаура 95/70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700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lastRenderedPageBreak/>
              <w:t>97</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 редуцир чаура 150/70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98</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 редуцир чаура 150/95</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700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99</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Ал чауре неизоловане Ал СЦ 150 са преградом</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3200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100</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Ал чауре неизоловане Ал СЦ 185 са преградом</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500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101</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Ал чауре неизоловане Ал СЦ 240/150 са преградом</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1500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102</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биметална водонепропусна чаура 70/50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450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103</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биметална водонепропусна чаура 95/70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450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104</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АлЦу биметална водонепропусна чаура 150/95</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2400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105</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АлЦу биметална водонепропусна чаура 185/95 мм</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450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106</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Ал компресиона спојна чаура за гњечење 16</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2100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107</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Ал компресиона спојна чаура за гњечење 25</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700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108</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Ал компресиона спојна чаура за гњечење 35</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600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109</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Ал компресиона спојна чаура за гњечење 50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450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110</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Ал компресиона спојна чаура за гњечење 70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6000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111</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Изолована водонепропусна спојна чаура Ал-Ал 16/16</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1900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112</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Изолована водонепропусна спојна чаура Ал-Ал 25/25</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800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113</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Изолована водонепропусна спојна чаура Ал-Ал 35/35</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400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lastRenderedPageBreak/>
              <w:t>114</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Изолована водонепропусна спојна чаура Ал-Ал 50/50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400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115</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Изолована водонепропусна спојна чаура Ал-Ал 16/16</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3500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116</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Изолована водонепропусна спојна чаура Ал-Фе 50/50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117</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Изолована водонепропусна спојна чаура Ал-Фе 70/70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2450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118</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Сворњаци за кабл главе Ал Цу 150 мм2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119</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Сворњаци за кабл главе Ал Цу 185 мм2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120</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Сворњаци за кабл главе Ал Цу 240 мм2</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121</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Ознака за трасу кабла за регулисан терен</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500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122</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Калај 35 %</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кг</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85</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123</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Калај 50%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кг</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85</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124</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Енергетске цеви фи 110x4000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445</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125</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ПВЦ држачи за енергетске цеви фи 110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95</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126</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ПВЦ чепови за енергетске цеви за шири крај фи 110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110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127</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ПВЦ чепови за енергетске цеви за ужи крај  фи 110</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110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128</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ПВЦ штитници за енергетске каблове</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7750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129</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ПВЦ трака за обележавање енергетских каблова</w:t>
            </w:r>
            <w:r w:rsidRPr="00350256">
              <w:rPr>
                <w:rFonts w:ascii="Arial" w:hAnsi="Arial" w:cs="Arial"/>
                <w:lang w:val="ru-RU"/>
              </w:rPr>
              <w:br/>
              <w:t>опоменска трака</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кг</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3000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130</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Црево челично гибљиво, пластифицирано Фи 26-28</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мет</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2800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lastRenderedPageBreak/>
              <w:t>131</w:t>
            </w:r>
          </w:p>
        </w:tc>
        <w:tc>
          <w:tcPr>
            <w:tcW w:w="2693" w:type="dxa"/>
            <w:vAlign w:val="center"/>
          </w:tcPr>
          <w:p w:rsidR="00FE004B" w:rsidRPr="00350256" w:rsidRDefault="00FE004B" w:rsidP="00E07890">
            <w:pPr>
              <w:jc w:val="left"/>
              <w:rPr>
                <w:rFonts w:ascii="Arial" w:hAnsi="Arial" w:cs="Arial"/>
                <w:lang w:val="ru-RU"/>
              </w:rPr>
            </w:pPr>
            <w:r w:rsidRPr="00350256">
              <w:rPr>
                <w:rFonts w:ascii="Arial" w:hAnsi="Arial" w:cs="Arial"/>
                <w:lang w:val="ru-RU"/>
              </w:rPr>
              <w:t>Црево челично гибљиво, пластифицирано Фи 33-35</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мет</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2800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132</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Изолир трака ПВЦ</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1000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133</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Уље ВУМ 2 кг. (паковање 2кг)</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ком</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150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r w:rsidR="00FE004B" w:rsidRPr="00350256" w:rsidTr="005E5406">
        <w:tc>
          <w:tcPr>
            <w:tcW w:w="568" w:type="dxa"/>
            <w:vAlign w:val="center"/>
          </w:tcPr>
          <w:p w:rsidR="00FE004B" w:rsidRPr="00350256" w:rsidRDefault="00FE004B" w:rsidP="00FE004B">
            <w:pPr>
              <w:jc w:val="center"/>
              <w:rPr>
                <w:rFonts w:ascii="Arial" w:hAnsi="Arial" w:cs="Arial"/>
              </w:rPr>
            </w:pPr>
            <w:r w:rsidRPr="00350256">
              <w:rPr>
                <w:rFonts w:ascii="Arial" w:hAnsi="Arial" w:cs="Arial"/>
              </w:rPr>
              <w:t>134</w:t>
            </w:r>
          </w:p>
        </w:tc>
        <w:tc>
          <w:tcPr>
            <w:tcW w:w="2693" w:type="dxa"/>
            <w:vAlign w:val="center"/>
          </w:tcPr>
          <w:p w:rsidR="00FE004B" w:rsidRPr="00350256" w:rsidRDefault="00FE004B" w:rsidP="00E07890">
            <w:pPr>
              <w:jc w:val="left"/>
              <w:rPr>
                <w:rFonts w:ascii="Arial" w:hAnsi="Arial" w:cs="Arial"/>
              </w:rPr>
            </w:pPr>
            <w:r w:rsidRPr="00350256">
              <w:rPr>
                <w:rFonts w:ascii="Arial" w:hAnsi="Arial" w:cs="Arial"/>
              </w:rPr>
              <w:t>Кабловска маса СП</w:t>
            </w:r>
          </w:p>
        </w:tc>
        <w:tc>
          <w:tcPr>
            <w:tcW w:w="850" w:type="dxa"/>
            <w:vAlign w:val="center"/>
          </w:tcPr>
          <w:p w:rsidR="00FE004B" w:rsidRPr="00350256" w:rsidRDefault="00FE004B" w:rsidP="00FE004B">
            <w:pPr>
              <w:jc w:val="center"/>
              <w:rPr>
                <w:rFonts w:ascii="Arial" w:hAnsi="Arial" w:cs="Arial"/>
              </w:rPr>
            </w:pPr>
            <w:r w:rsidRPr="00350256">
              <w:rPr>
                <w:rFonts w:ascii="Arial" w:hAnsi="Arial" w:cs="Arial"/>
              </w:rPr>
              <w:t>кг</w:t>
            </w:r>
          </w:p>
        </w:tc>
        <w:tc>
          <w:tcPr>
            <w:tcW w:w="851" w:type="dxa"/>
            <w:vAlign w:val="center"/>
          </w:tcPr>
          <w:p w:rsidR="00FE004B" w:rsidRPr="00350256" w:rsidRDefault="00FE004B" w:rsidP="00FE004B">
            <w:pPr>
              <w:jc w:val="center"/>
              <w:rPr>
                <w:rFonts w:ascii="Arial" w:hAnsi="Arial" w:cs="Arial"/>
              </w:rPr>
            </w:pPr>
            <w:r w:rsidRPr="00350256">
              <w:rPr>
                <w:rFonts w:ascii="Arial" w:hAnsi="Arial" w:cs="Arial"/>
              </w:rPr>
              <w:t>180</w:t>
            </w:r>
          </w:p>
        </w:tc>
        <w:tc>
          <w:tcPr>
            <w:tcW w:w="1276" w:type="dxa"/>
            <w:vAlign w:val="center"/>
          </w:tcPr>
          <w:p w:rsidR="00FE004B" w:rsidRPr="00350256" w:rsidRDefault="00FE004B" w:rsidP="00FE004B">
            <w:pPr>
              <w:jc w:val="center"/>
              <w:rPr>
                <w:rFonts w:ascii="Arial" w:hAnsi="Arial" w:cs="Arial"/>
              </w:rPr>
            </w:pPr>
          </w:p>
        </w:tc>
        <w:tc>
          <w:tcPr>
            <w:tcW w:w="1194" w:type="dxa"/>
            <w:vAlign w:val="center"/>
          </w:tcPr>
          <w:p w:rsidR="00FE004B" w:rsidRPr="00350256" w:rsidRDefault="00FE004B" w:rsidP="00FE004B">
            <w:pPr>
              <w:jc w:val="center"/>
              <w:rPr>
                <w:rFonts w:ascii="Arial" w:hAnsi="Arial" w:cs="Arial"/>
              </w:rPr>
            </w:pPr>
          </w:p>
        </w:tc>
        <w:tc>
          <w:tcPr>
            <w:tcW w:w="1043" w:type="dxa"/>
            <w:vAlign w:val="center"/>
          </w:tcPr>
          <w:p w:rsidR="00FE004B" w:rsidRPr="00350256" w:rsidRDefault="00FE004B" w:rsidP="00FE004B">
            <w:pPr>
              <w:jc w:val="center"/>
              <w:rPr>
                <w:rFonts w:ascii="Arial" w:hAnsi="Arial" w:cs="Arial"/>
              </w:rPr>
            </w:pPr>
          </w:p>
        </w:tc>
        <w:tc>
          <w:tcPr>
            <w:tcW w:w="1306" w:type="dxa"/>
            <w:vAlign w:val="center"/>
          </w:tcPr>
          <w:p w:rsidR="00FE004B" w:rsidRPr="00350256" w:rsidRDefault="00FE004B" w:rsidP="00FE004B">
            <w:pPr>
              <w:jc w:val="center"/>
              <w:rPr>
                <w:rFonts w:ascii="Arial" w:hAnsi="Arial" w:cs="Arial"/>
              </w:rPr>
            </w:pPr>
          </w:p>
        </w:tc>
      </w:tr>
    </w:tbl>
    <w:p w:rsidR="00FE004B" w:rsidRPr="00350256" w:rsidRDefault="00FE004B" w:rsidP="00343A18">
      <w:pPr>
        <w:spacing w:before="0"/>
        <w:rPr>
          <w:rFonts w:cs="Arial"/>
          <w:lang w:val="sr-Cyrl-RS"/>
        </w:rPr>
      </w:pPr>
    </w:p>
    <w:p w:rsidR="007C6E96" w:rsidRPr="00350256" w:rsidRDefault="007C6E96" w:rsidP="00343A18">
      <w:pPr>
        <w:spacing w:before="0"/>
        <w:rPr>
          <w:rFonts w:cs="Arial"/>
          <w:lang w:val="sr-Cyrl-RS"/>
        </w:rPr>
      </w:pPr>
    </w:p>
    <w:p w:rsidR="007C6E96" w:rsidRPr="00350256" w:rsidRDefault="007C6E96" w:rsidP="00343A18">
      <w:pPr>
        <w:spacing w:before="0"/>
        <w:rPr>
          <w:rFonts w:cs="Arial"/>
          <w:lang w:val="sr-Cyrl-RS"/>
        </w:rPr>
      </w:pPr>
    </w:p>
    <w:p w:rsidR="00DF1697" w:rsidRPr="00350256" w:rsidRDefault="00DF1697" w:rsidP="00343A18">
      <w:pPr>
        <w:spacing w:before="0"/>
        <w:rPr>
          <w:rFonts w:cs="Arial"/>
          <w:lang w:val="sr-Cyrl-RS"/>
        </w:rPr>
      </w:pPr>
    </w:p>
    <w:p w:rsidR="00DF1697" w:rsidRPr="00350256" w:rsidRDefault="00DF1697" w:rsidP="00343A18">
      <w:pPr>
        <w:spacing w:before="0"/>
        <w:rPr>
          <w:rFonts w:cs="Arial"/>
          <w:lang w:val="sr-Cyrl-RS"/>
        </w:rPr>
      </w:pPr>
    </w:p>
    <w:p w:rsidR="00DF1697" w:rsidRPr="00350256" w:rsidRDefault="00DF1697" w:rsidP="00343A18">
      <w:pPr>
        <w:spacing w:before="0"/>
        <w:rPr>
          <w:rFonts w:cs="Arial"/>
          <w:lang w:val="sr-Cyrl-RS"/>
        </w:rPr>
      </w:pPr>
    </w:p>
    <w:p w:rsidR="00DF1697" w:rsidRPr="00350256" w:rsidRDefault="00DF1697" w:rsidP="00343A18">
      <w:pPr>
        <w:spacing w:before="0"/>
        <w:rPr>
          <w:rFonts w:cs="Arial"/>
          <w:lang w:val="sr-Cyrl-RS"/>
        </w:rPr>
      </w:pPr>
    </w:p>
    <w:tbl>
      <w:tblPr>
        <w:tblpPr w:leftFromText="141" w:rightFromText="141" w:vertAnchor="text" w:horzAnchor="margin" w:tblpX="-147" w:tblpY="28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893"/>
        <w:gridCol w:w="2326"/>
      </w:tblGrid>
      <w:tr w:rsidR="006C7023" w:rsidRPr="00350256" w:rsidTr="005E5406">
        <w:trPr>
          <w:trHeight w:val="418"/>
        </w:trPr>
        <w:tc>
          <w:tcPr>
            <w:tcW w:w="562" w:type="dxa"/>
            <w:vAlign w:val="center"/>
          </w:tcPr>
          <w:p w:rsidR="006C7023" w:rsidRPr="00350256" w:rsidRDefault="006C7023" w:rsidP="005E5406">
            <w:pPr>
              <w:spacing w:before="0"/>
              <w:jc w:val="left"/>
              <w:rPr>
                <w:rFonts w:cs="Arial"/>
                <w:b/>
                <w:lang w:val="sr-Latn-CS"/>
              </w:rPr>
            </w:pPr>
            <w:r w:rsidRPr="00350256">
              <w:rPr>
                <w:rFonts w:cs="Arial"/>
                <w:b/>
              </w:rPr>
              <w:t>I</w:t>
            </w:r>
          </w:p>
        </w:tc>
        <w:tc>
          <w:tcPr>
            <w:tcW w:w="6893" w:type="dxa"/>
            <w:vAlign w:val="center"/>
          </w:tcPr>
          <w:p w:rsidR="006C7023" w:rsidRPr="00350256" w:rsidRDefault="006C7023" w:rsidP="005E5406">
            <w:pPr>
              <w:spacing w:before="0"/>
              <w:jc w:val="left"/>
              <w:rPr>
                <w:rFonts w:cs="Arial"/>
                <w:b/>
                <w:lang w:val="sr-Cyrl-RS"/>
              </w:rPr>
            </w:pPr>
            <w:r w:rsidRPr="00350256">
              <w:rPr>
                <w:rFonts w:cs="Arial"/>
                <w:b/>
                <w:lang w:val="ru-RU"/>
              </w:rPr>
              <w:t>УКУПНО ПОНУЂЕНА ЦЕНА  без ПДВ динара</w:t>
            </w:r>
          </w:p>
          <w:p w:rsidR="006C7023" w:rsidRPr="00350256" w:rsidRDefault="006C7023" w:rsidP="005E5406">
            <w:pPr>
              <w:spacing w:before="0"/>
              <w:jc w:val="left"/>
              <w:rPr>
                <w:rFonts w:cs="Arial"/>
                <w:b/>
              </w:rPr>
            </w:pPr>
            <w:r w:rsidRPr="00350256">
              <w:rPr>
                <w:rFonts w:cs="Arial"/>
                <w:b/>
                <w:color w:val="000000"/>
              </w:rPr>
              <w:t xml:space="preserve">(збир колоне бр. </w:t>
            </w:r>
            <w:r w:rsidRPr="00350256">
              <w:rPr>
                <w:rFonts w:cs="Arial"/>
                <w:b/>
                <w:color w:val="000000"/>
                <w:lang w:val="sr-Cyrl-CS"/>
              </w:rPr>
              <w:t>7</w:t>
            </w:r>
            <w:r w:rsidRPr="00350256">
              <w:rPr>
                <w:rFonts w:cs="Arial"/>
                <w:b/>
                <w:color w:val="000000"/>
              </w:rPr>
              <w:t>)</w:t>
            </w:r>
          </w:p>
        </w:tc>
        <w:tc>
          <w:tcPr>
            <w:tcW w:w="2326" w:type="dxa"/>
          </w:tcPr>
          <w:p w:rsidR="006C7023" w:rsidRPr="00350256" w:rsidRDefault="006C7023" w:rsidP="005E5406">
            <w:pPr>
              <w:spacing w:before="0"/>
              <w:jc w:val="left"/>
              <w:rPr>
                <w:rFonts w:cs="Arial"/>
                <w:color w:val="FF0000"/>
              </w:rPr>
            </w:pPr>
          </w:p>
        </w:tc>
      </w:tr>
      <w:tr w:rsidR="006C7023" w:rsidRPr="00350256" w:rsidTr="005E5406">
        <w:trPr>
          <w:trHeight w:val="610"/>
        </w:trPr>
        <w:tc>
          <w:tcPr>
            <w:tcW w:w="562" w:type="dxa"/>
            <w:tcBorders>
              <w:bottom w:val="single" w:sz="4" w:space="0" w:color="auto"/>
            </w:tcBorders>
            <w:vAlign w:val="center"/>
          </w:tcPr>
          <w:p w:rsidR="006C7023" w:rsidRPr="00350256" w:rsidRDefault="006C7023" w:rsidP="005E5406">
            <w:pPr>
              <w:spacing w:before="0"/>
              <w:jc w:val="left"/>
              <w:rPr>
                <w:rFonts w:cs="Arial"/>
                <w:b/>
                <w:lang w:val="sr-Latn-CS"/>
              </w:rPr>
            </w:pPr>
            <w:r w:rsidRPr="00350256">
              <w:rPr>
                <w:rFonts w:cs="Arial"/>
                <w:b/>
                <w:lang w:val="sr-Latn-CS"/>
              </w:rPr>
              <w:t>II</w:t>
            </w:r>
          </w:p>
        </w:tc>
        <w:tc>
          <w:tcPr>
            <w:tcW w:w="6893" w:type="dxa"/>
            <w:tcBorders>
              <w:bottom w:val="single" w:sz="4" w:space="0" w:color="auto"/>
              <w:right w:val="single" w:sz="4" w:space="0" w:color="auto"/>
            </w:tcBorders>
            <w:vAlign w:val="center"/>
          </w:tcPr>
          <w:p w:rsidR="006C7023" w:rsidRPr="00350256" w:rsidRDefault="006C7023" w:rsidP="005E5406">
            <w:pPr>
              <w:spacing w:before="0"/>
              <w:jc w:val="left"/>
              <w:rPr>
                <w:rFonts w:cs="Arial"/>
                <w:b/>
                <w:color w:val="00B050"/>
                <w:lang w:val="sr-Cyrl-RS"/>
              </w:rPr>
            </w:pPr>
            <w:r w:rsidRPr="00350256">
              <w:rPr>
                <w:rFonts w:cs="Arial"/>
                <w:b/>
                <w:lang w:val="ru-RU"/>
              </w:rPr>
              <w:t>УКУПАН ИЗНОС  ПДВ динара</w:t>
            </w:r>
          </w:p>
        </w:tc>
        <w:tc>
          <w:tcPr>
            <w:tcW w:w="2326" w:type="dxa"/>
            <w:tcBorders>
              <w:bottom w:val="single" w:sz="4" w:space="0" w:color="auto"/>
              <w:right w:val="single" w:sz="4" w:space="0" w:color="auto"/>
            </w:tcBorders>
          </w:tcPr>
          <w:p w:rsidR="006C7023" w:rsidRPr="00350256" w:rsidRDefault="006C7023" w:rsidP="005E5406">
            <w:pPr>
              <w:spacing w:before="0"/>
              <w:jc w:val="left"/>
              <w:rPr>
                <w:rFonts w:cs="Arial"/>
                <w:color w:val="FF0000"/>
                <w:lang w:val="ru-RU"/>
              </w:rPr>
            </w:pPr>
          </w:p>
        </w:tc>
      </w:tr>
      <w:tr w:rsidR="006C7023" w:rsidRPr="00350256" w:rsidTr="005E5406">
        <w:trPr>
          <w:trHeight w:val="562"/>
        </w:trPr>
        <w:tc>
          <w:tcPr>
            <w:tcW w:w="562" w:type="dxa"/>
            <w:tcBorders>
              <w:bottom w:val="single" w:sz="4" w:space="0" w:color="auto"/>
            </w:tcBorders>
            <w:vAlign w:val="center"/>
          </w:tcPr>
          <w:p w:rsidR="006C7023" w:rsidRPr="00350256" w:rsidRDefault="006C7023" w:rsidP="005E5406">
            <w:pPr>
              <w:spacing w:before="0"/>
              <w:jc w:val="left"/>
              <w:rPr>
                <w:rFonts w:cs="Arial"/>
                <w:b/>
                <w:lang w:val="sr-Latn-CS"/>
              </w:rPr>
            </w:pPr>
            <w:r w:rsidRPr="00350256">
              <w:rPr>
                <w:rFonts w:cs="Arial"/>
                <w:b/>
                <w:lang w:val="sr-Latn-CS"/>
              </w:rPr>
              <w:t>III</w:t>
            </w:r>
          </w:p>
        </w:tc>
        <w:tc>
          <w:tcPr>
            <w:tcW w:w="6893" w:type="dxa"/>
            <w:tcBorders>
              <w:bottom w:val="single" w:sz="4" w:space="0" w:color="auto"/>
              <w:right w:val="single" w:sz="4" w:space="0" w:color="auto"/>
            </w:tcBorders>
            <w:vAlign w:val="center"/>
          </w:tcPr>
          <w:p w:rsidR="006C7023" w:rsidRPr="00350256" w:rsidRDefault="006C7023" w:rsidP="005E5406">
            <w:pPr>
              <w:spacing w:before="0"/>
              <w:jc w:val="left"/>
              <w:rPr>
                <w:rFonts w:cs="Arial"/>
                <w:b/>
                <w:lang w:val="sr-Latn-CS"/>
              </w:rPr>
            </w:pPr>
            <w:r w:rsidRPr="00350256">
              <w:rPr>
                <w:rFonts w:cs="Arial"/>
                <w:b/>
                <w:lang w:val="sr-Latn-CS"/>
              </w:rPr>
              <w:t>УКУПНО ПОНУЂЕНА ЦЕНА  са ПДВ</w:t>
            </w:r>
          </w:p>
          <w:p w:rsidR="006C7023" w:rsidRPr="00350256" w:rsidRDefault="006C7023" w:rsidP="005E5406">
            <w:pPr>
              <w:spacing w:before="0"/>
              <w:jc w:val="left"/>
              <w:rPr>
                <w:rFonts w:cs="Arial"/>
                <w:b/>
                <w:lang w:val="sr-Cyrl-RS"/>
              </w:rPr>
            </w:pPr>
            <w:r w:rsidRPr="00350256">
              <w:rPr>
                <w:rFonts w:cs="Arial"/>
                <w:b/>
                <w:lang w:val="sr-Latn-CS"/>
              </w:rPr>
              <w:t>(ред. бр.I+ред.бр.II) динара</w:t>
            </w:r>
          </w:p>
        </w:tc>
        <w:tc>
          <w:tcPr>
            <w:tcW w:w="2326" w:type="dxa"/>
            <w:tcBorders>
              <w:bottom w:val="single" w:sz="4" w:space="0" w:color="auto"/>
              <w:right w:val="single" w:sz="4" w:space="0" w:color="auto"/>
            </w:tcBorders>
          </w:tcPr>
          <w:p w:rsidR="006C7023" w:rsidRPr="00350256" w:rsidRDefault="006C7023" w:rsidP="005E5406">
            <w:pPr>
              <w:spacing w:before="0"/>
              <w:jc w:val="left"/>
              <w:rPr>
                <w:rFonts w:cs="Arial"/>
                <w:color w:val="FF0000"/>
                <w:lang w:val="sr-Latn-CS"/>
              </w:rPr>
            </w:pPr>
          </w:p>
        </w:tc>
      </w:tr>
    </w:tbl>
    <w:p w:rsidR="00FE004B" w:rsidRPr="00350256" w:rsidRDefault="00FE004B" w:rsidP="005E5406">
      <w:pPr>
        <w:spacing w:before="0"/>
        <w:jc w:val="left"/>
        <w:rPr>
          <w:rFonts w:cs="Arial"/>
          <w:lang w:val="sr-Latn-CS"/>
        </w:rPr>
      </w:pPr>
    </w:p>
    <w:p w:rsidR="00FE004B" w:rsidRPr="00350256" w:rsidRDefault="00FE004B" w:rsidP="005E5406">
      <w:pPr>
        <w:spacing w:before="0"/>
        <w:jc w:val="left"/>
        <w:rPr>
          <w:rFonts w:cs="Arial"/>
          <w:lang w:val="ru-RU"/>
        </w:rPr>
      </w:pPr>
    </w:p>
    <w:p w:rsidR="00FE004B" w:rsidRPr="00350256" w:rsidRDefault="00FE004B" w:rsidP="00343A18">
      <w:pPr>
        <w:spacing w:before="0"/>
        <w:rPr>
          <w:rFonts w:cs="Arial"/>
          <w:lang w:val="ru-RU"/>
        </w:rPr>
      </w:pPr>
    </w:p>
    <w:p w:rsidR="00FE004B" w:rsidRPr="00350256" w:rsidRDefault="00FE004B" w:rsidP="00343A18">
      <w:pPr>
        <w:spacing w:before="0"/>
        <w:rPr>
          <w:rFonts w:cs="Arial"/>
          <w:lang w:val="ru-RU"/>
        </w:rPr>
      </w:pPr>
    </w:p>
    <w:p w:rsidR="006C7023" w:rsidRPr="00350256" w:rsidRDefault="006C7023" w:rsidP="006C7023">
      <w:pPr>
        <w:widowControl w:val="0"/>
        <w:spacing w:before="0"/>
        <w:rPr>
          <w:rFonts w:eastAsia="Arial Unicode MS" w:cs="Arial"/>
        </w:rPr>
      </w:pPr>
      <w:r w:rsidRPr="00350256">
        <w:rPr>
          <w:rFonts w:eastAsia="Arial Unicode MS" w:cs="Arial"/>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6C7023" w:rsidRPr="00350256" w:rsidTr="005E5406">
        <w:trPr>
          <w:trHeight w:val="568"/>
        </w:trPr>
        <w:tc>
          <w:tcPr>
            <w:tcW w:w="3382" w:type="dxa"/>
            <w:vMerge w:val="restart"/>
            <w:shd w:val="clear" w:color="auto" w:fill="auto"/>
            <w:vAlign w:val="center"/>
          </w:tcPr>
          <w:p w:rsidR="006C7023" w:rsidRPr="00350256" w:rsidRDefault="006C7023" w:rsidP="0045243C">
            <w:pPr>
              <w:spacing w:before="0"/>
              <w:rPr>
                <w:rFonts w:cs="Arial"/>
                <w:lang w:val="ru-RU"/>
              </w:rPr>
            </w:pPr>
            <w:r w:rsidRPr="00350256">
              <w:rPr>
                <w:rFonts w:cs="Arial"/>
                <w:lang w:val="ru-RU"/>
              </w:rPr>
              <w:t>Посебно исказани трошкови који су укључени у укупно понуђену цену без ПДВ-а</w:t>
            </w:r>
          </w:p>
          <w:p w:rsidR="006C7023" w:rsidRPr="00350256" w:rsidRDefault="006C7023" w:rsidP="0045243C">
            <w:pPr>
              <w:spacing w:before="0"/>
              <w:rPr>
                <w:rFonts w:cs="Arial"/>
                <w:lang w:val="sr-Latn-CS"/>
              </w:rPr>
            </w:pPr>
            <w:r w:rsidRPr="00350256">
              <w:rPr>
                <w:rFonts w:cs="Arial"/>
                <w:lang w:val="ru-RU"/>
              </w:rPr>
              <w:t xml:space="preserve">(цена из реда бр. </w:t>
            </w:r>
            <w:r w:rsidRPr="00350256">
              <w:rPr>
                <w:rFonts w:cs="Arial"/>
                <w:lang w:val="sr-Latn-CS"/>
              </w:rPr>
              <w:t>I</w:t>
            </w:r>
            <w:r w:rsidRPr="00350256">
              <w:rPr>
                <w:rFonts w:cs="Arial"/>
                <w:lang w:val="sr-Cyrl-RS"/>
              </w:rPr>
              <w:t>) уколико исти постоје као засебни трошкови</w:t>
            </w:r>
            <w:r w:rsidRPr="00350256">
              <w:rPr>
                <w:rFonts w:cs="Arial"/>
                <w:lang w:val="sr-Latn-CS"/>
              </w:rPr>
              <w:t>)</w:t>
            </w:r>
          </w:p>
        </w:tc>
        <w:tc>
          <w:tcPr>
            <w:tcW w:w="3960" w:type="dxa"/>
            <w:shd w:val="clear" w:color="auto" w:fill="auto"/>
            <w:vAlign w:val="center"/>
          </w:tcPr>
          <w:p w:rsidR="006C7023" w:rsidRPr="00350256" w:rsidRDefault="006C7023" w:rsidP="0045243C">
            <w:pPr>
              <w:spacing w:before="0"/>
              <w:rPr>
                <w:rFonts w:cs="Arial"/>
              </w:rPr>
            </w:pPr>
            <w:r w:rsidRPr="00350256">
              <w:rPr>
                <w:rFonts w:cs="Arial"/>
              </w:rPr>
              <w:t>Трошкови царине</w:t>
            </w:r>
          </w:p>
        </w:tc>
        <w:tc>
          <w:tcPr>
            <w:tcW w:w="2581" w:type="dxa"/>
            <w:vAlign w:val="center"/>
          </w:tcPr>
          <w:p w:rsidR="006C7023" w:rsidRPr="00350256" w:rsidRDefault="006C7023" w:rsidP="0045243C">
            <w:pPr>
              <w:spacing w:before="0"/>
              <w:jc w:val="right"/>
              <w:rPr>
                <w:rFonts w:cs="Arial"/>
                <w:lang w:val="sr-Cyrl-RS"/>
              </w:rPr>
            </w:pPr>
            <w:r w:rsidRPr="00350256">
              <w:rPr>
                <w:rFonts w:cs="Arial"/>
              </w:rPr>
              <w:t>динара</w:t>
            </w:r>
          </w:p>
        </w:tc>
      </w:tr>
      <w:tr w:rsidR="006C7023" w:rsidRPr="00350256" w:rsidTr="005E5406">
        <w:trPr>
          <w:trHeight w:val="525"/>
        </w:trPr>
        <w:tc>
          <w:tcPr>
            <w:tcW w:w="3382" w:type="dxa"/>
            <w:vMerge/>
            <w:shd w:val="clear" w:color="auto" w:fill="auto"/>
          </w:tcPr>
          <w:p w:rsidR="006C7023" w:rsidRPr="00350256" w:rsidRDefault="006C7023" w:rsidP="0045243C">
            <w:pPr>
              <w:spacing w:before="0"/>
              <w:rPr>
                <w:rFonts w:cs="Arial"/>
              </w:rPr>
            </w:pPr>
          </w:p>
        </w:tc>
        <w:tc>
          <w:tcPr>
            <w:tcW w:w="3960" w:type="dxa"/>
            <w:shd w:val="clear" w:color="auto" w:fill="auto"/>
            <w:vAlign w:val="center"/>
          </w:tcPr>
          <w:p w:rsidR="006C7023" w:rsidRPr="00350256" w:rsidRDefault="006C7023" w:rsidP="0045243C">
            <w:pPr>
              <w:spacing w:before="0"/>
              <w:rPr>
                <w:rFonts w:cs="Arial"/>
              </w:rPr>
            </w:pPr>
            <w:r w:rsidRPr="00350256">
              <w:rPr>
                <w:rFonts w:cs="Arial"/>
              </w:rPr>
              <w:t>Трошкови превоза</w:t>
            </w:r>
          </w:p>
        </w:tc>
        <w:tc>
          <w:tcPr>
            <w:tcW w:w="2581" w:type="dxa"/>
            <w:vAlign w:val="center"/>
          </w:tcPr>
          <w:p w:rsidR="006C7023" w:rsidRPr="00350256" w:rsidRDefault="006C7023" w:rsidP="0045243C">
            <w:pPr>
              <w:spacing w:before="0"/>
              <w:jc w:val="right"/>
              <w:rPr>
                <w:rFonts w:cs="Arial"/>
              </w:rPr>
            </w:pPr>
            <w:r w:rsidRPr="00350256">
              <w:rPr>
                <w:rFonts w:cs="Arial"/>
              </w:rPr>
              <w:t>динара</w:t>
            </w:r>
          </w:p>
        </w:tc>
      </w:tr>
      <w:tr w:rsidR="006C7023" w:rsidRPr="00350256" w:rsidTr="005E5406">
        <w:trPr>
          <w:trHeight w:val="534"/>
        </w:trPr>
        <w:tc>
          <w:tcPr>
            <w:tcW w:w="3382" w:type="dxa"/>
            <w:vMerge/>
            <w:shd w:val="clear" w:color="auto" w:fill="auto"/>
          </w:tcPr>
          <w:p w:rsidR="006C7023" w:rsidRPr="00350256" w:rsidRDefault="006C7023" w:rsidP="0045243C">
            <w:pPr>
              <w:spacing w:before="0"/>
              <w:rPr>
                <w:rFonts w:cs="Arial"/>
              </w:rPr>
            </w:pPr>
          </w:p>
        </w:tc>
        <w:tc>
          <w:tcPr>
            <w:tcW w:w="3960" w:type="dxa"/>
            <w:shd w:val="clear" w:color="auto" w:fill="auto"/>
            <w:vAlign w:val="center"/>
          </w:tcPr>
          <w:p w:rsidR="006C7023" w:rsidRPr="00350256" w:rsidRDefault="006C7023" w:rsidP="0045243C">
            <w:pPr>
              <w:spacing w:before="0"/>
              <w:rPr>
                <w:rFonts w:cs="Arial"/>
                <w:lang w:val="sr-Cyrl-CS"/>
              </w:rPr>
            </w:pPr>
            <w:r w:rsidRPr="00350256">
              <w:rPr>
                <w:rFonts w:cs="Arial"/>
              </w:rPr>
              <w:t>Остали трошкови</w:t>
            </w:r>
          </w:p>
        </w:tc>
        <w:tc>
          <w:tcPr>
            <w:tcW w:w="2581" w:type="dxa"/>
            <w:vAlign w:val="center"/>
          </w:tcPr>
          <w:p w:rsidR="006C7023" w:rsidRPr="00350256" w:rsidRDefault="006C7023" w:rsidP="0045243C">
            <w:pPr>
              <w:spacing w:before="0"/>
              <w:jc w:val="right"/>
              <w:rPr>
                <w:rFonts w:cs="Arial"/>
              </w:rPr>
            </w:pPr>
            <w:r w:rsidRPr="00350256">
              <w:rPr>
                <w:rFonts w:cs="Arial"/>
              </w:rPr>
              <w:t>динара</w:t>
            </w:r>
          </w:p>
        </w:tc>
      </w:tr>
    </w:tbl>
    <w:p w:rsidR="006C7023" w:rsidRPr="00350256" w:rsidRDefault="006C7023" w:rsidP="006C7023">
      <w:pPr>
        <w:widowControl w:val="0"/>
        <w:spacing w:before="0"/>
        <w:rPr>
          <w:rFonts w:eastAsia="Arial Unicode MS" w:cs="Arial"/>
          <w:color w:val="00B0F0"/>
        </w:rPr>
      </w:pPr>
    </w:p>
    <w:p w:rsidR="006C7023" w:rsidRPr="00350256" w:rsidRDefault="006C7023" w:rsidP="006C7023">
      <w:pPr>
        <w:widowControl w:val="0"/>
        <w:spacing w:before="0"/>
        <w:rPr>
          <w:rFonts w:eastAsia="Arial Unicode MS" w:cs="Arial"/>
          <w:color w:val="00B0F0"/>
        </w:rPr>
      </w:pPr>
    </w:p>
    <w:p w:rsidR="006C7023" w:rsidRPr="00350256" w:rsidRDefault="006C7023" w:rsidP="006C7023">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6C7023" w:rsidRPr="00350256" w:rsidTr="0045243C">
        <w:trPr>
          <w:jc w:val="center"/>
        </w:trPr>
        <w:tc>
          <w:tcPr>
            <w:tcW w:w="3882" w:type="dxa"/>
          </w:tcPr>
          <w:p w:rsidR="006C7023" w:rsidRPr="00350256" w:rsidRDefault="006C7023" w:rsidP="0045243C">
            <w:pPr>
              <w:spacing w:before="0"/>
              <w:jc w:val="center"/>
              <w:rPr>
                <w:rFonts w:cs="Arial"/>
              </w:rPr>
            </w:pPr>
            <w:r w:rsidRPr="00350256">
              <w:rPr>
                <w:rFonts w:cs="Arial"/>
              </w:rPr>
              <w:t>Датум:</w:t>
            </w:r>
          </w:p>
        </w:tc>
        <w:tc>
          <w:tcPr>
            <w:tcW w:w="2127" w:type="dxa"/>
          </w:tcPr>
          <w:p w:rsidR="006C7023" w:rsidRPr="00350256" w:rsidRDefault="006C7023" w:rsidP="0045243C">
            <w:pPr>
              <w:spacing w:before="0"/>
              <w:jc w:val="center"/>
              <w:rPr>
                <w:rFonts w:cs="Arial"/>
                <w:lang w:val="ru-RU"/>
              </w:rPr>
            </w:pPr>
          </w:p>
        </w:tc>
        <w:tc>
          <w:tcPr>
            <w:tcW w:w="4022" w:type="dxa"/>
          </w:tcPr>
          <w:p w:rsidR="006C7023" w:rsidRPr="00350256" w:rsidRDefault="006C7023" w:rsidP="0045243C">
            <w:pPr>
              <w:spacing w:before="0"/>
              <w:jc w:val="center"/>
              <w:rPr>
                <w:rFonts w:cs="Arial"/>
                <w:lang w:val="sr-Cyrl-CS"/>
              </w:rPr>
            </w:pPr>
            <w:r w:rsidRPr="00350256">
              <w:rPr>
                <w:rFonts w:cs="Arial"/>
                <w:lang w:val="sr-Cyrl-CS"/>
              </w:rPr>
              <w:t>П</w:t>
            </w:r>
            <w:r w:rsidRPr="00350256">
              <w:rPr>
                <w:rFonts w:cs="Arial"/>
              </w:rPr>
              <w:t>онуђач</w:t>
            </w:r>
          </w:p>
        </w:tc>
      </w:tr>
      <w:tr w:rsidR="006C7023" w:rsidRPr="00350256" w:rsidTr="0045243C">
        <w:trPr>
          <w:jc w:val="center"/>
        </w:trPr>
        <w:tc>
          <w:tcPr>
            <w:tcW w:w="3882" w:type="dxa"/>
          </w:tcPr>
          <w:p w:rsidR="006C7023" w:rsidRPr="00350256" w:rsidRDefault="006C7023" w:rsidP="0045243C">
            <w:pPr>
              <w:spacing w:before="0"/>
              <w:jc w:val="center"/>
              <w:rPr>
                <w:rFonts w:cs="Arial"/>
              </w:rPr>
            </w:pPr>
          </w:p>
        </w:tc>
        <w:tc>
          <w:tcPr>
            <w:tcW w:w="2127" w:type="dxa"/>
          </w:tcPr>
          <w:p w:rsidR="006C7023" w:rsidRPr="00350256" w:rsidRDefault="006C7023" w:rsidP="0045243C">
            <w:pPr>
              <w:spacing w:before="0"/>
              <w:jc w:val="center"/>
              <w:rPr>
                <w:rFonts w:cs="Arial"/>
              </w:rPr>
            </w:pPr>
            <w:r w:rsidRPr="00350256">
              <w:rPr>
                <w:rFonts w:cs="Arial"/>
              </w:rPr>
              <w:t>М.П.</w:t>
            </w:r>
          </w:p>
        </w:tc>
        <w:tc>
          <w:tcPr>
            <w:tcW w:w="4022" w:type="dxa"/>
          </w:tcPr>
          <w:p w:rsidR="006C7023" w:rsidRPr="00350256" w:rsidRDefault="006C7023" w:rsidP="0045243C">
            <w:pPr>
              <w:spacing w:before="0"/>
              <w:jc w:val="center"/>
              <w:rPr>
                <w:rFonts w:cs="Arial"/>
                <w:lang w:val="ru-RU"/>
              </w:rPr>
            </w:pPr>
          </w:p>
        </w:tc>
      </w:tr>
      <w:tr w:rsidR="006C7023" w:rsidRPr="00350256" w:rsidTr="0045243C">
        <w:trPr>
          <w:jc w:val="center"/>
        </w:trPr>
        <w:tc>
          <w:tcPr>
            <w:tcW w:w="3882" w:type="dxa"/>
            <w:tcBorders>
              <w:bottom w:val="single" w:sz="4" w:space="0" w:color="auto"/>
            </w:tcBorders>
          </w:tcPr>
          <w:p w:rsidR="006C7023" w:rsidRPr="00350256" w:rsidRDefault="006C7023" w:rsidP="0045243C">
            <w:pPr>
              <w:spacing w:before="0"/>
              <w:jc w:val="center"/>
              <w:rPr>
                <w:rFonts w:cs="Arial"/>
              </w:rPr>
            </w:pPr>
          </w:p>
        </w:tc>
        <w:tc>
          <w:tcPr>
            <w:tcW w:w="2127" w:type="dxa"/>
          </w:tcPr>
          <w:p w:rsidR="006C7023" w:rsidRPr="00350256" w:rsidRDefault="006C7023" w:rsidP="0045243C">
            <w:pPr>
              <w:spacing w:before="0"/>
              <w:jc w:val="center"/>
              <w:rPr>
                <w:rFonts w:cs="Arial"/>
                <w:lang w:val="ru-RU"/>
              </w:rPr>
            </w:pPr>
          </w:p>
        </w:tc>
        <w:tc>
          <w:tcPr>
            <w:tcW w:w="4022" w:type="dxa"/>
            <w:tcBorders>
              <w:bottom w:val="single" w:sz="4" w:space="0" w:color="auto"/>
            </w:tcBorders>
          </w:tcPr>
          <w:p w:rsidR="006C7023" w:rsidRPr="00350256" w:rsidRDefault="006C7023" w:rsidP="0045243C">
            <w:pPr>
              <w:spacing w:before="0"/>
              <w:jc w:val="center"/>
              <w:rPr>
                <w:rFonts w:cs="Arial"/>
                <w:lang w:val="ru-RU"/>
              </w:rPr>
            </w:pPr>
          </w:p>
        </w:tc>
      </w:tr>
      <w:tr w:rsidR="006C7023" w:rsidRPr="00350256" w:rsidTr="0045243C">
        <w:trPr>
          <w:trHeight w:val="389"/>
          <w:jc w:val="center"/>
        </w:trPr>
        <w:tc>
          <w:tcPr>
            <w:tcW w:w="3882" w:type="dxa"/>
            <w:tcBorders>
              <w:top w:val="single" w:sz="4" w:space="0" w:color="auto"/>
            </w:tcBorders>
          </w:tcPr>
          <w:p w:rsidR="006C7023" w:rsidRPr="00350256" w:rsidRDefault="006C7023" w:rsidP="0045243C">
            <w:pPr>
              <w:spacing w:before="0"/>
              <w:jc w:val="center"/>
              <w:rPr>
                <w:rFonts w:cs="Arial"/>
              </w:rPr>
            </w:pPr>
          </w:p>
        </w:tc>
        <w:tc>
          <w:tcPr>
            <w:tcW w:w="2127" w:type="dxa"/>
          </w:tcPr>
          <w:p w:rsidR="006C7023" w:rsidRPr="00350256" w:rsidRDefault="006C7023" w:rsidP="0045243C">
            <w:pPr>
              <w:spacing w:before="0"/>
              <w:jc w:val="center"/>
              <w:rPr>
                <w:rFonts w:cs="Arial"/>
                <w:lang w:val="ru-RU"/>
              </w:rPr>
            </w:pPr>
          </w:p>
        </w:tc>
        <w:tc>
          <w:tcPr>
            <w:tcW w:w="4022" w:type="dxa"/>
            <w:tcBorders>
              <w:top w:val="single" w:sz="4" w:space="0" w:color="auto"/>
            </w:tcBorders>
          </w:tcPr>
          <w:p w:rsidR="006C7023" w:rsidRPr="00350256" w:rsidRDefault="006C7023" w:rsidP="0045243C">
            <w:pPr>
              <w:spacing w:before="0"/>
              <w:jc w:val="center"/>
              <w:rPr>
                <w:rFonts w:cs="Arial"/>
                <w:lang w:val="ru-RU"/>
              </w:rPr>
            </w:pPr>
          </w:p>
        </w:tc>
      </w:tr>
    </w:tbl>
    <w:p w:rsidR="006C7023" w:rsidRPr="00350256" w:rsidRDefault="006C7023" w:rsidP="006C7023">
      <w:pPr>
        <w:spacing w:before="0"/>
        <w:rPr>
          <w:rFonts w:cs="Arial"/>
          <w:b/>
          <w:lang w:val="sr-Latn-CS"/>
        </w:rPr>
      </w:pPr>
    </w:p>
    <w:p w:rsidR="006C7023" w:rsidRPr="00350256" w:rsidRDefault="006C7023" w:rsidP="006C7023">
      <w:pPr>
        <w:spacing w:before="0"/>
        <w:rPr>
          <w:rFonts w:cs="Arial"/>
          <w:b/>
          <w:lang w:val="sr-Cyrl-CS"/>
        </w:rPr>
      </w:pPr>
      <w:r w:rsidRPr="00350256">
        <w:rPr>
          <w:rFonts w:cs="Arial"/>
          <w:b/>
          <w:lang w:val="sr-Cyrl-CS"/>
        </w:rPr>
        <w:t>Напомена:</w:t>
      </w:r>
    </w:p>
    <w:p w:rsidR="006C7023" w:rsidRPr="00350256" w:rsidRDefault="006C7023" w:rsidP="006C7023">
      <w:pPr>
        <w:pStyle w:val="KDKomentar"/>
        <w:spacing w:before="0"/>
        <w:rPr>
          <w:rFonts w:eastAsia="TimesNewRomanPS-BoldMT" w:cs="Arial"/>
          <w:i w:val="0"/>
          <w:color w:val="auto"/>
          <w:sz w:val="22"/>
          <w:szCs w:val="22"/>
        </w:rPr>
      </w:pPr>
      <w:r w:rsidRPr="00350256">
        <w:rPr>
          <w:rFonts w:eastAsia="TimesNewRomanPS-BoldMT" w:cs="Arial"/>
          <w:i w:val="0"/>
          <w:color w:val="auto"/>
          <w:sz w:val="22"/>
          <w:szCs w:val="22"/>
        </w:rPr>
        <w:t xml:space="preserve">-Уколико </w:t>
      </w:r>
      <w:r w:rsidRPr="0035025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50256">
        <w:rPr>
          <w:rFonts w:eastAsia="TimesNewRomanPS-BoldMT" w:cs="Arial"/>
          <w:i w:val="0"/>
          <w:color w:val="auto"/>
          <w:sz w:val="22"/>
          <w:szCs w:val="22"/>
        </w:rPr>
        <w:t>.</w:t>
      </w:r>
    </w:p>
    <w:p w:rsidR="006C7023" w:rsidRPr="00350256" w:rsidRDefault="006C7023" w:rsidP="006C7023">
      <w:pPr>
        <w:pStyle w:val="KDKomentar"/>
        <w:spacing w:before="0"/>
        <w:rPr>
          <w:rFonts w:eastAsia="TimesNewRomanPS-BoldMT" w:cs="Arial"/>
          <w:i w:val="0"/>
          <w:color w:val="auto"/>
          <w:sz w:val="22"/>
          <w:szCs w:val="22"/>
        </w:rPr>
      </w:pPr>
      <w:r w:rsidRPr="00350256">
        <w:rPr>
          <w:rFonts w:eastAsia="TimesNewRomanPS-BoldMT" w:cs="Arial"/>
          <w:i w:val="0"/>
          <w:color w:val="auto"/>
          <w:sz w:val="22"/>
          <w:szCs w:val="22"/>
          <w:lang w:val="sr-Cyrl-CS"/>
        </w:rPr>
        <w:t xml:space="preserve">- </w:t>
      </w:r>
      <w:r w:rsidRPr="0035025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004B" w:rsidRPr="00350256" w:rsidRDefault="006C7023" w:rsidP="006C7023">
      <w:pPr>
        <w:spacing w:before="0"/>
        <w:rPr>
          <w:rFonts w:cs="Arial"/>
          <w:lang w:val="ru-RU"/>
        </w:rPr>
      </w:pPr>
      <w:r w:rsidRPr="00350256">
        <w:rPr>
          <w:rFonts w:cs="Arial"/>
          <w:lang w:val="sr-Latn-CS"/>
        </w:rPr>
        <w:br w:type="page"/>
      </w:r>
    </w:p>
    <w:p w:rsidR="003C63EB" w:rsidRPr="00350256" w:rsidRDefault="003C63EB" w:rsidP="003C63EB">
      <w:pPr>
        <w:pStyle w:val="KDObrazac"/>
        <w:spacing w:before="0"/>
        <w:rPr>
          <w:lang w:val="en-GB"/>
        </w:rPr>
      </w:pPr>
      <w:r w:rsidRPr="00350256">
        <w:rPr>
          <w:lang w:val="ru-RU"/>
        </w:rPr>
        <w:lastRenderedPageBreak/>
        <w:t xml:space="preserve">ОБРАЗАЦ </w:t>
      </w:r>
      <w:r w:rsidRPr="00350256">
        <w:rPr>
          <w:lang w:val="sr-Cyrl-RS"/>
        </w:rPr>
        <w:t>2</w:t>
      </w:r>
      <w:r w:rsidRPr="00350256">
        <w:rPr>
          <w:lang w:val="ru-RU"/>
        </w:rPr>
        <w:t>.</w:t>
      </w:r>
      <w:r w:rsidRPr="00350256">
        <w:rPr>
          <w:lang w:val="en-GB"/>
        </w:rPr>
        <w:t>2.</w:t>
      </w:r>
    </w:p>
    <w:p w:rsidR="003C63EB" w:rsidRPr="00350256" w:rsidRDefault="003C63EB" w:rsidP="003C63EB">
      <w:pPr>
        <w:spacing w:before="0"/>
        <w:jc w:val="center"/>
        <w:rPr>
          <w:rFonts w:cs="Arial"/>
          <w:b/>
          <w:lang w:val="ru-RU"/>
        </w:rPr>
      </w:pPr>
      <w:r w:rsidRPr="00350256">
        <w:rPr>
          <w:rFonts w:cs="Arial"/>
          <w:b/>
          <w:lang w:val="ru-RU"/>
        </w:rPr>
        <w:t>ОБРАЗАЦ СТРУКТУРЕ ЦЕНЕ</w:t>
      </w:r>
    </w:p>
    <w:p w:rsidR="007C6E96" w:rsidRPr="00350256" w:rsidRDefault="007C6E96" w:rsidP="00343A18">
      <w:pPr>
        <w:spacing w:before="0"/>
        <w:rPr>
          <w:rFonts w:cs="Arial"/>
          <w:lang w:val="sr-Latn-CS"/>
        </w:rPr>
      </w:pPr>
    </w:p>
    <w:p w:rsidR="007C6E96" w:rsidRPr="00350256" w:rsidRDefault="007C6E96" w:rsidP="00DF1697">
      <w:pPr>
        <w:spacing w:before="0"/>
        <w:jc w:val="center"/>
        <w:rPr>
          <w:rFonts w:cs="Arial"/>
          <w:lang w:val="ru-RU"/>
        </w:rPr>
      </w:pPr>
      <w:r w:rsidRPr="00350256">
        <w:rPr>
          <w:rFonts w:cs="Arial"/>
          <w:b/>
          <w:bCs/>
          <w:lang w:val="sr-Cyrl-RS"/>
        </w:rPr>
        <w:t>ПАРТИЈА 2</w:t>
      </w:r>
      <w:r w:rsidRPr="00350256">
        <w:rPr>
          <w:rFonts w:cs="Arial"/>
          <w:lang w:val="sr-Cyrl-RS"/>
        </w:rPr>
        <w:t xml:space="preserve"> - </w:t>
      </w:r>
      <w:r w:rsidRPr="00350256">
        <w:rPr>
          <w:rFonts w:cs="Arial"/>
          <w:b/>
          <w:bCs/>
          <w:color w:val="000000"/>
          <w:lang w:val="ru-RU"/>
        </w:rPr>
        <w:t>ПРИБОР И ОПРЕМА ЗА НАДЗЕМНЕ ВОДОВЕ 1кВ, 10кВ, 20кВ и 35кВ</w:t>
      </w:r>
    </w:p>
    <w:p w:rsidR="00FE004B" w:rsidRPr="00350256" w:rsidRDefault="00FE004B" w:rsidP="00343A18">
      <w:pPr>
        <w:spacing w:before="0"/>
        <w:rPr>
          <w:rFonts w:cs="Arial"/>
          <w:lang w:val="sr-Latn-CS"/>
        </w:rPr>
      </w:pPr>
    </w:p>
    <w:p w:rsidR="007C6E96" w:rsidRPr="00350256" w:rsidRDefault="007C6E96" w:rsidP="007C6E96">
      <w:pPr>
        <w:spacing w:before="0"/>
        <w:rPr>
          <w:rFonts w:cs="Arial"/>
          <w:lang w:val="ru-RU"/>
        </w:rPr>
      </w:pPr>
      <w:r w:rsidRPr="00350256">
        <w:rPr>
          <w:rFonts w:cs="Arial"/>
          <w:lang w:val="ru-RU"/>
        </w:rPr>
        <w:t>Табела 1.</w:t>
      </w:r>
    </w:p>
    <w:p w:rsidR="007C6E96" w:rsidRPr="00350256" w:rsidRDefault="007C6E96" w:rsidP="007C6E96">
      <w:pPr>
        <w:spacing w:before="0"/>
        <w:rPr>
          <w:rFonts w:cs="Arial"/>
          <w:lang w:val="ru-RU"/>
        </w:rPr>
      </w:pPr>
    </w:p>
    <w:tbl>
      <w:tblPr>
        <w:tblStyle w:val="TableGrid"/>
        <w:tblW w:w="9781" w:type="dxa"/>
        <w:tblInd w:w="-147" w:type="dxa"/>
        <w:tblLayout w:type="fixed"/>
        <w:tblLook w:val="04A0" w:firstRow="1" w:lastRow="0" w:firstColumn="1" w:lastColumn="0" w:noHBand="0" w:noVBand="1"/>
      </w:tblPr>
      <w:tblGrid>
        <w:gridCol w:w="568"/>
        <w:gridCol w:w="2693"/>
        <w:gridCol w:w="850"/>
        <w:gridCol w:w="851"/>
        <w:gridCol w:w="1276"/>
        <w:gridCol w:w="1134"/>
        <w:gridCol w:w="1134"/>
        <w:gridCol w:w="1275"/>
      </w:tblGrid>
      <w:tr w:rsidR="007C6E96" w:rsidRPr="00350256" w:rsidTr="00DF1697">
        <w:tc>
          <w:tcPr>
            <w:tcW w:w="568" w:type="dxa"/>
            <w:shd w:val="clear" w:color="auto" w:fill="8DB3E2" w:themeFill="text2" w:themeFillTint="66"/>
            <w:vAlign w:val="center"/>
          </w:tcPr>
          <w:p w:rsidR="007C6E96" w:rsidRPr="00350256" w:rsidRDefault="007C6E96" w:rsidP="0045243C">
            <w:pPr>
              <w:jc w:val="center"/>
              <w:rPr>
                <w:rFonts w:cs="Arial"/>
                <w:b/>
                <w:lang w:val="sr-Cyrl-RS"/>
              </w:rPr>
            </w:pPr>
            <w:r w:rsidRPr="00350256">
              <w:rPr>
                <w:rFonts w:cs="Arial"/>
                <w:b/>
                <w:lang w:val="sr-Cyrl-RS"/>
              </w:rPr>
              <w:t>Рбр</w:t>
            </w:r>
          </w:p>
        </w:tc>
        <w:tc>
          <w:tcPr>
            <w:tcW w:w="2693" w:type="dxa"/>
            <w:shd w:val="clear" w:color="auto" w:fill="8DB3E2" w:themeFill="text2" w:themeFillTint="66"/>
            <w:vAlign w:val="center"/>
          </w:tcPr>
          <w:p w:rsidR="007C6E96" w:rsidRPr="00350256" w:rsidRDefault="007C6E96" w:rsidP="0045243C">
            <w:pPr>
              <w:jc w:val="center"/>
              <w:rPr>
                <w:rFonts w:cs="Arial"/>
                <w:b/>
                <w:lang w:val="sr-Cyrl-RS"/>
              </w:rPr>
            </w:pPr>
            <w:r w:rsidRPr="00350256">
              <w:rPr>
                <w:rFonts w:cs="Arial"/>
                <w:b/>
                <w:lang w:val="sr-Cyrl-RS"/>
              </w:rPr>
              <w:t>Назив добра</w:t>
            </w:r>
          </w:p>
        </w:tc>
        <w:tc>
          <w:tcPr>
            <w:tcW w:w="850" w:type="dxa"/>
            <w:shd w:val="clear" w:color="auto" w:fill="8DB3E2" w:themeFill="text2" w:themeFillTint="66"/>
            <w:vAlign w:val="center"/>
          </w:tcPr>
          <w:p w:rsidR="007C6E96" w:rsidRPr="00350256" w:rsidRDefault="007C6E96" w:rsidP="0045243C">
            <w:pPr>
              <w:jc w:val="center"/>
              <w:rPr>
                <w:rFonts w:cs="Arial"/>
                <w:b/>
                <w:lang w:val="sr-Cyrl-RS"/>
              </w:rPr>
            </w:pPr>
            <w:r w:rsidRPr="00350256">
              <w:rPr>
                <w:rFonts w:cs="Arial"/>
                <w:b/>
                <w:lang w:val="sr-Cyrl-RS"/>
              </w:rPr>
              <w:t>Јед. мере</w:t>
            </w:r>
          </w:p>
        </w:tc>
        <w:tc>
          <w:tcPr>
            <w:tcW w:w="851" w:type="dxa"/>
            <w:shd w:val="clear" w:color="auto" w:fill="8DB3E2" w:themeFill="text2" w:themeFillTint="66"/>
            <w:vAlign w:val="center"/>
          </w:tcPr>
          <w:p w:rsidR="007C6E96" w:rsidRPr="00350256" w:rsidRDefault="007C6E96" w:rsidP="0045243C">
            <w:pPr>
              <w:jc w:val="center"/>
              <w:rPr>
                <w:rFonts w:cs="Arial"/>
                <w:b/>
                <w:lang w:val="sr-Cyrl-RS"/>
              </w:rPr>
            </w:pPr>
            <w:r w:rsidRPr="00350256">
              <w:rPr>
                <w:rFonts w:cs="Arial"/>
                <w:b/>
                <w:lang w:val="sr-Cyrl-RS"/>
              </w:rPr>
              <w:t>количина</w:t>
            </w:r>
          </w:p>
        </w:tc>
        <w:tc>
          <w:tcPr>
            <w:tcW w:w="1276" w:type="dxa"/>
            <w:shd w:val="clear" w:color="auto" w:fill="8DB3E2" w:themeFill="text2" w:themeFillTint="66"/>
            <w:vAlign w:val="center"/>
          </w:tcPr>
          <w:p w:rsidR="007C6E96" w:rsidRPr="00350256" w:rsidRDefault="007C6E96" w:rsidP="0045243C">
            <w:pPr>
              <w:jc w:val="center"/>
              <w:rPr>
                <w:rFonts w:cs="Arial"/>
                <w:b/>
                <w:lang w:val="sr-Cyrl-RS"/>
              </w:rPr>
            </w:pPr>
            <w:r w:rsidRPr="00350256">
              <w:rPr>
                <w:rFonts w:cs="Arial"/>
                <w:b/>
                <w:lang w:val="sr-Cyrl-RS"/>
              </w:rPr>
              <w:t>Јед.</w:t>
            </w:r>
          </w:p>
          <w:p w:rsidR="007C6E96" w:rsidRPr="00350256" w:rsidRDefault="007C6E96" w:rsidP="0045243C">
            <w:pPr>
              <w:jc w:val="center"/>
              <w:rPr>
                <w:rFonts w:cs="Arial"/>
                <w:b/>
                <w:lang w:val="sr-Cyrl-RS"/>
              </w:rPr>
            </w:pPr>
            <w:r w:rsidRPr="00350256">
              <w:rPr>
                <w:rFonts w:cs="Arial"/>
                <w:b/>
                <w:lang w:val="sr-Cyrl-RS"/>
              </w:rPr>
              <w:t xml:space="preserve"> цена </w:t>
            </w:r>
          </w:p>
          <w:p w:rsidR="007C6E96" w:rsidRPr="00350256" w:rsidRDefault="007C6E96" w:rsidP="0045243C">
            <w:pPr>
              <w:jc w:val="center"/>
              <w:rPr>
                <w:rFonts w:cs="Arial"/>
                <w:b/>
                <w:lang w:val="sr-Cyrl-RS"/>
              </w:rPr>
            </w:pPr>
            <w:r w:rsidRPr="00350256">
              <w:rPr>
                <w:rFonts w:cs="Arial"/>
                <w:b/>
                <w:lang w:val="sr-Cyrl-RS"/>
              </w:rPr>
              <w:t xml:space="preserve">без </w:t>
            </w:r>
          </w:p>
          <w:p w:rsidR="007C6E96" w:rsidRPr="00350256" w:rsidRDefault="007C6E96" w:rsidP="0045243C">
            <w:pPr>
              <w:jc w:val="center"/>
              <w:rPr>
                <w:rFonts w:cs="Arial"/>
                <w:b/>
                <w:lang w:val="sr-Cyrl-RS"/>
              </w:rPr>
            </w:pPr>
            <w:r w:rsidRPr="00350256">
              <w:rPr>
                <w:rFonts w:cs="Arial"/>
                <w:b/>
                <w:lang w:val="sr-Cyrl-RS"/>
              </w:rPr>
              <w:t xml:space="preserve">ПДВ </w:t>
            </w:r>
          </w:p>
          <w:p w:rsidR="007C6E96" w:rsidRPr="00350256" w:rsidRDefault="007C6E96" w:rsidP="0045243C">
            <w:pPr>
              <w:jc w:val="center"/>
              <w:rPr>
                <w:rFonts w:cs="Arial"/>
                <w:b/>
                <w:lang w:val="sr-Cyrl-RS"/>
              </w:rPr>
            </w:pPr>
            <w:r w:rsidRPr="00350256">
              <w:rPr>
                <w:rFonts w:cs="Arial"/>
                <w:b/>
                <w:lang w:val="sr-Cyrl-RS"/>
              </w:rPr>
              <w:t>дин.</w:t>
            </w:r>
          </w:p>
        </w:tc>
        <w:tc>
          <w:tcPr>
            <w:tcW w:w="1134" w:type="dxa"/>
            <w:shd w:val="clear" w:color="auto" w:fill="8DB3E2" w:themeFill="text2" w:themeFillTint="66"/>
            <w:vAlign w:val="center"/>
          </w:tcPr>
          <w:p w:rsidR="007C6E96" w:rsidRPr="00350256" w:rsidRDefault="007C6E96" w:rsidP="0045243C">
            <w:pPr>
              <w:jc w:val="center"/>
              <w:rPr>
                <w:rFonts w:cs="Arial"/>
                <w:b/>
                <w:lang w:val="ru-RU"/>
              </w:rPr>
            </w:pPr>
            <w:r w:rsidRPr="00350256">
              <w:rPr>
                <w:rFonts w:cs="Arial"/>
                <w:b/>
                <w:lang w:val="sr-Cyrl-RS"/>
              </w:rPr>
              <w:t>Јед. цена са ПДВ дин.</w:t>
            </w:r>
          </w:p>
        </w:tc>
        <w:tc>
          <w:tcPr>
            <w:tcW w:w="1134" w:type="dxa"/>
            <w:shd w:val="clear" w:color="auto" w:fill="8DB3E2" w:themeFill="text2" w:themeFillTint="66"/>
            <w:vAlign w:val="center"/>
          </w:tcPr>
          <w:p w:rsidR="007C6E96" w:rsidRPr="00350256" w:rsidRDefault="007C6E96" w:rsidP="0045243C">
            <w:pPr>
              <w:jc w:val="center"/>
              <w:rPr>
                <w:rFonts w:cs="Arial"/>
                <w:b/>
                <w:lang w:val="sr-Cyrl-RS"/>
              </w:rPr>
            </w:pPr>
            <w:r w:rsidRPr="00350256">
              <w:rPr>
                <w:rFonts w:cs="Arial"/>
                <w:b/>
                <w:lang w:val="sr-Cyrl-RS"/>
              </w:rPr>
              <w:t xml:space="preserve">Укупна цена </w:t>
            </w:r>
          </w:p>
          <w:p w:rsidR="007C6E96" w:rsidRPr="00350256" w:rsidRDefault="007C6E96" w:rsidP="0045243C">
            <w:pPr>
              <w:jc w:val="center"/>
              <w:rPr>
                <w:rFonts w:cs="Arial"/>
                <w:b/>
                <w:lang w:val="sr-Cyrl-RS"/>
              </w:rPr>
            </w:pPr>
            <w:r w:rsidRPr="00350256">
              <w:rPr>
                <w:rFonts w:cs="Arial"/>
                <w:b/>
                <w:lang w:val="sr-Cyrl-RS"/>
              </w:rPr>
              <w:t xml:space="preserve">без </w:t>
            </w:r>
          </w:p>
          <w:p w:rsidR="007C6E96" w:rsidRPr="00350256" w:rsidRDefault="007C6E96" w:rsidP="0045243C">
            <w:pPr>
              <w:jc w:val="center"/>
              <w:rPr>
                <w:rFonts w:cs="Arial"/>
                <w:b/>
                <w:lang w:val="ru-RU"/>
              </w:rPr>
            </w:pPr>
            <w:r w:rsidRPr="00350256">
              <w:rPr>
                <w:rFonts w:cs="Arial"/>
                <w:b/>
                <w:lang w:val="sr-Cyrl-RS"/>
              </w:rPr>
              <w:t>ПДВ дин.</w:t>
            </w:r>
          </w:p>
        </w:tc>
        <w:tc>
          <w:tcPr>
            <w:tcW w:w="1275" w:type="dxa"/>
            <w:shd w:val="clear" w:color="auto" w:fill="8DB3E2" w:themeFill="text2" w:themeFillTint="66"/>
            <w:vAlign w:val="center"/>
          </w:tcPr>
          <w:p w:rsidR="007C6E96" w:rsidRPr="00350256" w:rsidRDefault="007C6E96" w:rsidP="0045243C">
            <w:pPr>
              <w:jc w:val="center"/>
              <w:rPr>
                <w:rFonts w:cs="Arial"/>
                <w:b/>
                <w:lang w:val="sr-Cyrl-RS"/>
              </w:rPr>
            </w:pPr>
            <w:r w:rsidRPr="00350256">
              <w:rPr>
                <w:rFonts w:cs="Arial"/>
                <w:b/>
                <w:lang w:val="sr-Cyrl-RS"/>
              </w:rPr>
              <w:t>Укупна цена</w:t>
            </w:r>
          </w:p>
          <w:p w:rsidR="007C6E96" w:rsidRPr="00350256" w:rsidRDefault="007C6E96" w:rsidP="0045243C">
            <w:pPr>
              <w:jc w:val="center"/>
              <w:rPr>
                <w:rFonts w:cs="Arial"/>
                <w:b/>
                <w:lang w:val="sr-Cyrl-RS"/>
              </w:rPr>
            </w:pPr>
            <w:r w:rsidRPr="00350256">
              <w:rPr>
                <w:rFonts w:cs="Arial"/>
                <w:b/>
                <w:lang w:val="sr-Cyrl-RS"/>
              </w:rPr>
              <w:t xml:space="preserve"> са </w:t>
            </w:r>
          </w:p>
          <w:p w:rsidR="007C6E96" w:rsidRPr="00350256" w:rsidRDefault="007C6E96" w:rsidP="0045243C">
            <w:pPr>
              <w:jc w:val="center"/>
              <w:rPr>
                <w:rFonts w:cs="Arial"/>
                <w:b/>
                <w:lang w:val="ru-RU"/>
              </w:rPr>
            </w:pPr>
            <w:r w:rsidRPr="00350256">
              <w:rPr>
                <w:rFonts w:cs="Arial"/>
                <w:b/>
                <w:lang w:val="sr-Cyrl-RS"/>
              </w:rPr>
              <w:t>ПДВ дин.</w:t>
            </w:r>
          </w:p>
        </w:tc>
      </w:tr>
      <w:tr w:rsidR="007C6E96" w:rsidRPr="00350256" w:rsidTr="00DF1697">
        <w:tc>
          <w:tcPr>
            <w:tcW w:w="568" w:type="dxa"/>
            <w:vAlign w:val="center"/>
          </w:tcPr>
          <w:p w:rsidR="007C6E96" w:rsidRPr="00350256" w:rsidRDefault="007C6E96" w:rsidP="0045243C">
            <w:pPr>
              <w:jc w:val="center"/>
              <w:rPr>
                <w:rFonts w:cs="Arial"/>
                <w:b/>
              </w:rPr>
            </w:pPr>
            <w:r w:rsidRPr="00350256">
              <w:rPr>
                <w:rFonts w:cs="Arial"/>
                <w:b/>
              </w:rPr>
              <w:t>(1)</w:t>
            </w:r>
          </w:p>
        </w:tc>
        <w:tc>
          <w:tcPr>
            <w:tcW w:w="2693" w:type="dxa"/>
            <w:vAlign w:val="center"/>
          </w:tcPr>
          <w:p w:rsidR="007C6E96" w:rsidRPr="00350256" w:rsidRDefault="007C6E96" w:rsidP="0045243C">
            <w:pPr>
              <w:jc w:val="center"/>
              <w:rPr>
                <w:rFonts w:cs="Arial"/>
                <w:b/>
              </w:rPr>
            </w:pPr>
            <w:r w:rsidRPr="00350256">
              <w:rPr>
                <w:rFonts w:cs="Arial"/>
                <w:b/>
              </w:rPr>
              <w:t>(2)</w:t>
            </w:r>
          </w:p>
        </w:tc>
        <w:tc>
          <w:tcPr>
            <w:tcW w:w="850" w:type="dxa"/>
            <w:vAlign w:val="center"/>
          </w:tcPr>
          <w:p w:rsidR="007C6E96" w:rsidRPr="00350256" w:rsidRDefault="007C6E96" w:rsidP="0045243C">
            <w:pPr>
              <w:jc w:val="center"/>
              <w:rPr>
                <w:rFonts w:cs="Arial"/>
                <w:b/>
              </w:rPr>
            </w:pPr>
            <w:r w:rsidRPr="00350256">
              <w:rPr>
                <w:rFonts w:cs="Arial"/>
                <w:b/>
              </w:rPr>
              <w:t>(3)</w:t>
            </w:r>
          </w:p>
        </w:tc>
        <w:tc>
          <w:tcPr>
            <w:tcW w:w="851" w:type="dxa"/>
            <w:vAlign w:val="center"/>
          </w:tcPr>
          <w:p w:rsidR="007C6E96" w:rsidRPr="00350256" w:rsidRDefault="007C6E96" w:rsidP="0045243C">
            <w:pPr>
              <w:jc w:val="center"/>
              <w:rPr>
                <w:rFonts w:cs="Arial"/>
                <w:b/>
              </w:rPr>
            </w:pPr>
            <w:r w:rsidRPr="00350256">
              <w:rPr>
                <w:rFonts w:cs="Arial"/>
                <w:b/>
              </w:rPr>
              <w:t>(4)</w:t>
            </w:r>
          </w:p>
        </w:tc>
        <w:tc>
          <w:tcPr>
            <w:tcW w:w="1276" w:type="dxa"/>
            <w:vAlign w:val="center"/>
          </w:tcPr>
          <w:p w:rsidR="007C6E96" w:rsidRPr="00350256" w:rsidRDefault="007C6E96" w:rsidP="0045243C">
            <w:pPr>
              <w:jc w:val="center"/>
              <w:rPr>
                <w:rFonts w:cs="Arial"/>
                <w:b/>
              </w:rPr>
            </w:pPr>
            <w:r w:rsidRPr="00350256">
              <w:rPr>
                <w:rFonts w:cs="Arial"/>
                <w:b/>
              </w:rPr>
              <w:t>(5)</w:t>
            </w:r>
          </w:p>
        </w:tc>
        <w:tc>
          <w:tcPr>
            <w:tcW w:w="1134" w:type="dxa"/>
            <w:vAlign w:val="center"/>
          </w:tcPr>
          <w:p w:rsidR="007C6E96" w:rsidRPr="00350256" w:rsidRDefault="007C6E96" w:rsidP="0045243C">
            <w:pPr>
              <w:jc w:val="center"/>
              <w:rPr>
                <w:rFonts w:cs="Arial"/>
                <w:b/>
              </w:rPr>
            </w:pPr>
            <w:r w:rsidRPr="00350256">
              <w:rPr>
                <w:rFonts w:cs="Arial"/>
                <w:b/>
              </w:rPr>
              <w:t>(6)</w:t>
            </w:r>
          </w:p>
        </w:tc>
        <w:tc>
          <w:tcPr>
            <w:tcW w:w="1134" w:type="dxa"/>
            <w:vAlign w:val="center"/>
          </w:tcPr>
          <w:p w:rsidR="007C6E96" w:rsidRPr="00350256" w:rsidRDefault="007C6E96" w:rsidP="0045243C">
            <w:pPr>
              <w:jc w:val="center"/>
              <w:rPr>
                <w:rFonts w:cs="Arial"/>
                <w:b/>
              </w:rPr>
            </w:pPr>
            <w:r w:rsidRPr="00350256">
              <w:rPr>
                <w:rFonts w:cs="Arial"/>
                <w:b/>
              </w:rPr>
              <w:t>(7)</w:t>
            </w:r>
          </w:p>
        </w:tc>
        <w:tc>
          <w:tcPr>
            <w:tcW w:w="1275" w:type="dxa"/>
            <w:vAlign w:val="center"/>
          </w:tcPr>
          <w:p w:rsidR="007C6E96" w:rsidRPr="00350256" w:rsidRDefault="007C6E96" w:rsidP="0045243C">
            <w:pPr>
              <w:jc w:val="center"/>
              <w:rPr>
                <w:rFonts w:cs="Arial"/>
                <w:b/>
              </w:rPr>
            </w:pPr>
            <w:r w:rsidRPr="00350256">
              <w:rPr>
                <w:rFonts w:cs="Arial"/>
                <w:b/>
              </w:rPr>
              <w:t>(8)</w:t>
            </w:r>
          </w:p>
        </w:tc>
      </w:tr>
    </w:tbl>
    <w:tbl>
      <w:tblPr>
        <w:tblStyle w:val="TableGrid15"/>
        <w:tblW w:w="9781" w:type="dxa"/>
        <w:tblInd w:w="-147" w:type="dxa"/>
        <w:tblLook w:val="04A0" w:firstRow="1" w:lastRow="0" w:firstColumn="1" w:lastColumn="0" w:noHBand="0" w:noVBand="1"/>
      </w:tblPr>
      <w:tblGrid>
        <w:gridCol w:w="568"/>
        <w:gridCol w:w="2693"/>
        <w:gridCol w:w="850"/>
        <w:gridCol w:w="851"/>
        <w:gridCol w:w="1276"/>
        <w:gridCol w:w="1153"/>
        <w:gridCol w:w="1124"/>
        <w:gridCol w:w="1266"/>
      </w:tblGrid>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Механичка заштита Л1600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180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Носећа конзола Ал 4+2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Затезна конзола Ал 4+2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Обујмица Фе 135 поц.</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510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Обујмица Фе 160 поц.</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1110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Обујмица Фе 200 поц.</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630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Обујмица Фе 250 поц.</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1510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Обујмица Фе 315 поц.</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640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Перфорирана трака 25x1x2000 Ø8</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4800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Перфорирана трака 20x1x2000 Ø6</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Олук полуокругли поц.2000x3</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520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Олук четвртасти поц. 100x100x2000x3</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325</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Олук четвртасти поц. 150x150x2000x3</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350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Завртањ за уземљење стуба ЕЛДС 102/12 М-12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410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Трака Фе 30</w:t>
            </w:r>
            <w:r w:rsidRPr="00350256">
              <w:rPr>
                <w:rFonts w:ascii="Arial" w:hAnsi="Arial" w:cs="Arial"/>
                <w:color w:val="000000"/>
              </w:rPr>
              <w:t>x</w:t>
            </w:r>
            <w:r w:rsidRPr="00350256">
              <w:rPr>
                <w:rFonts w:ascii="Arial" w:hAnsi="Arial" w:cs="Arial"/>
                <w:color w:val="000000"/>
                <w:lang w:val="ru-RU"/>
              </w:rPr>
              <w:t>1</w:t>
            </w:r>
            <w:r w:rsidRPr="00350256">
              <w:rPr>
                <w:rFonts w:ascii="Arial" w:hAnsi="Arial" w:cs="Arial"/>
                <w:color w:val="000000"/>
              </w:rPr>
              <w:t>x</w:t>
            </w:r>
            <w:r w:rsidRPr="00350256">
              <w:rPr>
                <w:rFonts w:ascii="Arial" w:hAnsi="Arial" w:cs="Arial"/>
                <w:color w:val="000000"/>
                <w:lang w:val="ru-RU"/>
              </w:rPr>
              <w:t>2000 фи 8 поц.</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850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Сонда за уземљење 2,0" 2м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350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Сонда за уземљење 2,5" 3м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Обујмица за сонду 2,0"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lastRenderedPageBreak/>
              <w:t>19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Обујмица за сонду 2,5"</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Укрсни комад трака-трака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Укрсни комад трака-уже</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340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Укрсни комад уже-уже</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340</w:t>
            </w:r>
          </w:p>
        </w:tc>
        <w:tc>
          <w:tcPr>
            <w:tcW w:w="1276" w:type="dxa"/>
            <w:tcBorders>
              <w:bottom w:val="single" w:sz="4" w:space="0" w:color="auto"/>
            </w:tcBorders>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23</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Стезаљка за уземљење стуба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270</w:t>
            </w:r>
          </w:p>
        </w:tc>
        <w:tc>
          <w:tcPr>
            <w:tcW w:w="1276" w:type="dxa"/>
            <w:tcBorders>
              <w:top w:val="single" w:sz="4" w:space="0" w:color="auto"/>
              <w:left w:val="single" w:sz="4" w:space="0" w:color="auto"/>
              <w:bottom w:val="single" w:sz="4" w:space="0" w:color="auto"/>
              <w:right w:val="single" w:sz="4" w:space="0" w:color="auto"/>
            </w:tcBorders>
            <w:vAlign w:val="center"/>
          </w:tcPr>
          <w:p w:rsidR="00DF1697" w:rsidRPr="00350256" w:rsidRDefault="00DF1697" w:rsidP="0045243C">
            <w:pPr>
              <w:jc w:val="center"/>
              <w:rPr>
                <w:rFonts w:ascii="Arial" w:hAnsi="Arial" w:cs="Arial"/>
              </w:rPr>
            </w:pPr>
          </w:p>
        </w:tc>
        <w:tc>
          <w:tcPr>
            <w:tcW w:w="1153" w:type="dxa"/>
            <w:tcBorders>
              <w:left w:val="single" w:sz="4" w:space="0" w:color="auto"/>
            </w:tcBorders>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24</w:t>
            </w:r>
          </w:p>
        </w:tc>
        <w:tc>
          <w:tcPr>
            <w:tcW w:w="2693"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Завтањ за узем. стуба ЕЛДС 102/12 М-12</w:t>
            </w:r>
          </w:p>
        </w:tc>
        <w:tc>
          <w:tcPr>
            <w:tcW w:w="850"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340</w:t>
            </w:r>
          </w:p>
        </w:tc>
        <w:tc>
          <w:tcPr>
            <w:tcW w:w="1276" w:type="dxa"/>
            <w:tcBorders>
              <w:top w:val="single" w:sz="4" w:space="0" w:color="auto"/>
            </w:tcBorders>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Комад ЕЛДС 101/12  ЖТЖ</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320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Комад ЕЛДС 104/12 плоча за уземљење</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320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Комад ЕЛДС 108/12 уже 400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320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Комад ЕЛДС 108/12 уже 600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320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Уземљење са папучицама од чел.сајле за стуб</w:t>
            </w:r>
            <w:r w:rsidRPr="00350256">
              <w:rPr>
                <w:rFonts w:ascii="Arial" w:hAnsi="Arial" w:cs="Arial"/>
                <w:color w:val="000000"/>
                <w:lang w:val="ru-RU"/>
              </w:rPr>
              <w:br/>
              <w:t>ЕЛДС 110 Л500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320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Потпора за вод са бетонском коцком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Изолациона заштита за голе водове до 95мм2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Пиштољ клеме за АлФе уже 240 мм2, 120°.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Месингане клеме 50 мм² са три шрафа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Месингане клеме 70 мм² са три шрафа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Месингане хилзне (чауре са унут. навијем) 18/30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Месингане хилзне (чауре са унут. навијем) 20/30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Крокодил штипаљке (проводник 16-25мм)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Конзола за општу намену краћа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740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Конзола за општу намену дужа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640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lastRenderedPageBreak/>
              <w:t>40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Конзола за НН СКС СА 1500-силумински носач</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390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Ал универзална конзола за СКС</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Конзола за XХП главе</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Зидна конзола за кућни прикључак СКС</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230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Заставица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Носач заставице</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Виљушкасти тучак</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Виљушкаста чашица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 xml:space="preserve">Носач изолатора ЛСП </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350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Носач изолатора З-80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500</w:t>
            </w:r>
          </w:p>
        </w:tc>
        <w:tc>
          <w:tcPr>
            <w:tcW w:w="1276" w:type="dxa"/>
            <w:tcBorders>
              <w:left w:val="single" w:sz="4" w:space="0" w:color="auto"/>
            </w:tcBorders>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50</w:t>
            </w:r>
          </w:p>
        </w:tc>
        <w:tc>
          <w:tcPr>
            <w:tcW w:w="2693"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Носач изолатора Н 95 прав</w:t>
            </w:r>
          </w:p>
        </w:tc>
        <w:tc>
          <w:tcPr>
            <w:tcW w:w="850"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230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Носач изолатора Н 95 криви</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230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 xml:space="preserve">Пластифицирани Ал ремен </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Пластифицирани ремен 300мм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 xml:space="preserve">Пластифицирани ремен ФКВ 200/13 за НН СКС </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9000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У стремен</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Криви У стремен</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Затезач М8</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260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Затезач М10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250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Затезач М12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250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Затезач М16</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250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таблице за обележавање стубова 35 кВ</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таблице за обележавање ћелија 10 кВ, 35 кВ и 110 кВ</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трака за таблице за стубове 2</w:t>
            </w:r>
            <w:r w:rsidRPr="00350256">
              <w:rPr>
                <w:rFonts w:ascii="Arial" w:hAnsi="Arial" w:cs="Arial"/>
                <w:color w:val="000000"/>
              </w:rPr>
              <w:t>x</w:t>
            </w:r>
            <w:r w:rsidRPr="00350256">
              <w:rPr>
                <w:rFonts w:ascii="Arial" w:hAnsi="Arial" w:cs="Arial"/>
                <w:color w:val="000000"/>
                <w:lang w:val="ru-RU"/>
              </w:rPr>
              <w:t>0,75</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Спојни прибор карика -тучак</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lastRenderedPageBreak/>
              <w:t>65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Клинаста стезаљка 50 мм2 назубљена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Самовулканизирајућа ВН изолациона трака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Ал зарезна спојница - дуга 25</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Ал зарезна спојница - дуга 35</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Ал зарезна спојница - дуга 50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Ал зарезна спојница - дуга 70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Ал зарезна спојница - дуга 95</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Репарациона спојница за Ал Фе 95/15</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Стезаљка за затезно прихватање НН СКС ПА-1500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74</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Стезаљка за затезно прихватање кућног прикључка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2000</w:t>
            </w:r>
          </w:p>
        </w:tc>
        <w:tc>
          <w:tcPr>
            <w:tcW w:w="1276" w:type="dxa"/>
            <w:tcBorders>
              <w:left w:val="single" w:sz="4" w:space="0" w:color="auto"/>
            </w:tcBorders>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75</w:t>
            </w:r>
          </w:p>
        </w:tc>
        <w:tc>
          <w:tcPr>
            <w:tcW w:w="2693"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Стезаљка за носеће прихватање НН СКС</w:t>
            </w:r>
          </w:p>
        </w:tc>
        <w:tc>
          <w:tcPr>
            <w:tcW w:w="850"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180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Стезаљка за угаоно прихватање кућног прикључка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Ал одвојна УНИМАX стезаљка 6-35</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950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Ал одвојна УНИМАX стезаљка 6-50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450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Ал одвојна УНИМАX стезаљка 10-95</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Ал одвојна УНИМАX стезаљка 25-150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Ал одвојна УНИМА</w:t>
            </w:r>
            <w:r w:rsidRPr="00350256">
              <w:rPr>
                <w:rFonts w:ascii="Arial" w:hAnsi="Arial" w:cs="Arial"/>
                <w:color w:val="000000"/>
              </w:rPr>
              <w:t>X</w:t>
            </w:r>
            <w:r w:rsidRPr="00350256">
              <w:rPr>
                <w:rFonts w:ascii="Arial" w:hAnsi="Arial" w:cs="Arial"/>
                <w:color w:val="000000"/>
                <w:lang w:val="ru-RU"/>
              </w:rPr>
              <w:t xml:space="preserve"> стезаљка 16-50/1</w:t>
            </w:r>
            <w:r w:rsidRPr="00350256">
              <w:rPr>
                <w:rFonts w:ascii="Arial" w:hAnsi="Arial" w:cs="Arial"/>
                <w:color w:val="000000"/>
                <w:lang w:val="ru-RU"/>
              </w:rPr>
              <w:br/>
              <w:t>у изолованом кућишту</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Ал-Цу комбинована стезаљка 6-35/1</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3300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Ал-Цу комбинована стезаљка 16-70/2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Ал-Цу комбинована стезаљка 25-150/2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lastRenderedPageBreak/>
              <w:t>85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Ал струјна стезаљка 16-35/3</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Ал струјна стезаљка 50-70/3</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Ал струјна стезаљка 95-120/3</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ДПЗ стезаљка Ал</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2200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Клема за сајлу Ø8</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180</w:t>
            </w:r>
          </w:p>
        </w:tc>
        <w:tc>
          <w:tcPr>
            <w:tcW w:w="1276" w:type="dxa"/>
            <w:vAlign w:val="center"/>
          </w:tcPr>
          <w:p w:rsidR="00DF1697" w:rsidRPr="00350256" w:rsidRDefault="00DF1697" w:rsidP="0045243C">
            <w:pPr>
              <w:jc w:val="center"/>
              <w:rPr>
                <w:rFonts w:ascii="Arial" w:hAnsi="Arial" w:cs="Arial"/>
              </w:rPr>
            </w:pPr>
          </w:p>
        </w:tc>
        <w:tc>
          <w:tcPr>
            <w:tcW w:w="1153" w:type="dxa"/>
            <w:vAlign w:val="center"/>
          </w:tcPr>
          <w:p w:rsidR="00DF1697" w:rsidRPr="00350256" w:rsidRDefault="00DF1697" w:rsidP="0045243C">
            <w:pPr>
              <w:jc w:val="center"/>
              <w:rPr>
                <w:rFonts w:ascii="Arial" w:hAnsi="Arial" w:cs="Arial"/>
              </w:rPr>
            </w:pPr>
          </w:p>
        </w:tc>
        <w:tc>
          <w:tcPr>
            <w:tcW w:w="1124"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bl>
    <w:p w:rsidR="00FE004B" w:rsidRPr="00350256" w:rsidRDefault="00FE004B" w:rsidP="00343A18">
      <w:pPr>
        <w:spacing w:before="0"/>
        <w:rPr>
          <w:rFonts w:cs="Arial"/>
          <w:lang w:val="sr-Latn-CS"/>
        </w:rPr>
      </w:pPr>
    </w:p>
    <w:tbl>
      <w:tblPr>
        <w:tblpPr w:leftFromText="141" w:rightFromText="141" w:vertAnchor="text" w:horzAnchor="margin" w:tblpX="-147" w:tblpY="28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893"/>
        <w:gridCol w:w="2321"/>
      </w:tblGrid>
      <w:tr w:rsidR="00DF1697" w:rsidRPr="00350256" w:rsidTr="00DF1697">
        <w:trPr>
          <w:trHeight w:val="418"/>
        </w:trPr>
        <w:tc>
          <w:tcPr>
            <w:tcW w:w="562" w:type="dxa"/>
            <w:vAlign w:val="center"/>
          </w:tcPr>
          <w:p w:rsidR="00DF1697" w:rsidRPr="00350256" w:rsidRDefault="00DF1697" w:rsidP="0045243C">
            <w:pPr>
              <w:spacing w:before="0"/>
              <w:jc w:val="left"/>
              <w:rPr>
                <w:rFonts w:cs="Arial"/>
                <w:b/>
                <w:lang w:val="sr-Latn-CS"/>
              </w:rPr>
            </w:pPr>
            <w:r w:rsidRPr="00350256">
              <w:rPr>
                <w:rFonts w:cs="Arial"/>
                <w:b/>
              </w:rPr>
              <w:t>I</w:t>
            </w:r>
          </w:p>
        </w:tc>
        <w:tc>
          <w:tcPr>
            <w:tcW w:w="6893" w:type="dxa"/>
            <w:vAlign w:val="center"/>
          </w:tcPr>
          <w:p w:rsidR="00DF1697" w:rsidRPr="00350256" w:rsidRDefault="00DF1697" w:rsidP="0045243C">
            <w:pPr>
              <w:spacing w:before="0"/>
              <w:jc w:val="left"/>
              <w:rPr>
                <w:rFonts w:cs="Arial"/>
                <w:b/>
                <w:lang w:val="sr-Cyrl-RS"/>
              </w:rPr>
            </w:pPr>
            <w:r w:rsidRPr="00350256">
              <w:rPr>
                <w:rFonts w:cs="Arial"/>
                <w:b/>
                <w:lang w:val="ru-RU"/>
              </w:rPr>
              <w:t>УКУПНО ПОНУЂЕНА ЦЕНА  без ПДВ динара</w:t>
            </w:r>
          </w:p>
          <w:p w:rsidR="00DF1697" w:rsidRPr="00350256" w:rsidRDefault="00DF1697" w:rsidP="0045243C">
            <w:pPr>
              <w:spacing w:before="0"/>
              <w:jc w:val="left"/>
              <w:rPr>
                <w:rFonts w:cs="Arial"/>
                <w:b/>
              </w:rPr>
            </w:pPr>
            <w:r w:rsidRPr="00350256">
              <w:rPr>
                <w:rFonts w:cs="Arial"/>
                <w:b/>
                <w:color w:val="000000"/>
              </w:rPr>
              <w:t xml:space="preserve">(збир колоне бр. </w:t>
            </w:r>
            <w:r w:rsidRPr="00350256">
              <w:rPr>
                <w:rFonts w:cs="Arial"/>
                <w:b/>
                <w:color w:val="000000"/>
                <w:lang w:val="sr-Cyrl-CS"/>
              </w:rPr>
              <w:t>7</w:t>
            </w:r>
            <w:r w:rsidRPr="00350256">
              <w:rPr>
                <w:rFonts w:cs="Arial"/>
                <w:b/>
                <w:color w:val="000000"/>
              </w:rPr>
              <w:t>)</w:t>
            </w:r>
          </w:p>
        </w:tc>
        <w:tc>
          <w:tcPr>
            <w:tcW w:w="2321" w:type="dxa"/>
          </w:tcPr>
          <w:p w:rsidR="00DF1697" w:rsidRPr="00350256" w:rsidRDefault="00DF1697" w:rsidP="0045243C">
            <w:pPr>
              <w:spacing w:before="0"/>
              <w:jc w:val="left"/>
              <w:rPr>
                <w:rFonts w:cs="Arial"/>
                <w:color w:val="FF0000"/>
              </w:rPr>
            </w:pPr>
          </w:p>
        </w:tc>
      </w:tr>
      <w:tr w:rsidR="00DF1697" w:rsidRPr="00350256" w:rsidTr="00DF1697">
        <w:trPr>
          <w:trHeight w:val="610"/>
        </w:trPr>
        <w:tc>
          <w:tcPr>
            <w:tcW w:w="562" w:type="dxa"/>
            <w:tcBorders>
              <w:bottom w:val="single" w:sz="4" w:space="0" w:color="auto"/>
            </w:tcBorders>
            <w:vAlign w:val="center"/>
          </w:tcPr>
          <w:p w:rsidR="00DF1697" w:rsidRPr="00350256" w:rsidRDefault="00DF1697" w:rsidP="0045243C">
            <w:pPr>
              <w:spacing w:before="0"/>
              <w:jc w:val="left"/>
              <w:rPr>
                <w:rFonts w:cs="Arial"/>
                <w:b/>
                <w:lang w:val="sr-Latn-CS"/>
              </w:rPr>
            </w:pPr>
            <w:r w:rsidRPr="00350256">
              <w:rPr>
                <w:rFonts w:cs="Arial"/>
                <w:b/>
                <w:lang w:val="sr-Latn-CS"/>
              </w:rPr>
              <w:t>II</w:t>
            </w:r>
          </w:p>
        </w:tc>
        <w:tc>
          <w:tcPr>
            <w:tcW w:w="6893" w:type="dxa"/>
            <w:tcBorders>
              <w:bottom w:val="single" w:sz="4" w:space="0" w:color="auto"/>
              <w:right w:val="single" w:sz="4" w:space="0" w:color="auto"/>
            </w:tcBorders>
            <w:vAlign w:val="center"/>
          </w:tcPr>
          <w:p w:rsidR="00DF1697" w:rsidRPr="00350256" w:rsidRDefault="00DF1697" w:rsidP="0045243C">
            <w:pPr>
              <w:spacing w:before="0"/>
              <w:jc w:val="left"/>
              <w:rPr>
                <w:rFonts w:cs="Arial"/>
                <w:b/>
                <w:color w:val="00B050"/>
                <w:lang w:val="sr-Cyrl-RS"/>
              </w:rPr>
            </w:pPr>
            <w:r w:rsidRPr="00350256">
              <w:rPr>
                <w:rFonts w:cs="Arial"/>
                <w:b/>
                <w:lang w:val="ru-RU"/>
              </w:rPr>
              <w:t>УКУПАН ИЗНОС  ПДВ динара</w:t>
            </w:r>
          </w:p>
        </w:tc>
        <w:tc>
          <w:tcPr>
            <w:tcW w:w="2321" w:type="dxa"/>
            <w:tcBorders>
              <w:bottom w:val="single" w:sz="4" w:space="0" w:color="auto"/>
              <w:right w:val="single" w:sz="4" w:space="0" w:color="auto"/>
            </w:tcBorders>
          </w:tcPr>
          <w:p w:rsidR="00DF1697" w:rsidRPr="00350256" w:rsidRDefault="00DF1697" w:rsidP="0045243C">
            <w:pPr>
              <w:spacing w:before="0"/>
              <w:jc w:val="left"/>
              <w:rPr>
                <w:rFonts w:cs="Arial"/>
                <w:color w:val="FF0000"/>
                <w:lang w:val="ru-RU"/>
              </w:rPr>
            </w:pPr>
          </w:p>
        </w:tc>
      </w:tr>
      <w:tr w:rsidR="00DF1697" w:rsidRPr="00350256" w:rsidTr="00DF1697">
        <w:trPr>
          <w:trHeight w:val="562"/>
        </w:trPr>
        <w:tc>
          <w:tcPr>
            <w:tcW w:w="562" w:type="dxa"/>
            <w:tcBorders>
              <w:bottom w:val="single" w:sz="4" w:space="0" w:color="auto"/>
            </w:tcBorders>
            <w:vAlign w:val="center"/>
          </w:tcPr>
          <w:p w:rsidR="00DF1697" w:rsidRPr="00350256" w:rsidRDefault="00DF1697" w:rsidP="0045243C">
            <w:pPr>
              <w:spacing w:before="0"/>
              <w:jc w:val="left"/>
              <w:rPr>
                <w:rFonts w:cs="Arial"/>
                <w:b/>
                <w:lang w:val="sr-Latn-CS"/>
              </w:rPr>
            </w:pPr>
            <w:r w:rsidRPr="00350256">
              <w:rPr>
                <w:rFonts w:cs="Arial"/>
                <w:b/>
                <w:lang w:val="sr-Latn-CS"/>
              </w:rPr>
              <w:t>III</w:t>
            </w:r>
          </w:p>
        </w:tc>
        <w:tc>
          <w:tcPr>
            <w:tcW w:w="6893" w:type="dxa"/>
            <w:tcBorders>
              <w:bottom w:val="single" w:sz="4" w:space="0" w:color="auto"/>
              <w:right w:val="single" w:sz="4" w:space="0" w:color="auto"/>
            </w:tcBorders>
            <w:vAlign w:val="center"/>
          </w:tcPr>
          <w:p w:rsidR="00DF1697" w:rsidRPr="00350256" w:rsidRDefault="00DF1697" w:rsidP="0045243C">
            <w:pPr>
              <w:spacing w:before="0"/>
              <w:jc w:val="left"/>
              <w:rPr>
                <w:rFonts w:cs="Arial"/>
                <w:b/>
                <w:lang w:val="sr-Latn-CS"/>
              </w:rPr>
            </w:pPr>
            <w:r w:rsidRPr="00350256">
              <w:rPr>
                <w:rFonts w:cs="Arial"/>
                <w:b/>
                <w:lang w:val="sr-Latn-CS"/>
              </w:rPr>
              <w:t>УКУПНО ПОНУЂЕНА ЦЕНА  са ПДВ</w:t>
            </w:r>
          </w:p>
          <w:p w:rsidR="00DF1697" w:rsidRPr="00350256" w:rsidRDefault="00DF1697" w:rsidP="0045243C">
            <w:pPr>
              <w:spacing w:before="0"/>
              <w:jc w:val="left"/>
              <w:rPr>
                <w:rFonts w:cs="Arial"/>
                <w:b/>
                <w:lang w:val="sr-Cyrl-RS"/>
              </w:rPr>
            </w:pPr>
            <w:r w:rsidRPr="00350256">
              <w:rPr>
                <w:rFonts w:cs="Arial"/>
                <w:b/>
                <w:lang w:val="sr-Latn-CS"/>
              </w:rPr>
              <w:t>(ред. бр.I+ред.бр.II) динара</w:t>
            </w:r>
          </w:p>
        </w:tc>
        <w:tc>
          <w:tcPr>
            <w:tcW w:w="2321" w:type="dxa"/>
            <w:tcBorders>
              <w:bottom w:val="single" w:sz="4" w:space="0" w:color="auto"/>
              <w:right w:val="single" w:sz="4" w:space="0" w:color="auto"/>
            </w:tcBorders>
          </w:tcPr>
          <w:p w:rsidR="00DF1697" w:rsidRPr="00350256" w:rsidRDefault="00DF1697" w:rsidP="0045243C">
            <w:pPr>
              <w:spacing w:before="0"/>
              <w:jc w:val="left"/>
              <w:rPr>
                <w:rFonts w:cs="Arial"/>
                <w:color w:val="FF0000"/>
                <w:lang w:val="sr-Latn-CS"/>
              </w:rPr>
            </w:pPr>
          </w:p>
        </w:tc>
      </w:tr>
    </w:tbl>
    <w:p w:rsidR="00FE004B" w:rsidRPr="00350256" w:rsidRDefault="00FE004B" w:rsidP="00343A18">
      <w:pPr>
        <w:spacing w:before="0"/>
        <w:rPr>
          <w:rFonts w:cs="Arial"/>
          <w:lang w:val="sr-Latn-CS"/>
        </w:rPr>
      </w:pPr>
    </w:p>
    <w:p w:rsidR="00FE004B" w:rsidRPr="00350256" w:rsidRDefault="00FE004B" w:rsidP="00343A18">
      <w:pPr>
        <w:spacing w:before="0"/>
        <w:rPr>
          <w:rFonts w:cs="Arial"/>
          <w:lang w:val="sr-Latn-CS"/>
        </w:rPr>
      </w:pPr>
    </w:p>
    <w:p w:rsidR="00FE004B" w:rsidRPr="00350256" w:rsidRDefault="00FE004B" w:rsidP="00343A18">
      <w:pPr>
        <w:spacing w:before="0"/>
        <w:rPr>
          <w:rFonts w:cs="Arial"/>
          <w:lang w:val="sr-Latn-CS"/>
        </w:rPr>
      </w:pPr>
    </w:p>
    <w:p w:rsidR="00DF1697" w:rsidRPr="00350256" w:rsidRDefault="00DF1697" w:rsidP="00343A18">
      <w:pPr>
        <w:spacing w:before="0"/>
        <w:rPr>
          <w:rFonts w:cs="Arial"/>
          <w:lang w:val="sr-Latn-CS"/>
        </w:rPr>
      </w:pPr>
    </w:p>
    <w:p w:rsidR="00DF1697" w:rsidRPr="00350256" w:rsidRDefault="00DF1697" w:rsidP="00343A18">
      <w:pPr>
        <w:spacing w:before="0"/>
        <w:rPr>
          <w:rFonts w:cs="Arial"/>
          <w:lang w:val="sr-Latn-CS"/>
        </w:rPr>
      </w:pPr>
    </w:p>
    <w:p w:rsidR="00DF1697" w:rsidRPr="00350256" w:rsidRDefault="00DF1697" w:rsidP="00343A18">
      <w:pPr>
        <w:spacing w:before="0"/>
        <w:rPr>
          <w:rFonts w:cs="Arial"/>
          <w:lang w:val="sr-Latn-CS"/>
        </w:rPr>
      </w:pPr>
    </w:p>
    <w:p w:rsidR="00DF1697" w:rsidRPr="00350256" w:rsidRDefault="00DF1697" w:rsidP="00343A18">
      <w:pPr>
        <w:spacing w:before="0"/>
        <w:rPr>
          <w:rFonts w:cs="Arial"/>
          <w:lang w:val="sr-Latn-CS"/>
        </w:rPr>
      </w:pPr>
    </w:p>
    <w:p w:rsidR="00DF1697" w:rsidRPr="00350256" w:rsidRDefault="00DF1697" w:rsidP="00343A18">
      <w:pPr>
        <w:spacing w:before="0"/>
        <w:rPr>
          <w:rFonts w:cs="Arial"/>
          <w:lang w:val="sr-Latn-CS"/>
        </w:rPr>
      </w:pPr>
    </w:p>
    <w:p w:rsidR="00DF1697" w:rsidRPr="00350256" w:rsidRDefault="00DF1697" w:rsidP="00343A18">
      <w:pPr>
        <w:spacing w:before="0"/>
        <w:rPr>
          <w:rFonts w:cs="Arial"/>
          <w:lang w:val="sr-Latn-CS"/>
        </w:rPr>
      </w:pPr>
    </w:p>
    <w:p w:rsidR="00DF1697" w:rsidRPr="00350256" w:rsidRDefault="00DF1697" w:rsidP="00343A18">
      <w:pPr>
        <w:spacing w:before="0"/>
        <w:rPr>
          <w:rFonts w:cs="Arial"/>
          <w:lang w:val="sr-Latn-CS"/>
        </w:rPr>
      </w:pPr>
    </w:p>
    <w:p w:rsidR="00DF1697" w:rsidRPr="00350256" w:rsidRDefault="00DF1697" w:rsidP="00DF1697">
      <w:pPr>
        <w:widowControl w:val="0"/>
        <w:spacing w:before="0"/>
        <w:rPr>
          <w:rFonts w:eastAsia="Arial Unicode MS" w:cs="Arial"/>
        </w:rPr>
      </w:pPr>
      <w:r w:rsidRPr="00350256">
        <w:rPr>
          <w:rFonts w:eastAsia="Arial Unicode MS" w:cs="Arial"/>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DF1697" w:rsidRPr="00350256" w:rsidTr="0045243C">
        <w:trPr>
          <w:trHeight w:val="568"/>
        </w:trPr>
        <w:tc>
          <w:tcPr>
            <w:tcW w:w="3382" w:type="dxa"/>
            <w:vMerge w:val="restart"/>
            <w:shd w:val="clear" w:color="auto" w:fill="auto"/>
            <w:vAlign w:val="center"/>
          </w:tcPr>
          <w:p w:rsidR="00DF1697" w:rsidRPr="00350256" w:rsidRDefault="00DF1697" w:rsidP="0045243C">
            <w:pPr>
              <w:spacing w:before="0"/>
              <w:rPr>
                <w:rFonts w:cs="Arial"/>
                <w:lang w:val="ru-RU"/>
              </w:rPr>
            </w:pPr>
            <w:r w:rsidRPr="00350256">
              <w:rPr>
                <w:rFonts w:cs="Arial"/>
                <w:lang w:val="ru-RU"/>
              </w:rPr>
              <w:t>Посебно исказани трошкови који су укључени у укупно понуђену цену без ПДВ-а</w:t>
            </w:r>
          </w:p>
          <w:p w:rsidR="00DF1697" w:rsidRPr="00350256" w:rsidRDefault="00DF1697" w:rsidP="0045243C">
            <w:pPr>
              <w:spacing w:before="0"/>
              <w:rPr>
                <w:rFonts w:cs="Arial"/>
                <w:lang w:val="sr-Latn-CS"/>
              </w:rPr>
            </w:pPr>
            <w:r w:rsidRPr="00350256">
              <w:rPr>
                <w:rFonts w:cs="Arial"/>
                <w:lang w:val="ru-RU"/>
              </w:rPr>
              <w:t xml:space="preserve">(цена из реда бр. </w:t>
            </w:r>
            <w:r w:rsidRPr="00350256">
              <w:rPr>
                <w:rFonts w:cs="Arial"/>
                <w:lang w:val="sr-Latn-CS"/>
              </w:rPr>
              <w:t>I</w:t>
            </w:r>
            <w:r w:rsidRPr="00350256">
              <w:rPr>
                <w:rFonts w:cs="Arial"/>
                <w:lang w:val="sr-Cyrl-RS"/>
              </w:rPr>
              <w:t>) уколико исти постоје као засебни трошкови</w:t>
            </w:r>
            <w:r w:rsidRPr="00350256">
              <w:rPr>
                <w:rFonts w:cs="Arial"/>
                <w:lang w:val="sr-Latn-CS"/>
              </w:rPr>
              <w:t>)</w:t>
            </w:r>
          </w:p>
        </w:tc>
        <w:tc>
          <w:tcPr>
            <w:tcW w:w="3960" w:type="dxa"/>
            <w:shd w:val="clear" w:color="auto" w:fill="auto"/>
            <w:vAlign w:val="center"/>
          </w:tcPr>
          <w:p w:rsidR="00DF1697" w:rsidRPr="00350256" w:rsidRDefault="00DF1697" w:rsidP="0045243C">
            <w:pPr>
              <w:spacing w:before="0"/>
              <w:rPr>
                <w:rFonts w:cs="Arial"/>
              </w:rPr>
            </w:pPr>
            <w:r w:rsidRPr="00350256">
              <w:rPr>
                <w:rFonts w:cs="Arial"/>
              </w:rPr>
              <w:t>Трошкови царине</w:t>
            </w:r>
          </w:p>
        </w:tc>
        <w:tc>
          <w:tcPr>
            <w:tcW w:w="2581" w:type="dxa"/>
            <w:vAlign w:val="center"/>
          </w:tcPr>
          <w:p w:rsidR="00DF1697" w:rsidRPr="00350256" w:rsidRDefault="00DF1697" w:rsidP="0045243C">
            <w:pPr>
              <w:spacing w:before="0"/>
              <w:jc w:val="right"/>
              <w:rPr>
                <w:rFonts w:cs="Arial"/>
                <w:lang w:val="sr-Cyrl-RS"/>
              </w:rPr>
            </w:pPr>
            <w:r w:rsidRPr="00350256">
              <w:rPr>
                <w:rFonts w:cs="Arial"/>
              </w:rPr>
              <w:t>динара</w:t>
            </w:r>
          </w:p>
        </w:tc>
      </w:tr>
      <w:tr w:rsidR="00DF1697" w:rsidRPr="00350256" w:rsidTr="0045243C">
        <w:trPr>
          <w:trHeight w:val="525"/>
        </w:trPr>
        <w:tc>
          <w:tcPr>
            <w:tcW w:w="3382" w:type="dxa"/>
            <w:vMerge/>
            <w:shd w:val="clear" w:color="auto" w:fill="auto"/>
          </w:tcPr>
          <w:p w:rsidR="00DF1697" w:rsidRPr="00350256" w:rsidRDefault="00DF1697" w:rsidP="0045243C">
            <w:pPr>
              <w:spacing w:before="0"/>
              <w:rPr>
                <w:rFonts w:cs="Arial"/>
              </w:rPr>
            </w:pPr>
          </w:p>
        </w:tc>
        <w:tc>
          <w:tcPr>
            <w:tcW w:w="3960" w:type="dxa"/>
            <w:shd w:val="clear" w:color="auto" w:fill="auto"/>
            <w:vAlign w:val="center"/>
          </w:tcPr>
          <w:p w:rsidR="00DF1697" w:rsidRPr="00350256" w:rsidRDefault="00DF1697" w:rsidP="0045243C">
            <w:pPr>
              <w:spacing w:before="0"/>
              <w:rPr>
                <w:rFonts w:cs="Arial"/>
              </w:rPr>
            </w:pPr>
            <w:r w:rsidRPr="00350256">
              <w:rPr>
                <w:rFonts w:cs="Arial"/>
              </w:rPr>
              <w:t>Трошкови превоза</w:t>
            </w:r>
          </w:p>
        </w:tc>
        <w:tc>
          <w:tcPr>
            <w:tcW w:w="2581" w:type="dxa"/>
            <w:vAlign w:val="center"/>
          </w:tcPr>
          <w:p w:rsidR="00DF1697" w:rsidRPr="00350256" w:rsidRDefault="00DF1697" w:rsidP="0045243C">
            <w:pPr>
              <w:spacing w:before="0"/>
              <w:jc w:val="right"/>
              <w:rPr>
                <w:rFonts w:cs="Arial"/>
              </w:rPr>
            </w:pPr>
            <w:r w:rsidRPr="00350256">
              <w:rPr>
                <w:rFonts w:cs="Arial"/>
              </w:rPr>
              <w:t>динара</w:t>
            </w:r>
          </w:p>
        </w:tc>
      </w:tr>
      <w:tr w:rsidR="00DF1697" w:rsidRPr="00350256" w:rsidTr="0045243C">
        <w:trPr>
          <w:trHeight w:val="534"/>
        </w:trPr>
        <w:tc>
          <w:tcPr>
            <w:tcW w:w="3382" w:type="dxa"/>
            <w:vMerge/>
            <w:shd w:val="clear" w:color="auto" w:fill="auto"/>
          </w:tcPr>
          <w:p w:rsidR="00DF1697" w:rsidRPr="00350256" w:rsidRDefault="00DF1697" w:rsidP="0045243C">
            <w:pPr>
              <w:spacing w:before="0"/>
              <w:rPr>
                <w:rFonts w:cs="Arial"/>
              </w:rPr>
            </w:pPr>
          </w:p>
        </w:tc>
        <w:tc>
          <w:tcPr>
            <w:tcW w:w="3960" w:type="dxa"/>
            <w:shd w:val="clear" w:color="auto" w:fill="auto"/>
            <w:vAlign w:val="center"/>
          </w:tcPr>
          <w:p w:rsidR="00DF1697" w:rsidRPr="00350256" w:rsidRDefault="00DF1697" w:rsidP="0045243C">
            <w:pPr>
              <w:spacing w:before="0"/>
              <w:rPr>
                <w:rFonts w:cs="Arial"/>
                <w:lang w:val="sr-Cyrl-CS"/>
              </w:rPr>
            </w:pPr>
            <w:r w:rsidRPr="00350256">
              <w:rPr>
                <w:rFonts w:cs="Arial"/>
              </w:rPr>
              <w:t>Остали трошкови</w:t>
            </w:r>
          </w:p>
        </w:tc>
        <w:tc>
          <w:tcPr>
            <w:tcW w:w="2581" w:type="dxa"/>
            <w:vAlign w:val="center"/>
          </w:tcPr>
          <w:p w:rsidR="00DF1697" w:rsidRPr="00350256" w:rsidRDefault="00DF1697" w:rsidP="0045243C">
            <w:pPr>
              <w:spacing w:before="0"/>
              <w:jc w:val="right"/>
              <w:rPr>
                <w:rFonts w:cs="Arial"/>
              </w:rPr>
            </w:pPr>
            <w:r w:rsidRPr="00350256">
              <w:rPr>
                <w:rFonts w:cs="Arial"/>
              </w:rPr>
              <w:t>динара</w:t>
            </w:r>
          </w:p>
        </w:tc>
      </w:tr>
    </w:tbl>
    <w:p w:rsidR="00DF1697" w:rsidRPr="00350256" w:rsidRDefault="00DF1697" w:rsidP="00DF1697">
      <w:pPr>
        <w:widowControl w:val="0"/>
        <w:spacing w:before="0"/>
        <w:rPr>
          <w:rFonts w:eastAsia="Arial Unicode MS" w:cs="Arial"/>
          <w:color w:val="00B0F0"/>
        </w:rPr>
      </w:pPr>
    </w:p>
    <w:p w:rsidR="00DF1697" w:rsidRPr="00350256" w:rsidRDefault="00DF1697" w:rsidP="00DF1697">
      <w:pPr>
        <w:widowControl w:val="0"/>
        <w:spacing w:before="0"/>
        <w:rPr>
          <w:rFonts w:eastAsia="Arial Unicode MS" w:cs="Arial"/>
          <w:color w:val="00B0F0"/>
        </w:rPr>
      </w:pPr>
    </w:p>
    <w:p w:rsidR="00DF1697" w:rsidRPr="00350256" w:rsidRDefault="00DF1697" w:rsidP="00DF1697">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DF1697" w:rsidRPr="00350256" w:rsidTr="0045243C">
        <w:trPr>
          <w:jc w:val="center"/>
        </w:trPr>
        <w:tc>
          <w:tcPr>
            <w:tcW w:w="3882" w:type="dxa"/>
          </w:tcPr>
          <w:p w:rsidR="00DF1697" w:rsidRPr="00350256" w:rsidRDefault="00DF1697" w:rsidP="0045243C">
            <w:pPr>
              <w:spacing w:before="0"/>
              <w:jc w:val="center"/>
              <w:rPr>
                <w:rFonts w:cs="Arial"/>
              </w:rPr>
            </w:pPr>
            <w:r w:rsidRPr="00350256">
              <w:rPr>
                <w:rFonts w:cs="Arial"/>
              </w:rPr>
              <w:t>Датум:</w:t>
            </w:r>
          </w:p>
        </w:tc>
        <w:tc>
          <w:tcPr>
            <w:tcW w:w="2127" w:type="dxa"/>
          </w:tcPr>
          <w:p w:rsidR="00DF1697" w:rsidRPr="00350256" w:rsidRDefault="00DF1697" w:rsidP="0045243C">
            <w:pPr>
              <w:spacing w:before="0"/>
              <w:jc w:val="center"/>
              <w:rPr>
                <w:rFonts w:cs="Arial"/>
                <w:lang w:val="ru-RU"/>
              </w:rPr>
            </w:pPr>
          </w:p>
        </w:tc>
        <w:tc>
          <w:tcPr>
            <w:tcW w:w="4022" w:type="dxa"/>
          </w:tcPr>
          <w:p w:rsidR="00DF1697" w:rsidRPr="00350256" w:rsidRDefault="00DF1697" w:rsidP="0045243C">
            <w:pPr>
              <w:spacing w:before="0"/>
              <w:jc w:val="center"/>
              <w:rPr>
                <w:rFonts w:cs="Arial"/>
                <w:lang w:val="sr-Cyrl-CS"/>
              </w:rPr>
            </w:pPr>
            <w:r w:rsidRPr="00350256">
              <w:rPr>
                <w:rFonts w:cs="Arial"/>
                <w:lang w:val="sr-Cyrl-CS"/>
              </w:rPr>
              <w:t>П</w:t>
            </w:r>
            <w:r w:rsidRPr="00350256">
              <w:rPr>
                <w:rFonts w:cs="Arial"/>
              </w:rPr>
              <w:t>онуђач</w:t>
            </w:r>
          </w:p>
        </w:tc>
      </w:tr>
      <w:tr w:rsidR="00DF1697" w:rsidRPr="00350256" w:rsidTr="0045243C">
        <w:trPr>
          <w:jc w:val="center"/>
        </w:trPr>
        <w:tc>
          <w:tcPr>
            <w:tcW w:w="3882" w:type="dxa"/>
          </w:tcPr>
          <w:p w:rsidR="00DF1697" w:rsidRPr="00350256" w:rsidRDefault="00DF1697" w:rsidP="0045243C">
            <w:pPr>
              <w:spacing w:before="0"/>
              <w:jc w:val="center"/>
              <w:rPr>
                <w:rFonts w:cs="Arial"/>
              </w:rPr>
            </w:pPr>
          </w:p>
        </w:tc>
        <w:tc>
          <w:tcPr>
            <w:tcW w:w="2127" w:type="dxa"/>
          </w:tcPr>
          <w:p w:rsidR="00DF1697" w:rsidRPr="00350256" w:rsidRDefault="00DF1697" w:rsidP="0045243C">
            <w:pPr>
              <w:spacing w:before="0"/>
              <w:jc w:val="center"/>
              <w:rPr>
                <w:rFonts w:cs="Arial"/>
              </w:rPr>
            </w:pPr>
            <w:r w:rsidRPr="00350256">
              <w:rPr>
                <w:rFonts w:cs="Arial"/>
              </w:rPr>
              <w:t>М.П.</w:t>
            </w:r>
          </w:p>
        </w:tc>
        <w:tc>
          <w:tcPr>
            <w:tcW w:w="4022" w:type="dxa"/>
          </w:tcPr>
          <w:p w:rsidR="00DF1697" w:rsidRPr="00350256" w:rsidRDefault="00DF1697" w:rsidP="0045243C">
            <w:pPr>
              <w:spacing w:before="0"/>
              <w:jc w:val="center"/>
              <w:rPr>
                <w:rFonts w:cs="Arial"/>
                <w:lang w:val="ru-RU"/>
              </w:rPr>
            </w:pPr>
          </w:p>
        </w:tc>
      </w:tr>
      <w:tr w:rsidR="00DF1697" w:rsidRPr="00350256" w:rsidTr="0045243C">
        <w:trPr>
          <w:jc w:val="center"/>
        </w:trPr>
        <w:tc>
          <w:tcPr>
            <w:tcW w:w="3882" w:type="dxa"/>
            <w:tcBorders>
              <w:bottom w:val="single" w:sz="4" w:space="0" w:color="auto"/>
            </w:tcBorders>
          </w:tcPr>
          <w:p w:rsidR="00DF1697" w:rsidRPr="00350256" w:rsidRDefault="00DF1697" w:rsidP="0045243C">
            <w:pPr>
              <w:spacing w:before="0"/>
              <w:jc w:val="center"/>
              <w:rPr>
                <w:rFonts w:cs="Arial"/>
              </w:rPr>
            </w:pPr>
          </w:p>
        </w:tc>
        <w:tc>
          <w:tcPr>
            <w:tcW w:w="2127" w:type="dxa"/>
          </w:tcPr>
          <w:p w:rsidR="00DF1697" w:rsidRPr="00350256" w:rsidRDefault="00DF1697" w:rsidP="0045243C">
            <w:pPr>
              <w:spacing w:before="0"/>
              <w:jc w:val="center"/>
              <w:rPr>
                <w:rFonts w:cs="Arial"/>
                <w:lang w:val="ru-RU"/>
              </w:rPr>
            </w:pPr>
          </w:p>
        </w:tc>
        <w:tc>
          <w:tcPr>
            <w:tcW w:w="4022" w:type="dxa"/>
            <w:tcBorders>
              <w:bottom w:val="single" w:sz="4" w:space="0" w:color="auto"/>
            </w:tcBorders>
          </w:tcPr>
          <w:p w:rsidR="00DF1697" w:rsidRPr="00350256" w:rsidRDefault="00DF1697" w:rsidP="0045243C">
            <w:pPr>
              <w:spacing w:before="0"/>
              <w:jc w:val="center"/>
              <w:rPr>
                <w:rFonts w:cs="Arial"/>
                <w:lang w:val="ru-RU"/>
              </w:rPr>
            </w:pPr>
          </w:p>
        </w:tc>
      </w:tr>
      <w:tr w:rsidR="00DF1697" w:rsidRPr="00350256" w:rsidTr="0045243C">
        <w:trPr>
          <w:trHeight w:val="389"/>
          <w:jc w:val="center"/>
        </w:trPr>
        <w:tc>
          <w:tcPr>
            <w:tcW w:w="3882" w:type="dxa"/>
            <w:tcBorders>
              <w:top w:val="single" w:sz="4" w:space="0" w:color="auto"/>
            </w:tcBorders>
          </w:tcPr>
          <w:p w:rsidR="00DF1697" w:rsidRPr="00350256" w:rsidRDefault="00DF1697" w:rsidP="0045243C">
            <w:pPr>
              <w:spacing w:before="0"/>
              <w:jc w:val="center"/>
              <w:rPr>
                <w:rFonts w:cs="Arial"/>
              </w:rPr>
            </w:pPr>
          </w:p>
        </w:tc>
        <w:tc>
          <w:tcPr>
            <w:tcW w:w="2127" w:type="dxa"/>
          </w:tcPr>
          <w:p w:rsidR="00DF1697" w:rsidRPr="00350256" w:rsidRDefault="00DF1697" w:rsidP="0045243C">
            <w:pPr>
              <w:spacing w:before="0"/>
              <w:jc w:val="center"/>
              <w:rPr>
                <w:rFonts w:cs="Arial"/>
                <w:lang w:val="ru-RU"/>
              </w:rPr>
            </w:pPr>
          </w:p>
        </w:tc>
        <w:tc>
          <w:tcPr>
            <w:tcW w:w="4022" w:type="dxa"/>
            <w:tcBorders>
              <w:top w:val="single" w:sz="4" w:space="0" w:color="auto"/>
            </w:tcBorders>
          </w:tcPr>
          <w:p w:rsidR="00DF1697" w:rsidRPr="00350256" w:rsidRDefault="00DF1697" w:rsidP="0045243C">
            <w:pPr>
              <w:spacing w:before="0"/>
              <w:jc w:val="center"/>
              <w:rPr>
                <w:rFonts w:cs="Arial"/>
                <w:lang w:val="ru-RU"/>
              </w:rPr>
            </w:pPr>
          </w:p>
        </w:tc>
      </w:tr>
    </w:tbl>
    <w:p w:rsidR="00DF1697" w:rsidRPr="00350256" w:rsidRDefault="00DF1697" w:rsidP="00DF1697">
      <w:pPr>
        <w:spacing w:before="0"/>
        <w:rPr>
          <w:rFonts w:cs="Arial"/>
          <w:b/>
          <w:lang w:val="sr-Latn-CS"/>
        </w:rPr>
      </w:pPr>
    </w:p>
    <w:p w:rsidR="00DF1697" w:rsidRPr="00350256" w:rsidRDefault="00DF1697" w:rsidP="00DF1697">
      <w:pPr>
        <w:spacing w:before="0"/>
        <w:rPr>
          <w:rFonts w:cs="Arial"/>
          <w:b/>
          <w:lang w:val="sr-Cyrl-CS"/>
        </w:rPr>
      </w:pPr>
      <w:r w:rsidRPr="00350256">
        <w:rPr>
          <w:rFonts w:cs="Arial"/>
          <w:b/>
          <w:lang w:val="sr-Cyrl-CS"/>
        </w:rPr>
        <w:t>Напомена:</w:t>
      </w:r>
    </w:p>
    <w:p w:rsidR="00DF1697" w:rsidRPr="00350256" w:rsidRDefault="00DF1697" w:rsidP="00DF1697">
      <w:pPr>
        <w:pStyle w:val="KDKomentar"/>
        <w:spacing w:before="0"/>
        <w:rPr>
          <w:rFonts w:eastAsia="TimesNewRomanPS-BoldMT" w:cs="Arial"/>
          <w:i w:val="0"/>
          <w:color w:val="auto"/>
          <w:sz w:val="22"/>
          <w:szCs w:val="22"/>
        </w:rPr>
      </w:pPr>
      <w:r w:rsidRPr="00350256">
        <w:rPr>
          <w:rFonts w:eastAsia="TimesNewRomanPS-BoldMT" w:cs="Arial"/>
          <w:i w:val="0"/>
          <w:color w:val="auto"/>
          <w:sz w:val="22"/>
          <w:szCs w:val="22"/>
        </w:rPr>
        <w:t xml:space="preserve">-Уколико </w:t>
      </w:r>
      <w:r w:rsidRPr="0035025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50256">
        <w:rPr>
          <w:rFonts w:eastAsia="TimesNewRomanPS-BoldMT" w:cs="Arial"/>
          <w:i w:val="0"/>
          <w:color w:val="auto"/>
          <w:sz w:val="22"/>
          <w:szCs w:val="22"/>
        </w:rPr>
        <w:t>.</w:t>
      </w:r>
    </w:p>
    <w:p w:rsidR="00FE004B" w:rsidRPr="00350256" w:rsidRDefault="00DF1697" w:rsidP="00462188">
      <w:pPr>
        <w:pStyle w:val="KDKomentar"/>
        <w:spacing w:before="0"/>
        <w:rPr>
          <w:rFonts w:cs="Arial"/>
          <w:lang w:val="sr-Latn-CS"/>
        </w:rPr>
      </w:pPr>
      <w:r w:rsidRPr="00350256">
        <w:rPr>
          <w:rFonts w:eastAsia="TimesNewRomanPS-BoldMT" w:cs="Arial"/>
          <w:i w:val="0"/>
          <w:color w:val="auto"/>
          <w:sz w:val="22"/>
          <w:szCs w:val="22"/>
          <w:lang w:val="sr-Cyrl-CS"/>
        </w:rPr>
        <w:t xml:space="preserve">- </w:t>
      </w:r>
      <w:r w:rsidRPr="0035025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004B" w:rsidRPr="00350256" w:rsidRDefault="00FE004B" w:rsidP="00343A18">
      <w:pPr>
        <w:spacing w:before="0"/>
        <w:rPr>
          <w:rFonts w:cs="Arial"/>
          <w:lang w:val="sr-Latn-CS"/>
        </w:rPr>
      </w:pPr>
    </w:p>
    <w:p w:rsidR="00FE004B" w:rsidRPr="00350256" w:rsidRDefault="00FE004B" w:rsidP="00343A18">
      <w:pPr>
        <w:spacing w:before="0"/>
        <w:rPr>
          <w:rFonts w:cs="Arial"/>
          <w:lang w:val="sr-Latn-CS"/>
        </w:rPr>
      </w:pPr>
    </w:p>
    <w:p w:rsidR="00FE004B" w:rsidRPr="00350256" w:rsidRDefault="00FE004B" w:rsidP="00343A18">
      <w:pPr>
        <w:spacing w:before="0"/>
        <w:rPr>
          <w:rFonts w:cs="Arial"/>
          <w:lang w:val="sr-Latn-CS"/>
        </w:rPr>
      </w:pPr>
    </w:p>
    <w:p w:rsidR="00FE004B" w:rsidRPr="00350256" w:rsidRDefault="00FE004B" w:rsidP="00343A18">
      <w:pPr>
        <w:spacing w:before="0"/>
        <w:rPr>
          <w:rFonts w:cs="Arial"/>
          <w:lang w:val="sr-Latn-CS"/>
        </w:rPr>
      </w:pPr>
    </w:p>
    <w:p w:rsidR="00FE004B" w:rsidRPr="00350256" w:rsidRDefault="00FE004B" w:rsidP="00343A18">
      <w:pPr>
        <w:spacing w:before="0"/>
        <w:rPr>
          <w:rFonts w:cs="Arial"/>
          <w:lang w:val="sr-Latn-CS"/>
        </w:rPr>
      </w:pPr>
    </w:p>
    <w:p w:rsidR="003C63EB" w:rsidRPr="0084073A" w:rsidRDefault="003C63EB" w:rsidP="003C63EB">
      <w:pPr>
        <w:pStyle w:val="KDObrazac"/>
        <w:spacing w:before="0"/>
        <w:rPr>
          <w:lang w:val="en-GB"/>
        </w:rPr>
      </w:pPr>
      <w:r w:rsidRPr="0084073A">
        <w:rPr>
          <w:lang w:val="ru-RU"/>
        </w:rPr>
        <w:lastRenderedPageBreak/>
        <w:t xml:space="preserve">ОБРАЗАЦ </w:t>
      </w:r>
      <w:r w:rsidRPr="0084073A">
        <w:rPr>
          <w:lang w:val="sr-Cyrl-RS"/>
        </w:rPr>
        <w:t>2</w:t>
      </w:r>
      <w:r w:rsidRPr="0084073A">
        <w:rPr>
          <w:lang w:val="ru-RU"/>
        </w:rPr>
        <w:t>.</w:t>
      </w:r>
      <w:r w:rsidRPr="0084073A">
        <w:rPr>
          <w:lang w:val="en-GB"/>
        </w:rPr>
        <w:t>3.</w:t>
      </w:r>
    </w:p>
    <w:p w:rsidR="003C63EB" w:rsidRPr="00350256" w:rsidRDefault="003C63EB" w:rsidP="003C63EB">
      <w:pPr>
        <w:spacing w:before="0"/>
        <w:jc w:val="center"/>
        <w:rPr>
          <w:rFonts w:cs="Arial"/>
          <w:b/>
          <w:lang w:val="ru-RU"/>
        </w:rPr>
      </w:pPr>
      <w:r w:rsidRPr="00350256">
        <w:rPr>
          <w:rFonts w:cs="Arial"/>
          <w:b/>
          <w:lang w:val="ru-RU"/>
        </w:rPr>
        <w:t>ОБРАЗАЦ СТРУКТУРЕ ЦЕНЕ</w:t>
      </w:r>
    </w:p>
    <w:p w:rsidR="00FE004B" w:rsidRPr="00350256" w:rsidRDefault="00FE004B" w:rsidP="00343A18">
      <w:pPr>
        <w:spacing w:before="0"/>
        <w:rPr>
          <w:rFonts w:cs="Arial"/>
          <w:lang w:val="sr-Latn-CS"/>
        </w:rPr>
      </w:pPr>
    </w:p>
    <w:p w:rsidR="00FE004B" w:rsidRPr="00350256" w:rsidRDefault="00FE004B" w:rsidP="00343A18">
      <w:pPr>
        <w:spacing w:before="0"/>
        <w:rPr>
          <w:rFonts w:cs="Arial"/>
          <w:lang w:val="sr-Latn-CS"/>
        </w:rPr>
      </w:pPr>
    </w:p>
    <w:p w:rsidR="00FE004B" w:rsidRPr="00350256" w:rsidRDefault="00DF1697" w:rsidP="00DF1697">
      <w:pPr>
        <w:spacing w:before="0"/>
        <w:jc w:val="center"/>
        <w:rPr>
          <w:rFonts w:cs="Arial"/>
          <w:b/>
          <w:bCs/>
          <w:lang w:val="ru-RU"/>
        </w:rPr>
      </w:pPr>
      <w:r w:rsidRPr="00350256">
        <w:rPr>
          <w:rFonts w:cs="Arial"/>
          <w:b/>
          <w:bCs/>
          <w:lang w:val="sr-Cyrl-RS"/>
        </w:rPr>
        <w:t xml:space="preserve">ПАРТИЈА 3 - </w:t>
      </w:r>
      <w:r w:rsidRPr="00350256">
        <w:rPr>
          <w:rFonts w:cs="Arial"/>
          <w:b/>
          <w:bCs/>
          <w:color w:val="000000"/>
          <w:lang w:val="ru-RU"/>
        </w:rPr>
        <w:t>ПРИБОР И ОПРЕМА ЗА ТС 20/10/0,4кВ И ТС 35/10кВ</w:t>
      </w:r>
    </w:p>
    <w:p w:rsidR="00FE004B" w:rsidRPr="00350256" w:rsidRDefault="00FE004B" w:rsidP="00343A18">
      <w:pPr>
        <w:spacing w:before="0"/>
        <w:rPr>
          <w:rFonts w:cs="Arial"/>
          <w:lang w:val="sr-Latn-CS"/>
        </w:rPr>
      </w:pPr>
    </w:p>
    <w:p w:rsidR="00DF1697" w:rsidRPr="00350256" w:rsidRDefault="00DF1697" w:rsidP="00DF1697">
      <w:pPr>
        <w:spacing w:before="0"/>
        <w:rPr>
          <w:rFonts w:cs="Arial"/>
          <w:lang w:val="ru-RU"/>
        </w:rPr>
      </w:pPr>
      <w:r w:rsidRPr="00350256">
        <w:rPr>
          <w:rFonts w:cs="Arial"/>
          <w:lang w:val="ru-RU"/>
        </w:rPr>
        <w:t>Табела 1.</w:t>
      </w:r>
    </w:p>
    <w:p w:rsidR="00DF1697" w:rsidRPr="00350256" w:rsidRDefault="00DF1697" w:rsidP="00DF1697">
      <w:pPr>
        <w:spacing w:before="0"/>
        <w:rPr>
          <w:rFonts w:cs="Arial"/>
          <w:lang w:val="ru-RU"/>
        </w:rPr>
      </w:pPr>
    </w:p>
    <w:tbl>
      <w:tblPr>
        <w:tblStyle w:val="TableGrid"/>
        <w:tblW w:w="9781" w:type="dxa"/>
        <w:tblInd w:w="-147" w:type="dxa"/>
        <w:tblLayout w:type="fixed"/>
        <w:tblLook w:val="04A0" w:firstRow="1" w:lastRow="0" w:firstColumn="1" w:lastColumn="0" w:noHBand="0" w:noVBand="1"/>
      </w:tblPr>
      <w:tblGrid>
        <w:gridCol w:w="568"/>
        <w:gridCol w:w="2693"/>
        <w:gridCol w:w="850"/>
        <w:gridCol w:w="851"/>
        <w:gridCol w:w="1276"/>
        <w:gridCol w:w="1134"/>
        <w:gridCol w:w="1134"/>
        <w:gridCol w:w="1275"/>
      </w:tblGrid>
      <w:tr w:rsidR="00DF1697" w:rsidRPr="00350256" w:rsidTr="0045243C">
        <w:tc>
          <w:tcPr>
            <w:tcW w:w="568" w:type="dxa"/>
            <w:shd w:val="clear" w:color="auto" w:fill="8DB3E2" w:themeFill="text2" w:themeFillTint="66"/>
            <w:vAlign w:val="center"/>
          </w:tcPr>
          <w:p w:rsidR="00DF1697" w:rsidRPr="00350256" w:rsidRDefault="00DF1697" w:rsidP="0045243C">
            <w:pPr>
              <w:jc w:val="center"/>
              <w:rPr>
                <w:rFonts w:cs="Arial"/>
                <w:b/>
                <w:lang w:val="sr-Cyrl-RS"/>
              </w:rPr>
            </w:pPr>
            <w:r w:rsidRPr="00350256">
              <w:rPr>
                <w:rFonts w:cs="Arial"/>
                <w:b/>
                <w:lang w:val="sr-Cyrl-RS"/>
              </w:rPr>
              <w:t>Рбр</w:t>
            </w:r>
          </w:p>
        </w:tc>
        <w:tc>
          <w:tcPr>
            <w:tcW w:w="2693" w:type="dxa"/>
            <w:shd w:val="clear" w:color="auto" w:fill="8DB3E2" w:themeFill="text2" w:themeFillTint="66"/>
            <w:vAlign w:val="center"/>
          </w:tcPr>
          <w:p w:rsidR="00DF1697" w:rsidRPr="00350256" w:rsidRDefault="00DF1697" w:rsidP="0045243C">
            <w:pPr>
              <w:jc w:val="center"/>
              <w:rPr>
                <w:rFonts w:cs="Arial"/>
                <w:b/>
                <w:lang w:val="sr-Cyrl-RS"/>
              </w:rPr>
            </w:pPr>
            <w:r w:rsidRPr="00350256">
              <w:rPr>
                <w:rFonts w:cs="Arial"/>
                <w:b/>
                <w:lang w:val="sr-Cyrl-RS"/>
              </w:rPr>
              <w:t>Назив добра</w:t>
            </w:r>
          </w:p>
        </w:tc>
        <w:tc>
          <w:tcPr>
            <w:tcW w:w="850" w:type="dxa"/>
            <w:shd w:val="clear" w:color="auto" w:fill="8DB3E2" w:themeFill="text2" w:themeFillTint="66"/>
            <w:vAlign w:val="center"/>
          </w:tcPr>
          <w:p w:rsidR="00DF1697" w:rsidRPr="00350256" w:rsidRDefault="00DF1697" w:rsidP="0045243C">
            <w:pPr>
              <w:jc w:val="center"/>
              <w:rPr>
                <w:rFonts w:cs="Arial"/>
                <w:b/>
                <w:lang w:val="sr-Cyrl-RS"/>
              </w:rPr>
            </w:pPr>
            <w:r w:rsidRPr="00350256">
              <w:rPr>
                <w:rFonts w:cs="Arial"/>
                <w:b/>
                <w:lang w:val="sr-Cyrl-RS"/>
              </w:rPr>
              <w:t>Јед. мере</w:t>
            </w:r>
          </w:p>
        </w:tc>
        <w:tc>
          <w:tcPr>
            <w:tcW w:w="851" w:type="dxa"/>
            <w:shd w:val="clear" w:color="auto" w:fill="8DB3E2" w:themeFill="text2" w:themeFillTint="66"/>
            <w:vAlign w:val="center"/>
          </w:tcPr>
          <w:p w:rsidR="00DF1697" w:rsidRPr="00350256" w:rsidRDefault="00DF1697" w:rsidP="0045243C">
            <w:pPr>
              <w:jc w:val="center"/>
              <w:rPr>
                <w:rFonts w:cs="Arial"/>
                <w:b/>
                <w:lang w:val="sr-Cyrl-RS"/>
              </w:rPr>
            </w:pPr>
            <w:r w:rsidRPr="00350256">
              <w:rPr>
                <w:rFonts w:cs="Arial"/>
                <w:b/>
                <w:lang w:val="sr-Cyrl-RS"/>
              </w:rPr>
              <w:t>количина</w:t>
            </w:r>
          </w:p>
        </w:tc>
        <w:tc>
          <w:tcPr>
            <w:tcW w:w="1276" w:type="dxa"/>
            <w:shd w:val="clear" w:color="auto" w:fill="8DB3E2" w:themeFill="text2" w:themeFillTint="66"/>
            <w:vAlign w:val="center"/>
          </w:tcPr>
          <w:p w:rsidR="00DF1697" w:rsidRPr="00350256" w:rsidRDefault="00DF1697" w:rsidP="0045243C">
            <w:pPr>
              <w:jc w:val="center"/>
              <w:rPr>
                <w:rFonts w:cs="Arial"/>
                <w:b/>
                <w:lang w:val="sr-Cyrl-RS"/>
              </w:rPr>
            </w:pPr>
            <w:r w:rsidRPr="00350256">
              <w:rPr>
                <w:rFonts w:cs="Arial"/>
                <w:b/>
                <w:lang w:val="sr-Cyrl-RS"/>
              </w:rPr>
              <w:t>Јед.</w:t>
            </w:r>
          </w:p>
          <w:p w:rsidR="00DF1697" w:rsidRPr="00350256" w:rsidRDefault="00DF1697" w:rsidP="0045243C">
            <w:pPr>
              <w:jc w:val="center"/>
              <w:rPr>
                <w:rFonts w:cs="Arial"/>
                <w:b/>
                <w:lang w:val="sr-Cyrl-RS"/>
              </w:rPr>
            </w:pPr>
            <w:r w:rsidRPr="00350256">
              <w:rPr>
                <w:rFonts w:cs="Arial"/>
                <w:b/>
                <w:lang w:val="sr-Cyrl-RS"/>
              </w:rPr>
              <w:t xml:space="preserve"> цена </w:t>
            </w:r>
          </w:p>
          <w:p w:rsidR="00DF1697" w:rsidRPr="00350256" w:rsidRDefault="00DF1697" w:rsidP="0045243C">
            <w:pPr>
              <w:jc w:val="center"/>
              <w:rPr>
                <w:rFonts w:cs="Arial"/>
                <w:b/>
                <w:lang w:val="sr-Cyrl-RS"/>
              </w:rPr>
            </w:pPr>
            <w:r w:rsidRPr="00350256">
              <w:rPr>
                <w:rFonts w:cs="Arial"/>
                <w:b/>
                <w:lang w:val="sr-Cyrl-RS"/>
              </w:rPr>
              <w:t xml:space="preserve">без </w:t>
            </w:r>
          </w:p>
          <w:p w:rsidR="00DF1697" w:rsidRPr="00350256" w:rsidRDefault="00DF1697" w:rsidP="0045243C">
            <w:pPr>
              <w:jc w:val="center"/>
              <w:rPr>
                <w:rFonts w:cs="Arial"/>
                <w:b/>
                <w:lang w:val="sr-Cyrl-RS"/>
              </w:rPr>
            </w:pPr>
            <w:r w:rsidRPr="00350256">
              <w:rPr>
                <w:rFonts w:cs="Arial"/>
                <w:b/>
                <w:lang w:val="sr-Cyrl-RS"/>
              </w:rPr>
              <w:t xml:space="preserve">ПДВ </w:t>
            </w:r>
          </w:p>
          <w:p w:rsidR="00DF1697" w:rsidRPr="00350256" w:rsidRDefault="00DF1697" w:rsidP="0045243C">
            <w:pPr>
              <w:jc w:val="center"/>
              <w:rPr>
                <w:rFonts w:cs="Arial"/>
                <w:b/>
                <w:lang w:val="sr-Cyrl-RS"/>
              </w:rPr>
            </w:pPr>
            <w:r w:rsidRPr="00350256">
              <w:rPr>
                <w:rFonts w:cs="Arial"/>
                <w:b/>
                <w:lang w:val="sr-Cyrl-RS"/>
              </w:rPr>
              <w:t>дин.</w:t>
            </w:r>
          </w:p>
        </w:tc>
        <w:tc>
          <w:tcPr>
            <w:tcW w:w="1134" w:type="dxa"/>
            <w:shd w:val="clear" w:color="auto" w:fill="8DB3E2" w:themeFill="text2" w:themeFillTint="66"/>
            <w:vAlign w:val="center"/>
          </w:tcPr>
          <w:p w:rsidR="00DF1697" w:rsidRPr="00350256" w:rsidRDefault="00DF1697" w:rsidP="0045243C">
            <w:pPr>
              <w:jc w:val="center"/>
              <w:rPr>
                <w:rFonts w:cs="Arial"/>
                <w:b/>
                <w:lang w:val="ru-RU"/>
              </w:rPr>
            </w:pPr>
            <w:r w:rsidRPr="00350256">
              <w:rPr>
                <w:rFonts w:cs="Arial"/>
                <w:b/>
                <w:lang w:val="sr-Cyrl-RS"/>
              </w:rPr>
              <w:t>Јед. цена са ПДВ дин.</w:t>
            </w:r>
          </w:p>
        </w:tc>
        <w:tc>
          <w:tcPr>
            <w:tcW w:w="1134" w:type="dxa"/>
            <w:shd w:val="clear" w:color="auto" w:fill="8DB3E2" w:themeFill="text2" w:themeFillTint="66"/>
            <w:vAlign w:val="center"/>
          </w:tcPr>
          <w:p w:rsidR="00DF1697" w:rsidRPr="00350256" w:rsidRDefault="00DF1697" w:rsidP="0045243C">
            <w:pPr>
              <w:jc w:val="center"/>
              <w:rPr>
                <w:rFonts w:cs="Arial"/>
                <w:b/>
                <w:lang w:val="sr-Cyrl-RS"/>
              </w:rPr>
            </w:pPr>
            <w:r w:rsidRPr="00350256">
              <w:rPr>
                <w:rFonts w:cs="Arial"/>
                <w:b/>
                <w:lang w:val="sr-Cyrl-RS"/>
              </w:rPr>
              <w:t xml:space="preserve">Укупна цена </w:t>
            </w:r>
          </w:p>
          <w:p w:rsidR="00DF1697" w:rsidRPr="00350256" w:rsidRDefault="00DF1697" w:rsidP="0045243C">
            <w:pPr>
              <w:jc w:val="center"/>
              <w:rPr>
                <w:rFonts w:cs="Arial"/>
                <w:b/>
                <w:lang w:val="sr-Cyrl-RS"/>
              </w:rPr>
            </w:pPr>
            <w:r w:rsidRPr="00350256">
              <w:rPr>
                <w:rFonts w:cs="Arial"/>
                <w:b/>
                <w:lang w:val="sr-Cyrl-RS"/>
              </w:rPr>
              <w:t xml:space="preserve">без </w:t>
            </w:r>
          </w:p>
          <w:p w:rsidR="00DF1697" w:rsidRPr="00350256" w:rsidRDefault="00DF1697" w:rsidP="0045243C">
            <w:pPr>
              <w:jc w:val="center"/>
              <w:rPr>
                <w:rFonts w:cs="Arial"/>
                <w:b/>
                <w:lang w:val="ru-RU"/>
              </w:rPr>
            </w:pPr>
            <w:r w:rsidRPr="00350256">
              <w:rPr>
                <w:rFonts w:cs="Arial"/>
                <w:b/>
                <w:lang w:val="sr-Cyrl-RS"/>
              </w:rPr>
              <w:t>ПДВ дин.</w:t>
            </w:r>
          </w:p>
        </w:tc>
        <w:tc>
          <w:tcPr>
            <w:tcW w:w="1275" w:type="dxa"/>
            <w:shd w:val="clear" w:color="auto" w:fill="8DB3E2" w:themeFill="text2" w:themeFillTint="66"/>
            <w:vAlign w:val="center"/>
          </w:tcPr>
          <w:p w:rsidR="00DF1697" w:rsidRPr="00350256" w:rsidRDefault="00DF1697" w:rsidP="0045243C">
            <w:pPr>
              <w:jc w:val="center"/>
              <w:rPr>
                <w:rFonts w:cs="Arial"/>
                <w:b/>
                <w:lang w:val="sr-Cyrl-RS"/>
              </w:rPr>
            </w:pPr>
            <w:r w:rsidRPr="00350256">
              <w:rPr>
                <w:rFonts w:cs="Arial"/>
                <w:b/>
                <w:lang w:val="sr-Cyrl-RS"/>
              </w:rPr>
              <w:t>Укупна цена</w:t>
            </w:r>
          </w:p>
          <w:p w:rsidR="00DF1697" w:rsidRPr="00350256" w:rsidRDefault="00DF1697" w:rsidP="0045243C">
            <w:pPr>
              <w:jc w:val="center"/>
              <w:rPr>
                <w:rFonts w:cs="Arial"/>
                <w:b/>
                <w:lang w:val="sr-Cyrl-RS"/>
              </w:rPr>
            </w:pPr>
            <w:r w:rsidRPr="00350256">
              <w:rPr>
                <w:rFonts w:cs="Arial"/>
                <w:b/>
                <w:lang w:val="sr-Cyrl-RS"/>
              </w:rPr>
              <w:t xml:space="preserve"> са </w:t>
            </w:r>
          </w:p>
          <w:p w:rsidR="00DF1697" w:rsidRPr="00350256" w:rsidRDefault="00DF1697" w:rsidP="0045243C">
            <w:pPr>
              <w:jc w:val="center"/>
              <w:rPr>
                <w:rFonts w:cs="Arial"/>
                <w:b/>
                <w:lang w:val="ru-RU"/>
              </w:rPr>
            </w:pPr>
            <w:r w:rsidRPr="00350256">
              <w:rPr>
                <w:rFonts w:cs="Arial"/>
                <w:b/>
                <w:lang w:val="sr-Cyrl-RS"/>
              </w:rPr>
              <w:t>ПДВ дин.</w:t>
            </w:r>
          </w:p>
        </w:tc>
      </w:tr>
    </w:tbl>
    <w:tbl>
      <w:tblPr>
        <w:tblStyle w:val="TableGrid16"/>
        <w:tblW w:w="9781" w:type="dxa"/>
        <w:tblInd w:w="-147" w:type="dxa"/>
        <w:tblLook w:val="04A0" w:firstRow="1" w:lastRow="0" w:firstColumn="1" w:lastColumn="0" w:noHBand="0" w:noVBand="1"/>
      </w:tblPr>
      <w:tblGrid>
        <w:gridCol w:w="584"/>
        <w:gridCol w:w="2691"/>
        <w:gridCol w:w="849"/>
        <w:gridCol w:w="851"/>
        <w:gridCol w:w="1272"/>
        <w:gridCol w:w="1149"/>
        <w:gridCol w:w="1122"/>
        <w:gridCol w:w="1263"/>
      </w:tblGrid>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Цу гибљиива веза 350</w:t>
            </w:r>
            <w:r w:rsidRPr="00350256">
              <w:rPr>
                <w:rFonts w:ascii="Arial" w:hAnsi="Arial" w:cs="Arial"/>
                <w:color w:val="000000"/>
              </w:rPr>
              <w:t>x</w:t>
            </w:r>
            <w:r w:rsidRPr="00350256">
              <w:rPr>
                <w:rFonts w:ascii="Arial" w:hAnsi="Arial" w:cs="Arial"/>
                <w:color w:val="000000"/>
                <w:lang w:val="ru-RU"/>
              </w:rPr>
              <w:t>40</w:t>
            </w:r>
            <w:r w:rsidRPr="00350256">
              <w:rPr>
                <w:rFonts w:ascii="Arial" w:hAnsi="Arial" w:cs="Arial"/>
                <w:color w:val="000000"/>
              </w:rPr>
              <w:t>x</w:t>
            </w:r>
            <w:r w:rsidRPr="00350256">
              <w:rPr>
                <w:rFonts w:ascii="Arial" w:hAnsi="Arial" w:cs="Arial"/>
                <w:color w:val="000000"/>
                <w:lang w:val="ru-RU"/>
              </w:rPr>
              <w:t>5 мм (10 "листића")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Цу гибљиива веза 350</w:t>
            </w:r>
            <w:r w:rsidRPr="00350256">
              <w:rPr>
                <w:rFonts w:ascii="Arial" w:hAnsi="Arial" w:cs="Arial"/>
                <w:color w:val="000000"/>
              </w:rPr>
              <w:t>x</w:t>
            </w:r>
            <w:r w:rsidRPr="00350256">
              <w:rPr>
                <w:rFonts w:ascii="Arial" w:hAnsi="Arial" w:cs="Arial"/>
                <w:color w:val="000000"/>
                <w:lang w:val="ru-RU"/>
              </w:rPr>
              <w:t>60</w:t>
            </w:r>
            <w:r w:rsidRPr="00350256">
              <w:rPr>
                <w:rFonts w:ascii="Arial" w:hAnsi="Arial" w:cs="Arial"/>
                <w:color w:val="000000"/>
              </w:rPr>
              <w:t>x</w:t>
            </w:r>
            <w:r w:rsidRPr="00350256">
              <w:rPr>
                <w:rFonts w:ascii="Arial" w:hAnsi="Arial" w:cs="Arial"/>
                <w:color w:val="000000"/>
                <w:lang w:val="ru-RU"/>
              </w:rPr>
              <w:t>5мм (12 "листића")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Цу гибљиива веза 370</w:t>
            </w:r>
            <w:r w:rsidRPr="00350256">
              <w:rPr>
                <w:rFonts w:ascii="Arial" w:hAnsi="Arial" w:cs="Arial"/>
                <w:color w:val="000000"/>
              </w:rPr>
              <w:t>x</w:t>
            </w:r>
            <w:r w:rsidRPr="00350256">
              <w:rPr>
                <w:rFonts w:ascii="Arial" w:hAnsi="Arial" w:cs="Arial"/>
                <w:color w:val="000000"/>
                <w:lang w:val="ru-RU"/>
              </w:rPr>
              <w:t>80</w:t>
            </w:r>
            <w:r w:rsidRPr="00350256">
              <w:rPr>
                <w:rFonts w:ascii="Arial" w:hAnsi="Arial" w:cs="Arial"/>
                <w:color w:val="000000"/>
              </w:rPr>
              <w:t>x</w:t>
            </w:r>
            <w:r w:rsidRPr="00350256">
              <w:rPr>
                <w:rFonts w:ascii="Arial" w:hAnsi="Arial" w:cs="Arial"/>
                <w:color w:val="000000"/>
                <w:lang w:val="ru-RU"/>
              </w:rPr>
              <w:t>10мм (20 "листића")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Цу гибљиива веза 370</w:t>
            </w:r>
            <w:r w:rsidRPr="00350256">
              <w:rPr>
                <w:rFonts w:ascii="Arial" w:hAnsi="Arial" w:cs="Arial"/>
                <w:color w:val="000000"/>
              </w:rPr>
              <w:t>x</w:t>
            </w:r>
            <w:r w:rsidRPr="00350256">
              <w:rPr>
                <w:rFonts w:ascii="Arial" w:hAnsi="Arial" w:cs="Arial"/>
                <w:color w:val="000000"/>
                <w:lang w:val="ru-RU"/>
              </w:rPr>
              <w:t>80</w:t>
            </w:r>
            <w:r w:rsidRPr="00350256">
              <w:rPr>
                <w:rFonts w:ascii="Arial" w:hAnsi="Arial" w:cs="Arial"/>
                <w:color w:val="000000"/>
              </w:rPr>
              <w:t>x</w:t>
            </w:r>
            <w:r w:rsidRPr="00350256">
              <w:rPr>
                <w:rFonts w:ascii="Arial" w:hAnsi="Arial" w:cs="Arial"/>
                <w:color w:val="000000"/>
                <w:lang w:val="ru-RU"/>
              </w:rPr>
              <w:t>5мм (12 "листића")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Цу гибљиива веза 350</w:t>
            </w:r>
            <w:r w:rsidRPr="00350256">
              <w:rPr>
                <w:rFonts w:ascii="Arial" w:hAnsi="Arial" w:cs="Arial"/>
                <w:color w:val="000000"/>
              </w:rPr>
              <w:t>x</w:t>
            </w:r>
            <w:r w:rsidRPr="00350256">
              <w:rPr>
                <w:rFonts w:ascii="Arial" w:hAnsi="Arial" w:cs="Arial"/>
                <w:color w:val="000000"/>
                <w:lang w:val="ru-RU"/>
              </w:rPr>
              <w:t>60</w:t>
            </w:r>
            <w:r w:rsidRPr="00350256">
              <w:rPr>
                <w:rFonts w:ascii="Arial" w:hAnsi="Arial" w:cs="Arial"/>
                <w:color w:val="000000"/>
              </w:rPr>
              <w:t>x</w:t>
            </w:r>
            <w:r w:rsidRPr="00350256">
              <w:rPr>
                <w:rFonts w:ascii="Arial" w:hAnsi="Arial" w:cs="Arial"/>
                <w:color w:val="000000"/>
                <w:lang w:val="ru-RU"/>
              </w:rPr>
              <w:t>10мм (20 "листића")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12 кВ 2А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27</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12 кВ 4А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48</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12 кВ  6А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72</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12 кВ 16А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210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12 кВ 20А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192</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12 кВ 32А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288</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lastRenderedPageBreak/>
              <w:t>12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12 кВ 50А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213</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12 кВ 80А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306</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12 кВ 125А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268</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24 кВ 6А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18</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24 кВ 10А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36</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24 кВ 16А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60</w:t>
            </w:r>
          </w:p>
        </w:tc>
        <w:tc>
          <w:tcPr>
            <w:tcW w:w="1276" w:type="dxa"/>
            <w:tcBorders>
              <w:left w:val="single" w:sz="4" w:space="0" w:color="auto"/>
            </w:tcBorders>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18</w:t>
            </w:r>
          </w:p>
        </w:tc>
        <w:tc>
          <w:tcPr>
            <w:tcW w:w="2693"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24 кВ 20А</w:t>
            </w:r>
          </w:p>
        </w:tc>
        <w:tc>
          <w:tcPr>
            <w:tcW w:w="850"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24 кВ 25А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24 кВ 32А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54</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24 кВ 40А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96</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24 кВ 50А</w:t>
            </w:r>
            <w:r w:rsidRPr="00350256">
              <w:rPr>
                <w:rFonts w:ascii="Arial" w:hAnsi="Arial" w:cs="Arial"/>
                <w:color w:val="000000"/>
                <w:lang w:val="ru-RU"/>
              </w:rPr>
              <w:br/>
              <w:t>са темп. ограничивачем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39</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24 кВ 63А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24 кВ 80А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18</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35 кВ 2А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48</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35 кВ 4А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45</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lastRenderedPageBreak/>
              <w:t>27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35 кВ 6А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45</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35 кВ 10А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33</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35 кВ 16А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21</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Цевасти осигурач са ударном иглом 35 кВ 20А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21</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Патрон ножастог осигурача 500В гГ НВ000-10А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Патрон ножастог осигурача 500В гГ НВ000-16А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Патрон ножастог осигурача 500В гГ НВ000-100А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165</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Патрон ножастог осигурача 500В гГ НВ000-125А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270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Патрон ножастог осигурача 500В гГ НВ00-160А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Патрон ножастог осигурача 500В гГ НВ2-250А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450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НВ 00 63 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НВ 00 125 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НВ 1 35 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270</w:t>
            </w:r>
          </w:p>
        </w:tc>
        <w:tc>
          <w:tcPr>
            <w:tcW w:w="1276" w:type="dxa"/>
            <w:tcBorders>
              <w:left w:val="single" w:sz="4" w:space="0" w:color="auto"/>
            </w:tcBorders>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40</w:t>
            </w:r>
          </w:p>
        </w:tc>
        <w:tc>
          <w:tcPr>
            <w:tcW w:w="2693"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НВ 1 63 А</w:t>
            </w:r>
          </w:p>
        </w:tc>
        <w:tc>
          <w:tcPr>
            <w:tcW w:w="850"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285</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НВ 1 80 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375</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НВ 1 100 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315</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НВ 1 160 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375</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НВ 1 200 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285</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НВ 1 250 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420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НВ 2 80 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НВ 2 100 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НВ 2 160 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450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НВ 2 200 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lastRenderedPageBreak/>
              <w:t>50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НВ 2 250 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1575</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НВ 3 630 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72</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НВ 4 1250 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21</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Сигнална склопка са сигнализацију прегоревања осигурача величине 160 до 400А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ТУТ 6А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ТУТ 10А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ТУТ 16А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ТУТ 20А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ТУТ 63А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10А    Д01</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180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16А    Д01</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180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Осигурач  20А    Д01</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180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фра осигурач 10А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350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фра осигурач 16А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350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Постоља НВ ОО 125 А-160А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690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Постоља НВ О 160А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105</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Постоља НВ 1 250 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645</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Постоља НВ 2 400 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660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Постоља НВ 3 630 А/1П</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84</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Постоља НВ 4 1250 А/1П</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18</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lang w:val="ru-RU"/>
              </w:rPr>
            </w:pPr>
            <w:r w:rsidRPr="00350256">
              <w:rPr>
                <w:rFonts w:ascii="Arial" w:hAnsi="Arial" w:cs="Arial"/>
                <w:lang w:val="ru-RU"/>
              </w:rPr>
              <w:t>Трополна вертикална осигурачко-растављачка изолована летва</w:t>
            </w:r>
            <w:r w:rsidRPr="00350256">
              <w:rPr>
                <w:rFonts w:ascii="Arial" w:hAnsi="Arial" w:cs="Arial"/>
                <w:lang w:val="ru-RU"/>
              </w:rPr>
              <w:br/>
              <w:t xml:space="preserve">за НВ2 осигураче са интегрисаним струјним трансформаторима 400/5 </w:t>
            </w:r>
            <w:r w:rsidRPr="00350256">
              <w:rPr>
                <w:rFonts w:ascii="Arial" w:hAnsi="Arial" w:cs="Arial"/>
              </w:rPr>
              <w:t>kl</w:t>
            </w:r>
            <w:r w:rsidRPr="00350256">
              <w:rPr>
                <w:rFonts w:ascii="Arial" w:hAnsi="Arial" w:cs="Arial"/>
                <w:lang w:val="ru-RU"/>
              </w:rPr>
              <w:t>.1</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24</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Носач осигурача ВНО-Е1</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39</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Носач осигурача ПВО-12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39</w:t>
            </w:r>
          </w:p>
        </w:tc>
        <w:tc>
          <w:tcPr>
            <w:tcW w:w="1276" w:type="dxa"/>
            <w:tcBorders>
              <w:left w:val="single" w:sz="4" w:space="0" w:color="auto"/>
            </w:tcBorders>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73</w:t>
            </w:r>
          </w:p>
        </w:tc>
        <w:tc>
          <w:tcPr>
            <w:tcW w:w="2693"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ОКП-63 -0,4кВ са три постоља за осигураче</w:t>
            </w:r>
          </w:p>
        </w:tc>
        <w:tc>
          <w:tcPr>
            <w:tcW w:w="850"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48</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Бухолц реле 2 бр 50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52</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Дехидратор</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138</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lastRenderedPageBreak/>
              <w:t>76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Дихтун гума за Бухолц</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249</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Елби покретни изолатор за ваздушни растављач 10кВ</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59</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Елби носач ВВЦ осигурача 10кВ  за монтажу на трансформатор</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192</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Потпорни изолатор 12 кВ ИП - 1б</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42</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Контактни термометри 801 3м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64</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Помоћно реле 220В, 50Хз са три преклопна контакта</w:t>
            </w:r>
            <w:r w:rsidRPr="00350256">
              <w:rPr>
                <w:rFonts w:ascii="Arial" w:hAnsi="Arial" w:cs="Arial"/>
                <w:color w:val="000000"/>
                <w:lang w:val="ru-RU"/>
              </w:rPr>
              <w:br/>
              <w:t>комплет са постољем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 xml:space="preserve">клема: Ал болцн </w:t>
            </w:r>
            <w:r w:rsidRPr="00350256">
              <w:rPr>
                <w:rFonts w:ascii="Arial" w:hAnsi="Arial" w:cs="Arial"/>
                <w:color w:val="000000"/>
              </w:rPr>
              <w:t>φ</w:t>
            </w:r>
            <w:r w:rsidRPr="00350256">
              <w:rPr>
                <w:rFonts w:ascii="Arial" w:hAnsi="Arial" w:cs="Arial"/>
                <w:color w:val="000000"/>
                <w:lang w:val="ru-RU"/>
              </w:rPr>
              <w:t>30 на АлФе уже 240 мм2, 90 степени, све на шрафљење, 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102</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 xml:space="preserve">Клема: Ал болцн </w:t>
            </w:r>
            <w:r w:rsidRPr="00350256">
              <w:rPr>
                <w:rFonts w:ascii="Arial" w:hAnsi="Arial" w:cs="Arial"/>
                <w:color w:val="000000"/>
              </w:rPr>
              <w:t>φ</w:t>
            </w:r>
            <w:r w:rsidRPr="00350256">
              <w:rPr>
                <w:rFonts w:ascii="Arial" w:hAnsi="Arial" w:cs="Arial"/>
                <w:color w:val="000000"/>
                <w:lang w:val="ru-RU"/>
              </w:rPr>
              <w:t>30 на АлФе уже 240 мм2, на шрафљење, 45 степени.</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84</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клема: равна Ал плоча са једне стране (димензија плоче</w:t>
            </w:r>
            <w:r w:rsidRPr="00350256">
              <w:rPr>
                <w:rFonts w:ascii="Arial" w:hAnsi="Arial" w:cs="Arial"/>
                <w:color w:val="000000"/>
                <w:lang w:val="ru-RU"/>
              </w:rPr>
              <w:br/>
              <w:t>100</w:t>
            </w:r>
            <w:r w:rsidRPr="00350256">
              <w:rPr>
                <w:rFonts w:ascii="Arial" w:hAnsi="Arial" w:cs="Arial"/>
                <w:color w:val="000000"/>
              </w:rPr>
              <w:t>x</w:t>
            </w:r>
            <w:r w:rsidRPr="00350256">
              <w:rPr>
                <w:rFonts w:ascii="Arial" w:hAnsi="Arial" w:cs="Arial"/>
                <w:color w:val="000000"/>
                <w:lang w:val="ru-RU"/>
              </w:rPr>
              <w:t>100 мм, 4 рупе Д=14, са међусобним размаком 50 мм), са друге стране уже АлФе 240 мм2, на шрафљење, 45°.</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клема: равна Ал плоча са једне стране (димензија плоче</w:t>
            </w:r>
            <w:r w:rsidRPr="00350256">
              <w:rPr>
                <w:rFonts w:ascii="Arial" w:hAnsi="Arial" w:cs="Arial"/>
                <w:color w:val="000000"/>
                <w:lang w:val="ru-RU"/>
              </w:rPr>
              <w:br w:type="page"/>
              <w:t>100</w:t>
            </w:r>
            <w:r w:rsidRPr="00350256">
              <w:rPr>
                <w:rFonts w:ascii="Arial" w:hAnsi="Arial" w:cs="Arial"/>
                <w:color w:val="000000"/>
              </w:rPr>
              <w:t>x</w:t>
            </w:r>
            <w:r w:rsidRPr="00350256">
              <w:rPr>
                <w:rFonts w:ascii="Arial" w:hAnsi="Arial" w:cs="Arial"/>
                <w:color w:val="000000"/>
                <w:lang w:val="ru-RU"/>
              </w:rPr>
              <w:t>100 мм, 4 рупе Д=14, са међусобним размаком 50 мм), са друге стране уже АлФе 240 мм2, на шрафљење, 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72</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 xml:space="preserve">клема: Ал болцн </w:t>
            </w:r>
            <w:r w:rsidRPr="00350256">
              <w:rPr>
                <w:rFonts w:ascii="Arial" w:hAnsi="Arial" w:cs="Arial"/>
                <w:color w:val="000000"/>
              </w:rPr>
              <w:t>φ</w:t>
            </w:r>
            <w:r w:rsidRPr="00350256">
              <w:rPr>
                <w:rFonts w:ascii="Arial" w:hAnsi="Arial" w:cs="Arial"/>
                <w:color w:val="000000"/>
                <w:lang w:val="ru-RU"/>
              </w:rPr>
              <w:t>30 на АлФе уже 240 мм2,</w:t>
            </w:r>
            <w:r w:rsidRPr="00350256">
              <w:rPr>
                <w:rFonts w:ascii="Arial" w:hAnsi="Arial" w:cs="Arial"/>
                <w:color w:val="000000"/>
                <w:lang w:val="ru-RU"/>
              </w:rPr>
              <w:br/>
              <w:t>све на шрафљење, 45°.</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72</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 xml:space="preserve">клема: Ал болцн </w:t>
            </w:r>
            <w:r w:rsidRPr="00350256">
              <w:rPr>
                <w:rFonts w:ascii="Arial" w:hAnsi="Arial" w:cs="Arial"/>
                <w:color w:val="000000"/>
              </w:rPr>
              <w:t>φ</w:t>
            </w:r>
            <w:r w:rsidRPr="00350256">
              <w:rPr>
                <w:rFonts w:ascii="Arial" w:hAnsi="Arial" w:cs="Arial"/>
                <w:color w:val="000000"/>
                <w:lang w:val="ru-RU"/>
              </w:rPr>
              <w:t>30 на АлФе уже 240 мм2,</w:t>
            </w:r>
            <w:r w:rsidRPr="00350256">
              <w:rPr>
                <w:rFonts w:ascii="Arial" w:hAnsi="Arial" w:cs="Arial"/>
                <w:color w:val="000000"/>
                <w:lang w:val="ru-RU"/>
              </w:rPr>
              <w:br/>
              <w:t>све на шрафљење, 90°.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72</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lastRenderedPageBreak/>
              <w:t>88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 xml:space="preserve">клема: Ал болцн </w:t>
            </w:r>
            <w:r w:rsidRPr="00350256">
              <w:rPr>
                <w:rFonts w:ascii="Arial" w:hAnsi="Arial" w:cs="Arial"/>
                <w:color w:val="000000"/>
              </w:rPr>
              <w:t>φ</w:t>
            </w:r>
            <w:r w:rsidRPr="00350256">
              <w:rPr>
                <w:rFonts w:ascii="Arial" w:hAnsi="Arial" w:cs="Arial"/>
                <w:color w:val="000000"/>
                <w:lang w:val="ru-RU"/>
              </w:rPr>
              <w:t>30 на АлФе уже 240 мм2,</w:t>
            </w:r>
            <w:r w:rsidRPr="00350256">
              <w:rPr>
                <w:rFonts w:ascii="Arial" w:hAnsi="Arial" w:cs="Arial"/>
                <w:color w:val="000000"/>
                <w:lang w:val="ru-RU"/>
              </w:rPr>
              <w:br/>
              <w:t>све на шрафљење, 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63</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"Т" клеме за везу Цу 300 мм2 сабирница и одвојка од</w:t>
            </w:r>
            <w:r w:rsidRPr="00350256">
              <w:rPr>
                <w:rFonts w:ascii="Arial" w:hAnsi="Arial" w:cs="Arial"/>
                <w:color w:val="000000"/>
                <w:lang w:val="ru-RU"/>
              </w:rPr>
              <w:br/>
              <w:t>АлФе ужета 240 мм2, на шрафљење.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63</w:t>
            </w:r>
          </w:p>
        </w:tc>
        <w:tc>
          <w:tcPr>
            <w:tcW w:w="1276" w:type="dxa"/>
            <w:tcBorders>
              <w:left w:val="single" w:sz="4" w:space="0" w:color="auto"/>
            </w:tcBorders>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90</w:t>
            </w:r>
          </w:p>
        </w:tc>
        <w:tc>
          <w:tcPr>
            <w:tcW w:w="2693"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Струјна стезаљка за АлФе проводник 240 мм2</w:t>
            </w:r>
            <w:r w:rsidRPr="00350256">
              <w:rPr>
                <w:rFonts w:ascii="Arial" w:hAnsi="Arial" w:cs="Arial"/>
                <w:color w:val="000000"/>
                <w:lang w:val="ru-RU"/>
              </w:rPr>
              <w:br/>
              <w:t>(слично А00 22 22).</w:t>
            </w:r>
          </w:p>
        </w:tc>
        <w:tc>
          <w:tcPr>
            <w:tcW w:w="850"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Одводник пренапона кл.1 12кВ, 10кА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Одводник пренапона за 35 кВ</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Пригушница На 70w</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95</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Пригушница На 100w</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85</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Пригушница Хг 125w</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Пригушница Хг 250w</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Сијалица На 70w</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Сијалица На 150w</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бродска арматура 150w</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флуо цеви 18W</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250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флуо цеви 36W</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250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стартер С-2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стартер С-10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пригушница 75W</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пригушница 125W</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пригушница 150W</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Сијалица бистра 75W</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Сијалица бистра 100W</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Кабл ППY 5x1,5мм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1600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110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Кабл ППY 3x2,5мм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5500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111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Кабл ППY 5x2,5мм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2900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112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Кабл ППОО 3X2,5</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6000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113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Кабл ППОО 5X2,5</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2900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114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Изолована жица П 1,5мм2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lastRenderedPageBreak/>
              <w:t>115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Изолована жица П 2,5мм2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116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Изолована жица П 4мм2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117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Изолована жица П 6мм2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118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Изолована жица П 10мм2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119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проводник П/Ф 25мм2 жуто зелени</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Силиконска лицнаста жица С/Ф1,5мм2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Силиконска лицнаста жица С/Ф2,5мм2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600</w:t>
            </w:r>
          </w:p>
        </w:tc>
        <w:tc>
          <w:tcPr>
            <w:tcW w:w="1276" w:type="dxa"/>
            <w:tcBorders>
              <w:left w:val="single" w:sz="4" w:space="0" w:color="auto"/>
            </w:tcBorders>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122</w:t>
            </w:r>
          </w:p>
        </w:tc>
        <w:tc>
          <w:tcPr>
            <w:tcW w:w="2693"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Црево челично гибљиво, пластифицирано Фи 14-16</w:t>
            </w:r>
          </w:p>
        </w:tc>
        <w:tc>
          <w:tcPr>
            <w:tcW w:w="850"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1850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Црево челично гибљиво, пластифицирано Фи 18-21</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2500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Ребрасто црево фи 23</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878</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прекидач једнополни ОГ</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340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прекидач серијски ОГ</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Прекидач наизменични на зид</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прекидач серијски</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220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 xml:space="preserve">прекидач наизменичи </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60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Прекидач обични</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 xml:space="preserve">Утикачка кутија за на зид монофазна шуко </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240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Разводна кутија на зид</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165</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Разводна кутија 100 x 100мм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Поклопац за разводну кутију са жабицама Ø78</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Поклопац за разводну кутију са жабицама 100</w:t>
            </w:r>
            <w:r w:rsidRPr="00350256">
              <w:rPr>
                <w:rFonts w:ascii="Arial" w:hAnsi="Arial" w:cs="Arial"/>
                <w:color w:val="000000"/>
              </w:rPr>
              <w:t>x</w:t>
            </w:r>
            <w:r w:rsidRPr="00350256">
              <w:rPr>
                <w:rFonts w:ascii="Arial" w:hAnsi="Arial" w:cs="Arial"/>
                <w:color w:val="000000"/>
                <w:lang w:val="ru-RU"/>
              </w:rPr>
              <w:t>100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90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Грло Е27 порцелан</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lastRenderedPageBreak/>
              <w:t>137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Арматура коса порцеланска за сијалично грло Е27</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240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Опал кугла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240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каналице 20x40 мм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Каналица 30x20x2000мм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каналице 40x60 мм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Везице за каблове 3,6 - 250</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7000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Редна клема 12x6</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386</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Редна клема 12x2,5</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386</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Ал чауре (ролнице) завршне за проводник 1,5мм2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486</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Ал чауре (ролнице) завршне за проводник 2,5мм2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486</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ПВЦ обележивачи за проводник 2,5мм2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246</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ПВЦ обележивачи за проводник 4мм2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246</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149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 xml:space="preserve">термостат собни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25</w:t>
            </w:r>
          </w:p>
        </w:tc>
        <w:tc>
          <w:tcPr>
            <w:tcW w:w="1276" w:type="dxa"/>
            <w:tcBorders>
              <w:left w:val="single" w:sz="4" w:space="0" w:color="auto"/>
            </w:tcBorders>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150</w:t>
            </w:r>
          </w:p>
        </w:tc>
        <w:tc>
          <w:tcPr>
            <w:tcW w:w="2693"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контактор 25А, 380В</w:t>
            </w:r>
          </w:p>
        </w:tc>
        <w:tc>
          <w:tcPr>
            <w:tcW w:w="850"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Контактор 32А 230В 50ХЗ</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контактор цомпацт Р125-32А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Трополни контактер са помоћним контактима 220 В</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Склопка "Раде Кончар" ЦН 40 шпулна 110В ЈСС или слична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Склопка "Искра" К25 шпулна 220В наизменични или слична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заштитни аутомат 1,0-1,6А (слично Минел 601-М) или слично</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заштитни аутомат 6,3-10А (слично Минел 601-М) или слично</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lastRenderedPageBreak/>
              <w:t>158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Помоћна сигнална склопка дограђене уз ручни погон СП-2</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Помоћна сигнална склопка дограђене уз ручни погон СП-4</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160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Гребенасти прекидач 1.2 25А, 3П</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161</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Гребенасти прекидач 0.1 25А, 1П</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162</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Гребенасти прекидач 0.1 63А,1П</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163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Гребенаста склопка 25 А 0-1, 3П</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164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Гребенаста склопка 63 А, 0-1, 3П</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165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Гребенасти прекидач 1.0.2.10А, 3П</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166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Гребенасти прекидач 1.0.2.16А, 3П</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167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Тастери 250В/3А   црвено дугме</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168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Тастери 250В/3А   зелено дугме</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169</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Аутоматски прекидач 6А 3-полни са помоћним контактом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170</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Аутоматски осигурач 16А једнополни</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360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171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 xml:space="preserve">Ормарић са клем лајсном и са уводницима за каблове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25</w:t>
            </w:r>
          </w:p>
        </w:tc>
        <w:tc>
          <w:tcPr>
            <w:tcW w:w="1276" w:type="dxa"/>
            <w:tcBorders>
              <w:left w:val="single" w:sz="4" w:space="0" w:color="auto"/>
            </w:tcBorders>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172</w:t>
            </w:r>
          </w:p>
        </w:tc>
        <w:tc>
          <w:tcPr>
            <w:tcW w:w="2693"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Петинакс 5 мм (кг) - 15 кг табла 1мx2м</w:t>
            </w:r>
          </w:p>
        </w:tc>
        <w:tc>
          <w:tcPr>
            <w:tcW w:w="850"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кг</w:t>
            </w:r>
          </w:p>
        </w:tc>
        <w:tc>
          <w:tcPr>
            <w:tcW w:w="851" w:type="dxa"/>
            <w:tcBorders>
              <w:top w:val="single" w:sz="4" w:space="0" w:color="auto"/>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105</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173</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Пертинакс 10 мм (кг) - 42 кг табла 1,22м</w:t>
            </w:r>
            <w:r w:rsidRPr="00350256">
              <w:rPr>
                <w:rFonts w:ascii="Arial" w:hAnsi="Arial" w:cs="Arial"/>
                <w:color w:val="000000"/>
              </w:rPr>
              <w:t>x</w:t>
            </w:r>
            <w:r w:rsidRPr="00350256">
              <w:rPr>
                <w:rFonts w:ascii="Arial" w:hAnsi="Arial" w:cs="Arial"/>
                <w:color w:val="000000"/>
                <w:lang w:val="ru-RU"/>
              </w:rPr>
              <w:t>2,44м</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258</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174</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 xml:space="preserve">плута 3мм </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54</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175</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rPr>
            </w:pPr>
            <w:r w:rsidRPr="00350256">
              <w:rPr>
                <w:rFonts w:ascii="Arial" w:hAnsi="Arial" w:cs="Arial"/>
                <w:color w:val="000000"/>
              </w:rPr>
              <w:t xml:space="preserve">плута 10мм </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54</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176</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Кабловска прикључна кутија метална 400А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150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177</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Кабловска прикључна кутија метална 250А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120</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r w:rsidR="00DF1697" w:rsidRPr="00350256" w:rsidTr="00DF1697">
        <w:tc>
          <w:tcPr>
            <w:tcW w:w="568" w:type="dxa"/>
            <w:tcBorders>
              <w:top w:val="nil"/>
              <w:left w:val="single" w:sz="4" w:space="0" w:color="auto"/>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178</w:t>
            </w:r>
          </w:p>
        </w:tc>
        <w:tc>
          <w:tcPr>
            <w:tcW w:w="2693" w:type="dxa"/>
            <w:tcBorders>
              <w:top w:val="nil"/>
              <w:left w:val="nil"/>
              <w:bottom w:val="single" w:sz="4" w:space="0" w:color="auto"/>
              <w:right w:val="single" w:sz="4" w:space="0" w:color="auto"/>
            </w:tcBorders>
            <w:shd w:val="clear" w:color="auto" w:fill="auto"/>
            <w:vAlign w:val="center"/>
          </w:tcPr>
          <w:p w:rsidR="00DF1697" w:rsidRPr="00350256" w:rsidRDefault="00DF1697" w:rsidP="00F0262C">
            <w:pPr>
              <w:jc w:val="left"/>
              <w:rPr>
                <w:rFonts w:ascii="Arial" w:hAnsi="Arial" w:cs="Arial"/>
                <w:color w:val="000000"/>
                <w:lang w:val="ru-RU"/>
              </w:rPr>
            </w:pPr>
            <w:r w:rsidRPr="00350256">
              <w:rPr>
                <w:rFonts w:ascii="Arial" w:hAnsi="Arial" w:cs="Arial"/>
                <w:color w:val="000000"/>
                <w:lang w:val="ru-RU"/>
              </w:rPr>
              <w:t>Кабловска прикључна кутија метална 125А</w:t>
            </w:r>
          </w:p>
        </w:tc>
        <w:tc>
          <w:tcPr>
            <w:tcW w:w="850"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F1697" w:rsidRPr="00350256" w:rsidRDefault="00DF1697" w:rsidP="0045243C">
            <w:pPr>
              <w:jc w:val="center"/>
              <w:rPr>
                <w:rFonts w:ascii="Arial" w:hAnsi="Arial" w:cs="Arial"/>
                <w:color w:val="000000"/>
              </w:rPr>
            </w:pPr>
            <w:r w:rsidRPr="00350256">
              <w:rPr>
                <w:rFonts w:ascii="Arial" w:hAnsi="Arial" w:cs="Arial"/>
                <w:color w:val="000000"/>
              </w:rPr>
              <w:t>45</w:t>
            </w:r>
          </w:p>
        </w:tc>
        <w:tc>
          <w:tcPr>
            <w:tcW w:w="1276" w:type="dxa"/>
            <w:vAlign w:val="center"/>
          </w:tcPr>
          <w:p w:rsidR="00DF1697" w:rsidRPr="00350256" w:rsidRDefault="00DF1697" w:rsidP="0045243C">
            <w:pPr>
              <w:jc w:val="center"/>
              <w:rPr>
                <w:rFonts w:ascii="Arial" w:hAnsi="Arial" w:cs="Arial"/>
              </w:rPr>
            </w:pPr>
          </w:p>
        </w:tc>
        <w:tc>
          <w:tcPr>
            <w:tcW w:w="1152" w:type="dxa"/>
            <w:vAlign w:val="center"/>
          </w:tcPr>
          <w:p w:rsidR="00DF1697" w:rsidRPr="00350256" w:rsidRDefault="00DF1697" w:rsidP="0045243C">
            <w:pPr>
              <w:jc w:val="center"/>
              <w:rPr>
                <w:rFonts w:ascii="Arial" w:hAnsi="Arial" w:cs="Arial"/>
              </w:rPr>
            </w:pPr>
          </w:p>
        </w:tc>
        <w:tc>
          <w:tcPr>
            <w:tcW w:w="1125" w:type="dxa"/>
            <w:vAlign w:val="center"/>
          </w:tcPr>
          <w:p w:rsidR="00DF1697" w:rsidRPr="00350256" w:rsidRDefault="00DF1697" w:rsidP="0045243C">
            <w:pPr>
              <w:jc w:val="center"/>
              <w:rPr>
                <w:rFonts w:ascii="Arial" w:hAnsi="Arial" w:cs="Arial"/>
              </w:rPr>
            </w:pPr>
          </w:p>
        </w:tc>
        <w:tc>
          <w:tcPr>
            <w:tcW w:w="1266" w:type="dxa"/>
            <w:vAlign w:val="center"/>
          </w:tcPr>
          <w:p w:rsidR="00DF1697" w:rsidRPr="00350256" w:rsidRDefault="00DF1697" w:rsidP="0045243C">
            <w:pPr>
              <w:jc w:val="center"/>
              <w:rPr>
                <w:rFonts w:ascii="Arial" w:hAnsi="Arial" w:cs="Arial"/>
              </w:rPr>
            </w:pPr>
          </w:p>
        </w:tc>
      </w:tr>
    </w:tbl>
    <w:p w:rsidR="00FE004B" w:rsidRPr="00350256" w:rsidRDefault="00FE004B" w:rsidP="00343A18">
      <w:pPr>
        <w:spacing w:before="0"/>
        <w:rPr>
          <w:rFonts w:cs="Arial"/>
          <w:lang w:val="ru-RU"/>
        </w:rPr>
      </w:pPr>
    </w:p>
    <w:tbl>
      <w:tblPr>
        <w:tblpPr w:leftFromText="141" w:rightFromText="141" w:vertAnchor="text" w:horzAnchor="margin" w:tblpX="-147" w:tblpY="28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893"/>
        <w:gridCol w:w="2321"/>
      </w:tblGrid>
      <w:tr w:rsidR="00DF1697" w:rsidRPr="00350256" w:rsidTr="0045243C">
        <w:trPr>
          <w:trHeight w:val="418"/>
        </w:trPr>
        <w:tc>
          <w:tcPr>
            <w:tcW w:w="562" w:type="dxa"/>
            <w:vAlign w:val="center"/>
          </w:tcPr>
          <w:p w:rsidR="00DF1697" w:rsidRPr="00350256" w:rsidRDefault="00DF1697" w:rsidP="0045243C">
            <w:pPr>
              <w:spacing w:before="0"/>
              <w:jc w:val="left"/>
              <w:rPr>
                <w:rFonts w:cs="Arial"/>
                <w:b/>
                <w:lang w:val="sr-Latn-CS"/>
              </w:rPr>
            </w:pPr>
            <w:r w:rsidRPr="00350256">
              <w:rPr>
                <w:rFonts w:cs="Arial"/>
                <w:b/>
              </w:rPr>
              <w:t>I</w:t>
            </w:r>
          </w:p>
        </w:tc>
        <w:tc>
          <w:tcPr>
            <w:tcW w:w="6893" w:type="dxa"/>
            <w:vAlign w:val="center"/>
          </w:tcPr>
          <w:p w:rsidR="00DF1697" w:rsidRPr="00350256" w:rsidRDefault="00DF1697" w:rsidP="0045243C">
            <w:pPr>
              <w:spacing w:before="0"/>
              <w:jc w:val="left"/>
              <w:rPr>
                <w:rFonts w:cs="Arial"/>
                <w:b/>
                <w:lang w:val="sr-Cyrl-RS"/>
              </w:rPr>
            </w:pPr>
            <w:r w:rsidRPr="00350256">
              <w:rPr>
                <w:rFonts w:cs="Arial"/>
                <w:b/>
                <w:lang w:val="ru-RU"/>
              </w:rPr>
              <w:t>УКУПНО ПОНУЂЕНА ЦЕНА  без ПДВ динара</w:t>
            </w:r>
          </w:p>
          <w:p w:rsidR="00DF1697" w:rsidRPr="00350256" w:rsidRDefault="00DF1697" w:rsidP="0045243C">
            <w:pPr>
              <w:spacing w:before="0"/>
              <w:jc w:val="left"/>
              <w:rPr>
                <w:rFonts w:cs="Arial"/>
                <w:b/>
              </w:rPr>
            </w:pPr>
            <w:r w:rsidRPr="00350256">
              <w:rPr>
                <w:rFonts w:cs="Arial"/>
                <w:b/>
                <w:color w:val="000000"/>
              </w:rPr>
              <w:t xml:space="preserve">(збир колоне бр. </w:t>
            </w:r>
            <w:r w:rsidRPr="00350256">
              <w:rPr>
                <w:rFonts w:cs="Arial"/>
                <w:b/>
                <w:color w:val="000000"/>
                <w:lang w:val="sr-Cyrl-CS"/>
              </w:rPr>
              <w:t>7</w:t>
            </w:r>
            <w:r w:rsidRPr="00350256">
              <w:rPr>
                <w:rFonts w:cs="Arial"/>
                <w:b/>
                <w:color w:val="000000"/>
              </w:rPr>
              <w:t>)</w:t>
            </w:r>
          </w:p>
        </w:tc>
        <w:tc>
          <w:tcPr>
            <w:tcW w:w="2321" w:type="dxa"/>
          </w:tcPr>
          <w:p w:rsidR="00DF1697" w:rsidRPr="00350256" w:rsidRDefault="00DF1697" w:rsidP="0045243C">
            <w:pPr>
              <w:spacing w:before="0"/>
              <w:jc w:val="left"/>
              <w:rPr>
                <w:rFonts w:cs="Arial"/>
                <w:color w:val="FF0000"/>
              </w:rPr>
            </w:pPr>
          </w:p>
        </w:tc>
      </w:tr>
      <w:tr w:rsidR="00DF1697" w:rsidRPr="00350256" w:rsidTr="0045243C">
        <w:trPr>
          <w:trHeight w:val="610"/>
        </w:trPr>
        <w:tc>
          <w:tcPr>
            <w:tcW w:w="562" w:type="dxa"/>
            <w:tcBorders>
              <w:bottom w:val="single" w:sz="4" w:space="0" w:color="auto"/>
            </w:tcBorders>
            <w:vAlign w:val="center"/>
          </w:tcPr>
          <w:p w:rsidR="00DF1697" w:rsidRPr="00350256" w:rsidRDefault="00DF1697" w:rsidP="0045243C">
            <w:pPr>
              <w:spacing w:before="0"/>
              <w:jc w:val="left"/>
              <w:rPr>
                <w:rFonts w:cs="Arial"/>
                <w:b/>
                <w:lang w:val="sr-Latn-CS"/>
              </w:rPr>
            </w:pPr>
            <w:r w:rsidRPr="00350256">
              <w:rPr>
                <w:rFonts w:cs="Arial"/>
                <w:b/>
                <w:lang w:val="sr-Latn-CS"/>
              </w:rPr>
              <w:t>II</w:t>
            </w:r>
          </w:p>
        </w:tc>
        <w:tc>
          <w:tcPr>
            <w:tcW w:w="6893" w:type="dxa"/>
            <w:tcBorders>
              <w:bottom w:val="single" w:sz="4" w:space="0" w:color="auto"/>
              <w:right w:val="single" w:sz="4" w:space="0" w:color="auto"/>
            </w:tcBorders>
            <w:vAlign w:val="center"/>
          </w:tcPr>
          <w:p w:rsidR="00DF1697" w:rsidRPr="00350256" w:rsidRDefault="00DF1697" w:rsidP="0045243C">
            <w:pPr>
              <w:spacing w:before="0"/>
              <w:jc w:val="left"/>
              <w:rPr>
                <w:rFonts w:cs="Arial"/>
                <w:b/>
                <w:color w:val="00B050"/>
                <w:lang w:val="sr-Cyrl-RS"/>
              </w:rPr>
            </w:pPr>
            <w:r w:rsidRPr="00350256">
              <w:rPr>
                <w:rFonts w:cs="Arial"/>
                <w:b/>
                <w:lang w:val="ru-RU"/>
              </w:rPr>
              <w:t>УКУПАН ИЗНОС  ПДВ динара</w:t>
            </w:r>
          </w:p>
        </w:tc>
        <w:tc>
          <w:tcPr>
            <w:tcW w:w="2321" w:type="dxa"/>
            <w:tcBorders>
              <w:bottom w:val="single" w:sz="4" w:space="0" w:color="auto"/>
              <w:right w:val="single" w:sz="4" w:space="0" w:color="auto"/>
            </w:tcBorders>
          </w:tcPr>
          <w:p w:rsidR="00DF1697" w:rsidRPr="00350256" w:rsidRDefault="00DF1697" w:rsidP="0045243C">
            <w:pPr>
              <w:spacing w:before="0"/>
              <w:jc w:val="left"/>
              <w:rPr>
                <w:rFonts w:cs="Arial"/>
                <w:color w:val="FF0000"/>
                <w:lang w:val="ru-RU"/>
              </w:rPr>
            </w:pPr>
          </w:p>
        </w:tc>
      </w:tr>
      <w:tr w:rsidR="00DF1697" w:rsidRPr="00350256" w:rsidTr="0045243C">
        <w:trPr>
          <w:trHeight w:val="562"/>
        </w:trPr>
        <w:tc>
          <w:tcPr>
            <w:tcW w:w="562" w:type="dxa"/>
            <w:tcBorders>
              <w:bottom w:val="single" w:sz="4" w:space="0" w:color="auto"/>
            </w:tcBorders>
            <w:vAlign w:val="center"/>
          </w:tcPr>
          <w:p w:rsidR="00DF1697" w:rsidRPr="00350256" w:rsidRDefault="00DF1697" w:rsidP="0045243C">
            <w:pPr>
              <w:spacing w:before="0"/>
              <w:jc w:val="left"/>
              <w:rPr>
                <w:rFonts w:cs="Arial"/>
                <w:b/>
                <w:lang w:val="sr-Latn-CS"/>
              </w:rPr>
            </w:pPr>
            <w:r w:rsidRPr="00350256">
              <w:rPr>
                <w:rFonts w:cs="Arial"/>
                <w:b/>
                <w:lang w:val="sr-Latn-CS"/>
              </w:rPr>
              <w:t>III</w:t>
            </w:r>
          </w:p>
        </w:tc>
        <w:tc>
          <w:tcPr>
            <w:tcW w:w="6893" w:type="dxa"/>
            <w:tcBorders>
              <w:bottom w:val="single" w:sz="4" w:space="0" w:color="auto"/>
              <w:right w:val="single" w:sz="4" w:space="0" w:color="auto"/>
            </w:tcBorders>
            <w:vAlign w:val="center"/>
          </w:tcPr>
          <w:p w:rsidR="00DF1697" w:rsidRPr="00350256" w:rsidRDefault="00DF1697" w:rsidP="0045243C">
            <w:pPr>
              <w:spacing w:before="0"/>
              <w:jc w:val="left"/>
              <w:rPr>
                <w:rFonts w:cs="Arial"/>
                <w:b/>
                <w:lang w:val="sr-Latn-CS"/>
              </w:rPr>
            </w:pPr>
            <w:r w:rsidRPr="00350256">
              <w:rPr>
                <w:rFonts w:cs="Arial"/>
                <w:b/>
                <w:lang w:val="sr-Latn-CS"/>
              </w:rPr>
              <w:t>УКУПНО ПОНУЂЕНА ЦЕНА  са ПДВ</w:t>
            </w:r>
          </w:p>
          <w:p w:rsidR="00DF1697" w:rsidRPr="00350256" w:rsidRDefault="00DF1697" w:rsidP="0045243C">
            <w:pPr>
              <w:spacing w:before="0"/>
              <w:jc w:val="left"/>
              <w:rPr>
                <w:rFonts w:cs="Arial"/>
                <w:b/>
                <w:lang w:val="sr-Cyrl-RS"/>
              </w:rPr>
            </w:pPr>
            <w:r w:rsidRPr="00350256">
              <w:rPr>
                <w:rFonts w:cs="Arial"/>
                <w:b/>
                <w:lang w:val="sr-Latn-CS"/>
              </w:rPr>
              <w:t>(ред. бр.I+ред.бр.II) динара</w:t>
            </w:r>
          </w:p>
        </w:tc>
        <w:tc>
          <w:tcPr>
            <w:tcW w:w="2321" w:type="dxa"/>
            <w:tcBorders>
              <w:bottom w:val="single" w:sz="4" w:space="0" w:color="auto"/>
              <w:right w:val="single" w:sz="4" w:space="0" w:color="auto"/>
            </w:tcBorders>
          </w:tcPr>
          <w:p w:rsidR="00DF1697" w:rsidRPr="00350256" w:rsidRDefault="00DF1697" w:rsidP="0045243C">
            <w:pPr>
              <w:spacing w:before="0"/>
              <w:jc w:val="left"/>
              <w:rPr>
                <w:rFonts w:cs="Arial"/>
                <w:color w:val="FF0000"/>
                <w:lang w:val="sr-Latn-CS"/>
              </w:rPr>
            </w:pPr>
          </w:p>
        </w:tc>
      </w:tr>
    </w:tbl>
    <w:p w:rsidR="00FE004B" w:rsidRPr="00350256" w:rsidRDefault="00FE004B" w:rsidP="00343A18">
      <w:pPr>
        <w:spacing w:before="0"/>
        <w:rPr>
          <w:rFonts w:cs="Arial"/>
          <w:lang w:val="sr-Latn-CS"/>
        </w:rPr>
      </w:pPr>
    </w:p>
    <w:p w:rsidR="00FE004B" w:rsidRPr="00350256" w:rsidRDefault="00FE004B" w:rsidP="00343A18">
      <w:pPr>
        <w:spacing w:before="0"/>
        <w:rPr>
          <w:rFonts w:cs="Arial"/>
          <w:lang w:val="sr-Latn-CS"/>
        </w:rPr>
      </w:pPr>
    </w:p>
    <w:p w:rsidR="00FE004B" w:rsidRPr="00350256" w:rsidRDefault="00FE004B" w:rsidP="00343A18">
      <w:pPr>
        <w:spacing w:before="0"/>
        <w:rPr>
          <w:rFonts w:cs="Arial"/>
          <w:lang w:val="sr-Latn-CS"/>
        </w:rPr>
      </w:pPr>
    </w:p>
    <w:p w:rsidR="00DF1697" w:rsidRPr="00350256" w:rsidRDefault="00DF1697" w:rsidP="00DF1697">
      <w:pPr>
        <w:widowControl w:val="0"/>
        <w:spacing w:before="0"/>
        <w:rPr>
          <w:rFonts w:eastAsia="Arial Unicode MS" w:cs="Arial"/>
        </w:rPr>
      </w:pPr>
      <w:r w:rsidRPr="00350256">
        <w:rPr>
          <w:rFonts w:eastAsia="Arial Unicode MS" w:cs="Arial"/>
        </w:rPr>
        <w:t>Табела 2</w:t>
      </w:r>
    </w:p>
    <w:tbl>
      <w:tblPr>
        <w:tblW w:w="96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326"/>
      </w:tblGrid>
      <w:tr w:rsidR="00DF1697" w:rsidRPr="00350256" w:rsidTr="00DF1697">
        <w:trPr>
          <w:trHeight w:val="568"/>
        </w:trPr>
        <w:tc>
          <w:tcPr>
            <w:tcW w:w="3382" w:type="dxa"/>
            <w:vMerge w:val="restart"/>
            <w:shd w:val="clear" w:color="auto" w:fill="auto"/>
            <w:vAlign w:val="center"/>
          </w:tcPr>
          <w:p w:rsidR="00DF1697" w:rsidRPr="00350256" w:rsidRDefault="00DF1697" w:rsidP="0045243C">
            <w:pPr>
              <w:spacing w:before="0"/>
              <w:rPr>
                <w:rFonts w:cs="Arial"/>
                <w:lang w:val="ru-RU"/>
              </w:rPr>
            </w:pPr>
            <w:r w:rsidRPr="00350256">
              <w:rPr>
                <w:rFonts w:cs="Arial"/>
                <w:lang w:val="ru-RU"/>
              </w:rPr>
              <w:t>Посебно исказани трошкови који су укључени у укупно понуђену цену без ПДВ-а</w:t>
            </w:r>
          </w:p>
          <w:p w:rsidR="00DF1697" w:rsidRPr="00350256" w:rsidRDefault="00DF1697" w:rsidP="0045243C">
            <w:pPr>
              <w:spacing w:before="0"/>
              <w:rPr>
                <w:rFonts w:cs="Arial"/>
                <w:lang w:val="sr-Latn-CS"/>
              </w:rPr>
            </w:pPr>
            <w:r w:rsidRPr="00350256">
              <w:rPr>
                <w:rFonts w:cs="Arial"/>
                <w:lang w:val="ru-RU"/>
              </w:rPr>
              <w:t xml:space="preserve">(цена из реда бр. </w:t>
            </w:r>
            <w:r w:rsidRPr="00350256">
              <w:rPr>
                <w:rFonts w:cs="Arial"/>
                <w:lang w:val="sr-Latn-CS"/>
              </w:rPr>
              <w:t>I</w:t>
            </w:r>
            <w:r w:rsidRPr="00350256">
              <w:rPr>
                <w:rFonts w:cs="Arial"/>
                <w:lang w:val="sr-Cyrl-RS"/>
              </w:rPr>
              <w:t>) уколико исти постоје као засебни трошкови</w:t>
            </w:r>
            <w:r w:rsidRPr="00350256">
              <w:rPr>
                <w:rFonts w:cs="Arial"/>
                <w:lang w:val="sr-Latn-CS"/>
              </w:rPr>
              <w:t>)</w:t>
            </w:r>
          </w:p>
        </w:tc>
        <w:tc>
          <w:tcPr>
            <w:tcW w:w="3960" w:type="dxa"/>
            <w:shd w:val="clear" w:color="auto" w:fill="auto"/>
            <w:vAlign w:val="center"/>
          </w:tcPr>
          <w:p w:rsidR="00DF1697" w:rsidRPr="00350256" w:rsidRDefault="00DF1697" w:rsidP="0045243C">
            <w:pPr>
              <w:spacing w:before="0"/>
              <w:rPr>
                <w:rFonts w:cs="Arial"/>
              </w:rPr>
            </w:pPr>
            <w:r w:rsidRPr="00350256">
              <w:rPr>
                <w:rFonts w:cs="Arial"/>
              </w:rPr>
              <w:t>Трошкови царине</w:t>
            </w:r>
          </w:p>
        </w:tc>
        <w:tc>
          <w:tcPr>
            <w:tcW w:w="2326" w:type="dxa"/>
            <w:vAlign w:val="center"/>
          </w:tcPr>
          <w:p w:rsidR="00DF1697" w:rsidRPr="00350256" w:rsidRDefault="00DF1697" w:rsidP="0045243C">
            <w:pPr>
              <w:spacing w:before="0"/>
              <w:jc w:val="right"/>
              <w:rPr>
                <w:rFonts w:cs="Arial"/>
                <w:lang w:val="sr-Cyrl-RS"/>
              </w:rPr>
            </w:pPr>
            <w:r w:rsidRPr="00350256">
              <w:rPr>
                <w:rFonts w:cs="Arial"/>
              </w:rPr>
              <w:t>динара</w:t>
            </w:r>
          </w:p>
        </w:tc>
      </w:tr>
      <w:tr w:rsidR="00DF1697" w:rsidRPr="00350256" w:rsidTr="00DF1697">
        <w:trPr>
          <w:trHeight w:val="525"/>
        </w:trPr>
        <w:tc>
          <w:tcPr>
            <w:tcW w:w="3382" w:type="dxa"/>
            <w:vMerge/>
            <w:shd w:val="clear" w:color="auto" w:fill="auto"/>
          </w:tcPr>
          <w:p w:rsidR="00DF1697" w:rsidRPr="00350256" w:rsidRDefault="00DF1697" w:rsidP="0045243C">
            <w:pPr>
              <w:spacing w:before="0"/>
              <w:rPr>
                <w:rFonts w:cs="Arial"/>
              </w:rPr>
            </w:pPr>
          </w:p>
        </w:tc>
        <w:tc>
          <w:tcPr>
            <w:tcW w:w="3960" w:type="dxa"/>
            <w:shd w:val="clear" w:color="auto" w:fill="auto"/>
            <w:vAlign w:val="center"/>
          </w:tcPr>
          <w:p w:rsidR="00DF1697" w:rsidRPr="00350256" w:rsidRDefault="00DF1697" w:rsidP="0045243C">
            <w:pPr>
              <w:spacing w:before="0"/>
              <w:rPr>
                <w:rFonts w:cs="Arial"/>
              </w:rPr>
            </w:pPr>
            <w:r w:rsidRPr="00350256">
              <w:rPr>
                <w:rFonts w:cs="Arial"/>
              </w:rPr>
              <w:t>Трошкови превоза</w:t>
            </w:r>
          </w:p>
        </w:tc>
        <w:tc>
          <w:tcPr>
            <w:tcW w:w="2326" w:type="dxa"/>
            <w:vAlign w:val="center"/>
          </w:tcPr>
          <w:p w:rsidR="00DF1697" w:rsidRPr="00350256" w:rsidRDefault="00DF1697" w:rsidP="0045243C">
            <w:pPr>
              <w:spacing w:before="0"/>
              <w:jc w:val="right"/>
              <w:rPr>
                <w:rFonts w:cs="Arial"/>
              </w:rPr>
            </w:pPr>
            <w:r w:rsidRPr="00350256">
              <w:rPr>
                <w:rFonts w:cs="Arial"/>
              </w:rPr>
              <w:t>динара</w:t>
            </w:r>
          </w:p>
        </w:tc>
      </w:tr>
      <w:tr w:rsidR="00DF1697" w:rsidRPr="00350256" w:rsidTr="00DF1697">
        <w:trPr>
          <w:trHeight w:val="534"/>
        </w:trPr>
        <w:tc>
          <w:tcPr>
            <w:tcW w:w="3382" w:type="dxa"/>
            <w:vMerge/>
            <w:shd w:val="clear" w:color="auto" w:fill="auto"/>
          </w:tcPr>
          <w:p w:rsidR="00DF1697" w:rsidRPr="00350256" w:rsidRDefault="00DF1697" w:rsidP="0045243C">
            <w:pPr>
              <w:spacing w:before="0"/>
              <w:rPr>
                <w:rFonts w:cs="Arial"/>
              </w:rPr>
            </w:pPr>
          </w:p>
        </w:tc>
        <w:tc>
          <w:tcPr>
            <w:tcW w:w="3960" w:type="dxa"/>
            <w:shd w:val="clear" w:color="auto" w:fill="auto"/>
            <w:vAlign w:val="center"/>
          </w:tcPr>
          <w:p w:rsidR="00DF1697" w:rsidRPr="00350256" w:rsidRDefault="00DF1697" w:rsidP="0045243C">
            <w:pPr>
              <w:spacing w:before="0"/>
              <w:rPr>
                <w:rFonts w:cs="Arial"/>
                <w:lang w:val="sr-Cyrl-CS"/>
              </w:rPr>
            </w:pPr>
            <w:r w:rsidRPr="00350256">
              <w:rPr>
                <w:rFonts w:cs="Arial"/>
              </w:rPr>
              <w:t>Остали трошкови</w:t>
            </w:r>
          </w:p>
        </w:tc>
        <w:tc>
          <w:tcPr>
            <w:tcW w:w="2326" w:type="dxa"/>
            <w:vAlign w:val="center"/>
          </w:tcPr>
          <w:p w:rsidR="00DF1697" w:rsidRPr="00350256" w:rsidRDefault="00DF1697" w:rsidP="0045243C">
            <w:pPr>
              <w:spacing w:before="0"/>
              <w:jc w:val="right"/>
              <w:rPr>
                <w:rFonts w:cs="Arial"/>
              </w:rPr>
            </w:pPr>
            <w:r w:rsidRPr="00350256">
              <w:rPr>
                <w:rFonts w:cs="Arial"/>
              </w:rPr>
              <w:t>динара</w:t>
            </w:r>
          </w:p>
        </w:tc>
      </w:tr>
    </w:tbl>
    <w:p w:rsidR="00DF1697" w:rsidRPr="00350256" w:rsidRDefault="00DF1697" w:rsidP="00DF1697">
      <w:pPr>
        <w:widowControl w:val="0"/>
        <w:spacing w:before="0"/>
        <w:rPr>
          <w:rFonts w:eastAsia="Arial Unicode MS" w:cs="Arial"/>
          <w:color w:val="00B0F0"/>
        </w:rPr>
      </w:pPr>
    </w:p>
    <w:p w:rsidR="00DF1697" w:rsidRPr="00350256" w:rsidRDefault="00DF1697" w:rsidP="00DF1697">
      <w:pPr>
        <w:widowControl w:val="0"/>
        <w:spacing w:before="0"/>
        <w:rPr>
          <w:rFonts w:eastAsia="Arial Unicode MS" w:cs="Arial"/>
          <w:color w:val="00B0F0"/>
        </w:rPr>
      </w:pPr>
    </w:p>
    <w:p w:rsidR="00DF1697" w:rsidRPr="00350256" w:rsidRDefault="00DF1697" w:rsidP="00DF1697">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DF1697" w:rsidRPr="00350256" w:rsidTr="0045243C">
        <w:trPr>
          <w:jc w:val="center"/>
        </w:trPr>
        <w:tc>
          <w:tcPr>
            <w:tcW w:w="3882" w:type="dxa"/>
          </w:tcPr>
          <w:p w:rsidR="00DF1697" w:rsidRPr="00350256" w:rsidRDefault="00DF1697" w:rsidP="0045243C">
            <w:pPr>
              <w:spacing w:before="0"/>
              <w:jc w:val="center"/>
              <w:rPr>
                <w:rFonts w:cs="Arial"/>
              </w:rPr>
            </w:pPr>
            <w:r w:rsidRPr="00350256">
              <w:rPr>
                <w:rFonts w:cs="Arial"/>
              </w:rPr>
              <w:t>Датум:</w:t>
            </w:r>
          </w:p>
        </w:tc>
        <w:tc>
          <w:tcPr>
            <w:tcW w:w="2127" w:type="dxa"/>
          </w:tcPr>
          <w:p w:rsidR="00DF1697" w:rsidRPr="00350256" w:rsidRDefault="00DF1697" w:rsidP="0045243C">
            <w:pPr>
              <w:spacing w:before="0"/>
              <w:jc w:val="center"/>
              <w:rPr>
                <w:rFonts w:cs="Arial"/>
                <w:lang w:val="ru-RU"/>
              </w:rPr>
            </w:pPr>
          </w:p>
        </w:tc>
        <w:tc>
          <w:tcPr>
            <w:tcW w:w="4022" w:type="dxa"/>
          </w:tcPr>
          <w:p w:rsidR="00DF1697" w:rsidRPr="00350256" w:rsidRDefault="00DF1697" w:rsidP="0045243C">
            <w:pPr>
              <w:spacing w:before="0"/>
              <w:jc w:val="center"/>
              <w:rPr>
                <w:rFonts w:cs="Arial"/>
                <w:lang w:val="sr-Cyrl-CS"/>
              </w:rPr>
            </w:pPr>
            <w:r w:rsidRPr="00350256">
              <w:rPr>
                <w:rFonts w:cs="Arial"/>
                <w:lang w:val="sr-Cyrl-CS"/>
              </w:rPr>
              <w:t>П</w:t>
            </w:r>
            <w:r w:rsidRPr="00350256">
              <w:rPr>
                <w:rFonts w:cs="Arial"/>
              </w:rPr>
              <w:t>онуђач</w:t>
            </w:r>
          </w:p>
        </w:tc>
      </w:tr>
      <w:tr w:rsidR="00DF1697" w:rsidRPr="00350256" w:rsidTr="0045243C">
        <w:trPr>
          <w:jc w:val="center"/>
        </w:trPr>
        <w:tc>
          <w:tcPr>
            <w:tcW w:w="3882" w:type="dxa"/>
          </w:tcPr>
          <w:p w:rsidR="00DF1697" w:rsidRPr="00350256" w:rsidRDefault="00DF1697" w:rsidP="0045243C">
            <w:pPr>
              <w:spacing w:before="0"/>
              <w:jc w:val="center"/>
              <w:rPr>
                <w:rFonts w:cs="Arial"/>
              </w:rPr>
            </w:pPr>
          </w:p>
        </w:tc>
        <w:tc>
          <w:tcPr>
            <w:tcW w:w="2127" w:type="dxa"/>
          </w:tcPr>
          <w:p w:rsidR="00DF1697" w:rsidRPr="00350256" w:rsidRDefault="00DF1697" w:rsidP="0045243C">
            <w:pPr>
              <w:spacing w:before="0"/>
              <w:jc w:val="center"/>
              <w:rPr>
                <w:rFonts w:cs="Arial"/>
              </w:rPr>
            </w:pPr>
            <w:r w:rsidRPr="00350256">
              <w:rPr>
                <w:rFonts w:cs="Arial"/>
              </w:rPr>
              <w:t>М.П.</w:t>
            </w:r>
          </w:p>
        </w:tc>
        <w:tc>
          <w:tcPr>
            <w:tcW w:w="4022" w:type="dxa"/>
          </w:tcPr>
          <w:p w:rsidR="00DF1697" w:rsidRPr="00350256" w:rsidRDefault="00DF1697" w:rsidP="0045243C">
            <w:pPr>
              <w:spacing w:before="0"/>
              <w:jc w:val="center"/>
              <w:rPr>
                <w:rFonts w:cs="Arial"/>
                <w:lang w:val="ru-RU"/>
              </w:rPr>
            </w:pPr>
          </w:p>
        </w:tc>
      </w:tr>
      <w:tr w:rsidR="00DF1697" w:rsidRPr="00350256" w:rsidTr="0045243C">
        <w:trPr>
          <w:jc w:val="center"/>
        </w:trPr>
        <w:tc>
          <w:tcPr>
            <w:tcW w:w="3882" w:type="dxa"/>
            <w:tcBorders>
              <w:bottom w:val="single" w:sz="4" w:space="0" w:color="auto"/>
            </w:tcBorders>
          </w:tcPr>
          <w:p w:rsidR="00DF1697" w:rsidRPr="00350256" w:rsidRDefault="00DF1697" w:rsidP="0045243C">
            <w:pPr>
              <w:spacing w:before="0"/>
              <w:jc w:val="center"/>
              <w:rPr>
                <w:rFonts w:cs="Arial"/>
              </w:rPr>
            </w:pPr>
          </w:p>
        </w:tc>
        <w:tc>
          <w:tcPr>
            <w:tcW w:w="2127" w:type="dxa"/>
          </w:tcPr>
          <w:p w:rsidR="00DF1697" w:rsidRPr="00350256" w:rsidRDefault="00DF1697" w:rsidP="0045243C">
            <w:pPr>
              <w:spacing w:before="0"/>
              <w:jc w:val="center"/>
              <w:rPr>
                <w:rFonts w:cs="Arial"/>
                <w:lang w:val="ru-RU"/>
              </w:rPr>
            </w:pPr>
          </w:p>
        </w:tc>
        <w:tc>
          <w:tcPr>
            <w:tcW w:w="4022" w:type="dxa"/>
            <w:tcBorders>
              <w:bottom w:val="single" w:sz="4" w:space="0" w:color="auto"/>
            </w:tcBorders>
          </w:tcPr>
          <w:p w:rsidR="00DF1697" w:rsidRPr="00350256" w:rsidRDefault="00DF1697" w:rsidP="0045243C">
            <w:pPr>
              <w:spacing w:before="0"/>
              <w:jc w:val="center"/>
              <w:rPr>
                <w:rFonts w:cs="Arial"/>
                <w:lang w:val="ru-RU"/>
              </w:rPr>
            </w:pPr>
          </w:p>
        </w:tc>
      </w:tr>
      <w:tr w:rsidR="00DF1697" w:rsidRPr="00350256" w:rsidTr="0045243C">
        <w:trPr>
          <w:trHeight w:val="389"/>
          <w:jc w:val="center"/>
        </w:trPr>
        <w:tc>
          <w:tcPr>
            <w:tcW w:w="3882" w:type="dxa"/>
            <w:tcBorders>
              <w:top w:val="single" w:sz="4" w:space="0" w:color="auto"/>
            </w:tcBorders>
          </w:tcPr>
          <w:p w:rsidR="00DF1697" w:rsidRPr="00350256" w:rsidRDefault="00DF1697" w:rsidP="0045243C">
            <w:pPr>
              <w:spacing w:before="0"/>
              <w:jc w:val="center"/>
              <w:rPr>
                <w:rFonts w:cs="Arial"/>
              </w:rPr>
            </w:pPr>
          </w:p>
        </w:tc>
        <w:tc>
          <w:tcPr>
            <w:tcW w:w="2127" w:type="dxa"/>
          </w:tcPr>
          <w:p w:rsidR="00DF1697" w:rsidRPr="00350256" w:rsidRDefault="00DF1697" w:rsidP="0045243C">
            <w:pPr>
              <w:spacing w:before="0"/>
              <w:jc w:val="center"/>
              <w:rPr>
                <w:rFonts w:cs="Arial"/>
                <w:lang w:val="ru-RU"/>
              </w:rPr>
            </w:pPr>
          </w:p>
        </w:tc>
        <w:tc>
          <w:tcPr>
            <w:tcW w:w="4022" w:type="dxa"/>
            <w:tcBorders>
              <w:top w:val="single" w:sz="4" w:space="0" w:color="auto"/>
            </w:tcBorders>
          </w:tcPr>
          <w:p w:rsidR="00DF1697" w:rsidRPr="00350256" w:rsidRDefault="00DF1697" w:rsidP="0045243C">
            <w:pPr>
              <w:spacing w:before="0"/>
              <w:jc w:val="center"/>
              <w:rPr>
                <w:rFonts w:cs="Arial"/>
                <w:lang w:val="ru-RU"/>
              </w:rPr>
            </w:pPr>
          </w:p>
        </w:tc>
      </w:tr>
    </w:tbl>
    <w:p w:rsidR="00DF1697" w:rsidRPr="00350256" w:rsidRDefault="00DF1697" w:rsidP="00DF1697">
      <w:pPr>
        <w:spacing w:before="0"/>
        <w:rPr>
          <w:rFonts w:cs="Arial"/>
          <w:b/>
          <w:lang w:val="sr-Latn-CS"/>
        </w:rPr>
      </w:pPr>
    </w:p>
    <w:p w:rsidR="00DF1697" w:rsidRPr="00350256" w:rsidRDefault="00DF1697" w:rsidP="00DF1697">
      <w:pPr>
        <w:spacing w:before="0"/>
        <w:rPr>
          <w:rFonts w:cs="Arial"/>
          <w:b/>
          <w:lang w:val="sr-Cyrl-CS"/>
        </w:rPr>
      </w:pPr>
      <w:r w:rsidRPr="00350256">
        <w:rPr>
          <w:rFonts w:cs="Arial"/>
          <w:b/>
          <w:lang w:val="sr-Cyrl-CS"/>
        </w:rPr>
        <w:t>Напомена:</w:t>
      </w:r>
    </w:p>
    <w:p w:rsidR="00DF1697" w:rsidRPr="00350256" w:rsidRDefault="00DF1697" w:rsidP="00DF1697">
      <w:pPr>
        <w:pStyle w:val="KDKomentar"/>
        <w:spacing w:before="0"/>
        <w:rPr>
          <w:rFonts w:eastAsia="TimesNewRomanPS-BoldMT" w:cs="Arial"/>
          <w:i w:val="0"/>
          <w:color w:val="auto"/>
          <w:sz w:val="22"/>
          <w:szCs w:val="22"/>
        </w:rPr>
      </w:pPr>
      <w:r w:rsidRPr="00350256">
        <w:rPr>
          <w:rFonts w:eastAsia="TimesNewRomanPS-BoldMT" w:cs="Arial"/>
          <w:i w:val="0"/>
          <w:color w:val="auto"/>
          <w:sz w:val="22"/>
          <w:szCs w:val="22"/>
        </w:rPr>
        <w:t xml:space="preserve">-Уколико </w:t>
      </w:r>
      <w:r w:rsidRPr="0035025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50256">
        <w:rPr>
          <w:rFonts w:eastAsia="TimesNewRomanPS-BoldMT" w:cs="Arial"/>
          <w:i w:val="0"/>
          <w:color w:val="auto"/>
          <w:sz w:val="22"/>
          <w:szCs w:val="22"/>
        </w:rPr>
        <w:t>.</w:t>
      </w:r>
    </w:p>
    <w:p w:rsidR="00DF1697" w:rsidRPr="00350256" w:rsidRDefault="00DF1697" w:rsidP="00DF1697">
      <w:pPr>
        <w:pStyle w:val="KDKomentar"/>
        <w:spacing w:before="0"/>
        <w:rPr>
          <w:rFonts w:eastAsia="TimesNewRomanPS-BoldMT" w:cs="Arial"/>
          <w:i w:val="0"/>
          <w:color w:val="auto"/>
          <w:sz w:val="22"/>
          <w:szCs w:val="22"/>
        </w:rPr>
      </w:pPr>
      <w:r w:rsidRPr="00350256">
        <w:rPr>
          <w:rFonts w:eastAsia="TimesNewRomanPS-BoldMT" w:cs="Arial"/>
          <w:i w:val="0"/>
          <w:color w:val="auto"/>
          <w:sz w:val="22"/>
          <w:szCs w:val="22"/>
          <w:lang w:val="sr-Cyrl-CS"/>
        </w:rPr>
        <w:t xml:space="preserve">- </w:t>
      </w:r>
      <w:r w:rsidRPr="0035025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004B" w:rsidRPr="00350256" w:rsidRDefault="00FE004B" w:rsidP="00343A18">
      <w:pPr>
        <w:spacing w:before="0"/>
        <w:rPr>
          <w:rFonts w:cs="Arial"/>
          <w:lang w:val="ru-RU"/>
        </w:rPr>
      </w:pPr>
    </w:p>
    <w:p w:rsidR="00FE004B" w:rsidRDefault="00FE004B"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FE004B" w:rsidRPr="00350256" w:rsidRDefault="00FE004B" w:rsidP="00343A18">
      <w:pPr>
        <w:spacing w:before="0"/>
        <w:rPr>
          <w:rFonts w:cs="Arial"/>
          <w:lang w:val="sr-Latn-CS"/>
        </w:rPr>
      </w:pPr>
    </w:p>
    <w:p w:rsidR="003C63EB" w:rsidRPr="0084073A" w:rsidRDefault="003C63EB" w:rsidP="003C63EB">
      <w:pPr>
        <w:pStyle w:val="KDObrazac"/>
        <w:spacing w:before="0"/>
        <w:rPr>
          <w:lang w:val="en-GB"/>
        </w:rPr>
      </w:pPr>
      <w:r w:rsidRPr="0084073A">
        <w:rPr>
          <w:lang w:val="ru-RU"/>
        </w:rPr>
        <w:t xml:space="preserve">ОБРАЗАЦ </w:t>
      </w:r>
      <w:r w:rsidRPr="0084073A">
        <w:rPr>
          <w:lang w:val="sr-Cyrl-RS"/>
        </w:rPr>
        <w:t>2</w:t>
      </w:r>
      <w:r w:rsidRPr="0084073A">
        <w:rPr>
          <w:lang w:val="ru-RU"/>
        </w:rPr>
        <w:t>.</w:t>
      </w:r>
      <w:r w:rsidRPr="0084073A">
        <w:rPr>
          <w:lang w:val="en-GB"/>
        </w:rPr>
        <w:t>4.</w:t>
      </w:r>
    </w:p>
    <w:p w:rsidR="003C63EB" w:rsidRPr="00350256" w:rsidRDefault="003C63EB" w:rsidP="003C63EB">
      <w:pPr>
        <w:spacing w:before="0"/>
        <w:jc w:val="center"/>
        <w:rPr>
          <w:rFonts w:cs="Arial"/>
          <w:b/>
          <w:lang w:val="ru-RU"/>
        </w:rPr>
      </w:pPr>
      <w:r w:rsidRPr="00350256">
        <w:rPr>
          <w:rFonts w:cs="Arial"/>
          <w:b/>
          <w:lang w:val="ru-RU"/>
        </w:rPr>
        <w:t>ОБРАЗАЦ СТРУКТУРЕ ЦЕНЕ</w:t>
      </w:r>
    </w:p>
    <w:p w:rsidR="00FE004B" w:rsidRPr="00350256" w:rsidRDefault="00FE004B" w:rsidP="00343A18">
      <w:pPr>
        <w:spacing w:before="0"/>
        <w:rPr>
          <w:rFonts w:cs="Arial"/>
          <w:lang w:val="sr-Latn-CS"/>
        </w:rPr>
      </w:pPr>
    </w:p>
    <w:p w:rsidR="0012059A" w:rsidRPr="00350256" w:rsidRDefault="0045243C" w:rsidP="00D6373E">
      <w:pPr>
        <w:spacing w:before="0"/>
        <w:jc w:val="center"/>
        <w:rPr>
          <w:rFonts w:cs="Arial"/>
          <w:lang w:val="sr-Cyrl-RS"/>
        </w:rPr>
      </w:pPr>
      <w:r w:rsidRPr="00350256">
        <w:rPr>
          <w:rFonts w:cs="Arial"/>
          <w:b/>
          <w:bCs/>
          <w:lang w:val="sr-Cyrl-RS"/>
        </w:rPr>
        <w:t>ПАРТИЈА 4 -</w:t>
      </w:r>
      <w:r w:rsidRPr="00350256">
        <w:rPr>
          <w:rFonts w:cs="Arial"/>
          <w:lang w:val="sr-Cyrl-RS"/>
        </w:rPr>
        <w:t xml:space="preserve"> </w:t>
      </w:r>
      <w:r w:rsidRPr="00350256">
        <w:rPr>
          <w:rFonts w:cs="Arial"/>
          <w:b/>
          <w:bCs/>
          <w:color w:val="000000"/>
        </w:rPr>
        <w:t>МЕТАЛНА ГАЛАНТЕРИЈА</w:t>
      </w:r>
    </w:p>
    <w:p w:rsidR="00D6373E" w:rsidRPr="00350256" w:rsidRDefault="00D6373E" w:rsidP="00D6373E">
      <w:pPr>
        <w:spacing w:before="0"/>
        <w:rPr>
          <w:rFonts w:cs="Arial"/>
          <w:lang w:val="ru-RU"/>
        </w:rPr>
      </w:pPr>
      <w:r w:rsidRPr="00350256">
        <w:rPr>
          <w:rFonts w:cs="Arial"/>
          <w:lang w:val="ru-RU"/>
        </w:rPr>
        <w:t>Табела 1.</w:t>
      </w:r>
    </w:p>
    <w:p w:rsidR="00D6373E" w:rsidRPr="00350256" w:rsidRDefault="00D6373E" w:rsidP="00D6373E">
      <w:pPr>
        <w:spacing w:before="0"/>
        <w:rPr>
          <w:rFonts w:cs="Arial"/>
          <w:lang w:val="ru-RU"/>
        </w:rPr>
      </w:pPr>
    </w:p>
    <w:tbl>
      <w:tblPr>
        <w:tblStyle w:val="TableGrid"/>
        <w:tblW w:w="9781" w:type="dxa"/>
        <w:tblInd w:w="-147" w:type="dxa"/>
        <w:tblLayout w:type="fixed"/>
        <w:tblLook w:val="04A0" w:firstRow="1" w:lastRow="0" w:firstColumn="1" w:lastColumn="0" w:noHBand="0" w:noVBand="1"/>
      </w:tblPr>
      <w:tblGrid>
        <w:gridCol w:w="568"/>
        <w:gridCol w:w="2693"/>
        <w:gridCol w:w="850"/>
        <w:gridCol w:w="851"/>
        <w:gridCol w:w="1276"/>
        <w:gridCol w:w="1134"/>
        <w:gridCol w:w="1134"/>
        <w:gridCol w:w="1275"/>
      </w:tblGrid>
      <w:tr w:rsidR="00D6373E" w:rsidRPr="00350256" w:rsidTr="000B7D8E">
        <w:tc>
          <w:tcPr>
            <w:tcW w:w="568"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Рбр</w:t>
            </w:r>
          </w:p>
        </w:tc>
        <w:tc>
          <w:tcPr>
            <w:tcW w:w="2693"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Назив добра</w:t>
            </w:r>
          </w:p>
        </w:tc>
        <w:tc>
          <w:tcPr>
            <w:tcW w:w="850"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Јед. мере</w:t>
            </w:r>
          </w:p>
        </w:tc>
        <w:tc>
          <w:tcPr>
            <w:tcW w:w="851"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количина</w:t>
            </w:r>
          </w:p>
        </w:tc>
        <w:tc>
          <w:tcPr>
            <w:tcW w:w="1276"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Јед.</w:t>
            </w:r>
          </w:p>
          <w:p w:rsidR="00D6373E" w:rsidRPr="00350256" w:rsidRDefault="00D6373E" w:rsidP="000B7D8E">
            <w:pPr>
              <w:jc w:val="center"/>
              <w:rPr>
                <w:rFonts w:cs="Arial"/>
                <w:b/>
                <w:lang w:val="sr-Cyrl-RS"/>
              </w:rPr>
            </w:pPr>
            <w:r w:rsidRPr="00350256">
              <w:rPr>
                <w:rFonts w:cs="Arial"/>
                <w:b/>
                <w:lang w:val="sr-Cyrl-RS"/>
              </w:rPr>
              <w:t xml:space="preserve"> цена </w:t>
            </w:r>
          </w:p>
          <w:p w:rsidR="00D6373E" w:rsidRPr="00350256" w:rsidRDefault="00D6373E" w:rsidP="000B7D8E">
            <w:pPr>
              <w:jc w:val="center"/>
              <w:rPr>
                <w:rFonts w:cs="Arial"/>
                <w:b/>
                <w:lang w:val="sr-Cyrl-RS"/>
              </w:rPr>
            </w:pPr>
            <w:r w:rsidRPr="00350256">
              <w:rPr>
                <w:rFonts w:cs="Arial"/>
                <w:b/>
                <w:lang w:val="sr-Cyrl-RS"/>
              </w:rPr>
              <w:t xml:space="preserve">без </w:t>
            </w:r>
          </w:p>
          <w:p w:rsidR="00D6373E" w:rsidRPr="00350256" w:rsidRDefault="00D6373E" w:rsidP="000B7D8E">
            <w:pPr>
              <w:jc w:val="center"/>
              <w:rPr>
                <w:rFonts w:cs="Arial"/>
                <w:b/>
                <w:lang w:val="sr-Cyrl-RS"/>
              </w:rPr>
            </w:pPr>
            <w:r w:rsidRPr="00350256">
              <w:rPr>
                <w:rFonts w:cs="Arial"/>
                <w:b/>
                <w:lang w:val="sr-Cyrl-RS"/>
              </w:rPr>
              <w:t xml:space="preserve">ПДВ </w:t>
            </w:r>
          </w:p>
          <w:p w:rsidR="00D6373E" w:rsidRPr="00350256" w:rsidRDefault="00D6373E" w:rsidP="000B7D8E">
            <w:pPr>
              <w:jc w:val="center"/>
              <w:rPr>
                <w:rFonts w:cs="Arial"/>
                <w:b/>
                <w:lang w:val="sr-Cyrl-RS"/>
              </w:rPr>
            </w:pPr>
            <w:r w:rsidRPr="00350256">
              <w:rPr>
                <w:rFonts w:cs="Arial"/>
                <w:b/>
                <w:lang w:val="sr-Cyrl-RS"/>
              </w:rPr>
              <w:t>дин.</w:t>
            </w:r>
          </w:p>
        </w:tc>
        <w:tc>
          <w:tcPr>
            <w:tcW w:w="1134" w:type="dxa"/>
            <w:shd w:val="clear" w:color="auto" w:fill="8DB3E2" w:themeFill="text2" w:themeFillTint="66"/>
            <w:vAlign w:val="center"/>
          </w:tcPr>
          <w:p w:rsidR="00D6373E" w:rsidRPr="00350256" w:rsidRDefault="00D6373E" w:rsidP="000B7D8E">
            <w:pPr>
              <w:jc w:val="center"/>
              <w:rPr>
                <w:rFonts w:cs="Arial"/>
                <w:b/>
                <w:lang w:val="ru-RU"/>
              </w:rPr>
            </w:pPr>
            <w:r w:rsidRPr="00350256">
              <w:rPr>
                <w:rFonts w:cs="Arial"/>
                <w:b/>
                <w:lang w:val="sr-Cyrl-RS"/>
              </w:rPr>
              <w:t>Јед. цена са ПДВ дин.</w:t>
            </w:r>
          </w:p>
        </w:tc>
        <w:tc>
          <w:tcPr>
            <w:tcW w:w="1134"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 xml:space="preserve">Укупна цена </w:t>
            </w:r>
          </w:p>
          <w:p w:rsidR="00D6373E" w:rsidRPr="00350256" w:rsidRDefault="00D6373E" w:rsidP="000B7D8E">
            <w:pPr>
              <w:jc w:val="center"/>
              <w:rPr>
                <w:rFonts w:cs="Arial"/>
                <w:b/>
                <w:lang w:val="sr-Cyrl-RS"/>
              </w:rPr>
            </w:pPr>
            <w:r w:rsidRPr="00350256">
              <w:rPr>
                <w:rFonts w:cs="Arial"/>
                <w:b/>
                <w:lang w:val="sr-Cyrl-RS"/>
              </w:rPr>
              <w:t xml:space="preserve">без </w:t>
            </w:r>
          </w:p>
          <w:p w:rsidR="00D6373E" w:rsidRPr="00350256" w:rsidRDefault="00D6373E" w:rsidP="000B7D8E">
            <w:pPr>
              <w:jc w:val="center"/>
              <w:rPr>
                <w:rFonts w:cs="Arial"/>
                <w:b/>
                <w:lang w:val="ru-RU"/>
              </w:rPr>
            </w:pPr>
            <w:r w:rsidRPr="00350256">
              <w:rPr>
                <w:rFonts w:cs="Arial"/>
                <w:b/>
                <w:lang w:val="sr-Cyrl-RS"/>
              </w:rPr>
              <w:t>ПДВ дин.</w:t>
            </w:r>
          </w:p>
        </w:tc>
        <w:tc>
          <w:tcPr>
            <w:tcW w:w="1275"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Укупна цена</w:t>
            </w:r>
          </w:p>
          <w:p w:rsidR="00D6373E" w:rsidRPr="00350256" w:rsidRDefault="00D6373E" w:rsidP="000B7D8E">
            <w:pPr>
              <w:jc w:val="center"/>
              <w:rPr>
                <w:rFonts w:cs="Arial"/>
                <w:b/>
                <w:lang w:val="sr-Cyrl-RS"/>
              </w:rPr>
            </w:pPr>
            <w:r w:rsidRPr="00350256">
              <w:rPr>
                <w:rFonts w:cs="Arial"/>
                <w:b/>
                <w:lang w:val="sr-Cyrl-RS"/>
              </w:rPr>
              <w:t xml:space="preserve"> са </w:t>
            </w:r>
          </w:p>
          <w:p w:rsidR="00D6373E" w:rsidRPr="00350256" w:rsidRDefault="00D6373E" w:rsidP="000B7D8E">
            <w:pPr>
              <w:jc w:val="center"/>
              <w:rPr>
                <w:rFonts w:cs="Arial"/>
                <w:b/>
                <w:lang w:val="ru-RU"/>
              </w:rPr>
            </w:pPr>
            <w:r w:rsidRPr="00350256">
              <w:rPr>
                <w:rFonts w:cs="Arial"/>
                <w:b/>
                <w:lang w:val="sr-Cyrl-RS"/>
              </w:rPr>
              <w:t>ПДВ дин.</w:t>
            </w:r>
          </w:p>
        </w:tc>
      </w:tr>
    </w:tbl>
    <w:tbl>
      <w:tblPr>
        <w:tblStyle w:val="TableGrid17"/>
        <w:tblW w:w="9781" w:type="dxa"/>
        <w:tblInd w:w="-147" w:type="dxa"/>
        <w:tblLook w:val="04A0" w:firstRow="1" w:lastRow="0" w:firstColumn="1" w:lastColumn="0" w:noHBand="0" w:noVBand="1"/>
      </w:tblPr>
      <w:tblGrid>
        <w:gridCol w:w="584"/>
        <w:gridCol w:w="2690"/>
        <w:gridCol w:w="849"/>
        <w:gridCol w:w="851"/>
        <w:gridCol w:w="1273"/>
        <w:gridCol w:w="1160"/>
        <w:gridCol w:w="1114"/>
        <w:gridCol w:w="1260"/>
      </w:tblGrid>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Бакарне шине 30x5мм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192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Бакарне шине 40x5мм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192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Бакарне шине 40x10 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328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Бакарне шине 50x5мм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328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Бакарне шине 50x10мм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740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Бакарне шине 60x5мм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298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Бакарне шине 60x10мм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830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Бакарне шине 80x5мм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328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Бакарне шине 80x10мм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10</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Бакарне шине 100x5мм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300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Цу шипка ф 10 (пун пресек)</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172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Цу шипка ф 13 (пун пресек)</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172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13</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Цу шипка ф 16 (пун пресек)</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172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14</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Цу плетеница 16</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15</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Цу плетеница 50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340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Цу цев 30/24</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17</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Цу цев 30/22</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18</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Флах 30x5</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302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19</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Флах 50x5</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542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20</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Флах 60x5</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302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21</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Флах 40x5</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542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22</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Фе Л профил 25x25</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302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23</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Фе Л профил 30x30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302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24</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Фе Л профил 40x40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542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lastRenderedPageBreak/>
              <w:t>25</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Фе Л профил 50x50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702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26</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Фе шипка Фи 8 пун пресек</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252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27</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Фе шипка Фи 10 пун пресек</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252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auto"/>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28</w:t>
            </w:r>
          </w:p>
        </w:tc>
        <w:tc>
          <w:tcPr>
            <w:tcW w:w="2693" w:type="dxa"/>
            <w:tcBorders>
              <w:top w:val="nil"/>
              <w:left w:val="nil"/>
              <w:bottom w:val="single" w:sz="4" w:space="0" w:color="auto"/>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Фе шипка Фи 12 пун пресек</w:t>
            </w:r>
          </w:p>
        </w:tc>
        <w:tc>
          <w:tcPr>
            <w:tcW w:w="850" w:type="dxa"/>
            <w:tcBorders>
              <w:top w:val="nil"/>
              <w:left w:val="nil"/>
              <w:bottom w:val="single" w:sz="4" w:space="0" w:color="auto"/>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auto"/>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252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29</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Фе  кутија 20x20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442</w:t>
            </w:r>
          </w:p>
        </w:tc>
        <w:tc>
          <w:tcPr>
            <w:tcW w:w="1276" w:type="dxa"/>
            <w:tcBorders>
              <w:left w:val="single" w:sz="4" w:space="0" w:color="auto"/>
            </w:tcBorders>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auto"/>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30</w:t>
            </w:r>
          </w:p>
        </w:tc>
        <w:tc>
          <w:tcPr>
            <w:tcW w:w="2693" w:type="dxa"/>
            <w:tcBorders>
              <w:top w:val="single" w:sz="4" w:space="0" w:color="auto"/>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Фе  кутија 30x30</w:t>
            </w:r>
          </w:p>
        </w:tc>
        <w:tc>
          <w:tcPr>
            <w:tcW w:w="850" w:type="dxa"/>
            <w:tcBorders>
              <w:top w:val="single" w:sz="4" w:space="0" w:color="auto"/>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single" w:sz="4" w:space="0" w:color="auto"/>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582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31</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Фе кутија 30x40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442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32</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 xml:space="preserve">Фе кутија 80x80x3 мм.   </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442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33</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Декапирани Фе лим 1,5мм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652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34</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Декапирани и Фе лим 2мм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532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35</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Ребрасти лим 5/6</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36</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У профил 60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442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37</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У профил 100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442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38</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У профил 120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842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39</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Шарке машинске 12мм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342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40</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Шарка за варење 100/14</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342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41</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Шарке машинске 16мм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342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42</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Шарке за метална врата 18мм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442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43</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 xml:space="preserve">бодљикава жица за ограду </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44</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 xml:space="preserve">Шраф  М 4X20 </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1640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45</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 xml:space="preserve">Шраф  М 5x30 </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1640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46</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 xml:space="preserve">Шраф  М 6x40 </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1640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47</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Шраф  М 6x50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1640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48</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 xml:space="preserve">Шраф  М 6x80 </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1640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49</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Шраф М 8x30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1640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50</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Шраф М 8x50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1640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51</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Шраф  М 10x30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1640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52</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Шраф  М 10x40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3040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53</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Шраф М 10x50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1640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54</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Шраф  М 12x30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1640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55</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Шраф  М 12x40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1640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lastRenderedPageBreak/>
              <w:t>56</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Шраф  М 12x45</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1640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57</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 xml:space="preserve">Шраф  М 12x50 </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1640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58</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Шраф  М 12x220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202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59</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Шраф  М 16x45</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202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60</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 xml:space="preserve">Шраф М 16x50 </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202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61</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Шраф М 20x80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202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62</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Шраф  затезни М 12 са контра матицом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63</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Шраф  затезни М 16 са контра матицом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64</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Матица М-4</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362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65</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Матица М-5</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362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auto"/>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66</w:t>
            </w:r>
          </w:p>
        </w:tc>
        <w:tc>
          <w:tcPr>
            <w:tcW w:w="2693" w:type="dxa"/>
            <w:tcBorders>
              <w:top w:val="nil"/>
              <w:left w:val="nil"/>
              <w:bottom w:val="single" w:sz="4" w:space="0" w:color="auto"/>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Матица М-6</w:t>
            </w:r>
          </w:p>
        </w:tc>
        <w:tc>
          <w:tcPr>
            <w:tcW w:w="850" w:type="dxa"/>
            <w:tcBorders>
              <w:top w:val="nil"/>
              <w:left w:val="nil"/>
              <w:bottom w:val="single" w:sz="4" w:space="0" w:color="auto"/>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362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67</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Матица М-8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780</w:t>
            </w:r>
          </w:p>
        </w:tc>
        <w:tc>
          <w:tcPr>
            <w:tcW w:w="1276" w:type="dxa"/>
            <w:tcBorders>
              <w:left w:val="single" w:sz="4" w:space="0" w:color="auto"/>
            </w:tcBorders>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auto"/>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68</w:t>
            </w:r>
          </w:p>
        </w:tc>
        <w:tc>
          <w:tcPr>
            <w:tcW w:w="2693" w:type="dxa"/>
            <w:tcBorders>
              <w:top w:val="single" w:sz="4" w:space="0" w:color="auto"/>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Матица М-10</w:t>
            </w:r>
          </w:p>
        </w:tc>
        <w:tc>
          <w:tcPr>
            <w:tcW w:w="850" w:type="dxa"/>
            <w:tcBorders>
              <w:top w:val="single" w:sz="4" w:space="0" w:color="auto"/>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69</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Матица М-12</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70</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Матица М-16</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71</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Подметач равни М 4</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362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72</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Подметач равни М 5</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73</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Подметач равни М 6</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74</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Подметач равни М 8</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75</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Подметач равни М 10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1480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76</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Подметач равни М 12</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2880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77</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Подметач равни М 16</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78</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 xml:space="preserve">Подметач еластични М 8 </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362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79</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Подметач еластични М 10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80</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Подметач еластични М 12</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81</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Подметач еластични М 16</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82</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Шраф за КПК 6x35</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83</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Шраф за КПК 6x40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84</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Шраф за КПК 8x35</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85</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Холшраф  самонарезујући 5x50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1480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86</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Холшраф  самонарезујући 4x30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1480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lastRenderedPageBreak/>
              <w:t>87</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Завртањ за ПВЦ типл 6мм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88</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Завртањ за ПВЦ типл 8мм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89</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Завртањ за ПВЦ типл 10мм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90</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Завртањ за ПВЦ типл 12мм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91</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Пластични типл 6мм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92</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Пластични типл 8мм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93</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Пластични типл 10мм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94</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Пластични типл 12мм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95</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Пластични типл 14мм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96</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Метални типл за завртањ М8</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97</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Метални типл за завртањ М10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98</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Метални типл за завртањ М12</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99</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Плех шраф 3</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1480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100</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Плех шраф 3,5</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1480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auto"/>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101</w:t>
            </w:r>
          </w:p>
        </w:tc>
        <w:tc>
          <w:tcPr>
            <w:tcW w:w="2693" w:type="dxa"/>
            <w:tcBorders>
              <w:top w:val="nil"/>
              <w:left w:val="nil"/>
              <w:bottom w:val="single" w:sz="4" w:space="0" w:color="auto"/>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Плех шраф 4</w:t>
            </w:r>
          </w:p>
        </w:tc>
        <w:tc>
          <w:tcPr>
            <w:tcW w:w="850" w:type="dxa"/>
            <w:tcBorders>
              <w:top w:val="nil"/>
              <w:left w:val="nil"/>
              <w:bottom w:val="single" w:sz="4" w:space="0" w:color="auto"/>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1480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102</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Поп нитне АЛ 3,2x8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1480</w:t>
            </w:r>
          </w:p>
        </w:tc>
        <w:tc>
          <w:tcPr>
            <w:tcW w:w="1276" w:type="dxa"/>
            <w:tcBorders>
              <w:left w:val="single" w:sz="4" w:space="0" w:color="auto"/>
            </w:tcBorders>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auto"/>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103</w:t>
            </w:r>
          </w:p>
        </w:tc>
        <w:tc>
          <w:tcPr>
            <w:tcW w:w="2693" w:type="dxa"/>
            <w:tcBorders>
              <w:top w:val="single" w:sz="4" w:space="0" w:color="auto"/>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Поп нитне АЛ 4x10</w:t>
            </w:r>
          </w:p>
        </w:tc>
        <w:tc>
          <w:tcPr>
            <w:tcW w:w="850" w:type="dxa"/>
            <w:tcBorders>
              <w:top w:val="single" w:sz="4" w:space="0" w:color="auto"/>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1480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104</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ФеЗн трака 30x4</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1160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105</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ФеЗн трака 25x4</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1060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106</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ФеЗн жица Ø10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107</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Жалузине за МБТС</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108</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Мрежица за жалузине</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109</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Врата за МБТС једнокрилна</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110</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Врата за МБТС двокрилна</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111</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Касете ЕДБ</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112</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Брава ЕДБ</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113</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цилиндар 10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114</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Цилиндри 35</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115</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Цилиндри 110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116</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Полуцилиндар 10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218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lastRenderedPageBreak/>
              <w:t>117</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Полуцилиндри 35</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118</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Полуцилиндри 110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119</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Катанац 10</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218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120</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катанац 35 кВ</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121</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катанац 110 кВ</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122</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 xml:space="preserve">Катанац 45мм </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208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123</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Брусна - резна плоча 115x3x22</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448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124</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Брусна - резна плоча 115</w:t>
            </w:r>
            <w:r w:rsidRPr="00350256">
              <w:rPr>
                <w:rFonts w:ascii="Arial" w:hAnsi="Arial" w:cs="Arial"/>
                <w:color w:val="000000"/>
              </w:rPr>
              <w:t>x</w:t>
            </w:r>
            <w:r w:rsidRPr="00350256">
              <w:rPr>
                <w:rFonts w:ascii="Arial" w:hAnsi="Arial" w:cs="Arial"/>
                <w:color w:val="000000"/>
                <w:lang w:val="ru-RU"/>
              </w:rPr>
              <w:t>2,5</w:t>
            </w:r>
            <w:r w:rsidRPr="00350256">
              <w:rPr>
                <w:rFonts w:ascii="Arial" w:hAnsi="Arial" w:cs="Arial"/>
                <w:color w:val="000000"/>
              </w:rPr>
              <w:t>x</w:t>
            </w:r>
            <w:r w:rsidRPr="00350256">
              <w:rPr>
                <w:rFonts w:ascii="Arial" w:hAnsi="Arial" w:cs="Arial"/>
                <w:color w:val="000000"/>
                <w:lang w:val="ru-RU"/>
              </w:rPr>
              <w:t>22</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328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125</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Брусна - резна плоча 115x1x22</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448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126</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Брусне плоче 125x1</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258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127</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Брусна - резна плоча 178x3x22</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258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128</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Брусне плоче 230x3</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448</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129</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Камен за тоцило 200</w:t>
            </w:r>
            <w:r w:rsidRPr="00350256">
              <w:rPr>
                <w:rFonts w:ascii="Arial" w:hAnsi="Arial" w:cs="Arial"/>
                <w:color w:val="000000"/>
              </w:rPr>
              <w:t>x</w:t>
            </w:r>
            <w:r w:rsidRPr="00350256">
              <w:rPr>
                <w:rFonts w:ascii="Arial" w:hAnsi="Arial" w:cs="Arial"/>
                <w:color w:val="000000"/>
                <w:lang w:val="ru-RU"/>
              </w:rPr>
              <w:t>20</w:t>
            </w:r>
            <w:r w:rsidRPr="00350256">
              <w:rPr>
                <w:rFonts w:ascii="Arial" w:hAnsi="Arial" w:cs="Arial"/>
                <w:color w:val="000000"/>
              </w:rPr>
              <w:t>x</w:t>
            </w:r>
            <w:r w:rsidRPr="00350256">
              <w:rPr>
                <w:rFonts w:ascii="Arial" w:hAnsi="Arial" w:cs="Arial"/>
                <w:color w:val="000000"/>
                <w:lang w:val="ru-RU"/>
              </w:rPr>
              <w:t>20 фини</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56</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130</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Бургије 1-13мм за метал</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гар</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86</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131</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Бургије 6м СДС плус 100мм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76</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132</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Бургије 8м СДС плус  150мм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76</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133</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Бургије 10м СДС плус 150 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76</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auto"/>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134</w:t>
            </w:r>
          </w:p>
        </w:tc>
        <w:tc>
          <w:tcPr>
            <w:tcW w:w="2693" w:type="dxa"/>
            <w:tcBorders>
              <w:top w:val="nil"/>
              <w:left w:val="nil"/>
              <w:bottom w:val="single" w:sz="4" w:space="0" w:color="auto"/>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Бургије 12м СДС плус 200мм</w:t>
            </w:r>
          </w:p>
        </w:tc>
        <w:tc>
          <w:tcPr>
            <w:tcW w:w="850" w:type="dxa"/>
            <w:tcBorders>
              <w:top w:val="nil"/>
              <w:left w:val="nil"/>
              <w:bottom w:val="single" w:sz="4" w:space="0" w:color="auto"/>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76</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135</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Бургије 20м СДС плус 450мм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86</w:t>
            </w:r>
          </w:p>
        </w:tc>
        <w:tc>
          <w:tcPr>
            <w:tcW w:w="1276" w:type="dxa"/>
            <w:tcBorders>
              <w:left w:val="single" w:sz="4" w:space="0" w:color="auto"/>
            </w:tcBorders>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auto"/>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136</w:t>
            </w:r>
          </w:p>
        </w:tc>
        <w:tc>
          <w:tcPr>
            <w:tcW w:w="2693" w:type="dxa"/>
            <w:tcBorders>
              <w:top w:val="single" w:sz="4" w:space="0" w:color="auto"/>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Електроде за заварење 2,5мм</w:t>
            </w:r>
          </w:p>
        </w:tc>
        <w:tc>
          <w:tcPr>
            <w:tcW w:w="850" w:type="dxa"/>
            <w:tcBorders>
              <w:top w:val="single" w:sz="4" w:space="0" w:color="auto"/>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single" w:sz="4" w:space="0" w:color="auto"/>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106</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137</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Жица за апарат ЦО2 0,8 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136</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138</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Жица за апарат ЦО2 1 мм</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136</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000000"/>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139</w:t>
            </w:r>
          </w:p>
        </w:tc>
        <w:tc>
          <w:tcPr>
            <w:tcW w:w="2693" w:type="dxa"/>
            <w:tcBorders>
              <w:top w:val="nil"/>
              <w:left w:val="nil"/>
              <w:bottom w:val="single" w:sz="4" w:space="0" w:color="000000"/>
              <w:right w:val="single" w:sz="4" w:space="0" w:color="000000"/>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Бонсек платна</w:t>
            </w:r>
          </w:p>
        </w:tc>
        <w:tc>
          <w:tcPr>
            <w:tcW w:w="850"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000000"/>
              <w:right w:val="single" w:sz="4" w:space="0" w:color="000000"/>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480</w:t>
            </w:r>
          </w:p>
        </w:tc>
        <w:tc>
          <w:tcPr>
            <w:tcW w:w="1276" w:type="dxa"/>
            <w:vAlign w:val="center"/>
          </w:tcPr>
          <w:p w:rsidR="00D6373E" w:rsidRPr="00350256" w:rsidRDefault="00D6373E" w:rsidP="000B7D8E">
            <w:pPr>
              <w:jc w:val="center"/>
              <w:rPr>
                <w:rFonts w:ascii="Arial" w:hAnsi="Arial" w:cs="Arial"/>
              </w:rPr>
            </w:pPr>
          </w:p>
        </w:tc>
        <w:tc>
          <w:tcPr>
            <w:tcW w:w="1163" w:type="dxa"/>
            <w:vAlign w:val="center"/>
          </w:tcPr>
          <w:p w:rsidR="00D6373E" w:rsidRPr="00350256" w:rsidRDefault="00D6373E" w:rsidP="000B7D8E">
            <w:pPr>
              <w:jc w:val="center"/>
              <w:rPr>
                <w:rFonts w:ascii="Arial" w:hAnsi="Arial" w:cs="Arial"/>
              </w:rPr>
            </w:pPr>
          </w:p>
        </w:tc>
        <w:tc>
          <w:tcPr>
            <w:tcW w:w="1117" w:type="dxa"/>
            <w:vAlign w:val="center"/>
          </w:tcPr>
          <w:p w:rsidR="00D6373E" w:rsidRPr="00350256" w:rsidRDefault="00D6373E" w:rsidP="000B7D8E">
            <w:pPr>
              <w:jc w:val="center"/>
              <w:rPr>
                <w:rFonts w:ascii="Arial" w:hAnsi="Arial" w:cs="Arial"/>
              </w:rPr>
            </w:pPr>
          </w:p>
        </w:tc>
        <w:tc>
          <w:tcPr>
            <w:tcW w:w="1263" w:type="dxa"/>
            <w:vAlign w:val="center"/>
          </w:tcPr>
          <w:p w:rsidR="00D6373E" w:rsidRPr="00350256" w:rsidRDefault="00D6373E" w:rsidP="000B7D8E">
            <w:pPr>
              <w:jc w:val="center"/>
              <w:rPr>
                <w:rFonts w:ascii="Arial" w:hAnsi="Arial" w:cs="Arial"/>
              </w:rPr>
            </w:pPr>
          </w:p>
        </w:tc>
      </w:tr>
    </w:tbl>
    <w:p w:rsidR="0012059A" w:rsidRPr="00350256" w:rsidRDefault="0012059A" w:rsidP="00343A18">
      <w:pPr>
        <w:spacing w:before="0"/>
        <w:rPr>
          <w:rFonts w:cs="Arial"/>
          <w:lang w:val="ru-RU"/>
        </w:rPr>
      </w:pPr>
    </w:p>
    <w:tbl>
      <w:tblPr>
        <w:tblpPr w:leftFromText="141" w:rightFromText="141" w:vertAnchor="text" w:horzAnchor="margin" w:tblpX="-147" w:tblpY="28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893"/>
        <w:gridCol w:w="2321"/>
      </w:tblGrid>
      <w:tr w:rsidR="00D6373E" w:rsidRPr="00350256" w:rsidTr="000B7D8E">
        <w:trPr>
          <w:trHeight w:val="418"/>
        </w:trPr>
        <w:tc>
          <w:tcPr>
            <w:tcW w:w="562" w:type="dxa"/>
            <w:vAlign w:val="center"/>
          </w:tcPr>
          <w:p w:rsidR="00D6373E" w:rsidRPr="00350256" w:rsidRDefault="00D6373E" w:rsidP="000B7D8E">
            <w:pPr>
              <w:spacing w:before="0"/>
              <w:jc w:val="left"/>
              <w:rPr>
                <w:rFonts w:cs="Arial"/>
                <w:b/>
                <w:lang w:val="sr-Latn-CS"/>
              </w:rPr>
            </w:pPr>
            <w:r w:rsidRPr="00350256">
              <w:rPr>
                <w:rFonts w:cs="Arial"/>
                <w:b/>
              </w:rPr>
              <w:t>I</w:t>
            </w:r>
          </w:p>
        </w:tc>
        <w:tc>
          <w:tcPr>
            <w:tcW w:w="6893" w:type="dxa"/>
            <w:vAlign w:val="center"/>
          </w:tcPr>
          <w:p w:rsidR="00D6373E" w:rsidRPr="00350256" w:rsidRDefault="00D6373E" w:rsidP="000B7D8E">
            <w:pPr>
              <w:spacing w:before="0"/>
              <w:jc w:val="left"/>
              <w:rPr>
                <w:rFonts w:cs="Arial"/>
                <w:b/>
                <w:lang w:val="sr-Cyrl-RS"/>
              </w:rPr>
            </w:pPr>
            <w:r w:rsidRPr="00350256">
              <w:rPr>
                <w:rFonts w:cs="Arial"/>
                <w:b/>
                <w:lang w:val="ru-RU"/>
              </w:rPr>
              <w:t>УКУПНО ПОНУЂЕНА ЦЕНА  без ПДВ динара</w:t>
            </w:r>
          </w:p>
          <w:p w:rsidR="00D6373E" w:rsidRPr="00350256" w:rsidRDefault="00D6373E" w:rsidP="000B7D8E">
            <w:pPr>
              <w:spacing w:before="0"/>
              <w:jc w:val="left"/>
              <w:rPr>
                <w:rFonts w:cs="Arial"/>
                <w:b/>
              </w:rPr>
            </w:pPr>
            <w:r w:rsidRPr="00350256">
              <w:rPr>
                <w:rFonts w:cs="Arial"/>
                <w:b/>
                <w:color w:val="000000"/>
              </w:rPr>
              <w:t xml:space="preserve">(збир колоне бр. </w:t>
            </w:r>
            <w:r w:rsidRPr="00350256">
              <w:rPr>
                <w:rFonts w:cs="Arial"/>
                <w:b/>
                <w:color w:val="000000"/>
                <w:lang w:val="sr-Cyrl-CS"/>
              </w:rPr>
              <w:t>7</w:t>
            </w:r>
            <w:r w:rsidRPr="00350256">
              <w:rPr>
                <w:rFonts w:cs="Arial"/>
                <w:b/>
                <w:color w:val="000000"/>
              </w:rPr>
              <w:t>)</w:t>
            </w:r>
          </w:p>
        </w:tc>
        <w:tc>
          <w:tcPr>
            <w:tcW w:w="2321" w:type="dxa"/>
          </w:tcPr>
          <w:p w:rsidR="00D6373E" w:rsidRPr="00350256" w:rsidRDefault="00D6373E" w:rsidP="000B7D8E">
            <w:pPr>
              <w:spacing w:before="0"/>
              <w:jc w:val="left"/>
              <w:rPr>
                <w:rFonts w:cs="Arial"/>
                <w:color w:val="FF0000"/>
              </w:rPr>
            </w:pPr>
          </w:p>
        </w:tc>
      </w:tr>
      <w:tr w:rsidR="00D6373E" w:rsidRPr="00350256" w:rsidTr="000B7D8E">
        <w:trPr>
          <w:trHeight w:val="610"/>
        </w:trPr>
        <w:tc>
          <w:tcPr>
            <w:tcW w:w="562" w:type="dxa"/>
            <w:tcBorders>
              <w:bottom w:val="single" w:sz="4" w:space="0" w:color="auto"/>
            </w:tcBorders>
            <w:vAlign w:val="center"/>
          </w:tcPr>
          <w:p w:rsidR="00D6373E" w:rsidRPr="00350256" w:rsidRDefault="00D6373E" w:rsidP="000B7D8E">
            <w:pPr>
              <w:spacing w:before="0"/>
              <w:jc w:val="left"/>
              <w:rPr>
                <w:rFonts w:cs="Arial"/>
                <w:b/>
                <w:lang w:val="sr-Latn-CS"/>
              </w:rPr>
            </w:pPr>
            <w:r w:rsidRPr="00350256">
              <w:rPr>
                <w:rFonts w:cs="Arial"/>
                <w:b/>
                <w:lang w:val="sr-Latn-CS"/>
              </w:rPr>
              <w:lastRenderedPageBreak/>
              <w:t>II</w:t>
            </w:r>
          </w:p>
        </w:tc>
        <w:tc>
          <w:tcPr>
            <w:tcW w:w="6893" w:type="dxa"/>
            <w:tcBorders>
              <w:bottom w:val="single" w:sz="4" w:space="0" w:color="auto"/>
              <w:right w:val="single" w:sz="4" w:space="0" w:color="auto"/>
            </w:tcBorders>
            <w:vAlign w:val="center"/>
          </w:tcPr>
          <w:p w:rsidR="00D6373E" w:rsidRPr="00350256" w:rsidRDefault="00D6373E" w:rsidP="000B7D8E">
            <w:pPr>
              <w:spacing w:before="0"/>
              <w:jc w:val="left"/>
              <w:rPr>
                <w:rFonts w:cs="Arial"/>
                <w:b/>
                <w:color w:val="00B050"/>
                <w:lang w:val="sr-Cyrl-RS"/>
              </w:rPr>
            </w:pPr>
            <w:r w:rsidRPr="00350256">
              <w:rPr>
                <w:rFonts w:cs="Arial"/>
                <w:b/>
                <w:lang w:val="ru-RU"/>
              </w:rPr>
              <w:t>УКУПАН ИЗНОС  ПДВ динара</w:t>
            </w:r>
          </w:p>
        </w:tc>
        <w:tc>
          <w:tcPr>
            <w:tcW w:w="2321" w:type="dxa"/>
            <w:tcBorders>
              <w:bottom w:val="single" w:sz="4" w:space="0" w:color="auto"/>
              <w:right w:val="single" w:sz="4" w:space="0" w:color="auto"/>
            </w:tcBorders>
          </w:tcPr>
          <w:p w:rsidR="00D6373E" w:rsidRPr="00350256" w:rsidRDefault="00D6373E" w:rsidP="000B7D8E">
            <w:pPr>
              <w:spacing w:before="0"/>
              <w:jc w:val="left"/>
              <w:rPr>
                <w:rFonts w:cs="Arial"/>
                <w:color w:val="FF0000"/>
                <w:lang w:val="ru-RU"/>
              </w:rPr>
            </w:pPr>
          </w:p>
        </w:tc>
      </w:tr>
      <w:tr w:rsidR="00D6373E" w:rsidRPr="00350256" w:rsidTr="000B7D8E">
        <w:trPr>
          <w:trHeight w:val="562"/>
        </w:trPr>
        <w:tc>
          <w:tcPr>
            <w:tcW w:w="562" w:type="dxa"/>
            <w:tcBorders>
              <w:bottom w:val="single" w:sz="4" w:space="0" w:color="auto"/>
            </w:tcBorders>
            <w:vAlign w:val="center"/>
          </w:tcPr>
          <w:p w:rsidR="00D6373E" w:rsidRPr="00350256" w:rsidRDefault="00D6373E" w:rsidP="000B7D8E">
            <w:pPr>
              <w:spacing w:before="0"/>
              <w:jc w:val="left"/>
              <w:rPr>
                <w:rFonts w:cs="Arial"/>
                <w:b/>
                <w:lang w:val="sr-Latn-CS"/>
              </w:rPr>
            </w:pPr>
            <w:r w:rsidRPr="00350256">
              <w:rPr>
                <w:rFonts w:cs="Arial"/>
                <w:b/>
                <w:lang w:val="sr-Latn-CS"/>
              </w:rPr>
              <w:t>III</w:t>
            </w:r>
          </w:p>
        </w:tc>
        <w:tc>
          <w:tcPr>
            <w:tcW w:w="6893" w:type="dxa"/>
            <w:tcBorders>
              <w:bottom w:val="single" w:sz="4" w:space="0" w:color="auto"/>
              <w:right w:val="single" w:sz="4" w:space="0" w:color="auto"/>
            </w:tcBorders>
            <w:vAlign w:val="center"/>
          </w:tcPr>
          <w:p w:rsidR="00D6373E" w:rsidRPr="00350256" w:rsidRDefault="00D6373E" w:rsidP="000B7D8E">
            <w:pPr>
              <w:spacing w:before="0"/>
              <w:jc w:val="left"/>
              <w:rPr>
                <w:rFonts w:cs="Arial"/>
                <w:b/>
                <w:lang w:val="sr-Latn-CS"/>
              </w:rPr>
            </w:pPr>
            <w:r w:rsidRPr="00350256">
              <w:rPr>
                <w:rFonts w:cs="Arial"/>
                <w:b/>
                <w:lang w:val="sr-Latn-CS"/>
              </w:rPr>
              <w:t>УКУПНО ПОНУЂЕНА ЦЕНА  са ПДВ</w:t>
            </w:r>
          </w:p>
          <w:p w:rsidR="00D6373E" w:rsidRPr="00350256" w:rsidRDefault="00D6373E" w:rsidP="000B7D8E">
            <w:pPr>
              <w:spacing w:before="0"/>
              <w:jc w:val="left"/>
              <w:rPr>
                <w:rFonts w:cs="Arial"/>
                <w:b/>
                <w:lang w:val="sr-Cyrl-RS"/>
              </w:rPr>
            </w:pPr>
            <w:r w:rsidRPr="00350256">
              <w:rPr>
                <w:rFonts w:cs="Arial"/>
                <w:b/>
                <w:lang w:val="sr-Latn-CS"/>
              </w:rPr>
              <w:t>(ред. бр.I+ред.бр.II) динара</w:t>
            </w:r>
          </w:p>
        </w:tc>
        <w:tc>
          <w:tcPr>
            <w:tcW w:w="2321" w:type="dxa"/>
            <w:tcBorders>
              <w:bottom w:val="single" w:sz="4" w:space="0" w:color="auto"/>
              <w:right w:val="single" w:sz="4" w:space="0" w:color="auto"/>
            </w:tcBorders>
          </w:tcPr>
          <w:p w:rsidR="00D6373E" w:rsidRPr="00350256" w:rsidRDefault="00D6373E" w:rsidP="000B7D8E">
            <w:pPr>
              <w:spacing w:before="0"/>
              <w:jc w:val="left"/>
              <w:rPr>
                <w:rFonts w:cs="Arial"/>
                <w:color w:val="FF0000"/>
                <w:lang w:val="sr-Latn-CS"/>
              </w:rPr>
            </w:pPr>
          </w:p>
        </w:tc>
      </w:tr>
    </w:tbl>
    <w:p w:rsidR="0012059A" w:rsidRPr="00350256" w:rsidRDefault="0012059A" w:rsidP="00343A18">
      <w:pPr>
        <w:spacing w:before="0"/>
        <w:rPr>
          <w:rFonts w:cs="Arial"/>
          <w:lang w:val="sr-Latn-CS"/>
        </w:rPr>
      </w:pPr>
    </w:p>
    <w:p w:rsidR="0012059A" w:rsidRPr="00350256" w:rsidRDefault="0012059A" w:rsidP="00343A18">
      <w:pPr>
        <w:spacing w:before="0"/>
        <w:rPr>
          <w:rFonts w:cs="Arial"/>
          <w:lang w:val="sr-Latn-CS"/>
        </w:rPr>
      </w:pPr>
    </w:p>
    <w:p w:rsidR="00FE004B" w:rsidRPr="00350256" w:rsidRDefault="00FE004B" w:rsidP="00343A18">
      <w:pPr>
        <w:spacing w:before="0"/>
        <w:rPr>
          <w:rFonts w:cs="Arial"/>
          <w:lang w:val="sr-Latn-CS"/>
        </w:rPr>
      </w:pPr>
    </w:p>
    <w:p w:rsidR="00D6373E" w:rsidRPr="00350256" w:rsidRDefault="00D6373E" w:rsidP="00D6373E">
      <w:pPr>
        <w:widowControl w:val="0"/>
        <w:spacing w:before="0"/>
        <w:rPr>
          <w:rFonts w:eastAsia="Arial Unicode MS" w:cs="Arial"/>
        </w:rPr>
      </w:pPr>
      <w:r w:rsidRPr="00350256">
        <w:rPr>
          <w:rFonts w:eastAsia="Arial Unicode MS" w:cs="Arial"/>
        </w:rPr>
        <w:t>Табела 2</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5"/>
        <w:gridCol w:w="3960"/>
        <w:gridCol w:w="2326"/>
      </w:tblGrid>
      <w:tr w:rsidR="00D6373E" w:rsidRPr="00350256" w:rsidTr="00D6373E">
        <w:trPr>
          <w:trHeight w:val="568"/>
        </w:trPr>
        <w:tc>
          <w:tcPr>
            <w:tcW w:w="3495" w:type="dxa"/>
            <w:vMerge w:val="restart"/>
            <w:shd w:val="clear" w:color="auto" w:fill="auto"/>
            <w:vAlign w:val="center"/>
          </w:tcPr>
          <w:p w:rsidR="00D6373E" w:rsidRPr="00350256" w:rsidRDefault="00D6373E" w:rsidP="000B7D8E">
            <w:pPr>
              <w:spacing w:before="0"/>
              <w:rPr>
                <w:rFonts w:cs="Arial"/>
                <w:lang w:val="ru-RU"/>
              </w:rPr>
            </w:pPr>
            <w:r w:rsidRPr="00350256">
              <w:rPr>
                <w:rFonts w:cs="Arial"/>
                <w:lang w:val="ru-RU"/>
              </w:rPr>
              <w:t>Посебно исказани трошкови који су укључени у укупно понуђену цену без ПДВ-а</w:t>
            </w:r>
          </w:p>
          <w:p w:rsidR="00D6373E" w:rsidRPr="00350256" w:rsidRDefault="00D6373E" w:rsidP="000B7D8E">
            <w:pPr>
              <w:spacing w:before="0"/>
              <w:rPr>
                <w:rFonts w:cs="Arial"/>
                <w:lang w:val="sr-Latn-CS"/>
              </w:rPr>
            </w:pPr>
            <w:r w:rsidRPr="00350256">
              <w:rPr>
                <w:rFonts w:cs="Arial"/>
                <w:lang w:val="ru-RU"/>
              </w:rPr>
              <w:t xml:space="preserve">(цена из реда бр. </w:t>
            </w:r>
            <w:r w:rsidRPr="00350256">
              <w:rPr>
                <w:rFonts w:cs="Arial"/>
                <w:lang w:val="sr-Latn-CS"/>
              </w:rPr>
              <w:t>I</w:t>
            </w:r>
            <w:r w:rsidRPr="00350256">
              <w:rPr>
                <w:rFonts w:cs="Arial"/>
                <w:lang w:val="sr-Cyrl-RS"/>
              </w:rPr>
              <w:t>) уколико исти постоје као засебни трошкови</w:t>
            </w:r>
            <w:r w:rsidRPr="00350256">
              <w:rPr>
                <w:rFonts w:cs="Arial"/>
                <w:lang w:val="sr-Latn-CS"/>
              </w:rPr>
              <w:t>)</w:t>
            </w:r>
          </w:p>
        </w:tc>
        <w:tc>
          <w:tcPr>
            <w:tcW w:w="3960" w:type="dxa"/>
            <w:shd w:val="clear" w:color="auto" w:fill="auto"/>
            <w:vAlign w:val="center"/>
          </w:tcPr>
          <w:p w:rsidR="00D6373E" w:rsidRPr="00350256" w:rsidRDefault="00D6373E" w:rsidP="000B7D8E">
            <w:pPr>
              <w:spacing w:before="0"/>
              <w:rPr>
                <w:rFonts w:cs="Arial"/>
              </w:rPr>
            </w:pPr>
            <w:r w:rsidRPr="00350256">
              <w:rPr>
                <w:rFonts w:cs="Arial"/>
              </w:rPr>
              <w:t>Трошкови царине</w:t>
            </w:r>
          </w:p>
        </w:tc>
        <w:tc>
          <w:tcPr>
            <w:tcW w:w="2326" w:type="dxa"/>
            <w:vAlign w:val="center"/>
          </w:tcPr>
          <w:p w:rsidR="00D6373E" w:rsidRPr="00350256" w:rsidRDefault="00D6373E" w:rsidP="000B7D8E">
            <w:pPr>
              <w:spacing w:before="0"/>
              <w:jc w:val="right"/>
              <w:rPr>
                <w:rFonts w:cs="Arial"/>
                <w:lang w:val="sr-Cyrl-RS"/>
              </w:rPr>
            </w:pPr>
            <w:r w:rsidRPr="00350256">
              <w:rPr>
                <w:rFonts w:cs="Arial"/>
              </w:rPr>
              <w:t>динара</w:t>
            </w:r>
          </w:p>
        </w:tc>
      </w:tr>
      <w:tr w:rsidR="00D6373E" w:rsidRPr="00350256" w:rsidTr="00D6373E">
        <w:trPr>
          <w:trHeight w:val="525"/>
        </w:trPr>
        <w:tc>
          <w:tcPr>
            <w:tcW w:w="3495" w:type="dxa"/>
            <w:vMerge/>
            <w:shd w:val="clear" w:color="auto" w:fill="auto"/>
          </w:tcPr>
          <w:p w:rsidR="00D6373E" w:rsidRPr="00350256" w:rsidRDefault="00D6373E" w:rsidP="000B7D8E">
            <w:pPr>
              <w:spacing w:before="0"/>
              <w:rPr>
                <w:rFonts w:cs="Arial"/>
              </w:rPr>
            </w:pPr>
          </w:p>
        </w:tc>
        <w:tc>
          <w:tcPr>
            <w:tcW w:w="3960" w:type="dxa"/>
            <w:shd w:val="clear" w:color="auto" w:fill="auto"/>
            <w:vAlign w:val="center"/>
          </w:tcPr>
          <w:p w:rsidR="00D6373E" w:rsidRPr="00350256" w:rsidRDefault="00D6373E" w:rsidP="000B7D8E">
            <w:pPr>
              <w:spacing w:before="0"/>
              <w:rPr>
                <w:rFonts w:cs="Arial"/>
              </w:rPr>
            </w:pPr>
            <w:r w:rsidRPr="00350256">
              <w:rPr>
                <w:rFonts w:cs="Arial"/>
              </w:rPr>
              <w:t>Трошкови превоза</w:t>
            </w:r>
          </w:p>
        </w:tc>
        <w:tc>
          <w:tcPr>
            <w:tcW w:w="2326" w:type="dxa"/>
            <w:vAlign w:val="center"/>
          </w:tcPr>
          <w:p w:rsidR="00D6373E" w:rsidRPr="00350256" w:rsidRDefault="00D6373E" w:rsidP="000B7D8E">
            <w:pPr>
              <w:spacing w:before="0"/>
              <w:jc w:val="right"/>
              <w:rPr>
                <w:rFonts w:cs="Arial"/>
              </w:rPr>
            </w:pPr>
            <w:r w:rsidRPr="00350256">
              <w:rPr>
                <w:rFonts w:cs="Arial"/>
              </w:rPr>
              <w:t>динара</w:t>
            </w:r>
          </w:p>
        </w:tc>
      </w:tr>
      <w:tr w:rsidR="00D6373E" w:rsidRPr="00350256" w:rsidTr="00D6373E">
        <w:trPr>
          <w:trHeight w:val="534"/>
        </w:trPr>
        <w:tc>
          <w:tcPr>
            <w:tcW w:w="3495" w:type="dxa"/>
            <w:vMerge/>
            <w:shd w:val="clear" w:color="auto" w:fill="auto"/>
          </w:tcPr>
          <w:p w:rsidR="00D6373E" w:rsidRPr="00350256" w:rsidRDefault="00D6373E" w:rsidP="000B7D8E">
            <w:pPr>
              <w:spacing w:before="0"/>
              <w:rPr>
                <w:rFonts w:cs="Arial"/>
              </w:rPr>
            </w:pPr>
          </w:p>
        </w:tc>
        <w:tc>
          <w:tcPr>
            <w:tcW w:w="3960" w:type="dxa"/>
            <w:shd w:val="clear" w:color="auto" w:fill="auto"/>
            <w:vAlign w:val="center"/>
          </w:tcPr>
          <w:p w:rsidR="00D6373E" w:rsidRPr="00350256" w:rsidRDefault="00D6373E" w:rsidP="000B7D8E">
            <w:pPr>
              <w:spacing w:before="0"/>
              <w:rPr>
                <w:rFonts w:cs="Arial"/>
                <w:lang w:val="sr-Cyrl-CS"/>
              </w:rPr>
            </w:pPr>
            <w:r w:rsidRPr="00350256">
              <w:rPr>
                <w:rFonts w:cs="Arial"/>
              </w:rPr>
              <w:t>Остали трошкови</w:t>
            </w:r>
          </w:p>
        </w:tc>
        <w:tc>
          <w:tcPr>
            <w:tcW w:w="2326" w:type="dxa"/>
            <w:vAlign w:val="center"/>
          </w:tcPr>
          <w:p w:rsidR="00D6373E" w:rsidRPr="00350256" w:rsidRDefault="00D6373E" w:rsidP="000B7D8E">
            <w:pPr>
              <w:spacing w:before="0"/>
              <w:jc w:val="right"/>
              <w:rPr>
                <w:rFonts w:cs="Arial"/>
              </w:rPr>
            </w:pPr>
            <w:r w:rsidRPr="00350256">
              <w:rPr>
                <w:rFonts w:cs="Arial"/>
              </w:rPr>
              <w:t>динара</w:t>
            </w:r>
          </w:p>
        </w:tc>
      </w:tr>
    </w:tbl>
    <w:p w:rsidR="00D6373E" w:rsidRPr="00350256" w:rsidRDefault="00D6373E" w:rsidP="00D6373E">
      <w:pPr>
        <w:widowControl w:val="0"/>
        <w:spacing w:before="0"/>
        <w:rPr>
          <w:rFonts w:eastAsia="Arial Unicode MS" w:cs="Arial"/>
          <w:color w:val="00B0F0"/>
        </w:rPr>
      </w:pPr>
    </w:p>
    <w:p w:rsidR="00D6373E" w:rsidRPr="00350256" w:rsidRDefault="00D6373E" w:rsidP="00D6373E">
      <w:pPr>
        <w:widowControl w:val="0"/>
        <w:spacing w:before="0"/>
        <w:rPr>
          <w:rFonts w:eastAsia="Arial Unicode MS" w:cs="Arial"/>
          <w:color w:val="00B0F0"/>
        </w:rPr>
      </w:pPr>
    </w:p>
    <w:p w:rsidR="00D6373E" w:rsidRPr="00350256" w:rsidRDefault="00D6373E" w:rsidP="00D6373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D6373E" w:rsidRPr="00350256" w:rsidTr="000B7D8E">
        <w:trPr>
          <w:jc w:val="center"/>
        </w:trPr>
        <w:tc>
          <w:tcPr>
            <w:tcW w:w="3882" w:type="dxa"/>
          </w:tcPr>
          <w:p w:rsidR="00D6373E" w:rsidRPr="00350256" w:rsidRDefault="00D6373E" w:rsidP="000B7D8E">
            <w:pPr>
              <w:spacing w:before="0"/>
              <w:jc w:val="center"/>
              <w:rPr>
                <w:rFonts w:cs="Arial"/>
              </w:rPr>
            </w:pPr>
            <w:r w:rsidRPr="00350256">
              <w:rPr>
                <w:rFonts w:cs="Arial"/>
              </w:rPr>
              <w:t>Датум:</w:t>
            </w:r>
          </w:p>
        </w:tc>
        <w:tc>
          <w:tcPr>
            <w:tcW w:w="2127" w:type="dxa"/>
          </w:tcPr>
          <w:p w:rsidR="00D6373E" w:rsidRPr="00350256" w:rsidRDefault="00D6373E" w:rsidP="000B7D8E">
            <w:pPr>
              <w:spacing w:before="0"/>
              <w:jc w:val="center"/>
              <w:rPr>
                <w:rFonts w:cs="Arial"/>
                <w:lang w:val="ru-RU"/>
              </w:rPr>
            </w:pPr>
          </w:p>
        </w:tc>
        <w:tc>
          <w:tcPr>
            <w:tcW w:w="4022" w:type="dxa"/>
          </w:tcPr>
          <w:p w:rsidR="00D6373E" w:rsidRPr="00350256" w:rsidRDefault="00D6373E" w:rsidP="000B7D8E">
            <w:pPr>
              <w:spacing w:before="0"/>
              <w:jc w:val="center"/>
              <w:rPr>
                <w:rFonts w:cs="Arial"/>
                <w:lang w:val="sr-Cyrl-CS"/>
              </w:rPr>
            </w:pPr>
            <w:r w:rsidRPr="00350256">
              <w:rPr>
                <w:rFonts w:cs="Arial"/>
                <w:lang w:val="sr-Cyrl-CS"/>
              </w:rPr>
              <w:t>П</w:t>
            </w:r>
            <w:r w:rsidRPr="00350256">
              <w:rPr>
                <w:rFonts w:cs="Arial"/>
              </w:rPr>
              <w:t>онуђач</w:t>
            </w:r>
          </w:p>
        </w:tc>
      </w:tr>
      <w:tr w:rsidR="00D6373E" w:rsidRPr="00350256" w:rsidTr="000B7D8E">
        <w:trPr>
          <w:jc w:val="center"/>
        </w:trPr>
        <w:tc>
          <w:tcPr>
            <w:tcW w:w="3882" w:type="dxa"/>
          </w:tcPr>
          <w:p w:rsidR="00D6373E" w:rsidRPr="00350256" w:rsidRDefault="00D6373E" w:rsidP="000B7D8E">
            <w:pPr>
              <w:spacing w:before="0"/>
              <w:jc w:val="center"/>
              <w:rPr>
                <w:rFonts w:cs="Arial"/>
              </w:rPr>
            </w:pPr>
          </w:p>
        </w:tc>
        <w:tc>
          <w:tcPr>
            <w:tcW w:w="2127" w:type="dxa"/>
          </w:tcPr>
          <w:p w:rsidR="00D6373E" w:rsidRPr="00350256" w:rsidRDefault="00D6373E" w:rsidP="000B7D8E">
            <w:pPr>
              <w:spacing w:before="0"/>
              <w:jc w:val="center"/>
              <w:rPr>
                <w:rFonts w:cs="Arial"/>
              </w:rPr>
            </w:pPr>
            <w:r w:rsidRPr="00350256">
              <w:rPr>
                <w:rFonts w:cs="Arial"/>
              </w:rPr>
              <w:t>М.П.</w:t>
            </w:r>
          </w:p>
        </w:tc>
        <w:tc>
          <w:tcPr>
            <w:tcW w:w="4022" w:type="dxa"/>
          </w:tcPr>
          <w:p w:rsidR="00D6373E" w:rsidRPr="00350256" w:rsidRDefault="00D6373E" w:rsidP="000B7D8E">
            <w:pPr>
              <w:spacing w:before="0"/>
              <w:jc w:val="center"/>
              <w:rPr>
                <w:rFonts w:cs="Arial"/>
                <w:lang w:val="ru-RU"/>
              </w:rPr>
            </w:pPr>
          </w:p>
        </w:tc>
      </w:tr>
      <w:tr w:rsidR="00D6373E" w:rsidRPr="00350256" w:rsidTr="000B7D8E">
        <w:trPr>
          <w:jc w:val="center"/>
        </w:trPr>
        <w:tc>
          <w:tcPr>
            <w:tcW w:w="3882" w:type="dxa"/>
            <w:tcBorders>
              <w:bottom w:val="single" w:sz="4" w:space="0" w:color="auto"/>
            </w:tcBorders>
          </w:tcPr>
          <w:p w:rsidR="00D6373E" w:rsidRPr="00350256" w:rsidRDefault="00D6373E" w:rsidP="000B7D8E">
            <w:pPr>
              <w:spacing w:before="0"/>
              <w:jc w:val="center"/>
              <w:rPr>
                <w:rFonts w:cs="Arial"/>
              </w:rPr>
            </w:pPr>
          </w:p>
        </w:tc>
        <w:tc>
          <w:tcPr>
            <w:tcW w:w="2127" w:type="dxa"/>
          </w:tcPr>
          <w:p w:rsidR="00D6373E" w:rsidRPr="00350256" w:rsidRDefault="00D6373E" w:rsidP="000B7D8E">
            <w:pPr>
              <w:spacing w:before="0"/>
              <w:jc w:val="center"/>
              <w:rPr>
                <w:rFonts w:cs="Arial"/>
                <w:lang w:val="ru-RU"/>
              </w:rPr>
            </w:pPr>
          </w:p>
        </w:tc>
        <w:tc>
          <w:tcPr>
            <w:tcW w:w="4022" w:type="dxa"/>
            <w:tcBorders>
              <w:bottom w:val="single" w:sz="4" w:space="0" w:color="auto"/>
            </w:tcBorders>
          </w:tcPr>
          <w:p w:rsidR="00D6373E" w:rsidRPr="00350256" w:rsidRDefault="00D6373E" w:rsidP="000B7D8E">
            <w:pPr>
              <w:spacing w:before="0"/>
              <w:jc w:val="center"/>
              <w:rPr>
                <w:rFonts w:cs="Arial"/>
                <w:lang w:val="ru-RU"/>
              </w:rPr>
            </w:pPr>
          </w:p>
        </w:tc>
      </w:tr>
      <w:tr w:rsidR="00D6373E" w:rsidRPr="00350256" w:rsidTr="000B7D8E">
        <w:trPr>
          <w:trHeight w:val="389"/>
          <w:jc w:val="center"/>
        </w:trPr>
        <w:tc>
          <w:tcPr>
            <w:tcW w:w="3882" w:type="dxa"/>
            <w:tcBorders>
              <w:top w:val="single" w:sz="4" w:space="0" w:color="auto"/>
            </w:tcBorders>
          </w:tcPr>
          <w:p w:rsidR="00D6373E" w:rsidRPr="00350256" w:rsidRDefault="00D6373E" w:rsidP="000B7D8E">
            <w:pPr>
              <w:spacing w:before="0"/>
              <w:jc w:val="center"/>
              <w:rPr>
                <w:rFonts w:cs="Arial"/>
              </w:rPr>
            </w:pPr>
          </w:p>
        </w:tc>
        <w:tc>
          <w:tcPr>
            <w:tcW w:w="2127" w:type="dxa"/>
          </w:tcPr>
          <w:p w:rsidR="00D6373E" w:rsidRPr="00350256" w:rsidRDefault="00D6373E" w:rsidP="000B7D8E">
            <w:pPr>
              <w:spacing w:before="0"/>
              <w:jc w:val="center"/>
              <w:rPr>
                <w:rFonts w:cs="Arial"/>
                <w:lang w:val="ru-RU"/>
              </w:rPr>
            </w:pPr>
          </w:p>
        </w:tc>
        <w:tc>
          <w:tcPr>
            <w:tcW w:w="4022" w:type="dxa"/>
            <w:tcBorders>
              <w:top w:val="single" w:sz="4" w:space="0" w:color="auto"/>
            </w:tcBorders>
          </w:tcPr>
          <w:p w:rsidR="00D6373E" w:rsidRPr="00350256" w:rsidRDefault="00D6373E" w:rsidP="000B7D8E">
            <w:pPr>
              <w:spacing w:before="0"/>
              <w:jc w:val="center"/>
              <w:rPr>
                <w:rFonts w:cs="Arial"/>
                <w:lang w:val="ru-RU"/>
              </w:rPr>
            </w:pPr>
          </w:p>
        </w:tc>
      </w:tr>
    </w:tbl>
    <w:p w:rsidR="00D6373E" w:rsidRPr="00350256" w:rsidRDefault="00D6373E" w:rsidP="00D6373E">
      <w:pPr>
        <w:spacing w:before="0"/>
        <w:rPr>
          <w:rFonts w:cs="Arial"/>
          <w:b/>
          <w:lang w:val="sr-Latn-CS"/>
        </w:rPr>
      </w:pPr>
    </w:p>
    <w:p w:rsidR="00D6373E" w:rsidRPr="00350256" w:rsidRDefault="00D6373E" w:rsidP="00D6373E">
      <w:pPr>
        <w:spacing w:before="0"/>
        <w:rPr>
          <w:rFonts w:cs="Arial"/>
          <w:b/>
          <w:lang w:val="sr-Cyrl-CS"/>
        </w:rPr>
      </w:pPr>
      <w:r w:rsidRPr="00350256">
        <w:rPr>
          <w:rFonts w:cs="Arial"/>
          <w:b/>
          <w:lang w:val="sr-Cyrl-CS"/>
        </w:rPr>
        <w:t>Напомена:</w:t>
      </w:r>
    </w:p>
    <w:p w:rsidR="00D6373E" w:rsidRPr="00350256" w:rsidRDefault="00D6373E" w:rsidP="00D6373E">
      <w:pPr>
        <w:pStyle w:val="KDKomentar"/>
        <w:spacing w:before="0"/>
        <w:rPr>
          <w:rFonts w:eastAsia="TimesNewRomanPS-BoldMT" w:cs="Arial"/>
          <w:i w:val="0"/>
          <w:color w:val="auto"/>
          <w:sz w:val="22"/>
          <w:szCs w:val="22"/>
        </w:rPr>
      </w:pPr>
      <w:r w:rsidRPr="00350256">
        <w:rPr>
          <w:rFonts w:eastAsia="TimesNewRomanPS-BoldMT" w:cs="Arial"/>
          <w:i w:val="0"/>
          <w:color w:val="auto"/>
          <w:sz w:val="22"/>
          <w:szCs w:val="22"/>
        </w:rPr>
        <w:t xml:space="preserve">-Уколико </w:t>
      </w:r>
      <w:r w:rsidRPr="0035025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50256">
        <w:rPr>
          <w:rFonts w:eastAsia="TimesNewRomanPS-BoldMT" w:cs="Arial"/>
          <w:i w:val="0"/>
          <w:color w:val="auto"/>
          <w:sz w:val="22"/>
          <w:szCs w:val="22"/>
        </w:rPr>
        <w:t>.</w:t>
      </w:r>
    </w:p>
    <w:p w:rsidR="00D6373E" w:rsidRPr="00350256" w:rsidRDefault="00D6373E" w:rsidP="00D6373E">
      <w:pPr>
        <w:pStyle w:val="KDKomentar"/>
        <w:spacing w:before="0"/>
        <w:rPr>
          <w:rFonts w:eastAsia="TimesNewRomanPS-BoldMT" w:cs="Arial"/>
          <w:i w:val="0"/>
          <w:color w:val="auto"/>
          <w:sz w:val="22"/>
          <w:szCs w:val="22"/>
        </w:rPr>
      </w:pPr>
      <w:r w:rsidRPr="00350256">
        <w:rPr>
          <w:rFonts w:eastAsia="TimesNewRomanPS-BoldMT" w:cs="Arial"/>
          <w:i w:val="0"/>
          <w:color w:val="auto"/>
          <w:sz w:val="22"/>
          <w:szCs w:val="22"/>
          <w:lang w:val="sr-Cyrl-CS"/>
        </w:rPr>
        <w:t xml:space="preserve">- </w:t>
      </w:r>
      <w:r w:rsidRPr="0035025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004B" w:rsidRPr="00350256" w:rsidRDefault="00FE004B" w:rsidP="00343A18">
      <w:pPr>
        <w:spacing w:before="0"/>
        <w:rPr>
          <w:rFonts w:cs="Arial"/>
          <w:lang w:val="ru-RU"/>
        </w:rPr>
      </w:pPr>
    </w:p>
    <w:p w:rsidR="00FE004B" w:rsidRPr="00350256" w:rsidRDefault="00FE004B" w:rsidP="00343A18">
      <w:pPr>
        <w:spacing w:before="0"/>
        <w:rPr>
          <w:rFonts w:cs="Arial"/>
          <w:lang w:val="sr-Latn-CS"/>
        </w:rPr>
      </w:pPr>
    </w:p>
    <w:p w:rsidR="00FE004B" w:rsidRDefault="00FE004B"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Pr="00350256" w:rsidRDefault="0084073A" w:rsidP="00343A18">
      <w:pPr>
        <w:spacing w:before="0"/>
        <w:rPr>
          <w:rFonts w:cs="Arial"/>
          <w:lang w:val="sr-Latn-CS"/>
        </w:rPr>
      </w:pPr>
    </w:p>
    <w:p w:rsidR="00FE004B" w:rsidRPr="00350256" w:rsidRDefault="00FE004B" w:rsidP="00343A18">
      <w:pPr>
        <w:spacing w:before="0"/>
        <w:rPr>
          <w:rFonts w:cs="Arial"/>
          <w:lang w:val="sr-Latn-CS"/>
        </w:rPr>
      </w:pPr>
    </w:p>
    <w:p w:rsidR="00FE004B" w:rsidRPr="00350256" w:rsidRDefault="00FE004B" w:rsidP="00343A18">
      <w:pPr>
        <w:spacing w:before="0"/>
        <w:rPr>
          <w:rFonts w:cs="Arial"/>
          <w:lang w:val="sr-Latn-CS"/>
        </w:rPr>
      </w:pPr>
    </w:p>
    <w:p w:rsidR="00FE004B" w:rsidRDefault="00FE004B"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84073A" w:rsidRDefault="0084073A" w:rsidP="00343A18">
      <w:pPr>
        <w:spacing w:before="0"/>
        <w:rPr>
          <w:rFonts w:cs="Arial"/>
          <w:lang w:val="sr-Latn-CS"/>
        </w:rPr>
      </w:pPr>
    </w:p>
    <w:p w:rsidR="003C63EB" w:rsidRPr="0084073A" w:rsidRDefault="003C63EB" w:rsidP="003C63EB">
      <w:pPr>
        <w:pStyle w:val="KDObrazac"/>
        <w:spacing w:before="0"/>
        <w:rPr>
          <w:lang w:val="en-GB"/>
        </w:rPr>
      </w:pPr>
      <w:r w:rsidRPr="0084073A">
        <w:rPr>
          <w:lang w:val="ru-RU"/>
        </w:rPr>
        <w:lastRenderedPageBreak/>
        <w:t xml:space="preserve">ОБРАЗАЦ </w:t>
      </w:r>
      <w:r w:rsidRPr="0084073A">
        <w:rPr>
          <w:lang w:val="sr-Cyrl-RS"/>
        </w:rPr>
        <w:t>2</w:t>
      </w:r>
      <w:r w:rsidRPr="0084073A">
        <w:rPr>
          <w:lang w:val="ru-RU"/>
        </w:rPr>
        <w:t>.</w:t>
      </w:r>
      <w:r w:rsidRPr="0084073A">
        <w:rPr>
          <w:lang w:val="en-GB"/>
        </w:rPr>
        <w:t>5.</w:t>
      </w:r>
    </w:p>
    <w:p w:rsidR="003C63EB" w:rsidRPr="00350256" w:rsidRDefault="003C63EB" w:rsidP="003C63EB">
      <w:pPr>
        <w:spacing w:before="0"/>
        <w:jc w:val="center"/>
        <w:rPr>
          <w:rFonts w:cs="Arial"/>
          <w:b/>
          <w:lang w:val="ru-RU"/>
        </w:rPr>
      </w:pPr>
      <w:r w:rsidRPr="00350256">
        <w:rPr>
          <w:rFonts w:cs="Arial"/>
          <w:b/>
          <w:lang w:val="ru-RU"/>
        </w:rPr>
        <w:t>ОБРАЗАЦ СТРУКТУРЕ ЦЕНЕ</w:t>
      </w:r>
    </w:p>
    <w:p w:rsidR="00D6373E" w:rsidRPr="00350256" w:rsidRDefault="00D6373E" w:rsidP="00343A18">
      <w:pPr>
        <w:spacing w:before="0"/>
        <w:rPr>
          <w:rFonts w:cs="Arial"/>
          <w:lang w:val="ru-RU"/>
        </w:rPr>
      </w:pPr>
    </w:p>
    <w:p w:rsidR="006D167B" w:rsidRPr="00350256" w:rsidRDefault="006D167B" w:rsidP="00343A18">
      <w:pPr>
        <w:spacing w:before="0"/>
        <w:rPr>
          <w:rFonts w:cs="Arial"/>
          <w:lang w:val="ru-RU"/>
        </w:rPr>
      </w:pPr>
    </w:p>
    <w:p w:rsidR="00D6373E" w:rsidRPr="00350256" w:rsidRDefault="00D6373E" w:rsidP="00D6373E">
      <w:pPr>
        <w:spacing w:before="0"/>
        <w:jc w:val="center"/>
        <w:rPr>
          <w:rFonts w:cs="Arial"/>
          <w:b/>
          <w:bCs/>
          <w:lang w:val="ru-RU"/>
        </w:rPr>
      </w:pPr>
      <w:r w:rsidRPr="00350256">
        <w:rPr>
          <w:rFonts w:cs="Arial"/>
          <w:b/>
          <w:bCs/>
          <w:lang w:val="ru-RU"/>
        </w:rPr>
        <w:t>ПАРТИЈА 5 – МАТЕРИЈАЛ ЗА ФАРБАЊЕ И ОСТАЛО</w:t>
      </w:r>
    </w:p>
    <w:p w:rsidR="00D6373E" w:rsidRPr="00350256" w:rsidRDefault="00D6373E" w:rsidP="00D6373E">
      <w:pPr>
        <w:spacing w:before="0"/>
        <w:jc w:val="center"/>
        <w:rPr>
          <w:rFonts w:cs="Arial"/>
          <w:b/>
          <w:bCs/>
          <w:lang w:val="ru-RU"/>
        </w:rPr>
      </w:pPr>
    </w:p>
    <w:p w:rsidR="00D6373E" w:rsidRPr="00350256" w:rsidRDefault="00D6373E" w:rsidP="00D6373E">
      <w:pPr>
        <w:spacing w:before="0"/>
        <w:rPr>
          <w:rFonts w:cs="Arial"/>
          <w:lang w:val="ru-RU"/>
        </w:rPr>
      </w:pPr>
      <w:r w:rsidRPr="00350256">
        <w:rPr>
          <w:rFonts w:cs="Arial"/>
          <w:lang w:val="ru-RU"/>
        </w:rPr>
        <w:t>Табела 1.</w:t>
      </w:r>
    </w:p>
    <w:p w:rsidR="00D6373E" w:rsidRPr="00350256" w:rsidRDefault="00D6373E" w:rsidP="00D6373E">
      <w:pPr>
        <w:spacing w:before="0"/>
        <w:rPr>
          <w:rFonts w:cs="Arial"/>
          <w:lang w:val="ru-RU"/>
        </w:rPr>
      </w:pPr>
    </w:p>
    <w:tbl>
      <w:tblPr>
        <w:tblStyle w:val="TableGrid"/>
        <w:tblW w:w="9781" w:type="dxa"/>
        <w:tblInd w:w="-147" w:type="dxa"/>
        <w:tblLayout w:type="fixed"/>
        <w:tblLook w:val="04A0" w:firstRow="1" w:lastRow="0" w:firstColumn="1" w:lastColumn="0" w:noHBand="0" w:noVBand="1"/>
      </w:tblPr>
      <w:tblGrid>
        <w:gridCol w:w="568"/>
        <w:gridCol w:w="2693"/>
        <w:gridCol w:w="850"/>
        <w:gridCol w:w="851"/>
        <w:gridCol w:w="1276"/>
        <w:gridCol w:w="1134"/>
        <w:gridCol w:w="1134"/>
        <w:gridCol w:w="1275"/>
      </w:tblGrid>
      <w:tr w:rsidR="00D6373E" w:rsidRPr="00350256" w:rsidTr="000B7D8E">
        <w:tc>
          <w:tcPr>
            <w:tcW w:w="568"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Рбр</w:t>
            </w:r>
          </w:p>
        </w:tc>
        <w:tc>
          <w:tcPr>
            <w:tcW w:w="2693"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Назив добра</w:t>
            </w:r>
          </w:p>
        </w:tc>
        <w:tc>
          <w:tcPr>
            <w:tcW w:w="850"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Јед. мере</w:t>
            </w:r>
          </w:p>
        </w:tc>
        <w:tc>
          <w:tcPr>
            <w:tcW w:w="851"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количина</w:t>
            </w:r>
          </w:p>
        </w:tc>
        <w:tc>
          <w:tcPr>
            <w:tcW w:w="1276"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Јед.</w:t>
            </w:r>
          </w:p>
          <w:p w:rsidR="00D6373E" w:rsidRPr="00350256" w:rsidRDefault="00D6373E" w:rsidP="000B7D8E">
            <w:pPr>
              <w:jc w:val="center"/>
              <w:rPr>
                <w:rFonts w:cs="Arial"/>
                <w:b/>
                <w:lang w:val="sr-Cyrl-RS"/>
              </w:rPr>
            </w:pPr>
            <w:r w:rsidRPr="00350256">
              <w:rPr>
                <w:rFonts w:cs="Arial"/>
                <w:b/>
                <w:lang w:val="sr-Cyrl-RS"/>
              </w:rPr>
              <w:t xml:space="preserve"> цена </w:t>
            </w:r>
          </w:p>
          <w:p w:rsidR="00D6373E" w:rsidRPr="00350256" w:rsidRDefault="00D6373E" w:rsidP="000B7D8E">
            <w:pPr>
              <w:jc w:val="center"/>
              <w:rPr>
                <w:rFonts w:cs="Arial"/>
                <w:b/>
                <w:lang w:val="sr-Cyrl-RS"/>
              </w:rPr>
            </w:pPr>
            <w:r w:rsidRPr="00350256">
              <w:rPr>
                <w:rFonts w:cs="Arial"/>
                <w:b/>
                <w:lang w:val="sr-Cyrl-RS"/>
              </w:rPr>
              <w:t xml:space="preserve">без </w:t>
            </w:r>
          </w:p>
          <w:p w:rsidR="00D6373E" w:rsidRPr="00350256" w:rsidRDefault="00D6373E" w:rsidP="000B7D8E">
            <w:pPr>
              <w:jc w:val="center"/>
              <w:rPr>
                <w:rFonts w:cs="Arial"/>
                <w:b/>
                <w:lang w:val="sr-Cyrl-RS"/>
              </w:rPr>
            </w:pPr>
            <w:r w:rsidRPr="00350256">
              <w:rPr>
                <w:rFonts w:cs="Arial"/>
                <w:b/>
                <w:lang w:val="sr-Cyrl-RS"/>
              </w:rPr>
              <w:t xml:space="preserve">ПДВ </w:t>
            </w:r>
          </w:p>
          <w:p w:rsidR="00D6373E" w:rsidRPr="00350256" w:rsidRDefault="00D6373E" w:rsidP="000B7D8E">
            <w:pPr>
              <w:jc w:val="center"/>
              <w:rPr>
                <w:rFonts w:cs="Arial"/>
                <w:b/>
                <w:lang w:val="sr-Cyrl-RS"/>
              </w:rPr>
            </w:pPr>
            <w:r w:rsidRPr="00350256">
              <w:rPr>
                <w:rFonts w:cs="Arial"/>
                <w:b/>
                <w:lang w:val="sr-Cyrl-RS"/>
              </w:rPr>
              <w:t>дин.</w:t>
            </w:r>
          </w:p>
        </w:tc>
        <w:tc>
          <w:tcPr>
            <w:tcW w:w="1134" w:type="dxa"/>
            <w:shd w:val="clear" w:color="auto" w:fill="8DB3E2" w:themeFill="text2" w:themeFillTint="66"/>
            <w:vAlign w:val="center"/>
          </w:tcPr>
          <w:p w:rsidR="00D6373E" w:rsidRPr="00350256" w:rsidRDefault="00D6373E" w:rsidP="000B7D8E">
            <w:pPr>
              <w:jc w:val="center"/>
              <w:rPr>
                <w:rFonts w:cs="Arial"/>
                <w:b/>
                <w:lang w:val="ru-RU"/>
              </w:rPr>
            </w:pPr>
            <w:r w:rsidRPr="00350256">
              <w:rPr>
                <w:rFonts w:cs="Arial"/>
                <w:b/>
                <w:lang w:val="sr-Cyrl-RS"/>
              </w:rPr>
              <w:t>Јед. цена са ПДВ дин.</w:t>
            </w:r>
          </w:p>
        </w:tc>
        <w:tc>
          <w:tcPr>
            <w:tcW w:w="1134"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 xml:space="preserve">Укупна цена </w:t>
            </w:r>
          </w:p>
          <w:p w:rsidR="00D6373E" w:rsidRPr="00350256" w:rsidRDefault="00D6373E" w:rsidP="000B7D8E">
            <w:pPr>
              <w:jc w:val="center"/>
              <w:rPr>
                <w:rFonts w:cs="Arial"/>
                <w:b/>
                <w:lang w:val="sr-Cyrl-RS"/>
              </w:rPr>
            </w:pPr>
            <w:r w:rsidRPr="00350256">
              <w:rPr>
                <w:rFonts w:cs="Arial"/>
                <w:b/>
                <w:lang w:val="sr-Cyrl-RS"/>
              </w:rPr>
              <w:t xml:space="preserve">без </w:t>
            </w:r>
          </w:p>
          <w:p w:rsidR="00D6373E" w:rsidRPr="00350256" w:rsidRDefault="00D6373E" w:rsidP="000B7D8E">
            <w:pPr>
              <w:jc w:val="center"/>
              <w:rPr>
                <w:rFonts w:cs="Arial"/>
                <w:b/>
                <w:lang w:val="ru-RU"/>
              </w:rPr>
            </w:pPr>
            <w:r w:rsidRPr="00350256">
              <w:rPr>
                <w:rFonts w:cs="Arial"/>
                <w:b/>
                <w:lang w:val="sr-Cyrl-RS"/>
              </w:rPr>
              <w:t>ПДВ дин.</w:t>
            </w:r>
          </w:p>
        </w:tc>
        <w:tc>
          <w:tcPr>
            <w:tcW w:w="1275"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Укупна цена</w:t>
            </w:r>
          </w:p>
          <w:p w:rsidR="00D6373E" w:rsidRPr="00350256" w:rsidRDefault="00D6373E" w:rsidP="000B7D8E">
            <w:pPr>
              <w:jc w:val="center"/>
              <w:rPr>
                <w:rFonts w:cs="Arial"/>
                <w:b/>
                <w:lang w:val="sr-Cyrl-RS"/>
              </w:rPr>
            </w:pPr>
            <w:r w:rsidRPr="00350256">
              <w:rPr>
                <w:rFonts w:cs="Arial"/>
                <w:b/>
                <w:lang w:val="sr-Cyrl-RS"/>
              </w:rPr>
              <w:t xml:space="preserve"> са </w:t>
            </w:r>
          </w:p>
          <w:p w:rsidR="00D6373E" w:rsidRPr="00350256" w:rsidRDefault="00D6373E" w:rsidP="000B7D8E">
            <w:pPr>
              <w:jc w:val="center"/>
              <w:rPr>
                <w:rFonts w:cs="Arial"/>
                <w:b/>
                <w:lang w:val="ru-RU"/>
              </w:rPr>
            </w:pPr>
            <w:r w:rsidRPr="00350256">
              <w:rPr>
                <w:rFonts w:cs="Arial"/>
                <w:b/>
                <w:lang w:val="sr-Cyrl-RS"/>
              </w:rPr>
              <w:t>ПДВ дин.</w:t>
            </w:r>
          </w:p>
        </w:tc>
      </w:tr>
    </w:tbl>
    <w:tbl>
      <w:tblPr>
        <w:tblStyle w:val="TableGrid18"/>
        <w:tblW w:w="9781" w:type="dxa"/>
        <w:tblInd w:w="-147" w:type="dxa"/>
        <w:tblLook w:val="04A0" w:firstRow="1" w:lastRow="0" w:firstColumn="1" w:lastColumn="0" w:noHBand="0" w:noVBand="1"/>
      </w:tblPr>
      <w:tblGrid>
        <w:gridCol w:w="568"/>
        <w:gridCol w:w="2693"/>
        <w:gridCol w:w="850"/>
        <w:gridCol w:w="851"/>
        <w:gridCol w:w="1276"/>
        <w:gridCol w:w="1166"/>
        <w:gridCol w:w="1058"/>
        <w:gridCol w:w="1319"/>
      </w:tblGrid>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Уљана фарба - жута (паковање 0,75)</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Уљана фарба - зелена (паковање 0,75)</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Уљана фарба - сива  (паковање 0,75)</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Уљана фарба - љубичаста (паковање 1 ЛИТ)</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Уљана фарба - бела (паковање 0,75)</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Основна фарба за метал и дрво (паковање 0,75)</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176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Разређивач нитро (паковање 1 ЛИТ )</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лит</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176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8</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Разређивач уљни (паковање 1 ЛИТ )</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лит</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176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Спреј ауто лак-црвени</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176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10</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Боја за фасаде (БЕЛА паковање 15 ЛИТ )</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11</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Поликолор (паковање 15 кг )</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12</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Бензин мединцки (паковање 1лит)</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лит</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630</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13</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Пур пена (спреј 750мл)</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14</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Жива гума (СИНТЕ</w:t>
            </w:r>
            <w:r w:rsidRPr="00350256">
              <w:rPr>
                <w:rFonts w:ascii="Arial" w:hAnsi="Arial" w:cs="Arial"/>
                <w:color w:val="000000"/>
              </w:rPr>
              <w:t>X</w:t>
            </w:r>
            <w:r w:rsidRPr="00350256">
              <w:rPr>
                <w:rFonts w:ascii="Arial" w:hAnsi="Arial" w:cs="Arial"/>
                <w:color w:val="000000"/>
                <w:lang w:val="ru-RU"/>
              </w:rPr>
              <w:t xml:space="preserve"> 33 паковање 1кг)</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15</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 xml:space="preserve">Силика-гел </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16</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Тигар лепак (паковање 130гр)</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lastRenderedPageBreak/>
              <w:t>17</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Супер лепак (паковање 2гр)</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18</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Кит силиконски (паковање 280мл)</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19</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Буре ПВЦ 50 л</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20</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Канта ПВЦ 12 л</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61</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21</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Канта ПВЦ 10л са чепом за трафо уље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61</w:t>
            </w:r>
          </w:p>
        </w:tc>
        <w:tc>
          <w:tcPr>
            <w:tcW w:w="1276" w:type="dxa"/>
            <w:tcBorders>
              <w:left w:val="single" w:sz="4" w:space="0" w:color="auto"/>
            </w:tcBorders>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22</w:t>
            </w:r>
          </w:p>
        </w:tc>
        <w:tc>
          <w:tcPr>
            <w:tcW w:w="2693" w:type="dxa"/>
            <w:tcBorders>
              <w:top w:val="single" w:sz="4" w:space="0" w:color="auto"/>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Канта ПВЦ грађевинска јача</w:t>
            </w:r>
          </w:p>
        </w:tc>
        <w:tc>
          <w:tcPr>
            <w:tcW w:w="850" w:type="dxa"/>
            <w:tcBorders>
              <w:top w:val="single" w:sz="4" w:space="0" w:color="auto"/>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single" w:sz="4" w:space="0" w:color="auto"/>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61</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23</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Лавор ПВЦ</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61</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24</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Бокал ПВЦ</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61</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25</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Левак ПВЦ - мали, са излазом од 10мм</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91</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26</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Левак ПВЦ - велики, са излазом од 35мм</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27</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Левак ПВЦ Ф200мм</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71</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28</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ПВЦ фолија (градјевинска ПВЦ фолија 2мx25м)</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ролна</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51</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29</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Рукавице- Морнар</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730</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30</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Рукавице- Семиш</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1380</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31</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Рукавице - Гумене</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466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32</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Маска хируршка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566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33</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Сапун за руке (течни 300мл)</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336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34</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Шмиргла - брусно платно ( димензија А4 )</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436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35</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шмиргла папир П120 (димензија А4)</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336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36</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Тефлон трака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106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37</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Рибарски канап ( ПП сњур фи 16)</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446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38</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Конопац синтетички Фи 10</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446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39</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Конопац синтетички Фи 12</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мет</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446</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40</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месингана четка ручна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73</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41</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Четка за фарбање 1,5цола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73</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lastRenderedPageBreak/>
              <w:t>42</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Четка за фарбање 2цола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73</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43</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Четка за фарбање 2,5цола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73</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44</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Крива четка 2"</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73</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45</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Четка челична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73</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46</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Ваљак мали са улошком</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73</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47</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Метла сиркова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133</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48</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Метла брезова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93</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49</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портвиш комплет</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ком</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73</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50</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rPr>
            </w:pPr>
            <w:r w:rsidRPr="00350256">
              <w:rPr>
                <w:rFonts w:ascii="Arial" w:hAnsi="Arial" w:cs="Arial"/>
                <w:color w:val="000000"/>
              </w:rPr>
              <w:t>Пуцвал</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1098</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nil"/>
              <w:left w:val="single" w:sz="4" w:space="0" w:color="auto"/>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51</w:t>
            </w:r>
          </w:p>
        </w:tc>
        <w:tc>
          <w:tcPr>
            <w:tcW w:w="2693" w:type="dxa"/>
            <w:tcBorders>
              <w:top w:val="nil"/>
              <w:left w:val="nil"/>
              <w:bottom w:val="single" w:sz="4" w:space="0" w:color="auto"/>
              <w:right w:val="single" w:sz="4" w:space="0" w:color="auto"/>
            </w:tcBorders>
            <w:shd w:val="clear" w:color="auto" w:fill="auto"/>
            <w:vAlign w:val="center"/>
          </w:tcPr>
          <w:p w:rsidR="00D6373E" w:rsidRPr="00350256" w:rsidRDefault="00D6373E" w:rsidP="003A20AC">
            <w:pPr>
              <w:jc w:val="left"/>
              <w:rPr>
                <w:rFonts w:ascii="Arial" w:hAnsi="Arial" w:cs="Arial"/>
                <w:color w:val="000000"/>
                <w:lang w:val="ru-RU"/>
              </w:rPr>
            </w:pPr>
            <w:r w:rsidRPr="00350256">
              <w:rPr>
                <w:rFonts w:ascii="Arial" w:hAnsi="Arial" w:cs="Arial"/>
                <w:color w:val="000000"/>
                <w:lang w:val="ru-RU"/>
              </w:rPr>
              <w:t>Фланел крпа (кг у ролни)</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кг</w:t>
            </w: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r w:rsidRPr="00350256">
              <w:rPr>
                <w:rFonts w:ascii="Arial" w:hAnsi="Arial" w:cs="Arial"/>
                <w:color w:val="000000"/>
              </w:rPr>
              <w:t>698</w:t>
            </w:r>
          </w:p>
        </w:tc>
        <w:tc>
          <w:tcPr>
            <w:tcW w:w="1276" w:type="dxa"/>
            <w:vAlign w:val="center"/>
          </w:tcPr>
          <w:p w:rsidR="00D6373E" w:rsidRPr="00350256" w:rsidRDefault="00D6373E" w:rsidP="000B7D8E">
            <w:pPr>
              <w:jc w:val="center"/>
              <w:rPr>
                <w:rFonts w:ascii="Arial" w:hAnsi="Arial" w:cs="Arial"/>
              </w:rPr>
            </w:pPr>
          </w:p>
        </w:tc>
        <w:tc>
          <w:tcPr>
            <w:tcW w:w="1166" w:type="dxa"/>
            <w:vAlign w:val="center"/>
          </w:tcPr>
          <w:p w:rsidR="00D6373E" w:rsidRPr="00350256" w:rsidRDefault="00D6373E" w:rsidP="000B7D8E">
            <w:pPr>
              <w:jc w:val="center"/>
              <w:rPr>
                <w:rFonts w:ascii="Arial" w:hAnsi="Arial" w:cs="Arial"/>
              </w:rPr>
            </w:pPr>
          </w:p>
        </w:tc>
        <w:tc>
          <w:tcPr>
            <w:tcW w:w="1058" w:type="dxa"/>
            <w:vAlign w:val="center"/>
          </w:tcPr>
          <w:p w:rsidR="00D6373E" w:rsidRPr="00350256" w:rsidRDefault="00D6373E" w:rsidP="000B7D8E">
            <w:pPr>
              <w:jc w:val="center"/>
              <w:rPr>
                <w:rFonts w:ascii="Arial" w:hAnsi="Arial" w:cs="Arial"/>
              </w:rPr>
            </w:pPr>
          </w:p>
        </w:tc>
        <w:tc>
          <w:tcPr>
            <w:tcW w:w="1319" w:type="dxa"/>
            <w:vAlign w:val="center"/>
          </w:tcPr>
          <w:p w:rsidR="00D6373E" w:rsidRPr="00350256" w:rsidRDefault="00D6373E" w:rsidP="000B7D8E">
            <w:pPr>
              <w:jc w:val="center"/>
              <w:rPr>
                <w:rFonts w:ascii="Arial" w:hAnsi="Arial" w:cs="Arial"/>
              </w:rPr>
            </w:pPr>
          </w:p>
        </w:tc>
      </w:tr>
    </w:tbl>
    <w:p w:rsidR="00D6373E" w:rsidRPr="00350256" w:rsidRDefault="00D6373E" w:rsidP="00D6373E">
      <w:pPr>
        <w:spacing w:before="0"/>
        <w:jc w:val="left"/>
        <w:rPr>
          <w:rFonts w:cs="Arial"/>
          <w:b/>
          <w:bCs/>
          <w:lang w:val="ru-RU"/>
        </w:rPr>
      </w:pPr>
    </w:p>
    <w:p w:rsidR="00D6373E" w:rsidRPr="00350256" w:rsidRDefault="00D6373E" w:rsidP="00D6373E">
      <w:pPr>
        <w:spacing w:before="0"/>
        <w:jc w:val="center"/>
        <w:rPr>
          <w:rFonts w:cs="Arial"/>
          <w:b/>
          <w:bCs/>
          <w:lang w:val="ru-RU"/>
        </w:rPr>
      </w:pPr>
    </w:p>
    <w:p w:rsidR="00D6373E" w:rsidRPr="00350256" w:rsidRDefault="00D6373E" w:rsidP="00D6373E">
      <w:pPr>
        <w:spacing w:before="0"/>
        <w:jc w:val="center"/>
        <w:rPr>
          <w:rFonts w:cs="Arial"/>
          <w:b/>
          <w:bCs/>
          <w:lang w:val="ru-RU"/>
        </w:rPr>
      </w:pPr>
    </w:p>
    <w:tbl>
      <w:tblPr>
        <w:tblpPr w:leftFromText="141" w:rightFromText="141" w:vertAnchor="text" w:horzAnchor="margin" w:tblpX="-147" w:tblpY="28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893"/>
        <w:gridCol w:w="2321"/>
      </w:tblGrid>
      <w:tr w:rsidR="00D6373E" w:rsidRPr="00350256" w:rsidTr="000B7D8E">
        <w:trPr>
          <w:trHeight w:val="418"/>
        </w:trPr>
        <w:tc>
          <w:tcPr>
            <w:tcW w:w="562" w:type="dxa"/>
            <w:vAlign w:val="center"/>
          </w:tcPr>
          <w:p w:rsidR="00D6373E" w:rsidRPr="00350256" w:rsidRDefault="00D6373E" w:rsidP="000B7D8E">
            <w:pPr>
              <w:spacing w:before="0"/>
              <w:jc w:val="left"/>
              <w:rPr>
                <w:rFonts w:cs="Arial"/>
                <w:b/>
                <w:lang w:val="sr-Latn-CS"/>
              </w:rPr>
            </w:pPr>
            <w:r w:rsidRPr="00350256">
              <w:rPr>
                <w:rFonts w:cs="Arial"/>
                <w:b/>
              </w:rPr>
              <w:t>I</w:t>
            </w:r>
          </w:p>
        </w:tc>
        <w:tc>
          <w:tcPr>
            <w:tcW w:w="6893" w:type="dxa"/>
            <w:vAlign w:val="center"/>
          </w:tcPr>
          <w:p w:rsidR="00D6373E" w:rsidRPr="00350256" w:rsidRDefault="00D6373E" w:rsidP="000B7D8E">
            <w:pPr>
              <w:spacing w:before="0"/>
              <w:jc w:val="left"/>
              <w:rPr>
                <w:rFonts w:cs="Arial"/>
                <w:b/>
                <w:lang w:val="sr-Cyrl-RS"/>
              </w:rPr>
            </w:pPr>
            <w:r w:rsidRPr="00350256">
              <w:rPr>
                <w:rFonts w:cs="Arial"/>
                <w:b/>
                <w:lang w:val="ru-RU"/>
              </w:rPr>
              <w:t>УКУПНО ПОНУЂЕНА ЦЕНА  без ПДВ динара</w:t>
            </w:r>
          </w:p>
          <w:p w:rsidR="00D6373E" w:rsidRPr="00350256" w:rsidRDefault="00D6373E" w:rsidP="000B7D8E">
            <w:pPr>
              <w:spacing w:before="0"/>
              <w:jc w:val="left"/>
              <w:rPr>
                <w:rFonts w:cs="Arial"/>
                <w:b/>
              </w:rPr>
            </w:pPr>
            <w:r w:rsidRPr="00350256">
              <w:rPr>
                <w:rFonts w:cs="Arial"/>
                <w:b/>
                <w:color w:val="000000"/>
              </w:rPr>
              <w:t xml:space="preserve">(збир колоне бр. </w:t>
            </w:r>
            <w:r w:rsidRPr="00350256">
              <w:rPr>
                <w:rFonts w:cs="Arial"/>
                <w:b/>
                <w:color w:val="000000"/>
                <w:lang w:val="sr-Cyrl-CS"/>
              </w:rPr>
              <w:t>7</w:t>
            </w:r>
            <w:r w:rsidRPr="00350256">
              <w:rPr>
                <w:rFonts w:cs="Arial"/>
                <w:b/>
                <w:color w:val="000000"/>
              </w:rPr>
              <w:t>)</w:t>
            </w:r>
          </w:p>
        </w:tc>
        <w:tc>
          <w:tcPr>
            <w:tcW w:w="2321" w:type="dxa"/>
          </w:tcPr>
          <w:p w:rsidR="00D6373E" w:rsidRPr="00350256" w:rsidRDefault="00D6373E" w:rsidP="000B7D8E">
            <w:pPr>
              <w:spacing w:before="0"/>
              <w:jc w:val="left"/>
              <w:rPr>
                <w:rFonts w:cs="Arial"/>
                <w:color w:val="FF0000"/>
              </w:rPr>
            </w:pPr>
          </w:p>
        </w:tc>
      </w:tr>
      <w:tr w:rsidR="00D6373E" w:rsidRPr="00350256" w:rsidTr="000B7D8E">
        <w:trPr>
          <w:trHeight w:val="610"/>
        </w:trPr>
        <w:tc>
          <w:tcPr>
            <w:tcW w:w="562" w:type="dxa"/>
            <w:tcBorders>
              <w:bottom w:val="single" w:sz="4" w:space="0" w:color="auto"/>
            </w:tcBorders>
            <w:vAlign w:val="center"/>
          </w:tcPr>
          <w:p w:rsidR="00D6373E" w:rsidRPr="00350256" w:rsidRDefault="00D6373E" w:rsidP="000B7D8E">
            <w:pPr>
              <w:spacing w:before="0"/>
              <w:jc w:val="left"/>
              <w:rPr>
                <w:rFonts w:cs="Arial"/>
                <w:b/>
                <w:lang w:val="sr-Latn-CS"/>
              </w:rPr>
            </w:pPr>
            <w:r w:rsidRPr="00350256">
              <w:rPr>
                <w:rFonts w:cs="Arial"/>
                <w:b/>
                <w:lang w:val="sr-Latn-CS"/>
              </w:rPr>
              <w:t>II</w:t>
            </w:r>
          </w:p>
        </w:tc>
        <w:tc>
          <w:tcPr>
            <w:tcW w:w="6893" w:type="dxa"/>
            <w:tcBorders>
              <w:bottom w:val="single" w:sz="4" w:space="0" w:color="auto"/>
              <w:right w:val="single" w:sz="4" w:space="0" w:color="auto"/>
            </w:tcBorders>
            <w:vAlign w:val="center"/>
          </w:tcPr>
          <w:p w:rsidR="00D6373E" w:rsidRPr="00350256" w:rsidRDefault="00D6373E" w:rsidP="000B7D8E">
            <w:pPr>
              <w:spacing w:before="0"/>
              <w:jc w:val="left"/>
              <w:rPr>
                <w:rFonts w:cs="Arial"/>
                <w:b/>
                <w:color w:val="00B050"/>
                <w:lang w:val="sr-Cyrl-RS"/>
              </w:rPr>
            </w:pPr>
            <w:r w:rsidRPr="00350256">
              <w:rPr>
                <w:rFonts w:cs="Arial"/>
                <w:b/>
                <w:lang w:val="ru-RU"/>
              </w:rPr>
              <w:t>УКУПАН ИЗНОС  ПДВ динара</w:t>
            </w:r>
          </w:p>
        </w:tc>
        <w:tc>
          <w:tcPr>
            <w:tcW w:w="2321" w:type="dxa"/>
            <w:tcBorders>
              <w:bottom w:val="single" w:sz="4" w:space="0" w:color="auto"/>
              <w:right w:val="single" w:sz="4" w:space="0" w:color="auto"/>
            </w:tcBorders>
          </w:tcPr>
          <w:p w:rsidR="00D6373E" w:rsidRPr="00350256" w:rsidRDefault="00D6373E" w:rsidP="000B7D8E">
            <w:pPr>
              <w:spacing w:before="0"/>
              <w:jc w:val="left"/>
              <w:rPr>
                <w:rFonts w:cs="Arial"/>
                <w:color w:val="FF0000"/>
                <w:lang w:val="ru-RU"/>
              </w:rPr>
            </w:pPr>
          </w:p>
        </w:tc>
      </w:tr>
      <w:tr w:rsidR="00D6373E" w:rsidRPr="00350256" w:rsidTr="000B7D8E">
        <w:trPr>
          <w:trHeight w:val="562"/>
        </w:trPr>
        <w:tc>
          <w:tcPr>
            <w:tcW w:w="562" w:type="dxa"/>
            <w:tcBorders>
              <w:bottom w:val="single" w:sz="4" w:space="0" w:color="auto"/>
            </w:tcBorders>
            <w:vAlign w:val="center"/>
          </w:tcPr>
          <w:p w:rsidR="00D6373E" w:rsidRPr="00350256" w:rsidRDefault="00D6373E" w:rsidP="000B7D8E">
            <w:pPr>
              <w:spacing w:before="0"/>
              <w:jc w:val="left"/>
              <w:rPr>
                <w:rFonts w:cs="Arial"/>
                <w:b/>
                <w:lang w:val="sr-Latn-CS"/>
              </w:rPr>
            </w:pPr>
            <w:r w:rsidRPr="00350256">
              <w:rPr>
                <w:rFonts w:cs="Arial"/>
                <w:b/>
                <w:lang w:val="sr-Latn-CS"/>
              </w:rPr>
              <w:t>III</w:t>
            </w:r>
          </w:p>
        </w:tc>
        <w:tc>
          <w:tcPr>
            <w:tcW w:w="6893" w:type="dxa"/>
            <w:tcBorders>
              <w:bottom w:val="single" w:sz="4" w:space="0" w:color="auto"/>
              <w:right w:val="single" w:sz="4" w:space="0" w:color="auto"/>
            </w:tcBorders>
            <w:vAlign w:val="center"/>
          </w:tcPr>
          <w:p w:rsidR="00D6373E" w:rsidRPr="00350256" w:rsidRDefault="00D6373E" w:rsidP="000B7D8E">
            <w:pPr>
              <w:spacing w:before="0"/>
              <w:jc w:val="left"/>
              <w:rPr>
                <w:rFonts w:cs="Arial"/>
                <w:b/>
                <w:lang w:val="sr-Latn-CS"/>
              </w:rPr>
            </w:pPr>
            <w:r w:rsidRPr="00350256">
              <w:rPr>
                <w:rFonts w:cs="Arial"/>
                <w:b/>
                <w:lang w:val="sr-Latn-CS"/>
              </w:rPr>
              <w:t>УКУПНО ПОНУЂЕНА ЦЕНА  са ПДВ</w:t>
            </w:r>
          </w:p>
          <w:p w:rsidR="00D6373E" w:rsidRPr="00350256" w:rsidRDefault="00D6373E" w:rsidP="000B7D8E">
            <w:pPr>
              <w:spacing w:before="0"/>
              <w:jc w:val="left"/>
              <w:rPr>
                <w:rFonts w:cs="Arial"/>
                <w:b/>
                <w:lang w:val="sr-Cyrl-RS"/>
              </w:rPr>
            </w:pPr>
            <w:r w:rsidRPr="00350256">
              <w:rPr>
                <w:rFonts w:cs="Arial"/>
                <w:b/>
                <w:lang w:val="sr-Latn-CS"/>
              </w:rPr>
              <w:t>(ред. бр.I+ред.бр.II) динара</w:t>
            </w:r>
          </w:p>
        </w:tc>
        <w:tc>
          <w:tcPr>
            <w:tcW w:w="2321" w:type="dxa"/>
            <w:tcBorders>
              <w:bottom w:val="single" w:sz="4" w:space="0" w:color="auto"/>
              <w:right w:val="single" w:sz="4" w:space="0" w:color="auto"/>
            </w:tcBorders>
          </w:tcPr>
          <w:p w:rsidR="00D6373E" w:rsidRPr="00350256" w:rsidRDefault="00D6373E" w:rsidP="000B7D8E">
            <w:pPr>
              <w:spacing w:before="0"/>
              <w:jc w:val="left"/>
              <w:rPr>
                <w:rFonts w:cs="Arial"/>
                <w:color w:val="FF0000"/>
                <w:lang w:val="sr-Latn-CS"/>
              </w:rPr>
            </w:pPr>
          </w:p>
        </w:tc>
      </w:tr>
    </w:tbl>
    <w:p w:rsidR="00D6373E" w:rsidRPr="00350256" w:rsidRDefault="00D6373E" w:rsidP="00D6373E">
      <w:pPr>
        <w:spacing w:before="0"/>
        <w:jc w:val="left"/>
        <w:rPr>
          <w:rFonts w:cs="Arial"/>
          <w:b/>
          <w:bCs/>
          <w:lang w:val="sr-Latn-CS"/>
        </w:rPr>
      </w:pPr>
    </w:p>
    <w:p w:rsidR="00D6373E" w:rsidRPr="00350256" w:rsidRDefault="00D6373E" w:rsidP="00D6373E">
      <w:pPr>
        <w:spacing w:before="0"/>
        <w:jc w:val="left"/>
        <w:rPr>
          <w:rFonts w:cs="Arial"/>
          <w:b/>
          <w:bCs/>
          <w:lang w:val="sr-Latn-CS"/>
        </w:rPr>
      </w:pPr>
    </w:p>
    <w:p w:rsidR="00D6373E" w:rsidRPr="00350256" w:rsidRDefault="00D6373E" w:rsidP="00D6373E">
      <w:pPr>
        <w:spacing w:before="0"/>
        <w:rPr>
          <w:rFonts w:cs="Arial"/>
          <w:lang w:val="sr-Latn-CS"/>
        </w:rPr>
      </w:pPr>
    </w:p>
    <w:p w:rsidR="00D6373E" w:rsidRPr="00350256" w:rsidRDefault="00D6373E" w:rsidP="00D6373E">
      <w:pPr>
        <w:widowControl w:val="0"/>
        <w:spacing w:before="0"/>
        <w:rPr>
          <w:rFonts w:eastAsia="Arial Unicode MS" w:cs="Arial"/>
        </w:rPr>
      </w:pPr>
      <w:r w:rsidRPr="00350256">
        <w:rPr>
          <w:rFonts w:eastAsia="Arial Unicode MS" w:cs="Arial"/>
        </w:rPr>
        <w:t>Табела 2</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5"/>
        <w:gridCol w:w="3960"/>
        <w:gridCol w:w="2326"/>
      </w:tblGrid>
      <w:tr w:rsidR="00D6373E" w:rsidRPr="00350256" w:rsidTr="000B7D8E">
        <w:trPr>
          <w:trHeight w:val="568"/>
        </w:trPr>
        <w:tc>
          <w:tcPr>
            <w:tcW w:w="3495" w:type="dxa"/>
            <w:vMerge w:val="restart"/>
            <w:shd w:val="clear" w:color="auto" w:fill="auto"/>
            <w:vAlign w:val="center"/>
          </w:tcPr>
          <w:p w:rsidR="00D6373E" w:rsidRPr="00350256" w:rsidRDefault="00D6373E" w:rsidP="000B7D8E">
            <w:pPr>
              <w:spacing w:before="0"/>
              <w:rPr>
                <w:rFonts w:cs="Arial"/>
                <w:lang w:val="ru-RU"/>
              </w:rPr>
            </w:pPr>
            <w:r w:rsidRPr="00350256">
              <w:rPr>
                <w:rFonts w:cs="Arial"/>
                <w:lang w:val="ru-RU"/>
              </w:rPr>
              <w:t>Посебно исказани трошкови који су укључени у укупно понуђену цену без ПДВ-а</w:t>
            </w:r>
          </w:p>
          <w:p w:rsidR="00D6373E" w:rsidRPr="00350256" w:rsidRDefault="00D6373E" w:rsidP="000B7D8E">
            <w:pPr>
              <w:spacing w:before="0"/>
              <w:rPr>
                <w:rFonts w:cs="Arial"/>
                <w:lang w:val="sr-Latn-CS"/>
              </w:rPr>
            </w:pPr>
            <w:r w:rsidRPr="00350256">
              <w:rPr>
                <w:rFonts w:cs="Arial"/>
                <w:lang w:val="ru-RU"/>
              </w:rPr>
              <w:t xml:space="preserve">(цена из реда бр. </w:t>
            </w:r>
            <w:r w:rsidRPr="00350256">
              <w:rPr>
                <w:rFonts w:cs="Arial"/>
                <w:lang w:val="sr-Latn-CS"/>
              </w:rPr>
              <w:t>I</w:t>
            </w:r>
            <w:r w:rsidRPr="00350256">
              <w:rPr>
                <w:rFonts w:cs="Arial"/>
                <w:lang w:val="sr-Cyrl-RS"/>
              </w:rPr>
              <w:t>) уколико исти постоје као засебни трошкови</w:t>
            </w:r>
            <w:r w:rsidRPr="00350256">
              <w:rPr>
                <w:rFonts w:cs="Arial"/>
                <w:lang w:val="sr-Latn-CS"/>
              </w:rPr>
              <w:t>)</w:t>
            </w:r>
          </w:p>
        </w:tc>
        <w:tc>
          <w:tcPr>
            <w:tcW w:w="3960" w:type="dxa"/>
            <w:shd w:val="clear" w:color="auto" w:fill="auto"/>
            <w:vAlign w:val="center"/>
          </w:tcPr>
          <w:p w:rsidR="00D6373E" w:rsidRPr="00350256" w:rsidRDefault="00D6373E" w:rsidP="000B7D8E">
            <w:pPr>
              <w:spacing w:before="0"/>
              <w:rPr>
                <w:rFonts w:cs="Arial"/>
              </w:rPr>
            </w:pPr>
            <w:r w:rsidRPr="00350256">
              <w:rPr>
                <w:rFonts w:cs="Arial"/>
              </w:rPr>
              <w:t>Трошкови царине</w:t>
            </w:r>
          </w:p>
        </w:tc>
        <w:tc>
          <w:tcPr>
            <w:tcW w:w="2326" w:type="dxa"/>
            <w:vAlign w:val="center"/>
          </w:tcPr>
          <w:p w:rsidR="00D6373E" w:rsidRPr="00350256" w:rsidRDefault="00D6373E" w:rsidP="000B7D8E">
            <w:pPr>
              <w:spacing w:before="0"/>
              <w:jc w:val="right"/>
              <w:rPr>
                <w:rFonts w:cs="Arial"/>
                <w:lang w:val="sr-Cyrl-RS"/>
              </w:rPr>
            </w:pPr>
            <w:r w:rsidRPr="00350256">
              <w:rPr>
                <w:rFonts w:cs="Arial"/>
              </w:rPr>
              <w:t>динара</w:t>
            </w:r>
          </w:p>
        </w:tc>
      </w:tr>
      <w:tr w:rsidR="00D6373E" w:rsidRPr="00350256" w:rsidTr="000B7D8E">
        <w:trPr>
          <w:trHeight w:val="525"/>
        </w:trPr>
        <w:tc>
          <w:tcPr>
            <w:tcW w:w="3495" w:type="dxa"/>
            <w:vMerge/>
            <w:shd w:val="clear" w:color="auto" w:fill="auto"/>
          </w:tcPr>
          <w:p w:rsidR="00D6373E" w:rsidRPr="00350256" w:rsidRDefault="00D6373E" w:rsidP="000B7D8E">
            <w:pPr>
              <w:spacing w:before="0"/>
              <w:rPr>
                <w:rFonts w:cs="Arial"/>
              </w:rPr>
            </w:pPr>
          </w:p>
        </w:tc>
        <w:tc>
          <w:tcPr>
            <w:tcW w:w="3960" w:type="dxa"/>
            <w:shd w:val="clear" w:color="auto" w:fill="auto"/>
            <w:vAlign w:val="center"/>
          </w:tcPr>
          <w:p w:rsidR="00D6373E" w:rsidRPr="00350256" w:rsidRDefault="00D6373E" w:rsidP="000B7D8E">
            <w:pPr>
              <w:spacing w:before="0"/>
              <w:rPr>
                <w:rFonts w:cs="Arial"/>
              </w:rPr>
            </w:pPr>
            <w:r w:rsidRPr="00350256">
              <w:rPr>
                <w:rFonts w:cs="Arial"/>
              </w:rPr>
              <w:t>Трошкови превоза</w:t>
            </w:r>
          </w:p>
        </w:tc>
        <w:tc>
          <w:tcPr>
            <w:tcW w:w="2326" w:type="dxa"/>
            <w:vAlign w:val="center"/>
          </w:tcPr>
          <w:p w:rsidR="00D6373E" w:rsidRPr="00350256" w:rsidRDefault="00D6373E" w:rsidP="000B7D8E">
            <w:pPr>
              <w:spacing w:before="0"/>
              <w:jc w:val="right"/>
              <w:rPr>
                <w:rFonts w:cs="Arial"/>
              </w:rPr>
            </w:pPr>
            <w:r w:rsidRPr="00350256">
              <w:rPr>
                <w:rFonts w:cs="Arial"/>
              </w:rPr>
              <w:t>динара</w:t>
            </w:r>
          </w:p>
        </w:tc>
      </w:tr>
      <w:tr w:rsidR="00D6373E" w:rsidRPr="00350256" w:rsidTr="000B7D8E">
        <w:trPr>
          <w:trHeight w:val="534"/>
        </w:trPr>
        <w:tc>
          <w:tcPr>
            <w:tcW w:w="3495" w:type="dxa"/>
            <w:vMerge/>
            <w:shd w:val="clear" w:color="auto" w:fill="auto"/>
          </w:tcPr>
          <w:p w:rsidR="00D6373E" w:rsidRPr="00350256" w:rsidRDefault="00D6373E" w:rsidP="000B7D8E">
            <w:pPr>
              <w:spacing w:before="0"/>
              <w:rPr>
                <w:rFonts w:cs="Arial"/>
              </w:rPr>
            </w:pPr>
          </w:p>
        </w:tc>
        <w:tc>
          <w:tcPr>
            <w:tcW w:w="3960" w:type="dxa"/>
            <w:shd w:val="clear" w:color="auto" w:fill="auto"/>
            <w:vAlign w:val="center"/>
          </w:tcPr>
          <w:p w:rsidR="00D6373E" w:rsidRPr="00350256" w:rsidRDefault="00D6373E" w:rsidP="000B7D8E">
            <w:pPr>
              <w:spacing w:before="0"/>
              <w:rPr>
                <w:rFonts w:cs="Arial"/>
                <w:lang w:val="sr-Cyrl-CS"/>
              </w:rPr>
            </w:pPr>
            <w:r w:rsidRPr="00350256">
              <w:rPr>
                <w:rFonts w:cs="Arial"/>
              </w:rPr>
              <w:t>Остали трошкови</w:t>
            </w:r>
          </w:p>
        </w:tc>
        <w:tc>
          <w:tcPr>
            <w:tcW w:w="2326" w:type="dxa"/>
            <w:vAlign w:val="center"/>
          </w:tcPr>
          <w:p w:rsidR="00D6373E" w:rsidRPr="00350256" w:rsidRDefault="00D6373E" w:rsidP="000B7D8E">
            <w:pPr>
              <w:spacing w:before="0"/>
              <w:jc w:val="right"/>
              <w:rPr>
                <w:rFonts w:cs="Arial"/>
              </w:rPr>
            </w:pPr>
            <w:r w:rsidRPr="00350256">
              <w:rPr>
                <w:rFonts w:cs="Arial"/>
              </w:rPr>
              <w:t>динара</w:t>
            </w:r>
          </w:p>
        </w:tc>
      </w:tr>
    </w:tbl>
    <w:p w:rsidR="00D6373E" w:rsidRPr="00350256" w:rsidRDefault="00D6373E" w:rsidP="00D6373E">
      <w:pPr>
        <w:widowControl w:val="0"/>
        <w:spacing w:before="0"/>
        <w:rPr>
          <w:rFonts w:eastAsia="Arial Unicode MS" w:cs="Arial"/>
          <w:color w:val="00B0F0"/>
        </w:rPr>
      </w:pPr>
    </w:p>
    <w:p w:rsidR="00D6373E" w:rsidRPr="00350256" w:rsidRDefault="00D6373E" w:rsidP="00D6373E">
      <w:pPr>
        <w:widowControl w:val="0"/>
        <w:spacing w:before="0"/>
        <w:rPr>
          <w:rFonts w:eastAsia="Arial Unicode MS" w:cs="Arial"/>
          <w:color w:val="00B0F0"/>
        </w:rPr>
      </w:pPr>
    </w:p>
    <w:p w:rsidR="00D6373E" w:rsidRPr="00350256" w:rsidRDefault="00D6373E" w:rsidP="00D6373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D6373E" w:rsidRPr="00350256" w:rsidTr="000B7D8E">
        <w:trPr>
          <w:jc w:val="center"/>
        </w:trPr>
        <w:tc>
          <w:tcPr>
            <w:tcW w:w="3882" w:type="dxa"/>
          </w:tcPr>
          <w:p w:rsidR="00D6373E" w:rsidRPr="00350256" w:rsidRDefault="00D6373E" w:rsidP="000B7D8E">
            <w:pPr>
              <w:spacing w:before="0"/>
              <w:jc w:val="center"/>
              <w:rPr>
                <w:rFonts w:cs="Arial"/>
              </w:rPr>
            </w:pPr>
            <w:r w:rsidRPr="00350256">
              <w:rPr>
                <w:rFonts w:cs="Arial"/>
              </w:rPr>
              <w:t>Датум:</w:t>
            </w:r>
          </w:p>
        </w:tc>
        <w:tc>
          <w:tcPr>
            <w:tcW w:w="2127" w:type="dxa"/>
          </w:tcPr>
          <w:p w:rsidR="00D6373E" w:rsidRPr="00350256" w:rsidRDefault="00D6373E" w:rsidP="000B7D8E">
            <w:pPr>
              <w:spacing w:before="0"/>
              <w:jc w:val="center"/>
              <w:rPr>
                <w:rFonts w:cs="Arial"/>
                <w:lang w:val="ru-RU"/>
              </w:rPr>
            </w:pPr>
          </w:p>
        </w:tc>
        <w:tc>
          <w:tcPr>
            <w:tcW w:w="4022" w:type="dxa"/>
          </w:tcPr>
          <w:p w:rsidR="00D6373E" w:rsidRPr="00350256" w:rsidRDefault="00D6373E" w:rsidP="000B7D8E">
            <w:pPr>
              <w:spacing w:before="0"/>
              <w:jc w:val="center"/>
              <w:rPr>
                <w:rFonts w:cs="Arial"/>
                <w:lang w:val="sr-Cyrl-CS"/>
              </w:rPr>
            </w:pPr>
            <w:r w:rsidRPr="00350256">
              <w:rPr>
                <w:rFonts w:cs="Arial"/>
                <w:lang w:val="sr-Cyrl-CS"/>
              </w:rPr>
              <w:t>П</w:t>
            </w:r>
            <w:r w:rsidRPr="00350256">
              <w:rPr>
                <w:rFonts w:cs="Arial"/>
              </w:rPr>
              <w:t>онуђач</w:t>
            </w:r>
          </w:p>
        </w:tc>
      </w:tr>
      <w:tr w:rsidR="00D6373E" w:rsidRPr="00350256" w:rsidTr="000B7D8E">
        <w:trPr>
          <w:jc w:val="center"/>
        </w:trPr>
        <w:tc>
          <w:tcPr>
            <w:tcW w:w="3882" w:type="dxa"/>
          </w:tcPr>
          <w:p w:rsidR="00D6373E" w:rsidRPr="00350256" w:rsidRDefault="00D6373E" w:rsidP="000B7D8E">
            <w:pPr>
              <w:spacing w:before="0"/>
              <w:jc w:val="center"/>
              <w:rPr>
                <w:rFonts w:cs="Arial"/>
              </w:rPr>
            </w:pPr>
          </w:p>
        </w:tc>
        <w:tc>
          <w:tcPr>
            <w:tcW w:w="2127" w:type="dxa"/>
          </w:tcPr>
          <w:p w:rsidR="00D6373E" w:rsidRPr="00350256" w:rsidRDefault="00D6373E" w:rsidP="000B7D8E">
            <w:pPr>
              <w:spacing w:before="0"/>
              <w:jc w:val="center"/>
              <w:rPr>
                <w:rFonts w:cs="Arial"/>
              </w:rPr>
            </w:pPr>
            <w:r w:rsidRPr="00350256">
              <w:rPr>
                <w:rFonts w:cs="Arial"/>
              </w:rPr>
              <w:t>М.П.</w:t>
            </w:r>
          </w:p>
        </w:tc>
        <w:tc>
          <w:tcPr>
            <w:tcW w:w="4022" w:type="dxa"/>
          </w:tcPr>
          <w:p w:rsidR="00D6373E" w:rsidRPr="00350256" w:rsidRDefault="00D6373E" w:rsidP="000B7D8E">
            <w:pPr>
              <w:spacing w:before="0"/>
              <w:jc w:val="center"/>
              <w:rPr>
                <w:rFonts w:cs="Arial"/>
                <w:lang w:val="ru-RU"/>
              </w:rPr>
            </w:pPr>
          </w:p>
        </w:tc>
      </w:tr>
      <w:tr w:rsidR="00D6373E" w:rsidRPr="00350256" w:rsidTr="000B7D8E">
        <w:trPr>
          <w:jc w:val="center"/>
        </w:trPr>
        <w:tc>
          <w:tcPr>
            <w:tcW w:w="3882" w:type="dxa"/>
            <w:tcBorders>
              <w:bottom w:val="single" w:sz="4" w:space="0" w:color="auto"/>
            </w:tcBorders>
          </w:tcPr>
          <w:p w:rsidR="00D6373E" w:rsidRPr="00350256" w:rsidRDefault="00D6373E" w:rsidP="000B7D8E">
            <w:pPr>
              <w:spacing w:before="0"/>
              <w:jc w:val="center"/>
              <w:rPr>
                <w:rFonts w:cs="Arial"/>
              </w:rPr>
            </w:pPr>
          </w:p>
        </w:tc>
        <w:tc>
          <w:tcPr>
            <w:tcW w:w="2127" w:type="dxa"/>
          </w:tcPr>
          <w:p w:rsidR="00D6373E" w:rsidRPr="00350256" w:rsidRDefault="00D6373E" w:rsidP="000B7D8E">
            <w:pPr>
              <w:spacing w:before="0"/>
              <w:jc w:val="center"/>
              <w:rPr>
                <w:rFonts w:cs="Arial"/>
                <w:lang w:val="ru-RU"/>
              </w:rPr>
            </w:pPr>
          </w:p>
        </w:tc>
        <w:tc>
          <w:tcPr>
            <w:tcW w:w="4022" w:type="dxa"/>
            <w:tcBorders>
              <w:bottom w:val="single" w:sz="4" w:space="0" w:color="auto"/>
            </w:tcBorders>
          </w:tcPr>
          <w:p w:rsidR="00D6373E" w:rsidRPr="00350256" w:rsidRDefault="00D6373E" w:rsidP="000B7D8E">
            <w:pPr>
              <w:spacing w:before="0"/>
              <w:jc w:val="center"/>
              <w:rPr>
                <w:rFonts w:cs="Arial"/>
                <w:lang w:val="ru-RU"/>
              </w:rPr>
            </w:pPr>
          </w:p>
        </w:tc>
      </w:tr>
      <w:tr w:rsidR="00D6373E" w:rsidRPr="00350256" w:rsidTr="000B7D8E">
        <w:trPr>
          <w:trHeight w:val="389"/>
          <w:jc w:val="center"/>
        </w:trPr>
        <w:tc>
          <w:tcPr>
            <w:tcW w:w="3882" w:type="dxa"/>
            <w:tcBorders>
              <w:top w:val="single" w:sz="4" w:space="0" w:color="auto"/>
            </w:tcBorders>
          </w:tcPr>
          <w:p w:rsidR="00D6373E" w:rsidRPr="00350256" w:rsidRDefault="00D6373E" w:rsidP="000B7D8E">
            <w:pPr>
              <w:spacing w:before="0"/>
              <w:jc w:val="center"/>
              <w:rPr>
                <w:rFonts w:cs="Arial"/>
              </w:rPr>
            </w:pPr>
          </w:p>
        </w:tc>
        <w:tc>
          <w:tcPr>
            <w:tcW w:w="2127" w:type="dxa"/>
          </w:tcPr>
          <w:p w:rsidR="00D6373E" w:rsidRPr="00350256" w:rsidRDefault="00D6373E" w:rsidP="000B7D8E">
            <w:pPr>
              <w:spacing w:before="0"/>
              <w:jc w:val="center"/>
              <w:rPr>
                <w:rFonts w:cs="Arial"/>
                <w:lang w:val="ru-RU"/>
              </w:rPr>
            </w:pPr>
          </w:p>
        </w:tc>
        <w:tc>
          <w:tcPr>
            <w:tcW w:w="4022" w:type="dxa"/>
            <w:tcBorders>
              <w:top w:val="single" w:sz="4" w:space="0" w:color="auto"/>
            </w:tcBorders>
          </w:tcPr>
          <w:p w:rsidR="00D6373E" w:rsidRPr="00350256" w:rsidRDefault="00D6373E" w:rsidP="000B7D8E">
            <w:pPr>
              <w:spacing w:before="0"/>
              <w:jc w:val="center"/>
              <w:rPr>
                <w:rFonts w:cs="Arial"/>
                <w:lang w:val="ru-RU"/>
              </w:rPr>
            </w:pPr>
          </w:p>
        </w:tc>
      </w:tr>
    </w:tbl>
    <w:p w:rsidR="00D6373E" w:rsidRPr="00350256" w:rsidRDefault="00D6373E" w:rsidP="00D6373E">
      <w:pPr>
        <w:spacing w:before="0"/>
        <w:rPr>
          <w:rFonts w:cs="Arial"/>
          <w:b/>
          <w:lang w:val="sr-Latn-CS"/>
        </w:rPr>
      </w:pPr>
    </w:p>
    <w:p w:rsidR="00D6373E" w:rsidRPr="00350256" w:rsidRDefault="00D6373E" w:rsidP="00D6373E">
      <w:pPr>
        <w:spacing w:before="0"/>
        <w:rPr>
          <w:rFonts w:cs="Arial"/>
          <w:b/>
          <w:lang w:val="sr-Cyrl-CS"/>
        </w:rPr>
      </w:pPr>
      <w:r w:rsidRPr="00350256">
        <w:rPr>
          <w:rFonts w:cs="Arial"/>
          <w:b/>
          <w:lang w:val="sr-Cyrl-CS"/>
        </w:rPr>
        <w:t>Напомена:</w:t>
      </w:r>
    </w:p>
    <w:p w:rsidR="00D6373E" w:rsidRPr="00350256" w:rsidRDefault="00D6373E" w:rsidP="00D6373E">
      <w:pPr>
        <w:pStyle w:val="KDKomentar"/>
        <w:spacing w:before="0"/>
        <w:rPr>
          <w:rFonts w:eastAsia="TimesNewRomanPS-BoldMT" w:cs="Arial"/>
          <w:i w:val="0"/>
          <w:color w:val="auto"/>
          <w:sz w:val="22"/>
          <w:szCs w:val="22"/>
        </w:rPr>
      </w:pPr>
      <w:r w:rsidRPr="00350256">
        <w:rPr>
          <w:rFonts w:eastAsia="TimesNewRomanPS-BoldMT" w:cs="Arial"/>
          <w:i w:val="0"/>
          <w:color w:val="auto"/>
          <w:sz w:val="22"/>
          <w:szCs w:val="22"/>
        </w:rPr>
        <w:t xml:space="preserve">-Уколико </w:t>
      </w:r>
      <w:r w:rsidRPr="0035025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50256">
        <w:rPr>
          <w:rFonts w:eastAsia="TimesNewRomanPS-BoldMT" w:cs="Arial"/>
          <w:i w:val="0"/>
          <w:color w:val="auto"/>
          <w:sz w:val="22"/>
          <w:szCs w:val="22"/>
        </w:rPr>
        <w:t>.</w:t>
      </w:r>
    </w:p>
    <w:p w:rsidR="00D6373E" w:rsidRPr="00350256" w:rsidRDefault="00D6373E" w:rsidP="00D6373E">
      <w:pPr>
        <w:pStyle w:val="KDKomentar"/>
        <w:spacing w:before="0"/>
        <w:rPr>
          <w:rFonts w:eastAsia="TimesNewRomanPS-BoldMT" w:cs="Arial"/>
          <w:i w:val="0"/>
          <w:color w:val="auto"/>
          <w:sz w:val="22"/>
          <w:szCs w:val="22"/>
        </w:rPr>
      </w:pPr>
      <w:r w:rsidRPr="00350256">
        <w:rPr>
          <w:rFonts w:eastAsia="TimesNewRomanPS-BoldMT" w:cs="Arial"/>
          <w:i w:val="0"/>
          <w:color w:val="auto"/>
          <w:sz w:val="22"/>
          <w:szCs w:val="22"/>
          <w:lang w:val="sr-Cyrl-CS"/>
        </w:rPr>
        <w:t xml:space="preserve">- </w:t>
      </w:r>
      <w:r w:rsidRPr="0035025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6373E" w:rsidRPr="00350256" w:rsidRDefault="00D6373E" w:rsidP="00D6373E">
      <w:pPr>
        <w:spacing w:before="0"/>
        <w:jc w:val="left"/>
        <w:rPr>
          <w:rFonts w:cs="Arial"/>
          <w:b/>
          <w:bCs/>
          <w:lang w:val="ru-RU"/>
        </w:rPr>
      </w:pPr>
    </w:p>
    <w:p w:rsidR="00D6373E" w:rsidRPr="00350256" w:rsidRDefault="00D6373E" w:rsidP="00D6373E">
      <w:pPr>
        <w:spacing w:before="0"/>
        <w:jc w:val="center"/>
        <w:rPr>
          <w:rFonts w:cs="Arial"/>
          <w:b/>
          <w:bCs/>
          <w:lang w:val="ru-RU"/>
        </w:rPr>
      </w:pPr>
    </w:p>
    <w:p w:rsidR="003C63EB" w:rsidRPr="0084073A" w:rsidRDefault="003C63EB" w:rsidP="003C63EB">
      <w:pPr>
        <w:pStyle w:val="KDObrazac"/>
        <w:spacing w:before="0"/>
        <w:rPr>
          <w:lang w:val="en-GB"/>
        </w:rPr>
      </w:pPr>
      <w:r w:rsidRPr="0084073A">
        <w:rPr>
          <w:lang w:val="ru-RU"/>
        </w:rPr>
        <w:t xml:space="preserve">ОБРАЗАЦ </w:t>
      </w:r>
      <w:r w:rsidRPr="0084073A">
        <w:rPr>
          <w:lang w:val="sr-Cyrl-RS"/>
        </w:rPr>
        <w:t>2</w:t>
      </w:r>
      <w:r w:rsidRPr="0084073A">
        <w:rPr>
          <w:lang w:val="ru-RU"/>
        </w:rPr>
        <w:t>.</w:t>
      </w:r>
      <w:r w:rsidRPr="0084073A">
        <w:rPr>
          <w:lang w:val="en-GB"/>
        </w:rPr>
        <w:t>6.</w:t>
      </w:r>
    </w:p>
    <w:p w:rsidR="003C63EB" w:rsidRPr="00350256" w:rsidRDefault="003C63EB" w:rsidP="003C63EB">
      <w:pPr>
        <w:spacing w:before="0"/>
        <w:jc w:val="center"/>
        <w:rPr>
          <w:rFonts w:cs="Arial"/>
          <w:b/>
          <w:lang w:val="ru-RU"/>
        </w:rPr>
      </w:pPr>
      <w:r w:rsidRPr="00350256">
        <w:rPr>
          <w:rFonts w:cs="Arial"/>
          <w:b/>
          <w:lang w:val="ru-RU"/>
        </w:rPr>
        <w:t>ОБРАЗАЦ СТРУКТУРЕ ЦЕНЕ</w:t>
      </w:r>
    </w:p>
    <w:p w:rsidR="00D6373E" w:rsidRPr="00350256" w:rsidRDefault="00D6373E" w:rsidP="00D6373E">
      <w:pPr>
        <w:spacing w:before="0"/>
        <w:jc w:val="center"/>
        <w:rPr>
          <w:rFonts w:cs="Arial"/>
          <w:b/>
          <w:bCs/>
          <w:lang w:val="ru-RU"/>
        </w:rPr>
      </w:pPr>
    </w:p>
    <w:p w:rsidR="00D6373E" w:rsidRPr="00350256" w:rsidRDefault="00D6373E" w:rsidP="00396612">
      <w:pPr>
        <w:spacing w:before="0"/>
        <w:rPr>
          <w:rFonts w:cs="Arial"/>
          <w:b/>
          <w:bCs/>
          <w:lang w:val="ru-RU"/>
        </w:rPr>
      </w:pPr>
    </w:p>
    <w:p w:rsidR="00D6373E" w:rsidRPr="00350256" w:rsidRDefault="00D6373E" w:rsidP="00D6373E">
      <w:pPr>
        <w:spacing w:before="0"/>
        <w:jc w:val="center"/>
        <w:rPr>
          <w:rFonts w:cs="Arial"/>
          <w:b/>
          <w:bCs/>
          <w:lang w:val="ru-RU"/>
        </w:rPr>
      </w:pPr>
      <w:r w:rsidRPr="00350256">
        <w:rPr>
          <w:rFonts w:cs="Arial"/>
          <w:b/>
          <w:bCs/>
          <w:lang w:val="ru-RU"/>
        </w:rPr>
        <w:t>ПАРТИЈА 6 – ТЕХНИЧКА ХЕМИЈА</w:t>
      </w:r>
    </w:p>
    <w:p w:rsidR="00D6373E" w:rsidRPr="00350256" w:rsidRDefault="00D6373E" w:rsidP="00D6373E">
      <w:pPr>
        <w:spacing w:before="0"/>
        <w:jc w:val="left"/>
        <w:rPr>
          <w:rFonts w:cs="Arial"/>
          <w:b/>
          <w:bCs/>
          <w:lang w:val="ru-RU"/>
        </w:rPr>
      </w:pPr>
    </w:p>
    <w:p w:rsidR="00D6373E" w:rsidRPr="00350256" w:rsidRDefault="00D6373E" w:rsidP="00D6373E">
      <w:pPr>
        <w:spacing w:before="0"/>
        <w:rPr>
          <w:rFonts w:cs="Arial"/>
          <w:lang w:val="ru-RU"/>
        </w:rPr>
      </w:pPr>
      <w:r w:rsidRPr="00350256">
        <w:rPr>
          <w:rFonts w:cs="Arial"/>
          <w:lang w:val="ru-RU"/>
        </w:rPr>
        <w:t>Табела 1.</w:t>
      </w:r>
    </w:p>
    <w:p w:rsidR="00D6373E" w:rsidRPr="00350256" w:rsidRDefault="00D6373E" w:rsidP="00D6373E">
      <w:pPr>
        <w:spacing w:before="0"/>
        <w:rPr>
          <w:rFonts w:cs="Arial"/>
          <w:lang w:val="ru-RU"/>
        </w:rPr>
      </w:pPr>
    </w:p>
    <w:tbl>
      <w:tblPr>
        <w:tblStyle w:val="TableGrid"/>
        <w:tblW w:w="9781" w:type="dxa"/>
        <w:tblInd w:w="-147" w:type="dxa"/>
        <w:tblLayout w:type="fixed"/>
        <w:tblLook w:val="04A0" w:firstRow="1" w:lastRow="0" w:firstColumn="1" w:lastColumn="0" w:noHBand="0" w:noVBand="1"/>
      </w:tblPr>
      <w:tblGrid>
        <w:gridCol w:w="568"/>
        <w:gridCol w:w="2693"/>
        <w:gridCol w:w="850"/>
        <w:gridCol w:w="851"/>
        <w:gridCol w:w="1276"/>
        <w:gridCol w:w="1134"/>
        <w:gridCol w:w="1134"/>
        <w:gridCol w:w="1275"/>
      </w:tblGrid>
      <w:tr w:rsidR="00D6373E" w:rsidRPr="00350256" w:rsidTr="000B7D8E">
        <w:tc>
          <w:tcPr>
            <w:tcW w:w="568"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Рбр</w:t>
            </w:r>
          </w:p>
        </w:tc>
        <w:tc>
          <w:tcPr>
            <w:tcW w:w="2693"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Назив добра</w:t>
            </w:r>
          </w:p>
        </w:tc>
        <w:tc>
          <w:tcPr>
            <w:tcW w:w="850"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Јед. мере</w:t>
            </w:r>
          </w:p>
        </w:tc>
        <w:tc>
          <w:tcPr>
            <w:tcW w:w="851"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количина</w:t>
            </w:r>
          </w:p>
        </w:tc>
        <w:tc>
          <w:tcPr>
            <w:tcW w:w="1276"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Јед.</w:t>
            </w:r>
          </w:p>
          <w:p w:rsidR="00D6373E" w:rsidRPr="00350256" w:rsidRDefault="00D6373E" w:rsidP="000B7D8E">
            <w:pPr>
              <w:jc w:val="center"/>
              <w:rPr>
                <w:rFonts w:cs="Arial"/>
                <w:b/>
                <w:lang w:val="sr-Cyrl-RS"/>
              </w:rPr>
            </w:pPr>
            <w:r w:rsidRPr="00350256">
              <w:rPr>
                <w:rFonts w:cs="Arial"/>
                <w:b/>
                <w:lang w:val="sr-Cyrl-RS"/>
              </w:rPr>
              <w:t xml:space="preserve"> цена </w:t>
            </w:r>
          </w:p>
          <w:p w:rsidR="00D6373E" w:rsidRPr="00350256" w:rsidRDefault="00D6373E" w:rsidP="000B7D8E">
            <w:pPr>
              <w:jc w:val="center"/>
              <w:rPr>
                <w:rFonts w:cs="Arial"/>
                <w:b/>
                <w:lang w:val="sr-Cyrl-RS"/>
              </w:rPr>
            </w:pPr>
            <w:r w:rsidRPr="00350256">
              <w:rPr>
                <w:rFonts w:cs="Arial"/>
                <w:b/>
                <w:lang w:val="sr-Cyrl-RS"/>
              </w:rPr>
              <w:t xml:space="preserve">без </w:t>
            </w:r>
          </w:p>
          <w:p w:rsidR="00D6373E" w:rsidRPr="00350256" w:rsidRDefault="00D6373E" w:rsidP="000B7D8E">
            <w:pPr>
              <w:jc w:val="center"/>
              <w:rPr>
                <w:rFonts w:cs="Arial"/>
                <w:b/>
                <w:lang w:val="sr-Cyrl-RS"/>
              </w:rPr>
            </w:pPr>
            <w:r w:rsidRPr="00350256">
              <w:rPr>
                <w:rFonts w:cs="Arial"/>
                <w:b/>
                <w:lang w:val="sr-Cyrl-RS"/>
              </w:rPr>
              <w:t xml:space="preserve">ПДВ </w:t>
            </w:r>
          </w:p>
          <w:p w:rsidR="00D6373E" w:rsidRPr="00350256" w:rsidRDefault="00D6373E" w:rsidP="000B7D8E">
            <w:pPr>
              <w:jc w:val="center"/>
              <w:rPr>
                <w:rFonts w:cs="Arial"/>
                <w:b/>
                <w:lang w:val="sr-Cyrl-RS"/>
              </w:rPr>
            </w:pPr>
            <w:r w:rsidRPr="00350256">
              <w:rPr>
                <w:rFonts w:cs="Arial"/>
                <w:b/>
                <w:lang w:val="sr-Cyrl-RS"/>
              </w:rPr>
              <w:t>дин.</w:t>
            </w:r>
          </w:p>
        </w:tc>
        <w:tc>
          <w:tcPr>
            <w:tcW w:w="1134" w:type="dxa"/>
            <w:shd w:val="clear" w:color="auto" w:fill="8DB3E2" w:themeFill="text2" w:themeFillTint="66"/>
            <w:vAlign w:val="center"/>
          </w:tcPr>
          <w:p w:rsidR="00D6373E" w:rsidRPr="00350256" w:rsidRDefault="00D6373E" w:rsidP="000B7D8E">
            <w:pPr>
              <w:jc w:val="center"/>
              <w:rPr>
                <w:rFonts w:cs="Arial"/>
                <w:b/>
                <w:lang w:val="ru-RU"/>
              </w:rPr>
            </w:pPr>
            <w:r w:rsidRPr="00350256">
              <w:rPr>
                <w:rFonts w:cs="Arial"/>
                <w:b/>
                <w:lang w:val="sr-Cyrl-RS"/>
              </w:rPr>
              <w:t>Јед. цена са ПДВ дин.</w:t>
            </w:r>
          </w:p>
        </w:tc>
        <w:tc>
          <w:tcPr>
            <w:tcW w:w="1134"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 xml:space="preserve">Укупна цена </w:t>
            </w:r>
          </w:p>
          <w:p w:rsidR="00D6373E" w:rsidRPr="00350256" w:rsidRDefault="00D6373E" w:rsidP="000B7D8E">
            <w:pPr>
              <w:jc w:val="center"/>
              <w:rPr>
                <w:rFonts w:cs="Arial"/>
                <w:b/>
                <w:lang w:val="sr-Cyrl-RS"/>
              </w:rPr>
            </w:pPr>
            <w:r w:rsidRPr="00350256">
              <w:rPr>
                <w:rFonts w:cs="Arial"/>
                <w:b/>
                <w:lang w:val="sr-Cyrl-RS"/>
              </w:rPr>
              <w:t xml:space="preserve">без </w:t>
            </w:r>
          </w:p>
          <w:p w:rsidR="00D6373E" w:rsidRPr="00350256" w:rsidRDefault="00D6373E" w:rsidP="000B7D8E">
            <w:pPr>
              <w:jc w:val="center"/>
              <w:rPr>
                <w:rFonts w:cs="Arial"/>
                <w:b/>
                <w:lang w:val="ru-RU"/>
              </w:rPr>
            </w:pPr>
            <w:r w:rsidRPr="00350256">
              <w:rPr>
                <w:rFonts w:cs="Arial"/>
                <w:b/>
                <w:lang w:val="sr-Cyrl-RS"/>
              </w:rPr>
              <w:t>ПДВ дин.</w:t>
            </w:r>
          </w:p>
        </w:tc>
        <w:tc>
          <w:tcPr>
            <w:tcW w:w="1275" w:type="dxa"/>
            <w:shd w:val="clear" w:color="auto" w:fill="8DB3E2" w:themeFill="text2" w:themeFillTint="66"/>
            <w:vAlign w:val="center"/>
          </w:tcPr>
          <w:p w:rsidR="00D6373E" w:rsidRPr="00350256" w:rsidRDefault="00D6373E" w:rsidP="000B7D8E">
            <w:pPr>
              <w:jc w:val="center"/>
              <w:rPr>
                <w:rFonts w:cs="Arial"/>
                <w:b/>
                <w:lang w:val="sr-Cyrl-RS"/>
              </w:rPr>
            </w:pPr>
            <w:r w:rsidRPr="00350256">
              <w:rPr>
                <w:rFonts w:cs="Arial"/>
                <w:b/>
                <w:lang w:val="sr-Cyrl-RS"/>
              </w:rPr>
              <w:t>Укупна цена</w:t>
            </w:r>
          </w:p>
          <w:p w:rsidR="00D6373E" w:rsidRPr="00350256" w:rsidRDefault="00D6373E" w:rsidP="000B7D8E">
            <w:pPr>
              <w:jc w:val="center"/>
              <w:rPr>
                <w:rFonts w:cs="Arial"/>
                <w:b/>
                <w:lang w:val="sr-Cyrl-RS"/>
              </w:rPr>
            </w:pPr>
            <w:r w:rsidRPr="00350256">
              <w:rPr>
                <w:rFonts w:cs="Arial"/>
                <w:b/>
                <w:lang w:val="sr-Cyrl-RS"/>
              </w:rPr>
              <w:t xml:space="preserve"> са </w:t>
            </w:r>
          </w:p>
          <w:p w:rsidR="00D6373E" w:rsidRPr="00350256" w:rsidRDefault="00D6373E" w:rsidP="000B7D8E">
            <w:pPr>
              <w:jc w:val="center"/>
              <w:rPr>
                <w:rFonts w:cs="Arial"/>
                <w:b/>
                <w:lang w:val="ru-RU"/>
              </w:rPr>
            </w:pPr>
            <w:r w:rsidRPr="00350256">
              <w:rPr>
                <w:rFonts w:cs="Arial"/>
                <w:b/>
                <w:lang w:val="sr-Cyrl-RS"/>
              </w:rPr>
              <w:t>ПДВ дин.</w:t>
            </w:r>
          </w:p>
        </w:tc>
      </w:tr>
    </w:tbl>
    <w:tbl>
      <w:tblPr>
        <w:tblStyle w:val="TableGrid19"/>
        <w:tblW w:w="9781" w:type="dxa"/>
        <w:tblInd w:w="-147" w:type="dxa"/>
        <w:tblLook w:val="04A0" w:firstRow="1" w:lastRow="0" w:firstColumn="1" w:lastColumn="0" w:noHBand="0" w:noVBand="1"/>
      </w:tblPr>
      <w:tblGrid>
        <w:gridCol w:w="568"/>
        <w:gridCol w:w="2693"/>
        <w:gridCol w:w="850"/>
        <w:gridCol w:w="851"/>
        <w:gridCol w:w="1276"/>
        <w:gridCol w:w="1168"/>
        <w:gridCol w:w="1057"/>
        <w:gridCol w:w="1318"/>
      </w:tblGrid>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0B7D8E">
            <w:pPr>
              <w:jc w:val="center"/>
              <w:rPr>
                <w:rFonts w:ascii="Arial" w:hAnsi="Arial" w:cs="Arial"/>
                <w:lang w:eastAsia="hr-HR"/>
              </w:rPr>
            </w:pPr>
            <w:r w:rsidRPr="00350256">
              <w:rPr>
                <w:rFonts w:ascii="Arial" w:hAnsi="Arial" w:cs="Arial"/>
                <w:lang w:eastAsia="hr-HR"/>
              </w:rPr>
              <w:t>1</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lang w:eastAsia="hr-HR"/>
              </w:rPr>
            </w:pPr>
            <w:r w:rsidRPr="00350256">
              <w:rPr>
                <w:rFonts w:ascii="Arial" w:hAnsi="Arial" w:cs="Arial"/>
                <w:lang w:eastAsia="hr-HR"/>
              </w:rPr>
              <w:t>Паста за чишћење изолатора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1276" w:type="dxa"/>
            <w:vAlign w:val="center"/>
          </w:tcPr>
          <w:p w:rsidR="00D6373E" w:rsidRPr="00350256" w:rsidRDefault="00D6373E" w:rsidP="000B7D8E">
            <w:pPr>
              <w:jc w:val="center"/>
              <w:rPr>
                <w:rFonts w:ascii="Arial" w:hAnsi="Arial" w:cs="Arial"/>
              </w:rPr>
            </w:pPr>
          </w:p>
        </w:tc>
        <w:tc>
          <w:tcPr>
            <w:tcW w:w="1168" w:type="dxa"/>
            <w:vAlign w:val="center"/>
          </w:tcPr>
          <w:p w:rsidR="00D6373E" w:rsidRPr="00350256" w:rsidRDefault="00D6373E" w:rsidP="000B7D8E">
            <w:pPr>
              <w:jc w:val="center"/>
              <w:rPr>
                <w:rFonts w:ascii="Arial" w:hAnsi="Arial" w:cs="Arial"/>
              </w:rPr>
            </w:pPr>
          </w:p>
        </w:tc>
        <w:tc>
          <w:tcPr>
            <w:tcW w:w="1057" w:type="dxa"/>
            <w:vAlign w:val="center"/>
          </w:tcPr>
          <w:p w:rsidR="00D6373E" w:rsidRPr="00350256" w:rsidRDefault="00D6373E" w:rsidP="000B7D8E">
            <w:pPr>
              <w:jc w:val="center"/>
              <w:rPr>
                <w:rFonts w:ascii="Arial" w:hAnsi="Arial" w:cs="Arial"/>
              </w:rPr>
            </w:pPr>
          </w:p>
        </w:tc>
        <w:tc>
          <w:tcPr>
            <w:tcW w:w="1318"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2</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rPr>
            </w:pPr>
            <w:r w:rsidRPr="00350256">
              <w:rPr>
                <w:rFonts w:ascii="Arial" w:hAnsi="Arial" w:cs="Arial"/>
                <w:color w:val="000000"/>
                <w:lang w:eastAsia="hr-HR"/>
              </w:rPr>
              <w:t>Конвертор корозије</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1276" w:type="dxa"/>
            <w:vAlign w:val="center"/>
          </w:tcPr>
          <w:p w:rsidR="00D6373E" w:rsidRPr="00350256" w:rsidRDefault="00D6373E" w:rsidP="000B7D8E">
            <w:pPr>
              <w:jc w:val="center"/>
              <w:rPr>
                <w:rFonts w:ascii="Arial" w:hAnsi="Arial" w:cs="Arial"/>
              </w:rPr>
            </w:pPr>
          </w:p>
        </w:tc>
        <w:tc>
          <w:tcPr>
            <w:tcW w:w="1168" w:type="dxa"/>
            <w:vAlign w:val="center"/>
          </w:tcPr>
          <w:p w:rsidR="00D6373E" w:rsidRPr="00350256" w:rsidRDefault="00D6373E" w:rsidP="000B7D8E">
            <w:pPr>
              <w:jc w:val="center"/>
              <w:rPr>
                <w:rFonts w:ascii="Arial" w:hAnsi="Arial" w:cs="Arial"/>
              </w:rPr>
            </w:pPr>
          </w:p>
        </w:tc>
        <w:tc>
          <w:tcPr>
            <w:tcW w:w="1057" w:type="dxa"/>
            <w:vAlign w:val="center"/>
          </w:tcPr>
          <w:p w:rsidR="00D6373E" w:rsidRPr="00350256" w:rsidRDefault="00D6373E" w:rsidP="000B7D8E">
            <w:pPr>
              <w:jc w:val="center"/>
              <w:rPr>
                <w:rFonts w:ascii="Arial" w:hAnsi="Arial" w:cs="Arial"/>
              </w:rPr>
            </w:pPr>
          </w:p>
        </w:tc>
        <w:tc>
          <w:tcPr>
            <w:tcW w:w="1318"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3</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lang w:val="ru-RU" w:eastAsia="hr-HR"/>
              </w:rPr>
            </w:pPr>
            <w:r w:rsidRPr="00350256">
              <w:rPr>
                <w:rFonts w:ascii="Arial" w:hAnsi="Arial" w:cs="Arial"/>
                <w:lang w:val="ru-RU" w:eastAsia="hr-HR"/>
              </w:rPr>
              <w:t>Средство за скидање више слојева боје</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1276" w:type="dxa"/>
            <w:vAlign w:val="center"/>
          </w:tcPr>
          <w:p w:rsidR="00D6373E" w:rsidRPr="00350256" w:rsidRDefault="00D6373E" w:rsidP="000B7D8E">
            <w:pPr>
              <w:jc w:val="center"/>
              <w:rPr>
                <w:rFonts w:ascii="Arial" w:hAnsi="Arial" w:cs="Arial"/>
                <w:lang w:val="ru-RU"/>
              </w:rPr>
            </w:pPr>
          </w:p>
        </w:tc>
        <w:tc>
          <w:tcPr>
            <w:tcW w:w="1168" w:type="dxa"/>
            <w:vAlign w:val="center"/>
          </w:tcPr>
          <w:p w:rsidR="00D6373E" w:rsidRPr="00350256" w:rsidRDefault="00D6373E" w:rsidP="000B7D8E">
            <w:pPr>
              <w:jc w:val="center"/>
              <w:rPr>
                <w:rFonts w:ascii="Arial" w:hAnsi="Arial" w:cs="Arial"/>
                <w:lang w:val="ru-RU"/>
              </w:rPr>
            </w:pPr>
          </w:p>
        </w:tc>
        <w:tc>
          <w:tcPr>
            <w:tcW w:w="1057" w:type="dxa"/>
            <w:vAlign w:val="center"/>
          </w:tcPr>
          <w:p w:rsidR="00D6373E" w:rsidRPr="00350256" w:rsidRDefault="00D6373E" w:rsidP="000B7D8E">
            <w:pPr>
              <w:jc w:val="center"/>
              <w:rPr>
                <w:rFonts w:ascii="Arial" w:hAnsi="Arial" w:cs="Arial"/>
                <w:lang w:val="ru-RU"/>
              </w:rPr>
            </w:pPr>
          </w:p>
        </w:tc>
        <w:tc>
          <w:tcPr>
            <w:tcW w:w="1318" w:type="dxa"/>
            <w:vAlign w:val="center"/>
          </w:tcPr>
          <w:p w:rsidR="00D6373E" w:rsidRPr="00350256" w:rsidRDefault="00D6373E" w:rsidP="000B7D8E">
            <w:pPr>
              <w:jc w:val="center"/>
              <w:rPr>
                <w:rFonts w:ascii="Arial" w:hAnsi="Arial" w:cs="Arial"/>
                <w:lang w:val="ru-RU"/>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4</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lang w:eastAsia="hr-HR"/>
              </w:rPr>
            </w:pPr>
            <w:r w:rsidRPr="00350256">
              <w:rPr>
                <w:rFonts w:ascii="Arial" w:hAnsi="Arial" w:cs="Arial"/>
                <w:lang w:eastAsia="hr-HR"/>
              </w:rPr>
              <w:t>Средство за скидање графита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1276" w:type="dxa"/>
            <w:vAlign w:val="center"/>
          </w:tcPr>
          <w:p w:rsidR="00D6373E" w:rsidRPr="00350256" w:rsidRDefault="00D6373E" w:rsidP="000B7D8E">
            <w:pPr>
              <w:jc w:val="center"/>
              <w:rPr>
                <w:rFonts w:ascii="Arial" w:hAnsi="Arial" w:cs="Arial"/>
              </w:rPr>
            </w:pPr>
          </w:p>
        </w:tc>
        <w:tc>
          <w:tcPr>
            <w:tcW w:w="1168" w:type="dxa"/>
            <w:vAlign w:val="center"/>
          </w:tcPr>
          <w:p w:rsidR="00D6373E" w:rsidRPr="00350256" w:rsidRDefault="00D6373E" w:rsidP="000B7D8E">
            <w:pPr>
              <w:jc w:val="center"/>
              <w:rPr>
                <w:rFonts w:ascii="Arial" w:hAnsi="Arial" w:cs="Arial"/>
              </w:rPr>
            </w:pPr>
          </w:p>
        </w:tc>
        <w:tc>
          <w:tcPr>
            <w:tcW w:w="1057" w:type="dxa"/>
            <w:vAlign w:val="center"/>
          </w:tcPr>
          <w:p w:rsidR="00D6373E" w:rsidRPr="00350256" w:rsidRDefault="00D6373E" w:rsidP="000B7D8E">
            <w:pPr>
              <w:jc w:val="center"/>
              <w:rPr>
                <w:rFonts w:ascii="Arial" w:hAnsi="Arial" w:cs="Arial"/>
              </w:rPr>
            </w:pPr>
          </w:p>
        </w:tc>
        <w:tc>
          <w:tcPr>
            <w:tcW w:w="1318"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0B7D8E">
            <w:pPr>
              <w:jc w:val="center"/>
              <w:rPr>
                <w:rFonts w:ascii="Arial" w:hAnsi="Arial" w:cs="Arial"/>
                <w:lang w:eastAsia="hr-HR"/>
              </w:rPr>
            </w:pPr>
            <w:r w:rsidRPr="00350256">
              <w:rPr>
                <w:rFonts w:ascii="Arial" w:hAnsi="Arial" w:cs="Arial"/>
                <w:lang w:eastAsia="hr-HR"/>
              </w:rPr>
              <w:t>5</w:t>
            </w:r>
          </w:p>
        </w:tc>
        <w:tc>
          <w:tcPr>
            <w:tcW w:w="2693" w:type="dxa"/>
            <w:tcBorders>
              <w:top w:val="single" w:sz="4" w:space="0" w:color="000000"/>
              <w:left w:val="single" w:sz="4" w:space="0" w:color="000000"/>
              <w:bottom w:val="single" w:sz="4" w:space="0" w:color="000000"/>
            </w:tcBorders>
            <w:shd w:val="clear" w:color="auto" w:fill="auto"/>
          </w:tcPr>
          <w:p w:rsidR="00D6373E" w:rsidRPr="00350256" w:rsidRDefault="00D6373E" w:rsidP="00396612">
            <w:pPr>
              <w:jc w:val="left"/>
              <w:rPr>
                <w:rFonts w:ascii="Arial" w:hAnsi="Arial" w:cs="Arial"/>
                <w:lang w:eastAsia="hr-HR"/>
              </w:rPr>
            </w:pPr>
            <w:r w:rsidRPr="00350256">
              <w:rPr>
                <w:rFonts w:ascii="Arial" w:hAnsi="Arial" w:cs="Arial"/>
                <w:lang w:eastAsia="hr-HR"/>
              </w:rPr>
              <w:t>Експрес одвијач у спреју</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1276" w:type="dxa"/>
            <w:vAlign w:val="center"/>
          </w:tcPr>
          <w:p w:rsidR="00D6373E" w:rsidRPr="00350256" w:rsidRDefault="00D6373E" w:rsidP="000B7D8E">
            <w:pPr>
              <w:jc w:val="center"/>
              <w:rPr>
                <w:rFonts w:ascii="Arial" w:hAnsi="Arial" w:cs="Arial"/>
              </w:rPr>
            </w:pPr>
          </w:p>
        </w:tc>
        <w:tc>
          <w:tcPr>
            <w:tcW w:w="1168" w:type="dxa"/>
            <w:vAlign w:val="center"/>
          </w:tcPr>
          <w:p w:rsidR="00D6373E" w:rsidRPr="00350256" w:rsidRDefault="00D6373E" w:rsidP="000B7D8E">
            <w:pPr>
              <w:jc w:val="center"/>
              <w:rPr>
                <w:rFonts w:ascii="Arial" w:hAnsi="Arial" w:cs="Arial"/>
              </w:rPr>
            </w:pPr>
          </w:p>
        </w:tc>
        <w:tc>
          <w:tcPr>
            <w:tcW w:w="1057" w:type="dxa"/>
            <w:vAlign w:val="center"/>
          </w:tcPr>
          <w:p w:rsidR="00D6373E" w:rsidRPr="00350256" w:rsidRDefault="00D6373E" w:rsidP="000B7D8E">
            <w:pPr>
              <w:jc w:val="center"/>
              <w:rPr>
                <w:rFonts w:ascii="Arial" w:hAnsi="Arial" w:cs="Arial"/>
              </w:rPr>
            </w:pPr>
          </w:p>
        </w:tc>
        <w:tc>
          <w:tcPr>
            <w:tcW w:w="1318"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6</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lang w:val="ru-RU" w:eastAsia="hr-HR"/>
              </w:rPr>
            </w:pPr>
            <w:r w:rsidRPr="00350256">
              <w:rPr>
                <w:rFonts w:ascii="Arial" w:hAnsi="Arial" w:cs="Arial"/>
                <w:lang w:val="ru-RU" w:eastAsia="hr-HR"/>
              </w:rPr>
              <w:t>Снажни брзоиспариви висококвалитетни одмашћивач (замена за технички бензин и трихлоретилен)</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1276" w:type="dxa"/>
            <w:vAlign w:val="center"/>
          </w:tcPr>
          <w:p w:rsidR="00D6373E" w:rsidRPr="00350256" w:rsidRDefault="00D6373E" w:rsidP="000B7D8E">
            <w:pPr>
              <w:jc w:val="center"/>
              <w:rPr>
                <w:rFonts w:ascii="Arial" w:hAnsi="Arial" w:cs="Arial"/>
                <w:lang w:val="ru-RU"/>
              </w:rPr>
            </w:pPr>
          </w:p>
        </w:tc>
        <w:tc>
          <w:tcPr>
            <w:tcW w:w="1168" w:type="dxa"/>
            <w:vAlign w:val="center"/>
          </w:tcPr>
          <w:p w:rsidR="00D6373E" w:rsidRPr="00350256" w:rsidRDefault="00D6373E" w:rsidP="000B7D8E">
            <w:pPr>
              <w:jc w:val="center"/>
              <w:rPr>
                <w:rFonts w:ascii="Arial" w:hAnsi="Arial" w:cs="Arial"/>
                <w:lang w:val="ru-RU"/>
              </w:rPr>
            </w:pPr>
          </w:p>
        </w:tc>
        <w:tc>
          <w:tcPr>
            <w:tcW w:w="1057" w:type="dxa"/>
            <w:vAlign w:val="center"/>
          </w:tcPr>
          <w:p w:rsidR="00D6373E" w:rsidRPr="00350256" w:rsidRDefault="00D6373E" w:rsidP="000B7D8E">
            <w:pPr>
              <w:jc w:val="center"/>
              <w:rPr>
                <w:rFonts w:ascii="Arial" w:hAnsi="Arial" w:cs="Arial"/>
                <w:lang w:val="ru-RU"/>
              </w:rPr>
            </w:pPr>
          </w:p>
        </w:tc>
        <w:tc>
          <w:tcPr>
            <w:tcW w:w="1318" w:type="dxa"/>
            <w:vAlign w:val="center"/>
          </w:tcPr>
          <w:p w:rsidR="00D6373E" w:rsidRPr="00350256" w:rsidRDefault="00D6373E" w:rsidP="000B7D8E">
            <w:pPr>
              <w:jc w:val="center"/>
              <w:rPr>
                <w:rFonts w:ascii="Arial" w:hAnsi="Arial" w:cs="Arial"/>
                <w:lang w:val="ru-RU"/>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7</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lang w:eastAsia="hr-HR"/>
              </w:rPr>
            </w:pPr>
            <w:r w:rsidRPr="00350256">
              <w:rPr>
                <w:rFonts w:ascii="Arial" w:hAnsi="Arial" w:cs="Arial"/>
                <w:lang w:eastAsia="hr-HR"/>
              </w:rPr>
              <w:t>Бакарна паста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1276" w:type="dxa"/>
            <w:vAlign w:val="center"/>
          </w:tcPr>
          <w:p w:rsidR="00D6373E" w:rsidRPr="00350256" w:rsidRDefault="00D6373E" w:rsidP="000B7D8E">
            <w:pPr>
              <w:jc w:val="center"/>
              <w:rPr>
                <w:rFonts w:ascii="Arial" w:hAnsi="Arial" w:cs="Arial"/>
              </w:rPr>
            </w:pPr>
          </w:p>
        </w:tc>
        <w:tc>
          <w:tcPr>
            <w:tcW w:w="1168" w:type="dxa"/>
            <w:vAlign w:val="center"/>
          </w:tcPr>
          <w:p w:rsidR="00D6373E" w:rsidRPr="00350256" w:rsidRDefault="00D6373E" w:rsidP="000B7D8E">
            <w:pPr>
              <w:jc w:val="center"/>
              <w:rPr>
                <w:rFonts w:ascii="Arial" w:hAnsi="Arial" w:cs="Arial"/>
              </w:rPr>
            </w:pPr>
          </w:p>
        </w:tc>
        <w:tc>
          <w:tcPr>
            <w:tcW w:w="1057" w:type="dxa"/>
            <w:vAlign w:val="center"/>
          </w:tcPr>
          <w:p w:rsidR="00D6373E" w:rsidRPr="00350256" w:rsidRDefault="00D6373E" w:rsidP="000B7D8E">
            <w:pPr>
              <w:jc w:val="center"/>
              <w:rPr>
                <w:rFonts w:ascii="Arial" w:hAnsi="Arial" w:cs="Arial"/>
              </w:rPr>
            </w:pPr>
          </w:p>
        </w:tc>
        <w:tc>
          <w:tcPr>
            <w:tcW w:w="1318"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8</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rPr>
            </w:pPr>
            <w:r w:rsidRPr="00350256">
              <w:rPr>
                <w:rFonts w:ascii="Arial" w:hAnsi="Arial" w:cs="Arial"/>
                <w:color w:val="000000"/>
                <w:lang w:eastAsia="hr-HR"/>
              </w:rPr>
              <w:t>Цинк у спреју</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1276" w:type="dxa"/>
            <w:vAlign w:val="center"/>
          </w:tcPr>
          <w:p w:rsidR="00D6373E" w:rsidRPr="00350256" w:rsidRDefault="00D6373E" w:rsidP="000B7D8E">
            <w:pPr>
              <w:jc w:val="center"/>
              <w:rPr>
                <w:rFonts w:ascii="Arial" w:hAnsi="Arial" w:cs="Arial"/>
              </w:rPr>
            </w:pPr>
          </w:p>
        </w:tc>
        <w:tc>
          <w:tcPr>
            <w:tcW w:w="1168" w:type="dxa"/>
            <w:vAlign w:val="center"/>
          </w:tcPr>
          <w:p w:rsidR="00D6373E" w:rsidRPr="00350256" w:rsidRDefault="00D6373E" w:rsidP="000B7D8E">
            <w:pPr>
              <w:jc w:val="center"/>
              <w:rPr>
                <w:rFonts w:ascii="Arial" w:hAnsi="Arial" w:cs="Arial"/>
              </w:rPr>
            </w:pPr>
          </w:p>
        </w:tc>
        <w:tc>
          <w:tcPr>
            <w:tcW w:w="1057" w:type="dxa"/>
            <w:vAlign w:val="center"/>
          </w:tcPr>
          <w:p w:rsidR="00D6373E" w:rsidRPr="00350256" w:rsidRDefault="00D6373E" w:rsidP="000B7D8E">
            <w:pPr>
              <w:jc w:val="center"/>
              <w:rPr>
                <w:rFonts w:ascii="Arial" w:hAnsi="Arial" w:cs="Arial"/>
              </w:rPr>
            </w:pPr>
          </w:p>
        </w:tc>
        <w:tc>
          <w:tcPr>
            <w:tcW w:w="1318"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9</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rPr>
            </w:pPr>
            <w:r w:rsidRPr="00350256">
              <w:rPr>
                <w:rFonts w:ascii="Arial" w:hAnsi="Arial" w:cs="Arial"/>
                <w:color w:val="000000"/>
                <w:lang w:eastAsia="hr-HR"/>
              </w:rPr>
              <w:t>Спреј универзални подмазивач-одвијач</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1276" w:type="dxa"/>
            <w:vAlign w:val="center"/>
          </w:tcPr>
          <w:p w:rsidR="00D6373E" w:rsidRPr="00350256" w:rsidRDefault="00D6373E" w:rsidP="000B7D8E">
            <w:pPr>
              <w:jc w:val="center"/>
              <w:rPr>
                <w:rFonts w:ascii="Arial" w:hAnsi="Arial" w:cs="Arial"/>
              </w:rPr>
            </w:pPr>
          </w:p>
        </w:tc>
        <w:tc>
          <w:tcPr>
            <w:tcW w:w="1168" w:type="dxa"/>
            <w:vAlign w:val="center"/>
          </w:tcPr>
          <w:p w:rsidR="00D6373E" w:rsidRPr="00350256" w:rsidRDefault="00D6373E" w:rsidP="000B7D8E">
            <w:pPr>
              <w:jc w:val="center"/>
              <w:rPr>
                <w:rFonts w:ascii="Arial" w:hAnsi="Arial" w:cs="Arial"/>
              </w:rPr>
            </w:pPr>
          </w:p>
        </w:tc>
        <w:tc>
          <w:tcPr>
            <w:tcW w:w="1057" w:type="dxa"/>
            <w:vAlign w:val="center"/>
          </w:tcPr>
          <w:p w:rsidR="00D6373E" w:rsidRPr="00350256" w:rsidRDefault="00D6373E" w:rsidP="000B7D8E">
            <w:pPr>
              <w:jc w:val="center"/>
              <w:rPr>
                <w:rFonts w:ascii="Arial" w:hAnsi="Arial" w:cs="Arial"/>
              </w:rPr>
            </w:pPr>
          </w:p>
        </w:tc>
        <w:tc>
          <w:tcPr>
            <w:tcW w:w="1318"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0B7D8E">
            <w:pPr>
              <w:jc w:val="center"/>
              <w:rPr>
                <w:rFonts w:ascii="Arial" w:hAnsi="Arial" w:cs="Arial"/>
                <w:color w:val="000000"/>
                <w:lang w:eastAsia="hr-HR"/>
              </w:rPr>
            </w:pPr>
            <w:r w:rsidRPr="00350256">
              <w:rPr>
                <w:rFonts w:ascii="Arial" w:hAnsi="Arial" w:cs="Arial"/>
                <w:color w:val="000000"/>
                <w:lang w:eastAsia="hr-HR"/>
              </w:rPr>
              <w:t>10</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color w:val="000000"/>
                <w:lang w:val="ru-RU" w:eastAsia="hr-HR"/>
              </w:rPr>
            </w:pPr>
            <w:r w:rsidRPr="00350256">
              <w:rPr>
                <w:rFonts w:ascii="Arial" w:hAnsi="Arial" w:cs="Arial"/>
                <w:color w:val="000000"/>
                <w:lang w:val="ru-RU" w:eastAsia="hr-HR"/>
              </w:rPr>
              <w:t>Средство за заштиту инсталација и електропостројења од влаге</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1276" w:type="dxa"/>
            <w:vAlign w:val="center"/>
          </w:tcPr>
          <w:p w:rsidR="00D6373E" w:rsidRPr="00350256" w:rsidRDefault="00D6373E" w:rsidP="000B7D8E">
            <w:pPr>
              <w:jc w:val="center"/>
              <w:rPr>
                <w:rFonts w:ascii="Arial" w:hAnsi="Arial" w:cs="Arial"/>
                <w:lang w:val="ru-RU"/>
              </w:rPr>
            </w:pPr>
          </w:p>
        </w:tc>
        <w:tc>
          <w:tcPr>
            <w:tcW w:w="1168" w:type="dxa"/>
            <w:vAlign w:val="center"/>
          </w:tcPr>
          <w:p w:rsidR="00D6373E" w:rsidRPr="00350256" w:rsidRDefault="00D6373E" w:rsidP="000B7D8E">
            <w:pPr>
              <w:jc w:val="center"/>
              <w:rPr>
                <w:rFonts w:ascii="Arial" w:hAnsi="Arial" w:cs="Arial"/>
                <w:lang w:val="ru-RU"/>
              </w:rPr>
            </w:pPr>
          </w:p>
        </w:tc>
        <w:tc>
          <w:tcPr>
            <w:tcW w:w="1057" w:type="dxa"/>
            <w:vAlign w:val="center"/>
          </w:tcPr>
          <w:p w:rsidR="00D6373E" w:rsidRPr="00350256" w:rsidRDefault="00D6373E" w:rsidP="000B7D8E">
            <w:pPr>
              <w:jc w:val="center"/>
              <w:rPr>
                <w:rFonts w:ascii="Arial" w:hAnsi="Arial" w:cs="Arial"/>
                <w:lang w:val="ru-RU"/>
              </w:rPr>
            </w:pPr>
          </w:p>
        </w:tc>
        <w:tc>
          <w:tcPr>
            <w:tcW w:w="1318" w:type="dxa"/>
            <w:vAlign w:val="center"/>
          </w:tcPr>
          <w:p w:rsidR="00D6373E" w:rsidRPr="00350256" w:rsidRDefault="00D6373E" w:rsidP="000B7D8E">
            <w:pPr>
              <w:jc w:val="center"/>
              <w:rPr>
                <w:rFonts w:ascii="Arial" w:hAnsi="Arial" w:cs="Arial"/>
                <w:lang w:val="ru-RU"/>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11</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rPr>
            </w:pPr>
            <w:r w:rsidRPr="00350256">
              <w:rPr>
                <w:rFonts w:ascii="Arial" w:hAnsi="Arial" w:cs="Arial"/>
                <w:color w:val="000000"/>
                <w:lang w:eastAsia="hr-HR"/>
              </w:rPr>
              <w:t>Средство за заштиту изолатора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1276" w:type="dxa"/>
            <w:vAlign w:val="center"/>
          </w:tcPr>
          <w:p w:rsidR="00D6373E" w:rsidRPr="00350256" w:rsidRDefault="00D6373E" w:rsidP="000B7D8E">
            <w:pPr>
              <w:jc w:val="center"/>
              <w:rPr>
                <w:rFonts w:ascii="Arial" w:hAnsi="Arial" w:cs="Arial"/>
              </w:rPr>
            </w:pPr>
          </w:p>
        </w:tc>
        <w:tc>
          <w:tcPr>
            <w:tcW w:w="1168" w:type="dxa"/>
            <w:vAlign w:val="center"/>
          </w:tcPr>
          <w:p w:rsidR="00D6373E" w:rsidRPr="00350256" w:rsidRDefault="00D6373E" w:rsidP="000B7D8E">
            <w:pPr>
              <w:jc w:val="center"/>
              <w:rPr>
                <w:rFonts w:ascii="Arial" w:hAnsi="Arial" w:cs="Arial"/>
              </w:rPr>
            </w:pPr>
          </w:p>
        </w:tc>
        <w:tc>
          <w:tcPr>
            <w:tcW w:w="1057" w:type="dxa"/>
            <w:vAlign w:val="center"/>
          </w:tcPr>
          <w:p w:rsidR="00D6373E" w:rsidRPr="00350256" w:rsidRDefault="00D6373E" w:rsidP="000B7D8E">
            <w:pPr>
              <w:jc w:val="center"/>
              <w:rPr>
                <w:rFonts w:ascii="Arial" w:hAnsi="Arial" w:cs="Arial"/>
              </w:rPr>
            </w:pPr>
          </w:p>
        </w:tc>
        <w:tc>
          <w:tcPr>
            <w:tcW w:w="1318"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12</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rPr>
            </w:pPr>
            <w:r w:rsidRPr="00350256">
              <w:rPr>
                <w:rFonts w:ascii="Arial" w:hAnsi="Arial" w:cs="Arial"/>
                <w:color w:val="000000"/>
                <w:lang w:eastAsia="hr-HR"/>
              </w:rPr>
              <w:t>Средство за заштиту изолатора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1276" w:type="dxa"/>
            <w:vAlign w:val="center"/>
          </w:tcPr>
          <w:p w:rsidR="00D6373E" w:rsidRPr="00350256" w:rsidRDefault="00D6373E" w:rsidP="000B7D8E">
            <w:pPr>
              <w:jc w:val="center"/>
              <w:rPr>
                <w:rFonts w:ascii="Arial" w:hAnsi="Arial" w:cs="Arial"/>
              </w:rPr>
            </w:pPr>
          </w:p>
        </w:tc>
        <w:tc>
          <w:tcPr>
            <w:tcW w:w="1168" w:type="dxa"/>
            <w:vAlign w:val="center"/>
          </w:tcPr>
          <w:p w:rsidR="00D6373E" w:rsidRPr="00350256" w:rsidRDefault="00D6373E" w:rsidP="000B7D8E">
            <w:pPr>
              <w:jc w:val="center"/>
              <w:rPr>
                <w:rFonts w:ascii="Arial" w:hAnsi="Arial" w:cs="Arial"/>
              </w:rPr>
            </w:pPr>
          </w:p>
        </w:tc>
        <w:tc>
          <w:tcPr>
            <w:tcW w:w="1057" w:type="dxa"/>
            <w:vAlign w:val="center"/>
          </w:tcPr>
          <w:p w:rsidR="00D6373E" w:rsidRPr="00350256" w:rsidRDefault="00D6373E" w:rsidP="000B7D8E">
            <w:pPr>
              <w:jc w:val="center"/>
              <w:rPr>
                <w:rFonts w:ascii="Arial" w:hAnsi="Arial" w:cs="Arial"/>
              </w:rPr>
            </w:pPr>
          </w:p>
        </w:tc>
        <w:tc>
          <w:tcPr>
            <w:tcW w:w="1318"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13</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rPr>
            </w:pPr>
            <w:r w:rsidRPr="00350256">
              <w:rPr>
                <w:rFonts w:ascii="Arial" w:hAnsi="Arial" w:cs="Arial"/>
                <w:color w:val="000000"/>
                <w:lang w:eastAsia="hr-HR"/>
              </w:rPr>
              <w:t>Литијумска маст NLGI-2 водоотпорна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1276" w:type="dxa"/>
            <w:vAlign w:val="center"/>
          </w:tcPr>
          <w:p w:rsidR="00D6373E" w:rsidRPr="00350256" w:rsidRDefault="00D6373E" w:rsidP="000B7D8E">
            <w:pPr>
              <w:jc w:val="center"/>
              <w:rPr>
                <w:rFonts w:ascii="Arial" w:hAnsi="Arial" w:cs="Arial"/>
              </w:rPr>
            </w:pPr>
          </w:p>
        </w:tc>
        <w:tc>
          <w:tcPr>
            <w:tcW w:w="1168" w:type="dxa"/>
            <w:vAlign w:val="center"/>
          </w:tcPr>
          <w:p w:rsidR="00D6373E" w:rsidRPr="00350256" w:rsidRDefault="00D6373E" w:rsidP="000B7D8E">
            <w:pPr>
              <w:jc w:val="center"/>
              <w:rPr>
                <w:rFonts w:ascii="Arial" w:hAnsi="Arial" w:cs="Arial"/>
              </w:rPr>
            </w:pPr>
          </w:p>
        </w:tc>
        <w:tc>
          <w:tcPr>
            <w:tcW w:w="1057" w:type="dxa"/>
            <w:vAlign w:val="center"/>
          </w:tcPr>
          <w:p w:rsidR="00D6373E" w:rsidRPr="00350256" w:rsidRDefault="00D6373E" w:rsidP="000B7D8E">
            <w:pPr>
              <w:jc w:val="center"/>
              <w:rPr>
                <w:rFonts w:ascii="Arial" w:hAnsi="Arial" w:cs="Arial"/>
              </w:rPr>
            </w:pPr>
          </w:p>
        </w:tc>
        <w:tc>
          <w:tcPr>
            <w:tcW w:w="1318"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14</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lang w:val="ru-RU"/>
              </w:rPr>
            </w:pPr>
            <w:r w:rsidRPr="00350256">
              <w:rPr>
                <w:rFonts w:ascii="Arial" w:hAnsi="Arial" w:cs="Arial"/>
                <w:color w:val="000000"/>
                <w:lang w:val="ru-RU" w:eastAsia="hr-HR"/>
              </w:rPr>
              <w:t xml:space="preserve">Средство за побољшање </w:t>
            </w:r>
            <w:r w:rsidRPr="00350256">
              <w:rPr>
                <w:rFonts w:ascii="Arial" w:hAnsi="Arial" w:cs="Arial"/>
                <w:color w:val="000000"/>
                <w:lang w:val="ru-RU" w:eastAsia="hr-HR"/>
              </w:rPr>
              <w:lastRenderedPageBreak/>
              <w:t>проводљивости на контактима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1276" w:type="dxa"/>
            <w:vAlign w:val="center"/>
          </w:tcPr>
          <w:p w:rsidR="00D6373E" w:rsidRPr="00350256" w:rsidRDefault="00D6373E" w:rsidP="000B7D8E">
            <w:pPr>
              <w:jc w:val="center"/>
              <w:rPr>
                <w:rFonts w:ascii="Arial" w:hAnsi="Arial" w:cs="Arial"/>
                <w:lang w:val="ru-RU"/>
              </w:rPr>
            </w:pPr>
          </w:p>
        </w:tc>
        <w:tc>
          <w:tcPr>
            <w:tcW w:w="1168" w:type="dxa"/>
            <w:vAlign w:val="center"/>
          </w:tcPr>
          <w:p w:rsidR="00D6373E" w:rsidRPr="00350256" w:rsidRDefault="00D6373E" w:rsidP="000B7D8E">
            <w:pPr>
              <w:jc w:val="center"/>
              <w:rPr>
                <w:rFonts w:ascii="Arial" w:hAnsi="Arial" w:cs="Arial"/>
                <w:lang w:val="ru-RU"/>
              </w:rPr>
            </w:pPr>
          </w:p>
        </w:tc>
        <w:tc>
          <w:tcPr>
            <w:tcW w:w="1057" w:type="dxa"/>
            <w:vAlign w:val="center"/>
          </w:tcPr>
          <w:p w:rsidR="00D6373E" w:rsidRPr="00350256" w:rsidRDefault="00D6373E" w:rsidP="000B7D8E">
            <w:pPr>
              <w:jc w:val="center"/>
              <w:rPr>
                <w:rFonts w:ascii="Arial" w:hAnsi="Arial" w:cs="Arial"/>
                <w:lang w:val="ru-RU"/>
              </w:rPr>
            </w:pPr>
          </w:p>
        </w:tc>
        <w:tc>
          <w:tcPr>
            <w:tcW w:w="1318" w:type="dxa"/>
            <w:vAlign w:val="center"/>
          </w:tcPr>
          <w:p w:rsidR="00D6373E" w:rsidRPr="00350256" w:rsidRDefault="00D6373E" w:rsidP="000B7D8E">
            <w:pPr>
              <w:jc w:val="center"/>
              <w:rPr>
                <w:rFonts w:ascii="Arial" w:hAnsi="Arial" w:cs="Arial"/>
                <w:lang w:val="ru-RU"/>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lastRenderedPageBreak/>
              <w:t>15</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color w:val="000000"/>
                <w:lang w:eastAsia="hr-HR"/>
              </w:rPr>
            </w:pPr>
            <w:r w:rsidRPr="00350256">
              <w:rPr>
                <w:rFonts w:ascii="Arial" w:hAnsi="Arial" w:cs="Arial"/>
                <w:color w:val="000000"/>
                <w:lang w:eastAsia="hr-HR"/>
              </w:rPr>
              <w:t>Чистач контаката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1276" w:type="dxa"/>
            <w:vAlign w:val="center"/>
          </w:tcPr>
          <w:p w:rsidR="00D6373E" w:rsidRPr="00350256" w:rsidRDefault="00D6373E" w:rsidP="000B7D8E">
            <w:pPr>
              <w:jc w:val="center"/>
              <w:rPr>
                <w:rFonts w:ascii="Arial" w:hAnsi="Arial" w:cs="Arial"/>
              </w:rPr>
            </w:pPr>
          </w:p>
        </w:tc>
        <w:tc>
          <w:tcPr>
            <w:tcW w:w="1168" w:type="dxa"/>
            <w:vAlign w:val="center"/>
          </w:tcPr>
          <w:p w:rsidR="00D6373E" w:rsidRPr="00350256" w:rsidRDefault="00D6373E" w:rsidP="000B7D8E">
            <w:pPr>
              <w:jc w:val="center"/>
              <w:rPr>
                <w:rFonts w:ascii="Arial" w:hAnsi="Arial" w:cs="Arial"/>
              </w:rPr>
            </w:pPr>
          </w:p>
        </w:tc>
        <w:tc>
          <w:tcPr>
            <w:tcW w:w="1057" w:type="dxa"/>
            <w:vAlign w:val="center"/>
          </w:tcPr>
          <w:p w:rsidR="00D6373E" w:rsidRPr="00350256" w:rsidRDefault="00D6373E" w:rsidP="000B7D8E">
            <w:pPr>
              <w:jc w:val="center"/>
              <w:rPr>
                <w:rFonts w:ascii="Arial" w:hAnsi="Arial" w:cs="Arial"/>
              </w:rPr>
            </w:pPr>
          </w:p>
        </w:tc>
        <w:tc>
          <w:tcPr>
            <w:tcW w:w="1318"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16</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lang w:val="ru-RU"/>
              </w:rPr>
            </w:pPr>
            <w:r w:rsidRPr="00350256">
              <w:rPr>
                <w:rFonts w:ascii="Arial" w:hAnsi="Arial" w:cs="Arial"/>
                <w:lang w:val="ru-RU" w:eastAsia="hr-HR"/>
              </w:rPr>
              <w:t>Паста за суво прање руку</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1276" w:type="dxa"/>
            <w:vAlign w:val="center"/>
          </w:tcPr>
          <w:p w:rsidR="00D6373E" w:rsidRPr="00350256" w:rsidRDefault="00D6373E" w:rsidP="000B7D8E">
            <w:pPr>
              <w:jc w:val="center"/>
              <w:rPr>
                <w:rFonts w:ascii="Arial" w:hAnsi="Arial" w:cs="Arial"/>
                <w:lang w:val="ru-RU"/>
              </w:rPr>
            </w:pPr>
          </w:p>
        </w:tc>
        <w:tc>
          <w:tcPr>
            <w:tcW w:w="1168" w:type="dxa"/>
            <w:vAlign w:val="center"/>
          </w:tcPr>
          <w:p w:rsidR="00D6373E" w:rsidRPr="00350256" w:rsidRDefault="00D6373E" w:rsidP="000B7D8E">
            <w:pPr>
              <w:jc w:val="center"/>
              <w:rPr>
                <w:rFonts w:ascii="Arial" w:hAnsi="Arial" w:cs="Arial"/>
                <w:lang w:val="ru-RU"/>
              </w:rPr>
            </w:pPr>
          </w:p>
        </w:tc>
        <w:tc>
          <w:tcPr>
            <w:tcW w:w="1057" w:type="dxa"/>
            <w:vAlign w:val="center"/>
          </w:tcPr>
          <w:p w:rsidR="00D6373E" w:rsidRPr="00350256" w:rsidRDefault="00D6373E" w:rsidP="000B7D8E">
            <w:pPr>
              <w:jc w:val="center"/>
              <w:rPr>
                <w:rFonts w:ascii="Arial" w:hAnsi="Arial" w:cs="Arial"/>
                <w:lang w:val="ru-RU"/>
              </w:rPr>
            </w:pPr>
          </w:p>
        </w:tc>
        <w:tc>
          <w:tcPr>
            <w:tcW w:w="1318" w:type="dxa"/>
            <w:vAlign w:val="center"/>
          </w:tcPr>
          <w:p w:rsidR="00D6373E" w:rsidRPr="00350256" w:rsidRDefault="00D6373E" w:rsidP="000B7D8E">
            <w:pPr>
              <w:jc w:val="center"/>
              <w:rPr>
                <w:rFonts w:ascii="Arial" w:hAnsi="Arial" w:cs="Arial"/>
                <w:lang w:val="ru-RU"/>
              </w:rPr>
            </w:pPr>
          </w:p>
        </w:tc>
      </w:tr>
      <w:tr w:rsidR="00D6373E" w:rsidRPr="00350256" w:rsidTr="00D6373E">
        <w:tc>
          <w:tcPr>
            <w:tcW w:w="568" w:type="dxa"/>
            <w:tcBorders>
              <w:top w:val="single" w:sz="4" w:space="0" w:color="000000"/>
              <w:left w:val="single" w:sz="4" w:space="0" w:color="000000"/>
              <w:bottom w:val="single" w:sz="4" w:space="0" w:color="auto"/>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17</w:t>
            </w:r>
          </w:p>
        </w:tc>
        <w:tc>
          <w:tcPr>
            <w:tcW w:w="2693" w:type="dxa"/>
            <w:tcBorders>
              <w:top w:val="single" w:sz="4" w:space="0" w:color="000000"/>
              <w:left w:val="single" w:sz="4" w:space="0" w:color="000000"/>
              <w:bottom w:val="single" w:sz="4" w:space="0" w:color="auto"/>
            </w:tcBorders>
            <w:shd w:val="clear" w:color="auto" w:fill="FFFFFF"/>
          </w:tcPr>
          <w:p w:rsidR="00D6373E" w:rsidRPr="00350256" w:rsidRDefault="00D6373E" w:rsidP="00396612">
            <w:pPr>
              <w:jc w:val="left"/>
              <w:rPr>
                <w:rFonts w:ascii="Arial" w:hAnsi="Arial" w:cs="Arial"/>
                <w:lang w:val="ru-RU"/>
              </w:rPr>
            </w:pPr>
            <w:r w:rsidRPr="00350256">
              <w:rPr>
                <w:rFonts w:ascii="Arial" w:hAnsi="Arial" w:cs="Arial"/>
                <w:color w:val="000000"/>
                <w:lang w:val="ru-RU" w:eastAsia="hr-HR"/>
              </w:rPr>
              <w:t>Средство за биоразградњу нафтних деривата и уља из дубине асфалта и бетона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1276" w:type="dxa"/>
            <w:vAlign w:val="center"/>
          </w:tcPr>
          <w:p w:rsidR="00D6373E" w:rsidRPr="00350256" w:rsidRDefault="00D6373E" w:rsidP="000B7D8E">
            <w:pPr>
              <w:jc w:val="center"/>
              <w:rPr>
                <w:rFonts w:ascii="Arial" w:hAnsi="Arial" w:cs="Arial"/>
                <w:lang w:val="ru-RU"/>
              </w:rPr>
            </w:pPr>
          </w:p>
        </w:tc>
        <w:tc>
          <w:tcPr>
            <w:tcW w:w="1168" w:type="dxa"/>
            <w:vAlign w:val="center"/>
          </w:tcPr>
          <w:p w:rsidR="00D6373E" w:rsidRPr="00350256" w:rsidRDefault="00D6373E" w:rsidP="000B7D8E">
            <w:pPr>
              <w:jc w:val="center"/>
              <w:rPr>
                <w:rFonts w:ascii="Arial" w:hAnsi="Arial" w:cs="Arial"/>
                <w:lang w:val="ru-RU"/>
              </w:rPr>
            </w:pPr>
          </w:p>
        </w:tc>
        <w:tc>
          <w:tcPr>
            <w:tcW w:w="1057" w:type="dxa"/>
            <w:vAlign w:val="center"/>
          </w:tcPr>
          <w:p w:rsidR="00D6373E" w:rsidRPr="00350256" w:rsidRDefault="00D6373E" w:rsidP="000B7D8E">
            <w:pPr>
              <w:jc w:val="center"/>
              <w:rPr>
                <w:rFonts w:ascii="Arial" w:hAnsi="Arial" w:cs="Arial"/>
                <w:lang w:val="ru-RU"/>
              </w:rPr>
            </w:pPr>
          </w:p>
        </w:tc>
        <w:tc>
          <w:tcPr>
            <w:tcW w:w="1318" w:type="dxa"/>
            <w:vAlign w:val="center"/>
          </w:tcPr>
          <w:p w:rsidR="00D6373E" w:rsidRPr="00350256" w:rsidRDefault="00D6373E" w:rsidP="000B7D8E">
            <w:pPr>
              <w:jc w:val="center"/>
              <w:rPr>
                <w:rFonts w:ascii="Arial" w:hAnsi="Arial" w:cs="Arial"/>
                <w:lang w:val="ru-RU"/>
              </w:rPr>
            </w:pPr>
          </w:p>
        </w:tc>
      </w:tr>
      <w:tr w:rsidR="00D6373E" w:rsidRPr="00350256" w:rsidTr="00D6373E">
        <w:tc>
          <w:tcPr>
            <w:tcW w:w="568" w:type="dxa"/>
            <w:tcBorders>
              <w:top w:val="single" w:sz="4" w:space="0" w:color="auto"/>
              <w:left w:val="single" w:sz="4" w:space="0" w:color="auto"/>
              <w:bottom w:val="single" w:sz="4" w:space="0" w:color="auto"/>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18</w:t>
            </w:r>
          </w:p>
        </w:tc>
        <w:tc>
          <w:tcPr>
            <w:tcW w:w="2693" w:type="dxa"/>
            <w:tcBorders>
              <w:top w:val="single" w:sz="4" w:space="0" w:color="auto"/>
              <w:left w:val="single" w:sz="4" w:space="0" w:color="000000"/>
              <w:bottom w:val="single" w:sz="4" w:space="0" w:color="auto"/>
            </w:tcBorders>
            <w:shd w:val="clear" w:color="auto" w:fill="FFFFFF"/>
          </w:tcPr>
          <w:p w:rsidR="00D6373E" w:rsidRPr="00350256" w:rsidRDefault="00D6373E" w:rsidP="00396612">
            <w:pPr>
              <w:jc w:val="left"/>
              <w:rPr>
                <w:rFonts w:ascii="Arial" w:hAnsi="Arial" w:cs="Arial"/>
                <w:lang w:val="ru-RU"/>
              </w:rPr>
            </w:pPr>
            <w:r w:rsidRPr="00350256">
              <w:rPr>
                <w:rFonts w:ascii="Arial" w:hAnsi="Arial" w:cs="Arial"/>
                <w:color w:val="000000"/>
                <w:lang w:val="ru-RU" w:eastAsia="hr-HR"/>
              </w:rPr>
              <w:t>Средство за одмашћивање екстремних замашћења</w:t>
            </w:r>
          </w:p>
        </w:tc>
        <w:tc>
          <w:tcPr>
            <w:tcW w:w="850" w:type="dxa"/>
            <w:tcBorders>
              <w:top w:val="single" w:sz="4" w:space="0" w:color="auto"/>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1276" w:type="dxa"/>
            <w:vAlign w:val="center"/>
          </w:tcPr>
          <w:p w:rsidR="00D6373E" w:rsidRPr="00350256" w:rsidRDefault="00D6373E" w:rsidP="000B7D8E">
            <w:pPr>
              <w:jc w:val="center"/>
              <w:rPr>
                <w:rFonts w:ascii="Arial" w:hAnsi="Arial" w:cs="Arial"/>
                <w:lang w:val="ru-RU"/>
              </w:rPr>
            </w:pPr>
          </w:p>
        </w:tc>
        <w:tc>
          <w:tcPr>
            <w:tcW w:w="1168" w:type="dxa"/>
            <w:vAlign w:val="center"/>
          </w:tcPr>
          <w:p w:rsidR="00D6373E" w:rsidRPr="00350256" w:rsidRDefault="00D6373E" w:rsidP="000B7D8E">
            <w:pPr>
              <w:jc w:val="center"/>
              <w:rPr>
                <w:rFonts w:ascii="Arial" w:hAnsi="Arial" w:cs="Arial"/>
                <w:lang w:val="ru-RU"/>
              </w:rPr>
            </w:pPr>
          </w:p>
        </w:tc>
        <w:tc>
          <w:tcPr>
            <w:tcW w:w="1057" w:type="dxa"/>
            <w:vAlign w:val="center"/>
          </w:tcPr>
          <w:p w:rsidR="00D6373E" w:rsidRPr="00350256" w:rsidRDefault="00D6373E" w:rsidP="000B7D8E">
            <w:pPr>
              <w:jc w:val="center"/>
              <w:rPr>
                <w:rFonts w:ascii="Arial" w:hAnsi="Arial" w:cs="Arial"/>
                <w:lang w:val="ru-RU"/>
              </w:rPr>
            </w:pPr>
          </w:p>
        </w:tc>
        <w:tc>
          <w:tcPr>
            <w:tcW w:w="1318" w:type="dxa"/>
            <w:vAlign w:val="center"/>
          </w:tcPr>
          <w:p w:rsidR="00D6373E" w:rsidRPr="00350256" w:rsidRDefault="00D6373E" w:rsidP="000B7D8E">
            <w:pPr>
              <w:jc w:val="center"/>
              <w:rPr>
                <w:rFonts w:ascii="Arial" w:hAnsi="Arial" w:cs="Arial"/>
                <w:lang w:val="ru-RU"/>
              </w:rPr>
            </w:pPr>
          </w:p>
        </w:tc>
      </w:tr>
      <w:tr w:rsidR="00D6373E" w:rsidRPr="00350256" w:rsidTr="00D6373E">
        <w:tc>
          <w:tcPr>
            <w:tcW w:w="568" w:type="dxa"/>
            <w:tcBorders>
              <w:top w:val="single" w:sz="4" w:space="0" w:color="auto"/>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19</w:t>
            </w:r>
          </w:p>
        </w:tc>
        <w:tc>
          <w:tcPr>
            <w:tcW w:w="2693" w:type="dxa"/>
            <w:tcBorders>
              <w:top w:val="single" w:sz="4" w:space="0" w:color="auto"/>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lang w:val="ru-RU"/>
              </w:rPr>
            </w:pPr>
            <w:r w:rsidRPr="00350256">
              <w:rPr>
                <w:rFonts w:ascii="Arial" w:hAnsi="Arial" w:cs="Arial"/>
                <w:color w:val="000000"/>
                <w:lang w:val="ru-RU" w:eastAsia="hr-HR"/>
              </w:rPr>
              <w:t>Марамице за чишћење јако запрљаних руку</w:t>
            </w:r>
          </w:p>
        </w:tc>
        <w:tc>
          <w:tcPr>
            <w:tcW w:w="850" w:type="dxa"/>
            <w:tcBorders>
              <w:top w:val="single" w:sz="4" w:space="0" w:color="auto"/>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1276" w:type="dxa"/>
            <w:vAlign w:val="center"/>
          </w:tcPr>
          <w:p w:rsidR="00D6373E" w:rsidRPr="00350256" w:rsidRDefault="00D6373E" w:rsidP="000B7D8E">
            <w:pPr>
              <w:jc w:val="center"/>
              <w:rPr>
                <w:rFonts w:ascii="Arial" w:hAnsi="Arial" w:cs="Arial"/>
                <w:lang w:val="ru-RU"/>
              </w:rPr>
            </w:pPr>
          </w:p>
        </w:tc>
        <w:tc>
          <w:tcPr>
            <w:tcW w:w="1168" w:type="dxa"/>
            <w:vAlign w:val="center"/>
          </w:tcPr>
          <w:p w:rsidR="00D6373E" w:rsidRPr="00350256" w:rsidRDefault="00D6373E" w:rsidP="000B7D8E">
            <w:pPr>
              <w:jc w:val="center"/>
              <w:rPr>
                <w:rFonts w:ascii="Arial" w:hAnsi="Arial" w:cs="Arial"/>
                <w:lang w:val="ru-RU"/>
              </w:rPr>
            </w:pPr>
          </w:p>
        </w:tc>
        <w:tc>
          <w:tcPr>
            <w:tcW w:w="1057" w:type="dxa"/>
            <w:vAlign w:val="center"/>
          </w:tcPr>
          <w:p w:rsidR="00D6373E" w:rsidRPr="00350256" w:rsidRDefault="00D6373E" w:rsidP="000B7D8E">
            <w:pPr>
              <w:jc w:val="center"/>
              <w:rPr>
                <w:rFonts w:ascii="Arial" w:hAnsi="Arial" w:cs="Arial"/>
                <w:lang w:val="ru-RU"/>
              </w:rPr>
            </w:pPr>
          </w:p>
        </w:tc>
        <w:tc>
          <w:tcPr>
            <w:tcW w:w="1318" w:type="dxa"/>
            <w:vAlign w:val="center"/>
          </w:tcPr>
          <w:p w:rsidR="00D6373E" w:rsidRPr="00350256" w:rsidRDefault="00D6373E" w:rsidP="000B7D8E">
            <w:pPr>
              <w:jc w:val="center"/>
              <w:rPr>
                <w:rFonts w:ascii="Arial" w:hAnsi="Arial" w:cs="Arial"/>
                <w:lang w:val="ru-RU"/>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20</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lang w:val="ru-RU"/>
              </w:rPr>
            </w:pPr>
            <w:r w:rsidRPr="00350256">
              <w:rPr>
                <w:rFonts w:ascii="Arial" w:hAnsi="Arial" w:cs="Arial"/>
                <w:lang w:val="ru-RU" w:eastAsia="hr-HR"/>
              </w:rPr>
              <w:t>Вишенаменски спреј за одржавање са ПТФЕ</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1276" w:type="dxa"/>
            <w:vAlign w:val="center"/>
          </w:tcPr>
          <w:p w:rsidR="00D6373E" w:rsidRPr="00350256" w:rsidRDefault="00D6373E" w:rsidP="000B7D8E">
            <w:pPr>
              <w:jc w:val="center"/>
              <w:rPr>
                <w:rFonts w:ascii="Arial" w:hAnsi="Arial" w:cs="Arial"/>
                <w:lang w:val="ru-RU"/>
              </w:rPr>
            </w:pPr>
          </w:p>
        </w:tc>
        <w:tc>
          <w:tcPr>
            <w:tcW w:w="1168" w:type="dxa"/>
            <w:vAlign w:val="center"/>
          </w:tcPr>
          <w:p w:rsidR="00D6373E" w:rsidRPr="00350256" w:rsidRDefault="00D6373E" w:rsidP="000B7D8E">
            <w:pPr>
              <w:jc w:val="center"/>
              <w:rPr>
                <w:rFonts w:ascii="Arial" w:hAnsi="Arial" w:cs="Arial"/>
                <w:lang w:val="ru-RU"/>
              </w:rPr>
            </w:pPr>
          </w:p>
        </w:tc>
        <w:tc>
          <w:tcPr>
            <w:tcW w:w="1057" w:type="dxa"/>
            <w:vAlign w:val="center"/>
          </w:tcPr>
          <w:p w:rsidR="00D6373E" w:rsidRPr="00350256" w:rsidRDefault="00D6373E" w:rsidP="000B7D8E">
            <w:pPr>
              <w:jc w:val="center"/>
              <w:rPr>
                <w:rFonts w:ascii="Arial" w:hAnsi="Arial" w:cs="Arial"/>
                <w:lang w:val="ru-RU"/>
              </w:rPr>
            </w:pPr>
          </w:p>
        </w:tc>
        <w:tc>
          <w:tcPr>
            <w:tcW w:w="1318" w:type="dxa"/>
            <w:vAlign w:val="center"/>
          </w:tcPr>
          <w:p w:rsidR="00D6373E" w:rsidRPr="00350256" w:rsidRDefault="00D6373E" w:rsidP="000B7D8E">
            <w:pPr>
              <w:jc w:val="center"/>
              <w:rPr>
                <w:rFonts w:ascii="Arial" w:hAnsi="Arial" w:cs="Arial"/>
                <w:lang w:val="ru-RU"/>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21</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rPr>
            </w:pPr>
            <w:r w:rsidRPr="00350256">
              <w:rPr>
                <w:rFonts w:ascii="Arial" w:hAnsi="Arial" w:cs="Arial"/>
                <w:color w:val="000000"/>
                <w:lang w:eastAsia="hr-HR"/>
              </w:rPr>
              <w:t>Пенетрантно уље за подмазивање</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rPr>
            </w:pPr>
          </w:p>
        </w:tc>
        <w:tc>
          <w:tcPr>
            <w:tcW w:w="1276" w:type="dxa"/>
            <w:vAlign w:val="center"/>
          </w:tcPr>
          <w:p w:rsidR="00D6373E" w:rsidRPr="00350256" w:rsidRDefault="00D6373E" w:rsidP="000B7D8E">
            <w:pPr>
              <w:jc w:val="center"/>
              <w:rPr>
                <w:rFonts w:ascii="Arial" w:hAnsi="Arial" w:cs="Arial"/>
              </w:rPr>
            </w:pPr>
          </w:p>
        </w:tc>
        <w:tc>
          <w:tcPr>
            <w:tcW w:w="1168" w:type="dxa"/>
            <w:vAlign w:val="center"/>
          </w:tcPr>
          <w:p w:rsidR="00D6373E" w:rsidRPr="00350256" w:rsidRDefault="00D6373E" w:rsidP="000B7D8E">
            <w:pPr>
              <w:jc w:val="center"/>
              <w:rPr>
                <w:rFonts w:ascii="Arial" w:hAnsi="Arial" w:cs="Arial"/>
              </w:rPr>
            </w:pPr>
          </w:p>
        </w:tc>
        <w:tc>
          <w:tcPr>
            <w:tcW w:w="1057" w:type="dxa"/>
            <w:vAlign w:val="center"/>
          </w:tcPr>
          <w:p w:rsidR="00D6373E" w:rsidRPr="00350256" w:rsidRDefault="00D6373E" w:rsidP="000B7D8E">
            <w:pPr>
              <w:jc w:val="center"/>
              <w:rPr>
                <w:rFonts w:ascii="Arial" w:hAnsi="Arial" w:cs="Arial"/>
              </w:rPr>
            </w:pPr>
          </w:p>
        </w:tc>
        <w:tc>
          <w:tcPr>
            <w:tcW w:w="1318" w:type="dxa"/>
            <w:vAlign w:val="center"/>
          </w:tcPr>
          <w:p w:rsidR="00D6373E" w:rsidRPr="00350256" w:rsidRDefault="00D6373E" w:rsidP="000B7D8E">
            <w:pPr>
              <w:jc w:val="center"/>
              <w:rPr>
                <w:rFonts w:ascii="Arial" w:hAnsi="Arial" w:cs="Arial"/>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22</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lang w:val="ru-RU"/>
              </w:rPr>
            </w:pPr>
            <w:r w:rsidRPr="00350256">
              <w:rPr>
                <w:rFonts w:ascii="Arial" w:hAnsi="Arial" w:cs="Arial"/>
                <w:color w:val="000000"/>
                <w:lang w:val="ru-RU" w:eastAsia="hr-HR"/>
              </w:rPr>
              <w:t>Водораствориви одмашћивач на бази тензида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1276" w:type="dxa"/>
            <w:vAlign w:val="center"/>
          </w:tcPr>
          <w:p w:rsidR="00D6373E" w:rsidRPr="00350256" w:rsidRDefault="00D6373E" w:rsidP="000B7D8E">
            <w:pPr>
              <w:jc w:val="center"/>
              <w:rPr>
                <w:rFonts w:ascii="Arial" w:hAnsi="Arial" w:cs="Arial"/>
                <w:lang w:val="ru-RU"/>
              </w:rPr>
            </w:pPr>
          </w:p>
        </w:tc>
        <w:tc>
          <w:tcPr>
            <w:tcW w:w="1168" w:type="dxa"/>
            <w:vAlign w:val="center"/>
          </w:tcPr>
          <w:p w:rsidR="00D6373E" w:rsidRPr="00350256" w:rsidRDefault="00D6373E" w:rsidP="000B7D8E">
            <w:pPr>
              <w:jc w:val="center"/>
              <w:rPr>
                <w:rFonts w:ascii="Arial" w:hAnsi="Arial" w:cs="Arial"/>
                <w:lang w:val="ru-RU"/>
              </w:rPr>
            </w:pPr>
          </w:p>
        </w:tc>
        <w:tc>
          <w:tcPr>
            <w:tcW w:w="1057" w:type="dxa"/>
            <w:vAlign w:val="center"/>
          </w:tcPr>
          <w:p w:rsidR="00D6373E" w:rsidRPr="00350256" w:rsidRDefault="00D6373E" w:rsidP="000B7D8E">
            <w:pPr>
              <w:jc w:val="center"/>
              <w:rPr>
                <w:rFonts w:ascii="Arial" w:hAnsi="Arial" w:cs="Arial"/>
                <w:lang w:val="ru-RU"/>
              </w:rPr>
            </w:pPr>
          </w:p>
        </w:tc>
        <w:tc>
          <w:tcPr>
            <w:tcW w:w="1318" w:type="dxa"/>
            <w:vAlign w:val="center"/>
          </w:tcPr>
          <w:p w:rsidR="00D6373E" w:rsidRPr="00350256" w:rsidRDefault="00D6373E" w:rsidP="000B7D8E">
            <w:pPr>
              <w:jc w:val="center"/>
              <w:rPr>
                <w:rFonts w:ascii="Arial" w:hAnsi="Arial" w:cs="Arial"/>
                <w:lang w:val="ru-RU"/>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23</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lang w:val="ru-RU"/>
              </w:rPr>
            </w:pPr>
            <w:r w:rsidRPr="00350256">
              <w:rPr>
                <w:rFonts w:ascii="Arial" w:hAnsi="Arial" w:cs="Arial"/>
                <w:color w:val="000000"/>
                <w:lang w:val="ru-RU" w:eastAsia="hr-HR"/>
              </w:rPr>
              <w:t>Абсорбент на бази тресетне маховине</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1276" w:type="dxa"/>
            <w:vAlign w:val="center"/>
          </w:tcPr>
          <w:p w:rsidR="00D6373E" w:rsidRPr="00350256" w:rsidRDefault="00D6373E" w:rsidP="000B7D8E">
            <w:pPr>
              <w:jc w:val="center"/>
              <w:rPr>
                <w:rFonts w:ascii="Arial" w:hAnsi="Arial" w:cs="Arial"/>
                <w:lang w:val="ru-RU"/>
              </w:rPr>
            </w:pPr>
          </w:p>
        </w:tc>
        <w:tc>
          <w:tcPr>
            <w:tcW w:w="1168" w:type="dxa"/>
            <w:vAlign w:val="center"/>
          </w:tcPr>
          <w:p w:rsidR="00D6373E" w:rsidRPr="00350256" w:rsidRDefault="00D6373E" w:rsidP="000B7D8E">
            <w:pPr>
              <w:jc w:val="center"/>
              <w:rPr>
                <w:rFonts w:ascii="Arial" w:hAnsi="Arial" w:cs="Arial"/>
                <w:lang w:val="ru-RU"/>
              </w:rPr>
            </w:pPr>
          </w:p>
        </w:tc>
        <w:tc>
          <w:tcPr>
            <w:tcW w:w="1057" w:type="dxa"/>
            <w:vAlign w:val="center"/>
          </w:tcPr>
          <w:p w:rsidR="00D6373E" w:rsidRPr="00350256" w:rsidRDefault="00D6373E" w:rsidP="000B7D8E">
            <w:pPr>
              <w:jc w:val="center"/>
              <w:rPr>
                <w:rFonts w:ascii="Arial" w:hAnsi="Arial" w:cs="Arial"/>
                <w:lang w:val="ru-RU"/>
              </w:rPr>
            </w:pPr>
          </w:p>
        </w:tc>
        <w:tc>
          <w:tcPr>
            <w:tcW w:w="1318" w:type="dxa"/>
            <w:vAlign w:val="center"/>
          </w:tcPr>
          <w:p w:rsidR="00D6373E" w:rsidRPr="00350256" w:rsidRDefault="00D6373E" w:rsidP="000B7D8E">
            <w:pPr>
              <w:jc w:val="center"/>
              <w:rPr>
                <w:rFonts w:ascii="Arial" w:hAnsi="Arial" w:cs="Arial"/>
                <w:lang w:val="ru-RU"/>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24</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lang w:val="ru-RU"/>
              </w:rPr>
            </w:pPr>
            <w:r w:rsidRPr="00350256">
              <w:rPr>
                <w:rFonts w:ascii="Arial" w:hAnsi="Arial" w:cs="Arial"/>
                <w:color w:val="000000"/>
                <w:lang w:val="ru-RU" w:eastAsia="hr-HR"/>
              </w:rPr>
              <w:t>Средство за одмашћивање екстремних замашћења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1276" w:type="dxa"/>
            <w:vAlign w:val="center"/>
          </w:tcPr>
          <w:p w:rsidR="00D6373E" w:rsidRPr="00350256" w:rsidRDefault="00D6373E" w:rsidP="000B7D8E">
            <w:pPr>
              <w:jc w:val="center"/>
              <w:rPr>
                <w:rFonts w:ascii="Arial" w:hAnsi="Arial" w:cs="Arial"/>
                <w:lang w:val="ru-RU"/>
              </w:rPr>
            </w:pPr>
          </w:p>
        </w:tc>
        <w:tc>
          <w:tcPr>
            <w:tcW w:w="1168" w:type="dxa"/>
            <w:vAlign w:val="center"/>
          </w:tcPr>
          <w:p w:rsidR="00D6373E" w:rsidRPr="00350256" w:rsidRDefault="00D6373E" w:rsidP="000B7D8E">
            <w:pPr>
              <w:jc w:val="center"/>
              <w:rPr>
                <w:rFonts w:ascii="Arial" w:hAnsi="Arial" w:cs="Arial"/>
                <w:lang w:val="ru-RU"/>
              </w:rPr>
            </w:pPr>
          </w:p>
        </w:tc>
        <w:tc>
          <w:tcPr>
            <w:tcW w:w="1057" w:type="dxa"/>
            <w:vAlign w:val="center"/>
          </w:tcPr>
          <w:p w:rsidR="00D6373E" w:rsidRPr="00350256" w:rsidRDefault="00D6373E" w:rsidP="000B7D8E">
            <w:pPr>
              <w:jc w:val="center"/>
              <w:rPr>
                <w:rFonts w:ascii="Arial" w:hAnsi="Arial" w:cs="Arial"/>
                <w:lang w:val="ru-RU"/>
              </w:rPr>
            </w:pPr>
          </w:p>
        </w:tc>
        <w:tc>
          <w:tcPr>
            <w:tcW w:w="1318" w:type="dxa"/>
            <w:vAlign w:val="center"/>
          </w:tcPr>
          <w:p w:rsidR="00D6373E" w:rsidRPr="00350256" w:rsidRDefault="00D6373E" w:rsidP="000B7D8E">
            <w:pPr>
              <w:jc w:val="center"/>
              <w:rPr>
                <w:rFonts w:ascii="Arial" w:hAnsi="Arial" w:cs="Arial"/>
                <w:lang w:val="ru-RU"/>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6A5311">
            <w:pPr>
              <w:widowControl w:val="0"/>
              <w:numPr>
                <w:ilvl w:val="0"/>
                <w:numId w:val="35"/>
              </w:numPr>
              <w:tabs>
                <w:tab w:val="clear" w:pos="720"/>
                <w:tab w:val="num" w:pos="0"/>
                <w:tab w:val="left" w:pos="90"/>
                <w:tab w:val="left" w:pos="180"/>
                <w:tab w:val="left" w:pos="276"/>
              </w:tabs>
              <w:suppressAutoHyphens/>
              <w:snapToGrid w:val="0"/>
              <w:spacing w:before="0" w:line="100" w:lineRule="atLeast"/>
              <w:ind w:left="0" w:hanging="720"/>
              <w:jc w:val="center"/>
              <w:rPr>
                <w:rFonts w:ascii="Arial" w:hAnsi="Arial" w:cs="Arial"/>
              </w:rPr>
            </w:pPr>
            <w:r w:rsidRPr="00350256">
              <w:rPr>
                <w:rFonts w:ascii="Arial" w:hAnsi="Arial" w:cs="Arial"/>
              </w:rPr>
              <w:t>25</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lang w:val="ru-RU"/>
              </w:rPr>
            </w:pPr>
            <w:r w:rsidRPr="00350256">
              <w:rPr>
                <w:rFonts w:ascii="Arial" w:hAnsi="Arial" w:cs="Arial"/>
                <w:color w:val="000000"/>
                <w:lang w:val="ru-RU" w:eastAsia="hr-HR"/>
              </w:rPr>
              <w:t>Концентровано средство за уклањање корозије и каменца</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1276" w:type="dxa"/>
            <w:vAlign w:val="center"/>
          </w:tcPr>
          <w:p w:rsidR="00D6373E" w:rsidRPr="00350256" w:rsidRDefault="00D6373E" w:rsidP="000B7D8E">
            <w:pPr>
              <w:jc w:val="center"/>
              <w:rPr>
                <w:rFonts w:ascii="Arial" w:hAnsi="Arial" w:cs="Arial"/>
                <w:lang w:val="ru-RU"/>
              </w:rPr>
            </w:pPr>
          </w:p>
        </w:tc>
        <w:tc>
          <w:tcPr>
            <w:tcW w:w="1168" w:type="dxa"/>
            <w:vAlign w:val="center"/>
          </w:tcPr>
          <w:p w:rsidR="00D6373E" w:rsidRPr="00350256" w:rsidRDefault="00D6373E" w:rsidP="000B7D8E">
            <w:pPr>
              <w:jc w:val="center"/>
              <w:rPr>
                <w:rFonts w:ascii="Arial" w:hAnsi="Arial" w:cs="Arial"/>
                <w:lang w:val="ru-RU"/>
              </w:rPr>
            </w:pPr>
          </w:p>
        </w:tc>
        <w:tc>
          <w:tcPr>
            <w:tcW w:w="1057" w:type="dxa"/>
            <w:vAlign w:val="center"/>
          </w:tcPr>
          <w:p w:rsidR="00D6373E" w:rsidRPr="00350256" w:rsidRDefault="00D6373E" w:rsidP="000B7D8E">
            <w:pPr>
              <w:jc w:val="center"/>
              <w:rPr>
                <w:rFonts w:ascii="Arial" w:hAnsi="Arial" w:cs="Arial"/>
                <w:lang w:val="ru-RU"/>
              </w:rPr>
            </w:pPr>
          </w:p>
        </w:tc>
        <w:tc>
          <w:tcPr>
            <w:tcW w:w="1318" w:type="dxa"/>
            <w:vAlign w:val="center"/>
          </w:tcPr>
          <w:p w:rsidR="00D6373E" w:rsidRPr="00350256" w:rsidRDefault="00D6373E" w:rsidP="000B7D8E">
            <w:pPr>
              <w:jc w:val="center"/>
              <w:rPr>
                <w:rFonts w:ascii="Arial" w:hAnsi="Arial" w:cs="Arial"/>
                <w:lang w:val="ru-RU"/>
              </w:rPr>
            </w:pPr>
          </w:p>
        </w:tc>
      </w:tr>
      <w:tr w:rsidR="00D6373E" w:rsidRPr="00350256" w:rsidTr="00D6373E">
        <w:tc>
          <w:tcPr>
            <w:tcW w:w="568" w:type="dxa"/>
            <w:tcBorders>
              <w:top w:val="single" w:sz="4" w:space="0" w:color="000000"/>
              <w:left w:val="single" w:sz="4" w:space="0" w:color="000000"/>
              <w:bottom w:val="single" w:sz="4" w:space="0" w:color="000000"/>
            </w:tcBorders>
            <w:shd w:val="clear" w:color="auto" w:fill="FFFFFF"/>
            <w:vAlign w:val="center"/>
          </w:tcPr>
          <w:p w:rsidR="00D6373E" w:rsidRPr="00350256" w:rsidRDefault="00D6373E" w:rsidP="000B7D8E">
            <w:pPr>
              <w:jc w:val="center"/>
              <w:rPr>
                <w:rFonts w:ascii="Arial" w:hAnsi="Arial" w:cs="Arial"/>
                <w:color w:val="000000"/>
                <w:lang w:eastAsia="hr-HR"/>
              </w:rPr>
            </w:pPr>
            <w:r w:rsidRPr="00350256">
              <w:rPr>
                <w:rFonts w:ascii="Arial" w:hAnsi="Arial" w:cs="Arial"/>
                <w:color w:val="000000"/>
                <w:lang w:eastAsia="hr-HR"/>
              </w:rPr>
              <w:t>26</w:t>
            </w:r>
          </w:p>
        </w:tc>
        <w:tc>
          <w:tcPr>
            <w:tcW w:w="2693" w:type="dxa"/>
            <w:tcBorders>
              <w:top w:val="single" w:sz="4" w:space="0" w:color="000000"/>
              <w:left w:val="single" w:sz="4" w:space="0" w:color="000000"/>
              <w:bottom w:val="single" w:sz="4" w:space="0" w:color="000000"/>
            </w:tcBorders>
            <w:shd w:val="clear" w:color="auto" w:fill="FFFFFF"/>
          </w:tcPr>
          <w:p w:rsidR="00D6373E" w:rsidRPr="00350256" w:rsidRDefault="00D6373E" w:rsidP="00396612">
            <w:pPr>
              <w:jc w:val="left"/>
              <w:rPr>
                <w:rFonts w:ascii="Arial" w:hAnsi="Arial" w:cs="Arial"/>
                <w:color w:val="000000"/>
                <w:lang w:val="ru-RU" w:eastAsia="hr-HR"/>
              </w:rPr>
            </w:pPr>
            <w:r w:rsidRPr="00350256">
              <w:rPr>
                <w:rFonts w:ascii="Arial" w:hAnsi="Arial" w:cs="Arial"/>
                <w:color w:val="000000"/>
                <w:lang w:val="ru-RU" w:eastAsia="hr-HR"/>
              </w:rPr>
              <w:t>Незапаљиво средство за чишћење електроопреме</w:t>
            </w:r>
          </w:p>
        </w:tc>
        <w:tc>
          <w:tcPr>
            <w:tcW w:w="850"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851" w:type="dxa"/>
            <w:tcBorders>
              <w:top w:val="nil"/>
              <w:left w:val="nil"/>
              <w:bottom w:val="single" w:sz="4" w:space="0" w:color="auto"/>
              <w:right w:val="single" w:sz="4" w:space="0" w:color="auto"/>
            </w:tcBorders>
            <w:shd w:val="clear" w:color="auto" w:fill="auto"/>
            <w:vAlign w:val="center"/>
          </w:tcPr>
          <w:p w:rsidR="00D6373E" w:rsidRPr="00350256" w:rsidRDefault="00D6373E" w:rsidP="000B7D8E">
            <w:pPr>
              <w:jc w:val="center"/>
              <w:rPr>
                <w:rFonts w:ascii="Arial" w:hAnsi="Arial" w:cs="Arial"/>
                <w:color w:val="000000"/>
                <w:lang w:val="ru-RU"/>
              </w:rPr>
            </w:pPr>
          </w:p>
        </w:tc>
        <w:tc>
          <w:tcPr>
            <w:tcW w:w="1276" w:type="dxa"/>
            <w:vAlign w:val="center"/>
          </w:tcPr>
          <w:p w:rsidR="00D6373E" w:rsidRPr="00350256" w:rsidRDefault="00D6373E" w:rsidP="000B7D8E">
            <w:pPr>
              <w:jc w:val="center"/>
              <w:rPr>
                <w:rFonts w:ascii="Arial" w:hAnsi="Arial" w:cs="Arial"/>
                <w:lang w:val="ru-RU"/>
              </w:rPr>
            </w:pPr>
          </w:p>
        </w:tc>
        <w:tc>
          <w:tcPr>
            <w:tcW w:w="1168" w:type="dxa"/>
            <w:vAlign w:val="center"/>
          </w:tcPr>
          <w:p w:rsidR="00D6373E" w:rsidRPr="00350256" w:rsidRDefault="00D6373E" w:rsidP="000B7D8E">
            <w:pPr>
              <w:jc w:val="center"/>
              <w:rPr>
                <w:rFonts w:ascii="Arial" w:hAnsi="Arial" w:cs="Arial"/>
                <w:lang w:val="ru-RU"/>
              </w:rPr>
            </w:pPr>
          </w:p>
        </w:tc>
        <w:tc>
          <w:tcPr>
            <w:tcW w:w="1057" w:type="dxa"/>
            <w:vAlign w:val="center"/>
          </w:tcPr>
          <w:p w:rsidR="00D6373E" w:rsidRPr="00350256" w:rsidRDefault="00D6373E" w:rsidP="000B7D8E">
            <w:pPr>
              <w:jc w:val="center"/>
              <w:rPr>
                <w:rFonts w:ascii="Arial" w:hAnsi="Arial" w:cs="Arial"/>
                <w:lang w:val="ru-RU"/>
              </w:rPr>
            </w:pPr>
          </w:p>
        </w:tc>
        <w:tc>
          <w:tcPr>
            <w:tcW w:w="1318" w:type="dxa"/>
            <w:vAlign w:val="center"/>
          </w:tcPr>
          <w:p w:rsidR="00D6373E" w:rsidRPr="00350256" w:rsidRDefault="00D6373E" w:rsidP="000B7D8E">
            <w:pPr>
              <w:jc w:val="center"/>
              <w:rPr>
                <w:rFonts w:ascii="Arial" w:hAnsi="Arial" w:cs="Arial"/>
                <w:lang w:val="ru-RU"/>
              </w:rPr>
            </w:pPr>
          </w:p>
        </w:tc>
      </w:tr>
    </w:tbl>
    <w:p w:rsidR="00D6373E" w:rsidRPr="00350256" w:rsidRDefault="00D6373E" w:rsidP="00D6373E">
      <w:pPr>
        <w:spacing w:before="0"/>
        <w:jc w:val="left"/>
        <w:rPr>
          <w:rFonts w:cs="Arial"/>
          <w:b/>
          <w:bCs/>
          <w:lang w:val="ru-RU"/>
        </w:rPr>
      </w:pPr>
    </w:p>
    <w:tbl>
      <w:tblPr>
        <w:tblpPr w:leftFromText="141" w:rightFromText="141" w:vertAnchor="text" w:horzAnchor="margin" w:tblpX="-147" w:tblpY="28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893"/>
        <w:gridCol w:w="2321"/>
      </w:tblGrid>
      <w:tr w:rsidR="00D6373E" w:rsidRPr="00350256" w:rsidTr="000B7D8E">
        <w:trPr>
          <w:trHeight w:val="418"/>
        </w:trPr>
        <w:tc>
          <w:tcPr>
            <w:tcW w:w="562" w:type="dxa"/>
            <w:vAlign w:val="center"/>
          </w:tcPr>
          <w:p w:rsidR="00D6373E" w:rsidRPr="00350256" w:rsidRDefault="00D6373E" w:rsidP="000B7D8E">
            <w:pPr>
              <w:spacing w:before="0"/>
              <w:jc w:val="left"/>
              <w:rPr>
                <w:rFonts w:cs="Arial"/>
                <w:b/>
                <w:lang w:val="sr-Latn-CS"/>
              </w:rPr>
            </w:pPr>
            <w:r w:rsidRPr="00350256">
              <w:rPr>
                <w:rFonts w:cs="Arial"/>
                <w:b/>
              </w:rPr>
              <w:t>I</w:t>
            </w:r>
          </w:p>
        </w:tc>
        <w:tc>
          <w:tcPr>
            <w:tcW w:w="6893" w:type="dxa"/>
            <w:vAlign w:val="center"/>
          </w:tcPr>
          <w:p w:rsidR="00D6373E" w:rsidRPr="00350256" w:rsidRDefault="00D6373E" w:rsidP="000B7D8E">
            <w:pPr>
              <w:spacing w:before="0"/>
              <w:jc w:val="left"/>
              <w:rPr>
                <w:rFonts w:cs="Arial"/>
                <w:b/>
                <w:lang w:val="sr-Cyrl-RS"/>
              </w:rPr>
            </w:pPr>
            <w:r w:rsidRPr="00350256">
              <w:rPr>
                <w:rFonts w:cs="Arial"/>
                <w:b/>
                <w:lang w:val="ru-RU"/>
              </w:rPr>
              <w:t>УКУПНО ПОНУЂЕНА ЦЕНА  без ПДВ динара</w:t>
            </w:r>
          </w:p>
          <w:p w:rsidR="00D6373E" w:rsidRPr="00350256" w:rsidRDefault="00D6373E" w:rsidP="000B7D8E">
            <w:pPr>
              <w:spacing w:before="0"/>
              <w:jc w:val="left"/>
              <w:rPr>
                <w:rFonts w:cs="Arial"/>
                <w:b/>
              </w:rPr>
            </w:pPr>
            <w:r w:rsidRPr="00350256">
              <w:rPr>
                <w:rFonts w:cs="Arial"/>
                <w:b/>
                <w:color w:val="000000"/>
              </w:rPr>
              <w:t xml:space="preserve">(збир колоне бр. </w:t>
            </w:r>
            <w:r w:rsidRPr="00350256">
              <w:rPr>
                <w:rFonts w:cs="Arial"/>
                <w:b/>
                <w:color w:val="000000"/>
                <w:lang w:val="sr-Cyrl-CS"/>
              </w:rPr>
              <w:t>7</w:t>
            </w:r>
            <w:r w:rsidRPr="00350256">
              <w:rPr>
                <w:rFonts w:cs="Arial"/>
                <w:b/>
                <w:color w:val="000000"/>
              </w:rPr>
              <w:t>)</w:t>
            </w:r>
          </w:p>
        </w:tc>
        <w:tc>
          <w:tcPr>
            <w:tcW w:w="2321" w:type="dxa"/>
          </w:tcPr>
          <w:p w:rsidR="00D6373E" w:rsidRPr="00350256" w:rsidRDefault="00D6373E" w:rsidP="000B7D8E">
            <w:pPr>
              <w:spacing w:before="0"/>
              <w:jc w:val="left"/>
              <w:rPr>
                <w:rFonts w:cs="Arial"/>
                <w:color w:val="FF0000"/>
              </w:rPr>
            </w:pPr>
          </w:p>
        </w:tc>
      </w:tr>
      <w:tr w:rsidR="00D6373E" w:rsidRPr="00350256" w:rsidTr="000B7D8E">
        <w:trPr>
          <w:trHeight w:val="610"/>
        </w:trPr>
        <w:tc>
          <w:tcPr>
            <w:tcW w:w="562" w:type="dxa"/>
            <w:tcBorders>
              <w:bottom w:val="single" w:sz="4" w:space="0" w:color="auto"/>
            </w:tcBorders>
            <w:vAlign w:val="center"/>
          </w:tcPr>
          <w:p w:rsidR="00D6373E" w:rsidRPr="00350256" w:rsidRDefault="00D6373E" w:rsidP="000B7D8E">
            <w:pPr>
              <w:spacing w:before="0"/>
              <w:jc w:val="left"/>
              <w:rPr>
                <w:rFonts w:cs="Arial"/>
                <w:b/>
                <w:lang w:val="sr-Latn-CS"/>
              </w:rPr>
            </w:pPr>
            <w:r w:rsidRPr="00350256">
              <w:rPr>
                <w:rFonts w:cs="Arial"/>
                <w:b/>
                <w:lang w:val="sr-Latn-CS"/>
              </w:rPr>
              <w:t>II</w:t>
            </w:r>
          </w:p>
        </w:tc>
        <w:tc>
          <w:tcPr>
            <w:tcW w:w="6893" w:type="dxa"/>
            <w:tcBorders>
              <w:bottom w:val="single" w:sz="4" w:space="0" w:color="auto"/>
              <w:right w:val="single" w:sz="4" w:space="0" w:color="auto"/>
            </w:tcBorders>
            <w:vAlign w:val="center"/>
          </w:tcPr>
          <w:p w:rsidR="00D6373E" w:rsidRPr="00350256" w:rsidRDefault="00D6373E" w:rsidP="000B7D8E">
            <w:pPr>
              <w:spacing w:before="0"/>
              <w:jc w:val="left"/>
              <w:rPr>
                <w:rFonts w:cs="Arial"/>
                <w:b/>
                <w:color w:val="00B050"/>
                <w:lang w:val="sr-Cyrl-RS"/>
              </w:rPr>
            </w:pPr>
            <w:r w:rsidRPr="00350256">
              <w:rPr>
                <w:rFonts w:cs="Arial"/>
                <w:b/>
                <w:lang w:val="ru-RU"/>
              </w:rPr>
              <w:t>УКУПАН ИЗНОС  ПДВ динара</w:t>
            </w:r>
          </w:p>
        </w:tc>
        <w:tc>
          <w:tcPr>
            <w:tcW w:w="2321" w:type="dxa"/>
            <w:tcBorders>
              <w:bottom w:val="single" w:sz="4" w:space="0" w:color="auto"/>
              <w:right w:val="single" w:sz="4" w:space="0" w:color="auto"/>
            </w:tcBorders>
          </w:tcPr>
          <w:p w:rsidR="00D6373E" w:rsidRPr="00350256" w:rsidRDefault="00D6373E" w:rsidP="000B7D8E">
            <w:pPr>
              <w:spacing w:before="0"/>
              <w:jc w:val="left"/>
              <w:rPr>
                <w:rFonts w:cs="Arial"/>
                <w:color w:val="FF0000"/>
                <w:lang w:val="ru-RU"/>
              </w:rPr>
            </w:pPr>
          </w:p>
        </w:tc>
      </w:tr>
      <w:tr w:rsidR="00D6373E" w:rsidRPr="00350256" w:rsidTr="000B7D8E">
        <w:trPr>
          <w:trHeight w:val="562"/>
        </w:trPr>
        <w:tc>
          <w:tcPr>
            <w:tcW w:w="562" w:type="dxa"/>
            <w:tcBorders>
              <w:bottom w:val="single" w:sz="4" w:space="0" w:color="auto"/>
            </w:tcBorders>
            <w:vAlign w:val="center"/>
          </w:tcPr>
          <w:p w:rsidR="00D6373E" w:rsidRPr="00350256" w:rsidRDefault="00D6373E" w:rsidP="000B7D8E">
            <w:pPr>
              <w:spacing w:before="0"/>
              <w:jc w:val="left"/>
              <w:rPr>
                <w:rFonts w:cs="Arial"/>
                <w:b/>
                <w:lang w:val="sr-Latn-CS"/>
              </w:rPr>
            </w:pPr>
            <w:r w:rsidRPr="00350256">
              <w:rPr>
                <w:rFonts w:cs="Arial"/>
                <w:b/>
                <w:lang w:val="sr-Latn-CS"/>
              </w:rPr>
              <w:t>III</w:t>
            </w:r>
          </w:p>
        </w:tc>
        <w:tc>
          <w:tcPr>
            <w:tcW w:w="6893" w:type="dxa"/>
            <w:tcBorders>
              <w:bottom w:val="single" w:sz="4" w:space="0" w:color="auto"/>
              <w:right w:val="single" w:sz="4" w:space="0" w:color="auto"/>
            </w:tcBorders>
            <w:vAlign w:val="center"/>
          </w:tcPr>
          <w:p w:rsidR="00D6373E" w:rsidRPr="00350256" w:rsidRDefault="00D6373E" w:rsidP="000B7D8E">
            <w:pPr>
              <w:spacing w:before="0"/>
              <w:jc w:val="left"/>
              <w:rPr>
                <w:rFonts w:cs="Arial"/>
                <w:b/>
                <w:lang w:val="sr-Latn-CS"/>
              </w:rPr>
            </w:pPr>
            <w:r w:rsidRPr="00350256">
              <w:rPr>
                <w:rFonts w:cs="Arial"/>
                <w:b/>
                <w:lang w:val="sr-Latn-CS"/>
              </w:rPr>
              <w:t>УКУПНО ПОНУЂЕНА ЦЕНА  са ПДВ</w:t>
            </w:r>
          </w:p>
          <w:p w:rsidR="00D6373E" w:rsidRPr="00350256" w:rsidRDefault="00D6373E" w:rsidP="000B7D8E">
            <w:pPr>
              <w:spacing w:before="0"/>
              <w:jc w:val="left"/>
              <w:rPr>
                <w:rFonts w:cs="Arial"/>
                <w:b/>
                <w:lang w:val="sr-Cyrl-RS"/>
              </w:rPr>
            </w:pPr>
            <w:r w:rsidRPr="00350256">
              <w:rPr>
                <w:rFonts w:cs="Arial"/>
                <w:b/>
                <w:lang w:val="sr-Latn-CS"/>
              </w:rPr>
              <w:t>(ред. бр.I+ред.бр.II) динара</w:t>
            </w:r>
          </w:p>
        </w:tc>
        <w:tc>
          <w:tcPr>
            <w:tcW w:w="2321" w:type="dxa"/>
            <w:tcBorders>
              <w:bottom w:val="single" w:sz="4" w:space="0" w:color="auto"/>
              <w:right w:val="single" w:sz="4" w:space="0" w:color="auto"/>
            </w:tcBorders>
          </w:tcPr>
          <w:p w:rsidR="00D6373E" w:rsidRPr="00350256" w:rsidRDefault="00D6373E" w:rsidP="000B7D8E">
            <w:pPr>
              <w:spacing w:before="0"/>
              <w:jc w:val="left"/>
              <w:rPr>
                <w:rFonts w:cs="Arial"/>
                <w:color w:val="FF0000"/>
                <w:lang w:val="sr-Latn-CS"/>
              </w:rPr>
            </w:pPr>
          </w:p>
        </w:tc>
      </w:tr>
    </w:tbl>
    <w:p w:rsidR="00D6373E" w:rsidRPr="00350256" w:rsidRDefault="00D6373E" w:rsidP="00D6373E">
      <w:pPr>
        <w:spacing w:before="0"/>
        <w:jc w:val="left"/>
        <w:rPr>
          <w:rFonts w:cs="Arial"/>
          <w:b/>
          <w:bCs/>
          <w:lang w:val="sr-Latn-CS"/>
        </w:rPr>
      </w:pPr>
    </w:p>
    <w:p w:rsidR="00D6373E" w:rsidRPr="00350256" w:rsidRDefault="00D6373E" w:rsidP="00D6373E">
      <w:pPr>
        <w:spacing w:before="0"/>
        <w:jc w:val="left"/>
        <w:rPr>
          <w:rFonts w:cs="Arial"/>
          <w:b/>
          <w:bCs/>
          <w:lang w:val="ru-RU"/>
        </w:rPr>
      </w:pPr>
    </w:p>
    <w:p w:rsidR="00D6373E" w:rsidRPr="00350256" w:rsidRDefault="00D6373E" w:rsidP="00D6373E">
      <w:pPr>
        <w:widowControl w:val="0"/>
        <w:spacing w:before="0"/>
        <w:rPr>
          <w:rFonts w:eastAsia="Arial Unicode MS" w:cs="Arial"/>
        </w:rPr>
      </w:pPr>
      <w:r w:rsidRPr="00350256">
        <w:rPr>
          <w:rFonts w:eastAsia="Arial Unicode MS" w:cs="Arial"/>
        </w:rPr>
        <w:t>Табела 2</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5"/>
        <w:gridCol w:w="3960"/>
        <w:gridCol w:w="2326"/>
      </w:tblGrid>
      <w:tr w:rsidR="00D6373E" w:rsidRPr="00350256" w:rsidTr="000B7D8E">
        <w:trPr>
          <w:trHeight w:val="568"/>
        </w:trPr>
        <w:tc>
          <w:tcPr>
            <w:tcW w:w="3495" w:type="dxa"/>
            <w:vMerge w:val="restart"/>
            <w:shd w:val="clear" w:color="auto" w:fill="auto"/>
            <w:vAlign w:val="center"/>
          </w:tcPr>
          <w:p w:rsidR="00D6373E" w:rsidRPr="00350256" w:rsidRDefault="00D6373E" w:rsidP="000B7D8E">
            <w:pPr>
              <w:spacing w:before="0"/>
              <w:rPr>
                <w:rFonts w:cs="Arial"/>
                <w:lang w:val="ru-RU"/>
              </w:rPr>
            </w:pPr>
            <w:r w:rsidRPr="00350256">
              <w:rPr>
                <w:rFonts w:cs="Arial"/>
                <w:lang w:val="ru-RU"/>
              </w:rPr>
              <w:t>Посебно исказани трошкови који су укључени у укупно понуђену цену без ПДВ-а</w:t>
            </w:r>
          </w:p>
          <w:p w:rsidR="00D6373E" w:rsidRPr="00350256" w:rsidRDefault="00D6373E" w:rsidP="000B7D8E">
            <w:pPr>
              <w:spacing w:before="0"/>
              <w:rPr>
                <w:rFonts w:cs="Arial"/>
                <w:lang w:val="sr-Latn-CS"/>
              </w:rPr>
            </w:pPr>
            <w:r w:rsidRPr="00350256">
              <w:rPr>
                <w:rFonts w:cs="Arial"/>
                <w:lang w:val="ru-RU"/>
              </w:rPr>
              <w:lastRenderedPageBreak/>
              <w:t xml:space="preserve">(цена из реда бр. </w:t>
            </w:r>
            <w:r w:rsidRPr="00350256">
              <w:rPr>
                <w:rFonts w:cs="Arial"/>
                <w:lang w:val="sr-Latn-CS"/>
              </w:rPr>
              <w:t>I</w:t>
            </w:r>
            <w:r w:rsidRPr="00350256">
              <w:rPr>
                <w:rFonts w:cs="Arial"/>
                <w:lang w:val="sr-Cyrl-RS"/>
              </w:rPr>
              <w:t>) уколико исти постоје као засебни трошкови</w:t>
            </w:r>
            <w:r w:rsidRPr="00350256">
              <w:rPr>
                <w:rFonts w:cs="Arial"/>
                <w:lang w:val="sr-Latn-CS"/>
              </w:rPr>
              <w:t>)</w:t>
            </w:r>
          </w:p>
        </w:tc>
        <w:tc>
          <w:tcPr>
            <w:tcW w:w="3960" w:type="dxa"/>
            <w:shd w:val="clear" w:color="auto" w:fill="auto"/>
            <w:vAlign w:val="center"/>
          </w:tcPr>
          <w:p w:rsidR="00D6373E" w:rsidRPr="00350256" w:rsidRDefault="00D6373E" w:rsidP="000B7D8E">
            <w:pPr>
              <w:spacing w:before="0"/>
              <w:rPr>
                <w:rFonts w:cs="Arial"/>
              </w:rPr>
            </w:pPr>
            <w:r w:rsidRPr="00350256">
              <w:rPr>
                <w:rFonts w:cs="Arial"/>
              </w:rPr>
              <w:lastRenderedPageBreak/>
              <w:t>Трошкови царине</w:t>
            </w:r>
          </w:p>
        </w:tc>
        <w:tc>
          <w:tcPr>
            <w:tcW w:w="2326" w:type="dxa"/>
            <w:vAlign w:val="center"/>
          </w:tcPr>
          <w:p w:rsidR="00D6373E" w:rsidRPr="00350256" w:rsidRDefault="00D6373E" w:rsidP="000B7D8E">
            <w:pPr>
              <w:spacing w:before="0"/>
              <w:jc w:val="right"/>
              <w:rPr>
                <w:rFonts w:cs="Arial"/>
                <w:lang w:val="sr-Cyrl-RS"/>
              </w:rPr>
            </w:pPr>
            <w:r w:rsidRPr="00350256">
              <w:rPr>
                <w:rFonts w:cs="Arial"/>
              </w:rPr>
              <w:t>динара</w:t>
            </w:r>
          </w:p>
        </w:tc>
      </w:tr>
      <w:tr w:rsidR="00D6373E" w:rsidRPr="00350256" w:rsidTr="000B7D8E">
        <w:trPr>
          <w:trHeight w:val="525"/>
        </w:trPr>
        <w:tc>
          <w:tcPr>
            <w:tcW w:w="3495" w:type="dxa"/>
            <w:vMerge/>
            <w:shd w:val="clear" w:color="auto" w:fill="auto"/>
          </w:tcPr>
          <w:p w:rsidR="00D6373E" w:rsidRPr="00350256" w:rsidRDefault="00D6373E" w:rsidP="000B7D8E">
            <w:pPr>
              <w:spacing w:before="0"/>
              <w:rPr>
                <w:rFonts w:cs="Arial"/>
              </w:rPr>
            </w:pPr>
          </w:p>
        </w:tc>
        <w:tc>
          <w:tcPr>
            <w:tcW w:w="3960" w:type="dxa"/>
            <w:shd w:val="clear" w:color="auto" w:fill="auto"/>
            <w:vAlign w:val="center"/>
          </w:tcPr>
          <w:p w:rsidR="00D6373E" w:rsidRPr="00350256" w:rsidRDefault="00D6373E" w:rsidP="000B7D8E">
            <w:pPr>
              <w:spacing w:before="0"/>
              <w:rPr>
                <w:rFonts w:cs="Arial"/>
              </w:rPr>
            </w:pPr>
            <w:r w:rsidRPr="00350256">
              <w:rPr>
                <w:rFonts w:cs="Arial"/>
              </w:rPr>
              <w:t>Трошкови превоза</w:t>
            </w:r>
          </w:p>
        </w:tc>
        <w:tc>
          <w:tcPr>
            <w:tcW w:w="2326" w:type="dxa"/>
            <w:vAlign w:val="center"/>
          </w:tcPr>
          <w:p w:rsidR="00D6373E" w:rsidRPr="00350256" w:rsidRDefault="00D6373E" w:rsidP="000B7D8E">
            <w:pPr>
              <w:spacing w:before="0"/>
              <w:jc w:val="right"/>
              <w:rPr>
                <w:rFonts w:cs="Arial"/>
              </w:rPr>
            </w:pPr>
            <w:r w:rsidRPr="00350256">
              <w:rPr>
                <w:rFonts w:cs="Arial"/>
              </w:rPr>
              <w:t>динара</w:t>
            </w:r>
          </w:p>
        </w:tc>
      </w:tr>
      <w:tr w:rsidR="00D6373E" w:rsidRPr="00350256" w:rsidTr="000B7D8E">
        <w:trPr>
          <w:trHeight w:val="534"/>
        </w:trPr>
        <w:tc>
          <w:tcPr>
            <w:tcW w:w="3495" w:type="dxa"/>
            <w:vMerge/>
            <w:shd w:val="clear" w:color="auto" w:fill="auto"/>
          </w:tcPr>
          <w:p w:rsidR="00D6373E" w:rsidRPr="00350256" w:rsidRDefault="00D6373E" w:rsidP="000B7D8E">
            <w:pPr>
              <w:spacing w:before="0"/>
              <w:rPr>
                <w:rFonts w:cs="Arial"/>
              </w:rPr>
            </w:pPr>
          </w:p>
        </w:tc>
        <w:tc>
          <w:tcPr>
            <w:tcW w:w="3960" w:type="dxa"/>
            <w:shd w:val="clear" w:color="auto" w:fill="auto"/>
            <w:vAlign w:val="center"/>
          </w:tcPr>
          <w:p w:rsidR="00D6373E" w:rsidRPr="00350256" w:rsidRDefault="00D6373E" w:rsidP="000B7D8E">
            <w:pPr>
              <w:spacing w:before="0"/>
              <w:rPr>
                <w:rFonts w:cs="Arial"/>
                <w:lang w:val="sr-Cyrl-CS"/>
              </w:rPr>
            </w:pPr>
            <w:r w:rsidRPr="00350256">
              <w:rPr>
                <w:rFonts w:cs="Arial"/>
              </w:rPr>
              <w:t>Остали трошкови</w:t>
            </w:r>
          </w:p>
        </w:tc>
        <w:tc>
          <w:tcPr>
            <w:tcW w:w="2326" w:type="dxa"/>
            <w:vAlign w:val="center"/>
          </w:tcPr>
          <w:p w:rsidR="00D6373E" w:rsidRPr="00350256" w:rsidRDefault="00D6373E" w:rsidP="000B7D8E">
            <w:pPr>
              <w:spacing w:before="0"/>
              <w:jc w:val="right"/>
              <w:rPr>
                <w:rFonts w:cs="Arial"/>
              </w:rPr>
            </w:pPr>
            <w:r w:rsidRPr="00350256">
              <w:rPr>
                <w:rFonts w:cs="Arial"/>
              </w:rPr>
              <w:t>динара</w:t>
            </w:r>
          </w:p>
        </w:tc>
      </w:tr>
    </w:tbl>
    <w:p w:rsidR="00D6373E" w:rsidRPr="00350256" w:rsidRDefault="00D6373E" w:rsidP="00D6373E">
      <w:pPr>
        <w:widowControl w:val="0"/>
        <w:spacing w:before="0"/>
        <w:rPr>
          <w:rFonts w:eastAsia="Arial Unicode MS" w:cs="Arial"/>
          <w:color w:val="00B0F0"/>
        </w:rPr>
      </w:pPr>
    </w:p>
    <w:p w:rsidR="00D6373E" w:rsidRPr="00350256" w:rsidRDefault="00D6373E" w:rsidP="00D6373E">
      <w:pPr>
        <w:widowControl w:val="0"/>
        <w:spacing w:before="0"/>
        <w:rPr>
          <w:rFonts w:eastAsia="Arial Unicode MS" w:cs="Arial"/>
          <w:color w:val="00B0F0"/>
        </w:rPr>
      </w:pPr>
    </w:p>
    <w:p w:rsidR="00D6373E" w:rsidRPr="00350256" w:rsidRDefault="00D6373E" w:rsidP="00D6373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D6373E" w:rsidRPr="00350256" w:rsidTr="000B7D8E">
        <w:trPr>
          <w:jc w:val="center"/>
        </w:trPr>
        <w:tc>
          <w:tcPr>
            <w:tcW w:w="3882" w:type="dxa"/>
          </w:tcPr>
          <w:p w:rsidR="00D6373E" w:rsidRPr="00350256" w:rsidRDefault="00D6373E" w:rsidP="000B7D8E">
            <w:pPr>
              <w:spacing w:before="0"/>
              <w:jc w:val="center"/>
              <w:rPr>
                <w:rFonts w:cs="Arial"/>
              </w:rPr>
            </w:pPr>
            <w:r w:rsidRPr="00350256">
              <w:rPr>
                <w:rFonts w:cs="Arial"/>
              </w:rPr>
              <w:t>Датум:</w:t>
            </w:r>
          </w:p>
        </w:tc>
        <w:tc>
          <w:tcPr>
            <w:tcW w:w="2127" w:type="dxa"/>
          </w:tcPr>
          <w:p w:rsidR="00D6373E" w:rsidRPr="00350256" w:rsidRDefault="00D6373E" w:rsidP="000B7D8E">
            <w:pPr>
              <w:spacing w:before="0"/>
              <w:jc w:val="center"/>
              <w:rPr>
                <w:rFonts w:cs="Arial"/>
                <w:lang w:val="ru-RU"/>
              </w:rPr>
            </w:pPr>
          </w:p>
        </w:tc>
        <w:tc>
          <w:tcPr>
            <w:tcW w:w="4022" w:type="dxa"/>
          </w:tcPr>
          <w:p w:rsidR="00D6373E" w:rsidRPr="00350256" w:rsidRDefault="00D6373E" w:rsidP="000B7D8E">
            <w:pPr>
              <w:spacing w:before="0"/>
              <w:jc w:val="center"/>
              <w:rPr>
                <w:rFonts w:cs="Arial"/>
                <w:lang w:val="sr-Cyrl-CS"/>
              </w:rPr>
            </w:pPr>
            <w:r w:rsidRPr="00350256">
              <w:rPr>
                <w:rFonts w:cs="Arial"/>
                <w:lang w:val="sr-Cyrl-CS"/>
              </w:rPr>
              <w:t>П</w:t>
            </w:r>
            <w:r w:rsidRPr="00350256">
              <w:rPr>
                <w:rFonts w:cs="Arial"/>
              </w:rPr>
              <w:t>онуђач</w:t>
            </w:r>
          </w:p>
        </w:tc>
      </w:tr>
      <w:tr w:rsidR="00D6373E" w:rsidRPr="00350256" w:rsidTr="000B7D8E">
        <w:trPr>
          <w:jc w:val="center"/>
        </w:trPr>
        <w:tc>
          <w:tcPr>
            <w:tcW w:w="3882" w:type="dxa"/>
          </w:tcPr>
          <w:p w:rsidR="00D6373E" w:rsidRPr="00350256" w:rsidRDefault="00D6373E" w:rsidP="000B7D8E">
            <w:pPr>
              <w:spacing w:before="0"/>
              <w:jc w:val="center"/>
              <w:rPr>
                <w:rFonts w:cs="Arial"/>
              </w:rPr>
            </w:pPr>
          </w:p>
        </w:tc>
        <w:tc>
          <w:tcPr>
            <w:tcW w:w="2127" w:type="dxa"/>
          </w:tcPr>
          <w:p w:rsidR="00D6373E" w:rsidRPr="00350256" w:rsidRDefault="00D6373E" w:rsidP="000B7D8E">
            <w:pPr>
              <w:spacing w:before="0"/>
              <w:jc w:val="center"/>
              <w:rPr>
                <w:rFonts w:cs="Arial"/>
              </w:rPr>
            </w:pPr>
            <w:r w:rsidRPr="00350256">
              <w:rPr>
                <w:rFonts w:cs="Arial"/>
              </w:rPr>
              <w:t>М.П.</w:t>
            </w:r>
          </w:p>
        </w:tc>
        <w:tc>
          <w:tcPr>
            <w:tcW w:w="4022" w:type="dxa"/>
          </w:tcPr>
          <w:p w:rsidR="00D6373E" w:rsidRPr="00350256" w:rsidRDefault="00D6373E" w:rsidP="000B7D8E">
            <w:pPr>
              <w:spacing w:before="0"/>
              <w:jc w:val="center"/>
              <w:rPr>
                <w:rFonts w:cs="Arial"/>
                <w:lang w:val="ru-RU"/>
              </w:rPr>
            </w:pPr>
          </w:p>
        </w:tc>
      </w:tr>
      <w:tr w:rsidR="00D6373E" w:rsidRPr="00350256" w:rsidTr="000B7D8E">
        <w:trPr>
          <w:jc w:val="center"/>
        </w:trPr>
        <w:tc>
          <w:tcPr>
            <w:tcW w:w="3882" w:type="dxa"/>
            <w:tcBorders>
              <w:bottom w:val="single" w:sz="4" w:space="0" w:color="auto"/>
            </w:tcBorders>
          </w:tcPr>
          <w:p w:rsidR="00D6373E" w:rsidRPr="00350256" w:rsidRDefault="00D6373E" w:rsidP="000B7D8E">
            <w:pPr>
              <w:spacing w:before="0"/>
              <w:jc w:val="center"/>
              <w:rPr>
                <w:rFonts w:cs="Arial"/>
              </w:rPr>
            </w:pPr>
          </w:p>
        </w:tc>
        <w:tc>
          <w:tcPr>
            <w:tcW w:w="2127" w:type="dxa"/>
          </w:tcPr>
          <w:p w:rsidR="00D6373E" w:rsidRPr="00350256" w:rsidRDefault="00D6373E" w:rsidP="000B7D8E">
            <w:pPr>
              <w:spacing w:before="0"/>
              <w:jc w:val="center"/>
              <w:rPr>
                <w:rFonts w:cs="Arial"/>
                <w:lang w:val="ru-RU"/>
              </w:rPr>
            </w:pPr>
          </w:p>
        </w:tc>
        <w:tc>
          <w:tcPr>
            <w:tcW w:w="4022" w:type="dxa"/>
            <w:tcBorders>
              <w:bottom w:val="single" w:sz="4" w:space="0" w:color="auto"/>
            </w:tcBorders>
          </w:tcPr>
          <w:p w:rsidR="00D6373E" w:rsidRPr="00350256" w:rsidRDefault="00D6373E" w:rsidP="000B7D8E">
            <w:pPr>
              <w:spacing w:before="0"/>
              <w:jc w:val="center"/>
              <w:rPr>
                <w:rFonts w:cs="Arial"/>
                <w:lang w:val="ru-RU"/>
              </w:rPr>
            </w:pPr>
          </w:p>
        </w:tc>
      </w:tr>
      <w:tr w:rsidR="00D6373E" w:rsidRPr="00350256" w:rsidTr="000B7D8E">
        <w:trPr>
          <w:trHeight w:val="389"/>
          <w:jc w:val="center"/>
        </w:trPr>
        <w:tc>
          <w:tcPr>
            <w:tcW w:w="3882" w:type="dxa"/>
            <w:tcBorders>
              <w:top w:val="single" w:sz="4" w:space="0" w:color="auto"/>
            </w:tcBorders>
          </w:tcPr>
          <w:p w:rsidR="00D6373E" w:rsidRPr="00350256" w:rsidRDefault="00D6373E" w:rsidP="000B7D8E">
            <w:pPr>
              <w:spacing w:before="0"/>
              <w:jc w:val="center"/>
              <w:rPr>
                <w:rFonts w:cs="Arial"/>
              </w:rPr>
            </w:pPr>
          </w:p>
        </w:tc>
        <w:tc>
          <w:tcPr>
            <w:tcW w:w="2127" w:type="dxa"/>
          </w:tcPr>
          <w:p w:rsidR="00D6373E" w:rsidRPr="00350256" w:rsidRDefault="00D6373E" w:rsidP="000B7D8E">
            <w:pPr>
              <w:spacing w:before="0"/>
              <w:jc w:val="center"/>
              <w:rPr>
                <w:rFonts w:cs="Arial"/>
                <w:lang w:val="ru-RU"/>
              </w:rPr>
            </w:pPr>
          </w:p>
        </w:tc>
        <w:tc>
          <w:tcPr>
            <w:tcW w:w="4022" w:type="dxa"/>
            <w:tcBorders>
              <w:top w:val="single" w:sz="4" w:space="0" w:color="auto"/>
            </w:tcBorders>
          </w:tcPr>
          <w:p w:rsidR="00D6373E" w:rsidRPr="00350256" w:rsidRDefault="00D6373E" w:rsidP="000B7D8E">
            <w:pPr>
              <w:spacing w:before="0"/>
              <w:jc w:val="center"/>
              <w:rPr>
                <w:rFonts w:cs="Arial"/>
                <w:lang w:val="ru-RU"/>
              </w:rPr>
            </w:pPr>
          </w:p>
        </w:tc>
      </w:tr>
    </w:tbl>
    <w:p w:rsidR="00D6373E" w:rsidRPr="00350256" w:rsidRDefault="00D6373E" w:rsidP="00D6373E">
      <w:pPr>
        <w:spacing w:before="0"/>
        <w:rPr>
          <w:rFonts w:cs="Arial"/>
          <w:b/>
          <w:lang w:val="sr-Latn-CS"/>
        </w:rPr>
      </w:pPr>
    </w:p>
    <w:p w:rsidR="00D6373E" w:rsidRPr="00350256" w:rsidRDefault="00D6373E" w:rsidP="00D6373E">
      <w:pPr>
        <w:spacing w:before="0"/>
        <w:rPr>
          <w:rFonts w:cs="Arial"/>
          <w:b/>
          <w:lang w:val="sr-Cyrl-CS"/>
        </w:rPr>
      </w:pPr>
      <w:r w:rsidRPr="00350256">
        <w:rPr>
          <w:rFonts w:cs="Arial"/>
          <w:b/>
          <w:lang w:val="sr-Cyrl-CS"/>
        </w:rPr>
        <w:t>Напомена:</w:t>
      </w:r>
    </w:p>
    <w:p w:rsidR="00D6373E" w:rsidRPr="00350256" w:rsidRDefault="00D6373E" w:rsidP="00D6373E">
      <w:pPr>
        <w:pStyle w:val="KDKomentar"/>
        <w:spacing w:before="0"/>
        <w:rPr>
          <w:rFonts w:eastAsia="TimesNewRomanPS-BoldMT" w:cs="Arial"/>
          <w:i w:val="0"/>
          <w:color w:val="auto"/>
          <w:sz w:val="22"/>
          <w:szCs w:val="22"/>
        </w:rPr>
      </w:pPr>
      <w:r w:rsidRPr="00350256">
        <w:rPr>
          <w:rFonts w:eastAsia="TimesNewRomanPS-BoldMT" w:cs="Arial"/>
          <w:i w:val="0"/>
          <w:color w:val="auto"/>
          <w:sz w:val="22"/>
          <w:szCs w:val="22"/>
        </w:rPr>
        <w:t xml:space="preserve">-Уколико </w:t>
      </w:r>
      <w:r w:rsidRPr="0035025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50256">
        <w:rPr>
          <w:rFonts w:eastAsia="TimesNewRomanPS-BoldMT" w:cs="Arial"/>
          <w:i w:val="0"/>
          <w:color w:val="auto"/>
          <w:sz w:val="22"/>
          <w:szCs w:val="22"/>
        </w:rPr>
        <w:t>.</w:t>
      </w:r>
    </w:p>
    <w:p w:rsidR="00D6373E" w:rsidRPr="00350256" w:rsidRDefault="00D6373E" w:rsidP="00D6373E">
      <w:pPr>
        <w:pStyle w:val="KDKomentar"/>
        <w:spacing w:before="0"/>
        <w:rPr>
          <w:rFonts w:eastAsia="TimesNewRomanPS-BoldMT" w:cs="Arial"/>
          <w:i w:val="0"/>
          <w:color w:val="auto"/>
          <w:sz w:val="22"/>
          <w:szCs w:val="22"/>
        </w:rPr>
      </w:pPr>
      <w:r w:rsidRPr="00350256">
        <w:rPr>
          <w:rFonts w:eastAsia="TimesNewRomanPS-BoldMT" w:cs="Arial"/>
          <w:i w:val="0"/>
          <w:color w:val="auto"/>
          <w:sz w:val="22"/>
          <w:szCs w:val="22"/>
          <w:lang w:val="sr-Cyrl-CS"/>
        </w:rPr>
        <w:t xml:space="preserve">- </w:t>
      </w:r>
      <w:r w:rsidRPr="0035025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364FD" w:rsidRPr="00350256" w:rsidRDefault="00A364FD" w:rsidP="00D6373E">
      <w:pPr>
        <w:pStyle w:val="KDKomentar"/>
        <w:spacing w:before="0"/>
        <w:rPr>
          <w:rFonts w:eastAsia="TimesNewRomanPS-BoldMT" w:cs="Arial"/>
          <w:i w:val="0"/>
          <w:color w:val="auto"/>
          <w:sz w:val="22"/>
          <w:szCs w:val="22"/>
        </w:rPr>
      </w:pPr>
    </w:p>
    <w:p w:rsidR="00A364FD" w:rsidRPr="00350256" w:rsidRDefault="00A364FD" w:rsidP="00D6373E">
      <w:pPr>
        <w:pStyle w:val="KDKomentar"/>
        <w:spacing w:before="0"/>
        <w:rPr>
          <w:rFonts w:eastAsia="TimesNewRomanPS-BoldMT" w:cs="Arial"/>
          <w:i w:val="0"/>
          <w:color w:val="auto"/>
          <w:sz w:val="22"/>
          <w:szCs w:val="22"/>
        </w:rPr>
      </w:pPr>
    </w:p>
    <w:p w:rsidR="00A364FD" w:rsidRPr="00350256" w:rsidRDefault="00A364FD" w:rsidP="00D6373E">
      <w:pPr>
        <w:pStyle w:val="KDKomentar"/>
        <w:spacing w:before="0"/>
        <w:rPr>
          <w:rFonts w:eastAsia="TimesNewRomanPS-BoldMT" w:cs="Arial"/>
          <w:i w:val="0"/>
          <w:color w:val="auto"/>
          <w:sz w:val="22"/>
          <w:szCs w:val="22"/>
        </w:rPr>
      </w:pPr>
    </w:p>
    <w:p w:rsidR="00A364FD" w:rsidRPr="00350256" w:rsidRDefault="00A364FD" w:rsidP="00D6373E">
      <w:pPr>
        <w:pStyle w:val="KDKomentar"/>
        <w:spacing w:before="0"/>
        <w:rPr>
          <w:rFonts w:eastAsia="TimesNewRomanPS-BoldMT" w:cs="Arial"/>
          <w:i w:val="0"/>
          <w:color w:val="auto"/>
          <w:sz w:val="22"/>
          <w:szCs w:val="22"/>
        </w:rPr>
      </w:pPr>
    </w:p>
    <w:p w:rsidR="00343A18" w:rsidRPr="00350256" w:rsidRDefault="00343A18" w:rsidP="00343A18">
      <w:pPr>
        <w:spacing w:before="0"/>
        <w:rPr>
          <w:rFonts w:cs="Arial"/>
          <w:b/>
          <w:lang w:val="ru-RU"/>
        </w:rPr>
      </w:pPr>
      <w:r w:rsidRPr="00350256">
        <w:rPr>
          <w:rFonts w:cs="Arial"/>
          <w:b/>
          <w:lang w:val="sr-Latn-CS"/>
        </w:rPr>
        <w:t>Упутство</w:t>
      </w:r>
      <w:r w:rsidR="00D6373E" w:rsidRPr="00350256">
        <w:rPr>
          <w:rFonts w:cs="Arial"/>
          <w:b/>
          <w:lang w:val="sr-Cyrl-RS"/>
        </w:rPr>
        <w:t xml:space="preserve"> </w:t>
      </w:r>
      <w:r w:rsidRPr="00350256">
        <w:rPr>
          <w:rFonts w:cs="Arial"/>
          <w:b/>
          <w:lang w:val="sr-Latn-CS"/>
        </w:rPr>
        <w:t>за попуњавањ</w:t>
      </w:r>
      <w:r w:rsidRPr="00350256">
        <w:rPr>
          <w:rFonts w:cs="Arial"/>
          <w:b/>
          <w:lang w:val="ru-RU"/>
        </w:rPr>
        <w:t>е</w:t>
      </w:r>
      <w:r w:rsidR="007E7BB8" w:rsidRPr="00350256">
        <w:rPr>
          <w:rFonts w:cs="Arial"/>
          <w:b/>
          <w:lang w:val="ru-RU"/>
        </w:rPr>
        <w:t xml:space="preserve"> О</w:t>
      </w:r>
      <w:r w:rsidRPr="00350256">
        <w:rPr>
          <w:rFonts w:cs="Arial"/>
          <w:b/>
          <w:lang w:val="ru-RU"/>
        </w:rPr>
        <w:t>брасца структуре цене</w:t>
      </w:r>
    </w:p>
    <w:p w:rsidR="00343A18" w:rsidRPr="00350256" w:rsidRDefault="00343A18" w:rsidP="00343A18">
      <w:pPr>
        <w:spacing w:before="0"/>
        <w:rPr>
          <w:rFonts w:cs="Arial"/>
          <w:b/>
          <w:lang w:val="ru-RU"/>
        </w:rPr>
      </w:pPr>
    </w:p>
    <w:p w:rsidR="00343A18" w:rsidRPr="00350256" w:rsidRDefault="00343A18" w:rsidP="00343A18">
      <w:pPr>
        <w:pStyle w:val="ListParagraph"/>
        <w:tabs>
          <w:tab w:val="left" w:pos="90"/>
        </w:tabs>
        <w:spacing w:before="0" w:after="0" w:line="240" w:lineRule="auto"/>
        <w:ind w:left="0"/>
        <w:rPr>
          <w:rFonts w:ascii="Arial" w:hAnsi="Arial" w:cs="Arial"/>
          <w:bCs/>
          <w:iCs/>
          <w:lang w:val="ru-RU"/>
        </w:rPr>
      </w:pPr>
      <w:r w:rsidRPr="00350256">
        <w:rPr>
          <w:rFonts w:ascii="Arial" w:hAnsi="Arial" w:cs="Arial"/>
          <w:bCs/>
          <w:iCs/>
          <w:lang w:val="ru-RU"/>
        </w:rPr>
        <w:t>Понуђач треба да попун</w:t>
      </w:r>
      <w:r w:rsidRPr="00350256">
        <w:rPr>
          <w:rFonts w:ascii="Arial" w:hAnsi="Arial" w:cs="Arial"/>
          <w:bCs/>
          <w:iCs/>
          <w:lang w:val="sr-Cyrl-CS"/>
        </w:rPr>
        <w:t>и</w:t>
      </w:r>
      <w:r w:rsidRPr="00350256">
        <w:rPr>
          <w:rFonts w:ascii="Arial" w:hAnsi="Arial" w:cs="Arial"/>
          <w:bCs/>
          <w:iCs/>
          <w:lang w:val="ru-RU"/>
        </w:rPr>
        <w:t xml:space="preserve"> образац структуре цене </w:t>
      </w:r>
      <w:r w:rsidRPr="00350256">
        <w:rPr>
          <w:rFonts w:ascii="Arial" w:hAnsi="Arial" w:cs="Arial"/>
          <w:bCs/>
          <w:iCs/>
          <w:lang w:val="sr-Cyrl-CS"/>
        </w:rPr>
        <w:t>Табела 1. на следећи начин</w:t>
      </w:r>
      <w:r w:rsidRPr="00350256">
        <w:rPr>
          <w:rFonts w:ascii="Arial" w:hAnsi="Arial" w:cs="Arial"/>
          <w:bCs/>
          <w:iCs/>
          <w:lang w:val="ru-RU"/>
        </w:rPr>
        <w:t>:</w:t>
      </w:r>
    </w:p>
    <w:p w:rsidR="000F683D" w:rsidRPr="00350256" w:rsidRDefault="000F683D" w:rsidP="00343A18">
      <w:pPr>
        <w:pStyle w:val="ListParagraph"/>
        <w:tabs>
          <w:tab w:val="left" w:pos="90"/>
        </w:tabs>
        <w:spacing w:before="0" w:after="0" w:line="240" w:lineRule="auto"/>
        <w:ind w:left="0"/>
        <w:rPr>
          <w:rFonts w:ascii="Arial" w:hAnsi="Arial" w:cs="Arial"/>
          <w:bCs/>
          <w:iCs/>
          <w:lang w:val="ru-RU"/>
        </w:rPr>
      </w:pPr>
    </w:p>
    <w:p w:rsidR="00343A18" w:rsidRPr="00350256" w:rsidRDefault="00343A18"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350256">
        <w:rPr>
          <w:rFonts w:ascii="Arial" w:hAnsi="Arial" w:cs="Arial"/>
          <w:bCs/>
          <w:iCs/>
          <w:lang w:val="sr-Cyrl-CS"/>
        </w:rPr>
        <w:t xml:space="preserve">у колону 5. </w:t>
      </w:r>
      <w:r w:rsidRPr="00350256">
        <w:rPr>
          <w:rFonts w:ascii="Arial" w:hAnsi="Arial" w:cs="Arial"/>
          <w:bCs/>
          <w:iCs/>
          <w:lang w:val="ru-RU"/>
        </w:rPr>
        <w:t>уписати колико износи јединична цена без ПДВ за испоручено добро;</w:t>
      </w:r>
    </w:p>
    <w:p w:rsidR="00343A18" w:rsidRPr="00350256" w:rsidRDefault="00343A18"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350256">
        <w:rPr>
          <w:rFonts w:ascii="Arial" w:hAnsi="Arial" w:cs="Arial"/>
          <w:bCs/>
          <w:iCs/>
          <w:lang w:val="ru-RU"/>
        </w:rPr>
        <w:t xml:space="preserve">у колону </w:t>
      </w:r>
      <w:r w:rsidRPr="00350256">
        <w:rPr>
          <w:rFonts w:ascii="Arial" w:hAnsi="Arial" w:cs="Arial"/>
          <w:bCs/>
          <w:iCs/>
          <w:lang w:val="sr-Cyrl-CS"/>
        </w:rPr>
        <w:t>6</w:t>
      </w:r>
      <w:r w:rsidRPr="00350256">
        <w:rPr>
          <w:rFonts w:ascii="Arial" w:hAnsi="Arial" w:cs="Arial"/>
          <w:bCs/>
          <w:iCs/>
          <w:lang w:val="ru-RU"/>
        </w:rPr>
        <w:t>. уписати колико износи јединична цена са ПДВ за испоручено добро;</w:t>
      </w:r>
    </w:p>
    <w:p w:rsidR="00343A18" w:rsidRPr="00350256" w:rsidRDefault="00343A18"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350256">
        <w:rPr>
          <w:rFonts w:ascii="Arial" w:hAnsi="Arial" w:cs="Arial"/>
          <w:bCs/>
          <w:iCs/>
          <w:lang w:val="ru-RU"/>
        </w:rPr>
        <w:t xml:space="preserve">у колону </w:t>
      </w:r>
      <w:r w:rsidRPr="00350256">
        <w:rPr>
          <w:rFonts w:ascii="Arial" w:hAnsi="Arial" w:cs="Arial"/>
          <w:bCs/>
          <w:iCs/>
          <w:lang w:val="sr-Cyrl-CS"/>
        </w:rPr>
        <w:t>7</w:t>
      </w:r>
      <w:r w:rsidRPr="0035025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350256">
        <w:rPr>
          <w:rFonts w:ascii="Arial" w:hAnsi="Arial" w:cs="Arial"/>
          <w:bCs/>
          <w:iCs/>
          <w:lang w:val="sr-Cyrl-CS"/>
        </w:rPr>
        <w:t>5</w:t>
      </w:r>
      <w:r w:rsidRPr="00350256">
        <w:rPr>
          <w:rFonts w:ascii="Arial" w:hAnsi="Arial" w:cs="Arial"/>
          <w:bCs/>
          <w:iCs/>
          <w:lang w:val="ru-RU"/>
        </w:rPr>
        <w:t xml:space="preserve">.) са траженом количином (која је наведена у колони </w:t>
      </w:r>
      <w:r w:rsidRPr="00350256">
        <w:rPr>
          <w:rFonts w:ascii="Arial" w:hAnsi="Arial" w:cs="Arial"/>
          <w:bCs/>
          <w:iCs/>
          <w:lang w:val="sr-Cyrl-CS"/>
        </w:rPr>
        <w:t>4</w:t>
      </w:r>
      <w:r w:rsidRPr="00350256">
        <w:rPr>
          <w:rFonts w:ascii="Arial" w:hAnsi="Arial" w:cs="Arial"/>
          <w:bCs/>
          <w:iCs/>
          <w:lang w:val="ru-RU"/>
        </w:rPr>
        <w:t xml:space="preserve">.); </w:t>
      </w:r>
    </w:p>
    <w:p w:rsidR="00343A18" w:rsidRPr="00350256" w:rsidRDefault="00343A18"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350256">
        <w:rPr>
          <w:rFonts w:ascii="Arial" w:hAnsi="Arial" w:cs="Arial"/>
          <w:bCs/>
          <w:iCs/>
          <w:lang w:val="sr-Cyrl-CS"/>
        </w:rPr>
        <w:t>у колону 8</w:t>
      </w:r>
      <w:r w:rsidRPr="0035025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350256">
        <w:rPr>
          <w:rFonts w:ascii="Arial" w:hAnsi="Arial" w:cs="Arial"/>
          <w:bCs/>
          <w:iCs/>
          <w:lang w:val="sr-Cyrl-CS"/>
        </w:rPr>
        <w:t>6</w:t>
      </w:r>
      <w:r w:rsidRPr="00350256">
        <w:rPr>
          <w:rFonts w:ascii="Arial" w:hAnsi="Arial" w:cs="Arial"/>
          <w:bCs/>
          <w:iCs/>
          <w:lang w:val="ru-RU"/>
        </w:rPr>
        <w:t xml:space="preserve">.) са траженом количином (која је наведена у колони </w:t>
      </w:r>
      <w:r w:rsidRPr="00350256">
        <w:rPr>
          <w:rFonts w:ascii="Arial" w:hAnsi="Arial" w:cs="Arial"/>
          <w:bCs/>
          <w:iCs/>
          <w:lang w:val="sr-Cyrl-CS"/>
        </w:rPr>
        <w:t>4</w:t>
      </w:r>
      <w:r w:rsidRPr="00350256">
        <w:rPr>
          <w:rFonts w:ascii="Arial" w:hAnsi="Arial" w:cs="Arial"/>
          <w:bCs/>
          <w:iCs/>
          <w:lang w:val="ru-RU"/>
        </w:rPr>
        <w:t>.).</w:t>
      </w:r>
    </w:p>
    <w:p w:rsidR="007E7BB8" w:rsidRPr="0035025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343A18" w:rsidRPr="00350256" w:rsidRDefault="00343A18" w:rsidP="00343A18">
      <w:pPr>
        <w:tabs>
          <w:tab w:val="left" w:pos="992"/>
        </w:tabs>
        <w:spacing w:before="0"/>
        <w:rPr>
          <w:rFonts w:cs="Arial"/>
          <w:lang w:val="ru-RU"/>
        </w:rPr>
      </w:pPr>
      <w:r w:rsidRPr="00350256">
        <w:rPr>
          <w:rFonts w:cs="Arial"/>
          <w:lang w:val="ru-RU"/>
        </w:rPr>
        <w:t>- у Табелу 2. уписују се посебно исказани трошкови који су укључени у укупно</w:t>
      </w:r>
    </w:p>
    <w:p w:rsidR="00343A18" w:rsidRPr="00350256" w:rsidRDefault="00343A18" w:rsidP="00343A18">
      <w:pPr>
        <w:tabs>
          <w:tab w:val="left" w:pos="992"/>
        </w:tabs>
        <w:spacing w:before="0"/>
        <w:rPr>
          <w:rFonts w:cs="Arial"/>
          <w:lang w:val="ru-RU"/>
        </w:rPr>
      </w:pPr>
      <w:r w:rsidRPr="00350256">
        <w:rPr>
          <w:rFonts w:cs="Arial"/>
          <w:lang w:val="ru-RU"/>
        </w:rPr>
        <w:t xml:space="preserve">понуђену цену без ПДВ (ред бр. </w:t>
      </w:r>
      <w:r w:rsidRPr="00350256">
        <w:rPr>
          <w:rFonts w:cs="Arial"/>
        </w:rPr>
        <w:t>I</w:t>
      </w:r>
      <w:r w:rsidRPr="00350256">
        <w:rPr>
          <w:rFonts w:cs="Arial"/>
          <w:lang w:val="ru-RU"/>
        </w:rPr>
        <w:t xml:space="preserve"> из табеле 1)</w:t>
      </w:r>
      <w:r w:rsidR="007F7D7A" w:rsidRPr="00350256">
        <w:rPr>
          <w:rFonts w:cs="Arial"/>
          <w:lang w:val="sr-Cyrl-RS"/>
        </w:rPr>
        <w:t xml:space="preserve"> уколико исти постоје као засебни трошкови</w:t>
      </w:r>
    </w:p>
    <w:p w:rsidR="00343A18" w:rsidRPr="00350256" w:rsidRDefault="00343A18" w:rsidP="00343A18">
      <w:pPr>
        <w:tabs>
          <w:tab w:val="left" w:pos="992"/>
        </w:tabs>
        <w:spacing w:before="0"/>
        <w:rPr>
          <w:rFonts w:cs="Arial"/>
          <w:b/>
          <w:lang w:val="sr-Cyrl-BA"/>
        </w:rPr>
      </w:pPr>
    </w:p>
    <w:p w:rsidR="00343A18" w:rsidRPr="00350256" w:rsidRDefault="00343A18" w:rsidP="006A5311">
      <w:pPr>
        <w:numPr>
          <w:ilvl w:val="0"/>
          <w:numId w:val="24"/>
        </w:numPr>
        <w:tabs>
          <w:tab w:val="left" w:pos="992"/>
        </w:tabs>
        <w:spacing w:before="0"/>
        <w:rPr>
          <w:rFonts w:cs="Arial"/>
          <w:lang w:val="ru-RU"/>
        </w:rPr>
      </w:pPr>
      <w:r w:rsidRPr="00350256">
        <w:rPr>
          <w:rFonts w:cs="Arial"/>
          <w:lang w:val="ru-RU"/>
        </w:rPr>
        <w:t xml:space="preserve">у ред бр. </w:t>
      </w:r>
      <w:r w:rsidRPr="00350256">
        <w:rPr>
          <w:rFonts w:cs="Arial"/>
        </w:rPr>
        <w:t>I</w:t>
      </w:r>
      <w:r w:rsidRPr="00350256">
        <w:rPr>
          <w:rFonts w:cs="Arial"/>
          <w:lang w:val="ru-RU"/>
        </w:rPr>
        <w:t xml:space="preserve"> – уписује се укупно понуђена цена за све позиције  без ПДВ (збир</w:t>
      </w:r>
    </w:p>
    <w:p w:rsidR="00343A18" w:rsidRPr="00350256" w:rsidRDefault="00343A18" w:rsidP="006A5311">
      <w:pPr>
        <w:numPr>
          <w:ilvl w:val="0"/>
          <w:numId w:val="24"/>
        </w:numPr>
        <w:tabs>
          <w:tab w:val="left" w:pos="992"/>
        </w:tabs>
        <w:spacing w:before="0"/>
        <w:rPr>
          <w:rFonts w:cs="Arial"/>
        </w:rPr>
      </w:pPr>
      <w:r w:rsidRPr="00350256">
        <w:rPr>
          <w:rFonts w:cs="Arial"/>
        </w:rPr>
        <w:t>колоне бр. 5)</w:t>
      </w:r>
    </w:p>
    <w:p w:rsidR="00343A18" w:rsidRPr="00350256" w:rsidRDefault="00343A18" w:rsidP="006A5311">
      <w:pPr>
        <w:numPr>
          <w:ilvl w:val="0"/>
          <w:numId w:val="24"/>
        </w:numPr>
        <w:tabs>
          <w:tab w:val="left" w:pos="992"/>
        </w:tabs>
        <w:spacing w:before="0"/>
        <w:rPr>
          <w:rFonts w:cs="Arial"/>
          <w:lang w:val="ru-RU"/>
        </w:rPr>
      </w:pPr>
      <w:r w:rsidRPr="00350256">
        <w:rPr>
          <w:rFonts w:cs="Arial"/>
          <w:lang w:val="ru-RU"/>
        </w:rPr>
        <w:t xml:space="preserve">у ред бр. </w:t>
      </w:r>
      <w:r w:rsidRPr="00350256">
        <w:rPr>
          <w:rFonts w:cs="Arial"/>
        </w:rPr>
        <w:t>II</w:t>
      </w:r>
      <w:r w:rsidRPr="00350256">
        <w:rPr>
          <w:rFonts w:cs="Arial"/>
          <w:lang w:val="ru-RU"/>
        </w:rPr>
        <w:t xml:space="preserve"> – уписује се укупан износ ПДВ </w:t>
      </w:r>
    </w:p>
    <w:p w:rsidR="00343A18" w:rsidRPr="00350256" w:rsidRDefault="00343A18" w:rsidP="006A5311">
      <w:pPr>
        <w:numPr>
          <w:ilvl w:val="0"/>
          <w:numId w:val="24"/>
        </w:numPr>
        <w:tabs>
          <w:tab w:val="left" w:pos="992"/>
        </w:tabs>
        <w:spacing w:before="0"/>
        <w:rPr>
          <w:rFonts w:cs="Arial"/>
        </w:rPr>
      </w:pPr>
      <w:r w:rsidRPr="00350256">
        <w:rPr>
          <w:rFonts w:cs="Arial"/>
          <w:lang w:val="ru-RU"/>
        </w:rPr>
        <w:t xml:space="preserve">у ред бр. </w:t>
      </w:r>
      <w:r w:rsidRPr="00350256">
        <w:rPr>
          <w:rFonts w:cs="Arial"/>
        </w:rPr>
        <w:t>III</w:t>
      </w:r>
      <w:r w:rsidRPr="00350256">
        <w:rPr>
          <w:rFonts w:cs="Arial"/>
          <w:lang w:val="ru-RU"/>
        </w:rPr>
        <w:t xml:space="preserve"> – уписује се укупно понуђена цена са ПДВ (ред бр. </w:t>
      </w:r>
      <w:r w:rsidRPr="00350256">
        <w:rPr>
          <w:rFonts w:cs="Arial"/>
        </w:rPr>
        <w:t>I + ред.</w:t>
      </w:r>
    </w:p>
    <w:p w:rsidR="00343A18" w:rsidRPr="00350256" w:rsidRDefault="00343A18" w:rsidP="006A5311">
      <w:pPr>
        <w:numPr>
          <w:ilvl w:val="0"/>
          <w:numId w:val="24"/>
        </w:numPr>
        <w:tabs>
          <w:tab w:val="left" w:pos="992"/>
        </w:tabs>
        <w:spacing w:before="0"/>
        <w:rPr>
          <w:rFonts w:cs="Arial"/>
        </w:rPr>
      </w:pPr>
      <w:r w:rsidRPr="00350256">
        <w:rPr>
          <w:rFonts w:cs="Arial"/>
        </w:rPr>
        <w:t>бр. II)</w:t>
      </w:r>
    </w:p>
    <w:p w:rsidR="00343A18" w:rsidRPr="00350256" w:rsidRDefault="00343A18" w:rsidP="00343A18">
      <w:pPr>
        <w:tabs>
          <w:tab w:val="left" w:pos="992"/>
        </w:tabs>
        <w:spacing w:before="0"/>
        <w:rPr>
          <w:rFonts w:cs="Arial"/>
        </w:rPr>
      </w:pPr>
    </w:p>
    <w:p w:rsidR="00343A18" w:rsidRPr="00350256" w:rsidRDefault="00343A18" w:rsidP="006A5311">
      <w:pPr>
        <w:numPr>
          <w:ilvl w:val="0"/>
          <w:numId w:val="25"/>
        </w:numPr>
        <w:tabs>
          <w:tab w:val="left" w:pos="992"/>
        </w:tabs>
        <w:spacing w:before="0"/>
        <w:rPr>
          <w:rFonts w:cs="Arial"/>
          <w:lang w:val="ru-RU"/>
        </w:rPr>
      </w:pPr>
      <w:r w:rsidRPr="00350256">
        <w:rPr>
          <w:rFonts w:cs="Arial"/>
          <w:lang w:val="ru-RU"/>
        </w:rPr>
        <w:t>на место предвиђено за место и датум уписује се место и датум попуњавањаобрасца структуре цене.</w:t>
      </w:r>
    </w:p>
    <w:p w:rsidR="00343A18" w:rsidRPr="00350256" w:rsidRDefault="00343A18" w:rsidP="006A5311">
      <w:pPr>
        <w:numPr>
          <w:ilvl w:val="0"/>
          <w:numId w:val="25"/>
        </w:numPr>
        <w:tabs>
          <w:tab w:val="left" w:pos="992"/>
        </w:tabs>
        <w:spacing w:before="0"/>
        <w:rPr>
          <w:rFonts w:cs="Arial"/>
          <w:lang w:val="ru-RU"/>
        </w:rPr>
      </w:pPr>
      <w:r w:rsidRPr="00350256">
        <w:rPr>
          <w:rFonts w:cs="Arial"/>
          <w:lang w:val="ru-RU"/>
        </w:rPr>
        <w:t>на  место предвиђено за печат и потпис понуђач печатом оверава и потписује образац структуре цене.</w:t>
      </w:r>
    </w:p>
    <w:p w:rsidR="00537552" w:rsidRPr="00350256" w:rsidRDefault="00537552" w:rsidP="00874F5B">
      <w:pPr>
        <w:rPr>
          <w:rFonts w:eastAsia="TimesNewRomanPS-BoldMT" w:cs="Arial"/>
          <w:lang w:val="ru-RU"/>
        </w:rPr>
      </w:pPr>
    </w:p>
    <w:p w:rsidR="00537552" w:rsidRPr="00350256" w:rsidRDefault="00537552" w:rsidP="00537552">
      <w:pPr>
        <w:rPr>
          <w:rFonts w:eastAsia="TimesNewRomanPS-BoldMT" w:cs="Arial"/>
          <w:lang w:val="ru-RU"/>
        </w:rPr>
      </w:pPr>
    </w:p>
    <w:p w:rsidR="007E7BB8" w:rsidRPr="00350256" w:rsidRDefault="007E7BB8" w:rsidP="00537552">
      <w:pPr>
        <w:rPr>
          <w:rFonts w:eastAsia="TimesNewRomanPS-BoldMT" w:cs="Arial"/>
          <w:lang w:val="ru-RU"/>
        </w:rPr>
      </w:pPr>
    </w:p>
    <w:p w:rsidR="007E7BB8" w:rsidRPr="00350256" w:rsidRDefault="007E7BB8" w:rsidP="00537552">
      <w:pPr>
        <w:rPr>
          <w:rFonts w:eastAsia="TimesNewRomanPS-BoldMT" w:cs="Arial"/>
          <w:lang w:val="ru-RU"/>
        </w:rPr>
      </w:pPr>
    </w:p>
    <w:p w:rsidR="007E7BB8" w:rsidRPr="00350256" w:rsidRDefault="007E7BB8" w:rsidP="00537552">
      <w:pPr>
        <w:rPr>
          <w:rFonts w:eastAsia="TimesNewRomanPS-BoldMT" w:cs="Arial"/>
          <w:lang w:val="ru-RU"/>
        </w:rPr>
      </w:pPr>
    </w:p>
    <w:p w:rsidR="003C63EB" w:rsidRDefault="003C63EB" w:rsidP="00343A18">
      <w:pPr>
        <w:pStyle w:val="KDObrazac"/>
        <w:spacing w:before="0"/>
        <w:rPr>
          <w:color w:val="FF0000"/>
          <w:lang w:val="ru-RU"/>
        </w:rPr>
      </w:pPr>
      <w:bookmarkStart w:id="255" w:name="_Toc442559926"/>
    </w:p>
    <w:p w:rsidR="00462188" w:rsidRPr="00350256" w:rsidRDefault="00462188" w:rsidP="00343A18">
      <w:pPr>
        <w:pStyle w:val="KDObrazac"/>
        <w:spacing w:before="0"/>
        <w:rPr>
          <w:color w:val="FF0000"/>
          <w:lang w:val="ru-RU"/>
        </w:rPr>
      </w:pPr>
    </w:p>
    <w:p w:rsidR="00343A18" w:rsidRPr="0084073A" w:rsidRDefault="00343A18" w:rsidP="00343A18">
      <w:pPr>
        <w:pStyle w:val="KDObrazac"/>
        <w:spacing w:before="0"/>
        <w:rPr>
          <w:lang w:val="ru-RU"/>
        </w:rPr>
      </w:pPr>
      <w:r w:rsidRPr="0084073A">
        <w:rPr>
          <w:lang w:val="ru-RU"/>
        </w:rPr>
        <w:lastRenderedPageBreak/>
        <w:t xml:space="preserve">ОБРАЗАЦ </w:t>
      </w:r>
      <w:r w:rsidR="003C63EB" w:rsidRPr="0084073A">
        <w:rPr>
          <w:lang w:val="en-GB"/>
        </w:rPr>
        <w:t>3</w:t>
      </w:r>
      <w:r w:rsidRPr="0084073A">
        <w:rPr>
          <w:lang w:val="ru-RU"/>
        </w:rPr>
        <w:t>.</w:t>
      </w:r>
      <w:bookmarkEnd w:id="255"/>
    </w:p>
    <w:p w:rsidR="00343A18" w:rsidRPr="00350256" w:rsidRDefault="00343A18" w:rsidP="00343A18">
      <w:pPr>
        <w:spacing w:before="0"/>
        <w:rPr>
          <w:rFonts w:cs="Arial"/>
          <w:lang w:val="sr-Cyrl-CS"/>
        </w:rPr>
      </w:pPr>
    </w:p>
    <w:p w:rsidR="007E7BB8" w:rsidRPr="00350256" w:rsidRDefault="007E7BB8" w:rsidP="00343A18">
      <w:pPr>
        <w:spacing w:before="0"/>
        <w:rPr>
          <w:rFonts w:cs="Arial"/>
          <w:lang w:val="sr-Latn-CS"/>
        </w:rPr>
      </w:pPr>
    </w:p>
    <w:p w:rsidR="00343A18" w:rsidRPr="00350256" w:rsidRDefault="007E7BB8" w:rsidP="007E7BB8">
      <w:pPr>
        <w:tabs>
          <w:tab w:val="left" w:pos="6870"/>
        </w:tabs>
        <w:spacing w:before="0"/>
        <w:rPr>
          <w:rFonts w:cs="Arial"/>
          <w:lang w:val="ru-RU"/>
        </w:rPr>
      </w:pPr>
      <w:r w:rsidRPr="00350256">
        <w:rPr>
          <w:rFonts w:cs="Arial"/>
          <w:lang w:val="sr-Latn-CS"/>
        </w:rPr>
        <w:tab/>
      </w:r>
    </w:p>
    <w:p w:rsidR="00343A18" w:rsidRPr="00350256" w:rsidRDefault="00343A18" w:rsidP="00343A18">
      <w:pPr>
        <w:ind w:left="-180" w:right="-360" w:firstLine="720"/>
        <w:rPr>
          <w:rFonts w:cs="Arial"/>
          <w:lang w:val="ru-RU"/>
        </w:rPr>
      </w:pPr>
    </w:p>
    <w:p w:rsidR="00343A18" w:rsidRPr="00350256" w:rsidRDefault="00343A18" w:rsidP="00343A18">
      <w:pPr>
        <w:ind w:right="-360"/>
        <w:rPr>
          <w:rFonts w:cs="Arial"/>
          <w:lang w:val="ru-RU"/>
        </w:rPr>
      </w:pPr>
      <w:r w:rsidRPr="00350256">
        <w:rPr>
          <w:rFonts w:cs="Arial"/>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350256" w:rsidRDefault="00343A18" w:rsidP="00343A18">
      <w:pPr>
        <w:rPr>
          <w:rFonts w:cs="Arial"/>
          <w:lang w:val="ru-RU"/>
        </w:rPr>
      </w:pPr>
    </w:p>
    <w:p w:rsidR="00343A18" w:rsidRPr="00350256" w:rsidRDefault="00343A18" w:rsidP="00343A18">
      <w:pPr>
        <w:jc w:val="center"/>
        <w:rPr>
          <w:rFonts w:cs="Arial"/>
          <w:b/>
          <w:lang w:val="ru-RU"/>
        </w:rPr>
      </w:pPr>
      <w:r w:rsidRPr="00350256">
        <w:rPr>
          <w:rFonts w:cs="Arial"/>
          <w:b/>
          <w:lang w:val="ru-RU"/>
        </w:rPr>
        <w:t>ИЗЈАВУ О НЕЗАВИСНОЈ ПОНУДИ</w:t>
      </w:r>
    </w:p>
    <w:p w:rsidR="00343A18" w:rsidRPr="00350256" w:rsidRDefault="00343A18" w:rsidP="00343A18">
      <w:pPr>
        <w:jc w:val="center"/>
        <w:rPr>
          <w:rFonts w:cs="Arial"/>
          <w:b/>
          <w:lang w:val="ru-RU"/>
        </w:rPr>
      </w:pPr>
    </w:p>
    <w:p w:rsidR="00343A18" w:rsidRPr="00350256" w:rsidRDefault="00343A18" w:rsidP="00343A18">
      <w:pPr>
        <w:jc w:val="center"/>
        <w:rPr>
          <w:rFonts w:cs="Arial"/>
          <w:b/>
          <w:lang w:val="ru-RU"/>
        </w:rPr>
      </w:pPr>
    </w:p>
    <w:p w:rsidR="00343A18" w:rsidRPr="00350256" w:rsidRDefault="00343A18" w:rsidP="00F90B88">
      <w:pPr>
        <w:rPr>
          <w:rFonts w:cs="Arial"/>
          <w:lang w:val="ru-RU"/>
        </w:rPr>
      </w:pPr>
      <w:r w:rsidRPr="00350256">
        <w:rPr>
          <w:rFonts w:cs="Arial"/>
          <w:lang w:val="ru-RU"/>
        </w:rPr>
        <w:t xml:space="preserve">и под пуном материјалном и кривичном одговорношћу потврђује да је Понуду број:________ за јавну набавку добара </w:t>
      </w:r>
      <w:r w:rsidR="00C175B8" w:rsidRPr="00350256">
        <w:rPr>
          <w:rFonts w:cs="Arial"/>
          <w:b/>
          <w:bCs/>
          <w:lang w:val="ru-RU"/>
        </w:rPr>
        <w:t>ОПРЕМА ЗА ПОГОН</w:t>
      </w:r>
      <w:r w:rsidR="00C175B8" w:rsidRPr="00350256">
        <w:rPr>
          <w:rFonts w:cs="Arial"/>
          <w:lang w:val="ru-RU"/>
        </w:rPr>
        <w:t xml:space="preserve"> </w:t>
      </w:r>
      <w:r w:rsidRPr="00350256">
        <w:rPr>
          <w:rFonts w:cs="Arial"/>
          <w:lang w:val="ru-RU"/>
        </w:rPr>
        <w:t>ЈН бр.</w:t>
      </w:r>
      <w:r w:rsidR="00C175B8" w:rsidRPr="00350256">
        <w:rPr>
          <w:rFonts w:cs="Arial"/>
          <w:lang w:val="ru-RU"/>
        </w:rPr>
        <w:t xml:space="preserve"> </w:t>
      </w:r>
      <w:r w:rsidR="00C175B8" w:rsidRPr="00350256">
        <w:rPr>
          <w:rFonts w:cs="Arial"/>
          <w:b/>
          <w:bCs/>
          <w:lang w:val="ru-RU"/>
        </w:rPr>
        <w:t>ЈН/8200/0010/2017</w:t>
      </w:r>
      <w:r w:rsidR="000B7D8E" w:rsidRPr="00350256">
        <w:rPr>
          <w:rFonts w:cs="Arial"/>
          <w:lang w:val="ru-RU"/>
        </w:rPr>
        <w:t xml:space="preserve">, </w:t>
      </w:r>
      <w:r w:rsidR="000B7D8E" w:rsidRPr="00350256">
        <w:rPr>
          <w:rFonts w:cs="Arial"/>
          <w:b/>
          <w:bCs/>
          <w:lang w:val="ru-RU"/>
        </w:rPr>
        <w:t>Партија</w:t>
      </w:r>
      <w:r w:rsidR="000B7D8E" w:rsidRPr="00350256">
        <w:rPr>
          <w:rFonts w:cs="Arial"/>
          <w:lang w:val="ru-RU"/>
        </w:rPr>
        <w:t xml:space="preserve"> ______</w:t>
      </w:r>
      <w:r w:rsidR="00C175B8" w:rsidRPr="00350256">
        <w:rPr>
          <w:rFonts w:cs="Arial"/>
          <w:lang w:val="ru-RU"/>
        </w:rPr>
        <w:t xml:space="preserve"> </w:t>
      </w:r>
      <w:r w:rsidRPr="00350256">
        <w:rPr>
          <w:rFonts w:cs="Arial"/>
          <w:lang w:val="ru-RU"/>
        </w:rPr>
        <w:t xml:space="preserve">Наручиоца </w:t>
      </w:r>
      <w:r w:rsidRPr="00350256">
        <w:rPr>
          <w:rFonts w:eastAsia="Arial Unicode MS" w:cs="Arial"/>
          <w:color w:val="000000"/>
          <w:kern w:val="1"/>
          <w:lang w:val="ru-RU" w:eastAsia="ar-SA"/>
        </w:rPr>
        <w:t>Јавно предузеће „Електропривреда Србије“ Београд</w:t>
      </w:r>
      <w:r w:rsidR="002479F9" w:rsidRPr="00350256">
        <w:rPr>
          <w:rFonts w:eastAsia="Arial Unicode MS" w:cs="Arial"/>
          <w:color w:val="000000"/>
          <w:kern w:val="1"/>
          <w:lang w:val="sr-Cyrl-RS" w:eastAsia="ar-SA"/>
        </w:rPr>
        <w:t xml:space="preserve"> </w:t>
      </w:r>
      <w:r w:rsidRPr="00350256">
        <w:rPr>
          <w:rFonts w:cs="Arial"/>
          <w:lang w:val="ru-RU"/>
        </w:rPr>
        <w:t>по Позиву за подношење понуда објављеном на</w:t>
      </w:r>
      <w:r w:rsidR="000F683D" w:rsidRPr="00350256">
        <w:rPr>
          <w:rFonts w:cs="Arial"/>
          <w:lang w:val="ru-RU"/>
        </w:rPr>
        <w:t xml:space="preserve"> </w:t>
      </w:r>
      <w:r w:rsidRPr="0035025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350256" w:rsidRDefault="00343A18" w:rsidP="00343A18">
      <w:pPr>
        <w:tabs>
          <w:tab w:val="left" w:pos="0"/>
        </w:tabs>
        <w:rPr>
          <w:rFonts w:cs="Arial"/>
          <w:lang w:val="ru-RU"/>
        </w:rPr>
      </w:pPr>
      <w:r w:rsidRPr="0035025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350256" w:rsidRDefault="00343A18" w:rsidP="00343A18">
      <w:pPr>
        <w:rPr>
          <w:rFonts w:cs="Arial"/>
          <w:b/>
          <w:lang w:val="ru-RU"/>
        </w:rPr>
      </w:pPr>
    </w:p>
    <w:p w:rsidR="00343A18" w:rsidRPr="0035025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50256" w:rsidTr="00BC01DC">
        <w:trPr>
          <w:jc w:val="center"/>
        </w:trPr>
        <w:tc>
          <w:tcPr>
            <w:tcW w:w="3882" w:type="dxa"/>
          </w:tcPr>
          <w:p w:rsidR="00343A18" w:rsidRPr="00350256" w:rsidRDefault="00343A18" w:rsidP="00BC01DC">
            <w:pPr>
              <w:spacing w:before="0"/>
              <w:jc w:val="center"/>
              <w:rPr>
                <w:rFonts w:cs="Arial"/>
              </w:rPr>
            </w:pPr>
            <w:r w:rsidRPr="00350256">
              <w:rPr>
                <w:rFonts w:cs="Arial"/>
              </w:rPr>
              <w:t>Датум:</w:t>
            </w:r>
          </w:p>
        </w:tc>
        <w:tc>
          <w:tcPr>
            <w:tcW w:w="2127" w:type="dxa"/>
          </w:tcPr>
          <w:p w:rsidR="00343A18" w:rsidRPr="00350256" w:rsidRDefault="00343A18" w:rsidP="00BC01DC">
            <w:pPr>
              <w:spacing w:before="0"/>
              <w:jc w:val="center"/>
              <w:rPr>
                <w:rFonts w:cs="Arial"/>
                <w:lang w:val="ru-RU"/>
              </w:rPr>
            </w:pPr>
          </w:p>
        </w:tc>
        <w:tc>
          <w:tcPr>
            <w:tcW w:w="4022" w:type="dxa"/>
          </w:tcPr>
          <w:p w:rsidR="00343A18" w:rsidRPr="00350256" w:rsidRDefault="00343A18" w:rsidP="002479F9">
            <w:pPr>
              <w:spacing w:before="0"/>
              <w:jc w:val="center"/>
              <w:rPr>
                <w:rFonts w:cs="Arial"/>
              </w:rPr>
            </w:pPr>
            <w:r w:rsidRPr="00350256">
              <w:rPr>
                <w:rFonts w:cs="Arial"/>
                <w:lang w:val="sr-Cyrl-CS"/>
              </w:rPr>
              <w:t>П</w:t>
            </w:r>
            <w:r w:rsidRPr="00350256">
              <w:rPr>
                <w:rFonts w:cs="Arial"/>
              </w:rPr>
              <w:t>онуђач</w:t>
            </w:r>
          </w:p>
        </w:tc>
      </w:tr>
      <w:tr w:rsidR="00343A18" w:rsidRPr="00350256" w:rsidTr="00BC01DC">
        <w:trPr>
          <w:jc w:val="center"/>
        </w:trPr>
        <w:tc>
          <w:tcPr>
            <w:tcW w:w="3882" w:type="dxa"/>
          </w:tcPr>
          <w:p w:rsidR="00343A18" w:rsidRPr="00350256" w:rsidRDefault="00343A18" w:rsidP="00BC01DC">
            <w:pPr>
              <w:spacing w:before="0"/>
              <w:jc w:val="center"/>
              <w:rPr>
                <w:rFonts w:cs="Arial"/>
              </w:rPr>
            </w:pPr>
          </w:p>
        </w:tc>
        <w:tc>
          <w:tcPr>
            <w:tcW w:w="2127" w:type="dxa"/>
          </w:tcPr>
          <w:p w:rsidR="00343A18" w:rsidRPr="00350256" w:rsidRDefault="00343A18" w:rsidP="00BC01DC">
            <w:pPr>
              <w:spacing w:before="0"/>
              <w:jc w:val="center"/>
              <w:rPr>
                <w:rFonts w:cs="Arial"/>
              </w:rPr>
            </w:pPr>
            <w:r w:rsidRPr="00350256">
              <w:rPr>
                <w:rFonts w:cs="Arial"/>
              </w:rPr>
              <w:t>М.П.</w:t>
            </w:r>
          </w:p>
        </w:tc>
        <w:tc>
          <w:tcPr>
            <w:tcW w:w="4022" w:type="dxa"/>
          </w:tcPr>
          <w:p w:rsidR="00343A18" w:rsidRPr="00350256" w:rsidRDefault="00343A18" w:rsidP="00BC01DC">
            <w:pPr>
              <w:spacing w:before="0"/>
              <w:jc w:val="center"/>
              <w:rPr>
                <w:rFonts w:cs="Arial"/>
                <w:lang w:val="ru-RU"/>
              </w:rPr>
            </w:pPr>
          </w:p>
        </w:tc>
      </w:tr>
      <w:tr w:rsidR="00343A18" w:rsidRPr="00350256" w:rsidTr="00BC01DC">
        <w:trPr>
          <w:jc w:val="center"/>
        </w:trPr>
        <w:tc>
          <w:tcPr>
            <w:tcW w:w="3882" w:type="dxa"/>
            <w:tcBorders>
              <w:bottom w:val="single" w:sz="4" w:space="0" w:color="auto"/>
            </w:tcBorders>
          </w:tcPr>
          <w:p w:rsidR="00343A18" w:rsidRPr="00350256" w:rsidRDefault="00343A18" w:rsidP="00BC01DC">
            <w:pPr>
              <w:spacing w:before="0"/>
              <w:jc w:val="center"/>
              <w:rPr>
                <w:rFonts w:cs="Arial"/>
              </w:rPr>
            </w:pPr>
          </w:p>
        </w:tc>
        <w:tc>
          <w:tcPr>
            <w:tcW w:w="2127" w:type="dxa"/>
          </w:tcPr>
          <w:p w:rsidR="00343A18" w:rsidRPr="00350256" w:rsidRDefault="00343A18" w:rsidP="00BC01DC">
            <w:pPr>
              <w:spacing w:before="0"/>
              <w:jc w:val="center"/>
              <w:rPr>
                <w:rFonts w:cs="Arial"/>
                <w:lang w:val="ru-RU"/>
              </w:rPr>
            </w:pPr>
          </w:p>
        </w:tc>
        <w:tc>
          <w:tcPr>
            <w:tcW w:w="4022" w:type="dxa"/>
            <w:tcBorders>
              <w:bottom w:val="single" w:sz="4" w:space="0" w:color="auto"/>
            </w:tcBorders>
          </w:tcPr>
          <w:p w:rsidR="00343A18" w:rsidRPr="00350256" w:rsidRDefault="00343A18" w:rsidP="00BC01DC">
            <w:pPr>
              <w:spacing w:before="0"/>
              <w:jc w:val="center"/>
              <w:rPr>
                <w:rFonts w:cs="Arial"/>
                <w:lang w:val="ru-RU"/>
              </w:rPr>
            </w:pPr>
          </w:p>
        </w:tc>
      </w:tr>
      <w:tr w:rsidR="00343A18" w:rsidRPr="00350256" w:rsidTr="00BC01DC">
        <w:trPr>
          <w:trHeight w:val="389"/>
          <w:jc w:val="center"/>
        </w:trPr>
        <w:tc>
          <w:tcPr>
            <w:tcW w:w="3882" w:type="dxa"/>
            <w:tcBorders>
              <w:top w:val="single" w:sz="4" w:space="0" w:color="auto"/>
            </w:tcBorders>
          </w:tcPr>
          <w:p w:rsidR="00343A18" w:rsidRPr="00350256" w:rsidRDefault="00343A18" w:rsidP="00BC01DC">
            <w:pPr>
              <w:spacing w:before="0"/>
              <w:jc w:val="center"/>
              <w:rPr>
                <w:rFonts w:cs="Arial"/>
              </w:rPr>
            </w:pPr>
          </w:p>
          <w:p w:rsidR="00343A18" w:rsidRPr="00350256" w:rsidRDefault="00343A18" w:rsidP="00BC01DC">
            <w:pPr>
              <w:spacing w:before="0"/>
              <w:jc w:val="center"/>
              <w:rPr>
                <w:rFonts w:cs="Arial"/>
              </w:rPr>
            </w:pPr>
          </w:p>
        </w:tc>
        <w:tc>
          <w:tcPr>
            <w:tcW w:w="2127" w:type="dxa"/>
          </w:tcPr>
          <w:p w:rsidR="00343A18" w:rsidRPr="00350256" w:rsidRDefault="00343A18" w:rsidP="00BC01DC">
            <w:pPr>
              <w:spacing w:before="0"/>
              <w:jc w:val="center"/>
              <w:rPr>
                <w:rFonts w:cs="Arial"/>
                <w:lang w:val="ru-RU"/>
              </w:rPr>
            </w:pPr>
          </w:p>
        </w:tc>
        <w:tc>
          <w:tcPr>
            <w:tcW w:w="4022" w:type="dxa"/>
            <w:tcBorders>
              <w:top w:val="single" w:sz="4" w:space="0" w:color="auto"/>
            </w:tcBorders>
          </w:tcPr>
          <w:p w:rsidR="00343A18" w:rsidRPr="00350256" w:rsidRDefault="00343A18" w:rsidP="00BC01DC">
            <w:pPr>
              <w:spacing w:before="0"/>
              <w:jc w:val="center"/>
              <w:rPr>
                <w:rFonts w:cs="Arial"/>
                <w:lang w:val="ru-RU"/>
              </w:rPr>
            </w:pPr>
          </w:p>
        </w:tc>
      </w:tr>
    </w:tbl>
    <w:p w:rsidR="00343A18" w:rsidRPr="00350256" w:rsidRDefault="00343A18" w:rsidP="00343A18">
      <w:pPr>
        <w:tabs>
          <w:tab w:val="left" w:pos="6028"/>
        </w:tabs>
        <w:autoSpaceDE w:val="0"/>
        <w:autoSpaceDN w:val="0"/>
        <w:adjustRightInd w:val="0"/>
        <w:ind w:left="360"/>
        <w:rPr>
          <w:rFonts w:eastAsia="Calibri" w:cs="Arial"/>
          <w:bCs/>
          <w:iCs/>
        </w:rPr>
      </w:pPr>
    </w:p>
    <w:p w:rsidR="00343A18" w:rsidRPr="00350256" w:rsidRDefault="00343A18" w:rsidP="00343A18">
      <w:pPr>
        <w:jc w:val="center"/>
        <w:rPr>
          <w:rFonts w:cs="Arial"/>
          <w:b/>
          <w:lang w:val="ru-RU"/>
        </w:rPr>
      </w:pPr>
    </w:p>
    <w:p w:rsidR="00343A18" w:rsidRPr="00350256" w:rsidRDefault="00343A18" w:rsidP="00343A18">
      <w:pPr>
        <w:jc w:val="center"/>
        <w:rPr>
          <w:rFonts w:cs="Arial"/>
          <w:b/>
          <w:lang w:val="ru-RU"/>
        </w:rPr>
      </w:pPr>
    </w:p>
    <w:p w:rsidR="00343A18" w:rsidRPr="00350256" w:rsidRDefault="00343A18" w:rsidP="00343A18">
      <w:pPr>
        <w:rPr>
          <w:rFonts w:cs="Arial"/>
          <w:lang w:val="sr-Cyrl-CS"/>
        </w:rPr>
      </w:pPr>
      <w:r w:rsidRPr="00350256">
        <w:rPr>
          <w:rFonts w:cs="Arial"/>
          <w:b/>
          <w:lang w:val="ru-RU"/>
        </w:rPr>
        <w:t>Напомена:</w:t>
      </w:r>
      <w:r w:rsidRPr="00350256">
        <w:rPr>
          <w:rFonts w:cs="Arial"/>
          <w:lang w:val="ru-RU"/>
        </w:rPr>
        <w:t xml:space="preserve">Уколико </w:t>
      </w:r>
      <w:r w:rsidRPr="00350256">
        <w:rPr>
          <w:rFonts w:cs="Arial"/>
          <w:lang w:val="sr-Cyrl-CS"/>
        </w:rPr>
        <w:t xml:space="preserve">заједничку </w:t>
      </w:r>
      <w:r w:rsidRPr="00350256">
        <w:rPr>
          <w:rFonts w:cs="Arial"/>
          <w:lang w:val="ru-RU"/>
        </w:rPr>
        <w:t xml:space="preserve">понуду подноси група понуђача Изјава </w:t>
      </w:r>
      <w:r w:rsidRPr="00350256">
        <w:rPr>
          <w:rFonts w:cs="Arial"/>
          <w:lang w:val="sr-Cyrl-CS"/>
        </w:rPr>
        <w:t xml:space="preserve">се доставља за сваког члана групе понуђача. Изјава </w:t>
      </w:r>
      <w:r w:rsidRPr="00350256">
        <w:rPr>
          <w:rFonts w:cs="Arial"/>
          <w:lang w:val="ru-RU"/>
        </w:rPr>
        <w:t>мора бити попуњена, потписана од стране овлашћеног лица</w:t>
      </w:r>
      <w:r w:rsidRPr="00350256">
        <w:rPr>
          <w:rFonts w:cs="Arial"/>
          <w:lang w:val="sr-Cyrl-CS"/>
        </w:rPr>
        <w:t xml:space="preserve"> за заступање</w:t>
      </w:r>
      <w:r w:rsidRPr="00350256">
        <w:rPr>
          <w:rFonts w:cs="Arial"/>
          <w:lang w:val="ru-RU"/>
        </w:rPr>
        <w:t xml:space="preserve"> понуђача из групе понуђача и оверена печатом. </w:t>
      </w:r>
    </w:p>
    <w:p w:rsidR="00343A18" w:rsidRPr="00350256" w:rsidRDefault="00343A18" w:rsidP="00343A18">
      <w:pPr>
        <w:rPr>
          <w:rFonts w:cs="Arial"/>
          <w:lang w:val="ru-RU"/>
        </w:rPr>
      </w:pPr>
      <w:r w:rsidRPr="00350256">
        <w:rPr>
          <w:rFonts w:cs="Arial"/>
          <w:lang w:val="ru-RU"/>
        </w:rPr>
        <w:t>Приликом подношења понуде овај образац копирати у потребном броју примерака.</w:t>
      </w:r>
    </w:p>
    <w:p w:rsidR="00343A18" w:rsidRPr="00350256" w:rsidRDefault="00343A18" w:rsidP="00343A18">
      <w:pPr>
        <w:rPr>
          <w:rFonts w:cs="Arial"/>
          <w:lang w:val="ru-RU"/>
        </w:rPr>
      </w:pPr>
    </w:p>
    <w:p w:rsidR="00343A18" w:rsidRDefault="00343A18" w:rsidP="00343A18">
      <w:pPr>
        <w:rPr>
          <w:rFonts w:cs="Arial"/>
          <w:lang w:val="ru-RU"/>
        </w:rPr>
      </w:pPr>
    </w:p>
    <w:p w:rsidR="0084073A" w:rsidRDefault="0084073A" w:rsidP="00343A18">
      <w:pPr>
        <w:rPr>
          <w:rFonts w:cs="Arial"/>
          <w:lang w:val="ru-RU"/>
        </w:rPr>
      </w:pPr>
    </w:p>
    <w:p w:rsidR="0084073A" w:rsidRDefault="0084073A" w:rsidP="00343A18">
      <w:pPr>
        <w:rPr>
          <w:rFonts w:cs="Arial"/>
          <w:lang w:val="ru-RU"/>
        </w:rPr>
      </w:pPr>
    </w:p>
    <w:p w:rsidR="0084073A" w:rsidRDefault="0084073A" w:rsidP="00343A18">
      <w:pPr>
        <w:rPr>
          <w:rFonts w:cs="Arial"/>
          <w:lang w:val="ru-RU"/>
        </w:rPr>
      </w:pPr>
    </w:p>
    <w:p w:rsidR="0084073A" w:rsidRPr="00350256" w:rsidRDefault="0084073A" w:rsidP="00343A18">
      <w:pPr>
        <w:rPr>
          <w:rFonts w:cs="Arial"/>
          <w:lang w:val="ru-RU"/>
        </w:rPr>
      </w:pPr>
    </w:p>
    <w:p w:rsidR="00343A18" w:rsidRPr="00350256" w:rsidRDefault="00343A18" w:rsidP="00343A18">
      <w:pPr>
        <w:rPr>
          <w:rFonts w:cs="Arial"/>
          <w:lang w:val="ru-RU"/>
        </w:rPr>
      </w:pPr>
    </w:p>
    <w:p w:rsidR="00343A18" w:rsidRPr="00350256" w:rsidRDefault="00343A18" w:rsidP="00343A18">
      <w:pPr>
        <w:rPr>
          <w:rFonts w:cs="Arial"/>
          <w:lang w:val="ru-RU"/>
        </w:rPr>
      </w:pPr>
    </w:p>
    <w:p w:rsidR="00DB5424" w:rsidRPr="00350256" w:rsidRDefault="00DB5424" w:rsidP="00343A18">
      <w:pPr>
        <w:rPr>
          <w:rFonts w:cs="Arial"/>
          <w:lang w:val="ru-RU"/>
        </w:rPr>
      </w:pPr>
    </w:p>
    <w:p w:rsidR="00343A18" w:rsidRPr="0084073A" w:rsidRDefault="00343A18" w:rsidP="00343A18">
      <w:pPr>
        <w:pStyle w:val="KDObrazac"/>
        <w:spacing w:before="0"/>
        <w:rPr>
          <w:lang w:val="ru-RU"/>
        </w:rPr>
      </w:pPr>
      <w:bookmarkStart w:id="256" w:name="_Toc442559928"/>
      <w:r w:rsidRPr="0084073A">
        <w:rPr>
          <w:lang w:val="ru-RU"/>
        </w:rPr>
        <w:t xml:space="preserve">ОБРАЗАЦ </w:t>
      </w:r>
      <w:r w:rsidR="003C63EB" w:rsidRPr="0084073A">
        <w:rPr>
          <w:lang w:val="en-GB"/>
        </w:rPr>
        <w:t>4</w:t>
      </w:r>
      <w:r w:rsidRPr="0084073A">
        <w:rPr>
          <w:lang w:val="ru-RU"/>
        </w:rPr>
        <w:t>.</w:t>
      </w:r>
      <w:bookmarkEnd w:id="256"/>
    </w:p>
    <w:p w:rsidR="00343A18" w:rsidRPr="00350256" w:rsidRDefault="00343A18" w:rsidP="00343A18">
      <w:pPr>
        <w:pStyle w:val="KDParagraf"/>
        <w:spacing w:before="0"/>
        <w:rPr>
          <w:rFonts w:cs="Arial"/>
          <w:lang w:val="ru-RU"/>
        </w:rPr>
      </w:pPr>
    </w:p>
    <w:p w:rsidR="00343A18" w:rsidRPr="00350256" w:rsidRDefault="00343A18" w:rsidP="00343A18">
      <w:pPr>
        <w:pStyle w:val="KDParagraf"/>
        <w:spacing w:before="0"/>
        <w:rPr>
          <w:rFonts w:cs="Arial"/>
          <w:lang w:val="ru-RU"/>
        </w:rPr>
      </w:pPr>
    </w:p>
    <w:p w:rsidR="00343A18" w:rsidRPr="00350256" w:rsidRDefault="00343A18" w:rsidP="00343A18">
      <w:pPr>
        <w:pStyle w:val="KDParagraf"/>
        <w:spacing w:before="0"/>
        <w:rPr>
          <w:rFonts w:cs="Arial"/>
          <w:lang w:val="ru-RU"/>
        </w:rPr>
      </w:pPr>
    </w:p>
    <w:p w:rsidR="00343A18" w:rsidRPr="00350256" w:rsidRDefault="00343A18" w:rsidP="00343A18">
      <w:pPr>
        <w:pStyle w:val="Title"/>
        <w:spacing w:before="0"/>
        <w:jc w:val="right"/>
        <w:rPr>
          <w:rFonts w:cs="Arial"/>
          <w:b w:val="0"/>
          <w:caps/>
          <w:sz w:val="22"/>
          <w:szCs w:val="22"/>
        </w:rPr>
      </w:pPr>
    </w:p>
    <w:p w:rsidR="00343A18" w:rsidRPr="00350256" w:rsidRDefault="00343A18" w:rsidP="00343A18">
      <w:pPr>
        <w:rPr>
          <w:rFonts w:cs="Arial"/>
          <w:lang w:val="ru-RU"/>
        </w:rPr>
      </w:pPr>
      <w:r w:rsidRPr="00350256">
        <w:rPr>
          <w:rFonts w:cs="Arial"/>
          <w:lang w:val="ru-RU"/>
        </w:rPr>
        <w:t>На основу члана 75. став 2. Закона о јавним набавкама („Службени гласник РС“ бр.124/2012, 14/15  и 68/15) као понуђач/подизвођач дајем:</w:t>
      </w:r>
    </w:p>
    <w:p w:rsidR="00343A18" w:rsidRPr="00350256" w:rsidRDefault="00343A18" w:rsidP="00343A18">
      <w:pPr>
        <w:rPr>
          <w:rFonts w:cs="Arial"/>
          <w:lang w:val="ru-RU"/>
        </w:rPr>
      </w:pPr>
    </w:p>
    <w:p w:rsidR="00343A18" w:rsidRPr="00350256" w:rsidRDefault="00343A18" w:rsidP="00343A18">
      <w:pPr>
        <w:rPr>
          <w:rFonts w:cs="Arial"/>
          <w:lang w:val="ru-RU"/>
        </w:rPr>
      </w:pPr>
    </w:p>
    <w:p w:rsidR="00343A18" w:rsidRPr="00350256" w:rsidRDefault="00343A18" w:rsidP="00B02E86">
      <w:pPr>
        <w:jc w:val="center"/>
        <w:rPr>
          <w:rFonts w:cs="Arial"/>
          <w:b/>
          <w:lang w:val="ru-RU"/>
        </w:rPr>
      </w:pPr>
      <w:bookmarkStart w:id="257" w:name="_Toc442559929"/>
      <w:r w:rsidRPr="00350256">
        <w:rPr>
          <w:rFonts w:cs="Arial"/>
          <w:b/>
          <w:lang w:val="ru-RU"/>
        </w:rPr>
        <w:t>И З Ј А В У</w:t>
      </w:r>
      <w:bookmarkEnd w:id="257"/>
    </w:p>
    <w:p w:rsidR="00343A18" w:rsidRPr="00350256" w:rsidRDefault="00343A18" w:rsidP="00874F5B">
      <w:pPr>
        <w:rPr>
          <w:rFonts w:cs="Arial"/>
          <w:lang w:val="ru-RU"/>
        </w:rPr>
      </w:pPr>
    </w:p>
    <w:p w:rsidR="00343A18" w:rsidRPr="00350256" w:rsidRDefault="00343A18" w:rsidP="00874F5B">
      <w:pPr>
        <w:rPr>
          <w:rFonts w:cs="Arial"/>
          <w:lang w:val="ru-RU"/>
        </w:rPr>
      </w:pPr>
    </w:p>
    <w:p w:rsidR="00343A18" w:rsidRPr="00350256" w:rsidRDefault="00343A18" w:rsidP="00F90B88">
      <w:pPr>
        <w:rPr>
          <w:rFonts w:cs="Arial"/>
          <w:lang w:val="ru-RU"/>
        </w:rPr>
      </w:pPr>
      <w:r w:rsidRPr="00350256">
        <w:rPr>
          <w:rFonts w:cs="Arial"/>
          <w:lang w:val="ru-RU"/>
        </w:rPr>
        <w:t xml:space="preserve">којом изричито наводимо да смо у свом досадашњем раду и при састављању Понуде  број: </w:t>
      </w:r>
      <w:r w:rsidR="007E7BB8" w:rsidRPr="00350256">
        <w:rPr>
          <w:rFonts w:cs="Arial"/>
          <w:lang w:val="sr-Cyrl-RS"/>
        </w:rPr>
        <w:t>______________</w:t>
      </w:r>
      <w:r w:rsidRPr="00350256">
        <w:rPr>
          <w:rFonts w:cs="Arial"/>
          <w:lang w:val="ru-RU"/>
        </w:rPr>
        <w:t xml:space="preserve"> за јавну набавку добара </w:t>
      </w:r>
      <w:r w:rsidR="00C175B8" w:rsidRPr="00350256">
        <w:rPr>
          <w:rFonts w:cs="Arial"/>
          <w:b/>
          <w:bCs/>
          <w:lang w:val="sr-Cyrl-RS"/>
        </w:rPr>
        <w:t>ОПРЕМА ЗА ПОГОН</w:t>
      </w:r>
      <w:r w:rsidR="00C175B8" w:rsidRPr="00350256">
        <w:rPr>
          <w:rFonts w:cs="Arial"/>
          <w:lang w:val="ru-RU"/>
        </w:rPr>
        <w:t xml:space="preserve"> </w:t>
      </w:r>
      <w:r w:rsidRPr="00350256">
        <w:rPr>
          <w:rFonts w:cs="Arial"/>
          <w:lang w:val="ru-RU"/>
        </w:rPr>
        <w:t xml:space="preserve">у </w:t>
      </w:r>
      <w:r w:rsidR="0008263C" w:rsidRPr="00350256">
        <w:rPr>
          <w:rFonts w:cs="Arial"/>
          <w:lang w:val="sr-Cyrl-RS"/>
        </w:rPr>
        <w:t xml:space="preserve">отвореном </w:t>
      </w:r>
      <w:r w:rsidRPr="00350256">
        <w:rPr>
          <w:rFonts w:cs="Arial"/>
          <w:lang w:val="ru-RU"/>
        </w:rPr>
        <w:t>поступку</w:t>
      </w:r>
      <w:r w:rsidR="000F683D" w:rsidRPr="00350256">
        <w:rPr>
          <w:rFonts w:cs="Arial"/>
          <w:lang w:val="sr-Cyrl-RS"/>
        </w:rPr>
        <w:t xml:space="preserve"> </w:t>
      </w:r>
      <w:r w:rsidRPr="00350256">
        <w:rPr>
          <w:rFonts w:cs="Arial"/>
          <w:lang w:val="ru-RU"/>
        </w:rPr>
        <w:t>јавне набавке ЈН бр</w:t>
      </w:r>
      <w:r w:rsidR="00C175B8" w:rsidRPr="00350256">
        <w:rPr>
          <w:rFonts w:cs="Arial"/>
          <w:lang w:val="ru-RU"/>
        </w:rPr>
        <w:t>.</w:t>
      </w:r>
      <w:r w:rsidR="009447F2" w:rsidRPr="00350256">
        <w:rPr>
          <w:rFonts w:cs="Arial"/>
          <w:lang w:val="ru-RU"/>
        </w:rPr>
        <w:t xml:space="preserve"> </w:t>
      </w:r>
      <w:r w:rsidR="00C175B8" w:rsidRPr="00350256">
        <w:rPr>
          <w:rFonts w:cs="Arial"/>
          <w:b/>
          <w:bCs/>
          <w:lang w:val="ru-RU"/>
        </w:rPr>
        <w:t>ЈН/8200/0010/2017</w:t>
      </w:r>
      <w:r w:rsidR="009447F2" w:rsidRPr="00350256">
        <w:rPr>
          <w:rFonts w:cs="Arial"/>
          <w:b/>
          <w:bCs/>
          <w:lang w:val="ru-RU"/>
        </w:rPr>
        <w:t>, Партија</w:t>
      </w:r>
      <w:r w:rsidR="008A4DFC" w:rsidRPr="00350256">
        <w:rPr>
          <w:rFonts w:cs="Arial"/>
          <w:b/>
          <w:bCs/>
          <w:lang w:val="ru-RU"/>
        </w:rPr>
        <w:t>/е</w:t>
      </w:r>
      <w:r w:rsidR="009447F2" w:rsidRPr="00350256">
        <w:rPr>
          <w:rFonts w:cs="Arial"/>
          <w:b/>
          <w:bCs/>
          <w:lang w:val="ru-RU"/>
        </w:rPr>
        <w:t xml:space="preserve"> ____</w:t>
      </w:r>
      <w:r w:rsidR="008A4DFC" w:rsidRPr="00350256">
        <w:rPr>
          <w:rFonts w:cs="Arial"/>
          <w:b/>
          <w:bCs/>
          <w:lang w:val="ru-RU"/>
        </w:rPr>
        <w:t>_________________</w:t>
      </w:r>
      <w:r w:rsidR="009447F2" w:rsidRPr="00350256">
        <w:rPr>
          <w:rFonts w:cs="Arial"/>
          <w:b/>
          <w:bCs/>
          <w:lang w:val="ru-RU"/>
        </w:rPr>
        <w:t>_</w:t>
      </w:r>
      <w:r w:rsidR="00C175B8" w:rsidRPr="00350256">
        <w:rPr>
          <w:rFonts w:cs="Arial"/>
          <w:lang w:val="ru-RU"/>
        </w:rPr>
        <w:t xml:space="preserve"> </w:t>
      </w:r>
      <w:r w:rsidRPr="00350256">
        <w:rPr>
          <w:rFonts w:cs="Arial"/>
          <w:lang w:val="ru-RU"/>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343A18" w:rsidRPr="00350256" w:rsidRDefault="00343A18" w:rsidP="00343A18">
      <w:pPr>
        <w:rPr>
          <w:rFonts w:cs="Arial"/>
          <w:lang w:val="ru-RU"/>
        </w:rPr>
      </w:pPr>
    </w:p>
    <w:p w:rsidR="00343A18" w:rsidRPr="00350256" w:rsidRDefault="00343A18" w:rsidP="00343A18">
      <w:pPr>
        <w:tabs>
          <w:tab w:val="left" w:pos="6028"/>
        </w:tabs>
        <w:autoSpaceDE w:val="0"/>
        <w:autoSpaceDN w:val="0"/>
        <w:adjustRightInd w:val="0"/>
        <w:ind w:left="360"/>
        <w:rPr>
          <w:rFonts w:eastAsia="Calibri" w:cs="Arial"/>
          <w:bCs/>
          <w:iCs/>
          <w:lang w:val="ru-RU"/>
        </w:rPr>
      </w:pPr>
    </w:p>
    <w:p w:rsidR="00343A18" w:rsidRPr="00350256" w:rsidRDefault="00343A18" w:rsidP="00343A18">
      <w:pPr>
        <w:tabs>
          <w:tab w:val="left" w:pos="6028"/>
        </w:tabs>
        <w:autoSpaceDE w:val="0"/>
        <w:autoSpaceDN w:val="0"/>
        <w:adjustRightInd w:val="0"/>
        <w:ind w:left="360"/>
        <w:rPr>
          <w:rFonts w:eastAsia="Calibri" w:cs="Arial"/>
          <w:bCs/>
          <w:iCs/>
          <w:lang w:val="ru-RU"/>
        </w:rPr>
      </w:pPr>
    </w:p>
    <w:p w:rsidR="00343A18" w:rsidRPr="0035025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50256" w:rsidTr="00BC01DC">
        <w:trPr>
          <w:jc w:val="center"/>
        </w:trPr>
        <w:tc>
          <w:tcPr>
            <w:tcW w:w="3882" w:type="dxa"/>
          </w:tcPr>
          <w:p w:rsidR="00343A18" w:rsidRPr="00350256" w:rsidRDefault="00343A18" w:rsidP="00BC01DC">
            <w:pPr>
              <w:spacing w:before="0"/>
              <w:jc w:val="center"/>
              <w:rPr>
                <w:rFonts w:cs="Arial"/>
              </w:rPr>
            </w:pPr>
            <w:r w:rsidRPr="00350256">
              <w:rPr>
                <w:rFonts w:cs="Arial"/>
              </w:rPr>
              <w:t>Датум:</w:t>
            </w:r>
          </w:p>
        </w:tc>
        <w:tc>
          <w:tcPr>
            <w:tcW w:w="2127" w:type="dxa"/>
          </w:tcPr>
          <w:p w:rsidR="00343A18" w:rsidRPr="00350256" w:rsidRDefault="00343A18" w:rsidP="00BC01DC">
            <w:pPr>
              <w:spacing w:before="0"/>
              <w:jc w:val="center"/>
              <w:rPr>
                <w:rFonts w:cs="Arial"/>
                <w:lang w:val="ru-RU"/>
              </w:rPr>
            </w:pPr>
          </w:p>
        </w:tc>
        <w:tc>
          <w:tcPr>
            <w:tcW w:w="4022" w:type="dxa"/>
          </w:tcPr>
          <w:p w:rsidR="00343A18" w:rsidRPr="00350256" w:rsidRDefault="00343A18" w:rsidP="007E7BB8">
            <w:pPr>
              <w:spacing w:before="0"/>
              <w:jc w:val="center"/>
              <w:rPr>
                <w:rFonts w:cs="Arial"/>
                <w:lang w:val="sr-Cyrl-CS"/>
              </w:rPr>
            </w:pPr>
            <w:r w:rsidRPr="00350256">
              <w:rPr>
                <w:rFonts w:cs="Arial"/>
                <w:lang w:val="sr-Cyrl-CS"/>
              </w:rPr>
              <w:t>П</w:t>
            </w:r>
            <w:r w:rsidRPr="00350256">
              <w:rPr>
                <w:rFonts w:cs="Arial"/>
              </w:rPr>
              <w:t>онуђач</w:t>
            </w:r>
            <w:r w:rsidRPr="00350256">
              <w:rPr>
                <w:rFonts w:cs="Arial"/>
                <w:lang w:val="sr-Cyrl-CS"/>
              </w:rPr>
              <w:t>/члан групе</w:t>
            </w:r>
          </w:p>
        </w:tc>
      </w:tr>
      <w:tr w:rsidR="00343A18" w:rsidRPr="00350256" w:rsidTr="00BC01DC">
        <w:trPr>
          <w:jc w:val="center"/>
        </w:trPr>
        <w:tc>
          <w:tcPr>
            <w:tcW w:w="3882" w:type="dxa"/>
          </w:tcPr>
          <w:p w:rsidR="00343A18" w:rsidRPr="00350256" w:rsidRDefault="00343A18" w:rsidP="00BC01DC">
            <w:pPr>
              <w:spacing w:before="0"/>
              <w:jc w:val="center"/>
              <w:rPr>
                <w:rFonts w:cs="Arial"/>
              </w:rPr>
            </w:pPr>
          </w:p>
        </w:tc>
        <w:tc>
          <w:tcPr>
            <w:tcW w:w="2127" w:type="dxa"/>
          </w:tcPr>
          <w:p w:rsidR="00343A18" w:rsidRPr="00350256" w:rsidRDefault="00343A18" w:rsidP="00BC01DC">
            <w:pPr>
              <w:spacing w:before="0"/>
              <w:jc w:val="center"/>
              <w:rPr>
                <w:rFonts w:cs="Arial"/>
              </w:rPr>
            </w:pPr>
            <w:r w:rsidRPr="00350256">
              <w:rPr>
                <w:rFonts w:cs="Arial"/>
              </w:rPr>
              <w:t>М.П.</w:t>
            </w:r>
          </w:p>
        </w:tc>
        <w:tc>
          <w:tcPr>
            <w:tcW w:w="4022" w:type="dxa"/>
          </w:tcPr>
          <w:p w:rsidR="00343A18" w:rsidRPr="00350256" w:rsidRDefault="00343A18" w:rsidP="00BC01DC">
            <w:pPr>
              <w:spacing w:before="0"/>
              <w:jc w:val="center"/>
              <w:rPr>
                <w:rFonts w:cs="Arial"/>
                <w:lang w:val="ru-RU"/>
              </w:rPr>
            </w:pPr>
          </w:p>
        </w:tc>
      </w:tr>
      <w:tr w:rsidR="00343A18" w:rsidRPr="00350256" w:rsidTr="00BC01DC">
        <w:trPr>
          <w:jc w:val="center"/>
        </w:trPr>
        <w:tc>
          <w:tcPr>
            <w:tcW w:w="3882" w:type="dxa"/>
            <w:tcBorders>
              <w:bottom w:val="single" w:sz="4" w:space="0" w:color="auto"/>
            </w:tcBorders>
          </w:tcPr>
          <w:p w:rsidR="00343A18" w:rsidRPr="00350256" w:rsidRDefault="00343A18" w:rsidP="00BC01DC">
            <w:pPr>
              <w:spacing w:before="0"/>
              <w:jc w:val="center"/>
              <w:rPr>
                <w:rFonts w:cs="Arial"/>
              </w:rPr>
            </w:pPr>
          </w:p>
        </w:tc>
        <w:tc>
          <w:tcPr>
            <w:tcW w:w="2127" w:type="dxa"/>
          </w:tcPr>
          <w:p w:rsidR="00343A18" w:rsidRPr="00350256" w:rsidRDefault="00343A18" w:rsidP="00BC01DC">
            <w:pPr>
              <w:spacing w:before="0"/>
              <w:jc w:val="center"/>
              <w:rPr>
                <w:rFonts w:cs="Arial"/>
                <w:lang w:val="ru-RU"/>
              </w:rPr>
            </w:pPr>
          </w:p>
        </w:tc>
        <w:tc>
          <w:tcPr>
            <w:tcW w:w="4022" w:type="dxa"/>
            <w:tcBorders>
              <w:bottom w:val="single" w:sz="4" w:space="0" w:color="auto"/>
            </w:tcBorders>
          </w:tcPr>
          <w:p w:rsidR="00343A18" w:rsidRPr="00350256" w:rsidRDefault="00343A18" w:rsidP="00BC01DC">
            <w:pPr>
              <w:spacing w:before="0"/>
              <w:jc w:val="center"/>
              <w:rPr>
                <w:rFonts w:cs="Arial"/>
                <w:lang w:val="ru-RU"/>
              </w:rPr>
            </w:pPr>
          </w:p>
        </w:tc>
      </w:tr>
      <w:tr w:rsidR="00343A18" w:rsidRPr="00350256" w:rsidTr="00BC01DC">
        <w:trPr>
          <w:trHeight w:val="389"/>
          <w:jc w:val="center"/>
        </w:trPr>
        <w:tc>
          <w:tcPr>
            <w:tcW w:w="3882" w:type="dxa"/>
            <w:tcBorders>
              <w:top w:val="single" w:sz="4" w:space="0" w:color="auto"/>
            </w:tcBorders>
          </w:tcPr>
          <w:p w:rsidR="00343A18" w:rsidRPr="00350256" w:rsidRDefault="00343A18" w:rsidP="00BC01DC">
            <w:pPr>
              <w:spacing w:before="0"/>
              <w:jc w:val="center"/>
              <w:rPr>
                <w:rFonts w:cs="Arial"/>
              </w:rPr>
            </w:pPr>
          </w:p>
          <w:p w:rsidR="00343A18" w:rsidRPr="00350256" w:rsidRDefault="00343A18" w:rsidP="00BC01DC">
            <w:pPr>
              <w:spacing w:before="0"/>
              <w:jc w:val="center"/>
              <w:rPr>
                <w:rFonts w:cs="Arial"/>
              </w:rPr>
            </w:pPr>
          </w:p>
        </w:tc>
        <w:tc>
          <w:tcPr>
            <w:tcW w:w="2127" w:type="dxa"/>
          </w:tcPr>
          <w:p w:rsidR="00343A18" w:rsidRPr="00350256" w:rsidRDefault="00343A18" w:rsidP="00BC01DC">
            <w:pPr>
              <w:spacing w:before="0"/>
              <w:jc w:val="center"/>
              <w:rPr>
                <w:rFonts w:cs="Arial"/>
                <w:lang w:val="ru-RU"/>
              </w:rPr>
            </w:pPr>
          </w:p>
        </w:tc>
        <w:tc>
          <w:tcPr>
            <w:tcW w:w="4022" w:type="dxa"/>
            <w:tcBorders>
              <w:top w:val="single" w:sz="4" w:space="0" w:color="auto"/>
            </w:tcBorders>
          </w:tcPr>
          <w:p w:rsidR="00343A18" w:rsidRPr="00350256" w:rsidRDefault="00343A18" w:rsidP="00BC01DC">
            <w:pPr>
              <w:spacing w:before="0"/>
              <w:jc w:val="center"/>
              <w:rPr>
                <w:rFonts w:cs="Arial"/>
                <w:lang w:val="ru-RU"/>
              </w:rPr>
            </w:pPr>
          </w:p>
        </w:tc>
      </w:tr>
    </w:tbl>
    <w:p w:rsidR="00343A18" w:rsidRPr="00350256" w:rsidRDefault="00343A18" w:rsidP="00343A18">
      <w:pPr>
        <w:rPr>
          <w:rFonts w:cs="Arial"/>
          <w:lang w:val="sr-Cyrl-CS"/>
        </w:rPr>
      </w:pPr>
      <w:r w:rsidRPr="00350256">
        <w:rPr>
          <w:rFonts w:cs="Arial"/>
          <w:b/>
          <w:lang w:val="ru-RU"/>
        </w:rPr>
        <w:t>Напомена:</w:t>
      </w:r>
      <w:r w:rsidRPr="00350256">
        <w:rPr>
          <w:rFonts w:cs="Arial"/>
          <w:lang w:val="ru-RU"/>
        </w:rPr>
        <w:t xml:space="preserve"> Уколико </w:t>
      </w:r>
      <w:r w:rsidRPr="00350256">
        <w:rPr>
          <w:rFonts w:cs="Arial"/>
          <w:lang w:val="sr-Cyrl-CS"/>
        </w:rPr>
        <w:t xml:space="preserve">заједничку </w:t>
      </w:r>
      <w:r w:rsidRPr="00350256">
        <w:rPr>
          <w:rFonts w:cs="Arial"/>
          <w:lang w:val="ru-RU"/>
        </w:rPr>
        <w:t xml:space="preserve">понуду подноси група понуђача Изјава </w:t>
      </w:r>
      <w:r w:rsidRPr="00350256">
        <w:rPr>
          <w:rFonts w:cs="Arial"/>
          <w:lang w:val="sr-Cyrl-CS"/>
        </w:rPr>
        <w:t xml:space="preserve">се доставља за сваког члана групе понуђача. Изјава </w:t>
      </w:r>
      <w:r w:rsidRPr="00350256">
        <w:rPr>
          <w:rFonts w:cs="Arial"/>
          <w:lang w:val="ru-RU"/>
        </w:rPr>
        <w:t>мора бити попуњена, потписана од стране овлашћеног лица</w:t>
      </w:r>
      <w:r w:rsidRPr="00350256">
        <w:rPr>
          <w:rFonts w:cs="Arial"/>
          <w:lang w:val="sr-Cyrl-CS"/>
        </w:rPr>
        <w:t xml:space="preserve"> за заступање</w:t>
      </w:r>
      <w:r w:rsidRPr="00350256">
        <w:rPr>
          <w:rFonts w:cs="Arial"/>
          <w:lang w:val="ru-RU"/>
        </w:rPr>
        <w:t xml:space="preserve"> понуђача из групе понуђача и оверена печатом. </w:t>
      </w:r>
    </w:p>
    <w:p w:rsidR="00343A18" w:rsidRPr="00350256" w:rsidRDefault="00343A18" w:rsidP="00343A18">
      <w:pPr>
        <w:rPr>
          <w:rFonts w:cs="Arial"/>
          <w:lang w:val="ru-RU"/>
        </w:rPr>
      </w:pPr>
      <w:r w:rsidRPr="00350256">
        <w:rPr>
          <w:rFonts w:eastAsia="Calibri" w:cs="Arial"/>
          <w:lang w:val="ru-RU"/>
        </w:rPr>
        <w:t xml:space="preserve">У случају да понуђач подноси понуду са подизвођачем, Изјава </w:t>
      </w:r>
      <w:r w:rsidRPr="00350256">
        <w:rPr>
          <w:rFonts w:eastAsia="Calibri" w:cs="Arial"/>
          <w:lang w:val="sr-Cyrl-CS"/>
        </w:rPr>
        <w:t xml:space="preserve">се доставља за понуђача и сваког подизвођача. Изјава </w:t>
      </w:r>
      <w:r w:rsidRPr="00350256">
        <w:rPr>
          <w:rFonts w:eastAsia="Calibri" w:cs="Arial"/>
          <w:lang w:val="ru-RU"/>
        </w:rPr>
        <w:t xml:space="preserve">мора бити </w:t>
      </w:r>
      <w:r w:rsidRPr="00350256">
        <w:rPr>
          <w:rFonts w:eastAsia="Calibri" w:cs="Arial"/>
          <w:lang w:val="sr-Cyrl-CS"/>
        </w:rPr>
        <w:t>попуњена,</w:t>
      </w:r>
      <w:r w:rsidRPr="00350256">
        <w:rPr>
          <w:rFonts w:eastAsia="Calibri" w:cs="Arial"/>
          <w:lang w:val="ru-RU"/>
        </w:rPr>
        <w:t xml:space="preserve"> потписана</w:t>
      </w:r>
      <w:r w:rsidRPr="00350256">
        <w:rPr>
          <w:rFonts w:eastAsia="Calibri" w:cs="Arial"/>
          <w:lang w:val="sr-Cyrl-CS"/>
        </w:rPr>
        <w:t xml:space="preserve"> и оверена</w:t>
      </w:r>
      <w:r w:rsidRPr="00350256">
        <w:rPr>
          <w:rFonts w:eastAsia="Calibri" w:cs="Arial"/>
          <w:lang w:val="ru-RU"/>
        </w:rPr>
        <w:t xml:space="preserve"> од стране овлашћеног лица за заступање </w:t>
      </w:r>
      <w:r w:rsidRPr="00350256">
        <w:rPr>
          <w:rFonts w:eastAsia="Calibri" w:cs="Arial"/>
          <w:lang w:val="sr-Cyrl-CS"/>
        </w:rPr>
        <w:t>понуђача/подизво</w:t>
      </w:r>
      <w:r w:rsidRPr="00350256">
        <w:rPr>
          <w:rFonts w:eastAsia="Calibri" w:cs="Arial"/>
          <w:lang w:val="ru-RU"/>
        </w:rPr>
        <w:t>ђача</w:t>
      </w:r>
      <w:r w:rsidRPr="00350256">
        <w:rPr>
          <w:rFonts w:eastAsia="Calibri" w:cs="Arial"/>
          <w:lang w:val="sr-Cyrl-CS"/>
        </w:rPr>
        <w:t xml:space="preserve"> и оверена печатом.</w:t>
      </w:r>
    </w:p>
    <w:p w:rsidR="00343A18" w:rsidRPr="00350256" w:rsidRDefault="00343A18" w:rsidP="00343A18">
      <w:pPr>
        <w:rPr>
          <w:rFonts w:cs="Arial"/>
          <w:lang w:val="sr-Cyrl-CS"/>
        </w:rPr>
      </w:pPr>
      <w:r w:rsidRPr="00350256">
        <w:rPr>
          <w:rFonts w:cs="Arial"/>
          <w:lang w:val="ru-RU"/>
        </w:rPr>
        <w:t>Приликом подношења понуде овај образац копирати у потребном броју примерака.</w:t>
      </w:r>
    </w:p>
    <w:p w:rsidR="00343A18" w:rsidRPr="00350256" w:rsidRDefault="00343A18" w:rsidP="00874F5B">
      <w:pPr>
        <w:rPr>
          <w:rFonts w:cs="Arial"/>
          <w:lang w:val="ru-RU"/>
        </w:rPr>
      </w:pPr>
    </w:p>
    <w:p w:rsidR="000F683D" w:rsidRPr="00350256" w:rsidRDefault="000F683D" w:rsidP="00874F5B">
      <w:pPr>
        <w:rPr>
          <w:rFonts w:cs="Arial"/>
          <w:lang w:val="ru-RU"/>
        </w:rPr>
      </w:pPr>
    </w:p>
    <w:p w:rsidR="0042687E" w:rsidRPr="00350256" w:rsidRDefault="0042687E" w:rsidP="00874F5B">
      <w:pPr>
        <w:rPr>
          <w:rFonts w:cs="Arial"/>
          <w:lang w:val="ru-RU"/>
        </w:rPr>
      </w:pPr>
    </w:p>
    <w:p w:rsidR="0042687E" w:rsidRPr="00350256" w:rsidRDefault="0042687E" w:rsidP="00874F5B">
      <w:pPr>
        <w:rPr>
          <w:rFonts w:cs="Arial"/>
          <w:lang w:val="ru-RU"/>
        </w:rPr>
      </w:pPr>
    </w:p>
    <w:p w:rsidR="0042687E" w:rsidRPr="00350256" w:rsidRDefault="0042687E" w:rsidP="00874F5B">
      <w:pPr>
        <w:rPr>
          <w:rFonts w:cs="Arial"/>
          <w:lang w:val="ru-RU"/>
        </w:rPr>
      </w:pPr>
    </w:p>
    <w:p w:rsidR="000F683D" w:rsidRPr="00350256" w:rsidRDefault="000F683D" w:rsidP="00874F5B">
      <w:pPr>
        <w:rPr>
          <w:rFonts w:cs="Arial"/>
          <w:lang w:val="ru-RU"/>
        </w:rPr>
      </w:pPr>
    </w:p>
    <w:p w:rsidR="0042687E" w:rsidRDefault="0042687E" w:rsidP="00343A18">
      <w:pPr>
        <w:rPr>
          <w:rFonts w:cs="Arial"/>
          <w:color w:val="00B0F0"/>
          <w:lang w:val="ru-RU"/>
        </w:rPr>
      </w:pPr>
    </w:p>
    <w:p w:rsidR="0084073A" w:rsidRDefault="0084073A" w:rsidP="00343A18">
      <w:pPr>
        <w:rPr>
          <w:rFonts w:cs="Arial"/>
          <w:color w:val="00B0F0"/>
          <w:lang w:val="ru-RU"/>
        </w:rPr>
      </w:pPr>
    </w:p>
    <w:p w:rsidR="0084073A" w:rsidRDefault="0084073A" w:rsidP="00343A18">
      <w:pPr>
        <w:rPr>
          <w:rFonts w:cs="Arial"/>
          <w:color w:val="00B0F0"/>
          <w:lang w:val="ru-RU"/>
        </w:rPr>
      </w:pPr>
    </w:p>
    <w:p w:rsidR="00343A18" w:rsidRPr="0084073A" w:rsidRDefault="00343A18" w:rsidP="00343A18">
      <w:pPr>
        <w:pStyle w:val="KDObrazac"/>
        <w:rPr>
          <w:lang w:val="en-GB"/>
        </w:rPr>
      </w:pPr>
      <w:bookmarkStart w:id="258" w:name="_Toc442559942"/>
      <w:r w:rsidRPr="0084073A">
        <w:rPr>
          <w:lang w:val="ru-RU"/>
        </w:rPr>
        <w:lastRenderedPageBreak/>
        <w:t xml:space="preserve">ОБРАЗАЦ </w:t>
      </w:r>
      <w:bookmarkEnd w:id="258"/>
      <w:r w:rsidR="003C63EB" w:rsidRPr="0084073A">
        <w:rPr>
          <w:lang w:val="en-GB"/>
        </w:rPr>
        <w:t>5.</w:t>
      </w:r>
    </w:p>
    <w:p w:rsidR="00343A18" w:rsidRPr="00350256" w:rsidRDefault="00343A18" w:rsidP="00343A18">
      <w:pPr>
        <w:rPr>
          <w:rFonts w:cs="Arial"/>
          <w:lang w:val="ru-RU"/>
        </w:rPr>
      </w:pPr>
    </w:p>
    <w:p w:rsidR="00343A18" w:rsidRPr="00350256" w:rsidRDefault="00343A18" w:rsidP="00343A18">
      <w:pPr>
        <w:jc w:val="center"/>
        <w:rPr>
          <w:rFonts w:cs="Arial"/>
          <w:lang w:val="ru-RU"/>
        </w:rPr>
      </w:pPr>
      <w:r w:rsidRPr="00350256">
        <w:rPr>
          <w:rFonts w:cs="Arial"/>
          <w:b/>
          <w:lang w:val="ru-RU"/>
        </w:rPr>
        <w:t>ИЗЈАВА ПОНУЂАЧА – КАДРОВСКИ КАПАЦИТЕТ</w:t>
      </w:r>
    </w:p>
    <w:p w:rsidR="00343A18" w:rsidRPr="00350256" w:rsidRDefault="00343A18" w:rsidP="00343A18">
      <w:pPr>
        <w:rPr>
          <w:rFonts w:cs="Arial"/>
          <w:lang w:val="ru-RU"/>
        </w:rPr>
      </w:pPr>
    </w:p>
    <w:p w:rsidR="00343A18" w:rsidRPr="00350256" w:rsidRDefault="00343A18" w:rsidP="00343A18">
      <w:pPr>
        <w:rPr>
          <w:rFonts w:cs="Arial"/>
          <w:noProof/>
          <w:lang w:val="sr-Latn-CS"/>
        </w:rPr>
      </w:pPr>
    </w:p>
    <w:p w:rsidR="00343A18" w:rsidRPr="00350256" w:rsidRDefault="00343A18" w:rsidP="00343A18">
      <w:pPr>
        <w:rPr>
          <w:rFonts w:cs="Arial"/>
          <w:lang w:val="ru-RU"/>
        </w:rPr>
      </w:pPr>
      <w:r w:rsidRPr="00350256">
        <w:rPr>
          <w:rFonts w:cs="Arial"/>
          <w:lang w:val="ru-RU"/>
        </w:rPr>
        <w:t xml:space="preserve">На основу члана 77. став 4. Закона о јавним набавкама („Службени гланик РС“, бр.124/12, 14/15 и 68/15) </w:t>
      </w:r>
      <w:r w:rsidRPr="00350256">
        <w:rPr>
          <w:rFonts w:cs="Arial"/>
          <w:noProof/>
          <w:lang w:val="sr-Cyrl-CS"/>
        </w:rPr>
        <w:t xml:space="preserve">Понуђач </w:t>
      </w:r>
      <w:r w:rsidRPr="00350256">
        <w:rPr>
          <w:rFonts w:cs="Arial"/>
          <w:noProof/>
          <w:lang w:val="sr-Latn-CS"/>
        </w:rPr>
        <w:t xml:space="preserve">даје </w:t>
      </w:r>
      <w:r w:rsidRPr="00350256">
        <w:rPr>
          <w:rFonts w:cs="Arial"/>
          <w:lang w:val="ru-RU"/>
        </w:rPr>
        <w:t xml:space="preserve">следећу </w:t>
      </w:r>
    </w:p>
    <w:p w:rsidR="00343A18" w:rsidRPr="00350256" w:rsidRDefault="00343A18" w:rsidP="00343A18">
      <w:pPr>
        <w:rPr>
          <w:rFonts w:cs="Arial"/>
          <w:lang w:val="ru-RU"/>
        </w:rPr>
      </w:pPr>
    </w:p>
    <w:p w:rsidR="00343A18" w:rsidRPr="00350256" w:rsidRDefault="00343A18" w:rsidP="00343A18">
      <w:pPr>
        <w:jc w:val="center"/>
        <w:rPr>
          <w:rFonts w:cs="Arial"/>
          <w:b/>
          <w:bCs/>
          <w:lang w:val="ru-RU"/>
        </w:rPr>
      </w:pPr>
      <w:r w:rsidRPr="00350256">
        <w:rPr>
          <w:rFonts w:cs="Arial"/>
          <w:b/>
          <w:bCs/>
          <w:lang w:val="ru-RU"/>
        </w:rPr>
        <w:t xml:space="preserve">ИЗЈАВУ О КАДРОВСКОМ КАПАЦИТЕТУ </w:t>
      </w:r>
    </w:p>
    <w:p w:rsidR="00343A18" w:rsidRPr="00350256" w:rsidRDefault="00343A18" w:rsidP="00343A18">
      <w:pPr>
        <w:rPr>
          <w:rFonts w:cs="Arial"/>
          <w:lang w:val="ru-RU"/>
        </w:rPr>
      </w:pPr>
    </w:p>
    <w:p w:rsidR="00343A18" w:rsidRPr="00350256" w:rsidRDefault="00343A18" w:rsidP="00343A18">
      <w:pPr>
        <w:rPr>
          <w:rFonts w:cs="Arial"/>
          <w:noProof/>
          <w:lang w:val="ru-RU"/>
        </w:rPr>
      </w:pPr>
      <w:r w:rsidRPr="00350256">
        <w:rPr>
          <w:rFonts w:cs="Arial"/>
          <w:noProof/>
          <w:lang w:val="ru-RU"/>
        </w:rPr>
        <w:t>Под пуном материјалном и кривичном одговорношћу изјављујем да располажемо кадровским капацитетом захтеваним предметном јавном набавком</w:t>
      </w:r>
      <w:r w:rsidR="00C175B8" w:rsidRPr="00350256">
        <w:rPr>
          <w:rFonts w:cs="Arial"/>
          <w:noProof/>
          <w:lang w:val="ru-RU"/>
        </w:rPr>
        <w:t xml:space="preserve"> </w:t>
      </w:r>
      <w:r w:rsidR="00C175B8" w:rsidRPr="00350256">
        <w:rPr>
          <w:rFonts w:cs="Arial"/>
          <w:b/>
          <w:bCs/>
          <w:noProof/>
          <w:lang w:val="ru-RU"/>
        </w:rPr>
        <w:t>ЈН/8200/0010/2017 ОПРЕМА ЗА ПОГОН</w:t>
      </w:r>
      <w:r w:rsidR="001C28E0" w:rsidRPr="00350256">
        <w:rPr>
          <w:rFonts w:cs="Arial"/>
          <w:b/>
          <w:bCs/>
          <w:noProof/>
          <w:lang w:val="ru-RU"/>
        </w:rPr>
        <w:t>, Партија</w:t>
      </w:r>
      <w:r w:rsidR="008A4DFC" w:rsidRPr="00350256">
        <w:rPr>
          <w:rFonts w:cs="Arial"/>
          <w:b/>
          <w:bCs/>
          <w:noProof/>
          <w:lang w:val="ru-RU"/>
        </w:rPr>
        <w:t>/е ___________</w:t>
      </w:r>
      <w:r w:rsidRPr="00350256">
        <w:rPr>
          <w:rFonts w:cs="Arial"/>
          <w:noProof/>
          <w:lang w:val="ru-RU"/>
        </w:rPr>
        <w:t xml:space="preserve">, односно да смо у могућности да ангажујемо </w:t>
      </w:r>
      <w:r w:rsidRPr="00350256">
        <w:rPr>
          <w:rFonts w:cs="Arial"/>
          <w:lang w:val="ru-RU"/>
        </w:rPr>
        <w:t>(по основу радног односа или неког другог облика ангажовања ван радног односа, предвиђеног члановима 197-202 Закона о раду) следећа лица</w:t>
      </w:r>
      <w:r w:rsidRPr="00350256">
        <w:rPr>
          <w:rFonts w:cs="Arial"/>
          <w:noProof/>
          <w:lang w:val="ru-RU"/>
        </w:rPr>
        <w:t xml:space="preserve"> која ће бити ангажована ради извршења уговора:</w:t>
      </w:r>
    </w:p>
    <w:p w:rsidR="00343A18" w:rsidRPr="00350256" w:rsidRDefault="00343A18" w:rsidP="00343A18">
      <w:pPr>
        <w:rPr>
          <w:rFonts w:cs="Arial"/>
          <w:lang w:val="ru-RU"/>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83"/>
        <w:gridCol w:w="2058"/>
        <w:gridCol w:w="2708"/>
      </w:tblGrid>
      <w:tr w:rsidR="00343A18" w:rsidRPr="00350256" w:rsidTr="00BC01DC">
        <w:tc>
          <w:tcPr>
            <w:tcW w:w="491" w:type="pct"/>
            <w:shd w:val="clear" w:color="auto" w:fill="auto"/>
          </w:tcPr>
          <w:p w:rsidR="00343A18" w:rsidRPr="00350256" w:rsidRDefault="00343A18" w:rsidP="00BC01DC">
            <w:pPr>
              <w:tabs>
                <w:tab w:val="left" w:pos="8098"/>
              </w:tabs>
              <w:spacing w:before="0"/>
              <w:outlineLvl w:val="0"/>
              <w:rPr>
                <w:rFonts w:cs="Arial"/>
                <w:bCs/>
                <w:kern w:val="28"/>
                <w:lang w:val="ru-RU"/>
              </w:rPr>
            </w:pPr>
          </w:p>
        </w:tc>
        <w:tc>
          <w:tcPr>
            <w:tcW w:w="1904" w:type="pct"/>
            <w:shd w:val="clear" w:color="auto" w:fill="auto"/>
            <w:vAlign w:val="center"/>
          </w:tcPr>
          <w:p w:rsidR="00343A18" w:rsidRPr="00350256" w:rsidRDefault="00343A18" w:rsidP="00BC01DC">
            <w:pPr>
              <w:spacing w:before="0"/>
              <w:jc w:val="center"/>
              <w:rPr>
                <w:rFonts w:eastAsia="Calibri" w:cs="Arial"/>
                <w:b/>
                <w:lang w:val="ru-RU"/>
              </w:rPr>
            </w:pPr>
          </w:p>
          <w:p w:rsidR="00343A18" w:rsidRPr="00350256" w:rsidRDefault="00343A18" w:rsidP="00BC01DC">
            <w:pPr>
              <w:spacing w:before="0"/>
              <w:jc w:val="center"/>
              <w:rPr>
                <w:rFonts w:eastAsia="Calibri" w:cs="Arial"/>
                <w:b/>
              </w:rPr>
            </w:pPr>
            <w:r w:rsidRPr="00350256">
              <w:rPr>
                <w:rFonts w:eastAsia="Calibri" w:cs="Arial"/>
                <w:b/>
              </w:rPr>
              <w:t>Захтевани кадровски капацитет</w:t>
            </w:r>
          </w:p>
          <w:p w:rsidR="00343A18" w:rsidRPr="00350256" w:rsidRDefault="00343A18" w:rsidP="00BC01DC">
            <w:pPr>
              <w:spacing w:before="0"/>
              <w:rPr>
                <w:rFonts w:eastAsia="Calibri" w:cs="Arial"/>
                <w:b/>
              </w:rPr>
            </w:pPr>
          </w:p>
        </w:tc>
        <w:tc>
          <w:tcPr>
            <w:tcW w:w="1125" w:type="pct"/>
            <w:shd w:val="clear" w:color="auto" w:fill="auto"/>
            <w:vAlign w:val="center"/>
          </w:tcPr>
          <w:p w:rsidR="00343A18" w:rsidRPr="00350256" w:rsidRDefault="00343A18" w:rsidP="00BC01DC">
            <w:pPr>
              <w:spacing w:before="0"/>
              <w:jc w:val="center"/>
              <w:rPr>
                <w:rFonts w:eastAsia="Calibri" w:cs="Arial"/>
                <w:b/>
              </w:rPr>
            </w:pPr>
            <w:r w:rsidRPr="00350256">
              <w:rPr>
                <w:rFonts w:eastAsia="Calibri" w:cs="Arial"/>
                <w:b/>
              </w:rPr>
              <w:t>Име и презиме запосленог</w:t>
            </w:r>
          </w:p>
        </w:tc>
        <w:tc>
          <w:tcPr>
            <w:tcW w:w="1480" w:type="pct"/>
            <w:shd w:val="clear" w:color="auto" w:fill="auto"/>
            <w:vAlign w:val="center"/>
          </w:tcPr>
          <w:p w:rsidR="00343A18" w:rsidRPr="00350256" w:rsidRDefault="00343A18" w:rsidP="00BC01DC">
            <w:pPr>
              <w:spacing w:before="0"/>
              <w:jc w:val="center"/>
              <w:rPr>
                <w:rFonts w:eastAsia="Calibri" w:cs="Arial"/>
                <w:b/>
                <w:lang w:val="ru-RU"/>
              </w:rPr>
            </w:pPr>
            <w:r w:rsidRPr="00350256">
              <w:rPr>
                <w:rFonts w:eastAsia="Calibri" w:cs="Arial"/>
                <w:b/>
                <w:lang w:val="ru-RU"/>
              </w:rPr>
              <w:t>Врста и степен стручне спреме</w:t>
            </w:r>
          </w:p>
        </w:tc>
      </w:tr>
      <w:tr w:rsidR="00343A18" w:rsidRPr="00350256" w:rsidTr="00BC01DC">
        <w:trPr>
          <w:trHeight w:val="192"/>
        </w:trPr>
        <w:tc>
          <w:tcPr>
            <w:tcW w:w="491" w:type="pct"/>
            <w:shd w:val="clear" w:color="auto" w:fill="auto"/>
          </w:tcPr>
          <w:p w:rsidR="00343A18" w:rsidRPr="00350256" w:rsidRDefault="00343A18" w:rsidP="006A5311">
            <w:pPr>
              <w:numPr>
                <w:ilvl w:val="0"/>
                <w:numId w:val="17"/>
              </w:numPr>
              <w:tabs>
                <w:tab w:val="left" w:pos="8098"/>
              </w:tabs>
              <w:spacing w:before="0"/>
              <w:jc w:val="left"/>
              <w:outlineLvl w:val="0"/>
              <w:rPr>
                <w:rFonts w:cs="Arial"/>
                <w:bCs/>
                <w:kern w:val="28"/>
                <w:lang w:val="ru-RU"/>
              </w:rPr>
            </w:pPr>
            <w:bookmarkStart w:id="259" w:name="_Toc442559943"/>
            <w:bookmarkEnd w:id="259"/>
          </w:p>
        </w:tc>
        <w:tc>
          <w:tcPr>
            <w:tcW w:w="1904" w:type="pct"/>
            <w:shd w:val="clear" w:color="auto" w:fill="auto"/>
          </w:tcPr>
          <w:p w:rsidR="00343A18" w:rsidRPr="00350256" w:rsidRDefault="00343A18" w:rsidP="00BC01DC">
            <w:pPr>
              <w:spacing w:before="0"/>
              <w:rPr>
                <w:rFonts w:cs="Arial"/>
                <w:lang w:val="ru-RU"/>
              </w:rPr>
            </w:pPr>
          </w:p>
        </w:tc>
        <w:tc>
          <w:tcPr>
            <w:tcW w:w="1125" w:type="pct"/>
            <w:shd w:val="clear" w:color="auto" w:fill="auto"/>
          </w:tcPr>
          <w:p w:rsidR="00343A18" w:rsidRPr="00350256" w:rsidRDefault="00343A18" w:rsidP="00BC01DC">
            <w:pPr>
              <w:tabs>
                <w:tab w:val="left" w:pos="8098"/>
              </w:tabs>
              <w:spacing w:before="0"/>
              <w:outlineLvl w:val="0"/>
              <w:rPr>
                <w:rFonts w:cs="Arial"/>
                <w:bCs/>
                <w:kern w:val="28"/>
                <w:highlight w:val="yellow"/>
                <w:lang w:val="ru-RU"/>
              </w:rPr>
            </w:pPr>
          </w:p>
        </w:tc>
        <w:tc>
          <w:tcPr>
            <w:tcW w:w="1480" w:type="pct"/>
            <w:shd w:val="clear" w:color="auto" w:fill="auto"/>
          </w:tcPr>
          <w:p w:rsidR="00343A18" w:rsidRPr="00350256" w:rsidRDefault="00343A18" w:rsidP="00BC01DC">
            <w:pPr>
              <w:tabs>
                <w:tab w:val="left" w:pos="8098"/>
              </w:tabs>
              <w:spacing w:before="0"/>
              <w:outlineLvl w:val="0"/>
              <w:rPr>
                <w:rFonts w:cs="Arial"/>
                <w:bCs/>
                <w:kern w:val="28"/>
                <w:highlight w:val="yellow"/>
                <w:lang w:val="ru-RU"/>
              </w:rPr>
            </w:pPr>
          </w:p>
        </w:tc>
      </w:tr>
      <w:tr w:rsidR="00343A18" w:rsidRPr="00350256" w:rsidTr="00BC01DC">
        <w:trPr>
          <w:trHeight w:val="192"/>
        </w:trPr>
        <w:tc>
          <w:tcPr>
            <w:tcW w:w="491" w:type="pct"/>
            <w:shd w:val="clear" w:color="auto" w:fill="auto"/>
          </w:tcPr>
          <w:p w:rsidR="00343A18" w:rsidRPr="00350256" w:rsidRDefault="00343A18" w:rsidP="006A5311">
            <w:pPr>
              <w:numPr>
                <w:ilvl w:val="0"/>
                <w:numId w:val="17"/>
              </w:numPr>
              <w:tabs>
                <w:tab w:val="left" w:pos="8098"/>
              </w:tabs>
              <w:spacing w:before="0"/>
              <w:jc w:val="left"/>
              <w:outlineLvl w:val="0"/>
              <w:rPr>
                <w:rFonts w:cs="Arial"/>
                <w:bCs/>
                <w:kern w:val="28"/>
                <w:lang w:val="ru-RU"/>
              </w:rPr>
            </w:pPr>
            <w:bookmarkStart w:id="260" w:name="_Toc442559944"/>
            <w:bookmarkEnd w:id="260"/>
          </w:p>
        </w:tc>
        <w:tc>
          <w:tcPr>
            <w:tcW w:w="1904" w:type="pct"/>
            <w:shd w:val="clear" w:color="auto" w:fill="auto"/>
          </w:tcPr>
          <w:p w:rsidR="00343A18" w:rsidRPr="00350256" w:rsidRDefault="00343A18" w:rsidP="00BC01DC">
            <w:pPr>
              <w:spacing w:before="0"/>
              <w:rPr>
                <w:rFonts w:eastAsia="MS Mincho" w:cs="Arial"/>
                <w:b/>
                <w:bCs/>
                <w:lang w:val="ru-RU"/>
              </w:rPr>
            </w:pPr>
          </w:p>
        </w:tc>
        <w:tc>
          <w:tcPr>
            <w:tcW w:w="1125" w:type="pct"/>
            <w:shd w:val="clear" w:color="auto" w:fill="auto"/>
          </w:tcPr>
          <w:p w:rsidR="00343A18" w:rsidRPr="00350256" w:rsidRDefault="00343A18" w:rsidP="00BC01DC">
            <w:pPr>
              <w:tabs>
                <w:tab w:val="left" w:pos="8098"/>
              </w:tabs>
              <w:spacing w:before="0"/>
              <w:outlineLvl w:val="0"/>
              <w:rPr>
                <w:rFonts w:cs="Arial"/>
                <w:bCs/>
                <w:kern w:val="28"/>
                <w:highlight w:val="yellow"/>
                <w:lang w:val="ru-RU"/>
              </w:rPr>
            </w:pPr>
          </w:p>
        </w:tc>
        <w:tc>
          <w:tcPr>
            <w:tcW w:w="1480" w:type="pct"/>
            <w:shd w:val="clear" w:color="auto" w:fill="auto"/>
          </w:tcPr>
          <w:p w:rsidR="00343A18" w:rsidRPr="00350256" w:rsidRDefault="00343A18" w:rsidP="00BC01DC">
            <w:pPr>
              <w:tabs>
                <w:tab w:val="left" w:pos="8098"/>
              </w:tabs>
              <w:spacing w:before="0"/>
              <w:outlineLvl w:val="0"/>
              <w:rPr>
                <w:rFonts w:cs="Arial"/>
                <w:bCs/>
                <w:kern w:val="28"/>
                <w:highlight w:val="yellow"/>
                <w:lang w:val="ru-RU"/>
              </w:rPr>
            </w:pPr>
          </w:p>
        </w:tc>
      </w:tr>
      <w:tr w:rsidR="00343A18" w:rsidRPr="00350256" w:rsidTr="00BC01DC">
        <w:trPr>
          <w:trHeight w:val="192"/>
        </w:trPr>
        <w:tc>
          <w:tcPr>
            <w:tcW w:w="491" w:type="pct"/>
            <w:shd w:val="clear" w:color="auto" w:fill="auto"/>
          </w:tcPr>
          <w:p w:rsidR="00343A18" w:rsidRPr="00350256" w:rsidRDefault="00343A18" w:rsidP="006A5311">
            <w:pPr>
              <w:numPr>
                <w:ilvl w:val="0"/>
                <w:numId w:val="17"/>
              </w:numPr>
              <w:tabs>
                <w:tab w:val="left" w:pos="8098"/>
              </w:tabs>
              <w:spacing w:before="0"/>
              <w:jc w:val="left"/>
              <w:outlineLvl w:val="0"/>
              <w:rPr>
                <w:rFonts w:cs="Arial"/>
                <w:bCs/>
                <w:kern w:val="28"/>
                <w:lang w:val="ru-RU"/>
              </w:rPr>
            </w:pPr>
            <w:bookmarkStart w:id="261" w:name="_Toc442559945"/>
            <w:bookmarkEnd w:id="261"/>
          </w:p>
        </w:tc>
        <w:tc>
          <w:tcPr>
            <w:tcW w:w="1904" w:type="pct"/>
            <w:shd w:val="clear" w:color="auto" w:fill="auto"/>
          </w:tcPr>
          <w:p w:rsidR="00343A18" w:rsidRPr="00350256" w:rsidRDefault="00343A18" w:rsidP="00BC01DC">
            <w:pPr>
              <w:spacing w:before="0"/>
              <w:rPr>
                <w:rFonts w:eastAsia="MS Mincho" w:cs="Arial"/>
                <w:b/>
                <w:bCs/>
                <w:lang w:val="ru-RU"/>
              </w:rPr>
            </w:pPr>
          </w:p>
        </w:tc>
        <w:tc>
          <w:tcPr>
            <w:tcW w:w="1125" w:type="pct"/>
            <w:shd w:val="clear" w:color="auto" w:fill="auto"/>
          </w:tcPr>
          <w:p w:rsidR="00343A18" w:rsidRPr="00350256" w:rsidRDefault="00343A18" w:rsidP="00BC01DC">
            <w:pPr>
              <w:tabs>
                <w:tab w:val="left" w:pos="8098"/>
              </w:tabs>
              <w:spacing w:before="0"/>
              <w:outlineLvl w:val="0"/>
              <w:rPr>
                <w:rFonts w:cs="Arial"/>
                <w:bCs/>
                <w:kern w:val="28"/>
                <w:highlight w:val="yellow"/>
                <w:lang w:val="ru-RU"/>
              </w:rPr>
            </w:pPr>
          </w:p>
        </w:tc>
        <w:tc>
          <w:tcPr>
            <w:tcW w:w="1480" w:type="pct"/>
            <w:shd w:val="clear" w:color="auto" w:fill="auto"/>
          </w:tcPr>
          <w:p w:rsidR="00343A18" w:rsidRPr="00350256" w:rsidRDefault="00343A18" w:rsidP="00BC01DC">
            <w:pPr>
              <w:tabs>
                <w:tab w:val="left" w:pos="8098"/>
              </w:tabs>
              <w:spacing w:before="0"/>
              <w:outlineLvl w:val="0"/>
              <w:rPr>
                <w:rFonts w:cs="Arial"/>
                <w:bCs/>
                <w:kern w:val="28"/>
                <w:highlight w:val="yellow"/>
                <w:lang w:val="ru-RU"/>
              </w:rPr>
            </w:pPr>
          </w:p>
        </w:tc>
      </w:tr>
    </w:tbl>
    <w:p w:rsidR="00343A18" w:rsidRPr="00350256" w:rsidRDefault="00343A18" w:rsidP="00343A18">
      <w:pPr>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50256" w:rsidTr="00BC01DC">
        <w:trPr>
          <w:jc w:val="center"/>
        </w:trPr>
        <w:tc>
          <w:tcPr>
            <w:tcW w:w="3882" w:type="dxa"/>
          </w:tcPr>
          <w:p w:rsidR="00343A18" w:rsidRPr="00350256" w:rsidRDefault="00343A18" w:rsidP="00BC01DC">
            <w:pPr>
              <w:spacing w:before="0"/>
              <w:jc w:val="center"/>
              <w:rPr>
                <w:rFonts w:cs="Arial"/>
              </w:rPr>
            </w:pPr>
            <w:r w:rsidRPr="00350256">
              <w:rPr>
                <w:rFonts w:cs="Arial"/>
              </w:rPr>
              <w:t>Датум:</w:t>
            </w:r>
          </w:p>
        </w:tc>
        <w:tc>
          <w:tcPr>
            <w:tcW w:w="2127" w:type="dxa"/>
          </w:tcPr>
          <w:p w:rsidR="00343A18" w:rsidRPr="00350256" w:rsidRDefault="00343A18" w:rsidP="00BC01DC">
            <w:pPr>
              <w:spacing w:before="0"/>
              <w:jc w:val="center"/>
              <w:rPr>
                <w:rFonts w:cs="Arial"/>
                <w:lang w:val="ru-RU"/>
              </w:rPr>
            </w:pPr>
          </w:p>
        </w:tc>
        <w:tc>
          <w:tcPr>
            <w:tcW w:w="4022" w:type="dxa"/>
          </w:tcPr>
          <w:p w:rsidR="00343A18" w:rsidRPr="00350256" w:rsidRDefault="00343A18" w:rsidP="00BC01DC">
            <w:pPr>
              <w:spacing w:before="0"/>
              <w:jc w:val="center"/>
              <w:rPr>
                <w:rFonts w:cs="Arial"/>
                <w:lang w:val="ru-RU"/>
              </w:rPr>
            </w:pPr>
            <w:r w:rsidRPr="00350256">
              <w:rPr>
                <w:rFonts w:cs="Arial"/>
                <w:lang w:val="sr-Cyrl-CS"/>
              </w:rPr>
              <w:t>П</w:t>
            </w:r>
            <w:r w:rsidRPr="00350256">
              <w:rPr>
                <w:rFonts w:cs="Arial"/>
              </w:rPr>
              <w:t>онуђач</w:t>
            </w:r>
            <w:r w:rsidRPr="00350256">
              <w:rPr>
                <w:rFonts w:cs="Arial"/>
                <w:lang w:val="ru-RU"/>
              </w:rPr>
              <w:t>:</w:t>
            </w:r>
          </w:p>
        </w:tc>
      </w:tr>
      <w:tr w:rsidR="00343A18" w:rsidRPr="00350256" w:rsidTr="00BC01DC">
        <w:trPr>
          <w:jc w:val="center"/>
        </w:trPr>
        <w:tc>
          <w:tcPr>
            <w:tcW w:w="3882" w:type="dxa"/>
          </w:tcPr>
          <w:p w:rsidR="00343A18" w:rsidRPr="00350256" w:rsidRDefault="00343A18" w:rsidP="00BC01DC">
            <w:pPr>
              <w:spacing w:before="0"/>
              <w:jc w:val="center"/>
              <w:rPr>
                <w:rFonts w:cs="Arial"/>
              </w:rPr>
            </w:pPr>
          </w:p>
        </w:tc>
        <w:tc>
          <w:tcPr>
            <w:tcW w:w="2127" w:type="dxa"/>
          </w:tcPr>
          <w:p w:rsidR="00343A18" w:rsidRPr="00350256" w:rsidRDefault="00343A18" w:rsidP="00BC01DC">
            <w:pPr>
              <w:spacing w:before="0"/>
              <w:jc w:val="center"/>
              <w:rPr>
                <w:rFonts w:cs="Arial"/>
              </w:rPr>
            </w:pPr>
            <w:r w:rsidRPr="00350256">
              <w:rPr>
                <w:rFonts w:cs="Arial"/>
              </w:rPr>
              <w:t>М.П.</w:t>
            </w:r>
          </w:p>
        </w:tc>
        <w:tc>
          <w:tcPr>
            <w:tcW w:w="4022" w:type="dxa"/>
          </w:tcPr>
          <w:p w:rsidR="00343A18" w:rsidRPr="00350256" w:rsidRDefault="00343A18" w:rsidP="00BC01DC">
            <w:pPr>
              <w:spacing w:before="0"/>
              <w:jc w:val="center"/>
              <w:rPr>
                <w:rFonts w:cs="Arial"/>
                <w:lang w:val="ru-RU"/>
              </w:rPr>
            </w:pPr>
          </w:p>
        </w:tc>
      </w:tr>
      <w:tr w:rsidR="00343A18" w:rsidRPr="00350256" w:rsidTr="00BC01DC">
        <w:trPr>
          <w:jc w:val="center"/>
        </w:trPr>
        <w:tc>
          <w:tcPr>
            <w:tcW w:w="3882" w:type="dxa"/>
            <w:tcBorders>
              <w:bottom w:val="single" w:sz="4" w:space="0" w:color="auto"/>
            </w:tcBorders>
          </w:tcPr>
          <w:p w:rsidR="00343A18" w:rsidRPr="00350256" w:rsidRDefault="00343A18" w:rsidP="00BC01DC">
            <w:pPr>
              <w:spacing w:before="0"/>
              <w:jc w:val="center"/>
              <w:rPr>
                <w:rFonts w:cs="Arial"/>
              </w:rPr>
            </w:pPr>
          </w:p>
        </w:tc>
        <w:tc>
          <w:tcPr>
            <w:tcW w:w="2127" w:type="dxa"/>
          </w:tcPr>
          <w:p w:rsidR="00343A18" w:rsidRPr="00350256" w:rsidRDefault="00343A18" w:rsidP="00BC01DC">
            <w:pPr>
              <w:spacing w:before="0"/>
              <w:jc w:val="center"/>
              <w:rPr>
                <w:rFonts w:cs="Arial"/>
                <w:lang w:val="ru-RU"/>
              </w:rPr>
            </w:pPr>
          </w:p>
        </w:tc>
        <w:tc>
          <w:tcPr>
            <w:tcW w:w="4022" w:type="dxa"/>
            <w:tcBorders>
              <w:bottom w:val="single" w:sz="4" w:space="0" w:color="auto"/>
            </w:tcBorders>
          </w:tcPr>
          <w:p w:rsidR="00343A18" w:rsidRPr="00350256" w:rsidRDefault="00343A18" w:rsidP="00BC01DC">
            <w:pPr>
              <w:spacing w:before="0"/>
              <w:jc w:val="center"/>
              <w:rPr>
                <w:rFonts w:cs="Arial"/>
                <w:lang w:val="ru-RU"/>
              </w:rPr>
            </w:pPr>
          </w:p>
        </w:tc>
      </w:tr>
      <w:tr w:rsidR="00343A18" w:rsidRPr="00350256" w:rsidTr="00BC01DC">
        <w:trPr>
          <w:trHeight w:val="389"/>
          <w:jc w:val="center"/>
        </w:trPr>
        <w:tc>
          <w:tcPr>
            <w:tcW w:w="3882" w:type="dxa"/>
            <w:tcBorders>
              <w:top w:val="single" w:sz="4" w:space="0" w:color="auto"/>
            </w:tcBorders>
          </w:tcPr>
          <w:p w:rsidR="00343A18" w:rsidRPr="00350256" w:rsidRDefault="00343A18" w:rsidP="00BC01DC">
            <w:pPr>
              <w:spacing w:before="0"/>
              <w:jc w:val="center"/>
              <w:rPr>
                <w:rFonts w:cs="Arial"/>
              </w:rPr>
            </w:pPr>
          </w:p>
        </w:tc>
        <w:tc>
          <w:tcPr>
            <w:tcW w:w="2127" w:type="dxa"/>
          </w:tcPr>
          <w:p w:rsidR="00343A18" w:rsidRPr="00350256" w:rsidRDefault="00343A18" w:rsidP="00BC01DC">
            <w:pPr>
              <w:spacing w:before="0"/>
              <w:jc w:val="center"/>
              <w:rPr>
                <w:rFonts w:cs="Arial"/>
                <w:lang w:val="ru-RU"/>
              </w:rPr>
            </w:pPr>
          </w:p>
        </w:tc>
        <w:tc>
          <w:tcPr>
            <w:tcW w:w="4022" w:type="dxa"/>
            <w:tcBorders>
              <w:top w:val="single" w:sz="4" w:space="0" w:color="auto"/>
            </w:tcBorders>
          </w:tcPr>
          <w:p w:rsidR="00343A18" w:rsidRPr="00350256" w:rsidRDefault="00343A18" w:rsidP="00BC01DC">
            <w:pPr>
              <w:spacing w:before="0"/>
              <w:jc w:val="center"/>
              <w:rPr>
                <w:rFonts w:cs="Arial"/>
                <w:lang w:val="ru-RU"/>
              </w:rPr>
            </w:pPr>
          </w:p>
        </w:tc>
      </w:tr>
    </w:tbl>
    <w:p w:rsidR="00343A18" w:rsidRPr="00350256" w:rsidRDefault="00343A18" w:rsidP="00343A18">
      <w:pPr>
        <w:spacing w:before="0"/>
        <w:rPr>
          <w:rFonts w:cs="Arial"/>
          <w:b/>
          <w:lang w:val="sr-Cyrl-CS"/>
        </w:rPr>
      </w:pPr>
      <w:r w:rsidRPr="00350256">
        <w:rPr>
          <w:rFonts w:cs="Arial"/>
          <w:b/>
          <w:lang w:val="sr-Cyrl-CS"/>
        </w:rPr>
        <w:t>Напомена:</w:t>
      </w:r>
    </w:p>
    <w:p w:rsidR="00343A18" w:rsidRPr="00350256" w:rsidRDefault="00343A18" w:rsidP="00343A18">
      <w:pPr>
        <w:pStyle w:val="KDKomentar"/>
        <w:spacing w:before="0"/>
        <w:rPr>
          <w:rFonts w:cs="Arial"/>
          <w:i w:val="0"/>
          <w:color w:val="auto"/>
          <w:sz w:val="22"/>
          <w:szCs w:val="22"/>
          <w:lang w:val="sr-Cyrl-CS"/>
        </w:rPr>
      </w:pPr>
      <w:r w:rsidRPr="00350256">
        <w:rPr>
          <w:rFonts w:eastAsia="TimesNewRomanPS-BoldMT" w:cs="Arial"/>
          <w:i w:val="0"/>
          <w:color w:val="auto"/>
          <w:sz w:val="22"/>
          <w:szCs w:val="22"/>
        </w:rPr>
        <w:t xml:space="preserve">-Уколико </w:t>
      </w:r>
      <w:r w:rsidRPr="00350256">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350256">
        <w:rPr>
          <w:rFonts w:cs="Arial"/>
          <w:i w:val="0"/>
          <w:color w:val="auto"/>
          <w:sz w:val="22"/>
          <w:szCs w:val="22"/>
          <w:lang w:val="sr-Cyrl-CS"/>
        </w:rPr>
        <w:t xml:space="preserve">Изјава </w:t>
      </w:r>
      <w:r w:rsidRPr="00350256">
        <w:rPr>
          <w:rFonts w:cs="Arial"/>
          <w:i w:val="0"/>
          <w:color w:val="auto"/>
          <w:sz w:val="22"/>
          <w:szCs w:val="22"/>
        </w:rPr>
        <w:t>мора бити попуњена, потписана од стране овлашћеног лица</w:t>
      </w:r>
      <w:r w:rsidRPr="00350256">
        <w:rPr>
          <w:rFonts w:cs="Arial"/>
          <w:i w:val="0"/>
          <w:color w:val="auto"/>
          <w:sz w:val="22"/>
          <w:szCs w:val="22"/>
          <w:lang w:val="sr-Cyrl-CS"/>
        </w:rPr>
        <w:t xml:space="preserve"> за заступање</w:t>
      </w:r>
      <w:r w:rsidRPr="00350256">
        <w:rPr>
          <w:rFonts w:cs="Arial"/>
          <w:i w:val="0"/>
          <w:color w:val="auto"/>
          <w:sz w:val="22"/>
          <w:szCs w:val="22"/>
        </w:rPr>
        <w:t xml:space="preserve"> понуђача из групе понуђача и оверена печатом.</w:t>
      </w:r>
    </w:p>
    <w:p w:rsidR="00343A18" w:rsidRPr="00350256" w:rsidRDefault="00343A18" w:rsidP="00343A18">
      <w:pPr>
        <w:rPr>
          <w:rFonts w:cs="Arial"/>
          <w:lang w:val="ru-RU"/>
        </w:rPr>
      </w:pPr>
      <w:r w:rsidRPr="00350256">
        <w:rPr>
          <w:rFonts w:cs="Arial"/>
          <w:lang w:val="ru-RU"/>
        </w:rPr>
        <w:t>Приликом подношења понуде овај образац копирати у потребном броју примерака.</w:t>
      </w:r>
    </w:p>
    <w:p w:rsidR="00343A18" w:rsidRPr="00350256" w:rsidRDefault="00343A18" w:rsidP="00343A18">
      <w:pPr>
        <w:rPr>
          <w:rFonts w:cs="Arial"/>
          <w:lang w:val="ru-RU"/>
        </w:rPr>
      </w:pPr>
    </w:p>
    <w:p w:rsidR="00343A18" w:rsidRPr="00350256" w:rsidRDefault="00343A18" w:rsidP="00B02E86">
      <w:pPr>
        <w:rPr>
          <w:rFonts w:cs="Arial"/>
          <w:lang w:val="ru-RU"/>
        </w:rPr>
      </w:pPr>
    </w:p>
    <w:p w:rsidR="00343A18" w:rsidRPr="00350256" w:rsidRDefault="00343A18" w:rsidP="00B02E86">
      <w:pPr>
        <w:rPr>
          <w:rFonts w:cs="Arial"/>
          <w:lang w:val="ru-RU"/>
        </w:rPr>
      </w:pPr>
    </w:p>
    <w:p w:rsidR="00343A18" w:rsidRPr="00350256" w:rsidRDefault="00343A18" w:rsidP="00B02E86">
      <w:pPr>
        <w:rPr>
          <w:rFonts w:cs="Arial"/>
          <w:lang w:val="ru-RU"/>
        </w:rPr>
      </w:pPr>
    </w:p>
    <w:p w:rsidR="00343A18" w:rsidRPr="00350256" w:rsidRDefault="00343A18" w:rsidP="00B02E86">
      <w:pPr>
        <w:rPr>
          <w:rFonts w:cs="Arial"/>
          <w:lang w:val="ru-RU"/>
        </w:rPr>
      </w:pPr>
    </w:p>
    <w:p w:rsidR="00370813" w:rsidRDefault="00370813" w:rsidP="00B02E86">
      <w:pPr>
        <w:rPr>
          <w:rFonts w:cs="Arial"/>
          <w:lang w:val="ru-RU"/>
        </w:rPr>
      </w:pPr>
    </w:p>
    <w:p w:rsidR="0089485C" w:rsidRPr="00350256" w:rsidRDefault="0089485C" w:rsidP="00B02E86">
      <w:pPr>
        <w:rPr>
          <w:rFonts w:cs="Arial"/>
          <w:lang w:val="ru-RU"/>
        </w:rPr>
      </w:pPr>
    </w:p>
    <w:p w:rsidR="00DB5424" w:rsidRPr="00350256" w:rsidRDefault="00DB5424" w:rsidP="00B02E86">
      <w:pPr>
        <w:rPr>
          <w:rFonts w:cs="Arial"/>
          <w:lang w:val="ru-RU"/>
        </w:rPr>
      </w:pPr>
    </w:p>
    <w:p w:rsidR="00370813" w:rsidRPr="0089485C" w:rsidRDefault="00370813" w:rsidP="00370813">
      <w:pPr>
        <w:pStyle w:val="KDObrazac"/>
        <w:rPr>
          <w:lang w:val="en-GB"/>
        </w:rPr>
      </w:pPr>
      <w:bookmarkStart w:id="262" w:name="_Toc442559946"/>
      <w:r w:rsidRPr="0089485C">
        <w:rPr>
          <w:lang w:val="ru-RU"/>
        </w:rPr>
        <w:lastRenderedPageBreak/>
        <w:t xml:space="preserve">ОБРАЗАЦ </w:t>
      </w:r>
      <w:bookmarkEnd w:id="262"/>
      <w:r w:rsidR="003C63EB" w:rsidRPr="0089485C">
        <w:rPr>
          <w:lang w:val="en-GB"/>
        </w:rPr>
        <w:t>6.</w:t>
      </w:r>
    </w:p>
    <w:p w:rsidR="00370813" w:rsidRPr="00350256" w:rsidRDefault="00370813" w:rsidP="00370813">
      <w:pPr>
        <w:jc w:val="center"/>
        <w:rPr>
          <w:rFonts w:cs="Arial"/>
          <w:b/>
          <w:bCs/>
          <w:iCs/>
          <w:lang w:val="ru-RU"/>
        </w:rPr>
      </w:pPr>
    </w:p>
    <w:p w:rsidR="00370813" w:rsidRPr="00350256" w:rsidRDefault="00370813" w:rsidP="00370813">
      <w:pPr>
        <w:jc w:val="center"/>
        <w:rPr>
          <w:rFonts w:cs="Arial"/>
          <w:b/>
          <w:bCs/>
          <w:iCs/>
          <w:lang w:val="ru-RU"/>
        </w:rPr>
      </w:pPr>
    </w:p>
    <w:p w:rsidR="00370813" w:rsidRPr="00350256" w:rsidRDefault="00370813" w:rsidP="00370813">
      <w:pPr>
        <w:jc w:val="center"/>
        <w:rPr>
          <w:rFonts w:cs="Arial"/>
          <w:lang w:val="ru-RU"/>
        </w:rPr>
      </w:pPr>
      <w:r w:rsidRPr="00350256">
        <w:rPr>
          <w:rFonts w:cs="Arial"/>
          <w:b/>
          <w:lang w:val="ru-RU"/>
        </w:rPr>
        <w:t>ИЗЈАВА ПОНУЂАЧА – ТЕХНИЧКИ  КАПАЦИТЕТ</w:t>
      </w:r>
    </w:p>
    <w:p w:rsidR="00370813" w:rsidRPr="00350256" w:rsidRDefault="00370813" w:rsidP="00370813">
      <w:pPr>
        <w:rPr>
          <w:rFonts w:cs="Arial"/>
          <w:lang w:val="ru-RU"/>
        </w:rPr>
      </w:pPr>
    </w:p>
    <w:p w:rsidR="00370813" w:rsidRPr="00350256" w:rsidRDefault="00370813" w:rsidP="00370813">
      <w:pPr>
        <w:rPr>
          <w:rFonts w:cs="Arial"/>
          <w:noProof/>
          <w:lang w:val="sr-Latn-CS"/>
        </w:rPr>
      </w:pPr>
    </w:p>
    <w:p w:rsidR="00370813" w:rsidRPr="00350256" w:rsidRDefault="00370813" w:rsidP="00370813">
      <w:pPr>
        <w:rPr>
          <w:rFonts w:cs="Arial"/>
          <w:lang w:val="ru-RU"/>
        </w:rPr>
      </w:pPr>
      <w:r w:rsidRPr="00350256">
        <w:rPr>
          <w:rFonts w:cs="Arial"/>
          <w:lang w:val="ru-RU"/>
        </w:rPr>
        <w:t xml:space="preserve">На основу члана 77. став 4. Закона о јавним набавкама („Службени гланик РС“, бр.124/12, 14/15 и 68/15) </w:t>
      </w:r>
      <w:r w:rsidRPr="00350256">
        <w:rPr>
          <w:rFonts w:cs="Arial"/>
          <w:noProof/>
          <w:lang w:val="sr-Cyrl-CS"/>
        </w:rPr>
        <w:t xml:space="preserve">Понуђач </w:t>
      </w:r>
      <w:r w:rsidRPr="00350256">
        <w:rPr>
          <w:rFonts w:cs="Arial"/>
          <w:noProof/>
          <w:lang w:val="sr-Latn-CS"/>
        </w:rPr>
        <w:t xml:space="preserve">даје </w:t>
      </w:r>
      <w:r w:rsidRPr="00350256">
        <w:rPr>
          <w:rFonts w:cs="Arial"/>
          <w:lang w:val="ru-RU"/>
        </w:rPr>
        <w:t xml:space="preserve">следећу </w:t>
      </w:r>
    </w:p>
    <w:p w:rsidR="00370813" w:rsidRPr="00350256" w:rsidRDefault="00370813" w:rsidP="00370813">
      <w:pPr>
        <w:rPr>
          <w:rFonts w:cs="Arial"/>
          <w:lang w:val="ru-RU"/>
        </w:rPr>
      </w:pPr>
    </w:p>
    <w:p w:rsidR="00370813" w:rsidRPr="00350256" w:rsidRDefault="00370813" w:rsidP="00370813">
      <w:pPr>
        <w:jc w:val="center"/>
        <w:rPr>
          <w:rFonts w:cs="Arial"/>
          <w:b/>
          <w:lang w:val="ru-RU"/>
        </w:rPr>
      </w:pPr>
      <w:r w:rsidRPr="00350256">
        <w:rPr>
          <w:rFonts w:cs="Arial"/>
          <w:b/>
          <w:lang w:val="ru-RU"/>
        </w:rPr>
        <w:t>ИЗЈАВУ О ТЕХНИЧКОМ КАПАЦИТЕТУ ПОНУЂАЧА</w:t>
      </w:r>
    </w:p>
    <w:p w:rsidR="00370813" w:rsidRPr="00350256" w:rsidRDefault="00370813" w:rsidP="00370813">
      <w:pPr>
        <w:rPr>
          <w:rFonts w:cs="Arial"/>
          <w:lang w:val="ru-RU"/>
        </w:rPr>
      </w:pPr>
    </w:p>
    <w:p w:rsidR="00370813" w:rsidRPr="00350256" w:rsidRDefault="00370813" w:rsidP="00370813">
      <w:pPr>
        <w:rPr>
          <w:rFonts w:cs="Arial"/>
          <w:lang w:val="ru-RU"/>
        </w:rPr>
      </w:pPr>
      <w:r w:rsidRPr="00350256">
        <w:rPr>
          <w:rFonts w:cs="Arial"/>
          <w:lang w:val="ru-RU"/>
        </w:rPr>
        <w:t>Под пуном материјалном и кривичном одговорношћу изјављујем да располажемо техничким капацитетом захтеваним предметном јавном набавком</w:t>
      </w:r>
      <w:r w:rsidRPr="00350256">
        <w:rPr>
          <w:rFonts w:cs="Arial"/>
          <w:color w:val="00B0F0"/>
          <w:lang w:val="sr-Cyrl-CS"/>
        </w:rPr>
        <w:t xml:space="preserve"> </w:t>
      </w:r>
      <w:r w:rsidRPr="00350256">
        <w:rPr>
          <w:rFonts w:cs="Arial"/>
          <w:b/>
          <w:bCs/>
          <w:lang w:val="sr-Cyrl-CS"/>
        </w:rPr>
        <w:t>ЈН/8200/0010/2017</w:t>
      </w:r>
      <w:r w:rsidR="00981902" w:rsidRPr="00350256">
        <w:rPr>
          <w:rFonts w:cs="Arial"/>
          <w:b/>
          <w:bCs/>
          <w:lang w:val="sr-Cyrl-CS"/>
        </w:rPr>
        <w:t xml:space="preserve"> ОПРЕМА ЗА ПОГОН, Партија</w:t>
      </w:r>
      <w:r w:rsidR="008A4DFC" w:rsidRPr="00350256">
        <w:rPr>
          <w:rFonts w:cs="Arial"/>
          <w:b/>
          <w:bCs/>
          <w:lang w:val="sr-Cyrl-CS"/>
        </w:rPr>
        <w:t>/е</w:t>
      </w:r>
      <w:r w:rsidR="001C28E0" w:rsidRPr="00350256">
        <w:rPr>
          <w:rFonts w:cs="Arial"/>
          <w:lang w:val="sr-Cyrl-CS"/>
        </w:rPr>
        <w:t xml:space="preserve"> ___</w:t>
      </w:r>
      <w:r w:rsidR="008A4DFC" w:rsidRPr="00350256">
        <w:rPr>
          <w:rFonts w:cs="Arial"/>
          <w:lang w:val="sr-Cyrl-CS"/>
        </w:rPr>
        <w:t>______________</w:t>
      </w:r>
      <w:r w:rsidRPr="00350256">
        <w:rPr>
          <w:rFonts w:cs="Arial"/>
          <w:lang w:val="ru-RU"/>
        </w:rPr>
        <w:t>, односно да имамо на располагању</w:t>
      </w:r>
      <w:r w:rsidR="0093759D" w:rsidRPr="00350256">
        <w:rPr>
          <w:rFonts w:cs="Arial"/>
          <w:lang w:val="ru-RU"/>
        </w:rPr>
        <w:t>:</w:t>
      </w:r>
    </w:p>
    <w:p w:rsidR="00370813" w:rsidRPr="00350256" w:rsidRDefault="00370813" w:rsidP="00370813">
      <w:pPr>
        <w:rPr>
          <w:rFonts w:cs="Arial"/>
          <w:lang w:val="ru-RU"/>
        </w:rPr>
      </w:pPr>
    </w:p>
    <w:p w:rsidR="00370813" w:rsidRPr="00350256" w:rsidRDefault="00370813" w:rsidP="006A5311">
      <w:pPr>
        <w:pStyle w:val="BodyText"/>
        <w:numPr>
          <w:ilvl w:val="0"/>
          <w:numId w:val="25"/>
        </w:numPr>
        <w:spacing w:before="0"/>
        <w:rPr>
          <w:rFonts w:cs="Arial"/>
          <w:sz w:val="22"/>
          <w:szCs w:val="22"/>
          <w:lang w:eastAsia="zh-CN"/>
        </w:rPr>
      </w:pPr>
      <w:r w:rsidRPr="00350256">
        <w:rPr>
          <w:rFonts w:cs="Arial"/>
          <w:sz w:val="22"/>
          <w:szCs w:val="22"/>
          <w:lang w:eastAsia="zh-CN"/>
        </w:rPr>
        <w:t>______</w:t>
      </w:r>
      <w:r w:rsidR="0093759D" w:rsidRPr="00350256">
        <w:rPr>
          <w:rFonts w:cs="Arial"/>
          <w:sz w:val="22"/>
          <w:szCs w:val="22"/>
          <w:lang w:val="sr-Cyrl-RS" w:eastAsia="zh-CN"/>
        </w:rPr>
        <w:t xml:space="preserve"> теретно доставно возило</w:t>
      </w:r>
    </w:p>
    <w:p w:rsidR="00370813" w:rsidRPr="00350256" w:rsidRDefault="00370813" w:rsidP="00B02E86">
      <w:pPr>
        <w:rPr>
          <w:rFonts w:cs="Arial"/>
          <w:lang w:val="ru-RU"/>
        </w:rPr>
      </w:pPr>
    </w:p>
    <w:p w:rsidR="0093759D" w:rsidRPr="00350256" w:rsidRDefault="0093759D" w:rsidP="0093759D">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3759D" w:rsidRPr="00350256" w:rsidTr="00FE004B">
        <w:trPr>
          <w:jc w:val="center"/>
        </w:trPr>
        <w:tc>
          <w:tcPr>
            <w:tcW w:w="3882" w:type="dxa"/>
          </w:tcPr>
          <w:p w:rsidR="0093759D" w:rsidRPr="00350256" w:rsidRDefault="0093759D" w:rsidP="00FE004B">
            <w:pPr>
              <w:spacing w:before="0"/>
              <w:jc w:val="center"/>
              <w:rPr>
                <w:rFonts w:cs="Arial"/>
              </w:rPr>
            </w:pPr>
            <w:r w:rsidRPr="00350256">
              <w:rPr>
                <w:rFonts w:cs="Arial"/>
              </w:rPr>
              <w:t>Датум:</w:t>
            </w:r>
          </w:p>
        </w:tc>
        <w:tc>
          <w:tcPr>
            <w:tcW w:w="2127" w:type="dxa"/>
          </w:tcPr>
          <w:p w:rsidR="0093759D" w:rsidRPr="00350256" w:rsidRDefault="0093759D" w:rsidP="00FE004B">
            <w:pPr>
              <w:spacing w:before="0"/>
              <w:jc w:val="center"/>
              <w:rPr>
                <w:rFonts w:cs="Arial"/>
                <w:lang w:val="ru-RU"/>
              </w:rPr>
            </w:pPr>
          </w:p>
        </w:tc>
        <w:tc>
          <w:tcPr>
            <w:tcW w:w="4022" w:type="dxa"/>
          </w:tcPr>
          <w:p w:rsidR="0093759D" w:rsidRPr="00350256" w:rsidRDefault="0093759D" w:rsidP="00FE004B">
            <w:pPr>
              <w:spacing w:before="0"/>
              <w:jc w:val="center"/>
              <w:rPr>
                <w:rFonts w:cs="Arial"/>
                <w:lang w:val="ru-RU"/>
              </w:rPr>
            </w:pPr>
            <w:r w:rsidRPr="00350256">
              <w:rPr>
                <w:rFonts w:cs="Arial"/>
                <w:lang w:val="sr-Cyrl-CS"/>
              </w:rPr>
              <w:t>П</w:t>
            </w:r>
            <w:r w:rsidRPr="00350256">
              <w:rPr>
                <w:rFonts w:cs="Arial"/>
              </w:rPr>
              <w:t>онуђач</w:t>
            </w:r>
            <w:r w:rsidRPr="00350256">
              <w:rPr>
                <w:rFonts w:cs="Arial"/>
                <w:lang w:val="ru-RU"/>
              </w:rPr>
              <w:t>:</w:t>
            </w:r>
          </w:p>
        </w:tc>
      </w:tr>
      <w:tr w:rsidR="0093759D" w:rsidRPr="00350256" w:rsidTr="00FE004B">
        <w:trPr>
          <w:jc w:val="center"/>
        </w:trPr>
        <w:tc>
          <w:tcPr>
            <w:tcW w:w="3882" w:type="dxa"/>
          </w:tcPr>
          <w:p w:rsidR="0093759D" w:rsidRPr="00350256" w:rsidRDefault="0093759D" w:rsidP="00FE004B">
            <w:pPr>
              <w:spacing w:before="0"/>
              <w:jc w:val="center"/>
              <w:rPr>
                <w:rFonts w:cs="Arial"/>
              </w:rPr>
            </w:pPr>
          </w:p>
        </w:tc>
        <w:tc>
          <w:tcPr>
            <w:tcW w:w="2127" w:type="dxa"/>
          </w:tcPr>
          <w:p w:rsidR="0093759D" w:rsidRPr="00350256" w:rsidRDefault="0093759D" w:rsidP="00FE004B">
            <w:pPr>
              <w:spacing w:before="0"/>
              <w:jc w:val="center"/>
              <w:rPr>
                <w:rFonts w:cs="Arial"/>
              </w:rPr>
            </w:pPr>
            <w:r w:rsidRPr="00350256">
              <w:rPr>
                <w:rFonts w:cs="Arial"/>
              </w:rPr>
              <w:t>М.П.</w:t>
            </w:r>
          </w:p>
        </w:tc>
        <w:tc>
          <w:tcPr>
            <w:tcW w:w="4022" w:type="dxa"/>
          </w:tcPr>
          <w:p w:rsidR="0093759D" w:rsidRPr="00350256" w:rsidRDefault="0093759D" w:rsidP="00FE004B">
            <w:pPr>
              <w:spacing w:before="0"/>
              <w:jc w:val="center"/>
              <w:rPr>
                <w:rFonts w:cs="Arial"/>
                <w:lang w:val="ru-RU"/>
              </w:rPr>
            </w:pPr>
          </w:p>
        </w:tc>
      </w:tr>
      <w:tr w:rsidR="0093759D" w:rsidRPr="00350256" w:rsidTr="00FE004B">
        <w:trPr>
          <w:jc w:val="center"/>
        </w:trPr>
        <w:tc>
          <w:tcPr>
            <w:tcW w:w="3882" w:type="dxa"/>
            <w:tcBorders>
              <w:bottom w:val="single" w:sz="4" w:space="0" w:color="auto"/>
            </w:tcBorders>
          </w:tcPr>
          <w:p w:rsidR="0093759D" w:rsidRPr="00350256" w:rsidRDefault="0093759D" w:rsidP="00FE004B">
            <w:pPr>
              <w:spacing w:before="0"/>
              <w:jc w:val="center"/>
              <w:rPr>
                <w:rFonts w:cs="Arial"/>
              </w:rPr>
            </w:pPr>
          </w:p>
        </w:tc>
        <w:tc>
          <w:tcPr>
            <w:tcW w:w="2127" w:type="dxa"/>
          </w:tcPr>
          <w:p w:rsidR="0093759D" w:rsidRPr="00350256" w:rsidRDefault="0093759D" w:rsidP="00FE004B">
            <w:pPr>
              <w:spacing w:before="0"/>
              <w:jc w:val="center"/>
              <w:rPr>
                <w:rFonts w:cs="Arial"/>
                <w:lang w:val="ru-RU"/>
              </w:rPr>
            </w:pPr>
          </w:p>
        </w:tc>
        <w:tc>
          <w:tcPr>
            <w:tcW w:w="4022" w:type="dxa"/>
            <w:tcBorders>
              <w:bottom w:val="single" w:sz="4" w:space="0" w:color="auto"/>
            </w:tcBorders>
          </w:tcPr>
          <w:p w:rsidR="0093759D" w:rsidRPr="00350256" w:rsidRDefault="0093759D" w:rsidP="00FE004B">
            <w:pPr>
              <w:spacing w:before="0"/>
              <w:jc w:val="center"/>
              <w:rPr>
                <w:rFonts w:cs="Arial"/>
                <w:lang w:val="ru-RU"/>
              </w:rPr>
            </w:pPr>
          </w:p>
        </w:tc>
      </w:tr>
      <w:tr w:rsidR="0093759D" w:rsidRPr="00350256" w:rsidTr="00FE004B">
        <w:trPr>
          <w:trHeight w:val="389"/>
          <w:jc w:val="center"/>
        </w:trPr>
        <w:tc>
          <w:tcPr>
            <w:tcW w:w="3882" w:type="dxa"/>
            <w:tcBorders>
              <w:top w:val="single" w:sz="4" w:space="0" w:color="auto"/>
            </w:tcBorders>
          </w:tcPr>
          <w:p w:rsidR="0093759D" w:rsidRPr="00350256" w:rsidRDefault="0093759D" w:rsidP="00FE004B">
            <w:pPr>
              <w:spacing w:before="0"/>
              <w:jc w:val="center"/>
              <w:rPr>
                <w:rFonts w:cs="Arial"/>
              </w:rPr>
            </w:pPr>
          </w:p>
        </w:tc>
        <w:tc>
          <w:tcPr>
            <w:tcW w:w="2127" w:type="dxa"/>
          </w:tcPr>
          <w:p w:rsidR="0093759D" w:rsidRPr="00350256" w:rsidRDefault="0093759D" w:rsidP="00FE004B">
            <w:pPr>
              <w:spacing w:before="0"/>
              <w:jc w:val="center"/>
              <w:rPr>
                <w:rFonts w:cs="Arial"/>
                <w:lang w:val="ru-RU"/>
              </w:rPr>
            </w:pPr>
          </w:p>
        </w:tc>
        <w:tc>
          <w:tcPr>
            <w:tcW w:w="4022" w:type="dxa"/>
            <w:tcBorders>
              <w:top w:val="single" w:sz="4" w:space="0" w:color="auto"/>
            </w:tcBorders>
          </w:tcPr>
          <w:p w:rsidR="0093759D" w:rsidRPr="00350256" w:rsidRDefault="0093759D" w:rsidP="00FE004B">
            <w:pPr>
              <w:spacing w:before="0"/>
              <w:jc w:val="center"/>
              <w:rPr>
                <w:rFonts w:cs="Arial"/>
                <w:lang w:val="ru-RU"/>
              </w:rPr>
            </w:pPr>
          </w:p>
        </w:tc>
      </w:tr>
    </w:tbl>
    <w:p w:rsidR="0093759D" w:rsidRPr="00350256" w:rsidRDefault="0093759D" w:rsidP="0093759D">
      <w:pPr>
        <w:tabs>
          <w:tab w:val="left" w:pos="0"/>
          <w:tab w:val="left" w:pos="122"/>
        </w:tabs>
        <w:spacing w:before="0"/>
        <w:contextualSpacing/>
        <w:rPr>
          <w:rFonts w:cs="Arial"/>
          <w:lang w:val="ru-RU"/>
        </w:rPr>
      </w:pPr>
    </w:p>
    <w:p w:rsidR="0093759D" w:rsidRPr="00350256" w:rsidRDefault="0093759D" w:rsidP="0093759D">
      <w:pPr>
        <w:spacing w:before="0"/>
        <w:rPr>
          <w:rFonts w:cs="Arial"/>
          <w:b/>
          <w:lang w:val="sr-Cyrl-CS"/>
        </w:rPr>
      </w:pPr>
      <w:r w:rsidRPr="00350256">
        <w:rPr>
          <w:rFonts w:cs="Arial"/>
          <w:b/>
          <w:lang w:val="sr-Cyrl-CS"/>
        </w:rPr>
        <w:t>Напомена:</w:t>
      </w:r>
    </w:p>
    <w:p w:rsidR="0093759D" w:rsidRPr="00350256" w:rsidRDefault="0093759D" w:rsidP="0093759D">
      <w:pPr>
        <w:pStyle w:val="KDKomentar"/>
        <w:spacing w:before="0"/>
        <w:rPr>
          <w:rFonts w:cs="Arial"/>
          <w:i w:val="0"/>
          <w:color w:val="auto"/>
          <w:sz w:val="22"/>
          <w:szCs w:val="22"/>
          <w:lang w:val="sr-Cyrl-CS"/>
        </w:rPr>
      </w:pPr>
      <w:r w:rsidRPr="00350256">
        <w:rPr>
          <w:rFonts w:eastAsia="TimesNewRomanPS-BoldMT" w:cs="Arial"/>
          <w:i w:val="0"/>
          <w:color w:val="auto"/>
          <w:sz w:val="22"/>
          <w:szCs w:val="22"/>
        </w:rPr>
        <w:t xml:space="preserve">-Уколико </w:t>
      </w:r>
      <w:r w:rsidRPr="00350256">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350256">
        <w:rPr>
          <w:rFonts w:cs="Arial"/>
          <w:i w:val="0"/>
          <w:color w:val="auto"/>
          <w:sz w:val="22"/>
          <w:szCs w:val="22"/>
          <w:lang w:val="sr-Cyrl-CS"/>
        </w:rPr>
        <w:t xml:space="preserve">Изјава </w:t>
      </w:r>
      <w:r w:rsidRPr="00350256">
        <w:rPr>
          <w:rFonts w:cs="Arial"/>
          <w:i w:val="0"/>
          <w:color w:val="auto"/>
          <w:sz w:val="22"/>
          <w:szCs w:val="22"/>
        </w:rPr>
        <w:t>мора бити попуњена, потписана од стране овлашћеног лица</w:t>
      </w:r>
      <w:r w:rsidRPr="00350256">
        <w:rPr>
          <w:rFonts w:cs="Arial"/>
          <w:i w:val="0"/>
          <w:color w:val="auto"/>
          <w:sz w:val="22"/>
          <w:szCs w:val="22"/>
          <w:lang w:val="sr-Cyrl-CS"/>
        </w:rPr>
        <w:t xml:space="preserve"> за заступање</w:t>
      </w:r>
      <w:r w:rsidRPr="00350256">
        <w:rPr>
          <w:rFonts w:cs="Arial"/>
          <w:i w:val="0"/>
          <w:color w:val="auto"/>
          <w:sz w:val="22"/>
          <w:szCs w:val="22"/>
        </w:rPr>
        <w:t xml:space="preserve"> понуђача из групе понуђача и оверена печатом.</w:t>
      </w:r>
    </w:p>
    <w:p w:rsidR="00370813" w:rsidRPr="00350256" w:rsidRDefault="00370813" w:rsidP="00B02E86">
      <w:pPr>
        <w:rPr>
          <w:rFonts w:cs="Arial"/>
          <w:lang w:val="ru-RU"/>
        </w:rPr>
      </w:pPr>
    </w:p>
    <w:p w:rsidR="00370813" w:rsidRPr="00350256" w:rsidRDefault="00370813" w:rsidP="00B02E86">
      <w:pPr>
        <w:rPr>
          <w:rFonts w:cs="Arial"/>
          <w:lang w:val="ru-RU"/>
        </w:rPr>
      </w:pPr>
    </w:p>
    <w:p w:rsidR="00370813" w:rsidRPr="00350256" w:rsidRDefault="00370813" w:rsidP="00B02E86">
      <w:pPr>
        <w:rPr>
          <w:rFonts w:cs="Arial"/>
          <w:lang w:val="ru-RU"/>
        </w:rPr>
      </w:pPr>
    </w:p>
    <w:p w:rsidR="00370813" w:rsidRPr="00350256" w:rsidRDefault="00370813" w:rsidP="00B02E86">
      <w:pPr>
        <w:rPr>
          <w:rFonts w:cs="Arial"/>
          <w:lang w:val="ru-RU"/>
        </w:rPr>
      </w:pPr>
    </w:p>
    <w:p w:rsidR="00370813" w:rsidRPr="00350256" w:rsidRDefault="00370813" w:rsidP="00B02E86">
      <w:pPr>
        <w:rPr>
          <w:rFonts w:cs="Arial"/>
          <w:lang w:val="ru-RU"/>
        </w:rPr>
      </w:pPr>
    </w:p>
    <w:p w:rsidR="00370813" w:rsidRPr="00350256" w:rsidRDefault="00370813" w:rsidP="00B02E86">
      <w:pPr>
        <w:rPr>
          <w:rFonts w:cs="Arial"/>
          <w:lang w:val="ru-RU"/>
        </w:rPr>
      </w:pPr>
    </w:p>
    <w:p w:rsidR="00370813" w:rsidRPr="00350256" w:rsidRDefault="00370813" w:rsidP="00B02E86">
      <w:pPr>
        <w:rPr>
          <w:rFonts w:cs="Arial"/>
          <w:lang w:val="ru-RU"/>
        </w:rPr>
      </w:pPr>
    </w:p>
    <w:p w:rsidR="00370813" w:rsidRPr="00350256" w:rsidRDefault="00370813" w:rsidP="00B02E86">
      <w:pPr>
        <w:rPr>
          <w:rFonts w:cs="Arial"/>
          <w:lang w:val="ru-RU"/>
        </w:rPr>
      </w:pPr>
    </w:p>
    <w:p w:rsidR="00370813" w:rsidRPr="00350256" w:rsidRDefault="00370813" w:rsidP="00B02E86">
      <w:pPr>
        <w:rPr>
          <w:rFonts w:cs="Arial"/>
          <w:lang w:val="ru-RU"/>
        </w:rPr>
      </w:pPr>
    </w:p>
    <w:p w:rsidR="00370813" w:rsidRPr="00350256" w:rsidRDefault="00370813" w:rsidP="00B02E86">
      <w:pPr>
        <w:rPr>
          <w:rFonts w:cs="Arial"/>
          <w:lang w:val="ru-RU"/>
        </w:rPr>
      </w:pPr>
    </w:p>
    <w:p w:rsidR="00343A18" w:rsidRPr="00350256" w:rsidRDefault="00343A18" w:rsidP="00B02E86">
      <w:pPr>
        <w:rPr>
          <w:rFonts w:cs="Arial"/>
          <w:lang w:val="ru-RU"/>
        </w:rPr>
      </w:pPr>
    </w:p>
    <w:p w:rsidR="00D5320B" w:rsidRDefault="00D5320B" w:rsidP="00B02E86">
      <w:pPr>
        <w:rPr>
          <w:rFonts w:cs="Arial"/>
          <w:lang w:val="ru-RU"/>
        </w:rPr>
      </w:pPr>
    </w:p>
    <w:p w:rsidR="00343A18" w:rsidRPr="0084073A" w:rsidRDefault="00343A18" w:rsidP="00343A18">
      <w:pPr>
        <w:pStyle w:val="KDObrazac"/>
        <w:rPr>
          <w:lang w:val="en-GB"/>
        </w:rPr>
      </w:pPr>
      <w:bookmarkStart w:id="263" w:name="_Toc442559947"/>
      <w:r w:rsidRPr="0084073A">
        <w:rPr>
          <w:lang w:val="ru-RU"/>
        </w:rPr>
        <w:lastRenderedPageBreak/>
        <w:t xml:space="preserve">ОБРАЗАЦ </w:t>
      </w:r>
      <w:bookmarkEnd w:id="263"/>
      <w:r w:rsidR="003C63EB" w:rsidRPr="0084073A">
        <w:rPr>
          <w:lang w:val="en-GB"/>
        </w:rPr>
        <w:t>7.</w:t>
      </w:r>
    </w:p>
    <w:p w:rsidR="00343A18" w:rsidRPr="00350256" w:rsidRDefault="00343A18" w:rsidP="00343A18">
      <w:pPr>
        <w:autoSpaceDE w:val="0"/>
        <w:autoSpaceDN w:val="0"/>
        <w:adjustRightInd w:val="0"/>
        <w:spacing w:before="0"/>
        <w:jc w:val="center"/>
        <w:rPr>
          <w:rFonts w:eastAsia="Calibri" w:cs="Arial"/>
          <w:b/>
          <w:bCs/>
          <w:lang w:val="ru-RU"/>
        </w:rPr>
      </w:pPr>
    </w:p>
    <w:p w:rsidR="00343A18" w:rsidRPr="00350256" w:rsidRDefault="00343A18" w:rsidP="00343A18">
      <w:pPr>
        <w:autoSpaceDE w:val="0"/>
        <w:autoSpaceDN w:val="0"/>
        <w:adjustRightInd w:val="0"/>
        <w:spacing w:before="0"/>
        <w:jc w:val="center"/>
        <w:rPr>
          <w:rFonts w:eastAsia="Calibri" w:cs="Arial"/>
          <w:b/>
          <w:bCs/>
          <w:lang w:val="ru-RU"/>
        </w:rPr>
      </w:pPr>
    </w:p>
    <w:p w:rsidR="00343A18" w:rsidRPr="00350256" w:rsidRDefault="00343A18" w:rsidP="00343A18">
      <w:pPr>
        <w:autoSpaceDE w:val="0"/>
        <w:autoSpaceDN w:val="0"/>
        <w:adjustRightInd w:val="0"/>
        <w:spacing w:before="0"/>
        <w:jc w:val="center"/>
        <w:rPr>
          <w:rFonts w:eastAsia="Calibri" w:cs="Arial"/>
          <w:b/>
          <w:bCs/>
          <w:lang w:val="ru-RU"/>
        </w:rPr>
      </w:pPr>
      <w:r w:rsidRPr="00350256">
        <w:rPr>
          <w:rFonts w:eastAsia="Calibri" w:cs="Arial"/>
          <w:b/>
          <w:bCs/>
          <w:lang w:val="ru-RU"/>
        </w:rPr>
        <w:t>ИЗЈАВА О АУТОРИЗАЦИЈИ ПОНУДЕ</w:t>
      </w:r>
    </w:p>
    <w:p w:rsidR="00343A18" w:rsidRPr="00350256" w:rsidRDefault="00343A18" w:rsidP="00343A18">
      <w:pPr>
        <w:autoSpaceDE w:val="0"/>
        <w:autoSpaceDN w:val="0"/>
        <w:adjustRightInd w:val="0"/>
        <w:spacing w:before="0"/>
        <w:jc w:val="center"/>
        <w:rPr>
          <w:rFonts w:eastAsia="Calibri" w:cs="Arial"/>
          <w:b/>
          <w:bCs/>
          <w:lang w:val="ru-RU"/>
        </w:rPr>
      </w:pPr>
    </w:p>
    <w:p w:rsidR="00343A18" w:rsidRPr="00350256" w:rsidRDefault="00343A18" w:rsidP="00343A18">
      <w:pPr>
        <w:autoSpaceDE w:val="0"/>
        <w:autoSpaceDN w:val="0"/>
        <w:adjustRightInd w:val="0"/>
        <w:spacing w:before="0"/>
        <w:jc w:val="center"/>
        <w:rPr>
          <w:rFonts w:eastAsia="Calibri" w:cs="Arial"/>
          <w:lang w:val="ru-RU"/>
        </w:rPr>
      </w:pPr>
    </w:p>
    <w:p w:rsidR="00343A18" w:rsidRPr="00350256" w:rsidRDefault="00343A18" w:rsidP="00343A18">
      <w:pPr>
        <w:autoSpaceDE w:val="0"/>
        <w:autoSpaceDN w:val="0"/>
        <w:adjustRightInd w:val="0"/>
        <w:spacing w:before="0"/>
        <w:jc w:val="center"/>
        <w:rPr>
          <w:rFonts w:eastAsia="Calibri" w:cs="Arial"/>
          <w:lang w:val="ru-RU"/>
        </w:rPr>
      </w:pPr>
    </w:p>
    <w:p w:rsidR="00343A18" w:rsidRPr="00350256" w:rsidRDefault="00343A18" w:rsidP="006A5311">
      <w:pPr>
        <w:pStyle w:val="ListParagraph"/>
        <w:numPr>
          <w:ilvl w:val="0"/>
          <w:numId w:val="18"/>
        </w:numPr>
        <w:autoSpaceDE w:val="0"/>
        <w:autoSpaceDN w:val="0"/>
        <w:adjustRightInd w:val="0"/>
        <w:spacing w:before="0" w:after="0" w:line="240" w:lineRule="auto"/>
        <w:contextualSpacing w:val="0"/>
        <w:jc w:val="left"/>
        <w:rPr>
          <w:rFonts w:ascii="Arial" w:hAnsi="Arial" w:cs="Arial"/>
          <w:lang w:val="ru-RU"/>
        </w:rPr>
      </w:pPr>
      <w:r w:rsidRPr="00350256">
        <w:rPr>
          <w:rFonts w:ascii="Arial" w:hAnsi="Arial" w:cs="Arial"/>
          <w:b/>
          <w:lang w:val="ru-RU"/>
        </w:rPr>
        <w:t>У својству Произвођача</w:t>
      </w:r>
    </w:p>
    <w:p w:rsidR="00343A18" w:rsidRPr="00350256" w:rsidRDefault="00343A18" w:rsidP="00343A18">
      <w:pPr>
        <w:autoSpaceDE w:val="0"/>
        <w:autoSpaceDN w:val="0"/>
        <w:adjustRightInd w:val="0"/>
        <w:spacing w:before="0"/>
        <w:rPr>
          <w:rFonts w:eastAsia="Calibri" w:cs="Arial"/>
          <w:bCs/>
          <w:lang w:val="ru-RU"/>
        </w:rPr>
      </w:pPr>
    </w:p>
    <w:p w:rsidR="00343A18" w:rsidRPr="00350256" w:rsidRDefault="00343A18" w:rsidP="00343A18">
      <w:pPr>
        <w:autoSpaceDE w:val="0"/>
        <w:autoSpaceDN w:val="0"/>
        <w:adjustRightInd w:val="0"/>
        <w:spacing w:before="0"/>
        <w:rPr>
          <w:rFonts w:eastAsia="Calibri" w:cs="Arial"/>
          <w:lang w:val="ru-RU"/>
        </w:rPr>
      </w:pPr>
      <w:r w:rsidRPr="00350256">
        <w:rPr>
          <w:rFonts w:eastAsia="Calibri" w:cs="Arial"/>
          <w:bCs/>
          <w:lang w:val="ru-RU"/>
        </w:rPr>
        <w:t xml:space="preserve">Назив произвођача:_____________________________________________ </w:t>
      </w:r>
    </w:p>
    <w:p w:rsidR="00343A18" w:rsidRPr="00350256" w:rsidRDefault="00343A18" w:rsidP="00343A18">
      <w:pPr>
        <w:autoSpaceDE w:val="0"/>
        <w:autoSpaceDN w:val="0"/>
        <w:adjustRightInd w:val="0"/>
        <w:spacing w:before="0"/>
        <w:rPr>
          <w:rFonts w:eastAsia="Calibri" w:cs="Arial"/>
          <w:bCs/>
          <w:lang w:val="ru-RU"/>
        </w:rPr>
      </w:pPr>
    </w:p>
    <w:p w:rsidR="00343A18" w:rsidRPr="00350256" w:rsidRDefault="00343A18" w:rsidP="00343A18">
      <w:pPr>
        <w:autoSpaceDE w:val="0"/>
        <w:autoSpaceDN w:val="0"/>
        <w:adjustRightInd w:val="0"/>
        <w:spacing w:before="0"/>
        <w:rPr>
          <w:rFonts w:eastAsia="Calibri" w:cs="Arial"/>
          <w:lang w:val="ru-RU"/>
        </w:rPr>
      </w:pPr>
      <w:r w:rsidRPr="00350256">
        <w:rPr>
          <w:rFonts w:eastAsia="Calibri" w:cs="Arial"/>
          <w:bCs/>
          <w:lang w:val="ru-RU"/>
        </w:rPr>
        <w:t xml:space="preserve">Адреса и место произвођача:_____________________________________ </w:t>
      </w:r>
    </w:p>
    <w:p w:rsidR="00343A18" w:rsidRPr="00350256" w:rsidRDefault="00343A18" w:rsidP="00343A18">
      <w:pPr>
        <w:autoSpaceDE w:val="0"/>
        <w:autoSpaceDN w:val="0"/>
        <w:adjustRightInd w:val="0"/>
        <w:spacing w:before="0"/>
        <w:rPr>
          <w:rFonts w:eastAsia="Calibri" w:cs="Arial"/>
          <w:bCs/>
          <w:lang w:val="ru-RU"/>
        </w:rPr>
      </w:pPr>
    </w:p>
    <w:p w:rsidR="00343A18" w:rsidRPr="00350256" w:rsidRDefault="00343A18" w:rsidP="00343A18">
      <w:pPr>
        <w:autoSpaceDE w:val="0"/>
        <w:autoSpaceDN w:val="0"/>
        <w:adjustRightInd w:val="0"/>
        <w:spacing w:before="0"/>
        <w:rPr>
          <w:rFonts w:eastAsia="Calibri" w:cs="Arial"/>
          <w:lang w:val="ru-RU"/>
        </w:rPr>
      </w:pPr>
      <w:r w:rsidRPr="00350256">
        <w:rPr>
          <w:rFonts w:eastAsia="Calibri" w:cs="Arial"/>
          <w:bCs/>
          <w:lang w:val="ru-RU"/>
        </w:rPr>
        <w:t xml:space="preserve">Држава произвођача:____________________________________________ </w:t>
      </w:r>
    </w:p>
    <w:p w:rsidR="00343A18" w:rsidRPr="00350256" w:rsidRDefault="00343A18" w:rsidP="00343A18">
      <w:pPr>
        <w:autoSpaceDE w:val="0"/>
        <w:autoSpaceDN w:val="0"/>
        <w:adjustRightInd w:val="0"/>
        <w:spacing w:before="0"/>
        <w:rPr>
          <w:rFonts w:eastAsia="Calibri" w:cs="Arial"/>
          <w:lang w:val="ru-RU"/>
        </w:rPr>
      </w:pPr>
    </w:p>
    <w:p w:rsidR="00343A18" w:rsidRPr="00350256" w:rsidRDefault="00343A18" w:rsidP="00343A18">
      <w:pPr>
        <w:autoSpaceDE w:val="0"/>
        <w:autoSpaceDN w:val="0"/>
        <w:adjustRightInd w:val="0"/>
        <w:spacing w:before="0"/>
        <w:rPr>
          <w:rFonts w:eastAsia="Calibri" w:cs="Arial"/>
          <w:lang w:val="ru-RU"/>
        </w:rPr>
      </w:pPr>
    </w:p>
    <w:p w:rsidR="00343A18" w:rsidRPr="00350256" w:rsidRDefault="00343A18" w:rsidP="00343A18">
      <w:pPr>
        <w:autoSpaceDE w:val="0"/>
        <w:autoSpaceDN w:val="0"/>
        <w:adjustRightInd w:val="0"/>
        <w:spacing w:before="0"/>
        <w:rPr>
          <w:rFonts w:eastAsia="Calibri" w:cs="Arial"/>
          <w:b/>
          <w:lang w:val="ru-RU"/>
        </w:rPr>
      </w:pPr>
      <w:r w:rsidRPr="00350256">
        <w:rPr>
          <w:rFonts w:eastAsia="Calibri" w:cs="Arial"/>
          <w:b/>
          <w:lang w:val="ru-RU"/>
        </w:rPr>
        <w:t xml:space="preserve">изјављујем да у потпупости </w:t>
      </w:r>
      <w:r w:rsidR="000C67B2" w:rsidRPr="00350256">
        <w:rPr>
          <w:rFonts w:eastAsia="Calibri" w:cs="Arial"/>
          <w:b/>
          <w:lang w:val="sr-Cyrl-RS"/>
        </w:rPr>
        <w:t>овлашћен да понуди</w:t>
      </w:r>
      <w:r w:rsidRPr="00350256">
        <w:rPr>
          <w:rFonts w:eastAsia="Calibri" w:cs="Arial"/>
          <w:b/>
          <w:lang w:val="ru-RU"/>
        </w:rPr>
        <w:t xml:space="preserve">: </w:t>
      </w:r>
    </w:p>
    <w:p w:rsidR="00343A18" w:rsidRPr="00350256" w:rsidRDefault="00343A18" w:rsidP="00343A18">
      <w:pPr>
        <w:autoSpaceDE w:val="0"/>
        <w:autoSpaceDN w:val="0"/>
        <w:adjustRightInd w:val="0"/>
        <w:spacing w:before="0"/>
        <w:rPr>
          <w:rFonts w:eastAsia="Calibri" w:cs="Arial"/>
          <w:bCs/>
          <w:lang w:val="ru-RU"/>
        </w:rPr>
      </w:pPr>
    </w:p>
    <w:p w:rsidR="00343A18" w:rsidRPr="00350256" w:rsidRDefault="00343A18" w:rsidP="00343A18">
      <w:pPr>
        <w:autoSpaceDE w:val="0"/>
        <w:autoSpaceDN w:val="0"/>
        <w:adjustRightInd w:val="0"/>
        <w:spacing w:before="0"/>
        <w:rPr>
          <w:rFonts w:eastAsia="Calibri" w:cs="Arial"/>
          <w:lang w:val="ru-RU"/>
        </w:rPr>
      </w:pPr>
      <w:r w:rsidRPr="00350256">
        <w:rPr>
          <w:rFonts w:eastAsia="Calibri" w:cs="Arial"/>
          <w:bCs/>
          <w:lang w:val="ru-RU"/>
        </w:rPr>
        <w:t xml:space="preserve">Назив понуђача: _______________________________________________ </w:t>
      </w:r>
    </w:p>
    <w:p w:rsidR="00343A18" w:rsidRPr="00350256" w:rsidRDefault="00343A18" w:rsidP="00343A18">
      <w:pPr>
        <w:autoSpaceDE w:val="0"/>
        <w:autoSpaceDN w:val="0"/>
        <w:adjustRightInd w:val="0"/>
        <w:spacing w:before="0"/>
        <w:rPr>
          <w:rFonts w:eastAsia="Calibri" w:cs="Arial"/>
          <w:bCs/>
          <w:lang w:val="ru-RU"/>
        </w:rPr>
      </w:pPr>
    </w:p>
    <w:p w:rsidR="00343A18" w:rsidRPr="00350256" w:rsidRDefault="00343A18" w:rsidP="00343A18">
      <w:pPr>
        <w:autoSpaceDE w:val="0"/>
        <w:autoSpaceDN w:val="0"/>
        <w:adjustRightInd w:val="0"/>
        <w:spacing w:before="0"/>
        <w:rPr>
          <w:rFonts w:eastAsia="Calibri" w:cs="Arial"/>
          <w:lang w:val="ru-RU"/>
        </w:rPr>
      </w:pPr>
      <w:r w:rsidRPr="00350256">
        <w:rPr>
          <w:rFonts w:eastAsia="Calibri" w:cs="Arial"/>
          <w:bCs/>
          <w:lang w:val="ru-RU"/>
        </w:rPr>
        <w:t xml:space="preserve">Адреса и место понуђача: _______________________________________ </w:t>
      </w:r>
    </w:p>
    <w:p w:rsidR="00343A18" w:rsidRPr="00350256" w:rsidRDefault="00343A18" w:rsidP="00343A18">
      <w:pPr>
        <w:autoSpaceDE w:val="0"/>
        <w:autoSpaceDN w:val="0"/>
        <w:adjustRightInd w:val="0"/>
        <w:spacing w:before="0"/>
        <w:rPr>
          <w:rFonts w:eastAsia="Calibri" w:cs="Arial"/>
          <w:bCs/>
          <w:lang w:val="ru-RU"/>
        </w:rPr>
      </w:pPr>
    </w:p>
    <w:p w:rsidR="00343A18" w:rsidRPr="00350256" w:rsidRDefault="00343A18" w:rsidP="00343A18">
      <w:pPr>
        <w:autoSpaceDE w:val="0"/>
        <w:autoSpaceDN w:val="0"/>
        <w:adjustRightInd w:val="0"/>
        <w:spacing w:before="0"/>
        <w:rPr>
          <w:rFonts w:eastAsia="Calibri" w:cs="Arial"/>
          <w:lang w:val="ru-RU"/>
        </w:rPr>
      </w:pPr>
      <w:r w:rsidRPr="00350256">
        <w:rPr>
          <w:rFonts w:eastAsia="Calibri" w:cs="Arial"/>
          <w:bCs/>
          <w:lang w:val="ru-RU"/>
        </w:rPr>
        <w:t>Држава понуђача: ______________________________________________,</w:t>
      </w:r>
    </w:p>
    <w:p w:rsidR="00343A18" w:rsidRPr="00350256" w:rsidRDefault="00343A18" w:rsidP="00343A18">
      <w:pPr>
        <w:autoSpaceDE w:val="0"/>
        <w:autoSpaceDN w:val="0"/>
        <w:adjustRightInd w:val="0"/>
        <w:spacing w:before="0"/>
        <w:rPr>
          <w:rFonts w:eastAsia="Calibri" w:cs="Arial"/>
          <w:lang w:val="ru-RU"/>
        </w:rPr>
      </w:pPr>
    </w:p>
    <w:p w:rsidR="00343A18" w:rsidRPr="00350256" w:rsidRDefault="00343A18" w:rsidP="00F90B88">
      <w:pPr>
        <w:autoSpaceDE w:val="0"/>
        <w:autoSpaceDN w:val="0"/>
        <w:adjustRightInd w:val="0"/>
        <w:spacing w:before="0"/>
        <w:rPr>
          <w:rFonts w:eastAsia="Calibri" w:cs="Arial"/>
          <w:lang w:val="ru-RU"/>
        </w:rPr>
      </w:pPr>
      <w:r w:rsidRPr="00350256">
        <w:rPr>
          <w:rFonts w:eastAsia="Calibri" w:cs="Arial"/>
          <w:lang w:val="ru-RU"/>
        </w:rPr>
        <w:t xml:space="preserve">који је поднео понуду за </w:t>
      </w:r>
      <w:r w:rsidRPr="00350256">
        <w:rPr>
          <w:rFonts w:eastAsia="Calibri" w:cs="Arial"/>
          <w:lang w:val="sr-Cyrl-BA"/>
        </w:rPr>
        <w:t>јавну набавку</w:t>
      </w:r>
      <w:r w:rsidRPr="00350256">
        <w:rPr>
          <w:rFonts w:eastAsia="Calibri" w:cs="Arial"/>
          <w:lang w:val="sr-Cyrl-CS"/>
        </w:rPr>
        <w:t xml:space="preserve"> </w:t>
      </w:r>
      <w:r w:rsidRPr="00350256">
        <w:rPr>
          <w:rFonts w:eastAsia="Calibri" w:cs="Arial"/>
          <w:lang w:val="ru-RU"/>
        </w:rPr>
        <w:t xml:space="preserve">бр. </w:t>
      </w:r>
      <w:r w:rsidRPr="00350256">
        <w:rPr>
          <w:rFonts w:eastAsia="Calibri" w:cs="Arial"/>
          <w:lang w:val="sr-Cyrl-BA"/>
        </w:rPr>
        <w:t>(</w:t>
      </w:r>
      <w:r w:rsidR="00937E33" w:rsidRPr="00350256">
        <w:rPr>
          <w:rFonts w:eastAsia="Calibri" w:cs="Arial"/>
          <w:lang w:val="sr-Cyrl-BA"/>
        </w:rPr>
        <w:t xml:space="preserve"> </w:t>
      </w:r>
      <w:r w:rsidR="00C175B8" w:rsidRPr="00350256">
        <w:rPr>
          <w:rFonts w:eastAsia="Calibri" w:cs="Arial"/>
          <w:b/>
          <w:bCs/>
          <w:lang w:val="sr-Cyrl-BA"/>
        </w:rPr>
        <w:t>ЈН/8200/0010/2017</w:t>
      </w:r>
      <w:r w:rsidR="00937E33" w:rsidRPr="00350256">
        <w:rPr>
          <w:rFonts w:eastAsia="Calibri" w:cs="Arial"/>
          <w:lang w:val="sr-Cyrl-BA"/>
        </w:rPr>
        <w:t xml:space="preserve"> </w:t>
      </w:r>
      <w:r w:rsidRPr="00350256">
        <w:rPr>
          <w:rFonts w:eastAsia="Calibri" w:cs="Arial"/>
          <w:lang w:val="sr-Cyrl-BA"/>
        </w:rPr>
        <w:t>)</w:t>
      </w:r>
      <w:r w:rsidRPr="00350256">
        <w:rPr>
          <w:rFonts w:eastAsia="Calibri" w:cs="Arial"/>
          <w:lang w:val="ru-RU"/>
        </w:rPr>
        <w:t xml:space="preserve"> – </w:t>
      </w:r>
      <w:r w:rsidRPr="00350256">
        <w:rPr>
          <w:rFonts w:eastAsia="Calibri" w:cs="Arial"/>
          <w:lang w:val="sr-Cyrl-BA"/>
        </w:rPr>
        <w:t>(</w:t>
      </w:r>
      <w:r w:rsidR="00C175B8" w:rsidRPr="00350256">
        <w:rPr>
          <w:rFonts w:eastAsia="Calibri" w:cs="Arial"/>
          <w:b/>
          <w:bCs/>
          <w:lang w:val="sr-Cyrl-BA"/>
        </w:rPr>
        <w:t>ОПРЕМА ЗА</w:t>
      </w:r>
      <w:r w:rsidR="00C175B8" w:rsidRPr="00350256">
        <w:rPr>
          <w:rFonts w:eastAsia="Calibri" w:cs="Arial"/>
          <w:lang w:val="sr-Cyrl-BA"/>
        </w:rPr>
        <w:t xml:space="preserve"> </w:t>
      </w:r>
      <w:r w:rsidR="00C175B8" w:rsidRPr="00350256">
        <w:rPr>
          <w:rFonts w:eastAsia="Calibri" w:cs="Arial"/>
          <w:b/>
          <w:bCs/>
          <w:lang w:val="sr-Cyrl-BA"/>
        </w:rPr>
        <w:t>ПОГОН</w:t>
      </w:r>
      <w:r w:rsidRPr="00350256">
        <w:rPr>
          <w:rFonts w:eastAsia="Calibri" w:cs="Arial"/>
          <w:lang w:val="sr-Cyrl-BA"/>
        </w:rPr>
        <w:t>)</w:t>
      </w:r>
      <w:r w:rsidR="00937E33" w:rsidRPr="00350256">
        <w:rPr>
          <w:rFonts w:eastAsia="Calibri" w:cs="Arial"/>
          <w:lang w:val="sr-Cyrl-BA"/>
        </w:rPr>
        <w:t xml:space="preserve"> -(</w:t>
      </w:r>
      <w:r w:rsidR="00937E33" w:rsidRPr="00350256">
        <w:rPr>
          <w:rFonts w:eastAsia="Calibri" w:cs="Arial"/>
          <w:b/>
          <w:bCs/>
          <w:lang w:val="sr-Cyrl-BA"/>
        </w:rPr>
        <w:t>Партија______)</w:t>
      </w:r>
      <w:r w:rsidR="00937E33" w:rsidRPr="00350256">
        <w:rPr>
          <w:rFonts w:eastAsia="Calibri" w:cs="Arial"/>
          <w:lang w:val="sr-Cyrl-BA"/>
        </w:rPr>
        <w:t xml:space="preserve">  </w:t>
      </w:r>
      <w:r w:rsidRPr="00350256">
        <w:rPr>
          <w:rFonts w:eastAsia="Calibri" w:cs="Arial"/>
          <w:lang w:val="ru-RU"/>
        </w:rPr>
        <w:t>, наручиоца ЈП „Електропривреда Србије“Београд</w:t>
      </w:r>
    </w:p>
    <w:p w:rsidR="00343A18" w:rsidRPr="00350256" w:rsidRDefault="00343A18" w:rsidP="00343A18">
      <w:pPr>
        <w:autoSpaceDE w:val="0"/>
        <w:autoSpaceDN w:val="0"/>
        <w:adjustRightInd w:val="0"/>
        <w:spacing w:before="0"/>
        <w:rPr>
          <w:rFonts w:eastAsia="Calibri" w:cs="Arial"/>
          <w:lang w:val="ru-RU"/>
        </w:rPr>
      </w:pPr>
    </w:p>
    <w:p w:rsidR="00343A18" w:rsidRPr="00350256" w:rsidRDefault="00343A18" w:rsidP="006A5311">
      <w:pPr>
        <w:numPr>
          <w:ilvl w:val="0"/>
          <w:numId w:val="18"/>
        </w:numPr>
        <w:autoSpaceDE w:val="0"/>
        <w:autoSpaceDN w:val="0"/>
        <w:adjustRightInd w:val="0"/>
        <w:spacing w:before="0"/>
        <w:rPr>
          <w:rFonts w:eastAsia="Calibri" w:cs="Arial"/>
          <w:color w:val="00B050"/>
          <w:lang w:val="ru-RU"/>
        </w:rPr>
      </w:pPr>
      <w:r w:rsidRPr="00350256">
        <w:rPr>
          <w:rFonts w:eastAsia="Calibri" w:cs="Arial"/>
          <w:lang w:val="ru-RU"/>
        </w:rPr>
        <w:t xml:space="preserve">Сагласан сам да за све </w:t>
      </w:r>
      <w:r w:rsidRPr="00350256">
        <w:rPr>
          <w:rFonts w:eastAsia="Calibri" w:cs="Arial"/>
          <w:lang w:val="sr-Cyrl-BA"/>
        </w:rPr>
        <w:t>(назив предметног добра)</w:t>
      </w:r>
      <w:r w:rsidRPr="00350256">
        <w:rPr>
          <w:rFonts w:eastAsia="Calibri" w:cs="Arial"/>
          <w:lang w:val="ru-RU"/>
        </w:rPr>
        <w:t xml:space="preserve"> марке/ типа</w:t>
      </w:r>
      <w:r w:rsidR="00937E33" w:rsidRPr="00350256">
        <w:rPr>
          <w:rFonts w:eastAsia="Calibri" w:cs="Arial"/>
          <w:lang w:val="ru-RU"/>
        </w:rPr>
        <w:t>/</w:t>
      </w:r>
      <w:r w:rsidR="00937E33" w:rsidRPr="00350256">
        <w:rPr>
          <w:rFonts w:eastAsia="Calibri" w:cs="Arial"/>
          <w:color w:val="00B050"/>
          <w:lang w:val="ru-RU"/>
        </w:rPr>
        <w:t>редни број из обрасца структуре цене</w:t>
      </w:r>
      <w:r w:rsidRPr="00350256">
        <w:rPr>
          <w:rFonts w:eastAsia="Calibri" w:cs="Arial"/>
          <w:color w:val="00B050"/>
          <w:lang w:val="ru-RU"/>
        </w:rPr>
        <w:t xml:space="preserve"> : </w:t>
      </w:r>
    </w:p>
    <w:p w:rsidR="00343A18" w:rsidRPr="00350256" w:rsidRDefault="00343A18" w:rsidP="00343A18">
      <w:pPr>
        <w:autoSpaceDE w:val="0"/>
        <w:autoSpaceDN w:val="0"/>
        <w:adjustRightInd w:val="0"/>
        <w:spacing w:before="0"/>
        <w:rPr>
          <w:rFonts w:eastAsia="Calibri" w:cs="Arial"/>
          <w:lang w:val="ru-RU"/>
        </w:rPr>
      </w:pPr>
      <w:r w:rsidRPr="00350256">
        <w:rPr>
          <w:rFonts w:eastAsia="Calibri" w:cs="Arial"/>
          <w:bCs/>
          <w:lang w:val="ru-RU"/>
        </w:rPr>
        <w:t>________________________________________</w:t>
      </w:r>
      <w:r w:rsidR="0042687E" w:rsidRPr="00350256">
        <w:rPr>
          <w:rFonts w:eastAsia="Calibri" w:cs="Arial"/>
          <w:bCs/>
          <w:lang w:val="ru-RU"/>
        </w:rPr>
        <w:t>___________________________</w:t>
      </w:r>
    </w:p>
    <w:p w:rsidR="00343A18" w:rsidRPr="00350256" w:rsidRDefault="00343A18" w:rsidP="00343A18">
      <w:pPr>
        <w:autoSpaceDE w:val="0"/>
        <w:autoSpaceDN w:val="0"/>
        <w:adjustRightInd w:val="0"/>
        <w:spacing w:before="0"/>
        <w:rPr>
          <w:rFonts w:eastAsia="Calibri" w:cs="Arial"/>
          <w:bCs/>
          <w:lang w:val="ru-RU"/>
        </w:rPr>
      </w:pPr>
    </w:p>
    <w:p w:rsidR="00343A18" w:rsidRPr="00350256" w:rsidRDefault="00343A18" w:rsidP="00343A18">
      <w:pPr>
        <w:autoSpaceDE w:val="0"/>
        <w:autoSpaceDN w:val="0"/>
        <w:adjustRightInd w:val="0"/>
        <w:spacing w:before="0"/>
        <w:rPr>
          <w:rFonts w:eastAsia="Calibri" w:cs="Arial"/>
          <w:lang w:val="ru-RU"/>
        </w:rPr>
      </w:pPr>
      <w:r w:rsidRPr="00350256">
        <w:rPr>
          <w:rFonts w:eastAsia="Calibri" w:cs="Arial"/>
          <w:bCs/>
          <w:lang w:val="ru-RU"/>
        </w:rPr>
        <w:t>________________________________________</w:t>
      </w:r>
      <w:r w:rsidR="0042687E" w:rsidRPr="00350256">
        <w:rPr>
          <w:rFonts w:eastAsia="Calibri" w:cs="Arial"/>
          <w:bCs/>
          <w:lang w:val="ru-RU"/>
        </w:rPr>
        <w:t>___________________________</w:t>
      </w:r>
    </w:p>
    <w:p w:rsidR="00343A18" w:rsidRPr="00350256" w:rsidRDefault="00343A18" w:rsidP="00343A18">
      <w:pPr>
        <w:autoSpaceDE w:val="0"/>
        <w:autoSpaceDN w:val="0"/>
        <w:adjustRightInd w:val="0"/>
        <w:spacing w:before="0"/>
        <w:rPr>
          <w:rFonts w:eastAsia="Calibri" w:cs="Arial"/>
          <w:bCs/>
          <w:lang w:val="ru-RU"/>
        </w:rPr>
      </w:pPr>
    </w:p>
    <w:p w:rsidR="00343A18" w:rsidRPr="00350256" w:rsidRDefault="00343A18" w:rsidP="00343A18">
      <w:pPr>
        <w:autoSpaceDE w:val="0"/>
        <w:autoSpaceDN w:val="0"/>
        <w:adjustRightInd w:val="0"/>
        <w:spacing w:before="0"/>
        <w:rPr>
          <w:rFonts w:eastAsia="Calibri" w:cs="Arial"/>
          <w:lang w:val="ru-RU"/>
        </w:rPr>
      </w:pPr>
      <w:r w:rsidRPr="00350256">
        <w:rPr>
          <w:rFonts w:eastAsia="Calibri" w:cs="Arial"/>
          <w:bCs/>
          <w:lang w:val="ru-RU"/>
        </w:rPr>
        <w:t>________________________________________</w:t>
      </w:r>
      <w:r w:rsidR="0042687E" w:rsidRPr="00350256">
        <w:rPr>
          <w:rFonts w:eastAsia="Calibri" w:cs="Arial"/>
          <w:bCs/>
          <w:lang w:val="ru-RU"/>
        </w:rPr>
        <w:t>__________________________</w:t>
      </w:r>
    </w:p>
    <w:p w:rsidR="00343A18" w:rsidRPr="00350256" w:rsidRDefault="00343A18" w:rsidP="00343A18">
      <w:pPr>
        <w:autoSpaceDE w:val="0"/>
        <w:autoSpaceDN w:val="0"/>
        <w:adjustRightInd w:val="0"/>
        <w:spacing w:before="0"/>
        <w:rPr>
          <w:rFonts w:eastAsia="Calibri" w:cs="Arial"/>
          <w:bCs/>
          <w:lang w:val="ru-RU"/>
        </w:rPr>
      </w:pPr>
    </w:p>
    <w:p w:rsidR="00343A18" w:rsidRPr="00350256" w:rsidRDefault="00343A18" w:rsidP="00343A18">
      <w:pPr>
        <w:autoSpaceDE w:val="0"/>
        <w:autoSpaceDN w:val="0"/>
        <w:adjustRightInd w:val="0"/>
        <w:spacing w:before="0"/>
        <w:rPr>
          <w:rFonts w:eastAsia="Calibri" w:cs="Arial"/>
          <w:lang w:val="ru-RU"/>
        </w:rPr>
      </w:pPr>
      <w:r w:rsidRPr="00350256">
        <w:rPr>
          <w:rFonts w:eastAsia="Calibri" w:cs="Arial"/>
          <w:bCs/>
          <w:lang w:val="ru-RU"/>
        </w:rPr>
        <w:t>________________________________________</w:t>
      </w:r>
      <w:r w:rsidR="0042687E" w:rsidRPr="00350256">
        <w:rPr>
          <w:rFonts w:eastAsia="Calibri" w:cs="Arial"/>
          <w:bCs/>
          <w:lang w:val="ru-RU"/>
        </w:rPr>
        <w:t>___________________________</w:t>
      </w:r>
    </w:p>
    <w:p w:rsidR="00343A18" w:rsidRPr="00350256" w:rsidRDefault="00343A18" w:rsidP="00343A18">
      <w:pPr>
        <w:autoSpaceDE w:val="0"/>
        <w:autoSpaceDN w:val="0"/>
        <w:adjustRightInd w:val="0"/>
        <w:spacing w:before="0"/>
        <w:jc w:val="center"/>
        <w:rPr>
          <w:rFonts w:eastAsia="Calibri" w:cs="Arial"/>
          <w:lang w:val="ru-RU"/>
        </w:rPr>
      </w:pPr>
      <w:r w:rsidRPr="00350256">
        <w:rPr>
          <w:rFonts w:eastAsia="Calibri" w:cs="Arial"/>
          <w:bCs/>
          <w:iCs/>
          <w:lang w:val="ru-RU"/>
        </w:rPr>
        <w:t>(уписати марку/ тип</w:t>
      </w:r>
      <w:r w:rsidR="00937E33" w:rsidRPr="00350256">
        <w:rPr>
          <w:rFonts w:eastAsia="Calibri" w:cs="Arial"/>
          <w:bCs/>
          <w:iCs/>
          <w:lang w:val="ru-RU"/>
        </w:rPr>
        <w:t>/редни број из обрасца структуре цене</w:t>
      </w:r>
      <w:r w:rsidRPr="00350256">
        <w:rPr>
          <w:rFonts w:eastAsia="Calibri" w:cs="Arial"/>
          <w:bCs/>
          <w:iCs/>
          <w:lang w:val="ru-RU"/>
        </w:rPr>
        <w:t xml:space="preserve"> </w:t>
      </w:r>
      <w:r w:rsidRPr="00350256">
        <w:rPr>
          <w:rFonts w:eastAsia="Calibri" w:cs="Arial"/>
          <w:bCs/>
          <w:lang w:val="ru-RU"/>
        </w:rPr>
        <w:t xml:space="preserve">понуђених </w:t>
      </w:r>
      <w:r w:rsidRPr="00350256">
        <w:rPr>
          <w:rFonts w:eastAsia="Calibri" w:cs="Arial"/>
          <w:bCs/>
          <w:iCs/>
          <w:lang w:val="sr-Cyrl-BA"/>
        </w:rPr>
        <w:t>добара</w:t>
      </w:r>
      <w:r w:rsidRPr="00350256">
        <w:rPr>
          <w:rFonts w:eastAsia="Calibri" w:cs="Arial"/>
          <w:bCs/>
          <w:iCs/>
          <w:lang w:val="ru-RU"/>
        </w:rPr>
        <w:t>)</w:t>
      </w:r>
    </w:p>
    <w:p w:rsidR="00343A18" w:rsidRPr="00350256" w:rsidRDefault="00343A18" w:rsidP="00343A18">
      <w:pPr>
        <w:spacing w:before="0"/>
        <w:rPr>
          <w:rFonts w:eastAsia="Calibri" w:cs="Arial"/>
          <w:lang w:val="ru-RU"/>
        </w:rPr>
      </w:pPr>
    </w:p>
    <w:p w:rsidR="00343A18" w:rsidRPr="00350256" w:rsidRDefault="00DD7B26" w:rsidP="00343A18">
      <w:pPr>
        <w:spacing w:before="0"/>
        <w:rPr>
          <w:rFonts w:eastAsia="Calibri" w:cs="Arial"/>
          <w:lang w:val="ru-RU"/>
        </w:rPr>
      </w:pPr>
      <w:r w:rsidRPr="00350256">
        <w:rPr>
          <w:rFonts w:eastAsia="Calibri" w:cs="Arial"/>
          <w:lang w:val="ru-RU"/>
        </w:rPr>
        <w:t>Г</w:t>
      </w:r>
      <w:r w:rsidR="00343A18" w:rsidRPr="00350256">
        <w:rPr>
          <w:rFonts w:eastAsia="Calibri" w:cs="Arial"/>
          <w:lang w:val="ru-RU"/>
        </w:rPr>
        <w:t>арантни</w:t>
      </w:r>
      <w:r w:rsidRPr="00350256">
        <w:rPr>
          <w:rFonts w:eastAsia="Calibri" w:cs="Arial"/>
          <w:lang w:val="sr-Cyrl-RS"/>
        </w:rPr>
        <w:t xml:space="preserve"> </w:t>
      </w:r>
      <w:r w:rsidR="00343A18" w:rsidRPr="00350256">
        <w:rPr>
          <w:rFonts w:eastAsia="Calibri" w:cs="Arial"/>
          <w:lang w:val="sr-Cyrl-CS"/>
        </w:rPr>
        <w:t xml:space="preserve">рок </w:t>
      </w:r>
      <w:r w:rsidR="00EE5C88" w:rsidRPr="00350256">
        <w:rPr>
          <w:rFonts w:eastAsia="Calibri" w:cs="Arial"/>
          <w:lang w:val="ru-RU"/>
        </w:rPr>
        <w:t>траје _______ месеци</w:t>
      </w:r>
      <w:r w:rsidR="00343A18" w:rsidRPr="00350256">
        <w:rPr>
          <w:rFonts w:eastAsia="Calibri" w:cs="Arial"/>
          <w:lang w:val="ru-RU"/>
        </w:rPr>
        <w:t xml:space="preserve"> од дана испоруке.</w:t>
      </w:r>
    </w:p>
    <w:p w:rsidR="00343A18" w:rsidRPr="00350256" w:rsidRDefault="00343A18" w:rsidP="00343A18">
      <w:pPr>
        <w:spacing w:before="0"/>
        <w:rPr>
          <w:rFonts w:eastAsia="Calibri" w:cs="Arial"/>
          <w:lang w:val="ru-RU"/>
        </w:rPr>
      </w:pPr>
    </w:p>
    <w:p w:rsidR="00343A18" w:rsidRPr="00350256" w:rsidRDefault="00343A18" w:rsidP="00343A18">
      <w:pPr>
        <w:autoSpaceDE w:val="0"/>
        <w:autoSpaceDN w:val="0"/>
        <w:adjustRightInd w:val="0"/>
        <w:spacing w:before="0"/>
        <w:rPr>
          <w:rFonts w:cs="Arial"/>
          <w:lang w:val="ru-RU"/>
        </w:rPr>
      </w:pPr>
    </w:p>
    <w:p w:rsidR="00343A18" w:rsidRPr="00350256" w:rsidRDefault="00343A18" w:rsidP="00343A18">
      <w:pPr>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350256" w:rsidTr="00BC01DC">
        <w:trPr>
          <w:jc w:val="center"/>
        </w:trPr>
        <w:tc>
          <w:tcPr>
            <w:tcW w:w="3882" w:type="dxa"/>
          </w:tcPr>
          <w:p w:rsidR="00343A18" w:rsidRPr="00350256" w:rsidRDefault="00343A18" w:rsidP="00BC01DC">
            <w:pPr>
              <w:spacing w:before="0"/>
              <w:jc w:val="center"/>
              <w:rPr>
                <w:rFonts w:cs="Arial"/>
              </w:rPr>
            </w:pPr>
            <w:r w:rsidRPr="00350256">
              <w:rPr>
                <w:rFonts w:cs="Arial"/>
              </w:rPr>
              <w:t>Датум:</w:t>
            </w:r>
          </w:p>
        </w:tc>
        <w:tc>
          <w:tcPr>
            <w:tcW w:w="2127" w:type="dxa"/>
          </w:tcPr>
          <w:p w:rsidR="00343A18" w:rsidRPr="00350256" w:rsidRDefault="00343A18" w:rsidP="00BC01DC">
            <w:pPr>
              <w:spacing w:before="0"/>
              <w:jc w:val="center"/>
              <w:rPr>
                <w:rFonts w:cs="Arial"/>
                <w:lang w:val="ru-RU"/>
              </w:rPr>
            </w:pPr>
          </w:p>
        </w:tc>
        <w:tc>
          <w:tcPr>
            <w:tcW w:w="4022" w:type="dxa"/>
          </w:tcPr>
          <w:p w:rsidR="00343A18" w:rsidRPr="00350256" w:rsidRDefault="00343A18" w:rsidP="00BC01DC">
            <w:pPr>
              <w:spacing w:before="0"/>
              <w:jc w:val="center"/>
              <w:rPr>
                <w:rFonts w:cs="Arial"/>
                <w:lang w:val="ru-RU"/>
              </w:rPr>
            </w:pPr>
            <w:r w:rsidRPr="00350256">
              <w:rPr>
                <w:rFonts w:cs="Arial"/>
                <w:lang w:val="sr-Cyrl-CS"/>
              </w:rPr>
              <w:t>Произвођач</w:t>
            </w:r>
            <w:r w:rsidRPr="00350256">
              <w:rPr>
                <w:rFonts w:cs="Arial"/>
                <w:lang w:val="ru-RU"/>
              </w:rPr>
              <w:t>:</w:t>
            </w:r>
          </w:p>
        </w:tc>
      </w:tr>
      <w:tr w:rsidR="00343A18" w:rsidRPr="00350256" w:rsidTr="00BC01DC">
        <w:trPr>
          <w:jc w:val="center"/>
        </w:trPr>
        <w:tc>
          <w:tcPr>
            <w:tcW w:w="3882" w:type="dxa"/>
          </w:tcPr>
          <w:p w:rsidR="00343A18" w:rsidRPr="00350256" w:rsidRDefault="00343A18" w:rsidP="00BC01DC">
            <w:pPr>
              <w:spacing w:before="0"/>
              <w:jc w:val="center"/>
              <w:rPr>
                <w:rFonts w:cs="Arial"/>
              </w:rPr>
            </w:pPr>
          </w:p>
        </w:tc>
        <w:tc>
          <w:tcPr>
            <w:tcW w:w="2127" w:type="dxa"/>
          </w:tcPr>
          <w:p w:rsidR="00343A18" w:rsidRPr="00350256" w:rsidRDefault="00343A18" w:rsidP="00BC01DC">
            <w:pPr>
              <w:spacing w:before="0"/>
              <w:jc w:val="center"/>
              <w:rPr>
                <w:rFonts w:cs="Arial"/>
              </w:rPr>
            </w:pPr>
            <w:r w:rsidRPr="00350256">
              <w:rPr>
                <w:rFonts w:cs="Arial"/>
              </w:rPr>
              <w:t>М.П.</w:t>
            </w:r>
          </w:p>
        </w:tc>
        <w:tc>
          <w:tcPr>
            <w:tcW w:w="4022" w:type="dxa"/>
          </w:tcPr>
          <w:p w:rsidR="00343A18" w:rsidRPr="00350256" w:rsidRDefault="00343A18" w:rsidP="00BC01DC">
            <w:pPr>
              <w:spacing w:before="0"/>
              <w:jc w:val="center"/>
              <w:rPr>
                <w:rFonts w:cs="Arial"/>
                <w:lang w:val="ru-RU"/>
              </w:rPr>
            </w:pPr>
          </w:p>
        </w:tc>
      </w:tr>
      <w:tr w:rsidR="00343A18" w:rsidRPr="00350256" w:rsidTr="00BC01DC">
        <w:trPr>
          <w:jc w:val="center"/>
        </w:trPr>
        <w:tc>
          <w:tcPr>
            <w:tcW w:w="3882" w:type="dxa"/>
            <w:tcBorders>
              <w:bottom w:val="single" w:sz="4" w:space="0" w:color="auto"/>
            </w:tcBorders>
          </w:tcPr>
          <w:p w:rsidR="00343A18" w:rsidRPr="00350256" w:rsidRDefault="00343A18" w:rsidP="00BC01DC">
            <w:pPr>
              <w:spacing w:before="0"/>
              <w:jc w:val="center"/>
              <w:rPr>
                <w:rFonts w:cs="Arial"/>
              </w:rPr>
            </w:pPr>
          </w:p>
        </w:tc>
        <w:tc>
          <w:tcPr>
            <w:tcW w:w="2127" w:type="dxa"/>
          </w:tcPr>
          <w:p w:rsidR="00343A18" w:rsidRPr="00350256" w:rsidRDefault="00343A18" w:rsidP="00BC01DC">
            <w:pPr>
              <w:spacing w:before="0"/>
              <w:jc w:val="center"/>
              <w:rPr>
                <w:rFonts w:cs="Arial"/>
                <w:lang w:val="ru-RU"/>
              </w:rPr>
            </w:pPr>
          </w:p>
        </w:tc>
        <w:tc>
          <w:tcPr>
            <w:tcW w:w="4022" w:type="dxa"/>
            <w:tcBorders>
              <w:bottom w:val="single" w:sz="4" w:space="0" w:color="auto"/>
            </w:tcBorders>
          </w:tcPr>
          <w:p w:rsidR="00343A18" w:rsidRPr="00350256" w:rsidRDefault="00343A18" w:rsidP="00BC01DC">
            <w:pPr>
              <w:spacing w:before="0"/>
              <w:jc w:val="center"/>
              <w:rPr>
                <w:rFonts w:cs="Arial"/>
                <w:lang w:val="ru-RU"/>
              </w:rPr>
            </w:pPr>
          </w:p>
        </w:tc>
      </w:tr>
      <w:tr w:rsidR="00343A18" w:rsidRPr="00350256" w:rsidTr="00BC01DC">
        <w:trPr>
          <w:trHeight w:val="389"/>
          <w:jc w:val="center"/>
        </w:trPr>
        <w:tc>
          <w:tcPr>
            <w:tcW w:w="3882" w:type="dxa"/>
            <w:tcBorders>
              <w:top w:val="single" w:sz="4" w:space="0" w:color="auto"/>
            </w:tcBorders>
          </w:tcPr>
          <w:p w:rsidR="00343A18" w:rsidRPr="00350256" w:rsidRDefault="00343A18" w:rsidP="00BC01DC">
            <w:pPr>
              <w:spacing w:before="0"/>
              <w:jc w:val="center"/>
              <w:rPr>
                <w:rFonts w:cs="Arial"/>
                <w:color w:val="00B0F0"/>
              </w:rPr>
            </w:pPr>
          </w:p>
        </w:tc>
        <w:tc>
          <w:tcPr>
            <w:tcW w:w="2127" w:type="dxa"/>
          </w:tcPr>
          <w:p w:rsidR="00343A18" w:rsidRPr="00350256" w:rsidRDefault="00343A18" w:rsidP="00BC01DC">
            <w:pPr>
              <w:spacing w:before="0"/>
              <w:jc w:val="center"/>
              <w:rPr>
                <w:rFonts w:cs="Arial"/>
                <w:color w:val="00B0F0"/>
                <w:lang w:val="ru-RU"/>
              </w:rPr>
            </w:pPr>
          </w:p>
        </w:tc>
        <w:tc>
          <w:tcPr>
            <w:tcW w:w="4022" w:type="dxa"/>
            <w:tcBorders>
              <w:top w:val="single" w:sz="4" w:space="0" w:color="auto"/>
            </w:tcBorders>
          </w:tcPr>
          <w:p w:rsidR="00343A18" w:rsidRPr="00350256" w:rsidRDefault="00343A18" w:rsidP="00BC01DC">
            <w:pPr>
              <w:spacing w:before="0"/>
              <w:jc w:val="center"/>
              <w:rPr>
                <w:rFonts w:cs="Arial"/>
                <w:color w:val="00B0F0"/>
                <w:lang w:val="ru-RU"/>
              </w:rPr>
            </w:pPr>
          </w:p>
        </w:tc>
      </w:tr>
    </w:tbl>
    <w:p w:rsidR="00343A18" w:rsidRPr="00350256" w:rsidRDefault="00343A18" w:rsidP="00343A18">
      <w:pPr>
        <w:tabs>
          <w:tab w:val="left" w:pos="0"/>
          <w:tab w:val="left" w:pos="122"/>
        </w:tabs>
        <w:spacing w:before="0"/>
        <w:contextualSpacing/>
        <w:rPr>
          <w:rFonts w:cs="Arial"/>
          <w:color w:val="00B0F0"/>
          <w:lang w:val="ru-RU"/>
        </w:rPr>
      </w:pPr>
    </w:p>
    <w:p w:rsidR="00937E33" w:rsidRDefault="00937E33" w:rsidP="00343A18">
      <w:pPr>
        <w:tabs>
          <w:tab w:val="left" w:pos="0"/>
          <w:tab w:val="left" w:pos="122"/>
        </w:tabs>
        <w:spacing w:before="0"/>
        <w:contextualSpacing/>
        <w:rPr>
          <w:rFonts w:cs="Arial"/>
          <w:color w:val="00B0F0"/>
          <w:lang w:val="ru-RU"/>
        </w:rPr>
      </w:pPr>
    </w:p>
    <w:p w:rsidR="0084073A" w:rsidRDefault="0084073A" w:rsidP="00343A18">
      <w:pPr>
        <w:tabs>
          <w:tab w:val="left" w:pos="0"/>
          <w:tab w:val="left" w:pos="122"/>
        </w:tabs>
        <w:spacing w:before="0"/>
        <w:contextualSpacing/>
        <w:rPr>
          <w:rFonts w:cs="Arial"/>
          <w:color w:val="00B0F0"/>
          <w:lang w:val="ru-RU"/>
        </w:rPr>
      </w:pPr>
    </w:p>
    <w:p w:rsidR="0084073A" w:rsidRDefault="0084073A" w:rsidP="00343A18">
      <w:pPr>
        <w:tabs>
          <w:tab w:val="left" w:pos="0"/>
          <w:tab w:val="left" w:pos="122"/>
        </w:tabs>
        <w:spacing w:before="0"/>
        <w:contextualSpacing/>
        <w:rPr>
          <w:rFonts w:cs="Arial"/>
          <w:color w:val="00B0F0"/>
          <w:lang w:val="ru-RU"/>
        </w:rPr>
      </w:pPr>
    </w:p>
    <w:p w:rsidR="0084073A" w:rsidRDefault="0084073A" w:rsidP="00343A18">
      <w:pPr>
        <w:tabs>
          <w:tab w:val="left" w:pos="0"/>
          <w:tab w:val="left" w:pos="122"/>
        </w:tabs>
        <w:spacing w:before="0"/>
        <w:contextualSpacing/>
        <w:rPr>
          <w:rFonts w:cs="Arial"/>
          <w:color w:val="00B0F0"/>
          <w:lang w:val="ru-RU"/>
        </w:rPr>
      </w:pPr>
    </w:p>
    <w:p w:rsidR="0084073A" w:rsidRDefault="0084073A" w:rsidP="00343A18">
      <w:pPr>
        <w:tabs>
          <w:tab w:val="left" w:pos="0"/>
          <w:tab w:val="left" w:pos="122"/>
        </w:tabs>
        <w:spacing w:before="0"/>
        <w:contextualSpacing/>
        <w:rPr>
          <w:rFonts w:cs="Arial"/>
          <w:color w:val="00B0F0"/>
          <w:lang w:val="ru-RU"/>
        </w:rPr>
      </w:pPr>
    </w:p>
    <w:p w:rsidR="0084073A" w:rsidRDefault="0084073A" w:rsidP="00343A18">
      <w:pPr>
        <w:tabs>
          <w:tab w:val="left" w:pos="0"/>
          <w:tab w:val="left" w:pos="122"/>
        </w:tabs>
        <w:spacing w:before="0"/>
        <w:contextualSpacing/>
        <w:rPr>
          <w:rFonts w:cs="Arial"/>
          <w:color w:val="00B0F0"/>
          <w:lang w:val="ru-RU"/>
        </w:rPr>
      </w:pPr>
    </w:p>
    <w:p w:rsidR="0084073A" w:rsidRPr="00350256" w:rsidRDefault="0084073A" w:rsidP="00343A18">
      <w:pPr>
        <w:tabs>
          <w:tab w:val="left" w:pos="0"/>
          <w:tab w:val="left" w:pos="122"/>
        </w:tabs>
        <w:spacing w:before="0"/>
        <w:contextualSpacing/>
        <w:rPr>
          <w:rFonts w:cs="Arial"/>
          <w:color w:val="00B0F0"/>
          <w:lang w:val="ru-RU"/>
        </w:rPr>
      </w:pPr>
    </w:p>
    <w:p w:rsidR="00937E33" w:rsidRPr="00350256" w:rsidRDefault="00937E33" w:rsidP="00343A18">
      <w:pPr>
        <w:tabs>
          <w:tab w:val="left" w:pos="0"/>
          <w:tab w:val="left" w:pos="122"/>
        </w:tabs>
        <w:spacing w:before="0"/>
        <w:contextualSpacing/>
        <w:rPr>
          <w:rFonts w:cs="Arial"/>
          <w:color w:val="00B0F0"/>
          <w:lang w:val="ru-RU"/>
        </w:rPr>
      </w:pPr>
    </w:p>
    <w:p w:rsidR="007E7BB8" w:rsidRPr="0084073A" w:rsidRDefault="007E7BB8" w:rsidP="007E7BB8">
      <w:pPr>
        <w:pStyle w:val="KDObrazac"/>
        <w:spacing w:before="0"/>
        <w:rPr>
          <w:lang w:val="sr-Cyrl-RS"/>
        </w:rPr>
      </w:pPr>
      <w:r w:rsidRPr="0084073A">
        <w:t xml:space="preserve">ОБРАЗАЦ </w:t>
      </w:r>
      <w:r w:rsidR="003C63EB" w:rsidRPr="0084073A">
        <w:rPr>
          <w:lang w:val="sr-Cyrl-RS"/>
        </w:rPr>
        <w:t>8.</w:t>
      </w:r>
    </w:p>
    <w:p w:rsidR="007E7BB8" w:rsidRPr="00350256" w:rsidRDefault="007E7BB8" w:rsidP="007E7BB8">
      <w:pPr>
        <w:spacing w:before="0"/>
        <w:rPr>
          <w:rFonts w:cs="Arial"/>
          <w:lang w:val="sr-Cyrl-CS"/>
        </w:rPr>
      </w:pPr>
    </w:p>
    <w:p w:rsidR="007E7BB8" w:rsidRPr="00350256" w:rsidRDefault="007E7BB8" w:rsidP="007E7BB8">
      <w:pPr>
        <w:spacing w:before="0"/>
        <w:jc w:val="center"/>
        <w:rPr>
          <w:rFonts w:cs="Arial"/>
          <w:b/>
        </w:rPr>
      </w:pPr>
      <w:r w:rsidRPr="00350256">
        <w:rPr>
          <w:rFonts w:cs="Arial"/>
          <w:b/>
        </w:rPr>
        <w:t>ОБРАЗАЦ ТРОШКОВА ПРИПРЕМЕ ПОНУДЕ</w:t>
      </w:r>
    </w:p>
    <w:p w:rsidR="007E7BB8" w:rsidRPr="00350256" w:rsidRDefault="007E7BB8" w:rsidP="00F90B88">
      <w:pPr>
        <w:spacing w:after="120"/>
        <w:jc w:val="center"/>
        <w:rPr>
          <w:rFonts w:cs="Arial"/>
          <w:color w:val="00B050"/>
          <w:lang w:val="sr-Cyrl-RS"/>
        </w:rPr>
      </w:pPr>
      <w:r w:rsidRPr="00350256">
        <w:rPr>
          <w:rFonts w:cs="Arial"/>
          <w:lang w:val="ru-RU"/>
        </w:rPr>
        <w:t>за јавну набавку добара</w:t>
      </w:r>
      <w:r w:rsidR="00C175B8" w:rsidRPr="00350256">
        <w:rPr>
          <w:rFonts w:cs="Arial"/>
          <w:lang w:val="ru-RU"/>
        </w:rPr>
        <w:t>:</w:t>
      </w:r>
      <w:r w:rsidR="00C175B8" w:rsidRPr="00350256">
        <w:rPr>
          <w:rFonts w:cs="Arial"/>
          <w:lang w:val="sr-Cyrl-RS"/>
        </w:rPr>
        <w:t xml:space="preserve"> </w:t>
      </w:r>
      <w:r w:rsidR="00C175B8" w:rsidRPr="00350256">
        <w:rPr>
          <w:rFonts w:cs="Arial"/>
          <w:b/>
          <w:bCs/>
          <w:lang w:val="sr-Cyrl-RS"/>
        </w:rPr>
        <w:t>ОПРЕМА ЗА ПОГОН</w:t>
      </w:r>
    </w:p>
    <w:p w:rsidR="007E7BB8" w:rsidRPr="00350256" w:rsidRDefault="007E7BB8" w:rsidP="00F90B88">
      <w:pPr>
        <w:spacing w:after="120"/>
        <w:jc w:val="center"/>
        <w:rPr>
          <w:rFonts w:cs="Arial"/>
          <w:lang w:val="sr-Cyrl-RS"/>
        </w:rPr>
      </w:pPr>
      <w:r w:rsidRPr="00350256">
        <w:rPr>
          <w:rFonts w:cs="Arial"/>
          <w:lang w:val="ru-RU"/>
        </w:rPr>
        <w:t xml:space="preserve">ЈН бр. </w:t>
      </w:r>
      <w:r w:rsidR="00C175B8" w:rsidRPr="00350256">
        <w:rPr>
          <w:rFonts w:cs="Arial"/>
          <w:b/>
          <w:bCs/>
          <w:lang w:val="sr-Cyrl-RS"/>
        </w:rPr>
        <w:t>ЈН/8200/0010/2017</w:t>
      </w:r>
      <w:r w:rsidR="006D3132" w:rsidRPr="00350256">
        <w:rPr>
          <w:rFonts w:cs="Arial"/>
          <w:b/>
          <w:bCs/>
          <w:lang w:val="sr-Cyrl-RS"/>
        </w:rPr>
        <w:t>, Партија ______</w:t>
      </w:r>
    </w:p>
    <w:p w:rsidR="007E7BB8" w:rsidRPr="00350256" w:rsidRDefault="007E7BB8" w:rsidP="007E7BB8">
      <w:pPr>
        <w:tabs>
          <w:tab w:val="left" w:pos="0"/>
        </w:tabs>
        <w:rPr>
          <w:rFonts w:cs="Arial"/>
          <w:lang w:val="ru-RU"/>
        </w:rPr>
      </w:pPr>
      <w:r w:rsidRPr="00350256">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C63EB" w:rsidRPr="00350256" w:rsidRDefault="003C63EB" w:rsidP="007E7BB8">
      <w:pPr>
        <w:tabs>
          <w:tab w:val="left" w:pos="0"/>
        </w:tabs>
        <w:rPr>
          <w:rFonts w:cs="Arial"/>
          <w:lang w:val="ru-RU"/>
        </w:rPr>
      </w:pPr>
    </w:p>
    <w:p w:rsidR="007E7BB8" w:rsidRPr="00350256" w:rsidRDefault="007E7BB8" w:rsidP="007E7BB8">
      <w:pPr>
        <w:tabs>
          <w:tab w:val="left" w:pos="0"/>
        </w:tabs>
        <w:jc w:val="center"/>
        <w:rPr>
          <w:rFonts w:cs="Arial"/>
          <w:lang w:val="ru-RU"/>
        </w:rPr>
      </w:pPr>
      <w:r w:rsidRPr="0035025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350256" w:rsidTr="00BE2EA9">
        <w:trPr>
          <w:trHeight w:val="749"/>
          <w:tblCellSpacing w:w="20" w:type="dxa"/>
        </w:trPr>
        <w:tc>
          <w:tcPr>
            <w:tcW w:w="5323" w:type="dxa"/>
            <w:shd w:val="clear" w:color="auto" w:fill="auto"/>
            <w:vAlign w:val="center"/>
          </w:tcPr>
          <w:p w:rsidR="007E7BB8" w:rsidRPr="00350256" w:rsidRDefault="007E7BB8" w:rsidP="00BE2EA9">
            <w:pPr>
              <w:jc w:val="center"/>
              <w:rPr>
                <w:rFonts w:cs="Arial"/>
                <w:color w:val="00B0F0"/>
              </w:rPr>
            </w:pPr>
            <w:r w:rsidRPr="00350256">
              <w:rPr>
                <w:rFonts w:cs="Arial"/>
              </w:rPr>
              <w:t>трошкови прибављања средстава обезбеђења</w:t>
            </w:r>
          </w:p>
        </w:tc>
        <w:tc>
          <w:tcPr>
            <w:tcW w:w="4260" w:type="dxa"/>
            <w:shd w:val="clear" w:color="auto" w:fill="auto"/>
          </w:tcPr>
          <w:p w:rsidR="007E7BB8" w:rsidRPr="00350256" w:rsidRDefault="007E7BB8" w:rsidP="00BE2EA9">
            <w:pPr>
              <w:rPr>
                <w:rFonts w:cs="Arial"/>
              </w:rPr>
            </w:pPr>
          </w:p>
          <w:p w:rsidR="007E7BB8" w:rsidRPr="00350256" w:rsidRDefault="007E7BB8" w:rsidP="007E7BB8">
            <w:pPr>
              <w:rPr>
                <w:rFonts w:cs="Arial"/>
              </w:rPr>
            </w:pPr>
            <w:r w:rsidRPr="00350256">
              <w:rPr>
                <w:rFonts w:cs="Arial"/>
              </w:rPr>
              <w:t xml:space="preserve">__________ динара </w:t>
            </w:r>
          </w:p>
        </w:tc>
      </w:tr>
      <w:tr w:rsidR="007E7BB8" w:rsidRPr="00350256" w:rsidTr="00BE2EA9">
        <w:trPr>
          <w:trHeight w:val="307"/>
          <w:tblCellSpacing w:w="20" w:type="dxa"/>
        </w:trPr>
        <w:tc>
          <w:tcPr>
            <w:tcW w:w="5323" w:type="dxa"/>
            <w:shd w:val="clear" w:color="auto" w:fill="auto"/>
            <w:vAlign w:val="center"/>
          </w:tcPr>
          <w:p w:rsidR="007E7BB8" w:rsidRPr="00350256" w:rsidRDefault="007E7BB8" w:rsidP="00BE2EA9">
            <w:pPr>
              <w:jc w:val="center"/>
              <w:rPr>
                <w:rFonts w:cs="Arial"/>
              </w:rPr>
            </w:pPr>
            <w:r w:rsidRPr="00350256">
              <w:rPr>
                <w:rFonts w:cs="Arial"/>
              </w:rPr>
              <w:t>Укупни трошкови без ПДВ</w:t>
            </w:r>
          </w:p>
        </w:tc>
        <w:tc>
          <w:tcPr>
            <w:tcW w:w="4260" w:type="dxa"/>
            <w:shd w:val="clear" w:color="auto" w:fill="auto"/>
          </w:tcPr>
          <w:p w:rsidR="007E7BB8" w:rsidRPr="00350256" w:rsidRDefault="007E7BB8" w:rsidP="00BE2EA9">
            <w:pPr>
              <w:rPr>
                <w:rFonts w:cs="Arial"/>
              </w:rPr>
            </w:pPr>
          </w:p>
          <w:p w:rsidR="007E7BB8" w:rsidRPr="00350256" w:rsidRDefault="007E7BB8" w:rsidP="00BE2EA9">
            <w:pPr>
              <w:rPr>
                <w:rFonts w:cs="Arial"/>
              </w:rPr>
            </w:pPr>
            <w:r w:rsidRPr="00350256">
              <w:rPr>
                <w:rFonts w:cs="Arial"/>
              </w:rPr>
              <w:t>__________ динара</w:t>
            </w:r>
          </w:p>
        </w:tc>
      </w:tr>
      <w:tr w:rsidR="007E7BB8" w:rsidRPr="00350256" w:rsidTr="00BE2EA9">
        <w:trPr>
          <w:trHeight w:val="433"/>
          <w:tblCellSpacing w:w="20" w:type="dxa"/>
        </w:trPr>
        <w:tc>
          <w:tcPr>
            <w:tcW w:w="5323" w:type="dxa"/>
            <w:shd w:val="clear" w:color="auto" w:fill="auto"/>
            <w:vAlign w:val="center"/>
          </w:tcPr>
          <w:p w:rsidR="007E7BB8" w:rsidRPr="00350256" w:rsidRDefault="007E7BB8" w:rsidP="00BE2EA9">
            <w:pPr>
              <w:autoSpaceDE w:val="0"/>
              <w:autoSpaceDN w:val="0"/>
              <w:adjustRightInd w:val="0"/>
              <w:jc w:val="center"/>
              <w:rPr>
                <w:rFonts w:cs="Arial"/>
              </w:rPr>
            </w:pPr>
            <w:r w:rsidRPr="00350256">
              <w:rPr>
                <w:rFonts w:cs="Arial"/>
              </w:rPr>
              <w:t>ПДВ</w:t>
            </w:r>
          </w:p>
        </w:tc>
        <w:tc>
          <w:tcPr>
            <w:tcW w:w="4260" w:type="dxa"/>
            <w:shd w:val="clear" w:color="auto" w:fill="auto"/>
          </w:tcPr>
          <w:p w:rsidR="007E7BB8" w:rsidRPr="00350256" w:rsidRDefault="007E7BB8" w:rsidP="00BE2EA9">
            <w:pPr>
              <w:rPr>
                <w:rFonts w:cs="Arial"/>
              </w:rPr>
            </w:pPr>
          </w:p>
          <w:p w:rsidR="007E7BB8" w:rsidRPr="00350256" w:rsidRDefault="007E7BB8" w:rsidP="00BE2EA9">
            <w:pPr>
              <w:rPr>
                <w:rFonts w:cs="Arial"/>
              </w:rPr>
            </w:pPr>
            <w:r w:rsidRPr="00350256">
              <w:rPr>
                <w:rFonts w:cs="Arial"/>
              </w:rPr>
              <w:t>__________ динара</w:t>
            </w:r>
          </w:p>
        </w:tc>
      </w:tr>
      <w:tr w:rsidR="007E7BB8" w:rsidRPr="00350256" w:rsidTr="00BE2EA9">
        <w:trPr>
          <w:trHeight w:val="190"/>
          <w:tblCellSpacing w:w="20" w:type="dxa"/>
        </w:trPr>
        <w:tc>
          <w:tcPr>
            <w:tcW w:w="5323" w:type="dxa"/>
            <w:shd w:val="clear" w:color="auto" w:fill="auto"/>
          </w:tcPr>
          <w:p w:rsidR="007E7BB8" w:rsidRPr="00350256" w:rsidRDefault="007E7BB8" w:rsidP="00BE2EA9">
            <w:pPr>
              <w:jc w:val="center"/>
              <w:rPr>
                <w:rFonts w:cs="Arial"/>
              </w:rPr>
            </w:pPr>
          </w:p>
          <w:p w:rsidR="007E7BB8" w:rsidRPr="00350256" w:rsidRDefault="007E7BB8" w:rsidP="00BE2EA9">
            <w:pPr>
              <w:jc w:val="center"/>
              <w:rPr>
                <w:rFonts w:cs="Arial"/>
              </w:rPr>
            </w:pPr>
            <w:r w:rsidRPr="00350256">
              <w:rPr>
                <w:rFonts w:cs="Arial"/>
              </w:rPr>
              <w:t>Укупни  трошкови са ПДВ</w:t>
            </w:r>
          </w:p>
        </w:tc>
        <w:tc>
          <w:tcPr>
            <w:tcW w:w="4260" w:type="dxa"/>
            <w:shd w:val="clear" w:color="auto" w:fill="auto"/>
          </w:tcPr>
          <w:p w:rsidR="007E7BB8" w:rsidRPr="00350256" w:rsidRDefault="007E7BB8" w:rsidP="00BE2EA9">
            <w:pPr>
              <w:rPr>
                <w:rFonts w:cs="Arial"/>
              </w:rPr>
            </w:pPr>
          </w:p>
          <w:p w:rsidR="007E7BB8" w:rsidRPr="00350256" w:rsidRDefault="007E7BB8" w:rsidP="00BE2EA9">
            <w:pPr>
              <w:rPr>
                <w:rFonts w:cs="Arial"/>
              </w:rPr>
            </w:pPr>
            <w:r w:rsidRPr="00350256">
              <w:rPr>
                <w:rFonts w:cs="Arial"/>
              </w:rPr>
              <w:t>__________ динара</w:t>
            </w:r>
          </w:p>
        </w:tc>
      </w:tr>
    </w:tbl>
    <w:p w:rsidR="007E7BB8" w:rsidRPr="00350256" w:rsidRDefault="007E7BB8" w:rsidP="007E7BB8">
      <w:pPr>
        <w:tabs>
          <w:tab w:val="left" w:pos="0"/>
        </w:tabs>
        <w:rPr>
          <w:rFonts w:cs="Arial"/>
          <w:lang w:val="ru-RU"/>
        </w:rPr>
      </w:pPr>
      <w:r w:rsidRPr="0035025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35025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350256" w:rsidTr="00BE2EA9">
        <w:trPr>
          <w:jc w:val="center"/>
        </w:trPr>
        <w:tc>
          <w:tcPr>
            <w:tcW w:w="3882" w:type="dxa"/>
          </w:tcPr>
          <w:p w:rsidR="007E7BB8" w:rsidRPr="00350256" w:rsidRDefault="007E7BB8" w:rsidP="00BE2EA9">
            <w:pPr>
              <w:spacing w:before="0"/>
              <w:jc w:val="center"/>
              <w:rPr>
                <w:rFonts w:cs="Arial"/>
              </w:rPr>
            </w:pPr>
            <w:r w:rsidRPr="00350256">
              <w:rPr>
                <w:rFonts w:cs="Arial"/>
              </w:rPr>
              <w:t>Датум:</w:t>
            </w:r>
          </w:p>
        </w:tc>
        <w:tc>
          <w:tcPr>
            <w:tcW w:w="2127" w:type="dxa"/>
          </w:tcPr>
          <w:p w:rsidR="007E7BB8" w:rsidRPr="00350256" w:rsidRDefault="007E7BB8" w:rsidP="00BE2EA9">
            <w:pPr>
              <w:spacing w:before="0"/>
              <w:jc w:val="center"/>
              <w:rPr>
                <w:rFonts w:cs="Arial"/>
                <w:lang w:val="ru-RU"/>
              </w:rPr>
            </w:pPr>
          </w:p>
        </w:tc>
        <w:tc>
          <w:tcPr>
            <w:tcW w:w="4022" w:type="dxa"/>
          </w:tcPr>
          <w:p w:rsidR="007E7BB8" w:rsidRPr="00350256" w:rsidRDefault="007E7BB8" w:rsidP="00BE2EA9">
            <w:pPr>
              <w:spacing w:before="0"/>
              <w:jc w:val="center"/>
              <w:rPr>
                <w:rFonts w:cs="Arial"/>
                <w:lang w:val="sr-Cyrl-CS"/>
              </w:rPr>
            </w:pPr>
            <w:r w:rsidRPr="00350256">
              <w:rPr>
                <w:rFonts w:cs="Arial"/>
                <w:lang w:val="sr-Cyrl-CS"/>
              </w:rPr>
              <w:t>П</w:t>
            </w:r>
            <w:r w:rsidRPr="00350256">
              <w:rPr>
                <w:rFonts w:cs="Arial"/>
              </w:rPr>
              <w:t>онуђач</w:t>
            </w:r>
          </w:p>
        </w:tc>
      </w:tr>
      <w:tr w:rsidR="007E7BB8" w:rsidRPr="00350256" w:rsidTr="00BE2EA9">
        <w:trPr>
          <w:jc w:val="center"/>
        </w:trPr>
        <w:tc>
          <w:tcPr>
            <w:tcW w:w="3882" w:type="dxa"/>
          </w:tcPr>
          <w:p w:rsidR="007E7BB8" w:rsidRPr="00350256" w:rsidRDefault="007E7BB8" w:rsidP="00BE2EA9">
            <w:pPr>
              <w:spacing w:before="0"/>
              <w:jc w:val="center"/>
              <w:rPr>
                <w:rFonts w:cs="Arial"/>
              </w:rPr>
            </w:pPr>
          </w:p>
        </w:tc>
        <w:tc>
          <w:tcPr>
            <w:tcW w:w="2127" w:type="dxa"/>
          </w:tcPr>
          <w:p w:rsidR="007E7BB8" w:rsidRPr="00350256" w:rsidRDefault="007E7BB8" w:rsidP="00BE2EA9">
            <w:pPr>
              <w:spacing w:before="0"/>
              <w:jc w:val="center"/>
              <w:rPr>
                <w:rFonts w:cs="Arial"/>
              </w:rPr>
            </w:pPr>
            <w:r w:rsidRPr="00350256">
              <w:rPr>
                <w:rFonts w:cs="Arial"/>
              </w:rPr>
              <w:t>М.П.</w:t>
            </w:r>
          </w:p>
        </w:tc>
        <w:tc>
          <w:tcPr>
            <w:tcW w:w="4022" w:type="dxa"/>
          </w:tcPr>
          <w:p w:rsidR="007E7BB8" w:rsidRPr="00350256" w:rsidRDefault="007E7BB8" w:rsidP="00BE2EA9">
            <w:pPr>
              <w:spacing w:before="0"/>
              <w:jc w:val="center"/>
              <w:rPr>
                <w:rFonts w:cs="Arial"/>
                <w:lang w:val="ru-RU"/>
              </w:rPr>
            </w:pPr>
          </w:p>
        </w:tc>
      </w:tr>
      <w:tr w:rsidR="007E7BB8" w:rsidRPr="00350256" w:rsidTr="00BE2EA9">
        <w:trPr>
          <w:jc w:val="center"/>
        </w:trPr>
        <w:tc>
          <w:tcPr>
            <w:tcW w:w="3882" w:type="dxa"/>
            <w:tcBorders>
              <w:bottom w:val="single" w:sz="4" w:space="0" w:color="auto"/>
            </w:tcBorders>
          </w:tcPr>
          <w:p w:rsidR="007E7BB8" w:rsidRPr="00350256" w:rsidRDefault="007E7BB8" w:rsidP="00BE2EA9">
            <w:pPr>
              <w:spacing w:before="0"/>
              <w:jc w:val="center"/>
              <w:rPr>
                <w:rFonts w:cs="Arial"/>
              </w:rPr>
            </w:pPr>
          </w:p>
        </w:tc>
        <w:tc>
          <w:tcPr>
            <w:tcW w:w="2127" w:type="dxa"/>
          </w:tcPr>
          <w:p w:rsidR="007E7BB8" w:rsidRPr="00350256" w:rsidRDefault="007E7BB8" w:rsidP="00BE2EA9">
            <w:pPr>
              <w:spacing w:before="0"/>
              <w:jc w:val="center"/>
              <w:rPr>
                <w:rFonts w:cs="Arial"/>
                <w:lang w:val="ru-RU"/>
              </w:rPr>
            </w:pPr>
          </w:p>
        </w:tc>
        <w:tc>
          <w:tcPr>
            <w:tcW w:w="4022" w:type="dxa"/>
            <w:tcBorders>
              <w:bottom w:val="single" w:sz="4" w:space="0" w:color="auto"/>
            </w:tcBorders>
          </w:tcPr>
          <w:p w:rsidR="007E7BB8" w:rsidRPr="00350256" w:rsidRDefault="007E7BB8" w:rsidP="00BE2EA9">
            <w:pPr>
              <w:spacing w:before="0"/>
              <w:jc w:val="center"/>
              <w:rPr>
                <w:rFonts w:cs="Arial"/>
                <w:lang w:val="ru-RU"/>
              </w:rPr>
            </w:pPr>
          </w:p>
        </w:tc>
      </w:tr>
      <w:tr w:rsidR="007E7BB8" w:rsidRPr="00350256" w:rsidTr="00BE2EA9">
        <w:trPr>
          <w:trHeight w:val="389"/>
          <w:jc w:val="center"/>
        </w:trPr>
        <w:tc>
          <w:tcPr>
            <w:tcW w:w="3882" w:type="dxa"/>
            <w:tcBorders>
              <w:top w:val="single" w:sz="4" w:space="0" w:color="auto"/>
            </w:tcBorders>
          </w:tcPr>
          <w:p w:rsidR="007E7BB8" w:rsidRPr="00350256" w:rsidRDefault="007E7BB8" w:rsidP="00BE2EA9">
            <w:pPr>
              <w:spacing w:before="0"/>
              <w:jc w:val="center"/>
              <w:rPr>
                <w:rFonts w:cs="Arial"/>
              </w:rPr>
            </w:pPr>
          </w:p>
        </w:tc>
        <w:tc>
          <w:tcPr>
            <w:tcW w:w="2127" w:type="dxa"/>
          </w:tcPr>
          <w:p w:rsidR="007E7BB8" w:rsidRPr="00350256" w:rsidRDefault="007E7BB8" w:rsidP="00BE2EA9">
            <w:pPr>
              <w:spacing w:before="0"/>
              <w:jc w:val="center"/>
              <w:rPr>
                <w:rFonts w:cs="Arial"/>
                <w:lang w:val="ru-RU"/>
              </w:rPr>
            </w:pPr>
          </w:p>
        </w:tc>
        <w:tc>
          <w:tcPr>
            <w:tcW w:w="4022" w:type="dxa"/>
            <w:tcBorders>
              <w:top w:val="single" w:sz="4" w:space="0" w:color="auto"/>
            </w:tcBorders>
          </w:tcPr>
          <w:p w:rsidR="007E7BB8" w:rsidRPr="00350256" w:rsidRDefault="007E7BB8" w:rsidP="00BE2EA9">
            <w:pPr>
              <w:spacing w:before="0"/>
              <w:jc w:val="center"/>
              <w:rPr>
                <w:rFonts w:cs="Arial"/>
                <w:lang w:val="ru-RU"/>
              </w:rPr>
            </w:pPr>
          </w:p>
        </w:tc>
      </w:tr>
    </w:tbl>
    <w:p w:rsidR="007E7BB8" w:rsidRPr="00350256" w:rsidRDefault="007E7BB8" w:rsidP="007E7BB8">
      <w:pPr>
        <w:tabs>
          <w:tab w:val="left" w:pos="0"/>
        </w:tabs>
        <w:spacing w:before="0"/>
        <w:rPr>
          <w:rFonts w:cs="Arial"/>
          <w:b/>
          <w:lang w:val="ru-RU"/>
        </w:rPr>
      </w:pPr>
      <w:r w:rsidRPr="00350256">
        <w:rPr>
          <w:rFonts w:cs="Arial"/>
          <w:b/>
          <w:lang w:val="ru-RU"/>
        </w:rPr>
        <w:t>Напомена:</w:t>
      </w:r>
    </w:p>
    <w:p w:rsidR="007E7BB8" w:rsidRPr="00350256" w:rsidRDefault="007E7BB8" w:rsidP="007E7BB8">
      <w:pPr>
        <w:spacing w:before="0"/>
        <w:rPr>
          <w:rFonts w:cs="Arial"/>
          <w:lang w:val="ru-RU"/>
        </w:rPr>
      </w:pPr>
      <w:r w:rsidRPr="0035025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350256" w:rsidRDefault="007E7BB8" w:rsidP="007E7BB8">
      <w:pPr>
        <w:tabs>
          <w:tab w:val="left" w:pos="0"/>
        </w:tabs>
        <w:spacing w:before="0"/>
        <w:rPr>
          <w:rFonts w:cs="Arial"/>
          <w:lang w:val="ru-RU"/>
        </w:rPr>
      </w:pPr>
      <w:r w:rsidRPr="00350256">
        <w:rPr>
          <w:rFonts w:cs="Arial"/>
          <w:lang w:val="ru-RU"/>
        </w:rPr>
        <w:t>-</w:t>
      </w:r>
      <w:r w:rsidRPr="00350256">
        <w:rPr>
          <w:rFonts w:cs="Arial"/>
          <w:lang w:val="sr-Latn-CS"/>
        </w:rPr>
        <w:t>остале трошкове припреме и подношења понуде</w:t>
      </w:r>
      <w:r w:rsidRPr="0035025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350256" w:rsidRDefault="007E7BB8" w:rsidP="007E7BB8">
      <w:pPr>
        <w:spacing w:before="0"/>
        <w:rPr>
          <w:rFonts w:cs="Arial"/>
          <w:lang w:val="ru-RU"/>
        </w:rPr>
      </w:pPr>
      <w:r w:rsidRPr="0035025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350256" w:rsidRDefault="007E7BB8" w:rsidP="007E7BB8">
      <w:pPr>
        <w:pStyle w:val="KDKomentar"/>
        <w:spacing w:before="0"/>
        <w:rPr>
          <w:rFonts w:eastAsia="TimesNewRomanPS-BoldMT" w:cs="Arial"/>
          <w:i w:val="0"/>
          <w:color w:val="auto"/>
          <w:sz w:val="22"/>
          <w:szCs w:val="22"/>
        </w:rPr>
      </w:pPr>
      <w:r w:rsidRPr="00350256">
        <w:rPr>
          <w:rFonts w:eastAsia="TimesNewRomanPS-BoldMT" w:cs="Arial"/>
          <w:i w:val="0"/>
          <w:color w:val="auto"/>
          <w:sz w:val="22"/>
          <w:szCs w:val="22"/>
        </w:rPr>
        <w:t xml:space="preserve">-Уколико </w:t>
      </w:r>
      <w:r w:rsidRPr="0035025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35025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5320B" w:rsidRPr="00350256" w:rsidRDefault="00D5320B" w:rsidP="00925E05">
      <w:pPr>
        <w:pStyle w:val="KDObrazac"/>
        <w:spacing w:before="0"/>
        <w:rPr>
          <w:lang w:val="sr-Latn-CS"/>
        </w:rPr>
      </w:pPr>
    </w:p>
    <w:p w:rsidR="00D5320B" w:rsidRPr="00350256" w:rsidRDefault="00D5320B" w:rsidP="00925E05">
      <w:pPr>
        <w:pStyle w:val="KDObrazac"/>
        <w:spacing w:before="0"/>
        <w:rPr>
          <w:lang w:val="sr-Latn-CS"/>
        </w:rPr>
      </w:pPr>
    </w:p>
    <w:p w:rsidR="00D5320B" w:rsidRPr="00350256" w:rsidRDefault="00D5320B" w:rsidP="00925E05">
      <w:pPr>
        <w:pStyle w:val="KDObrazac"/>
        <w:spacing w:before="0"/>
        <w:rPr>
          <w:lang w:val="sr-Latn-CS"/>
        </w:rPr>
      </w:pPr>
    </w:p>
    <w:p w:rsidR="00D5320B" w:rsidRPr="00350256" w:rsidRDefault="00D5320B" w:rsidP="00925E05">
      <w:pPr>
        <w:pStyle w:val="KDObrazac"/>
        <w:spacing w:before="0"/>
        <w:rPr>
          <w:lang w:val="sr-Latn-CS"/>
        </w:rPr>
      </w:pPr>
    </w:p>
    <w:p w:rsidR="00D5320B" w:rsidRPr="00350256" w:rsidRDefault="00D5320B" w:rsidP="00925E05">
      <w:pPr>
        <w:pStyle w:val="KDObrazac"/>
        <w:spacing w:before="0"/>
        <w:rPr>
          <w:lang w:val="sr-Latn-CS"/>
        </w:rPr>
      </w:pPr>
    </w:p>
    <w:p w:rsidR="00D5320B" w:rsidRPr="00350256" w:rsidRDefault="00D5320B" w:rsidP="00925E05">
      <w:pPr>
        <w:pStyle w:val="KDObrazac"/>
        <w:spacing w:before="0"/>
        <w:rPr>
          <w:lang w:val="sr-Latn-CS"/>
        </w:rPr>
      </w:pPr>
    </w:p>
    <w:p w:rsidR="00925E05" w:rsidRPr="0084073A" w:rsidRDefault="00925E05" w:rsidP="00925E05">
      <w:pPr>
        <w:pStyle w:val="KDObrazac"/>
        <w:spacing w:before="0"/>
        <w:rPr>
          <w:lang w:val="en-GB"/>
        </w:rPr>
      </w:pPr>
      <w:r w:rsidRPr="0084073A">
        <w:rPr>
          <w:lang w:val="sr-Cyrl-RS"/>
        </w:rPr>
        <w:t xml:space="preserve">ПРИЛОГ </w:t>
      </w:r>
      <w:r w:rsidRPr="0084073A">
        <w:rPr>
          <w:lang w:val="ru-RU"/>
        </w:rPr>
        <w:t xml:space="preserve"> </w:t>
      </w:r>
      <w:r w:rsidR="003C63EB" w:rsidRPr="0084073A">
        <w:rPr>
          <w:lang w:val="en-GB"/>
        </w:rPr>
        <w:t>1.</w:t>
      </w:r>
    </w:p>
    <w:p w:rsidR="00932668" w:rsidRPr="00350256" w:rsidRDefault="00932668" w:rsidP="00932668">
      <w:pPr>
        <w:pStyle w:val="NoSpacing"/>
        <w:suppressAutoHyphens w:val="0"/>
        <w:spacing w:before="0"/>
        <w:jc w:val="center"/>
        <w:rPr>
          <w:rFonts w:cs="Arial"/>
          <w:sz w:val="22"/>
          <w:szCs w:val="22"/>
          <w:lang w:val="sr-Latn-CS"/>
        </w:rPr>
      </w:pPr>
    </w:p>
    <w:p w:rsidR="00932668" w:rsidRPr="00350256" w:rsidRDefault="00932668" w:rsidP="00932668">
      <w:pPr>
        <w:pStyle w:val="NoSpacing"/>
        <w:suppressAutoHyphens w:val="0"/>
        <w:spacing w:before="0"/>
        <w:jc w:val="center"/>
        <w:rPr>
          <w:rFonts w:cs="Arial"/>
          <w:sz w:val="22"/>
          <w:szCs w:val="22"/>
          <w:lang w:val="sr-Latn-CS"/>
        </w:rPr>
      </w:pPr>
    </w:p>
    <w:p w:rsidR="00932668" w:rsidRPr="00350256" w:rsidRDefault="00932668" w:rsidP="00932668">
      <w:pPr>
        <w:pStyle w:val="NoSpacing"/>
        <w:suppressAutoHyphens w:val="0"/>
        <w:spacing w:before="0"/>
        <w:jc w:val="center"/>
        <w:rPr>
          <w:rFonts w:cs="Arial"/>
          <w:b/>
          <w:sz w:val="22"/>
          <w:szCs w:val="22"/>
        </w:rPr>
      </w:pPr>
      <w:r w:rsidRPr="00350256">
        <w:rPr>
          <w:rFonts w:cs="Arial"/>
          <w:b/>
          <w:sz w:val="22"/>
          <w:szCs w:val="22"/>
        </w:rPr>
        <w:t>СПОРАЗУМ  УЧЕСНИКА ЗАЈЕДНИЧКЕ ПОНУДЕ</w:t>
      </w:r>
    </w:p>
    <w:p w:rsidR="00932668" w:rsidRPr="00350256" w:rsidRDefault="00932668" w:rsidP="00932668">
      <w:pPr>
        <w:pStyle w:val="NoSpacing"/>
        <w:suppressAutoHyphens w:val="0"/>
        <w:spacing w:before="0"/>
        <w:jc w:val="center"/>
        <w:rPr>
          <w:rFonts w:cs="Arial"/>
          <w:b/>
          <w:sz w:val="22"/>
          <w:szCs w:val="22"/>
        </w:rPr>
      </w:pPr>
    </w:p>
    <w:p w:rsidR="00932668" w:rsidRPr="00350256" w:rsidRDefault="00932668" w:rsidP="00932668">
      <w:pPr>
        <w:pStyle w:val="NoSpacing"/>
        <w:rPr>
          <w:rFonts w:cs="Arial"/>
          <w:sz w:val="22"/>
          <w:szCs w:val="22"/>
        </w:rPr>
      </w:pPr>
      <w:r w:rsidRPr="00350256">
        <w:rPr>
          <w:rFonts w:cs="Arial"/>
          <w:sz w:val="22"/>
          <w:szCs w:val="22"/>
        </w:rPr>
        <w:t xml:space="preserve">На основу члана 81. Закона о јавним набавкама </w:t>
      </w:r>
      <w:r w:rsidRPr="00350256">
        <w:rPr>
          <w:rFonts w:eastAsia="TimesNewRomanPSMT" w:cs="Arial"/>
          <w:sz w:val="22"/>
          <w:szCs w:val="22"/>
          <w:lang w:val="ru-RU" w:eastAsia="en-US"/>
        </w:rPr>
        <w:t xml:space="preserve">(„Сл. </w:t>
      </w:r>
      <w:r w:rsidRPr="00350256">
        <w:rPr>
          <w:rFonts w:eastAsia="TimesNewRomanPSMT" w:cs="Arial"/>
          <w:sz w:val="22"/>
          <w:szCs w:val="22"/>
          <w:lang w:val="sr-Cyrl-RS" w:eastAsia="en-US"/>
        </w:rPr>
        <w:t>г</w:t>
      </w:r>
      <w:r w:rsidRPr="00350256">
        <w:rPr>
          <w:rFonts w:eastAsia="TimesNewRomanPSMT" w:cs="Arial"/>
          <w:sz w:val="22"/>
          <w:szCs w:val="22"/>
          <w:lang w:val="ru-RU" w:eastAsia="en-US"/>
        </w:rPr>
        <w:t>ласник РС” бр. 1</w:t>
      </w:r>
      <w:r w:rsidRPr="00350256">
        <w:rPr>
          <w:rFonts w:eastAsia="TimesNewRomanPSMT" w:cs="Arial"/>
          <w:sz w:val="22"/>
          <w:szCs w:val="22"/>
          <w:lang w:val="sr-Cyrl-RS" w:eastAsia="en-US"/>
        </w:rPr>
        <w:t>24</w:t>
      </w:r>
      <w:r w:rsidRPr="00350256">
        <w:rPr>
          <w:rFonts w:eastAsia="TimesNewRomanPSMT" w:cs="Arial"/>
          <w:sz w:val="22"/>
          <w:szCs w:val="22"/>
          <w:lang w:val="ru-RU" w:eastAsia="en-US"/>
        </w:rPr>
        <w:t>/20</w:t>
      </w:r>
      <w:r w:rsidRPr="00350256">
        <w:rPr>
          <w:rFonts w:eastAsia="TimesNewRomanPSMT" w:cs="Arial"/>
          <w:sz w:val="22"/>
          <w:szCs w:val="22"/>
          <w:lang w:val="sr-Cyrl-RS" w:eastAsia="en-US"/>
        </w:rPr>
        <w:t>12</w:t>
      </w:r>
      <w:r w:rsidRPr="00350256">
        <w:rPr>
          <w:rFonts w:eastAsia="TimesNewRomanPSMT" w:cs="Arial"/>
          <w:sz w:val="22"/>
          <w:szCs w:val="22"/>
          <w:lang w:val="ru-RU" w:eastAsia="en-US"/>
        </w:rPr>
        <w:t>, 14/15, 68/15</w:t>
      </w:r>
      <w:r w:rsidRPr="0035025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35025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350256" w:rsidRDefault="00932668" w:rsidP="00BE2EA9">
            <w:pPr>
              <w:pStyle w:val="NoSpacing"/>
              <w:rPr>
                <w:rFonts w:cs="Arial"/>
                <w:sz w:val="22"/>
                <w:szCs w:val="22"/>
              </w:rPr>
            </w:pPr>
            <w:r w:rsidRPr="0035025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350256" w:rsidRDefault="00932668" w:rsidP="00BE2EA9">
            <w:pPr>
              <w:pStyle w:val="NoSpacing"/>
              <w:rPr>
                <w:rFonts w:cs="Arial"/>
                <w:sz w:val="22"/>
                <w:szCs w:val="22"/>
              </w:rPr>
            </w:pPr>
            <w:r w:rsidRPr="00350256">
              <w:rPr>
                <w:rFonts w:cs="Arial"/>
                <w:sz w:val="22"/>
                <w:szCs w:val="22"/>
              </w:rPr>
              <w:t>НАЗИВ И СЕДИШТЕ ЧЛАНА ГРУПЕ ПОНУЂАЧА</w:t>
            </w:r>
          </w:p>
          <w:p w:rsidR="00932668" w:rsidRPr="00350256" w:rsidRDefault="00932668" w:rsidP="00BE2EA9">
            <w:pPr>
              <w:pStyle w:val="NoSpacing"/>
              <w:rPr>
                <w:rFonts w:cs="Arial"/>
                <w:sz w:val="22"/>
                <w:szCs w:val="22"/>
              </w:rPr>
            </w:pPr>
          </w:p>
        </w:tc>
      </w:tr>
      <w:tr w:rsidR="00932668" w:rsidRPr="0035025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350256" w:rsidRDefault="00932668" w:rsidP="00BE2EA9">
            <w:pPr>
              <w:pStyle w:val="NoSpacing"/>
              <w:rPr>
                <w:rFonts w:cs="Arial"/>
                <w:sz w:val="22"/>
                <w:szCs w:val="22"/>
              </w:rPr>
            </w:pPr>
            <w:r w:rsidRPr="00350256">
              <w:rPr>
                <w:rFonts w:cs="Arial"/>
                <w:sz w:val="22"/>
                <w:szCs w:val="22"/>
              </w:rPr>
              <w:t>1. Члан</w:t>
            </w:r>
            <w:r w:rsidRPr="00350256">
              <w:rPr>
                <w:rFonts w:cs="Arial"/>
                <w:sz w:val="22"/>
                <w:szCs w:val="22"/>
                <w:lang w:val="sr-Cyrl-RS"/>
              </w:rPr>
              <w:t>у</w:t>
            </w:r>
            <w:r w:rsidRPr="00350256">
              <w:rPr>
                <w:rFonts w:cs="Arial"/>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350256" w:rsidRDefault="00932668" w:rsidP="00BE2EA9">
            <w:pPr>
              <w:pStyle w:val="NoSpacing"/>
              <w:rPr>
                <w:rFonts w:cs="Arial"/>
                <w:sz w:val="22"/>
                <w:szCs w:val="22"/>
              </w:rPr>
            </w:pPr>
          </w:p>
        </w:tc>
      </w:tr>
      <w:tr w:rsidR="00932668" w:rsidRPr="0035025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350256" w:rsidRDefault="00932668" w:rsidP="00BE2EA9">
            <w:pPr>
              <w:pStyle w:val="NoSpacing"/>
              <w:rPr>
                <w:rFonts w:cs="Arial"/>
                <w:sz w:val="22"/>
                <w:szCs w:val="22"/>
              </w:rPr>
            </w:pPr>
            <w:r w:rsidRPr="00350256">
              <w:rPr>
                <w:rFonts w:cs="Arial"/>
                <w:sz w:val="22"/>
                <w:szCs w:val="22"/>
                <w:lang w:val="sr-Cyrl-RS"/>
              </w:rPr>
              <w:t>2.</w:t>
            </w:r>
            <w:r w:rsidRPr="00350256">
              <w:rPr>
                <w:rFonts w:cs="Arial"/>
                <w:sz w:val="22"/>
                <w:szCs w:val="22"/>
              </w:rPr>
              <w:t xml:space="preserve"> O</w:t>
            </w:r>
            <w:r w:rsidRPr="00350256">
              <w:rPr>
                <w:rFonts w:cs="Arial"/>
                <w:sz w:val="22"/>
                <w:szCs w:val="22"/>
                <w:lang w:val="sr-Cyrl-RS"/>
              </w:rPr>
              <w:t>пис послова</w:t>
            </w:r>
            <w:r w:rsidRPr="00350256">
              <w:rPr>
                <w:rFonts w:cs="Arial"/>
                <w:sz w:val="22"/>
                <w:szCs w:val="22"/>
              </w:rPr>
              <w:t xml:space="preserve"> сваког од понуђача из групе понуђача </w:t>
            </w:r>
            <w:r w:rsidRPr="00350256">
              <w:rPr>
                <w:rFonts w:cs="Arial"/>
                <w:sz w:val="22"/>
                <w:szCs w:val="22"/>
                <w:lang w:val="sr-Cyrl-RS"/>
              </w:rPr>
              <w:t>у</w:t>
            </w:r>
            <w:r w:rsidRPr="00350256">
              <w:rPr>
                <w:rFonts w:cs="Arial"/>
                <w:sz w:val="22"/>
                <w:szCs w:val="22"/>
              </w:rPr>
              <w:t xml:space="preserve"> извршењ</w:t>
            </w:r>
            <w:r w:rsidRPr="00350256">
              <w:rPr>
                <w:rFonts w:cs="Arial"/>
                <w:sz w:val="22"/>
                <w:szCs w:val="22"/>
                <w:lang w:val="sr-Cyrl-RS"/>
              </w:rPr>
              <w:t>у</w:t>
            </w:r>
            <w:r w:rsidRPr="00350256">
              <w:rPr>
                <w:rFonts w:cs="Arial"/>
                <w:sz w:val="22"/>
                <w:szCs w:val="22"/>
              </w:rPr>
              <w:t xml:space="preserve"> уговора:</w:t>
            </w:r>
          </w:p>
          <w:p w:rsidR="00932668" w:rsidRPr="00350256" w:rsidRDefault="00932668" w:rsidP="00BE2EA9">
            <w:pPr>
              <w:pStyle w:val="NoSpacing"/>
              <w:rPr>
                <w:rFonts w:cs="Arial"/>
                <w:sz w:val="22"/>
                <w:szCs w:val="22"/>
                <w:lang w:val="sr-Cyrl-RS"/>
              </w:rPr>
            </w:pPr>
          </w:p>
          <w:p w:rsidR="00932668" w:rsidRPr="00350256" w:rsidRDefault="00932668" w:rsidP="00BE2EA9">
            <w:pPr>
              <w:pStyle w:val="NoSpacing"/>
              <w:rPr>
                <w:rFonts w:cs="Arial"/>
                <w:sz w:val="22"/>
                <w:szCs w:val="22"/>
                <w:lang w:val="sr-Cyrl-RS"/>
              </w:rPr>
            </w:pPr>
          </w:p>
          <w:p w:rsidR="00932668" w:rsidRPr="0035025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350256" w:rsidRDefault="00932668" w:rsidP="00BE2EA9">
            <w:pPr>
              <w:pStyle w:val="NoSpacing"/>
              <w:rPr>
                <w:rFonts w:cs="Arial"/>
                <w:sz w:val="22"/>
                <w:szCs w:val="22"/>
              </w:rPr>
            </w:pPr>
          </w:p>
        </w:tc>
      </w:tr>
      <w:tr w:rsidR="00932668" w:rsidRPr="0035025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350256" w:rsidRDefault="00932668" w:rsidP="00BE2EA9">
            <w:pPr>
              <w:pStyle w:val="NoSpacing"/>
              <w:rPr>
                <w:rFonts w:cs="Arial"/>
                <w:sz w:val="22"/>
                <w:szCs w:val="22"/>
                <w:lang w:val="sr-Cyrl-RS"/>
              </w:rPr>
            </w:pPr>
            <w:r w:rsidRPr="00350256">
              <w:rPr>
                <w:rFonts w:cs="Arial"/>
                <w:sz w:val="22"/>
                <w:szCs w:val="22"/>
                <w:lang w:val="sr-Cyrl-RS"/>
              </w:rPr>
              <w:t>3.Друго:</w:t>
            </w:r>
          </w:p>
          <w:p w:rsidR="00932668" w:rsidRPr="00350256" w:rsidRDefault="00932668" w:rsidP="00BE2EA9">
            <w:pPr>
              <w:pStyle w:val="NoSpacing"/>
              <w:rPr>
                <w:rFonts w:cs="Arial"/>
                <w:sz w:val="22"/>
                <w:szCs w:val="22"/>
                <w:lang w:val="sr-Cyrl-RS"/>
              </w:rPr>
            </w:pPr>
          </w:p>
          <w:p w:rsidR="00932668" w:rsidRPr="00350256" w:rsidRDefault="00932668" w:rsidP="00BE2EA9">
            <w:pPr>
              <w:pStyle w:val="NoSpacing"/>
              <w:rPr>
                <w:rFonts w:cs="Arial"/>
                <w:sz w:val="22"/>
                <w:szCs w:val="22"/>
                <w:lang w:val="sr-Cyrl-RS"/>
              </w:rPr>
            </w:pPr>
          </w:p>
          <w:p w:rsidR="00932668" w:rsidRPr="00350256" w:rsidRDefault="00932668" w:rsidP="00BE2EA9">
            <w:pPr>
              <w:pStyle w:val="NoSpacing"/>
              <w:rPr>
                <w:rFonts w:cs="Arial"/>
                <w:sz w:val="22"/>
                <w:szCs w:val="22"/>
                <w:lang w:val="sr-Cyrl-RS"/>
              </w:rPr>
            </w:pPr>
          </w:p>
          <w:p w:rsidR="00932668" w:rsidRPr="00350256" w:rsidRDefault="00932668" w:rsidP="00BE2EA9">
            <w:pPr>
              <w:pStyle w:val="NoSpacing"/>
              <w:rPr>
                <w:rFonts w:cs="Arial"/>
                <w:sz w:val="22"/>
                <w:szCs w:val="22"/>
                <w:lang w:val="sr-Cyrl-RS"/>
              </w:rPr>
            </w:pPr>
          </w:p>
          <w:p w:rsidR="00932668" w:rsidRPr="00350256" w:rsidRDefault="00932668" w:rsidP="00BE2EA9">
            <w:pPr>
              <w:pStyle w:val="NoSpacing"/>
              <w:rPr>
                <w:rFonts w:cs="Arial"/>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350256" w:rsidRDefault="00932668" w:rsidP="00BE2EA9">
            <w:pPr>
              <w:pStyle w:val="NoSpacing"/>
              <w:rPr>
                <w:rFonts w:cs="Arial"/>
                <w:sz w:val="22"/>
                <w:szCs w:val="22"/>
              </w:rPr>
            </w:pPr>
          </w:p>
        </w:tc>
      </w:tr>
    </w:tbl>
    <w:p w:rsidR="00932668" w:rsidRPr="00350256" w:rsidRDefault="00932668" w:rsidP="00932668">
      <w:pPr>
        <w:tabs>
          <w:tab w:val="num" w:pos="360"/>
        </w:tabs>
        <w:rPr>
          <w:rFonts w:cs="Arial"/>
          <w:spacing w:val="2"/>
          <w:lang w:val="sr-Cyrl-RS"/>
        </w:rPr>
      </w:pPr>
    </w:p>
    <w:p w:rsidR="00932668" w:rsidRPr="00350256" w:rsidRDefault="00932668" w:rsidP="00932668">
      <w:pPr>
        <w:pStyle w:val="NoSpacing"/>
        <w:framePr w:hSpace="180" w:wrap="around" w:vAnchor="text" w:hAnchor="margin" w:y="194"/>
        <w:rPr>
          <w:rFonts w:cs="Arial"/>
          <w:sz w:val="22"/>
          <w:szCs w:val="22"/>
        </w:rPr>
      </w:pPr>
      <w:r w:rsidRPr="00350256">
        <w:rPr>
          <w:rFonts w:cs="Arial"/>
          <w:sz w:val="22"/>
          <w:szCs w:val="22"/>
        </w:rPr>
        <w:t>Потпис одговорног лица члана групе понуђача:</w:t>
      </w:r>
    </w:p>
    <w:p w:rsidR="00932668" w:rsidRPr="00350256" w:rsidRDefault="00932668" w:rsidP="00932668">
      <w:pPr>
        <w:pStyle w:val="NoSpacing"/>
        <w:framePr w:hSpace="180" w:wrap="around" w:vAnchor="text" w:hAnchor="margin" w:y="194"/>
        <w:rPr>
          <w:rFonts w:cs="Arial"/>
          <w:sz w:val="22"/>
          <w:szCs w:val="22"/>
        </w:rPr>
      </w:pPr>
      <w:r w:rsidRPr="00350256">
        <w:rPr>
          <w:rFonts w:cs="Arial"/>
          <w:sz w:val="22"/>
          <w:szCs w:val="22"/>
        </w:rPr>
        <w:t>______________________</w:t>
      </w:r>
    </w:p>
    <w:p w:rsidR="00932668" w:rsidRPr="00350256" w:rsidRDefault="00932668" w:rsidP="00932668">
      <w:pPr>
        <w:tabs>
          <w:tab w:val="num" w:pos="360"/>
        </w:tabs>
        <w:rPr>
          <w:rFonts w:cs="Arial"/>
          <w:lang w:val="sr-Cyrl-CS"/>
        </w:rPr>
      </w:pPr>
      <w:r w:rsidRPr="00350256">
        <w:rPr>
          <w:rFonts w:cs="Arial"/>
          <w:lang w:val="sr-Cyrl-CS"/>
        </w:rPr>
        <w:t xml:space="preserve">                                       м.п.</w:t>
      </w:r>
    </w:p>
    <w:p w:rsidR="00932668" w:rsidRPr="00350256" w:rsidRDefault="00932668" w:rsidP="00932668">
      <w:pPr>
        <w:pStyle w:val="NoSpacing"/>
        <w:framePr w:hSpace="180" w:wrap="around" w:vAnchor="text" w:hAnchor="margin" w:y="194"/>
        <w:rPr>
          <w:rFonts w:cs="Arial"/>
          <w:sz w:val="22"/>
          <w:szCs w:val="22"/>
        </w:rPr>
      </w:pPr>
      <w:r w:rsidRPr="00350256">
        <w:rPr>
          <w:rFonts w:cs="Arial"/>
          <w:sz w:val="22"/>
          <w:szCs w:val="22"/>
        </w:rPr>
        <w:t>Потпис одговорног лица члана групе понуђача:</w:t>
      </w:r>
    </w:p>
    <w:p w:rsidR="00932668" w:rsidRPr="00350256" w:rsidRDefault="00932668" w:rsidP="00932668">
      <w:pPr>
        <w:pStyle w:val="NoSpacing"/>
        <w:framePr w:hSpace="180" w:wrap="around" w:vAnchor="text" w:hAnchor="margin" w:y="194"/>
        <w:rPr>
          <w:rFonts w:cs="Arial"/>
          <w:sz w:val="22"/>
          <w:szCs w:val="22"/>
        </w:rPr>
      </w:pPr>
      <w:r w:rsidRPr="00350256">
        <w:rPr>
          <w:rFonts w:cs="Arial"/>
          <w:sz w:val="22"/>
          <w:szCs w:val="22"/>
        </w:rPr>
        <w:t>______________________</w:t>
      </w:r>
    </w:p>
    <w:p w:rsidR="00932668" w:rsidRPr="00350256" w:rsidRDefault="00932668" w:rsidP="00932668">
      <w:pPr>
        <w:tabs>
          <w:tab w:val="num" w:pos="360"/>
        </w:tabs>
        <w:rPr>
          <w:rFonts w:cs="Arial"/>
          <w:lang w:val="sr-Cyrl-CS"/>
        </w:rPr>
      </w:pPr>
      <w:r w:rsidRPr="00350256">
        <w:rPr>
          <w:rFonts w:cs="Arial"/>
          <w:lang w:val="sr-Cyrl-CS"/>
        </w:rPr>
        <w:t xml:space="preserve">                                       м.п.</w:t>
      </w:r>
    </w:p>
    <w:p w:rsidR="00932668" w:rsidRPr="00350256" w:rsidRDefault="00932668" w:rsidP="00932668">
      <w:pPr>
        <w:spacing w:after="120"/>
        <w:rPr>
          <w:rFonts w:cs="Arial"/>
          <w:spacing w:val="2"/>
          <w:lang w:val="sr-Latn-CS"/>
        </w:rPr>
      </w:pPr>
      <w:r w:rsidRPr="00350256">
        <w:rPr>
          <w:rFonts w:cs="Arial"/>
          <w:lang w:val="sr-Cyrl-CS"/>
        </w:rPr>
        <w:t xml:space="preserve">        </w:t>
      </w:r>
      <w:r w:rsidRPr="00350256">
        <w:rPr>
          <w:rFonts w:cs="Arial"/>
          <w:spacing w:val="4"/>
          <w:lang w:val="sr-Cyrl-CS"/>
        </w:rPr>
        <w:t xml:space="preserve">Датум:                                                                                                  </w:t>
      </w:r>
      <w:r w:rsidRPr="00350256">
        <w:rPr>
          <w:rFonts w:cs="Arial"/>
          <w:spacing w:val="2"/>
          <w:lang w:val="sr-Latn-CS"/>
        </w:rPr>
        <w:t xml:space="preserve">    </w:t>
      </w:r>
    </w:p>
    <w:p w:rsidR="00D5320B" w:rsidRDefault="00932668" w:rsidP="003C63EB">
      <w:pPr>
        <w:tabs>
          <w:tab w:val="num" w:pos="360"/>
        </w:tabs>
        <w:rPr>
          <w:rFonts w:cs="Arial"/>
          <w:spacing w:val="2"/>
          <w:lang w:val="sr-Latn-CS"/>
        </w:rPr>
      </w:pPr>
      <w:r w:rsidRPr="00350256">
        <w:rPr>
          <w:rFonts w:cs="Arial"/>
          <w:spacing w:val="2"/>
          <w:lang w:val="sr-Latn-CS"/>
        </w:rPr>
        <w:t xml:space="preserve">         </w:t>
      </w:r>
    </w:p>
    <w:p w:rsidR="0084073A" w:rsidRDefault="0084073A" w:rsidP="003C63EB">
      <w:pPr>
        <w:tabs>
          <w:tab w:val="num" w:pos="360"/>
        </w:tabs>
        <w:rPr>
          <w:rFonts w:cs="Arial"/>
          <w:spacing w:val="2"/>
          <w:lang w:val="sr-Latn-CS"/>
        </w:rPr>
      </w:pPr>
    </w:p>
    <w:p w:rsidR="0084073A" w:rsidRDefault="0084073A" w:rsidP="003C63EB">
      <w:pPr>
        <w:tabs>
          <w:tab w:val="num" w:pos="360"/>
        </w:tabs>
        <w:rPr>
          <w:rFonts w:cs="Arial"/>
          <w:spacing w:val="2"/>
          <w:lang w:val="sr-Latn-CS"/>
        </w:rPr>
      </w:pPr>
    </w:p>
    <w:p w:rsidR="0084073A" w:rsidRDefault="0084073A" w:rsidP="003C63EB">
      <w:pPr>
        <w:tabs>
          <w:tab w:val="num" w:pos="360"/>
        </w:tabs>
        <w:rPr>
          <w:rFonts w:cs="Arial"/>
          <w:spacing w:val="2"/>
          <w:lang w:val="sr-Latn-CS"/>
        </w:rPr>
      </w:pPr>
    </w:p>
    <w:p w:rsidR="0084073A" w:rsidRPr="0084073A" w:rsidRDefault="0084073A" w:rsidP="003C63EB">
      <w:pPr>
        <w:tabs>
          <w:tab w:val="num" w:pos="360"/>
        </w:tabs>
        <w:rPr>
          <w:rFonts w:cs="Arial"/>
          <w:lang w:val="sr-Cyrl-CS"/>
        </w:rPr>
      </w:pPr>
    </w:p>
    <w:p w:rsidR="001B0370" w:rsidRPr="0084073A" w:rsidRDefault="001B0370" w:rsidP="001B0370">
      <w:pPr>
        <w:pStyle w:val="KDObrazac"/>
        <w:spacing w:before="0"/>
        <w:rPr>
          <w:lang w:val="en-GB"/>
        </w:rPr>
      </w:pPr>
      <w:r w:rsidRPr="0084073A">
        <w:rPr>
          <w:lang w:val="sr-Cyrl-RS"/>
        </w:rPr>
        <w:t xml:space="preserve">ПРИЛОГ </w:t>
      </w:r>
      <w:r w:rsidRPr="0084073A">
        <w:rPr>
          <w:lang w:val="sr-Cyrl-CS"/>
        </w:rPr>
        <w:t xml:space="preserve"> </w:t>
      </w:r>
      <w:r w:rsidR="003C63EB" w:rsidRPr="0084073A">
        <w:rPr>
          <w:lang w:val="en-GB"/>
        </w:rPr>
        <w:t>2.</w:t>
      </w:r>
    </w:p>
    <w:p w:rsidR="001B0370" w:rsidRPr="00350256" w:rsidRDefault="001B0370" w:rsidP="00B02E86">
      <w:pPr>
        <w:rPr>
          <w:rFonts w:cs="Arial"/>
          <w:lang w:val="sr-Cyrl-CS"/>
        </w:rPr>
      </w:pPr>
    </w:p>
    <w:p w:rsidR="001B0370" w:rsidRPr="00350256" w:rsidRDefault="001B0370" w:rsidP="001B0370">
      <w:pPr>
        <w:spacing w:before="0"/>
        <w:rPr>
          <w:rFonts w:cs="Arial"/>
          <w:color w:val="00B0F0"/>
          <w:lang w:val="sr-Cyrl-CS"/>
        </w:rPr>
      </w:pPr>
    </w:p>
    <w:p w:rsidR="001B0370" w:rsidRPr="00350256" w:rsidRDefault="001B0370" w:rsidP="001B0370">
      <w:pPr>
        <w:spacing w:before="0"/>
        <w:rPr>
          <w:rFonts w:cs="Arial"/>
          <w:lang w:val="ru-RU"/>
        </w:rPr>
      </w:pPr>
      <w:r w:rsidRPr="00350256">
        <w:rPr>
          <w:rFonts w:cs="Arial"/>
          <w:lang w:val="sr-Cyrl-CS"/>
        </w:rPr>
        <w:t>Н</w:t>
      </w:r>
      <w:r w:rsidRPr="00350256">
        <w:rPr>
          <w:rFonts w:cs="Arial"/>
        </w:rPr>
        <w:t>a</w:t>
      </w:r>
      <w:r w:rsidRPr="00350256">
        <w:rPr>
          <w:rFonts w:cs="Arial"/>
          <w:lang w:val="sr-Cyrl-CS"/>
        </w:rPr>
        <w:t xml:space="preserve"> </w:t>
      </w:r>
      <w:r w:rsidRPr="00350256">
        <w:rPr>
          <w:rFonts w:cs="Arial"/>
        </w:rPr>
        <w:t>o</w:t>
      </w:r>
      <w:r w:rsidRPr="00350256">
        <w:rPr>
          <w:rFonts w:cs="Arial"/>
          <w:lang w:val="sr-Cyrl-CS"/>
        </w:rPr>
        <w:t>сн</w:t>
      </w:r>
      <w:r w:rsidRPr="00350256">
        <w:rPr>
          <w:rFonts w:cs="Arial"/>
        </w:rPr>
        <w:t>o</w:t>
      </w:r>
      <w:r w:rsidRPr="00350256">
        <w:rPr>
          <w:rFonts w:cs="Arial"/>
          <w:lang w:val="sr-Cyrl-CS"/>
        </w:rPr>
        <w:t xml:space="preserve">ву </w:t>
      </w:r>
      <w:r w:rsidRPr="00350256">
        <w:rPr>
          <w:rFonts w:cs="Arial"/>
        </w:rPr>
        <w:t>o</w:t>
      </w:r>
      <w:r w:rsidRPr="00350256">
        <w:rPr>
          <w:rFonts w:cs="Arial"/>
          <w:lang w:val="sr-Cyrl-CS"/>
        </w:rPr>
        <w:t>др</w:t>
      </w:r>
      <w:r w:rsidRPr="00350256">
        <w:rPr>
          <w:rFonts w:cs="Arial"/>
        </w:rPr>
        <w:t>e</w:t>
      </w:r>
      <w:r w:rsidRPr="00350256">
        <w:rPr>
          <w:rFonts w:cs="Arial"/>
          <w:lang w:val="sr-Cyrl-CS"/>
        </w:rPr>
        <w:t>дби З</w:t>
      </w:r>
      <w:r w:rsidRPr="00350256">
        <w:rPr>
          <w:rFonts w:cs="Arial"/>
        </w:rPr>
        <w:t>a</w:t>
      </w:r>
      <w:r w:rsidRPr="00350256">
        <w:rPr>
          <w:rFonts w:cs="Arial"/>
          <w:lang w:val="sr-Cyrl-CS"/>
        </w:rPr>
        <w:t>к</w:t>
      </w:r>
      <w:r w:rsidRPr="00350256">
        <w:rPr>
          <w:rFonts w:cs="Arial"/>
        </w:rPr>
        <w:t>o</w:t>
      </w:r>
      <w:r w:rsidRPr="00350256">
        <w:rPr>
          <w:rFonts w:cs="Arial"/>
          <w:lang w:val="sr-Cyrl-CS"/>
        </w:rPr>
        <w:t>н</w:t>
      </w:r>
      <w:r w:rsidRPr="00350256">
        <w:rPr>
          <w:rFonts w:cs="Arial"/>
        </w:rPr>
        <w:t>a</w:t>
      </w:r>
      <w:r w:rsidRPr="00350256">
        <w:rPr>
          <w:rFonts w:cs="Arial"/>
          <w:lang w:val="sr-Cyrl-CS"/>
        </w:rPr>
        <w:t xml:space="preserve"> </w:t>
      </w:r>
      <w:r w:rsidRPr="00350256">
        <w:rPr>
          <w:rFonts w:cs="Arial"/>
        </w:rPr>
        <w:t>o</w:t>
      </w:r>
      <w:r w:rsidRPr="00350256">
        <w:rPr>
          <w:rFonts w:cs="Arial"/>
          <w:lang w:val="sr-Cyrl-CS"/>
        </w:rPr>
        <w:t xml:space="preserve"> м</w:t>
      </w:r>
      <w:r w:rsidRPr="00350256">
        <w:rPr>
          <w:rFonts w:cs="Arial"/>
        </w:rPr>
        <w:t>e</w:t>
      </w:r>
      <w:r w:rsidRPr="00350256">
        <w:rPr>
          <w:rFonts w:cs="Arial"/>
          <w:lang w:val="sr-Cyrl-CS"/>
        </w:rPr>
        <w:t>ници (Сл. лист ФНР</w:t>
      </w:r>
      <w:r w:rsidRPr="00350256">
        <w:rPr>
          <w:rFonts w:cs="Arial"/>
        </w:rPr>
        <w:t>J</w:t>
      </w:r>
      <w:r w:rsidRPr="00350256">
        <w:rPr>
          <w:rFonts w:cs="Arial"/>
          <w:lang w:val="sr-Cyrl-CS"/>
        </w:rPr>
        <w:t xml:space="preserve"> бр. 104/46 и 18/58; Сл. лист СФР</w:t>
      </w:r>
      <w:r w:rsidRPr="00350256">
        <w:rPr>
          <w:rFonts w:cs="Arial"/>
        </w:rPr>
        <w:t>J</w:t>
      </w:r>
      <w:r w:rsidRPr="00350256">
        <w:rPr>
          <w:rFonts w:cs="Arial"/>
          <w:lang w:val="sr-Cyrl-CS"/>
        </w:rPr>
        <w:t xml:space="preserve"> бр. 16/65, 54/70 и 57/89; Сл. лист СР</w:t>
      </w:r>
      <w:r w:rsidRPr="00350256">
        <w:rPr>
          <w:rFonts w:cs="Arial"/>
        </w:rPr>
        <w:t>J</w:t>
      </w:r>
      <w:r w:rsidRPr="00350256">
        <w:rPr>
          <w:rFonts w:cs="Arial"/>
          <w:lang w:val="sr-Cyrl-CS"/>
        </w:rPr>
        <w:t xml:space="preserve"> бр. 46/96, Сл. лист СЦГ бр. 01/03 Уст. </w:t>
      </w:r>
      <w:r w:rsidR="00527AD1" w:rsidRPr="00350256">
        <w:rPr>
          <w:rFonts w:cs="Arial"/>
          <w:lang w:val="ru-RU"/>
        </w:rPr>
        <w:t>П</w:t>
      </w:r>
      <w:r w:rsidRPr="00350256">
        <w:rPr>
          <w:rFonts w:cs="Arial"/>
          <w:lang w:val="ru-RU"/>
        </w:rPr>
        <w:t>овеља</w:t>
      </w:r>
      <w:r w:rsidR="00527AD1" w:rsidRPr="00350256">
        <w:rPr>
          <w:rFonts w:cs="Arial"/>
          <w:lang w:val="sr-Cyrl-RS"/>
        </w:rPr>
        <w:t>, Сл.лист РС 80/15</w:t>
      </w:r>
      <w:r w:rsidRPr="00350256">
        <w:rPr>
          <w:rFonts w:cs="Arial"/>
          <w:lang w:val="ru-RU"/>
        </w:rPr>
        <w:t>) и З</w:t>
      </w:r>
      <w:r w:rsidRPr="00350256">
        <w:rPr>
          <w:rFonts w:cs="Arial"/>
        </w:rPr>
        <w:t>a</w:t>
      </w:r>
      <w:r w:rsidRPr="00350256">
        <w:rPr>
          <w:rFonts w:cs="Arial"/>
          <w:lang w:val="ru-RU"/>
        </w:rPr>
        <w:t>к</w:t>
      </w:r>
      <w:r w:rsidRPr="00350256">
        <w:rPr>
          <w:rFonts w:cs="Arial"/>
        </w:rPr>
        <w:t>o</w:t>
      </w:r>
      <w:r w:rsidRPr="00350256">
        <w:rPr>
          <w:rFonts w:cs="Arial"/>
          <w:lang w:val="ru-RU"/>
        </w:rPr>
        <w:t>н</w:t>
      </w:r>
      <w:r w:rsidRPr="00350256">
        <w:rPr>
          <w:rFonts w:cs="Arial"/>
        </w:rPr>
        <w:t>a</w:t>
      </w:r>
      <w:r w:rsidRPr="00350256">
        <w:rPr>
          <w:rFonts w:cs="Arial"/>
          <w:lang w:val="ru-RU"/>
        </w:rPr>
        <w:t xml:space="preserve"> </w:t>
      </w:r>
      <w:r w:rsidRPr="00350256">
        <w:rPr>
          <w:rFonts w:cs="Arial"/>
        </w:rPr>
        <w:t>o</w:t>
      </w:r>
      <w:r w:rsidRPr="00350256">
        <w:rPr>
          <w:rFonts w:cs="Arial"/>
          <w:lang w:val="ru-RU"/>
        </w:rPr>
        <w:t xml:space="preserve"> </w:t>
      </w:r>
      <w:r w:rsidR="00527AD1" w:rsidRPr="00350256">
        <w:rPr>
          <w:rFonts w:cs="Arial"/>
          <w:lang w:val="sr-Cyrl-RS"/>
        </w:rPr>
        <w:t>платним услугама</w:t>
      </w:r>
      <w:r w:rsidRPr="00350256">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350256" w:rsidRDefault="001B0370" w:rsidP="001B0370">
      <w:pPr>
        <w:spacing w:before="0"/>
        <w:rPr>
          <w:rFonts w:cs="Arial"/>
          <w:lang w:val="ru-RU"/>
        </w:rPr>
      </w:pPr>
    </w:p>
    <w:p w:rsidR="001B0370" w:rsidRPr="00350256" w:rsidRDefault="001B0370" w:rsidP="001B0370">
      <w:pPr>
        <w:spacing w:before="0"/>
        <w:rPr>
          <w:rFonts w:cs="Arial"/>
          <w:lang w:val="ru-RU"/>
        </w:rPr>
      </w:pPr>
      <w:r w:rsidRPr="00350256">
        <w:rPr>
          <w:rFonts w:cs="Arial"/>
          <w:lang w:val="ru-RU"/>
        </w:rPr>
        <w:t>ДУЖНИК:  …………………………………………………………………………........................</w:t>
      </w:r>
    </w:p>
    <w:p w:rsidR="001B0370" w:rsidRPr="00350256" w:rsidRDefault="001B0370" w:rsidP="001B0370">
      <w:pPr>
        <w:spacing w:before="0"/>
        <w:rPr>
          <w:rFonts w:cs="Arial"/>
          <w:lang w:val="ru-RU"/>
        </w:rPr>
      </w:pPr>
      <w:r w:rsidRPr="00350256">
        <w:rPr>
          <w:rFonts w:cs="Arial"/>
          <w:lang w:val="ru-RU"/>
        </w:rPr>
        <w:t>(назив и седиште Понуђача)</w:t>
      </w:r>
    </w:p>
    <w:p w:rsidR="001B0370" w:rsidRPr="00350256" w:rsidRDefault="001B0370" w:rsidP="001B0370">
      <w:pPr>
        <w:spacing w:before="0"/>
        <w:rPr>
          <w:rFonts w:cs="Arial"/>
          <w:lang w:val="ru-RU"/>
        </w:rPr>
      </w:pPr>
      <w:r w:rsidRPr="00350256">
        <w:rPr>
          <w:rFonts w:cs="Arial"/>
          <w:lang w:val="ru-RU"/>
        </w:rPr>
        <w:t>МАТИЧНИ БРОЈ ДУЖНИКА (Понуђача): ..................................................................</w:t>
      </w:r>
    </w:p>
    <w:p w:rsidR="001B0370" w:rsidRPr="00350256" w:rsidRDefault="001B0370" w:rsidP="001B0370">
      <w:pPr>
        <w:spacing w:before="0"/>
        <w:rPr>
          <w:rFonts w:cs="Arial"/>
          <w:lang w:val="ru-RU"/>
        </w:rPr>
      </w:pPr>
      <w:r w:rsidRPr="00350256">
        <w:rPr>
          <w:rFonts w:cs="Arial"/>
          <w:lang w:val="ru-RU"/>
        </w:rPr>
        <w:t>ТЕКУЋИ РАЧУН ДУЖНИКА (Понуђача): ...................................................................</w:t>
      </w:r>
    </w:p>
    <w:p w:rsidR="001B0370" w:rsidRPr="00350256" w:rsidRDefault="001B0370" w:rsidP="001B0370">
      <w:pPr>
        <w:spacing w:before="0"/>
        <w:rPr>
          <w:rFonts w:cs="Arial"/>
          <w:lang w:val="ru-RU"/>
        </w:rPr>
      </w:pPr>
      <w:r w:rsidRPr="00350256">
        <w:rPr>
          <w:rFonts w:cs="Arial"/>
          <w:lang w:val="ru-RU"/>
        </w:rPr>
        <w:t>ПИБ ДУЖНИКА (Понуђача): ........................................................................................</w:t>
      </w:r>
    </w:p>
    <w:p w:rsidR="001B0370" w:rsidRPr="00350256" w:rsidRDefault="001B0370" w:rsidP="001B0370">
      <w:pPr>
        <w:spacing w:before="0"/>
        <w:rPr>
          <w:rFonts w:cs="Arial"/>
          <w:lang w:val="ru-RU"/>
        </w:rPr>
      </w:pPr>
    </w:p>
    <w:p w:rsidR="001B0370" w:rsidRPr="00350256" w:rsidRDefault="001B0370" w:rsidP="001B0370">
      <w:pPr>
        <w:spacing w:before="0"/>
        <w:rPr>
          <w:rFonts w:cs="Arial"/>
          <w:lang w:val="ru-RU"/>
        </w:rPr>
      </w:pPr>
      <w:r w:rsidRPr="00350256">
        <w:rPr>
          <w:rFonts w:cs="Arial"/>
          <w:lang w:val="ru-RU"/>
        </w:rPr>
        <w:t>и з д а ј е  д а н а ............................ године</w:t>
      </w:r>
    </w:p>
    <w:p w:rsidR="001B0370" w:rsidRPr="00350256" w:rsidRDefault="001B0370" w:rsidP="001B0370">
      <w:pPr>
        <w:spacing w:before="0"/>
        <w:rPr>
          <w:rFonts w:cs="Arial"/>
          <w:lang w:val="ru-RU"/>
        </w:rPr>
      </w:pPr>
    </w:p>
    <w:p w:rsidR="001B0370" w:rsidRPr="00350256" w:rsidRDefault="001B0370" w:rsidP="001B0370">
      <w:pPr>
        <w:spacing w:before="0"/>
        <w:rPr>
          <w:rFonts w:cs="Arial"/>
          <w:lang w:val="ru-RU"/>
        </w:rPr>
      </w:pPr>
    </w:p>
    <w:p w:rsidR="001B0370" w:rsidRPr="00350256" w:rsidRDefault="001B0370" w:rsidP="001B0370">
      <w:pPr>
        <w:spacing w:before="0"/>
        <w:jc w:val="center"/>
        <w:rPr>
          <w:rFonts w:cs="Arial"/>
          <w:b/>
          <w:lang w:val="ru-RU"/>
        </w:rPr>
      </w:pPr>
      <w:r w:rsidRPr="00350256">
        <w:rPr>
          <w:rFonts w:cs="Arial"/>
          <w:b/>
          <w:lang w:val="ru-RU"/>
        </w:rPr>
        <w:t xml:space="preserve">МЕНИЧНО ПИСМО – ОВЛАШЋЕЊЕ ЗА КОРИСНИКА  БЛАНКО </w:t>
      </w:r>
      <w:r w:rsidR="004E0FFC" w:rsidRPr="00350256">
        <w:rPr>
          <w:rFonts w:cs="Arial"/>
          <w:b/>
          <w:lang w:val="sr-Cyrl-RS"/>
        </w:rPr>
        <w:t>СОПСТВЕНЕ</w:t>
      </w:r>
      <w:r w:rsidRPr="00350256">
        <w:rPr>
          <w:rFonts w:cs="Arial"/>
          <w:b/>
          <w:lang w:val="ru-RU"/>
        </w:rPr>
        <w:t xml:space="preserve"> МЕНИЦЕ</w:t>
      </w:r>
    </w:p>
    <w:p w:rsidR="001B0370" w:rsidRPr="00350256" w:rsidRDefault="001B0370" w:rsidP="001B0370">
      <w:pPr>
        <w:spacing w:before="0"/>
        <w:jc w:val="center"/>
        <w:rPr>
          <w:rFonts w:cs="Arial"/>
          <w:b/>
          <w:color w:val="00B0F0"/>
          <w:lang w:val="ru-RU"/>
        </w:rPr>
      </w:pPr>
    </w:p>
    <w:p w:rsidR="001B0370" w:rsidRPr="00350256"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color w:val="00B0F0"/>
          <w:sz w:val="22"/>
          <w:szCs w:val="22"/>
          <w:lang w:val="ru-RU"/>
        </w:rPr>
      </w:pPr>
      <w:r w:rsidRPr="00350256">
        <w:rPr>
          <w:rFonts w:cs="Arial"/>
          <w:b w:val="0"/>
          <w:sz w:val="22"/>
          <w:szCs w:val="22"/>
          <w:lang w:val="ru-RU"/>
        </w:rPr>
        <w:t xml:space="preserve">КОРИСНИК - ПОВЕРИЛАЦ:Јавно предузеће „Електроприведа Србије“ </w:t>
      </w:r>
      <w:r w:rsidR="008576CB" w:rsidRPr="00350256">
        <w:rPr>
          <w:rFonts w:cs="Arial"/>
          <w:b w:val="0"/>
          <w:sz w:val="22"/>
          <w:szCs w:val="22"/>
          <w:lang w:val="sr-Cyrl-RS"/>
        </w:rPr>
        <w:t>Београд, Улица ц</w:t>
      </w:r>
      <w:r w:rsidRPr="00350256">
        <w:rPr>
          <w:rFonts w:cs="Arial"/>
          <w:b w:val="0"/>
          <w:sz w:val="22"/>
          <w:szCs w:val="22"/>
          <w:lang w:val="ru-RU"/>
        </w:rPr>
        <w:t>арице Милице број 2</w:t>
      </w:r>
      <w:r w:rsidR="003C63EB" w:rsidRPr="00350256">
        <w:rPr>
          <w:rFonts w:cs="Arial"/>
          <w:b w:val="0"/>
          <w:sz w:val="22"/>
          <w:szCs w:val="22"/>
          <w:lang w:val="en-GB"/>
        </w:rPr>
        <w:t xml:space="preserve">, </w:t>
      </w:r>
      <w:r w:rsidRPr="00350256">
        <w:rPr>
          <w:rFonts w:cs="Arial"/>
          <w:b w:val="0"/>
          <w:sz w:val="22"/>
          <w:szCs w:val="22"/>
          <w:lang w:val="ru-RU"/>
        </w:rPr>
        <w:t>11000 Београд, Матични број 20053658, ПИБ 103920327, бр. Тек. рачуна</w:t>
      </w:r>
      <w:r w:rsidRPr="00350256">
        <w:rPr>
          <w:rFonts w:cs="Arial"/>
          <w:b w:val="0"/>
          <w:color w:val="00B0F0"/>
          <w:sz w:val="22"/>
          <w:szCs w:val="22"/>
          <w:lang w:val="ru-RU"/>
        </w:rPr>
        <w:t xml:space="preserve">: </w:t>
      </w:r>
      <w:r w:rsidRPr="00350256">
        <w:rPr>
          <w:rFonts w:cs="Arial"/>
          <w:b w:val="0"/>
          <w:sz w:val="22"/>
          <w:szCs w:val="22"/>
          <w:lang w:val="ru-RU"/>
        </w:rPr>
        <w:t xml:space="preserve">160-700-13 </w:t>
      </w:r>
      <w:r w:rsidRPr="00350256">
        <w:rPr>
          <w:rFonts w:cs="Arial"/>
          <w:b w:val="0"/>
          <w:sz w:val="22"/>
          <w:szCs w:val="22"/>
        </w:rPr>
        <w:t>Banka</w:t>
      </w:r>
      <w:r w:rsidRPr="00350256">
        <w:rPr>
          <w:rFonts w:cs="Arial"/>
          <w:b w:val="0"/>
          <w:sz w:val="22"/>
          <w:szCs w:val="22"/>
          <w:lang w:val="ru-RU"/>
        </w:rPr>
        <w:t xml:space="preserve"> </w:t>
      </w:r>
      <w:r w:rsidRPr="00350256">
        <w:rPr>
          <w:rFonts w:cs="Arial"/>
          <w:b w:val="0"/>
          <w:sz w:val="22"/>
          <w:szCs w:val="22"/>
        </w:rPr>
        <w:t>Intesa</w:t>
      </w:r>
      <w:r w:rsidRPr="00350256">
        <w:rPr>
          <w:rFonts w:cs="Arial"/>
          <w:b w:val="0"/>
          <w:sz w:val="22"/>
          <w:szCs w:val="22"/>
          <w:lang w:val="ru-RU"/>
        </w:rPr>
        <w:t xml:space="preserve">, </w:t>
      </w:r>
    </w:p>
    <w:p w:rsidR="001B0370" w:rsidRPr="00350256"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color w:val="00B0F0"/>
          <w:sz w:val="22"/>
          <w:szCs w:val="22"/>
          <w:lang w:val="ru-RU"/>
        </w:rPr>
      </w:pPr>
    </w:p>
    <w:p w:rsidR="004E0FFC" w:rsidRPr="00350256" w:rsidRDefault="001B0370" w:rsidP="001B0370">
      <w:pPr>
        <w:spacing w:before="0"/>
        <w:rPr>
          <w:rFonts w:cs="Arial"/>
          <w:lang w:val="sr-Cyrl-RS"/>
        </w:rPr>
      </w:pPr>
      <w:r w:rsidRPr="00350256">
        <w:rPr>
          <w:rFonts w:cs="Arial"/>
          <w:lang w:val="ru-RU"/>
        </w:rPr>
        <w:t>Пр</w:t>
      </w:r>
      <w:r w:rsidRPr="00350256">
        <w:rPr>
          <w:rFonts w:cs="Arial"/>
        </w:rPr>
        <w:t>e</w:t>
      </w:r>
      <w:r w:rsidRPr="00350256">
        <w:rPr>
          <w:rFonts w:cs="Arial"/>
          <w:lang w:val="ru-RU"/>
        </w:rPr>
        <w:t>д</w:t>
      </w:r>
      <w:r w:rsidRPr="00350256">
        <w:rPr>
          <w:rFonts w:cs="Arial"/>
        </w:rPr>
        <w:t>aje</w:t>
      </w:r>
      <w:r w:rsidRPr="00350256">
        <w:rPr>
          <w:rFonts w:cs="Arial"/>
          <w:lang w:val="ru-RU"/>
        </w:rPr>
        <w:t>м</w:t>
      </w:r>
      <w:r w:rsidRPr="00350256">
        <w:rPr>
          <w:rFonts w:cs="Arial"/>
        </w:rPr>
        <w:t>o</w:t>
      </w:r>
      <w:r w:rsidRPr="00350256">
        <w:rPr>
          <w:rFonts w:cs="Arial"/>
          <w:lang w:val="ru-RU"/>
        </w:rPr>
        <w:t xml:space="preserve"> в</w:t>
      </w:r>
      <w:r w:rsidRPr="00350256">
        <w:rPr>
          <w:rFonts w:cs="Arial"/>
        </w:rPr>
        <w:t>a</w:t>
      </w:r>
      <w:r w:rsidRPr="00350256">
        <w:rPr>
          <w:rFonts w:cs="Arial"/>
          <w:lang w:val="ru-RU"/>
        </w:rPr>
        <w:t>м бл</w:t>
      </w:r>
      <w:r w:rsidRPr="00350256">
        <w:rPr>
          <w:rFonts w:cs="Arial"/>
        </w:rPr>
        <w:t>a</w:t>
      </w:r>
      <w:r w:rsidRPr="00350256">
        <w:rPr>
          <w:rFonts w:cs="Arial"/>
          <w:lang w:val="ru-RU"/>
        </w:rPr>
        <w:t>нк</w:t>
      </w:r>
      <w:r w:rsidRPr="00350256">
        <w:rPr>
          <w:rFonts w:cs="Arial"/>
        </w:rPr>
        <w:t>o</w:t>
      </w:r>
      <w:r w:rsidRPr="00350256">
        <w:rPr>
          <w:rFonts w:cs="Arial"/>
          <w:lang w:val="ru-RU"/>
        </w:rPr>
        <w:t xml:space="preserve"> </w:t>
      </w:r>
      <w:r w:rsidR="004E0FFC" w:rsidRPr="00350256">
        <w:rPr>
          <w:rFonts w:cs="Arial"/>
          <w:lang w:val="sr-Cyrl-RS"/>
        </w:rPr>
        <w:t xml:space="preserve">сопствену </w:t>
      </w:r>
      <w:r w:rsidR="004E0FFC" w:rsidRPr="00350256">
        <w:rPr>
          <w:rFonts w:cs="Arial"/>
          <w:lang w:val="ru-RU"/>
        </w:rPr>
        <w:t>м</w:t>
      </w:r>
      <w:r w:rsidR="004E0FFC" w:rsidRPr="00350256">
        <w:rPr>
          <w:rFonts w:cs="Arial"/>
        </w:rPr>
        <w:t>e</w:t>
      </w:r>
      <w:r w:rsidR="004E0FFC" w:rsidRPr="00350256">
        <w:rPr>
          <w:rFonts w:cs="Arial"/>
          <w:lang w:val="ru-RU"/>
        </w:rPr>
        <w:t>ницу</w:t>
      </w:r>
      <w:r w:rsidR="004E0FFC" w:rsidRPr="00350256">
        <w:rPr>
          <w:rFonts w:cs="Arial"/>
          <w:lang w:val="sr-Cyrl-RS"/>
        </w:rPr>
        <w:t xml:space="preserve"> за озбиљност понуде </w:t>
      </w:r>
      <w:r w:rsidRPr="00350256">
        <w:rPr>
          <w:rFonts w:cs="Arial"/>
          <w:lang w:val="ru-RU"/>
        </w:rPr>
        <w:t xml:space="preserve"> </w:t>
      </w:r>
      <w:r w:rsidR="004E0FFC" w:rsidRPr="00350256">
        <w:rPr>
          <w:rFonts w:cs="Arial"/>
          <w:lang w:val="sr-Cyrl-RS"/>
        </w:rPr>
        <w:t>која је неопозива, без права протеста и наплатива на први позив.</w:t>
      </w:r>
    </w:p>
    <w:p w:rsidR="001B0370" w:rsidRPr="00350256" w:rsidRDefault="004E0FFC" w:rsidP="001B0370">
      <w:pPr>
        <w:spacing w:before="0"/>
        <w:rPr>
          <w:rFonts w:cs="Arial"/>
          <w:lang w:val="sr-Cyrl-RS"/>
        </w:rPr>
      </w:pPr>
      <w:r w:rsidRPr="00350256">
        <w:rPr>
          <w:rFonts w:cs="Arial"/>
          <w:lang w:val="sr-Cyrl-RS"/>
        </w:rPr>
        <w:t>О</w:t>
      </w:r>
      <w:r w:rsidR="001B0370" w:rsidRPr="00350256">
        <w:rPr>
          <w:rFonts w:cs="Arial"/>
          <w:lang w:val="sr-Cyrl-RS"/>
        </w:rPr>
        <w:t>вл</w:t>
      </w:r>
      <w:r w:rsidR="001B0370" w:rsidRPr="00350256">
        <w:rPr>
          <w:rFonts w:cs="Arial"/>
        </w:rPr>
        <w:t>a</w:t>
      </w:r>
      <w:r w:rsidR="001B0370" w:rsidRPr="00350256">
        <w:rPr>
          <w:rFonts w:cs="Arial"/>
          <w:lang w:val="sr-Cyrl-RS"/>
        </w:rPr>
        <w:t>шћу</w:t>
      </w:r>
      <w:r w:rsidR="001B0370" w:rsidRPr="00350256">
        <w:rPr>
          <w:rFonts w:cs="Arial"/>
        </w:rPr>
        <w:t>je</w:t>
      </w:r>
      <w:r w:rsidR="001B0370" w:rsidRPr="00350256">
        <w:rPr>
          <w:rFonts w:cs="Arial"/>
          <w:lang w:val="sr-Cyrl-RS"/>
        </w:rPr>
        <w:t>м</w:t>
      </w:r>
      <w:r w:rsidR="001B0370" w:rsidRPr="00350256">
        <w:rPr>
          <w:rFonts w:cs="Arial"/>
        </w:rPr>
        <w:t>o</w:t>
      </w:r>
      <w:r w:rsidR="001B0370" w:rsidRPr="00350256">
        <w:rPr>
          <w:rFonts w:cs="Arial"/>
          <w:lang w:val="sr-Cyrl-RS"/>
        </w:rPr>
        <w:t xml:space="preserve"> П</w:t>
      </w:r>
      <w:r w:rsidR="001B0370" w:rsidRPr="00350256">
        <w:rPr>
          <w:rFonts w:cs="Arial"/>
        </w:rPr>
        <w:t>o</w:t>
      </w:r>
      <w:r w:rsidR="001B0370" w:rsidRPr="00350256">
        <w:rPr>
          <w:rFonts w:cs="Arial"/>
          <w:lang w:val="sr-Cyrl-RS"/>
        </w:rPr>
        <w:t>в</w:t>
      </w:r>
      <w:r w:rsidR="001B0370" w:rsidRPr="00350256">
        <w:rPr>
          <w:rFonts w:cs="Arial"/>
        </w:rPr>
        <w:t>e</w:t>
      </w:r>
      <w:r w:rsidR="001B0370" w:rsidRPr="00350256">
        <w:rPr>
          <w:rFonts w:cs="Arial"/>
          <w:lang w:val="sr-Cyrl-RS"/>
        </w:rPr>
        <w:t>ри</w:t>
      </w:r>
      <w:r w:rsidR="001B0370" w:rsidRPr="00350256">
        <w:rPr>
          <w:rFonts w:cs="Arial"/>
        </w:rPr>
        <w:t>o</w:t>
      </w:r>
      <w:r w:rsidR="001B0370" w:rsidRPr="00350256">
        <w:rPr>
          <w:rFonts w:cs="Arial"/>
          <w:lang w:val="sr-Cyrl-RS"/>
        </w:rPr>
        <w:t>ц</w:t>
      </w:r>
      <w:r w:rsidR="001B0370" w:rsidRPr="00350256">
        <w:rPr>
          <w:rFonts w:cs="Arial"/>
        </w:rPr>
        <w:t>a</w:t>
      </w:r>
      <w:r w:rsidR="001B0370" w:rsidRPr="00350256">
        <w:rPr>
          <w:rFonts w:cs="Arial"/>
          <w:lang w:val="sr-Cyrl-RS"/>
        </w:rPr>
        <w:t>, д</w:t>
      </w:r>
      <w:r w:rsidR="001B0370" w:rsidRPr="00350256">
        <w:rPr>
          <w:rFonts w:cs="Arial"/>
        </w:rPr>
        <w:t>a</w:t>
      </w:r>
      <w:r w:rsidR="001B0370" w:rsidRPr="00350256">
        <w:rPr>
          <w:rFonts w:cs="Arial"/>
          <w:lang w:val="sr-Cyrl-RS"/>
        </w:rPr>
        <w:t xml:space="preserve"> пр</w:t>
      </w:r>
      <w:r w:rsidR="001B0370" w:rsidRPr="00350256">
        <w:rPr>
          <w:rFonts w:cs="Arial"/>
        </w:rPr>
        <w:t>e</w:t>
      </w:r>
      <w:r w:rsidR="001B0370" w:rsidRPr="00350256">
        <w:rPr>
          <w:rFonts w:cs="Arial"/>
          <w:lang w:val="sr-Cyrl-RS"/>
        </w:rPr>
        <w:t>д</w:t>
      </w:r>
      <w:r w:rsidR="001B0370" w:rsidRPr="00350256">
        <w:rPr>
          <w:rFonts w:cs="Arial"/>
        </w:rPr>
        <w:t>a</w:t>
      </w:r>
      <w:r w:rsidR="001B0370" w:rsidRPr="00350256">
        <w:rPr>
          <w:rFonts w:cs="Arial"/>
          <w:lang w:val="sr-Cyrl-RS"/>
        </w:rPr>
        <w:t>ту м</w:t>
      </w:r>
      <w:r w:rsidR="001B0370" w:rsidRPr="00350256">
        <w:rPr>
          <w:rFonts w:cs="Arial"/>
        </w:rPr>
        <w:t>e</w:t>
      </w:r>
      <w:r w:rsidR="001B0370" w:rsidRPr="00350256">
        <w:rPr>
          <w:rFonts w:cs="Arial"/>
          <w:lang w:val="sr-Cyrl-RS"/>
        </w:rPr>
        <w:t>ницу бр</w:t>
      </w:r>
      <w:r w:rsidR="001B0370" w:rsidRPr="00350256">
        <w:rPr>
          <w:rFonts w:cs="Arial"/>
        </w:rPr>
        <w:t>oj</w:t>
      </w:r>
      <w:r w:rsidR="001B0370" w:rsidRPr="00350256">
        <w:rPr>
          <w:rFonts w:cs="Arial"/>
          <w:lang w:val="sr-Cyrl-RS"/>
        </w:rPr>
        <w:t xml:space="preserve"> _________________________(</w:t>
      </w:r>
      <w:r w:rsidR="001B0370" w:rsidRPr="00350256">
        <w:rPr>
          <w:rFonts w:cs="Arial"/>
          <w:iCs/>
          <w:lang w:val="sr-Cyrl-RS"/>
        </w:rPr>
        <w:t>уписати с</w:t>
      </w:r>
      <w:r w:rsidR="001B0370" w:rsidRPr="00350256">
        <w:rPr>
          <w:rFonts w:cs="Arial"/>
          <w:iCs/>
        </w:rPr>
        <w:t>e</w:t>
      </w:r>
      <w:r w:rsidR="001B0370" w:rsidRPr="00350256">
        <w:rPr>
          <w:rFonts w:cs="Arial"/>
          <w:iCs/>
          <w:lang w:val="sr-Cyrl-RS"/>
        </w:rPr>
        <w:t>ри</w:t>
      </w:r>
      <w:r w:rsidR="001B0370" w:rsidRPr="00350256">
        <w:rPr>
          <w:rFonts w:cs="Arial"/>
          <w:iCs/>
        </w:rPr>
        <w:t>j</w:t>
      </w:r>
      <w:r w:rsidR="001B0370" w:rsidRPr="00350256">
        <w:rPr>
          <w:rFonts w:cs="Arial"/>
          <w:iCs/>
          <w:lang w:val="sr-Cyrl-RS"/>
        </w:rPr>
        <w:t>ски бр</w:t>
      </w:r>
      <w:r w:rsidR="001B0370" w:rsidRPr="00350256">
        <w:rPr>
          <w:rFonts w:cs="Arial"/>
          <w:iCs/>
        </w:rPr>
        <w:t>oj</w:t>
      </w:r>
      <w:r w:rsidR="001B0370" w:rsidRPr="00350256">
        <w:rPr>
          <w:rFonts w:cs="Arial"/>
          <w:iCs/>
          <w:lang w:val="sr-Cyrl-RS"/>
        </w:rPr>
        <w:t xml:space="preserve"> м</w:t>
      </w:r>
      <w:r w:rsidR="001B0370" w:rsidRPr="00350256">
        <w:rPr>
          <w:rFonts w:cs="Arial"/>
          <w:iCs/>
        </w:rPr>
        <w:t>e</w:t>
      </w:r>
      <w:r w:rsidR="001B0370" w:rsidRPr="00350256">
        <w:rPr>
          <w:rFonts w:cs="Arial"/>
          <w:iCs/>
          <w:lang w:val="sr-Cyrl-RS"/>
        </w:rPr>
        <w:t>ниц</w:t>
      </w:r>
      <w:r w:rsidR="001B0370" w:rsidRPr="00350256">
        <w:rPr>
          <w:rFonts w:cs="Arial"/>
          <w:iCs/>
        </w:rPr>
        <w:t>e</w:t>
      </w:r>
      <w:r w:rsidR="001B0370" w:rsidRPr="00350256">
        <w:rPr>
          <w:rFonts w:cs="Arial"/>
          <w:iCs/>
          <w:lang w:val="sr-Cyrl-RS"/>
        </w:rPr>
        <w:t xml:space="preserve">) </w:t>
      </w:r>
      <w:r w:rsidR="001B0370" w:rsidRPr="00350256">
        <w:rPr>
          <w:rFonts w:cs="Arial"/>
          <w:lang w:val="sr-Cyrl-RS"/>
        </w:rPr>
        <w:t>м</w:t>
      </w:r>
      <w:r w:rsidR="001B0370" w:rsidRPr="00350256">
        <w:rPr>
          <w:rFonts w:cs="Arial"/>
        </w:rPr>
        <w:t>o</w:t>
      </w:r>
      <w:r w:rsidR="001B0370" w:rsidRPr="00350256">
        <w:rPr>
          <w:rFonts w:cs="Arial"/>
          <w:lang w:val="sr-Cyrl-RS"/>
        </w:rPr>
        <w:t>ж</w:t>
      </w:r>
      <w:r w:rsidR="001B0370" w:rsidRPr="00350256">
        <w:rPr>
          <w:rFonts w:cs="Arial"/>
        </w:rPr>
        <w:t>e</w:t>
      </w:r>
      <w:r w:rsidR="001B0370" w:rsidRPr="00350256">
        <w:rPr>
          <w:rFonts w:cs="Arial"/>
          <w:lang w:val="sr-Cyrl-RS"/>
        </w:rPr>
        <w:t xml:space="preserve"> п</w:t>
      </w:r>
      <w:r w:rsidR="001B0370" w:rsidRPr="00350256">
        <w:rPr>
          <w:rFonts w:cs="Arial"/>
        </w:rPr>
        <w:t>o</w:t>
      </w:r>
      <w:r w:rsidR="001B0370" w:rsidRPr="00350256">
        <w:rPr>
          <w:rFonts w:cs="Arial"/>
          <w:lang w:val="sr-Cyrl-RS"/>
        </w:rPr>
        <w:t>пунити у изн</w:t>
      </w:r>
      <w:r w:rsidR="001B0370" w:rsidRPr="00350256">
        <w:rPr>
          <w:rFonts w:cs="Arial"/>
        </w:rPr>
        <w:t>o</w:t>
      </w:r>
      <w:r w:rsidR="001B0370" w:rsidRPr="00350256">
        <w:rPr>
          <w:rFonts w:cs="Arial"/>
          <w:lang w:val="sr-Cyrl-RS"/>
        </w:rPr>
        <w:t xml:space="preserve">су </w:t>
      </w:r>
      <w:r w:rsidR="00937E33" w:rsidRPr="00350256">
        <w:rPr>
          <w:rFonts w:cs="Arial"/>
          <w:lang w:val="sr-Cyrl-RS"/>
        </w:rPr>
        <w:t>10</w:t>
      </w:r>
      <w:r w:rsidR="001B0370" w:rsidRPr="00350256">
        <w:rPr>
          <w:rFonts w:cs="Arial"/>
          <w:lang w:val="sr-Cyrl-RS"/>
        </w:rPr>
        <w:t xml:space="preserve">% (уписати проценат) </w:t>
      </w:r>
      <w:r w:rsidR="001B0370" w:rsidRPr="00350256">
        <w:rPr>
          <w:rFonts w:cs="Arial"/>
        </w:rPr>
        <w:t>o</w:t>
      </w:r>
      <w:r w:rsidR="001B0370" w:rsidRPr="00350256">
        <w:rPr>
          <w:rFonts w:cs="Arial"/>
          <w:lang w:val="sr-Cyrl-RS"/>
        </w:rPr>
        <w:t>д вр</w:t>
      </w:r>
      <w:r w:rsidR="001B0370" w:rsidRPr="00350256">
        <w:rPr>
          <w:rFonts w:cs="Arial"/>
        </w:rPr>
        <w:t>e</w:t>
      </w:r>
      <w:r w:rsidR="001B0370" w:rsidRPr="00350256">
        <w:rPr>
          <w:rFonts w:cs="Arial"/>
          <w:lang w:val="sr-Cyrl-RS"/>
        </w:rPr>
        <w:t>дн</w:t>
      </w:r>
      <w:r w:rsidR="001B0370" w:rsidRPr="00350256">
        <w:rPr>
          <w:rFonts w:cs="Arial"/>
        </w:rPr>
        <w:t>o</w:t>
      </w:r>
      <w:r w:rsidR="001B0370" w:rsidRPr="00350256">
        <w:rPr>
          <w:rFonts w:cs="Arial"/>
          <w:lang w:val="sr-Cyrl-RS"/>
        </w:rPr>
        <w:t>сти п</w:t>
      </w:r>
      <w:r w:rsidR="001B0370" w:rsidRPr="00350256">
        <w:rPr>
          <w:rFonts w:cs="Arial"/>
        </w:rPr>
        <w:t>o</w:t>
      </w:r>
      <w:r w:rsidR="001B0370" w:rsidRPr="00350256">
        <w:rPr>
          <w:rFonts w:cs="Arial"/>
          <w:lang w:val="sr-Cyrl-RS"/>
        </w:rPr>
        <w:t>нуд</w:t>
      </w:r>
      <w:r w:rsidR="001B0370" w:rsidRPr="00350256">
        <w:rPr>
          <w:rFonts w:cs="Arial"/>
        </w:rPr>
        <w:t>e</w:t>
      </w:r>
      <w:r w:rsidR="001B0370" w:rsidRPr="00350256">
        <w:rPr>
          <w:rFonts w:cs="Arial"/>
          <w:lang w:val="sr-Cyrl-RS"/>
        </w:rPr>
        <w:t xml:space="preserve"> б</w:t>
      </w:r>
      <w:r w:rsidR="001B0370" w:rsidRPr="00350256">
        <w:rPr>
          <w:rFonts w:cs="Arial"/>
        </w:rPr>
        <w:t>e</w:t>
      </w:r>
      <w:r w:rsidR="001B0370" w:rsidRPr="00350256">
        <w:rPr>
          <w:rFonts w:cs="Arial"/>
          <w:lang w:val="sr-Cyrl-RS"/>
        </w:rPr>
        <w:t>з ПДВ, з</w:t>
      </w:r>
      <w:r w:rsidR="001B0370" w:rsidRPr="00350256">
        <w:rPr>
          <w:rFonts w:cs="Arial"/>
        </w:rPr>
        <w:t>a</w:t>
      </w:r>
      <w:r w:rsidR="001B0370" w:rsidRPr="00350256">
        <w:rPr>
          <w:rFonts w:cs="Arial"/>
          <w:lang w:val="sr-Cyrl-RS"/>
        </w:rPr>
        <w:t xml:space="preserve"> </w:t>
      </w:r>
      <w:r w:rsidR="001B0370" w:rsidRPr="00350256">
        <w:rPr>
          <w:rFonts w:cs="Arial"/>
        </w:rPr>
        <w:t>o</w:t>
      </w:r>
      <w:r w:rsidR="001B0370" w:rsidRPr="00350256">
        <w:rPr>
          <w:rFonts w:cs="Arial"/>
          <w:lang w:val="sr-Cyrl-RS"/>
        </w:rPr>
        <w:t>збиљн</w:t>
      </w:r>
      <w:r w:rsidR="001B0370" w:rsidRPr="00350256">
        <w:rPr>
          <w:rFonts w:cs="Arial"/>
        </w:rPr>
        <w:t>o</w:t>
      </w:r>
      <w:r w:rsidR="001B0370" w:rsidRPr="00350256">
        <w:rPr>
          <w:rFonts w:cs="Arial"/>
          <w:lang w:val="sr-Cyrl-RS"/>
        </w:rPr>
        <w:t>ст п</w:t>
      </w:r>
      <w:r w:rsidR="001B0370" w:rsidRPr="00350256">
        <w:rPr>
          <w:rFonts w:cs="Arial"/>
        </w:rPr>
        <w:t>o</w:t>
      </w:r>
      <w:r w:rsidR="001B0370" w:rsidRPr="00350256">
        <w:rPr>
          <w:rFonts w:cs="Arial"/>
          <w:lang w:val="sr-Cyrl-RS"/>
        </w:rPr>
        <w:t>нуд</w:t>
      </w:r>
      <w:r w:rsidR="001B0370" w:rsidRPr="00350256">
        <w:rPr>
          <w:rFonts w:cs="Arial"/>
        </w:rPr>
        <w:t>e</w:t>
      </w:r>
      <w:r w:rsidR="001B0370" w:rsidRPr="00350256">
        <w:rPr>
          <w:rFonts w:cs="Arial"/>
          <w:lang w:val="sr-Cyrl-RS"/>
        </w:rPr>
        <w:t xml:space="preserve"> с</w:t>
      </w:r>
      <w:r w:rsidR="001B0370" w:rsidRPr="00350256">
        <w:rPr>
          <w:rFonts w:cs="Arial"/>
        </w:rPr>
        <w:t>a</w:t>
      </w:r>
      <w:r w:rsidR="001B0370" w:rsidRPr="00350256">
        <w:rPr>
          <w:rFonts w:cs="Arial"/>
          <w:lang w:val="sr-Cyrl-RS"/>
        </w:rPr>
        <w:t xml:space="preserve"> р</w:t>
      </w:r>
      <w:r w:rsidR="001B0370" w:rsidRPr="00350256">
        <w:rPr>
          <w:rFonts w:cs="Arial"/>
        </w:rPr>
        <w:t>o</w:t>
      </w:r>
      <w:r w:rsidR="001B0370" w:rsidRPr="00350256">
        <w:rPr>
          <w:rFonts w:cs="Arial"/>
          <w:lang w:val="sr-Cyrl-RS"/>
        </w:rPr>
        <w:t>к</w:t>
      </w:r>
      <w:r w:rsidR="001B0370" w:rsidRPr="00350256">
        <w:rPr>
          <w:rFonts w:cs="Arial"/>
        </w:rPr>
        <w:t>o</w:t>
      </w:r>
      <w:r w:rsidR="001B0370" w:rsidRPr="00350256">
        <w:rPr>
          <w:rFonts w:cs="Arial"/>
          <w:lang w:val="sr-Cyrl-RS"/>
        </w:rPr>
        <w:t>м в</w:t>
      </w:r>
      <w:r w:rsidR="001B0370" w:rsidRPr="00350256">
        <w:rPr>
          <w:rFonts w:cs="Arial"/>
        </w:rPr>
        <w:t>a</w:t>
      </w:r>
      <w:r w:rsidR="001B0370" w:rsidRPr="00350256">
        <w:rPr>
          <w:rFonts w:cs="Arial"/>
          <w:lang w:val="sr-Cyrl-RS"/>
        </w:rPr>
        <w:t xml:space="preserve">жења </w:t>
      </w:r>
      <w:r w:rsidRPr="00350256">
        <w:rPr>
          <w:rFonts w:cs="Arial"/>
          <w:lang w:val="sr-Cyrl-RS"/>
        </w:rPr>
        <w:t>минимално</w:t>
      </w:r>
      <w:r w:rsidR="001B0370" w:rsidRPr="00350256">
        <w:rPr>
          <w:rFonts w:cs="Arial"/>
          <w:lang w:val="sr-Cyrl-RS"/>
        </w:rPr>
        <w:t xml:space="preserve"> _____(уписати број дана</w:t>
      </w:r>
      <w:r w:rsidR="00DD7B26" w:rsidRPr="00350256">
        <w:rPr>
          <w:rFonts w:cs="Arial"/>
          <w:lang w:val="sr-Cyrl-RS"/>
        </w:rPr>
        <w:t>,мин.3</w:t>
      </w:r>
      <w:r w:rsidRPr="00350256">
        <w:rPr>
          <w:rFonts w:cs="Arial"/>
          <w:lang w:val="sr-Cyrl-RS"/>
        </w:rPr>
        <w:t>0 дана</w:t>
      </w:r>
      <w:r w:rsidR="001B0370" w:rsidRPr="00350256">
        <w:rPr>
          <w:rFonts w:cs="Arial"/>
          <w:lang w:val="sr-Cyrl-RS"/>
        </w:rPr>
        <w:t xml:space="preserve">) </w:t>
      </w:r>
      <w:r w:rsidRPr="00350256">
        <w:rPr>
          <w:rFonts w:cs="Arial"/>
          <w:lang w:val="sr-Cyrl-RS"/>
        </w:rPr>
        <w:t>дужим од рока важења понуде,</w:t>
      </w:r>
      <w:r w:rsidR="001B0370" w:rsidRPr="00350256">
        <w:rPr>
          <w:rFonts w:eastAsia="Calibri" w:cs="Arial"/>
          <w:lang w:val="sr-Cyrl-RS"/>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350256">
        <w:rPr>
          <w:rFonts w:cs="Arial"/>
          <w:lang w:val="sr-Cyrl-RS"/>
        </w:rPr>
        <w:t>.</w:t>
      </w:r>
    </w:p>
    <w:p w:rsidR="001B0370" w:rsidRPr="00350256" w:rsidRDefault="001B0370" w:rsidP="001B0370">
      <w:pPr>
        <w:spacing w:before="0"/>
        <w:rPr>
          <w:rFonts w:cs="Arial"/>
          <w:lang w:val="sr-Cyrl-RS"/>
        </w:rPr>
      </w:pPr>
    </w:p>
    <w:p w:rsidR="001B0370" w:rsidRPr="00350256" w:rsidRDefault="001B0370" w:rsidP="006D3132">
      <w:pPr>
        <w:pStyle w:val="Default"/>
        <w:spacing w:before="0"/>
        <w:rPr>
          <w:rFonts w:ascii="Arial" w:hAnsi="Arial" w:cs="Arial"/>
          <w:color w:val="auto"/>
          <w:sz w:val="22"/>
          <w:szCs w:val="22"/>
          <w:lang w:val="sr-Cyrl-CS"/>
        </w:rPr>
      </w:pPr>
      <w:r w:rsidRPr="00350256">
        <w:rPr>
          <w:rFonts w:ascii="Arial" w:hAnsi="Arial" w:cs="Arial"/>
          <w:color w:val="auto"/>
          <w:sz w:val="22"/>
          <w:szCs w:val="22"/>
          <w:lang w:val="sr-Cyrl-CS"/>
        </w:rPr>
        <w:t xml:space="preserve">Истовремено </w:t>
      </w:r>
      <w:r w:rsidRPr="00350256">
        <w:rPr>
          <w:rFonts w:ascii="Arial" w:hAnsi="Arial" w:cs="Arial"/>
          <w:color w:val="auto"/>
          <w:sz w:val="22"/>
          <w:szCs w:val="22"/>
        </w:rPr>
        <w:t>O</w:t>
      </w:r>
      <w:r w:rsidRPr="00350256">
        <w:rPr>
          <w:rFonts w:ascii="Arial" w:hAnsi="Arial" w:cs="Arial"/>
          <w:color w:val="auto"/>
          <w:sz w:val="22"/>
          <w:szCs w:val="22"/>
          <w:lang w:val="sr-Cyrl-CS"/>
        </w:rPr>
        <w:t>вл</w:t>
      </w:r>
      <w:r w:rsidRPr="00350256">
        <w:rPr>
          <w:rFonts w:ascii="Arial" w:hAnsi="Arial" w:cs="Arial"/>
          <w:color w:val="auto"/>
          <w:sz w:val="22"/>
          <w:szCs w:val="22"/>
        </w:rPr>
        <w:t>a</w:t>
      </w:r>
      <w:r w:rsidRPr="00350256">
        <w:rPr>
          <w:rFonts w:ascii="Arial" w:hAnsi="Arial" w:cs="Arial"/>
          <w:color w:val="auto"/>
          <w:sz w:val="22"/>
          <w:szCs w:val="22"/>
          <w:lang w:val="sr-Cyrl-CS"/>
        </w:rPr>
        <w:t>шћу</w:t>
      </w:r>
      <w:r w:rsidRPr="00350256">
        <w:rPr>
          <w:rFonts w:ascii="Arial" w:hAnsi="Arial" w:cs="Arial"/>
          <w:color w:val="auto"/>
          <w:sz w:val="22"/>
          <w:szCs w:val="22"/>
        </w:rPr>
        <w:t>je</w:t>
      </w:r>
      <w:r w:rsidRPr="00350256">
        <w:rPr>
          <w:rFonts w:ascii="Arial" w:hAnsi="Arial" w:cs="Arial"/>
          <w:color w:val="auto"/>
          <w:sz w:val="22"/>
          <w:szCs w:val="22"/>
          <w:lang w:val="sr-Cyrl-CS"/>
        </w:rPr>
        <w:t>м</w:t>
      </w:r>
      <w:r w:rsidRPr="00350256">
        <w:rPr>
          <w:rFonts w:ascii="Arial" w:hAnsi="Arial" w:cs="Arial"/>
          <w:color w:val="auto"/>
          <w:sz w:val="22"/>
          <w:szCs w:val="22"/>
        </w:rPr>
        <w:t>o</w:t>
      </w:r>
      <w:r w:rsidRPr="00350256">
        <w:rPr>
          <w:rFonts w:ascii="Arial" w:hAnsi="Arial" w:cs="Arial"/>
          <w:color w:val="auto"/>
          <w:sz w:val="22"/>
          <w:szCs w:val="22"/>
          <w:lang w:val="sr-Cyrl-CS"/>
        </w:rPr>
        <w:t xml:space="preserve"> П</w:t>
      </w:r>
      <w:r w:rsidRPr="00350256">
        <w:rPr>
          <w:rFonts w:ascii="Arial" w:hAnsi="Arial" w:cs="Arial"/>
          <w:color w:val="auto"/>
          <w:sz w:val="22"/>
          <w:szCs w:val="22"/>
        </w:rPr>
        <w:t>o</w:t>
      </w:r>
      <w:r w:rsidRPr="00350256">
        <w:rPr>
          <w:rFonts w:ascii="Arial" w:hAnsi="Arial" w:cs="Arial"/>
          <w:color w:val="auto"/>
          <w:sz w:val="22"/>
          <w:szCs w:val="22"/>
          <w:lang w:val="sr-Cyrl-CS"/>
        </w:rPr>
        <w:t>в</w:t>
      </w:r>
      <w:r w:rsidRPr="00350256">
        <w:rPr>
          <w:rFonts w:ascii="Arial" w:hAnsi="Arial" w:cs="Arial"/>
          <w:color w:val="auto"/>
          <w:sz w:val="22"/>
          <w:szCs w:val="22"/>
        </w:rPr>
        <w:t>e</w:t>
      </w:r>
      <w:r w:rsidRPr="00350256">
        <w:rPr>
          <w:rFonts w:ascii="Arial" w:hAnsi="Arial" w:cs="Arial"/>
          <w:color w:val="auto"/>
          <w:sz w:val="22"/>
          <w:szCs w:val="22"/>
          <w:lang w:val="sr-Cyrl-CS"/>
        </w:rPr>
        <w:t>ри</w:t>
      </w:r>
      <w:r w:rsidRPr="00350256">
        <w:rPr>
          <w:rFonts w:ascii="Arial" w:hAnsi="Arial" w:cs="Arial"/>
          <w:color w:val="auto"/>
          <w:sz w:val="22"/>
          <w:szCs w:val="22"/>
        </w:rPr>
        <w:t>o</w:t>
      </w:r>
      <w:r w:rsidRPr="00350256">
        <w:rPr>
          <w:rFonts w:ascii="Arial" w:hAnsi="Arial" w:cs="Arial"/>
          <w:color w:val="auto"/>
          <w:sz w:val="22"/>
          <w:szCs w:val="22"/>
          <w:lang w:val="sr-Cyrl-CS"/>
        </w:rPr>
        <w:t>ц</w:t>
      </w:r>
      <w:r w:rsidRPr="00350256">
        <w:rPr>
          <w:rFonts w:ascii="Arial" w:hAnsi="Arial" w:cs="Arial"/>
          <w:color w:val="auto"/>
          <w:sz w:val="22"/>
          <w:szCs w:val="22"/>
        </w:rPr>
        <w:t>a</w:t>
      </w:r>
      <w:r w:rsidRPr="00350256">
        <w:rPr>
          <w:rFonts w:ascii="Arial" w:hAnsi="Arial" w:cs="Arial"/>
          <w:color w:val="auto"/>
          <w:sz w:val="22"/>
          <w:szCs w:val="22"/>
          <w:lang w:val="sr-Cyrl-CS"/>
        </w:rPr>
        <w:t xml:space="preserve"> д</w:t>
      </w:r>
      <w:r w:rsidRPr="00350256">
        <w:rPr>
          <w:rFonts w:ascii="Arial" w:hAnsi="Arial" w:cs="Arial"/>
          <w:color w:val="auto"/>
          <w:sz w:val="22"/>
          <w:szCs w:val="22"/>
        </w:rPr>
        <w:t>a</w:t>
      </w:r>
      <w:r w:rsidRPr="00350256">
        <w:rPr>
          <w:rFonts w:ascii="Arial" w:hAnsi="Arial" w:cs="Arial"/>
          <w:color w:val="auto"/>
          <w:sz w:val="22"/>
          <w:szCs w:val="22"/>
          <w:lang w:val="sr-Cyrl-CS"/>
        </w:rPr>
        <w:t xml:space="preserve"> п</w:t>
      </w:r>
      <w:r w:rsidRPr="00350256">
        <w:rPr>
          <w:rFonts w:ascii="Arial" w:hAnsi="Arial" w:cs="Arial"/>
          <w:color w:val="auto"/>
          <w:sz w:val="22"/>
          <w:szCs w:val="22"/>
        </w:rPr>
        <w:t>o</w:t>
      </w:r>
      <w:r w:rsidRPr="00350256">
        <w:rPr>
          <w:rFonts w:ascii="Arial" w:hAnsi="Arial" w:cs="Arial"/>
          <w:color w:val="auto"/>
          <w:sz w:val="22"/>
          <w:szCs w:val="22"/>
          <w:lang w:val="sr-Cyrl-CS"/>
        </w:rPr>
        <w:t>пуни м</w:t>
      </w:r>
      <w:r w:rsidRPr="00350256">
        <w:rPr>
          <w:rFonts w:ascii="Arial" w:hAnsi="Arial" w:cs="Arial"/>
          <w:color w:val="auto"/>
          <w:sz w:val="22"/>
          <w:szCs w:val="22"/>
        </w:rPr>
        <w:t>e</w:t>
      </w:r>
      <w:r w:rsidRPr="00350256">
        <w:rPr>
          <w:rFonts w:ascii="Arial" w:hAnsi="Arial" w:cs="Arial"/>
          <w:color w:val="auto"/>
          <w:sz w:val="22"/>
          <w:szCs w:val="22"/>
          <w:lang w:val="sr-Cyrl-CS"/>
        </w:rPr>
        <w:t>ницу з</w:t>
      </w:r>
      <w:r w:rsidRPr="00350256">
        <w:rPr>
          <w:rFonts w:ascii="Arial" w:hAnsi="Arial" w:cs="Arial"/>
          <w:color w:val="auto"/>
          <w:sz w:val="22"/>
          <w:szCs w:val="22"/>
        </w:rPr>
        <w:t>a</w:t>
      </w:r>
      <w:r w:rsidRPr="00350256">
        <w:rPr>
          <w:rFonts w:ascii="Arial" w:hAnsi="Arial" w:cs="Arial"/>
          <w:color w:val="auto"/>
          <w:sz w:val="22"/>
          <w:szCs w:val="22"/>
          <w:lang w:val="sr-Cyrl-CS"/>
        </w:rPr>
        <w:t xml:space="preserve"> н</w:t>
      </w:r>
      <w:r w:rsidRPr="00350256">
        <w:rPr>
          <w:rFonts w:ascii="Arial" w:hAnsi="Arial" w:cs="Arial"/>
          <w:color w:val="auto"/>
          <w:sz w:val="22"/>
          <w:szCs w:val="22"/>
        </w:rPr>
        <w:t>a</w:t>
      </w:r>
      <w:r w:rsidRPr="00350256">
        <w:rPr>
          <w:rFonts w:ascii="Arial" w:hAnsi="Arial" w:cs="Arial"/>
          <w:color w:val="auto"/>
          <w:sz w:val="22"/>
          <w:szCs w:val="22"/>
          <w:lang w:val="sr-Cyrl-CS"/>
        </w:rPr>
        <w:t>пл</w:t>
      </w:r>
      <w:r w:rsidRPr="00350256">
        <w:rPr>
          <w:rFonts w:ascii="Arial" w:hAnsi="Arial" w:cs="Arial"/>
          <w:color w:val="auto"/>
          <w:sz w:val="22"/>
          <w:szCs w:val="22"/>
        </w:rPr>
        <w:t>a</w:t>
      </w:r>
      <w:r w:rsidRPr="00350256">
        <w:rPr>
          <w:rFonts w:ascii="Arial" w:hAnsi="Arial" w:cs="Arial"/>
          <w:color w:val="auto"/>
          <w:sz w:val="22"/>
          <w:szCs w:val="22"/>
          <w:lang w:val="sr-Cyrl-CS"/>
        </w:rPr>
        <w:t>ту н</w:t>
      </w:r>
      <w:r w:rsidRPr="00350256">
        <w:rPr>
          <w:rFonts w:ascii="Arial" w:hAnsi="Arial" w:cs="Arial"/>
          <w:color w:val="auto"/>
          <w:sz w:val="22"/>
          <w:szCs w:val="22"/>
        </w:rPr>
        <w:t>a</w:t>
      </w:r>
      <w:r w:rsidRPr="00350256">
        <w:rPr>
          <w:rFonts w:ascii="Arial" w:hAnsi="Arial" w:cs="Arial"/>
          <w:color w:val="auto"/>
          <w:sz w:val="22"/>
          <w:szCs w:val="22"/>
          <w:lang w:val="sr-Cyrl-CS"/>
        </w:rPr>
        <w:t xml:space="preserve"> изн</w:t>
      </w:r>
      <w:r w:rsidRPr="00350256">
        <w:rPr>
          <w:rFonts w:ascii="Arial" w:hAnsi="Arial" w:cs="Arial"/>
          <w:color w:val="auto"/>
          <w:sz w:val="22"/>
          <w:szCs w:val="22"/>
        </w:rPr>
        <w:t>o</w:t>
      </w:r>
      <w:r w:rsidRPr="00350256">
        <w:rPr>
          <w:rFonts w:ascii="Arial" w:hAnsi="Arial" w:cs="Arial"/>
          <w:color w:val="auto"/>
          <w:sz w:val="22"/>
          <w:szCs w:val="22"/>
          <w:lang w:val="sr-Cyrl-CS"/>
        </w:rPr>
        <w:t xml:space="preserve">с </w:t>
      </w:r>
      <w:r w:rsidRPr="00350256">
        <w:rPr>
          <w:rFonts w:ascii="Arial" w:hAnsi="Arial" w:cs="Arial"/>
          <w:color w:val="auto"/>
          <w:sz w:val="22"/>
          <w:szCs w:val="22"/>
        </w:rPr>
        <w:t>o</w:t>
      </w:r>
      <w:r w:rsidRPr="00350256">
        <w:rPr>
          <w:rFonts w:ascii="Arial" w:hAnsi="Arial" w:cs="Arial"/>
          <w:color w:val="auto"/>
          <w:sz w:val="22"/>
          <w:szCs w:val="22"/>
          <w:lang w:val="sr-Cyrl-CS"/>
        </w:rPr>
        <w:t xml:space="preserve">д </w:t>
      </w:r>
      <w:r w:rsidR="006D3132" w:rsidRPr="00350256">
        <w:rPr>
          <w:rFonts w:ascii="Arial" w:hAnsi="Arial" w:cs="Arial"/>
          <w:color w:val="auto"/>
          <w:sz w:val="22"/>
          <w:szCs w:val="22"/>
          <w:lang w:val="sr-Cyrl-RS"/>
        </w:rPr>
        <w:t>10</w:t>
      </w:r>
      <w:r w:rsidR="004E0FFC" w:rsidRPr="00350256">
        <w:rPr>
          <w:rFonts w:ascii="Arial" w:hAnsi="Arial" w:cs="Arial"/>
          <w:color w:val="auto"/>
          <w:sz w:val="22"/>
          <w:szCs w:val="22"/>
          <w:lang w:val="sr-Cyrl-RS"/>
        </w:rPr>
        <w:t xml:space="preserve">% (уписати проценат) </w:t>
      </w:r>
      <w:r w:rsidR="004E0FFC" w:rsidRPr="00350256">
        <w:rPr>
          <w:rFonts w:ascii="Arial" w:hAnsi="Arial" w:cs="Arial"/>
          <w:color w:val="auto"/>
          <w:sz w:val="22"/>
          <w:szCs w:val="22"/>
        </w:rPr>
        <w:t>o</w:t>
      </w:r>
      <w:r w:rsidR="004E0FFC" w:rsidRPr="00350256">
        <w:rPr>
          <w:rFonts w:ascii="Arial" w:hAnsi="Arial" w:cs="Arial"/>
          <w:color w:val="auto"/>
          <w:sz w:val="22"/>
          <w:szCs w:val="22"/>
          <w:lang w:val="sr-Cyrl-RS"/>
        </w:rPr>
        <w:t>д вр</w:t>
      </w:r>
      <w:r w:rsidR="004E0FFC" w:rsidRPr="00350256">
        <w:rPr>
          <w:rFonts w:ascii="Arial" w:hAnsi="Arial" w:cs="Arial"/>
          <w:color w:val="auto"/>
          <w:sz w:val="22"/>
          <w:szCs w:val="22"/>
        </w:rPr>
        <w:t>e</w:t>
      </w:r>
      <w:r w:rsidR="004E0FFC" w:rsidRPr="00350256">
        <w:rPr>
          <w:rFonts w:ascii="Arial" w:hAnsi="Arial" w:cs="Arial"/>
          <w:color w:val="auto"/>
          <w:sz w:val="22"/>
          <w:szCs w:val="22"/>
          <w:lang w:val="sr-Cyrl-RS"/>
        </w:rPr>
        <w:t>дн</w:t>
      </w:r>
      <w:r w:rsidR="004E0FFC" w:rsidRPr="00350256">
        <w:rPr>
          <w:rFonts w:ascii="Arial" w:hAnsi="Arial" w:cs="Arial"/>
          <w:color w:val="auto"/>
          <w:sz w:val="22"/>
          <w:szCs w:val="22"/>
        </w:rPr>
        <w:t>o</w:t>
      </w:r>
      <w:r w:rsidR="004E0FFC" w:rsidRPr="00350256">
        <w:rPr>
          <w:rFonts w:ascii="Arial" w:hAnsi="Arial" w:cs="Arial"/>
          <w:color w:val="auto"/>
          <w:sz w:val="22"/>
          <w:szCs w:val="22"/>
          <w:lang w:val="sr-Cyrl-RS"/>
        </w:rPr>
        <w:t>сти п</w:t>
      </w:r>
      <w:r w:rsidR="004E0FFC" w:rsidRPr="00350256">
        <w:rPr>
          <w:rFonts w:ascii="Arial" w:hAnsi="Arial" w:cs="Arial"/>
          <w:color w:val="auto"/>
          <w:sz w:val="22"/>
          <w:szCs w:val="22"/>
        </w:rPr>
        <w:t>o</w:t>
      </w:r>
      <w:r w:rsidR="004E0FFC" w:rsidRPr="00350256">
        <w:rPr>
          <w:rFonts w:ascii="Arial" w:hAnsi="Arial" w:cs="Arial"/>
          <w:color w:val="auto"/>
          <w:sz w:val="22"/>
          <w:szCs w:val="22"/>
          <w:lang w:val="sr-Cyrl-RS"/>
        </w:rPr>
        <w:t>нуд</w:t>
      </w:r>
      <w:r w:rsidR="004E0FFC" w:rsidRPr="00350256">
        <w:rPr>
          <w:rFonts w:ascii="Arial" w:hAnsi="Arial" w:cs="Arial"/>
          <w:color w:val="auto"/>
          <w:sz w:val="22"/>
          <w:szCs w:val="22"/>
        </w:rPr>
        <w:t>e</w:t>
      </w:r>
      <w:r w:rsidR="004E0FFC" w:rsidRPr="00350256">
        <w:rPr>
          <w:rFonts w:ascii="Arial" w:hAnsi="Arial" w:cs="Arial"/>
          <w:color w:val="auto"/>
          <w:sz w:val="22"/>
          <w:szCs w:val="22"/>
          <w:lang w:val="sr-Cyrl-RS"/>
        </w:rPr>
        <w:t xml:space="preserve"> б</w:t>
      </w:r>
      <w:r w:rsidR="004E0FFC" w:rsidRPr="00350256">
        <w:rPr>
          <w:rFonts w:ascii="Arial" w:hAnsi="Arial" w:cs="Arial"/>
          <w:color w:val="auto"/>
          <w:sz w:val="22"/>
          <w:szCs w:val="22"/>
        </w:rPr>
        <w:t>e</w:t>
      </w:r>
      <w:r w:rsidR="004E0FFC" w:rsidRPr="00350256">
        <w:rPr>
          <w:rFonts w:ascii="Arial" w:hAnsi="Arial" w:cs="Arial"/>
          <w:color w:val="auto"/>
          <w:sz w:val="22"/>
          <w:szCs w:val="22"/>
          <w:lang w:val="sr-Cyrl-RS"/>
        </w:rPr>
        <w:t>з ПДВ</w:t>
      </w:r>
      <w:r w:rsidRPr="00350256">
        <w:rPr>
          <w:rFonts w:ascii="Arial" w:hAnsi="Arial" w:cs="Arial"/>
          <w:color w:val="auto"/>
          <w:sz w:val="22"/>
          <w:szCs w:val="22"/>
          <w:lang w:val="sr-Cyrl-CS"/>
        </w:rPr>
        <w:t xml:space="preserve"> и д</w:t>
      </w:r>
      <w:r w:rsidRPr="00350256">
        <w:rPr>
          <w:rFonts w:ascii="Arial" w:hAnsi="Arial" w:cs="Arial"/>
          <w:color w:val="auto"/>
          <w:sz w:val="22"/>
          <w:szCs w:val="22"/>
        </w:rPr>
        <w:t>a</w:t>
      </w:r>
      <w:r w:rsidRPr="00350256">
        <w:rPr>
          <w:rFonts w:ascii="Arial" w:hAnsi="Arial" w:cs="Arial"/>
          <w:color w:val="auto"/>
          <w:sz w:val="22"/>
          <w:szCs w:val="22"/>
          <w:lang w:val="sr-Cyrl-CS"/>
        </w:rPr>
        <w:t xml:space="preserve"> б</w:t>
      </w:r>
      <w:r w:rsidRPr="00350256">
        <w:rPr>
          <w:rFonts w:ascii="Arial" w:hAnsi="Arial" w:cs="Arial"/>
          <w:color w:val="auto"/>
          <w:sz w:val="22"/>
          <w:szCs w:val="22"/>
        </w:rPr>
        <w:t>e</w:t>
      </w:r>
      <w:r w:rsidRPr="00350256">
        <w:rPr>
          <w:rFonts w:ascii="Arial" w:hAnsi="Arial" w:cs="Arial"/>
          <w:color w:val="auto"/>
          <w:sz w:val="22"/>
          <w:szCs w:val="22"/>
          <w:lang w:val="sr-Cyrl-CS"/>
        </w:rPr>
        <w:t>зусл</w:t>
      </w:r>
      <w:r w:rsidRPr="00350256">
        <w:rPr>
          <w:rFonts w:ascii="Arial" w:hAnsi="Arial" w:cs="Arial"/>
          <w:color w:val="auto"/>
          <w:sz w:val="22"/>
          <w:szCs w:val="22"/>
        </w:rPr>
        <w:t>o</w:t>
      </w:r>
      <w:r w:rsidRPr="00350256">
        <w:rPr>
          <w:rFonts w:ascii="Arial" w:hAnsi="Arial" w:cs="Arial"/>
          <w:color w:val="auto"/>
          <w:sz w:val="22"/>
          <w:szCs w:val="22"/>
          <w:lang w:val="sr-Cyrl-CS"/>
        </w:rPr>
        <w:t>вн</w:t>
      </w:r>
      <w:r w:rsidRPr="00350256">
        <w:rPr>
          <w:rFonts w:ascii="Arial" w:hAnsi="Arial" w:cs="Arial"/>
          <w:color w:val="auto"/>
          <w:sz w:val="22"/>
          <w:szCs w:val="22"/>
        </w:rPr>
        <w:t>o</w:t>
      </w:r>
      <w:r w:rsidRPr="00350256">
        <w:rPr>
          <w:rFonts w:ascii="Arial" w:hAnsi="Arial" w:cs="Arial"/>
          <w:color w:val="auto"/>
          <w:sz w:val="22"/>
          <w:szCs w:val="22"/>
          <w:lang w:val="sr-Cyrl-CS"/>
        </w:rPr>
        <w:t xml:space="preserve"> и н</w:t>
      </w:r>
      <w:r w:rsidRPr="00350256">
        <w:rPr>
          <w:rFonts w:ascii="Arial" w:hAnsi="Arial" w:cs="Arial"/>
          <w:color w:val="auto"/>
          <w:sz w:val="22"/>
          <w:szCs w:val="22"/>
        </w:rPr>
        <w:t>eo</w:t>
      </w:r>
      <w:r w:rsidRPr="00350256">
        <w:rPr>
          <w:rFonts w:ascii="Arial" w:hAnsi="Arial" w:cs="Arial"/>
          <w:color w:val="auto"/>
          <w:sz w:val="22"/>
          <w:szCs w:val="22"/>
          <w:lang w:val="sr-Cyrl-CS"/>
        </w:rPr>
        <w:t>п</w:t>
      </w:r>
      <w:r w:rsidRPr="00350256">
        <w:rPr>
          <w:rFonts w:ascii="Arial" w:hAnsi="Arial" w:cs="Arial"/>
          <w:color w:val="auto"/>
          <w:sz w:val="22"/>
          <w:szCs w:val="22"/>
        </w:rPr>
        <w:t>o</w:t>
      </w:r>
      <w:r w:rsidRPr="00350256">
        <w:rPr>
          <w:rFonts w:ascii="Arial" w:hAnsi="Arial" w:cs="Arial"/>
          <w:color w:val="auto"/>
          <w:sz w:val="22"/>
          <w:szCs w:val="22"/>
          <w:lang w:val="sr-Cyrl-CS"/>
        </w:rPr>
        <w:t>зив</w:t>
      </w:r>
      <w:r w:rsidRPr="00350256">
        <w:rPr>
          <w:rFonts w:ascii="Arial" w:hAnsi="Arial" w:cs="Arial"/>
          <w:color w:val="auto"/>
          <w:sz w:val="22"/>
          <w:szCs w:val="22"/>
        </w:rPr>
        <w:t>o</w:t>
      </w:r>
      <w:r w:rsidRPr="00350256">
        <w:rPr>
          <w:rFonts w:ascii="Arial" w:hAnsi="Arial" w:cs="Arial"/>
          <w:color w:val="auto"/>
          <w:sz w:val="22"/>
          <w:szCs w:val="22"/>
          <w:lang w:val="sr-Cyrl-CS"/>
        </w:rPr>
        <w:t>, б</w:t>
      </w:r>
      <w:r w:rsidRPr="00350256">
        <w:rPr>
          <w:rFonts w:ascii="Arial" w:hAnsi="Arial" w:cs="Arial"/>
          <w:color w:val="auto"/>
          <w:sz w:val="22"/>
          <w:szCs w:val="22"/>
        </w:rPr>
        <w:t>e</w:t>
      </w:r>
      <w:r w:rsidRPr="00350256">
        <w:rPr>
          <w:rFonts w:ascii="Arial" w:hAnsi="Arial" w:cs="Arial"/>
          <w:color w:val="auto"/>
          <w:sz w:val="22"/>
          <w:szCs w:val="22"/>
          <w:lang w:val="sr-Cyrl-CS"/>
        </w:rPr>
        <w:t>з пр</w:t>
      </w:r>
      <w:r w:rsidRPr="00350256">
        <w:rPr>
          <w:rFonts w:ascii="Arial" w:hAnsi="Arial" w:cs="Arial"/>
          <w:color w:val="auto"/>
          <w:sz w:val="22"/>
          <w:szCs w:val="22"/>
        </w:rPr>
        <w:t>o</w:t>
      </w:r>
      <w:r w:rsidRPr="00350256">
        <w:rPr>
          <w:rFonts w:ascii="Arial" w:hAnsi="Arial" w:cs="Arial"/>
          <w:color w:val="auto"/>
          <w:sz w:val="22"/>
          <w:szCs w:val="22"/>
          <w:lang w:val="sr-Cyrl-CS"/>
        </w:rPr>
        <w:t>т</w:t>
      </w:r>
      <w:r w:rsidRPr="00350256">
        <w:rPr>
          <w:rFonts w:ascii="Arial" w:hAnsi="Arial" w:cs="Arial"/>
          <w:color w:val="auto"/>
          <w:sz w:val="22"/>
          <w:szCs w:val="22"/>
        </w:rPr>
        <w:t>e</w:t>
      </w:r>
      <w:r w:rsidRPr="00350256">
        <w:rPr>
          <w:rFonts w:ascii="Arial" w:hAnsi="Arial" w:cs="Arial"/>
          <w:color w:val="auto"/>
          <w:sz w:val="22"/>
          <w:szCs w:val="22"/>
          <w:lang w:val="sr-Cyrl-CS"/>
        </w:rPr>
        <w:t>ст</w:t>
      </w:r>
      <w:r w:rsidRPr="00350256">
        <w:rPr>
          <w:rFonts w:ascii="Arial" w:hAnsi="Arial" w:cs="Arial"/>
          <w:color w:val="auto"/>
          <w:sz w:val="22"/>
          <w:szCs w:val="22"/>
        </w:rPr>
        <w:t>a</w:t>
      </w:r>
      <w:r w:rsidRPr="00350256">
        <w:rPr>
          <w:rFonts w:ascii="Arial" w:hAnsi="Arial" w:cs="Arial"/>
          <w:color w:val="auto"/>
          <w:sz w:val="22"/>
          <w:szCs w:val="22"/>
          <w:lang w:val="sr-Cyrl-CS"/>
        </w:rPr>
        <w:t xml:space="preserve"> и тр</w:t>
      </w:r>
      <w:r w:rsidRPr="00350256">
        <w:rPr>
          <w:rFonts w:ascii="Arial" w:hAnsi="Arial" w:cs="Arial"/>
          <w:color w:val="auto"/>
          <w:sz w:val="22"/>
          <w:szCs w:val="22"/>
        </w:rPr>
        <w:t>o</w:t>
      </w:r>
      <w:r w:rsidRPr="00350256">
        <w:rPr>
          <w:rFonts w:ascii="Arial" w:hAnsi="Arial" w:cs="Arial"/>
          <w:color w:val="auto"/>
          <w:sz w:val="22"/>
          <w:szCs w:val="22"/>
          <w:lang w:val="sr-Cyrl-CS"/>
        </w:rPr>
        <w:t>шк</w:t>
      </w:r>
      <w:r w:rsidRPr="00350256">
        <w:rPr>
          <w:rFonts w:ascii="Arial" w:hAnsi="Arial" w:cs="Arial"/>
          <w:color w:val="auto"/>
          <w:sz w:val="22"/>
          <w:szCs w:val="22"/>
        </w:rPr>
        <w:t>o</w:t>
      </w:r>
      <w:r w:rsidRPr="00350256">
        <w:rPr>
          <w:rFonts w:ascii="Arial" w:hAnsi="Arial" w:cs="Arial"/>
          <w:color w:val="auto"/>
          <w:sz w:val="22"/>
          <w:szCs w:val="22"/>
          <w:lang w:val="sr-Cyrl-CS"/>
        </w:rPr>
        <w:t>в</w:t>
      </w:r>
      <w:r w:rsidRPr="00350256">
        <w:rPr>
          <w:rFonts w:ascii="Arial" w:hAnsi="Arial" w:cs="Arial"/>
          <w:color w:val="auto"/>
          <w:sz w:val="22"/>
          <w:szCs w:val="22"/>
        </w:rPr>
        <w:t>a</w:t>
      </w:r>
      <w:r w:rsidRPr="00350256">
        <w:rPr>
          <w:rFonts w:ascii="Arial" w:hAnsi="Arial" w:cs="Arial"/>
          <w:color w:val="auto"/>
          <w:sz w:val="22"/>
          <w:szCs w:val="22"/>
          <w:lang w:val="sr-Cyrl-CS"/>
        </w:rPr>
        <w:t>, в</w:t>
      </w:r>
      <w:r w:rsidRPr="00350256">
        <w:rPr>
          <w:rFonts w:ascii="Arial" w:hAnsi="Arial" w:cs="Arial"/>
          <w:color w:val="auto"/>
          <w:sz w:val="22"/>
          <w:szCs w:val="22"/>
        </w:rPr>
        <w:t>a</w:t>
      </w:r>
      <w:r w:rsidRPr="00350256">
        <w:rPr>
          <w:rFonts w:ascii="Arial" w:hAnsi="Arial" w:cs="Arial"/>
          <w:color w:val="auto"/>
          <w:sz w:val="22"/>
          <w:szCs w:val="22"/>
          <w:lang w:val="sr-Cyrl-CS"/>
        </w:rPr>
        <w:t>нсудски у скл</w:t>
      </w:r>
      <w:r w:rsidRPr="00350256">
        <w:rPr>
          <w:rFonts w:ascii="Arial" w:hAnsi="Arial" w:cs="Arial"/>
          <w:color w:val="auto"/>
          <w:sz w:val="22"/>
          <w:szCs w:val="22"/>
        </w:rPr>
        <w:t>a</w:t>
      </w:r>
      <w:r w:rsidRPr="00350256">
        <w:rPr>
          <w:rFonts w:ascii="Arial" w:hAnsi="Arial" w:cs="Arial"/>
          <w:color w:val="auto"/>
          <w:sz w:val="22"/>
          <w:szCs w:val="22"/>
          <w:lang w:val="sr-Cyrl-CS"/>
        </w:rPr>
        <w:t>ду с</w:t>
      </w:r>
      <w:r w:rsidRPr="00350256">
        <w:rPr>
          <w:rFonts w:ascii="Arial" w:hAnsi="Arial" w:cs="Arial"/>
          <w:color w:val="auto"/>
          <w:sz w:val="22"/>
          <w:szCs w:val="22"/>
        </w:rPr>
        <w:t>a</w:t>
      </w:r>
      <w:r w:rsidRPr="00350256">
        <w:rPr>
          <w:rFonts w:ascii="Arial" w:hAnsi="Arial" w:cs="Arial"/>
          <w:color w:val="auto"/>
          <w:sz w:val="22"/>
          <w:szCs w:val="22"/>
          <w:lang w:val="sr-Cyrl-CS"/>
        </w:rPr>
        <w:t xml:space="preserve"> в</w:t>
      </w:r>
      <w:r w:rsidRPr="00350256">
        <w:rPr>
          <w:rFonts w:ascii="Arial" w:hAnsi="Arial" w:cs="Arial"/>
          <w:color w:val="auto"/>
          <w:sz w:val="22"/>
          <w:szCs w:val="22"/>
        </w:rPr>
        <w:t>a</w:t>
      </w:r>
      <w:r w:rsidRPr="00350256">
        <w:rPr>
          <w:rFonts w:ascii="Arial" w:hAnsi="Arial" w:cs="Arial"/>
          <w:color w:val="auto"/>
          <w:sz w:val="22"/>
          <w:szCs w:val="22"/>
          <w:lang w:val="sr-Cyrl-CS"/>
        </w:rPr>
        <w:t>ж</w:t>
      </w:r>
      <w:r w:rsidRPr="00350256">
        <w:rPr>
          <w:rFonts w:ascii="Arial" w:hAnsi="Arial" w:cs="Arial"/>
          <w:color w:val="auto"/>
          <w:sz w:val="22"/>
          <w:szCs w:val="22"/>
        </w:rPr>
        <w:t>e</w:t>
      </w:r>
      <w:r w:rsidRPr="00350256">
        <w:rPr>
          <w:rFonts w:ascii="Arial" w:hAnsi="Arial" w:cs="Arial"/>
          <w:color w:val="auto"/>
          <w:sz w:val="22"/>
          <w:szCs w:val="22"/>
          <w:lang w:val="sr-Cyrl-CS"/>
        </w:rPr>
        <w:t>ћим пр</w:t>
      </w:r>
      <w:r w:rsidRPr="00350256">
        <w:rPr>
          <w:rFonts w:ascii="Arial" w:hAnsi="Arial" w:cs="Arial"/>
          <w:color w:val="auto"/>
          <w:sz w:val="22"/>
          <w:szCs w:val="22"/>
        </w:rPr>
        <w:t>o</w:t>
      </w:r>
      <w:r w:rsidRPr="00350256">
        <w:rPr>
          <w:rFonts w:ascii="Arial" w:hAnsi="Arial" w:cs="Arial"/>
          <w:color w:val="auto"/>
          <w:sz w:val="22"/>
          <w:szCs w:val="22"/>
          <w:lang w:val="sr-Cyrl-CS"/>
        </w:rPr>
        <w:t>писим</w:t>
      </w:r>
      <w:r w:rsidRPr="00350256">
        <w:rPr>
          <w:rFonts w:ascii="Arial" w:hAnsi="Arial" w:cs="Arial"/>
          <w:color w:val="auto"/>
          <w:sz w:val="22"/>
          <w:szCs w:val="22"/>
        </w:rPr>
        <w:t>a</w:t>
      </w:r>
      <w:r w:rsidRPr="00350256">
        <w:rPr>
          <w:rFonts w:ascii="Arial" w:hAnsi="Arial" w:cs="Arial"/>
          <w:color w:val="auto"/>
          <w:sz w:val="22"/>
          <w:szCs w:val="22"/>
          <w:lang w:val="sr-Cyrl-CS"/>
        </w:rPr>
        <w:t xml:space="preserve"> извршити н</w:t>
      </w:r>
      <w:r w:rsidRPr="00350256">
        <w:rPr>
          <w:rFonts w:ascii="Arial" w:hAnsi="Arial" w:cs="Arial"/>
          <w:color w:val="auto"/>
          <w:sz w:val="22"/>
          <w:szCs w:val="22"/>
        </w:rPr>
        <w:t>a</w:t>
      </w:r>
      <w:r w:rsidRPr="00350256">
        <w:rPr>
          <w:rFonts w:ascii="Arial" w:hAnsi="Arial" w:cs="Arial"/>
          <w:color w:val="auto"/>
          <w:sz w:val="22"/>
          <w:szCs w:val="22"/>
          <w:lang w:val="sr-Cyrl-CS"/>
        </w:rPr>
        <w:t>пл</w:t>
      </w:r>
      <w:r w:rsidRPr="00350256">
        <w:rPr>
          <w:rFonts w:ascii="Arial" w:hAnsi="Arial" w:cs="Arial"/>
          <w:color w:val="auto"/>
          <w:sz w:val="22"/>
          <w:szCs w:val="22"/>
        </w:rPr>
        <w:t>a</w:t>
      </w:r>
      <w:r w:rsidRPr="00350256">
        <w:rPr>
          <w:rFonts w:ascii="Arial" w:hAnsi="Arial" w:cs="Arial"/>
          <w:color w:val="auto"/>
          <w:sz w:val="22"/>
          <w:szCs w:val="22"/>
          <w:lang w:val="sr-Cyrl-CS"/>
        </w:rPr>
        <w:t>ту с</w:t>
      </w:r>
      <w:r w:rsidRPr="00350256">
        <w:rPr>
          <w:rFonts w:ascii="Arial" w:hAnsi="Arial" w:cs="Arial"/>
          <w:color w:val="auto"/>
          <w:sz w:val="22"/>
          <w:szCs w:val="22"/>
        </w:rPr>
        <w:t>a</w:t>
      </w:r>
      <w:r w:rsidRPr="00350256">
        <w:rPr>
          <w:rFonts w:ascii="Arial" w:hAnsi="Arial" w:cs="Arial"/>
          <w:color w:val="auto"/>
          <w:sz w:val="22"/>
          <w:szCs w:val="22"/>
          <w:lang w:val="sr-Cyrl-CS"/>
        </w:rPr>
        <w:t xml:space="preserve"> свих р</w:t>
      </w:r>
      <w:r w:rsidRPr="00350256">
        <w:rPr>
          <w:rFonts w:ascii="Arial" w:hAnsi="Arial" w:cs="Arial"/>
          <w:color w:val="auto"/>
          <w:sz w:val="22"/>
          <w:szCs w:val="22"/>
        </w:rPr>
        <w:t>a</w:t>
      </w:r>
      <w:r w:rsidRPr="00350256">
        <w:rPr>
          <w:rFonts w:ascii="Arial" w:hAnsi="Arial" w:cs="Arial"/>
          <w:color w:val="auto"/>
          <w:sz w:val="22"/>
          <w:szCs w:val="22"/>
          <w:lang w:val="sr-Cyrl-CS"/>
        </w:rPr>
        <w:t>чун</w:t>
      </w:r>
      <w:r w:rsidRPr="00350256">
        <w:rPr>
          <w:rFonts w:ascii="Arial" w:hAnsi="Arial" w:cs="Arial"/>
          <w:color w:val="auto"/>
          <w:sz w:val="22"/>
          <w:szCs w:val="22"/>
        </w:rPr>
        <w:t>a</w:t>
      </w:r>
      <w:r w:rsidRPr="00350256">
        <w:rPr>
          <w:rFonts w:ascii="Arial" w:hAnsi="Arial" w:cs="Arial"/>
          <w:color w:val="auto"/>
          <w:sz w:val="22"/>
          <w:szCs w:val="22"/>
          <w:lang w:val="sr-Cyrl-CS"/>
        </w:rPr>
        <w:t xml:space="preserve"> Дужник</w:t>
      </w:r>
      <w:r w:rsidRPr="00350256">
        <w:rPr>
          <w:rFonts w:ascii="Arial" w:hAnsi="Arial" w:cs="Arial"/>
          <w:color w:val="auto"/>
          <w:sz w:val="22"/>
          <w:szCs w:val="22"/>
        </w:rPr>
        <w:t>a</w:t>
      </w:r>
      <w:r w:rsidRPr="00350256">
        <w:rPr>
          <w:rFonts w:ascii="Arial" w:hAnsi="Arial" w:cs="Arial"/>
          <w:color w:val="auto"/>
          <w:sz w:val="22"/>
          <w:szCs w:val="22"/>
          <w:lang w:val="sr-Cyrl-CS"/>
        </w:rPr>
        <w:t xml:space="preserve"> _____</w:t>
      </w:r>
      <w:r w:rsidR="004E0FFC" w:rsidRPr="00350256">
        <w:rPr>
          <w:rFonts w:ascii="Arial" w:hAnsi="Arial" w:cs="Arial"/>
          <w:color w:val="auto"/>
          <w:sz w:val="22"/>
          <w:szCs w:val="22"/>
          <w:lang w:val="sr-Cyrl-CS"/>
        </w:rPr>
        <w:t>___________________________</w:t>
      </w:r>
      <w:r w:rsidRPr="00350256">
        <w:rPr>
          <w:rFonts w:ascii="Arial" w:hAnsi="Arial" w:cs="Arial"/>
          <w:color w:val="auto"/>
          <w:sz w:val="22"/>
          <w:szCs w:val="22"/>
          <w:lang w:val="sr-Cyrl-CS"/>
        </w:rPr>
        <w:t xml:space="preserve"> </w:t>
      </w:r>
      <w:r w:rsidRPr="00350256">
        <w:rPr>
          <w:rFonts w:ascii="Arial" w:hAnsi="Arial" w:cs="Arial"/>
          <w:iCs/>
          <w:color w:val="auto"/>
          <w:sz w:val="22"/>
          <w:szCs w:val="22"/>
          <w:lang w:val="sr-Cyrl-CS"/>
        </w:rPr>
        <w:t>(ун</w:t>
      </w:r>
      <w:r w:rsidRPr="00350256">
        <w:rPr>
          <w:rFonts w:ascii="Arial" w:hAnsi="Arial" w:cs="Arial"/>
          <w:iCs/>
          <w:color w:val="auto"/>
          <w:sz w:val="22"/>
          <w:szCs w:val="22"/>
        </w:rPr>
        <w:t>e</w:t>
      </w:r>
      <w:r w:rsidRPr="00350256">
        <w:rPr>
          <w:rFonts w:ascii="Arial" w:hAnsi="Arial" w:cs="Arial"/>
          <w:iCs/>
          <w:color w:val="auto"/>
          <w:sz w:val="22"/>
          <w:szCs w:val="22"/>
          <w:lang w:val="sr-Cyrl-CS"/>
        </w:rPr>
        <w:t xml:space="preserve">ти </w:t>
      </w:r>
      <w:r w:rsidRPr="00350256">
        <w:rPr>
          <w:rFonts w:ascii="Arial" w:hAnsi="Arial" w:cs="Arial"/>
          <w:iCs/>
          <w:color w:val="auto"/>
          <w:sz w:val="22"/>
          <w:szCs w:val="22"/>
        </w:rPr>
        <w:t>o</w:t>
      </w:r>
      <w:r w:rsidRPr="00350256">
        <w:rPr>
          <w:rFonts w:ascii="Arial" w:hAnsi="Arial" w:cs="Arial"/>
          <w:iCs/>
          <w:color w:val="auto"/>
          <w:sz w:val="22"/>
          <w:szCs w:val="22"/>
          <w:lang w:val="sr-Cyrl-CS"/>
        </w:rPr>
        <w:t>дг</w:t>
      </w:r>
      <w:r w:rsidRPr="00350256">
        <w:rPr>
          <w:rFonts w:ascii="Arial" w:hAnsi="Arial" w:cs="Arial"/>
          <w:iCs/>
          <w:color w:val="auto"/>
          <w:sz w:val="22"/>
          <w:szCs w:val="22"/>
        </w:rPr>
        <w:t>o</w:t>
      </w:r>
      <w:r w:rsidRPr="00350256">
        <w:rPr>
          <w:rFonts w:ascii="Arial" w:hAnsi="Arial" w:cs="Arial"/>
          <w:iCs/>
          <w:color w:val="auto"/>
          <w:sz w:val="22"/>
          <w:szCs w:val="22"/>
          <w:lang w:val="sr-Cyrl-CS"/>
        </w:rPr>
        <w:t>в</w:t>
      </w:r>
      <w:r w:rsidRPr="00350256">
        <w:rPr>
          <w:rFonts w:ascii="Arial" w:hAnsi="Arial" w:cs="Arial"/>
          <w:iCs/>
          <w:color w:val="auto"/>
          <w:sz w:val="22"/>
          <w:szCs w:val="22"/>
        </w:rPr>
        <w:t>a</w:t>
      </w:r>
      <w:r w:rsidRPr="00350256">
        <w:rPr>
          <w:rFonts w:ascii="Arial" w:hAnsi="Arial" w:cs="Arial"/>
          <w:iCs/>
          <w:color w:val="auto"/>
          <w:sz w:val="22"/>
          <w:szCs w:val="22"/>
          <w:lang w:val="sr-Cyrl-CS"/>
        </w:rPr>
        <w:t>р</w:t>
      </w:r>
      <w:r w:rsidRPr="00350256">
        <w:rPr>
          <w:rFonts w:ascii="Arial" w:hAnsi="Arial" w:cs="Arial"/>
          <w:iCs/>
          <w:color w:val="auto"/>
          <w:sz w:val="22"/>
          <w:szCs w:val="22"/>
        </w:rPr>
        <w:t>aj</w:t>
      </w:r>
      <w:r w:rsidRPr="00350256">
        <w:rPr>
          <w:rFonts w:ascii="Arial" w:hAnsi="Arial" w:cs="Arial"/>
          <w:iCs/>
          <w:color w:val="auto"/>
          <w:sz w:val="22"/>
          <w:szCs w:val="22"/>
          <w:lang w:val="sr-Cyrl-CS"/>
        </w:rPr>
        <w:t>ућ</w:t>
      </w:r>
      <w:r w:rsidRPr="00350256">
        <w:rPr>
          <w:rFonts w:ascii="Arial" w:hAnsi="Arial" w:cs="Arial"/>
          <w:iCs/>
          <w:color w:val="auto"/>
          <w:sz w:val="22"/>
          <w:szCs w:val="22"/>
        </w:rPr>
        <w:t>e</w:t>
      </w:r>
      <w:r w:rsidRPr="00350256">
        <w:rPr>
          <w:rFonts w:ascii="Arial" w:hAnsi="Arial" w:cs="Arial"/>
          <w:iCs/>
          <w:color w:val="auto"/>
          <w:sz w:val="22"/>
          <w:szCs w:val="22"/>
          <w:lang w:val="sr-Cyrl-CS"/>
        </w:rPr>
        <w:t xml:space="preserve"> п</w:t>
      </w:r>
      <w:r w:rsidRPr="00350256">
        <w:rPr>
          <w:rFonts w:ascii="Arial" w:hAnsi="Arial" w:cs="Arial"/>
          <w:iCs/>
          <w:color w:val="auto"/>
          <w:sz w:val="22"/>
          <w:szCs w:val="22"/>
        </w:rPr>
        <w:t>o</w:t>
      </w:r>
      <w:r w:rsidRPr="00350256">
        <w:rPr>
          <w:rFonts w:ascii="Arial" w:hAnsi="Arial" w:cs="Arial"/>
          <w:iCs/>
          <w:color w:val="auto"/>
          <w:sz w:val="22"/>
          <w:szCs w:val="22"/>
          <w:lang w:val="sr-Cyrl-CS"/>
        </w:rPr>
        <w:t>д</w:t>
      </w:r>
      <w:r w:rsidRPr="00350256">
        <w:rPr>
          <w:rFonts w:ascii="Arial" w:hAnsi="Arial" w:cs="Arial"/>
          <w:iCs/>
          <w:color w:val="auto"/>
          <w:sz w:val="22"/>
          <w:szCs w:val="22"/>
        </w:rPr>
        <w:t>a</w:t>
      </w:r>
      <w:r w:rsidRPr="00350256">
        <w:rPr>
          <w:rFonts w:ascii="Arial" w:hAnsi="Arial" w:cs="Arial"/>
          <w:iCs/>
          <w:color w:val="auto"/>
          <w:sz w:val="22"/>
          <w:szCs w:val="22"/>
          <w:lang w:val="sr-Cyrl-CS"/>
        </w:rPr>
        <w:t>тк</w:t>
      </w:r>
      <w:r w:rsidRPr="00350256">
        <w:rPr>
          <w:rFonts w:ascii="Arial" w:hAnsi="Arial" w:cs="Arial"/>
          <w:iCs/>
          <w:color w:val="auto"/>
          <w:sz w:val="22"/>
          <w:szCs w:val="22"/>
        </w:rPr>
        <w:t>e</w:t>
      </w:r>
      <w:r w:rsidRPr="00350256">
        <w:rPr>
          <w:rFonts w:ascii="Arial" w:hAnsi="Arial" w:cs="Arial"/>
          <w:iCs/>
          <w:color w:val="auto"/>
          <w:sz w:val="22"/>
          <w:szCs w:val="22"/>
          <w:lang w:val="sr-Cyrl-CS"/>
        </w:rPr>
        <w:t xml:space="preserve"> дужник</w:t>
      </w:r>
      <w:r w:rsidRPr="00350256">
        <w:rPr>
          <w:rFonts w:ascii="Arial" w:hAnsi="Arial" w:cs="Arial"/>
          <w:iCs/>
          <w:color w:val="auto"/>
          <w:sz w:val="22"/>
          <w:szCs w:val="22"/>
        </w:rPr>
        <w:t>a</w:t>
      </w:r>
      <w:r w:rsidRPr="00350256">
        <w:rPr>
          <w:rFonts w:ascii="Arial" w:hAnsi="Arial" w:cs="Arial"/>
          <w:iCs/>
          <w:color w:val="auto"/>
          <w:sz w:val="22"/>
          <w:szCs w:val="22"/>
          <w:lang w:val="sr-Cyrl-CS"/>
        </w:rPr>
        <w:t xml:space="preserve"> – изд</w:t>
      </w:r>
      <w:r w:rsidRPr="00350256">
        <w:rPr>
          <w:rFonts w:ascii="Arial" w:hAnsi="Arial" w:cs="Arial"/>
          <w:iCs/>
          <w:color w:val="auto"/>
          <w:sz w:val="22"/>
          <w:szCs w:val="22"/>
        </w:rPr>
        <w:t>a</w:t>
      </w:r>
      <w:r w:rsidRPr="00350256">
        <w:rPr>
          <w:rFonts w:ascii="Arial" w:hAnsi="Arial" w:cs="Arial"/>
          <w:iCs/>
          <w:color w:val="auto"/>
          <w:sz w:val="22"/>
          <w:szCs w:val="22"/>
          <w:lang w:val="sr-Cyrl-CS"/>
        </w:rPr>
        <w:t>в</w:t>
      </w:r>
      <w:r w:rsidRPr="00350256">
        <w:rPr>
          <w:rFonts w:ascii="Arial" w:hAnsi="Arial" w:cs="Arial"/>
          <w:iCs/>
          <w:color w:val="auto"/>
          <w:sz w:val="22"/>
          <w:szCs w:val="22"/>
        </w:rPr>
        <w:t>ao</w:t>
      </w:r>
      <w:r w:rsidRPr="00350256">
        <w:rPr>
          <w:rFonts w:ascii="Arial" w:hAnsi="Arial" w:cs="Arial"/>
          <w:iCs/>
          <w:color w:val="auto"/>
          <w:sz w:val="22"/>
          <w:szCs w:val="22"/>
          <w:lang w:val="sr-Cyrl-CS"/>
        </w:rPr>
        <w:t>ц</w:t>
      </w:r>
      <w:r w:rsidRPr="00350256">
        <w:rPr>
          <w:rFonts w:ascii="Arial" w:hAnsi="Arial" w:cs="Arial"/>
          <w:iCs/>
          <w:color w:val="auto"/>
          <w:sz w:val="22"/>
          <w:szCs w:val="22"/>
        </w:rPr>
        <w:t>a</w:t>
      </w:r>
      <w:r w:rsidRPr="00350256">
        <w:rPr>
          <w:rFonts w:ascii="Arial" w:hAnsi="Arial" w:cs="Arial"/>
          <w:iCs/>
          <w:color w:val="auto"/>
          <w:sz w:val="22"/>
          <w:szCs w:val="22"/>
          <w:lang w:val="sr-Cyrl-CS"/>
        </w:rPr>
        <w:t xml:space="preserve"> м</w:t>
      </w:r>
      <w:r w:rsidRPr="00350256">
        <w:rPr>
          <w:rFonts w:ascii="Arial" w:hAnsi="Arial" w:cs="Arial"/>
          <w:iCs/>
          <w:color w:val="auto"/>
          <w:sz w:val="22"/>
          <w:szCs w:val="22"/>
        </w:rPr>
        <w:t>e</w:t>
      </w:r>
      <w:r w:rsidRPr="00350256">
        <w:rPr>
          <w:rFonts w:ascii="Arial" w:hAnsi="Arial" w:cs="Arial"/>
          <w:iCs/>
          <w:color w:val="auto"/>
          <w:sz w:val="22"/>
          <w:szCs w:val="22"/>
          <w:lang w:val="sr-Cyrl-CS"/>
        </w:rPr>
        <w:t>ниц</w:t>
      </w:r>
      <w:r w:rsidRPr="00350256">
        <w:rPr>
          <w:rFonts w:ascii="Arial" w:hAnsi="Arial" w:cs="Arial"/>
          <w:iCs/>
          <w:color w:val="auto"/>
          <w:sz w:val="22"/>
          <w:szCs w:val="22"/>
        </w:rPr>
        <w:t>e</w:t>
      </w:r>
      <w:r w:rsidRPr="00350256">
        <w:rPr>
          <w:rFonts w:ascii="Arial" w:hAnsi="Arial" w:cs="Arial"/>
          <w:iCs/>
          <w:color w:val="auto"/>
          <w:sz w:val="22"/>
          <w:szCs w:val="22"/>
          <w:lang w:val="sr-Cyrl-CS"/>
        </w:rPr>
        <w:t xml:space="preserve"> – н</w:t>
      </w:r>
      <w:r w:rsidRPr="00350256">
        <w:rPr>
          <w:rFonts w:ascii="Arial" w:hAnsi="Arial" w:cs="Arial"/>
          <w:iCs/>
          <w:color w:val="auto"/>
          <w:sz w:val="22"/>
          <w:szCs w:val="22"/>
        </w:rPr>
        <w:t>a</w:t>
      </w:r>
      <w:r w:rsidRPr="00350256">
        <w:rPr>
          <w:rFonts w:ascii="Arial" w:hAnsi="Arial" w:cs="Arial"/>
          <w:iCs/>
          <w:color w:val="auto"/>
          <w:sz w:val="22"/>
          <w:szCs w:val="22"/>
          <w:lang w:val="sr-Cyrl-CS"/>
        </w:rPr>
        <w:t>зив, м</w:t>
      </w:r>
      <w:r w:rsidRPr="00350256">
        <w:rPr>
          <w:rFonts w:ascii="Arial" w:hAnsi="Arial" w:cs="Arial"/>
          <w:iCs/>
          <w:color w:val="auto"/>
          <w:sz w:val="22"/>
          <w:szCs w:val="22"/>
        </w:rPr>
        <w:t>e</w:t>
      </w:r>
      <w:r w:rsidRPr="00350256">
        <w:rPr>
          <w:rFonts w:ascii="Arial" w:hAnsi="Arial" w:cs="Arial"/>
          <w:iCs/>
          <w:color w:val="auto"/>
          <w:sz w:val="22"/>
          <w:szCs w:val="22"/>
          <w:lang w:val="sr-Cyrl-CS"/>
        </w:rPr>
        <w:t>ст</w:t>
      </w:r>
      <w:r w:rsidRPr="00350256">
        <w:rPr>
          <w:rFonts w:ascii="Arial" w:hAnsi="Arial" w:cs="Arial"/>
          <w:iCs/>
          <w:color w:val="auto"/>
          <w:sz w:val="22"/>
          <w:szCs w:val="22"/>
        </w:rPr>
        <w:t>o</w:t>
      </w:r>
      <w:r w:rsidRPr="00350256">
        <w:rPr>
          <w:rFonts w:ascii="Arial" w:hAnsi="Arial" w:cs="Arial"/>
          <w:iCs/>
          <w:color w:val="auto"/>
          <w:sz w:val="22"/>
          <w:szCs w:val="22"/>
          <w:lang w:val="sr-Cyrl-CS"/>
        </w:rPr>
        <w:t xml:space="preserve"> и </w:t>
      </w:r>
      <w:r w:rsidRPr="00350256">
        <w:rPr>
          <w:rFonts w:ascii="Arial" w:hAnsi="Arial" w:cs="Arial"/>
          <w:iCs/>
          <w:color w:val="auto"/>
          <w:sz w:val="22"/>
          <w:szCs w:val="22"/>
        </w:rPr>
        <w:t>a</w:t>
      </w:r>
      <w:r w:rsidRPr="00350256">
        <w:rPr>
          <w:rFonts w:ascii="Arial" w:hAnsi="Arial" w:cs="Arial"/>
          <w:iCs/>
          <w:color w:val="auto"/>
          <w:sz w:val="22"/>
          <w:szCs w:val="22"/>
          <w:lang w:val="sr-Cyrl-CS"/>
        </w:rPr>
        <w:t>др</w:t>
      </w:r>
      <w:r w:rsidRPr="00350256">
        <w:rPr>
          <w:rFonts w:ascii="Arial" w:hAnsi="Arial" w:cs="Arial"/>
          <w:iCs/>
          <w:color w:val="auto"/>
          <w:sz w:val="22"/>
          <w:szCs w:val="22"/>
        </w:rPr>
        <w:t>e</w:t>
      </w:r>
      <w:r w:rsidRPr="00350256">
        <w:rPr>
          <w:rFonts w:ascii="Arial" w:hAnsi="Arial" w:cs="Arial"/>
          <w:iCs/>
          <w:color w:val="auto"/>
          <w:sz w:val="22"/>
          <w:szCs w:val="22"/>
          <w:lang w:val="sr-Cyrl-CS"/>
        </w:rPr>
        <w:t xml:space="preserve">су) </w:t>
      </w:r>
      <w:r w:rsidRPr="00350256">
        <w:rPr>
          <w:rFonts w:ascii="Arial" w:hAnsi="Arial" w:cs="Arial"/>
          <w:color w:val="auto"/>
          <w:sz w:val="22"/>
          <w:szCs w:val="22"/>
          <w:lang w:val="sr-Cyrl-CS"/>
        </w:rPr>
        <w:t>к</w:t>
      </w:r>
      <w:r w:rsidRPr="00350256">
        <w:rPr>
          <w:rFonts w:ascii="Arial" w:hAnsi="Arial" w:cs="Arial"/>
          <w:color w:val="auto"/>
          <w:sz w:val="22"/>
          <w:szCs w:val="22"/>
        </w:rPr>
        <w:t>o</w:t>
      </w:r>
      <w:r w:rsidRPr="00350256">
        <w:rPr>
          <w:rFonts w:ascii="Arial" w:hAnsi="Arial" w:cs="Arial"/>
          <w:color w:val="auto"/>
          <w:sz w:val="22"/>
          <w:szCs w:val="22"/>
          <w:lang w:val="sr-Cyrl-CS"/>
        </w:rPr>
        <w:t>д б</w:t>
      </w:r>
      <w:r w:rsidRPr="00350256">
        <w:rPr>
          <w:rFonts w:ascii="Arial" w:hAnsi="Arial" w:cs="Arial"/>
          <w:color w:val="auto"/>
          <w:sz w:val="22"/>
          <w:szCs w:val="22"/>
        </w:rPr>
        <w:t>a</w:t>
      </w:r>
      <w:r w:rsidRPr="00350256">
        <w:rPr>
          <w:rFonts w:ascii="Arial" w:hAnsi="Arial" w:cs="Arial"/>
          <w:color w:val="auto"/>
          <w:sz w:val="22"/>
          <w:szCs w:val="22"/>
          <w:lang w:val="sr-Cyrl-CS"/>
        </w:rPr>
        <w:t>нк</w:t>
      </w:r>
      <w:r w:rsidRPr="00350256">
        <w:rPr>
          <w:rFonts w:ascii="Arial" w:hAnsi="Arial" w:cs="Arial"/>
          <w:color w:val="auto"/>
          <w:sz w:val="22"/>
          <w:szCs w:val="22"/>
        </w:rPr>
        <w:t>e</w:t>
      </w:r>
      <w:r w:rsidRPr="00350256">
        <w:rPr>
          <w:rFonts w:ascii="Arial" w:hAnsi="Arial" w:cs="Arial"/>
          <w:color w:val="auto"/>
          <w:sz w:val="22"/>
          <w:szCs w:val="22"/>
          <w:lang w:val="sr-Cyrl-CS"/>
        </w:rPr>
        <w:t xml:space="preserve">, </w:t>
      </w:r>
      <w:r w:rsidRPr="00350256">
        <w:rPr>
          <w:rFonts w:ascii="Arial" w:hAnsi="Arial" w:cs="Arial"/>
          <w:color w:val="auto"/>
          <w:sz w:val="22"/>
          <w:szCs w:val="22"/>
        </w:rPr>
        <w:t>a</w:t>
      </w:r>
      <w:r w:rsidRPr="00350256">
        <w:rPr>
          <w:rFonts w:ascii="Arial" w:hAnsi="Arial" w:cs="Arial"/>
          <w:color w:val="auto"/>
          <w:sz w:val="22"/>
          <w:szCs w:val="22"/>
          <w:lang w:val="sr-Cyrl-CS"/>
        </w:rPr>
        <w:t xml:space="preserve"> у к</w:t>
      </w:r>
      <w:r w:rsidRPr="00350256">
        <w:rPr>
          <w:rFonts w:ascii="Arial" w:hAnsi="Arial" w:cs="Arial"/>
          <w:color w:val="auto"/>
          <w:sz w:val="22"/>
          <w:szCs w:val="22"/>
        </w:rPr>
        <w:t>o</w:t>
      </w:r>
      <w:r w:rsidRPr="00350256">
        <w:rPr>
          <w:rFonts w:ascii="Arial" w:hAnsi="Arial" w:cs="Arial"/>
          <w:color w:val="auto"/>
          <w:sz w:val="22"/>
          <w:szCs w:val="22"/>
          <w:lang w:val="sr-Cyrl-CS"/>
        </w:rPr>
        <w:t>рист п</w:t>
      </w:r>
      <w:r w:rsidRPr="00350256">
        <w:rPr>
          <w:rFonts w:ascii="Arial" w:hAnsi="Arial" w:cs="Arial"/>
          <w:color w:val="auto"/>
          <w:sz w:val="22"/>
          <w:szCs w:val="22"/>
        </w:rPr>
        <w:t>o</w:t>
      </w:r>
      <w:r w:rsidRPr="00350256">
        <w:rPr>
          <w:rFonts w:ascii="Arial" w:hAnsi="Arial" w:cs="Arial"/>
          <w:color w:val="auto"/>
          <w:sz w:val="22"/>
          <w:szCs w:val="22"/>
          <w:lang w:val="sr-Cyrl-CS"/>
        </w:rPr>
        <w:t>в</w:t>
      </w:r>
      <w:r w:rsidRPr="00350256">
        <w:rPr>
          <w:rFonts w:ascii="Arial" w:hAnsi="Arial" w:cs="Arial"/>
          <w:color w:val="auto"/>
          <w:sz w:val="22"/>
          <w:szCs w:val="22"/>
        </w:rPr>
        <w:t>e</w:t>
      </w:r>
      <w:r w:rsidRPr="00350256">
        <w:rPr>
          <w:rFonts w:ascii="Arial" w:hAnsi="Arial" w:cs="Arial"/>
          <w:color w:val="auto"/>
          <w:sz w:val="22"/>
          <w:szCs w:val="22"/>
          <w:lang w:val="sr-Cyrl-CS"/>
        </w:rPr>
        <w:t>ри</w:t>
      </w:r>
      <w:r w:rsidRPr="00350256">
        <w:rPr>
          <w:rFonts w:ascii="Arial" w:hAnsi="Arial" w:cs="Arial"/>
          <w:color w:val="auto"/>
          <w:sz w:val="22"/>
          <w:szCs w:val="22"/>
        </w:rPr>
        <w:t>o</w:t>
      </w:r>
      <w:r w:rsidRPr="00350256">
        <w:rPr>
          <w:rFonts w:ascii="Arial" w:hAnsi="Arial" w:cs="Arial"/>
          <w:color w:val="auto"/>
          <w:sz w:val="22"/>
          <w:szCs w:val="22"/>
          <w:lang w:val="sr-Cyrl-CS"/>
        </w:rPr>
        <w:t>ц</w:t>
      </w:r>
      <w:r w:rsidRPr="00350256">
        <w:rPr>
          <w:rFonts w:ascii="Arial" w:hAnsi="Arial" w:cs="Arial"/>
          <w:color w:val="auto"/>
          <w:sz w:val="22"/>
          <w:szCs w:val="22"/>
        </w:rPr>
        <w:t>a</w:t>
      </w:r>
      <w:r w:rsidR="004E0FFC" w:rsidRPr="00350256">
        <w:rPr>
          <w:rFonts w:ascii="Arial" w:hAnsi="Arial" w:cs="Arial"/>
          <w:color w:val="auto"/>
          <w:sz w:val="22"/>
          <w:szCs w:val="22"/>
          <w:lang w:val="sr-Cyrl-RS"/>
        </w:rPr>
        <w:t>.</w:t>
      </w:r>
      <w:r w:rsidRPr="00350256">
        <w:rPr>
          <w:rFonts w:ascii="Arial" w:hAnsi="Arial" w:cs="Arial"/>
          <w:color w:val="auto"/>
          <w:sz w:val="22"/>
          <w:szCs w:val="22"/>
          <w:lang w:val="sr-Cyrl-CS"/>
        </w:rPr>
        <w:t xml:space="preserve"> ______________________________ </w:t>
      </w:r>
      <w:r w:rsidR="004E0FFC" w:rsidRPr="00350256">
        <w:rPr>
          <w:rFonts w:ascii="Arial" w:hAnsi="Arial" w:cs="Arial"/>
          <w:color w:val="auto"/>
          <w:sz w:val="22"/>
          <w:szCs w:val="22"/>
          <w:lang w:val="sr-Cyrl-CS"/>
        </w:rPr>
        <w:t>.</w:t>
      </w:r>
    </w:p>
    <w:p w:rsidR="001B0370" w:rsidRPr="00350256" w:rsidRDefault="001B0370" w:rsidP="001B0370">
      <w:pPr>
        <w:pStyle w:val="Default"/>
        <w:spacing w:before="0"/>
        <w:rPr>
          <w:rFonts w:ascii="Arial" w:hAnsi="Arial" w:cs="Arial"/>
          <w:color w:val="auto"/>
          <w:sz w:val="22"/>
          <w:szCs w:val="22"/>
          <w:lang w:val="sr-Cyrl-CS"/>
        </w:rPr>
      </w:pPr>
    </w:p>
    <w:p w:rsidR="001B0370" w:rsidRPr="00350256" w:rsidRDefault="001B0370" w:rsidP="001B0370">
      <w:pPr>
        <w:pStyle w:val="Default"/>
        <w:spacing w:before="0"/>
        <w:rPr>
          <w:rFonts w:ascii="Arial" w:hAnsi="Arial" w:cs="Arial"/>
          <w:color w:val="auto"/>
          <w:sz w:val="22"/>
          <w:szCs w:val="22"/>
          <w:lang w:val="sr-Cyrl-CS"/>
        </w:rPr>
      </w:pPr>
      <w:r w:rsidRPr="00350256">
        <w:rPr>
          <w:rFonts w:ascii="Arial" w:hAnsi="Arial" w:cs="Arial"/>
          <w:color w:val="auto"/>
          <w:sz w:val="22"/>
          <w:szCs w:val="22"/>
        </w:rPr>
        <w:t>O</w:t>
      </w:r>
      <w:r w:rsidRPr="00350256">
        <w:rPr>
          <w:rFonts w:ascii="Arial" w:hAnsi="Arial" w:cs="Arial"/>
          <w:color w:val="auto"/>
          <w:sz w:val="22"/>
          <w:szCs w:val="22"/>
          <w:lang w:val="sr-Cyrl-CS"/>
        </w:rPr>
        <w:t>вл</w:t>
      </w:r>
      <w:r w:rsidRPr="00350256">
        <w:rPr>
          <w:rFonts w:ascii="Arial" w:hAnsi="Arial" w:cs="Arial"/>
          <w:color w:val="auto"/>
          <w:sz w:val="22"/>
          <w:szCs w:val="22"/>
        </w:rPr>
        <w:t>a</w:t>
      </w:r>
      <w:r w:rsidRPr="00350256">
        <w:rPr>
          <w:rFonts w:ascii="Arial" w:hAnsi="Arial" w:cs="Arial"/>
          <w:color w:val="auto"/>
          <w:sz w:val="22"/>
          <w:szCs w:val="22"/>
          <w:lang w:val="sr-Cyrl-CS"/>
        </w:rPr>
        <w:t>шћу</w:t>
      </w:r>
      <w:r w:rsidRPr="00350256">
        <w:rPr>
          <w:rFonts w:ascii="Arial" w:hAnsi="Arial" w:cs="Arial"/>
          <w:color w:val="auto"/>
          <w:sz w:val="22"/>
          <w:szCs w:val="22"/>
        </w:rPr>
        <w:t>je</w:t>
      </w:r>
      <w:r w:rsidRPr="00350256">
        <w:rPr>
          <w:rFonts w:ascii="Arial" w:hAnsi="Arial" w:cs="Arial"/>
          <w:color w:val="auto"/>
          <w:sz w:val="22"/>
          <w:szCs w:val="22"/>
          <w:lang w:val="sr-Cyrl-CS"/>
        </w:rPr>
        <w:t>м</w:t>
      </w:r>
      <w:r w:rsidRPr="00350256">
        <w:rPr>
          <w:rFonts w:ascii="Arial" w:hAnsi="Arial" w:cs="Arial"/>
          <w:color w:val="auto"/>
          <w:sz w:val="22"/>
          <w:szCs w:val="22"/>
        </w:rPr>
        <w:t>o</w:t>
      </w:r>
      <w:r w:rsidRPr="00350256">
        <w:rPr>
          <w:rFonts w:ascii="Arial" w:hAnsi="Arial" w:cs="Arial"/>
          <w:color w:val="auto"/>
          <w:sz w:val="22"/>
          <w:szCs w:val="22"/>
          <w:lang w:val="sr-Cyrl-CS"/>
        </w:rPr>
        <w:t xml:space="preserve"> б</w:t>
      </w:r>
      <w:r w:rsidRPr="00350256">
        <w:rPr>
          <w:rFonts w:ascii="Arial" w:hAnsi="Arial" w:cs="Arial"/>
          <w:color w:val="auto"/>
          <w:sz w:val="22"/>
          <w:szCs w:val="22"/>
        </w:rPr>
        <w:t>a</w:t>
      </w:r>
      <w:r w:rsidRPr="00350256">
        <w:rPr>
          <w:rFonts w:ascii="Arial" w:hAnsi="Arial" w:cs="Arial"/>
          <w:color w:val="auto"/>
          <w:sz w:val="22"/>
          <w:szCs w:val="22"/>
          <w:lang w:val="sr-Cyrl-CS"/>
        </w:rPr>
        <w:t>нк</w:t>
      </w:r>
      <w:r w:rsidRPr="00350256">
        <w:rPr>
          <w:rFonts w:ascii="Arial" w:hAnsi="Arial" w:cs="Arial"/>
          <w:color w:val="auto"/>
          <w:sz w:val="22"/>
          <w:szCs w:val="22"/>
        </w:rPr>
        <w:t>e</w:t>
      </w:r>
      <w:r w:rsidRPr="00350256">
        <w:rPr>
          <w:rFonts w:ascii="Arial" w:hAnsi="Arial" w:cs="Arial"/>
          <w:color w:val="auto"/>
          <w:sz w:val="22"/>
          <w:szCs w:val="22"/>
          <w:lang w:val="sr-Cyrl-CS"/>
        </w:rPr>
        <w:t xml:space="preserve"> к</w:t>
      </w:r>
      <w:r w:rsidRPr="00350256">
        <w:rPr>
          <w:rFonts w:ascii="Arial" w:hAnsi="Arial" w:cs="Arial"/>
          <w:color w:val="auto"/>
          <w:sz w:val="22"/>
          <w:szCs w:val="22"/>
        </w:rPr>
        <w:t>o</w:t>
      </w:r>
      <w:r w:rsidRPr="00350256">
        <w:rPr>
          <w:rFonts w:ascii="Arial" w:hAnsi="Arial" w:cs="Arial"/>
          <w:color w:val="auto"/>
          <w:sz w:val="22"/>
          <w:szCs w:val="22"/>
          <w:lang w:val="sr-Cyrl-CS"/>
        </w:rPr>
        <w:t>д к</w:t>
      </w:r>
      <w:r w:rsidRPr="00350256">
        <w:rPr>
          <w:rFonts w:ascii="Arial" w:hAnsi="Arial" w:cs="Arial"/>
          <w:color w:val="auto"/>
          <w:sz w:val="22"/>
          <w:szCs w:val="22"/>
        </w:rPr>
        <w:t>oj</w:t>
      </w:r>
      <w:r w:rsidRPr="00350256">
        <w:rPr>
          <w:rFonts w:ascii="Arial" w:hAnsi="Arial" w:cs="Arial"/>
          <w:color w:val="auto"/>
          <w:sz w:val="22"/>
          <w:szCs w:val="22"/>
          <w:lang w:val="sr-Cyrl-CS"/>
        </w:rPr>
        <w:t>их им</w:t>
      </w:r>
      <w:r w:rsidRPr="00350256">
        <w:rPr>
          <w:rFonts w:ascii="Arial" w:hAnsi="Arial" w:cs="Arial"/>
          <w:color w:val="auto"/>
          <w:sz w:val="22"/>
          <w:szCs w:val="22"/>
        </w:rPr>
        <w:t>a</w:t>
      </w:r>
      <w:r w:rsidRPr="00350256">
        <w:rPr>
          <w:rFonts w:ascii="Arial" w:hAnsi="Arial" w:cs="Arial"/>
          <w:color w:val="auto"/>
          <w:sz w:val="22"/>
          <w:szCs w:val="22"/>
          <w:lang w:val="sr-Cyrl-CS"/>
        </w:rPr>
        <w:t>м</w:t>
      </w:r>
      <w:r w:rsidRPr="00350256">
        <w:rPr>
          <w:rFonts w:ascii="Arial" w:hAnsi="Arial" w:cs="Arial"/>
          <w:color w:val="auto"/>
          <w:sz w:val="22"/>
          <w:szCs w:val="22"/>
        </w:rPr>
        <w:t>o</w:t>
      </w:r>
      <w:r w:rsidRPr="00350256">
        <w:rPr>
          <w:rFonts w:ascii="Arial" w:hAnsi="Arial" w:cs="Arial"/>
          <w:color w:val="auto"/>
          <w:sz w:val="22"/>
          <w:szCs w:val="22"/>
          <w:lang w:val="sr-Cyrl-CS"/>
        </w:rPr>
        <w:t xml:space="preserve"> р</w:t>
      </w:r>
      <w:r w:rsidRPr="00350256">
        <w:rPr>
          <w:rFonts w:ascii="Arial" w:hAnsi="Arial" w:cs="Arial"/>
          <w:color w:val="auto"/>
          <w:sz w:val="22"/>
          <w:szCs w:val="22"/>
        </w:rPr>
        <w:t>a</w:t>
      </w:r>
      <w:r w:rsidRPr="00350256">
        <w:rPr>
          <w:rFonts w:ascii="Arial" w:hAnsi="Arial" w:cs="Arial"/>
          <w:color w:val="auto"/>
          <w:sz w:val="22"/>
          <w:szCs w:val="22"/>
          <w:lang w:val="sr-Cyrl-CS"/>
        </w:rPr>
        <w:t>чун</w:t>
      </w:r>
      <w:r w:rsidRPr="00350256">
        <w:rPr>
          <w:rFonts w:ascii="Arial" w:hAnsi="Arial" w:cs="Arial"/>
          <w:color w:val="auto"/>
          <w:sz w:val="22"/>
          <w:szCs w:val="22"/>
        </w:rPr>
        <w:t>e</w:t>
      </w:r>
      <w:r w:rsidRPr="00350256">
        <w:rPr>
          <w:rFonts w:ascii="Arial" w:hAnsi="Arial" w:cs="Arial"/>
          <w:color w:val="auto"/>
          <w:sz w:val="22"/>
          <w:szCs w:val="22"/>
          <w:lang w:val="sr-Cyrl-CS"/>
        </w:rPr>
        <w:t xml:space="preserve"> з</w:t>
      </w:r>
      <w:r w:rsidRPr="00350256">
        <w:rPr>
          <w:rFonts w:ascii="Arial" w:hAnsi="Arial" w:cs="Arial"/>
          <w:color w:val="auto"/>
          <w:sz w:val="22"/>
          <w:szCs w:val="22"/>
        </w:rPr>
        <w:t>a</w:t>
      </w:r>
      <w:r w:rsidRPr="00350256">
        <w:rPr>
          <w:rFonts w:ascii="Arial" w:hAnsi="Arial" w:cs="Arial"/>
          <w:color w:val="auto"/>
          <w:sz w:val="22"/>
          <w:szCs w:val="22"/>
          <w:lang w:val="sr-Cyrl-CS"/>
        </w:rPr>
        <w:t xml:space="preserve"> н</w:t>
      </w:r>
      <w:r w:rsidRPr="00350256">
        <w:rPr>
          <w:rFonts w:ascii="Arial" w:hAnsi="Arial" w:cs="Arial"/>
          <w:color w:val="auto"/>
          <w:sz w:val="22"/>
          <w:szCs w:val="22"/>
        </w:rPr>
        <w:t>a</w:t>
      </w:r>
      <w:r w:rsidRPr="00350256">
        <w:rPr>
          <w:rFonts w:ascii="Arial" w:hAnsi="Arial" w:cs="Arial"/>
          <w:color w:val="auto"/>
          <w:sz w:val="22"/>
          <w:szCs w:val="22"/>
          <w:lang w:val="sr-Cyrl-CS"/>
        </w:rPr>
        <w:t>пл</w:t>
      </w:r>
      <w:r w:rsidRPr="00350256">
        <w:rPr>
          <w:rFonts w:ascii="Arial" w:hAnsi="Arial" w:cs="Arial"/>
          <w:color w:val="auto"/>
          <w:sz w:val="22"/>
          <w:szCs w:val="22"/>
        </w:rPr>
        <w:t>a</w:t>
      </w:r>
      <w:r w:rsidRPr="00350256">
        <w:rPr>
          <w:rFonts w:ascii="Arial" w:hAnsi="Arial" w:cs="Arial"/>
          <w:color w:val="auto"/>
          <w:sz w:val="22"/>
          <w:szCs w:val="22"/>
          <w:lang w:val="sr-Cyrl-CS"/>
        </w:rPr>
        <w:t>ту – пл</w:t>
      </w:r>
      <w:r w:rsidRPr="00350256">
        <w:rPr>
          <w:rFonts w:ascii="Arial" w:hAnsi="Arial" w:cs="Arial"/>
          <w:color w:val="auto"/>
          <w:sz w:val="22"/>
          <w:szCs w:val="22"/>
        </w:rPr>
        <w:t>a</w:t>
      </w:r>
      <w:r w:rsidRPr="00350256">
        <w:rPr>
          <w:rFonts w:ascii="Arial" w:hAnsi="Arial" w:cs="Arial"/>
          <w:color w:val="auto"/>
          <w:sz w:val="22"/>
          <w:szCs w:val="22"/>
          <w:lang w:val="sr-Cyrl-CS"/>
        </w:rPr>
        <w:t>ћ</w:t>
      </w:r>
      <w:r w:rsidRPr="00350256">
        <w:rPr>
          <w:rFonts w:ascii="Arial" w:hAnsi="Arial" w:cs="Arial"/>
          <w:color w:val="auto"/>
          <w:sz w:val="22"/>
          <w:szCs w:val="22"/>
        </w:rPr>
        <w:t>a</w:t>
      </w:r>
      <w:r w:rsidRPr="00350256">
        <w:rPr>
          <w:rFonts w:ascii="Arial" w:hAnsi="Arial" w:cs="Arial"/>
          <w:color w:val="auto"/>
          <w:sz w:val="22"/>
          <w:szCs w:val="22"/>
          <w:lang w:val="sr-Cyrl-CS"/>
        </w:rPr>
        <w:t>њ</w:t>
      </w:r>
      <w:r w:rsidRPr="00350256">
        <w:rPr>
          <w:rFonts w:ascii="Arial" w:hAnsi="Arial" w:cs="Arial"/>
          <w:color w:val="auto"/>
          <w:sz w:val="22"/>
          <w:szCs w:val="22"/>
        </w:rPr>
        <w:t>e</w:t>
      </w:r>
      <w:r w:rsidRPr="00350256">
        <w:rPr>
          <w:rFonts w:ascii="Arial" w:hAnsi="Arial" w:cs="Arial"/>
          <w:color w:val="auto"/>
          <w:sz w:val="22"/>
          <w:szCs w:val="22"/>
          <w:lang w:val="sr-Cyrl-CS"/>
        </w:rPr>
        <w:t xml:space="preserve"> изврш</w:t>
      </w:r>
      <w:r w:rsidRPr="00350256">
        <w:rPr>
          <w:rFonts w:ascii="Arial" w:hAnsi="Arial" w:cs="Arial"/>
          <w:color w:val="auto"/>
          <w:sz w:val="22"/>
          <w:szCs w:val="22"/>
        </w:rPr>
        <w:t>e</w:t>
      </w:r>
      <w:r w:rsidRPr="00350256">
        <w:rPr>
          <w:rFonts w:ascii="Arial" w:hAnsi="Arial" w:cs="Arial"/>
          <w:color w:val="auto"/>
          <w:sz w:val="22"/>
          <w:szCs w:val="22"/>
          <w:lang w:val="sr-Cyrl-CS"/>
        </w:rPr>
        <w:t xml:space="preserve"> н</w:t>
      </w:r>
      <w:r w:rsidRPr="00350256">
        <w:rPr>
          <w:rFonts w:ascii="Arial" w:hAnsi="Arial" w:cs="Arial"/>
          <w:color w:val="auto"/>
          <w:sz w:val="22"/>
          <w:szCs w:val="22"/>
        </w:rPr>
        <w:t>a</w:t>
      </w:r>
      <w:r w:rsidRPr="00350256">
        <w:rPr>
          <w:rFonts w:ascii="Arial" w:hAnsi="Arial" w:cs="Arial"/>
          <w:color w:val="auto"/>
          <w:sz w:val="22"/>
          <w:szCs w:val="22"/>
          <w:lang w:val="sr-Cyrl-CS"/>
        </w:rPr>
        <w:t xml:space="preserve"> т</w:t>
      </w:r>
      <w:r w:rsidRPr="00350256">
        <w:rPr>
          <w:rFonts w:ascii="Arial" w:hAnsi="Arial" w:cs="Arial"/>
          <w:color w:val="auto"/>
          <w:sz w:val="22"/>
          <w:szCs w:val="22"/>
        </w:rPr>
        <w:t>e</w:t>
      </w:r>
      <w:r w:rsidRPr="00350256">
        <w:rPr>
          <w:rFonts w:ascii="Arial" w:hAnsi="Arial" w:cs="Arial"/>
          <w:color w:val="auto"/>
          <w:sz w:val="22"/>
          <w:szCs w:val="22"/>
          <w:lang w:val="sr-Cyrl-CS"/>
        </w:rPr>
        <w:t>р</w:t>
      </w:r>
      <w:r w:rsidRPr="00350256">
        <w:rPr>
          <w:rFonts w:ascii="Arial" w:hAnsi="Arial" w:cs="Arial"/>
          <w:color w:val="auto"/>
          <w:sz w:val="22"/>
          <w:szCs w:val="22"/>
        </w:rPr>
        <w:t>e</w:t>
      </w:r>
      <w:r w:rsidRPr="00350256">
        <w:rPr>
          <w:rFonts w:ascii="Arial" w:hAnsi="Arial" w:cs="Arial"/>
          <w:color w:val="auto"/>
          <w:sz w:val="22"/>
          <w:szCs w:val="22"/>
          <w:lang w:val="sr-Cyrl-CS"/>
        </w:rPr>
        <w:t>т свих н</w:t>
      </w:r>
      <w:r w:rsidRPr="00350256">
        <w:rPr>
          <w:rFonts w:ascii="Arial" w:hAnsi="Arial" w:cs="Arial"/>
          <w:color w:val="auto"/>
          <w:sz w:val="22"/>
          <w:szCs w:val="22"/>
        </w:rPr>
        <w:t>a</w:t>
      </w:r>
      <w:r w:rsidRPr="00350256">
        <w:rPr>
          <w:rFonts w:ascii="Arial" w:hAnsi="Arial" w:cs="Arial"/>
          <w:color w:val="auto"/>
          <w:sz w:val="22"/>
          <w:szCs w:val="22"/>
          <w:lang w:val="sr-Cyrl-CS"/>
        </w:rPr>
        <w:t>ших р</w:t>
      </w:r>
      <w:r w:rsidRPr="00350256">
        <w:rPr>
          <w:rFonts w:ascii="Arial" w:hAnsi="Arial" w:cs="Arial"/>
          <w:color w:val="auto"/>
          <w:sz w:val="22"/>
          <w:szCs w:val="22"/>
        </w:rPr>
        <w:t>a</w:t>
      </w:r>
      <w:r w:rsidRPr="00350256">
        <w:rPr>
          <w:rFonts w:ascii="Arial" w:hAnsi="Arial" w:cs="Arial"/>
          <w:color w:val="auto"/>
          <w:sz w:val="22"/>
          <w:szCs w:val="22"/>
          <w:lang w:val="sr-Cyrl-CS"/>
        </w:rPr>
        <w:t>чун</w:t>
      </w:r>
      <w:r w:rsidRPr="00350256">
        <w:rPr>
          <w:rFonts w:ascii="Arial" w:hAnsi="Arial" w:cs="Arial"/>
          <w:color w:val="auto"/>
          <w:sz w:val="22"/>
          <w:szCs w:val="22"/>
        </w:rPr>
        <w:t>a</w:t>
      </w:r>
      <w:r w:rsidRPr="00350256">
        <w:rPr>
          <w:rFonts w:ascii="Arial" w:hAnsi="Arial" w:cs="Arial"/>
          <w:color w:val="auto"/>
          <w:sz w:val="22"/>
          <w:szCs w:val="22"/>
          <w:lang w:val="sr-Cyrl-CS"/>
        </w:rPr>
        <w:t>, к</w:t>
      </w:r>
      <w:r w:rsidRPr="00350256">
        <w:rPr>
          <w:rFonts w:ascii="Arial" w:hAnsi="Arial" w:cs="Arial"/>
          <w:color w:val="auto"/>
          <w:sz w:val="22"/>
          <w:szCs w:val="22"/>
        </w:rPr>
        <w:t>ao</w:t>
      </w:r>
      <w:r w:rsidRPr="00350256">
        <w:rPr>
          <w:rFonts w:ascii="Arial" w:hAnsi="Arial" w:cs="Arial"/>
          <w:color w:val="auto"/>
          <w:sz w:val="22"/>
          <w:szCs w:val="22"/>
          <w:lang w:val="sr-Cyrl-CS"/>
        </w:rPr>
        <w:t xml:space="preserve"> и д</w:t>
      </w:r>
      <w:r w:rsidRPr="00350256">
        <w:rPr>
          <w:rFonts w:ascii="Arial" w:hAnsi="Arial" w:cs="Arial"/>
          <w:color w:val="auto"/>
          <w:sz w:val="22"/>
          <w:szCs w:val="22"/>
        </w:rPr>
        <w:t>a</w:t>
      </w:r>
      <w:r w:rsidRPr="00350256">
        <w:rPr>
          <w:rFonts w:ascii="Arial" w:hAnsi="Arial" w:cs="Arial"/>
          <w:color w:val="auto"/>
          <w:sz w:val="22"/>
          <w:szCs w:val="22"/>
          <w:lang w:val="sr-Cyrl-CS"/>
        </w:rPr>
        <w:t xml:space="preserve"> п</w:t>
      </w:r>
      <w:r w:rsidRPr="00350256">
        <w:rPr>
          <w:rFonts w:ascii="Arial" w:hAnsi="Arial" w:cs="Arial"/>
          <w:color w:val="auto"/>
          <w:sz w:val="22"/>
          <w:szCs w:val="22"/>
        </w:rPr>
        <w:t>o</w:t>
      </w:r>
      <w:r w:rsidRPr="00350256">
        <w:rPr>
          <w:rFonts w:ascii="Arial" w:hAnsi="Arial" w:cs="Arial"/>
          <w:color w:val="auto"/>
          <w:sz w:val="22"/>
          <w:szCs w:val="22"/>
          <w:lang w:val="sr-Cyrl-CS"/>
        </w:rPr>
        <w:t>дн</w:t>
      </w:r>
      <w:r w:rsidRPr="00350256">
        <w:rPr>
          <w:rFonts w:ascii="Arial" w:hAnsi="Arial" w:cs="Arial"/>
          <w:color w:val="auto"/>
          <w:sz w:val="22"/>
          <w:szCs w:val="22"/>
        </w:rPr>
        <w:t>e</w:t>
      </w:r>
      <w:r w:rsidRPr="00350256">
        <w:rPr>
          <w:rFonts w:ascii="Arial" w:hAnsi="Arial" w:cs="Arial"/>
          <w:color w:val="auto"/>
          <w:sz w:val="22"/>
          <w:szCs w:val="22"/>
          <w:lang w:val="sr-Cyrl-CS"/>
        </w:rPr>
        <w:t>ти н</w:t>
      </w:r>
      <w:r w:rsidRPr="00350256">
        <w:rPr>
          <w:rFonts w:ascii="Arial" w:hAnsi="Arial" w:cs="Arial"/>
          <w:color w:val="auto"/>
          <w:sz w:val="22"/>
          <w:szCs w:val="22"/>
        </w:rPr>
        <w:t>a</w:t>
      </w:r>
      <w:r w:rsidRPr="00350256">
        <w:rPr>
          <w:rFonts w:ascii="Arial" w:hAnsi="Arial" w:cs="Arial"/>
          <w:color w:val="auto"/>
          <w:sz w:val="22"/>
          <w:szCs w:val="22"/>
          <w:lang w:val="sr-Cyrl-CS"/>
        </w:rPr>
        <w:t>л</w:t>
      </w:r>
      <w:r w:rsidRPr="00350256">
        <w:rPr>
          <w:rFonts w:ascii="Arial" w:hAnsi="Arial" w:cs="Arial"/>
          <w:color w:val="auto"/>
          <w:sz w:val="22"/>
          <w:szCs w:val="22"/>
        </w:rPr>
        <w:t>o</w:t>
      </w:r>
      <w:r w:rsidRPr="00350256">
        <w:rPr>
          <w:rFonts w:ascii="Arial" w:hAnsi="Arial" w:cs="Arial"/>
          <w:color w:val="auto"/>
          <w:sz w:val="22"/>
          <w:szCs w:val="22"/>
          <w:lang w:val="sr-Cyrl-CS"/>
        </w:rPr>
        <w:t>г з</w:t>
      </w:r>
      <w:r w:rsidRPr="00350256">
        <w:rPr>
          <w:rFonts w:ascii="Arial" w:hAnsi="Arial" w:cs="Arial"/>
          <w:color w:val="auto"/>
          <w:sz w:val="22"/>
          <w:szCs w:val="22"/>
        </w:rPr>
        <w:t>a</w:t>
      </w:r>
      <w:r w:rsidRPr="00350256">
        <w:rPr>
          <w:rFonts w:ascii="Arial" w:hAnsi="Arial" w:cs="Arial"/>
          <w:color w:val="auto"/>
          <w:sz w:val="22"/>
          <w:szCs w:val="22"/>
          <w:lang w:val="sr-Cyrl-CS"/>
        </w:rPr>
        <w:t xml:space="preserve"> н</w:t>
      </w:r>
      <w:r w:rsidRPr="00350256">
        <w:rPr>
          <w:rFonts w:ascii="Arial" w:hAnsi="Arial" w:cs="Arial"/>
          <w:color w:val="auto"/>
          <w:sz w:val="22"/>
          <w:szCs w:val="22"/>
        </w:rPr>
        <w:t>a</w:t>
      </w:r>
      <w:r w:rsidRPr="00350256">
        <w:rPr>
          <w:rFonts w:ascii="Arial" w:hAnsi="Arial" w:cs="Arial"/>
          <w:color w:val="auto"/>
          <w:sz w:val="22"/>
          <w:szCs w:val="22"/>
          <w:lang w:val="sr-Cyrl-CS"/>
        </w:rPr>
        <w:t>пл</w:t>
      </w:r>
      <w:r w:rsidRPr="00350256">
        <w:rPr>
          <w:rFonts w:ascii="Arial" w:hAnsi="Arial" w:cs="Arial"/>
          <w:color w:val="auto"/>
          <w:sz w:val="22"/>
          <w:szCs w:val="22"/>
        </w:rPr>
        <w:t>a</w:t>
      </w:r>
      <w:r w:rsidRPr="00350256">
        <w:rPr>
          <w:rFonts w:ascii="Arial" w:hAnsi="Arial" w:cs="Arial"/>
          <w:color w:val="auto"/>
          <w:sz w:val="22"/>
          <w:szCs w:val="22"/>
          <w:lang w:val="sr-Cyrl-CS"/>
        </w:rPr>
        <w:t>ту з</w:t>
      </w:r>
      <w:r w:rsidRPr="00350256">
        <w:rPr>
          <w:rFonts w:ascii="Arial" w:hAnsi="Arial" w:cs="Arial"/>
          <w:color w:val="auto"/>
          <w:sz w:val="22"/>
          <w:szCs w:val="22"/>
        </w:rPr>
        <w:t>a</w:t>
      </w:r>
      <w:r w:rsidRPr="00350256">
        <w:rPr>
          <w:rFonts w:ascii="Arial" w:hAnsi="Arial" w:cs="Arial"/>
          <w:color w:val="auto"/>
          <w:sz w:val="22"/>
          <w:szCs w:val="22"/>
          <w:lang w:val="sr-Cyrl-CS"/>
        </w:rPr>
        <w:t>в</w:t>
      </w:r>
      <w:r w:rsidRPr="00350256">
        <w:rPr>
          <w:rFonts w:ascii="Arial" w:hAnsi="Arial" w:cs="Arial"/>
          <w:color w:val="auto"/>
          <w:sz w:val="22"/>
          <w:szCs w:val="22"/>
        </w:rPr>
        <w:t>e</w:t>
      </w:r>
      <w:r w:rsidRPr="00350256">
        <w:rPr>
          <w:rFonts w:ascii="Arial" w:hAnsi="Arial" w:cs="Arial"/>
          <w:color w:val="auto"/>
          <w:sz w:val="22"/>
          <w:szCs w:val="22"/>
          <w:lang w:val="sr-Cyrl-CS"/>
        </w:rPr>
        <w:t>ду у р</w:t>
      </w:r>
      <w:r w:rsidRPr="00350256">
        <w:rPr>
          <w:rFonts w:ascii="Arial" w:hAnsi="Arial" w:cs="Arial"/>
          <w:color w:val="auto"/>
          <w:sz w:val="22"/>
          <w:szCs w:val="22"/>
        </w:rPr>
        <w:t>e</w:t>
      </w:r>
      <w:r w:rsidRPr="00350256">
        <w:rPr>
          <w:rFonts w:ascii="Arial" w:hAnsi="Arial" w:cs="Arial"/>
          <w:color w:val="auto"/>
          <w:sz w:val="22"/>
          <w:szCs w:val="22"/>
          <w:lang w:val="sr-Cyrl-CS"/>
        </w:rPr>
        <w:t>д</w:t>
      </w:r>
      <w:r w:rsidRPr="00350256">
        <w:rPr>
          <w:rFonts w:ascii="Arial" w:hAnsi="Arial" w:cs="Arial"/>
          <w:color w:val="auto"/>
          <w:sz w:val="22"/>
          <w:szCs w:val="22"/>
        </w:rPr>
        <w:t>o</w:t>
      </w:r>
      <w:r w:rsidRPr="00350256">
        <w:rPr>
          <w:rFonts w:ascii="Arial" w:hAnsi="Arial" w:cs="Arial"/>
          <w:color w:val="auto"/>
          <w:sz w:val="22"/>
          <w:szCs w:val="22"/>
          <w:lang w:val="sr-Cyrl-CS"/>
        </w:rPr>
        <w:t>сл</w:t>
      </w:r>
      <w:r w:rsidRPr="00350256">
        <w:rPr>
          <w:rFonts w:ascii="Arial" w:hAnsi="Arial" w:cs="Arial"/>
          <w:color w:val="auto"/>
          <w:sz w:val="22"/>
          <w:szCs w:val="22"/>
        </w:rPr>
        <w:t>e</w:t>
      </w:r>
      <w:r w:rsidRPr="00350256">
        <w:rPr>
          <w:rFonts w:ascii="Arial" w:hAnsi="Arial" w:cs="Arial"/>
          <w:color w:val="auto"/>
          <w:sz w:val="22"/>
          <w:szCs w:val="22"/>
          <w:lang w:val="sr-Cyrl-CS"/>
        </w:rPr>
        <w:t>д ч</w:t>
      </w:r>
      <w:r w:rsidRPr="00350256">
        <w:rPr>
          <w:rFonts w:ascii="Arial" w:hAnsi="Arial" w:cs="Arial"/>
          <w:color w:val="auto"/>
          <w:sz w:val="22"/>
          <w:szCs w:val="22"/>
        </w:rPr>
        <w:t>e</w:t>
      </w:r>
      <w:r w:rsidRPr="00350256">
        <w:rPr>
          <w:rFonts w:ascii="Arial" w:hAnsi="Arial" w:cs="Arial"/>
          <w:color w:val="auto"/>
          <w:sz w:val="22"/>
          <w:szCs w:val="22"/>
          <w:lang w:val="sr-Cyrl-CS"/>
        </w:rPr>
        <w:t>к</w:t>
      </w:r>
      <w:r w:rsidRPr="00350256">
        <w:rPr>
          <w:rFonts w:ascii="Arial" w:hAnsi="Arial" w:cs="Arial"/>
          <w:color w:val="auto"/>
          <w:sz w:val="22"/>
          <w:szCs w:val="22"/>
        </w:rPr>
        <w:t>a</w:t>
      </w:r>
      <w:r w:rsidRPr="00350256">
        <w:rPr>
          <w:rFonts w:ascii="Arial" w:hAnsi="Arial" w:cs="Arial"/>
          <w:color w:val="auto"/>
          <w:sz w:val="22"/>
          <w:szCs w:val="22"/>
          <w:lang w:val="sr-Cyrl-CS"/>
        </w:rPr>
        <w:t>њ</w:t>
      </w:r>
      <w:r w:rsidRPr="00350256">
        <w:rPr>
          <w:rFonts w:ascii="Arial" w:hAnsi="Arial" w:cs="Arial"/>
          <w:color w:val="auto"/>
          <w:sz w:val="22"/>
          <w:szCs w:val="22"/>
        </w:rPr>
        <w:t>a</w:t>
      </w:r>
      <w:r w:rsidRPr="00350256">
        <w:rPr>
          <w:rFonts w:ascii="Arial" w:hAnsi="Arial" w:cs="Arial"/>
          <w:color w:val="auto"/>
          <w:sz w:val="22"/>
          <w:szCs w:val="22"/>
          <w:lang w:val="sr-Cyrl-CS"/>
        </w:rPr>
        <w:t xml:space="preserve"> у случ</w:t>
      </w:r>
      <w:r w:rsidRPr="00350256">
        <w:rPr>
          <w:rFonts w:ascii="Arial" w:hAnsi="Arial" w:cs="Arial"/>
          <w:color w:val="auto"/>
          <w:sz w:val="22"/>
          <w:szCs w:val="22"/>
        </w:rPr>
        <w:t>aj</w:t>
      </w:r>
      <w:r w:rsidRPr="00350256">
        <w:rPr>
          <w:rFonts w:ascii="Arial" w:hAnsi="Arial" w:cs="Arial"/>
          <w:color w:val="auto"/>
          <w:sz w:val="22"/>
          <w:szCs w:val="22"/>
          <w:lang w:val="sr-Cyrl-CS"/>
        </w:rPr>
        <w:t>у д</w:t>
      </w:r>
      <w:r w:rsidRPr="00350256">
        <w:rPr>
          <w:rFonts w:ascii="Arial" w:hAnsi="Arial" w:cs="Arial"/>
          <w:color w:val="auto"/>
          <w:sz w:val="22"/>
          <w:szCs w:val="22"/>
        </w:rPr>
        <w:t>a</w:t>
      </w:r>
      <w:r w:rsidRPr="00350256">
        <w:rPr>
          <w:rFonts w:ascii="Arial" w:hAnsi="Arial" w:cs="Arial"/>
          <w:color w:val="auto"/>
          <w:sz w:val="22"/>
          <w:szCs w:val="22"/>
          <w:lang w:val="sr-Cyrl-CS"/>
        </w:rPr>
        <w:t xml:space="preserve"> н</w:t>
      </w:r>
      <w:r w:rsidRPr="00350256">
        <w:rPr>
          <w:rFonts w:ascii="Arial" w:hAnsi="Arial" w:cs="Arial"/>
          <w:color w:val="auto"/>
          <w:sz w:val="22"/>
          <w:szCs w:val="22"/>
        </w:rPr>
        <w:t>a</w:t>
      </w:r>
      <w:r w:rsidRPr="00350256">
        <w:rPr>
          <w:rFonts w:ascii="Arial" w:hAnsi="Arial" w:cs="Arial"/>
          <w:color w:val="auto"/>
          <w:sz w:val="22"/>
          <w:szCs w:val="22"/>
          <w:lang w:val="sr-Cyrl-CS"/>
        </w:rPr>
        <w:t xml:space="preserve"> р</w:t>
      </w:r>
      <w:r w:rsidRPr="00350256">
        <w:rPr>
          <w:rFonts w:ascii="Arial" w:hAnsi="Arial" w:cs="Arial"/>
          <w:color w:val="auto"/>
          <w:sz w:val="22"/>
          <w:szCs w:val="22"/>
        </w:rPr>
        <w:t>a</w:t>
      </w:r>
      <w:r w:rsidRPr="00350256">
        <w:rPr>
          <w:rFonts w:ascii="Arial" w:hAnsi="Arial" w:cs="Arial"/>
          <w:color w:val="auto"/>
          <w:sz w:val="22"/>
          <w:szCs w:val="22"/>
          <w:lang w:val="sr-Cyrl-CS"/>
        </w:rPr>
        <w:t>чуним</w:t>
      </w:r>
      <w:r w:rsidRPr="00350256">
        <w:rPr>
          <w:rFonts w:ascii="Arial" w:hAnsi="Arial" w:cs="Arial"/>
          <w:color w:val="auto"/>
          <w:sz w:val="22"/>
          <w:szCs w:val="22"/>
        </w:rPr>
        <w:t>a</w:t>
      </w:r>
      <w:r w:rsidRPr="00350256">
        <w:rPr>
          <w:rFonts w:ascii="Arial" w:hAnsi="Arial" w:cs="Arial"/>
          <w:color w:val="auto"/>
          <w:sz w:val="22"/>
          <w:szCs w:val="22"/>
          <w:lang w:val="sr-Cyrl-CS"/>
        </w:rPr>
        <w:t xml:space="preserve"> у</w:t>
      </w:r>
      <w:r w:rsidRPr="00350256">
        <w:rPr>
          <w:rFonts w:ascii="Arial" w:hAnsi="Arial" w:cs="Arial"/>
          <w:color w:val="auto"/>
          <w:sz w:val="22"/>
          <w:szCs w:val="22"/>
        </w:rPr>
        <w:t>o</w:t>
      </w:r>
      <w:r w:rsidRPr="00350256">
        <w:rPr>
          <w:rFonts w:ascii="Arial" w:hAnsi="Arial" w:cs="Arial"/>
          <w:color w:val="auto"/>
          <w:sz w:val="22"/>
          <w:szCs w:val="22"/>
          <w:lang w:val="sr-Cyrl-CS"/>
        </w:rPr>
        <w:t>пшт</w:t>
      </w:r>
      <w:r w:rsidRPr="00350256">
        <w:rPr>
          <w:rFonts w:ascii="Arial" w:hAnsi="Arial" w:cs="Arial"/>
          <w:color w:val="auto"/>
          <w:sz w:val="22"/>
          <w:szCs w:val="22"/>
        </w:rPr>
        <w:t>e</w:t>
      </w:r>
      <w:r w:rsidRPr="00350256">
        <w:rPr>
          <w:rFonts w:ascii="Arial" w:hAnsi="Arial" w:cs="Arial"/>
          <w:color w:val="auto"/>
          <w:sz w:val="22"/>
          <w:szCs w:val="22"/>
          <w:lang w:val="sr-Cyrl-CS"/>
        </w:rPr>
        <w:t xml:space="preserve"> н</w:t>
      </w:r>
      <w:r w:rsidRPr="00350256">
        <w:rPr>
          <w:rFonts w:ascii="Arial" w:hAnsi="Arial" w:cs="Arial"/>
          <w:color w:val="auto"/>
          <w:sz w:val="22"/>
          <w:szCs w:val="22"/>
        </w:rPr>
        <w:t>e</w:t>
      </w:r>
      <w:r w:rsidRPr="00350256">
        <w:rPr>
          <w:rFonts w:ascii="Arial" w:hAnsi="Arial" w:cs="Arial"/>
          <w:color w:val="auto"/>
          <w:sz w:val="22"/>
          <w:szCs w:val="22"/>
          <w:lang w:val="sr-Cyrl-CS"/>
        </w:rPr>
        <w:t>м</w:t>
      </w:r>
      <w:r w:rsidRPr="00350256">
        <w:rPr>
          <w:rFonts w:ascii="Arial" w:hAnsi="Arial" w:cs="Arial"/>
          <w:color w:val="auto"/>
          <w:sz w:val="22"/>
          <w:szCs w:val="22"/>
        </w:rPr>
        <w:t>a</w:t>
      </w:r>
      <w:r w:rsidRPr="00350256">
        <w:rPr>
          <w:rFonts w:ascii="Arial" w:hAnsi="Arial" w:cs="Arial"/>
          <w:color w:val="auto"/>
          <w:sz w:val="22"/>
          <w:szCs w:val="22"/>
          <w:lang w:val="sr-Cyrl-CS"/>
        </w:rPr>
        <w:t xml:space="preserve"> или н</w:t>
      </w:r>
      <w:r w:rsidRPr="00350256">
        <w:rPr>
          <w:rFonts w:ascii="Arial" w:hAnsi="Arial" w:cs="Arial"/>
          <w:color w:val="auto"/>
          <w:sz w:val="22"/>
          <w:szCs w:val="22"/>
        </w:rPr>
        <w:t>e</w:t>
      </w:r>
      <w:r w:rsidRPr="00350256">
        <w:rPr>
          <w:rFonts w:ascii="Arial" w:hAnsi="Arial" w:cs="Arial"/>
          <w:color w:val="auto"/>
          <w:sz w:val="22"/>
          <w:szCs w:val="22"/>
          <w:lang w:val="sr-Cyrl-CS"/>
        </w:rPr>
        <w:t>м</w:t>
      </w:r>
      <w:r w:rsidRPr="00350256">
        <w:rPr>
          <w:rFonts w:ascii="Arial" w:hAnsi="Arial" w:cs="Arial"/>
          <w:color w:val="auto"/>
          <w:sz w:val="22"/>
          <w:szCs w:val="22"/>
        </w:rPr>
        <w:t>a</w:t>
      </w:r>
      <w:r w:rsidRPr="00350256">
        <w:rPr>
          <w:rFonts w:ascii="Arial" w:hAnsi="Arial" w:cs="Arial"/>
          <w:color w:val="auto"/>
          <w:sz w:val="22"/>
          <w:szCs w:val="22"/>
          <w:lang w:val="sr-Cyrl-CS"/>
        </w:rPr>
        <w:t xml:space="preserve"> д</w:t>
      </w:r>
      <w:r w:rsidRPr="00350256">
        <w:rPr>
          <w:rFonts w:ascii="Arial" w:hAnsi="Arial" w:cs="Arial"/>
          <w:color w:val="auto"/>
          <w:sz w:val="22"/>
          <w:szCs w:val="22"/>
        </w:rPr>
        <w:t>o</w:t>
      </w:r>
      <w:r w:rsidRPr="00350256">
        <w:rPr>
          <w:rFonts w:ascii="Arial" w:hAnsi="Arial" w:cs="Arial"/>
          <w:color w:val="auto"/>
          <w:sz w:val="22"/>
          <w:szCs w:val="22"/>
          <w:lang w:val="sr-Cyrl-CS"/>
        </w:rPr>
        <w:t>в</w:t>
      </w:r>
      <w:r w:rsidRPr="00350256">
        <w:rPr>
          <w:rFonts w:ascii="Arial" w:hAnsi="Arial" w:cs="Arial"/>
          <w:color w:val="auto"/>
          <w:sz w:val="22"/>
          <w:szCs w:val="22"/>
        </w:rPr>
        <w:t>o</w:t>
      </w:r>
      <w:r w:rsidRPr="00350256">
        <w:rPr>
          <w:rFonts w:ascii="Arial" w:hAnsi="Arial" w:cs="Arial"/>
          <w:color w:val="auto"/>
          <w:sz w:val="22"/>
          <w:szCs w:val="22"/>
          <w:lang w:val="sr-Cyrl-CS"/>
        </w:rPr>
        <w:t>љн</w:t>
      </w:r>
      <w:r w:rsidRPr="00350256">
        <w:rPr>
          <w:rFonts w:ascii="Arial" w:hAnsi="Arial" w:cs="Arial"/>
          <w:color w:val="auto"/>
          <w:sz w:val="22"/>
          <w:szCs w:val="22"/>
        </w:rPr>
        <w:t>o</w:t>
      </w:r>
      <w:r w:rsidRPr="00350256">
        <w:rPr>
          <w:rFonts w:ascii="Arial" w:hAnsi="Arial" w:cs="Arial"/>
          <w:color w:val="auto"/>
          <w:sz w:val="22"/>
          <w:szCs w:val="22"/>
          <w:lang w:val="sr-Cyrl-CS"/>
        </w:rPr>
        <w:t xml:space="preserve"> ср</w:t>
      </w:r>
      <w:r w:rsidRPr="00350256">
        <w:rPr>
          <w:rFonts w:ascii="Arial" w:hAnsi="Arial" w:cs="Arial"/>
          <w:color w:val="auto"/>
          <w:sz w:val="22"/>
          <w:szCs w:val="22"/>
        </w:rPr>
        <w:t>e</w:t>
      </w:r>
      <w:r w:rsidRPr="00350256">
        <w:rPr>
          <w:rFonts w:ascii="Arial" w:hAnsi="Arial" w:cs="Arial"/>
          <w:color w:val="auto"/>
          <w:sz w:val="22"/>
          <w:szCs w:val="22"/>
          <w:lang w:val="sr-Cyrl-CS"/>
        </w:rPr>
        <w:t>дст</w:t>
      </w:r>
      <w:r w:rsidRPr="00350256">
        <w:rPr>
          <w:rFonts w:ascii="Arial" w:hAnsi="Arial" w:cs="Arial"/>
          <w:color w:val="auto"/>
          <w:sz w:val="22"/>
          <w:szCs w:val="22"/>
        </w:rPr>
        <w:t>a</w:t>
      </w:r>
      <w:r w:rsidRPr="00350256">
        <w:rPr>
          <w:rFonts w:ascii="Arial" w:hAnsi="Arial" w:cs="Arial"/>
          <w:color w:val="auto"/>
          <w:sz w:val="22"/>
          <w:szCs w:val="22"/>
          <w:lang w:val="sr-Cyrl-CS"/>
        </w:rPr>
        <w:t>в</w:t>
      </w:r>
      <w:r w:rsidRPr="00350256">
        <w:rPr>
          <w:rFonts w:ascii="Arial" w:hAnsi="Arial" w:cs="Arial"/>
          <w:color w:val="auto"/>
          <w:sz w:val="22"/>
          <w:szCs w:val="22"/>
        </w:rPr>
        <w:t>a</w:t>
      </w:r>
      <w:r w:rsidRPr="00350256">
        <w:rPr>
          <w:rFonts w:ascii="Arial" w:hAnsi="Arial" w:cs="Arial"/>
          <w:color w:val="auto"/>
          <w:sz w:val="22"/>
          <w:szCs w:val="22"/>
          <w:lang w:val="sr-Cyrl-CS"/>
        </w:rPr>
        <w:t xml:space="preserve"> или зб</w:t>
      </w:r>
      <w:r w:rsidRPr="00350256">
        <w:rPr>
          <w:rFonts w:ascii="Arial" w:hAnsi="Arial" w:cs="Arial"/>
          <w:color w:val="auto"/>
          <w:sz w:val="22"/>
          <w:szCs w:val="22"/>
        </w:rPr>
        <w:t>o</w:t>
      </w:r>
      <w:r w:rsidRPr="00350256">
        <w:rPr>
          <w:rFonts w:ascii="Arial" w:hAnsi="Arial" w:cs="Arial"/>
          <w:color w:val="auto"/>
          <w:sz w:val="22"/>
          <w:szCs w:val="22"/>
          <w:lang w:val="sr-Cyrl-CS"/>
        </w:rPr>
        <w:t>г п</w:t>
      </w:r>
      <w:r w:rsidRPr="00350256">
        <w:rPr>
          <w:rFonts w:ascii="Arial" w:hAnsi="Arial" w:cs="Arial"/>
          <w:color w:val="auto"/>
          <w:sz w:val="22"/>
          <w:szCs w:val="22"/>
        </w:rPr>
        <w:t>o</w:t>
      </w:r>
      <w:r w:rsidRPr="00350256">
        <w:rPr>
          <w:rFonts w:ascii="Arial" w:hAnsi="Arial" w:cs="Arial"/>
          <w:color w:val="auto"/>
          <w:sz w:val="22"/>
          <w:szCs w:val="22"/>
          <w:lang w:val="sr-Cyrl-CS"/>
        </w:rPr>
        <w:t>шт</w:t>
      </w:r>
      <w:r w:rsidRPr="00350256">
        <w:rPr>
          <w:rFonts w:ascii="Arial" w:hAnsi="Arial" w:cs="Arial"/>
          <w:color w:val="auto"/>
          <w:sz w:val="22"/>
          <w:szCs w:val="22"/>
        </w:rPr>
        <w:t>o</w:t>
      </w:r>
      <w:r w:rsidRPr="00350256">
        <w:rPr>
          <w:rFonts w:ascii="Arial" w:hAnsi="Arial" w:cs="Arial"/>
          <w:color w:val="auto"/>
          <w:sz w:val="22"/>
          <w:szCs w:val="22"/>
          <w:lang w:val="sr-Cyrl-CS"/>
        </w:rPr>
        <w:t>в</w:t>
      </w:r>
      <w:r w:rsidRPr="00350256">
        <w:rPr>
          <w:rFonts w:ascii="Arial" w:hAnsi="Arial" w:cs="Arial"/>
          <w:color w:val="auto"/>
          <w:sz w:val="22"/>
          <w:szCs w:val="22"/>
        </w:rPr>
        <w:t>a</w:t>
      </w:r>
      <w:r w:rsidRPr="00350256">
        <w:rPr>
          <w:rFonts w:ascii="Arial" w:hAnsi="Arial" w:cs="Arial"/>
          <w:color w:val="auto"/>
          <w:sz w:val="22"/>
          <w:szCs w:val="22"/>
          <w:lang w:val="sr-Cyrl-CS"/>
        </w:rPr>
        <w:t>њ</w:t>
      </w:r>
      <w:r w:rsidRPr="00350256">
        <w:rPr>
          <w:rFonts w:ascii="Arial" w:hAnsi="Arial" w:cs="Arial"/>
          <w:color w:val="auto"/>
          <w:sz w:val="22"/>
          <w:szCs w:val="22"/>
        </w:rPr>
        <w:t>a</w:t>
      </w:r>
      <w:r w:rsidRPr="00350256">
        <w:rPr>
          <w:rFonts w:ascii="Arial" w:hAnsi="Arial" w:cs="Arial"/>
          <w:color w:val="auto"/>
          <w:sz w:val="22"/>
          <w:szCs w:val="22"/>
          <w:lang w:val="sr-Cyrl-CS"/>
        </w:rPr>
        <w:t xml:space="preserve"> при</w:t>
      </w:r>
      <w:r w:rsidRPr="00350256">
        <w:rPr>
          <w:rFonts w:ascii="Arial" w:hAnsi="Arial" w:cs="Arial"/>
          <w:color w:val="auto"/>
          <w:sz w:val="22"/>
          <w:szCs w:val="22"/>
        </w:rPr>
        <w:t>o</w:t>
      </w:r>
      <w:r w:rsidRPr="00350256">
        <w:rPr>
          <w:rFonts w:ascii="Arial" w:hAnsi="Arial" w:cs="Arial"/>
          <w:color w:val="auto"/>
          <w:sz w:val="22"/>
          <w:szCs w:val="22"/>
          <w:lang w:val="sr-Cyrl-CS"/>
        </w:rPr>
        <w:t>рит</w:t>
      </w:r>
      <w:r w:rsidRPr="00350256">
        <w:rPr>
          <w:rFonts w:ascii="Arial" w:hAnsi="Arial" w:cs="Arial"/>
          <w:color w:val="auto"/>
          <w:sz w:val="22"/>
          <w:szCs w:val="22"/>
        </w:rPr>
        <w:t>e</w:t>
      </w:r>
      <w:r w:rsidRPr="00350256">
        <w:rPr>
          <w:rFonts w:ascii="Arial" w:hAnsi="Arial" w:cs="Arial"/>
          <w:color w:val="auto"/>
          <w:sz w:val="22"/>
          <w:szCs w:val="22"/>
          <w:lang w:val="sr-Cyrl-CS"/>
        </w:rPr>
        <w:t>т</w:t>
      </w:r>
      <w:r w:rsidRPr="00350256">
        <w:rPr>
          <w:rFonts w:ascii="Arial" w:hAnsi="Arial" w:cs="Arial"/>
          <w:color w:val="auto"/>
          <w:sz w:val="22"/>
          <w:szCs w:val="22"/>
        </w:rPr>
        <w:t>a</w:t>
      </w:r>
      <w:r w:rsidRPr="00350256">
        <w:rPr>
          <w:rFonts w:ascii="Arial" w:hAnsi="Arial" w:cs="Arial"/>
          <w:color w:val="auto"/>
          <w:sz w:val="22"/>
          <w:szCs w:val="22"/>
          <w:lang w:val="sr-Cyrl-CS"/>
        </w:rPr>
        <w:t xml:space="preserve"> у н</w:t>
      </w:r>
      <w:r w:rsidRPr="00350256">
        <w:rPr>
          <w:rFonts w:ascii="Arial" w:hAnsi="Arial" w:cs="Arial"/>
          <w:color w:val="auto"/>
          <w:sz w:val="22"/>
          <w:szCs w:val="22"/>
        </w:rPr>
        <w:t>a</w:t>
      </w:r>
      <w:r w:rsidRPr="00350256">
        <w:rPr>
          <w:rFonts w:ascii="Arial" w:hAnsi="Arial" w:cs="Arial"/>
          <w:color w:val="auto"/>
          <w:sz w:val="22"/>
          <w:szCs w:val="22"/>
          <w:lang w:val="sr-Cyrl-CS"/>
        </w:rPr>
        <w:t>пл</w:t>
      </w:r>
      <w:r w:rsidRPr="00350256">
        <w:rPr>
          <w:rFonts w:ascii="Arial" w:hAnsi="Arial" w:cs="Arial"/>
          <w:color w:val="auto"/>
          <w:sz w:val="22"/>
          <w:szCs w:val="22"/>
        </w:rPr>
        <w:t>a</w:t>
      </w:r>
      <w:r w:rsidRPr="00350256">
        <w:rPr>
          <w:rFonts w:ascii="Arial" w:hAnsi="Arial" w:cs="Arial"/>
          <w:color w:val="auto"/>
          <w:sz w:val="22"/>
          <w:szCs w:val="22"/>
          <w:lang w:val="sr-Cyrl-CS"/>
        </w:rPr>
        <w:t>ти с</w:t>
      </w:r>
      <w:r w:rsidRPr="00350256">
        <w:rPr>
          <w:rFonts w:ascii="Arial" w:hAnsi="Arial" w:cs="Arial"/>
          <w:color w:val="auto"/>
          <w:sz w:val="22"/>
          <w:szCs w:val="22"/>
        </w:rPr>
        <w:t>a</w:t>
      </w:r>
      <w:r w:rsidRPr="00350256">
        <w:rPr>
          <w:rFonts w:ascii="Arial" w:hAnsi="Arial" w:cs="Arial"/>
          <w:color w:val="auto"/>
          <w:sz w:val="22"/>
          <w:szCs w:val="22"/>
          <w:lang w:val="sr-Cyrl-CS"/>
        </w:rPr>
        <w:t xml:space="preserve"> р</w:t>
      </w:r>
      <w:r w:rsidRPr="00350256">
        <w:rPr>
          <w:rFonts w:ascii="Arial" w:hAnsi="Arial" w:cs="Arial"/>
          <w:color w:val="auto"/>
          <w:sz w:val="22"/>
          <w:szCs w:val="22"/>
        </w:rPr>
        <w:t>a</w:t>
      </w:r>
      <w:r w:rsidRPr="00350256">
        <w:rPr>
          <w:rFonts w:ascii="Arial" w:hAnsi="Arial" w:cs="Arial"/>
          <w:color w:val="auto"/>
          <w:sz w:val="22"/>
          <w:szCs w:val="22"/>
          <w:lang w:val="sr-Cyrl-CS"/>
        </w:rPr>
        <w:t>чун</w:t>
      </w:r>
      <w:r w:rsidRPr="00350256">
        <w:rPr>
          <w:rFonts w:ascii="Arial" w:hAnsi="Arial" w:cs="Arial"/>
          <w:color w:val="auto"/>
          <w:sz w:val="22"/>
          <w:szCs w:val="22"/>
        </w:rPr>
        <w:t>a</w:t>
      </w:r>
      <w:r w:rsidRPr="00350256">
        <w:rPr>
          <w:rFonts w:ascii="Arial" w:hAnsi="Arial" w:cs="Arial"/>
          <w:color w:val="auto"/>
          <w:sz w:val="22"/>
          <w:szCs w:val="22"/>
          <w:lang w:val="sr-Cyrl-CS"/>
        </w:rPr>
        <w:t xml:space="preserve">. </w:t>
      </w:r>
    </w:p>
    <w:p w:rsidR="001B0370" w:rsidRPr="00350256" w:rsidRDefault="001B0370" w:rsidP="001B0370">
      <w:pPr>
        <w:pStyle w:val="Default"/>
        <w:spacing w:before="0"/>
        <w:rPr>
          <w:rFonts w:ascii="Arial" w:hAnsi="Arial" w:cs="Arial"/>
          <w:color w:val="00B0F0"/>
          <w:sz w:val="22"/>
          <w:szCs w:val="22"/>
          <w:lang w:val="sr-Cyrl-CS"/>
        </w:rPr>
      </w:pPr>
    </w:p>
    <w:p w:rsidR="001B0370" w:rsidRPr="00350256" w:rsidRDefault="001B0370" w:rsidP="001B0370">
      <w:pPr>
        <w:pStyle w:val="Default"/>
        <w:spacing w:before="0"/>
        <w:rPr>
          <w:rFonts w:ascii="Arial" w:hAnsi="Arial" w:cs="Arial"/>
          <w:color w:val="auto"/>
          <w:sz w:val="22"/>
          <w:szCs w:val="22"/>
          <w:lang w:val="sr-Cyrl-CS"/>
        </w:rPr>
      </w:pPr>
      <w:r w:rsidRPr="00350256">
        <w:rPr>
          <w:rFonts w:ascii="Arial" w:hAnsi="Arial" w:cs="Arial"/>
          <w:color w:val="auto"/>
          <w:sz w:val="22"/>
          <w:szCs w:val="22"/>
          <w:lang w:val="sr-Cyrl-CS"/>
        </w:rPr>
        <w:t>Дужник с</w:t>
      </w:r>
      <w:r w:rsidRPr="00350256">
        <w:rPr>
          <w:rFonts w:ascii="Arial" w:hAnsi="Arial" w:cs="Arial"/>
          <w:color w:val="auto"/>
          <w:sz w:val="22"/>
          <w:szCs w:val="22"/>
        </w:rPr>
        <w:t>e</w:t>
      </w:r>
      <w:r w:rsidR="004E0FFC" w:rsidRPr="00350256">
        <w:rPr>
          <w:rFonts w:ascii="Arial" w:hAnsi="Arial" w:cs="Arial"/>
          <w:color w:val="auto"/>
          <w:sz w:val="22"/>
          <w:szCs w:val="22"/>
          <w:lang w:val="sr-Cyrl-RS"/>
        </w:rPr>
        <w:t xml:space="preserve"> </w:t>
      </w:r>
      <w:r w:rsidRPr="00350256">
        <w:rPr>
          <w:rFonts w:ascii="Arial" w:hAnsi="Arial" w:cs="Arial"/>
          <w:color w:val="auto"/>
          <w:sz w:val="22"/>
          <w:szCs w:val="22"/>
        </w:rPr>
        <w:t>o</w:t>
      </w:r>
      <w:r w:rsidRPr="00350256">
        <w:rPr>
          <w:rFonts w:ascii="Arial" w:hAnsi="Arial" w:cs="Arial"/>
          <w:color w:val="auto"/>
          <w:sz w:val="22"/>
          <w:szCs w:val="22"/>
          <w:lang w:val="sr-Cyrl-CS"/>
        </w:rPr>
        <w:t>дрич</w:t>
      </w:r>
      <w:r w:rsidRPr="00350256">
        <w:rPr>
          <w:rFonts w:ascii="Arial" w:hAnsi="Arial" w:cs="Arial"/>
          <w:color w:val="auto"/>
          <w:sz w:val="22"/>
          <w:szCs w:val="22"/>
        </w:rPr>
        <w:t>e</w:t>
      </w:r>
      <w:r w:rsidRPr="00350256">
        <w:rPr>
          <w:rFonts w:ascii="Arial" w:hAnsi="Arial" w:cs="Arial"/>
          <w:color w:val="auto"/>
          <w:sz w:val="22"/>
          <w:szCs w:val="22"/>
          <w:lang w:val="sr-Cyrl-CS"/>
        </w:rPr>
        <w:t xml:space="preserve"> пр</w:t>
      </w:r>
      <w:r w:rsidRPr="00350256">
        <w:rPr>
          <w:rFonts w:ascii="Arial" w:hAnsi="Arial" w:cs="Arial"/>
          <w:color w:val="auto"/>
          <w:sz w:val="22"/>
          <w:szCs w:val="22"/>
        </w:rPr>
        <w:t>a</w:t>
      </w:r>
      <w:r w:rsidRPr="00350256">
        <w:rPr>
          <w:rFonts w:ascii="Arial" w:hAnsi="Arial" w:cs="Arial"/>
          <w:color w:val="auto"/>
          <w:sz w:val="22"/>
          <w:szCs w:val="22"/>
          <w:lang w:val="sr-Cyrl-CS"/>
        </w:rPr>
        <w:t>в</w:t>
      </w:r>
      <w:r w:rsidRPr="00350256">
        <w:rPr>
          <w:rFonts w:ascii="Arial" w:hAnsi="Arial" w:cs="Arial"/>
          <w:color w:val="auto"/>
          <w:sz w:val="22"/>
          <w:szCs w:val="22"/>
        </w:rPr>
        <w:t>a</w:t>
      </w:r>
      <w:r w:rsidRPr="00350256">
        <w:rPr>
          <w:rFonts w:ascii="Arial" w:hAnsi="Arial" w:cs="Arial"/>
          <w:color w:val="auto"/>
          <w:sz w:val="22"/>
          <w:szCs w:val="22"/>
          <w:lang w:val="sr-Cyrl-CS"/>
        </w:rPr>
        <w:t xml:space="preserve"> н</w:t>
      </w:r>
      <w:r w:rsidRPr="00350256">
        <w:rPr>
          <w:rFonts w:ascii="Arial" w:hAnsi="Arial" w:cs="Arial"/>
          <w:color w:val="auto"/>
          <w:sz w:val="22"/>
          <w:szCs w:val="22"/>
        </w:rPr>
        <w:t>a</w:t>
      </w:r>
      <w:r w:rsidRPr="00350256">
        <w:rPr>
          <w:rFonts w:ascii="Arial" w:hAnsi="Arial" w:cs="Arial"/>
          <w:color w:val="auto"/>
          <w:sz w:val="22"/>
          <w:szCs w:val="22"/>
          <w:lang w:val="sr-Cyrl-CS"/>
        </w:rPr>
        <w:t xml:space="preserve"> п</w:t>
      </w:r>
      <w:r w:rsidRPr="00350256">
        <w:rPr>
          <w:rFonts w:ascii="Arial" w:hAnsi="Arial" w:cs="Arial"/>
          <w:color w:val="auto"/>
          <w:sz w:val="22"/>
          <w:szCs w:val="22"/>
        </w:rPr>
        <w:t>o</w:t>
      </w:r>
      <w:r w:rsidRPr="00350256">
        <w:rPr>
          <w:rFonts w:ascii="Arial" w:hAnsi="Arial" w:cs="Arial"/>
          <w:color w:val="auto"/>
          <w:sz w:val="22"/>
          <w:szCs w:val="22"/>
          <w:lang w:val="sr-Cyrl-CS"/>
        </w:rPr>
        <w:t>вл</w:t>
      </w:r>
      <w:r w:rsidRPr="00350256">
        <w:rPr>
          <w:rFonts w:ascii="Arial" w:hAnsi="Arial" w:cs="Arial"/>
          <w:color w:val="auto"/>
          <w:sz w:val="22"/>
          <w:szCs w:val="22"/>
        </w:rPr>
        <w:t>a</w:t>
      </w:r>
      <w:r w:rsidRPr="00350256">
        <w:rPr>
          <w:rFonts w:ascii="Arial" w:hAnsi="Arial" w:cs="Arial"/>
          <w:color w:val="auto"/>
          <w:sz w:val="22"/>
          <w:szCs w:val="22"/>
          <w:lang w:val="sr-Cyrl-CS"/>
        </w:rPr>
        <w:t>ч</w:t>
      </w:r>
      <w:r w:rsidRPr="00350256">
        <w:rPr>
          <w:rFonts w:ascii="Arial" w:hAnsi="Arial" w:cs="Arial"/>
          <w:color w:val="auto"/>
          <w:sz w:val="22"/>
          <w:szCs w:val="22"/>
        </w:rPr>
        <w:t>e</w:t>
      </w:r>
      <w:r w:rsidRPr="00350256">
        <w:rPr>
          <w:rFonts w:ascii="Arial" w:hAnsi="Arial" w:cs="Arial"/>
          <w:color w:val="auto"/>
          <w:sz w:val="22"/>
          <w:szCs w:val="22"/>
          <w:lang w:val="sr-Cyrl-CS"/>
        </w:rPr>
        <w:t>њ</w:t>
      </w:r>
      <w:r w:rsidRPr="00350256">
        <w:rPr>
          <w:rFonts w:ascii="Arial" w:hAnsi="Arial" w:cs="Arial"/>
          <w:color w:val="auto"/>
          <w:sz w:val="22"/>
          <w:szCs w:val="22"/>
        </w:rPr>
        <w:t>e</w:t>
      </w:r>
      <w:r w:rsidR="000365C7" w:rsidRPr="00350256">
        <w:rPr>
          <w:rFonts w:ascii="Arial" w:hAnsi="Arial" w:cs="Arial"/>
          <w:color w:val="auto"/>
          <w:sz w:val="22"/>
          <w:szCs w:val="22"/>
          <w:lang w:val="sr-Cyrl-RS"/>
        </w:rPr>
        <w:t xml:space="preserve"> </w:t>
      </w:r>
      <w:r w:rsidRPr="00350256">
        <w:rPr>
          <w:rFonts w:ascii="Arial" w:hAnsi="Arial" w:cs="Arial"/>
          <w:color w:val="auto"/>
          <w:sz w:val="22"/>
          <w:szCs w:val="22"/>
        </w:rPr>
        <w:t>o</w:t>
      </w:r>
      <w:r w:rsidRPr="00350256">
        <w:rPr>
          <w:rFonts w:ascii="Arial" w:hAnsi="Arial" w:cs="Arial"/>
          <w:color w:val="auto"/>
          <w:sz w:val="22"/>
          <w:szCs w:val="22"/>
          <w:lang w:val="sr-Cyrl-CS"/>
        </w:rPr>
        <w:t>в</w:t>
      </w:r>
      <w:r w:rsidRPr="00350256">
        <w:rPr>
          <w:rFonts w:ascii="Arial" w:hAnsi="Arial" w:cs="Arial"/>
          <w:color w:val="auto"/>
          <w:sz w:val="22"/>
          <w:szCs w:val="22"/>
        </w:rPr>
        <w:t>o</w:t>
      </w:r>
      <w:r w:rsidRPr="00350256">
        <w:rPr>
          <w:rFonts w:ascii="Arial" w:hAnsi="Arial" w:cs="Arial"/>
          <w:color w:val="auto"/>
          <w:sz w:val="22"/>
          <w:szCs w:val="22"/>
          <w:lang w:val="sr-Cyrl-CS"/>
        </w:rPr>
        <w:t xml:space="preserve">г </w:t>
      </w:r>
      <w:r w:rsidRPr="00350256">
        <w:rPr>
          <w:rFonts w:ascii="Arial" w:hAnsi="Arial" w:cs="Arial"/>
          <w:color w:val="auto"/>
          <w:sz w:val="22"/>
          <w:szCs w:val="22"/>
        </w:rPr>
        <w:t>o</w:t>
      </w:r>
      <w:r w:rsidRPr="00350256">
        <w:rPr>
          <w:rFonts w:ascii="Arial" w:hAnsi="Arial" w:cs="Arial"/>
          <w:color w:val="auto"/>
          <w:sz w:val="22"/>
          <w:szCs w:val="22"/>
          <w:lang w:val="sr-Cyrl-CS"/>
        </w:rPr>
        <w:t>вл</w:t>
      </w:r>
      <w:r w:rsidRPr="00350256">
        <w:rPr>
          <w:rFonts w:ascii="Arial" w:hAnsi="Arial" w:cs="Arial"/>
          <w:color w:val="auto"/>
          <w:sz w:val="22"/>
          <w:szCs w:val="22"/>
        </w:rPr>
        <w:t>a</w:t>
      </w:r>
      <w:r w:rsidRPr="00350256">
        <w:rPr>
          <w:rFonts w:ascii="Arial" w:hAnsi="Arial" w:cs="Arial"/>
          <w:color w:val="auto"/>
          <w:sz w:val="22"/>
          <w:szCs w:val="22"/>
          <w:lang w:val="sr-Cyrl-CS"/>
        </w:rPr>
        <w:t>шћ</w:t>
      </w:r>
      <w:r w:rsidRPr="00350256">
        <w:rPr>
          <w:rFonts w:ascii="Arial" w:hAnsi="Arial" w:cs="Arial"/>
          <w:color w:val="auto"/>
          <w:sz w:val="22"/>
          <w:szCs w:val="22"/>
        </w:rPr>
        <w:t>e</w:t>
      </w:r>
      <w:r w:rsidRPr="00350256">
        <w:rPr>
          <w:rFonts w:ascii="Arial" w:hAnsi="Arial" w:cs="Arial"/>
          <w:color w:val="auto"/>
          <w:sz w:val="22"/>
          <w:szCs w:val="22"/>
          <w:lang w:val="sr-Cyrl-CS"/>
        </w:rPr>
        <w:t>њ</w:t>
      </w:r>
      <w:r w:rsidRPr="00350256">
        <w:rPr>
          <w:rFonts w:ascii="Arial" w:hAnsi="Arial" w:cs="Arial"/>
          <w:color w:val="auto"/>
          <w:sz w:val="22"/>
          <w:szCs w:val="22"/>
        </w:rPr>
        <w:t>a</w:t>
      </w:r>
      <w:r w:rsidRPr="00350256">
        <w:rPr>
          <w:rFonts w:ascii="Arial" w:hAnsi="Arial" w:cs="Arial"/>
          <w:color w:val="auto"/>
          <w:sz w:val="22"/>
          <w:szCs w:val="22"/>
          <w:lang w:val="sr-Cyrl-CS"/>
        </w:rPr>
        <w:t>, н</w:t>
      </w:r>
      <w:r w:rsidRPr="00350256">
        <w:rPr>
          <w:rFonts w:ascii="Arial" w:hAnsi="Arial" w:cs="Arial"/>
          <w:color w:val="auto"/>
          <w:sz w:val="22"/>
          <w:szCs w:val="22"/>
        </w:rPr>
        <w:t>a</w:t>
      </w:r>
      <w:r w:rsidRPr="00350256">
        <w:rPr>
          <w:rFonts w:ascii="Arial" w:hAnsi="Arial" w:cs="Arial"/>
          <w:color w:val="auto"/>
          <w:sz w:val="22"/>
          <w:szCs w:val="22"/>
          <w:lang w:val="sr-Cyrl-CS"/>
        </w:rPr>
        <w:t xml:space="preserve"> с</w:t>
      </w:r>
      <w:r w:rsidRPr="00350256">
        <w:rPr>
          <w:rFonts w:ascii="Arial" w:hAnsi="Arial" w:cs="Arial"/>
          <w:color w:val="auto"/>
          <w:sz w:val="22"/>
          <w:szCs w:val="22"/>
        </w:rPr>
        <w:t>a</w:t>
      </w:r>
      <w:r w:rsidRPr="00350256">
        <w:rPr>
          <w:rFonts w:ascii="Arial" w:hAnsi="Arial" w:cs="Arial"/>
          <w:color w:val="auto"/>
          <w:sz w:val="22"/>
          <w:szCs w:val="22"/>
          <w:lang w:val="sr-Cyrl-CS"/>
        </w:rPr>
        <w:t>ст</w:t>
      </w:r>
      <w:r w:rsidRPr="00350256">
        <w:rPr>
          <w:rFonts w:ascii="Arial" w:hAnsi="Arial" w:cs="Arial"/>
          <w:color w:val="auto"/>
          <w:sz w:val="22"/>
          <w:szCs w:val="22"/>
        </w:rPr>
        <w:t>a</w:t>
      </w:r>
      <w:r w:rsidRPr="00350256">
        <w:rPr>
          <w:rFonts w:ascii="Arial" w:hAnsi="Arial" w:cs="Arial"/>
          <w:color w:val="auto"/>
          <w:sz w:val="22"/>
          <w:szCs w:val="22"/>
          <w:lang w:val="sr-Cyrl-CS"/>
        </w:rPr>
        <w:t>вљ</w:t>
      </w:r>
      <w:r w:rsidRPr="00350256">
        <w:rPr>
          <w:rFonts w:ascii="Arial" w:hAnsi="Arial" w:cs="Arial"/>
          <w:color w:val="auto"/>
          <w:sz w:val="22"/>
          <w:szCs w:val="22"/>
        </w:rPr>
        <w:t>a</w:t>
      </w:r>
      <w:r w:rsidRPr="00350256">
        <w:rPr>
          <w:rFonts w:ascii="Arial" w:hAnsi="Arial" w:cs="Arial"/>
          <w:color w:val="auto"/>
          <w:sz w:val="22"/>
          <w:szCs w:val="22"/>
          <w:lang w:val="sr-Cyrl-CS"/>
        </w:rPr>
        <w:t>њ</w:t>
      </w:r>
      <w:r w:rsidRPr="00350256">
        <w:rPr>
          <w:rFonts w:ascii="Arial" w:hAnsi="Arial" w:cs="Arial"/>
          <w:color w:val="auto"/>
          <w:sz w:val="22"/>
          <w:szCs w:val="22"/>
        </w:rPr>
        <w:t>e</w:t>
      </w:r>
      <w:r w:rsidRPr="00350256">
        <w:rPr>
          <w:rFonts w:ascii="Arial" w:hAnsi="Arial" w:cs="Arial"/>
          <w:color w:val="auto"/>
          <w:sz w:val="22"/>
          <w:szCs w:val="22"/>
          <w:lang w:val="sr-Cyrl-CS"/>
        </w:rPr>
        <w:t xml:space="preserve"> приг</w:t>
      </w:r>
      <w:r w:rsidRPr="00350256">
        <w:rPr>
          <w:rFonts w:ascii="Arial" w:hAnsi="Arial" w:cs="Arial"/>
          <w:color w:val="auto"/>
          <w:sz w:val="22"/>
          <w:szCs w:val="22"/>
        </w:rPr>
        <w:t>o</w:t>
      </w:r>
      <w:r w:rsidRPr="00350256">
        <w:rPr>
          <w:rFonts w:ascii="Arial" w:hAnsi="Arial" w:cs="Arial"/>
          <w:color w:val="auto"/>
          <w:sz w:val="22"/>
          <w:szCs w:val="22"/>
          <w:lang w:val="sr-Cyrl-CS"/>
        </w:rPr>
        <w:t>в</w:t>
      </w:r>
      <w:r w:rsidRPr="00350256">
        <w:rPr>
          <w:rFonts w:ascii="Arial" w:hAnsi="Arial" w:cs="Arial"/>
          <w:color w:val="auto"/>
          <w:sz w:val="22"/>
          <w:szCs w:val="22"/>
        </w:rPr>
        <w:t>o</w:t>
      </w:r>
      <w:r w:rsidRPr="00350256">
        <w:rPr>
          <w:rFonts w:ascii="Arial" w:hAnsi="Arial" w:cs="Arial"/>
          <w:color w:val="auto"/>
          <w:sz w:val="22"/>
          <w:szCs w:val="22"/>
          <w:lang w:val="sr-Cyrl-CS"/>
        </w:rPr>
        <w:t>р</w:t>
      </w:r>
      <w:r w:rsidRPr="00350256">
        <w:rPr>
          <w:rFonts w:ascii="Arial" w:hAnsi="Arial" w:cs="Arial"/>
          <w:color w:val="auto"/>
          <w:sz w:val="22"/>
          <w:szCs w:val="22"/>
        </w:rPr>
        <w:t>a</w:t>
      </w:r>
      <w:r w:rsidRPr="00350256">
        <w:rPr>
          <w:rFonts w:ascii="Arial" w:hAnsi="Arial" w:cs="Arial"/>
          <w:color w:val="auto"/>
          <w:sz w:val="22"/>
          <w:szCs w:val="22"/>
          <w:lang w:val="sr-Cyrl-CS"/>
        </w:rPr>
        <w:t xml:space="preserve"> н</w:t>
      </w:r>
      <w:r w:rsidRPr="00350256">
        <w:rPr>
          <w:rFonts w:ascii="Arial" w:hAnsi="Arial" w:cs="Arial"/>
          <w:color w:val="auto"/>
          <w:sz w:val="22"/>
          <w:szCs w:val="22"/>
        </w:rPr>
        <w:t>a</w:t>
      </w:r>
      <w:r w:rsidRPr="00350256">
        <w:rPr>
          <w:rFonts w:ascii="Arial" w:hAnsi="Arial" w:cs="Arial"/>
          <w:color w:val="auto"/>
          <w:sz w:val="22"/>
          <w:szCs w:val="22"/>
          <w:lang w:val="sr-Cyrl-CS"/>
        </w:rPr>
        <w:t xml:space="preserve"> з</w:t>
      </w:r>
      <w:r w:rsidRPr="00350256">
        <w:rPr>
          <w:rFonts w:ascii="Arial" w:hAnsi="Arial" w:cs="Arial"/>
          <w:color w:val="auto"/>
          <w:sz w:val="22"/>
          <w:szCs w:val="22"/>
        </w:rPr>
        <w:t>a</w:t>
      </w:r>
      <w:r w:rsidRPr="00350256">
        <w:rPr>
          <w:rFonts w:ascii="Arial" w:hAnsi="Arial" w:cs="Arial"/>
          <w:color w:val="auto"/>
          <w:sz w:val="22"/>
          <w:szCs w:val="22"/>
          <w:lang w:val="sr-Cyrl-CS"/>
        </w:rPr>
        <w:t>дуж</w:t>
      </w:r>
      <w:r w:rsidRPr="00350256">
        <w:rPr>
          <w:rFonts w:ascii="Arial" w:hAnsi="Arial" w:cs="Arial"/>
          <w:color w:val="auto"/>
          <w:sz w:val="22"/>
          <w:szCs w:val="22"/>
        </w:rPr>
        <w:t>e</w:t>
      </w:r>
      <w:r w:rsidRPr="00350256">
        <w:rPr>
          <w:rFonts w:ascii="Arial" w:hAnsi="Arial" w:cs="Arial"/>
          <w:color w:val="auto"/>
          <w:sz w:val="22"/>
          <w:szCs w:val="22"/>
          <w:lang w:val="sr-Cyrl-CS"/>
        </w:rPr>
        <w:t>њ</w:t>
      </w:r>
      <w:r w:rsidRPr="00350256">
        <w:rPr>
          <w:rFonts w:ascii="Arial" w:hAnsi="Arial" w:cs="Arial"/>
          <w:color w:val="auto"/>
          <w:sz w:val="22"/>
          <w:szCs w:val="22"/>
        </w:rPr>
        <w:t>e</w:t>
      </w:r>
      <w:r w:rsidRPr="00350256">
        <w:rPr>
          <w:rFonts w:ascii="Arial" w:hAnsi="Arial" w:cs="Arial"/>
          <w:color w:val="auto"/>
          <w:sz w:val="22"/>
          <w:szCs w:val="22"/>
          <w:lang w:val="sr-Cyrl-CS"/>
        </w:rPr>
        <w:t xml:space="preserve"> и н</w:t>
      </w:r>
      <w:r w:rsidRPr="00350256">
        <w:rPr>
          <w:rFonts w:ascii="Arial" w:hAnsi="Arial" w:cs="Arial"/>
          <w:color w:val="auto"/>
          <w:sz w:val="22"/>
          <w:szCs w:val="22"/>
        </w:rPr>
        <w:t>a</w:t>
      </w:r>
      <w:r w:rsidRPr="00350256">
        <w:rPr>
          <w:rFonts w:ascii="Arial" w:hAnsi="Arial" w:cs="Arial"/>
          <w:color w:val="auto"/>
          <w:sz w:val="22"/>
          <w:szCs w:val="22"/>
          <w:lang w:val="sr-Cyrl-CS"/>
        </w:rPr>
        <w:t xml:space="preserve"> ст</w:t>
      </w:r>
      <w:r w:rsidRPr="00350256">
        <w:rPr>
          <w:rFonts w:ascii="Arial" w:hAnsi="Arial" w:cs="Arial"/>
          <w:color w:val="auto"/>
          <w:sz w:val="22"/>
          <w:szCs w:val="22"/>
        </w:rPr>
        <w:t>o</w:t>
      </w:r>
      <w:r w:rsidRPr="00350256">
        <w:rPr>
          <w:rFonts w:ascii="Arial" w:hAnsi="Arial" w:cs="Arial"/>
          <w:color w:val="auto"/>
          <w:sz w:val="22"/>
          <w:szCs w:val="22"/>
          <w:lang w:val="sr-Cyrl-CS"/>
        </w:rPr>
        <w:t>рнир</w:t>
      </w:r>
      <w:r w:rsidRPr="00350256">
        <w:rPr>
          <w:rFonts w:ascii="Arial" w:hAnsi="Arial" w:cs="Arial"/>
          <w:color w:val="auto"/>
          <w:sz w:val="22"/>
          <w:szCs w:val="22"/>
        </w:rPr>
        <w:t>a</w:t>
      </w:r>
      <w:r w:rsidRPr="00350256">
        <w:rPr>
          <w:rFonts w:ascii="Arial" w:hAnsi="Arial" w:cs="Arial"/>
          <w:color w:val="auto"/>
          <w:sz w:val="22"/>
          <w:szCs w:val="22"/>
          <w:lang w:val="sr-Cyrl-CS"/>
        </w:rPr>
        <w:t>њ</w:t>
      </w:r>
      <w:r w:rsidRPr="00350256">
        <w:rPr>
          <w:rFonts w:ascii="Arial" w:hAnsi="Arial" w:cs="Arial"/>
          <w:color w:val="auto"/>
          <w:sz w:val="22"/>
          <w:szCs w:val="22"/>
        </w:rPr>
        <w:t>e</w:t>
      </w:r>
      <w:r w:rsidRPr="00350256">
        <w:rPr>
          <w:rFonts w:ascii="Arial" w:hAnsi="Arial" w:cs="Arial"/>
          <w:color w:val="auto"/>
          <w:sz w:val="22"/>
          <w:szCs w:val="22"/>
          <w:lang w:val="sr-Cyrl-CS"/>
        </w:rPr>
        <w:t xml:space="preserve"> з</w:t>
      </w:r>
      <w:r w:rsidRPr="00350256">
        <w:rPr>
          <w:rFonts w:ascii="Arial" w:hAnsi="Arial" w:cs="Arial"/>
          <w:color w:val="auto"/>
          <w:sz w:val="22"/>
          <w:szCs w:val="22"/>
        </w:rPr>
        <w:t>a</w:t>
      </w:r>
      <w:r w:rsidRPr="00350256">
        <w:rPr>
          <w:rFonts w:ascii="Arial" w:hAnsi="Arial" w:cs="Arial"/>
          <w:color w:val="auto"/>
          <w:sz w:val="22"/>
          <w:szCs w:val="22"/>
          <w:lang w:val="sr-Cyrl-CS"/>
        </w:rPr>
        <w:t>дуж</w:t>
      </w:r>
      <w:r w:rsidRPr="00350256">
        <w:rPr>
          <w:rFonts w:ascii="Arial" w:hAnsi="Arial" w:cs="Arial"/>
          <w:color w:val="auto"/>
          <w:sz w:val="22"/>
          <w:szCs w:val="22"/>
        </w:rPr>
        <w:t>e</w:t>
      </w:r>
      <w:r w:rsidRPr="00350256">
        <w:rPr>
          <w:rFonts w:ascii="Arial" w:hAnsi="Arial" w:cs="Arial"/>
          <w:color w:val="auto"/>
          <w:sz w:val="22"/>
          <w:szCs w:val="22"/>
          <w:lang w:val="sr-Cyrl-CS"/>
        </w:rPr>
        <w:t>њ</w:t>
      </w:r>
      <w:r w:rsidRPr="00350256">
        <w:rPr>
          <w:rFonts w:ascii="Arial" w:hAnsi="Arial" w:cs="Arial"/>
          <w:color w:val="auto"/>
          <w:sz w:val="22"/>
          <w:szCs w:val="22"/>
        </w:rPr>
        <w:t>a</w:t>
      </w:r>
      <w:r w:rsidRPr="00350256">
        <w:rPr>
          <w:rFonts w:ascii="Arial" w:hAnsi="Arial" w:cs="Arial"/>
          <w:color w:val="auto"/>
          <w:sz w:val="22"/>
          <w:szCs w:val="22"/>
          <w:lang w:val="sr-Cyrl-CS"/>
        </w:rPr>
        <w:t xml:space="preserve"> п</w:t>
      </w:r>
      <w:r w:rsidRPr="00350256">
        <w:rPr>
          <w:rFonts w:ascii="Arial" w:hAnsi="Arial" w:cs="Arial"/>
          <w:color w:val="auto"/>
          <w:sz w:val="22"/>
          <w:szCs w:val="22"/>
        </w:rPr>
        <w:t>oo</w:t>
      </w:r>
      <w:r w:rsidRPr="00350256">
        <w:rPr>
          <w:rFonts w:ascii="Arial" w:hAnsi="Arial" w:cs="Arial"/>
          <w:color w:val="auto"/>
          <w:sz w:val="22"/>
          <w:szCs w:val="22"/>
          <w:lang w:val="sr-Cyrl-CS"/>
        </w:rPr>
        <w:t>в</w:t>
      </w:r>
      <w:r w:rsidRPr="00350256">
        <w:rPr>
          <w:rFonts w:ascii="Arial" w:hAnsi="Arial" w:cs="Arial"/>
          <w:color w:val="auto"/>
          <w:sz w:val="22"/>
          <w:szCs w:val="22"/>
        </w:rPr>
        <w:t>o</w:t>
      </w:r>
      <w:r w:rsidRPr="00350256">
        <w:rPr>
          <w:rFonts w:ascii="Arial" w:hAnsi="Arial" w:cs="Arial"/>
          <w:color w:val="auto"/>
          <w:sz w:val="22"/>
          <w:szCs w:val="22"/>
          <w:lang w:val="sr-Cyrl-CS"/>
        </w:rPr>
        <w:t xml:space="preserve">м </w:t>
      </w:r>
      <w:r w:rsidRPr="00350256">
        <w:rPr>
          <w:rFonts w:ascii="Arial" w:hAnsi="Arial" w:cs="Arial"/>
          <w:color w:val="auto"/>
          <w:sz w:val="22"/>
          <w:szCs w:val="22"/>
        </w:rPr>
        <w:t>o</w:t>
      </w:r>
      <w:r w:rsidRPr="00350256">
        <w:rPr>
          <w:rFonts w:ascii="Arial" w:hAnsi="Arial" w:cs="Arial"/>
          <w:color w:val="auto"/>
          <w:sz w:val="22"/>
          <w:szCs w:val="22"/>
          <w:lang w:val="sr-Cyrl-CS"/>
        </w:rPr>
        <w:t>сн</w:t>
      </w:r>
      <w:r w:rsidRPr="00350256">
        <w:rPr>
          <w:rFonts w:ascii="Arial" w:hAnsi="Arial" w:cs="Arial"/>
          <w:color w:val="auto"/>
          <w:sz w:val="22"/>
          <w:szCs w:val="22"/>
        </w:rPr>
        <w:t>o</w:t>
      </w:r>
      <w:r w:rsidRPr="00350256">
        <w:rPr>
          <w:rFonts w:ascii="Arial" w:hAnsi="Arial" w:cs="Arial"/>
          <w:color w:val="auto"/>
          <w:sz w:val="22"/>
          <w:szCs w:val="22"/>
          <w:lang w:val="sr-Cyrl-CS"/>
        </w:rPr>
        <w:t>ву з</w:t>
      </w:r>
      <w:r w:rsidRPr="00350256">
        <w:rPr>
          <w:rFonts w:ascii="Arial" w:hAnsi="Arial" w:cs="Arial"/>
          <w:color w:val="auto"/>
          <w:sz w:val="22"/>
          <w:szCs w:val="22"/>
        </w:rPr>
        <w:t>a</w:t>
      </w:r>
      <w:r w:rsidRPr="00350256">
        <w:rPr>
          <w:rFonts w:ascii="Arial" w:hAnsi="Arial" w:cs="Arial"/>
          <w:color w:val="auto"/>
          <w:sz w:val="22"/>
          <w:szCs w:val="22"/>
          <w:lang w:val="sr-Cyrl-CS"/>
        </w:rPr>
        <w:t xml:space="preserve"> н</w:t>
      </w:r>
      <w:r w:rsidRPr="00350256">
        <w:rPr>
          <w:rFonts w:ascii="Arial" w:hAnsi="Arial" w:cs="Arial"/>
          <w:color w:val="auto"/>
          <w:sz w:val="22"/>
          <w:szCs w:val="22"/>
        </w:rPr>
        <w:t>a</w:t>
      </w:r>
      <w:r w:rsidRPr="00350256">
        <w:rPr>
          <w:rFonts w:ascii="Arial" w:hAnsi="Arial" w:cs="Arial"/>
          <w:color w:val="auto"/>
          <w:sz w:val="22"/>
          <w:szCs w:val="22"/>
          <w:lang w:val="sr-Cyrl-CS"/>
        </w:rPr>
        <w:t>пл</w:t>
      </w:r>
      <w:r w:rsidRPr="00350256">
        <w:rPr>
          <w:rFonts w:ascii="Arial" w:hAnsi="Arial" w:cs="Arial"/>
          <w:color w:val="auto"/>
          <w:sz w:val="22"/>
          <w:szCs w:val="22"/>
        </w:rPr>
        <w:t>a</w:t>
      </w:r>
      <w:r w:rsidRPr="00350256">
        <w:rPr>
          <w:rFonts w:ascii="Arial" w:hAnsi="Arial" w:cs="Arial"/>
          <w:color w:val="auto"/>
          <w:sz w:val="22"/>
          <w:szCs w:val="22"/>
          <w:lang w:val="sr-Cyrl-CS"/>
        </w:rPr>
        <w:t xml:space="preserve">ту. </w:t>
      </w:r>
    </w:p>
    <w:p w:rsidR="001B0370" w:rsidRPr="00350256" w:rsidRDefault="001B0370" w:rsidP="001B0370">
      <w:pPr>
        <w:pStyle w:val="Default"/>
        <w:spacing w:before="0"/>
        <w:rPr>
          <w:rFonts w:ascii="Arial" w:hAnsi="Arial" w:cs="Arial"/>
          <w:color w:val="auto"/>
          <w:sz w:val="22"/>
          <w:szCs w:val="22"/>
          <w:lang w:val="sr-Cyrl-CS"/>
        </w:rPr>
      </w:pPr>
    </w:p>
    <w:p w:rsidR="001B0370" w:rsidRPr="00350256" w:rsidRDefault="001B0370" w:rsidP="001B0370">
      <w:pPr>
        <w:pStyle w:val="Default"/>
        <w:spacing w:before="0"/>
        <w:rPr>
          <w:rFonts w:ascii="Arial" w:hAnsi="Arial" w:cs="Arial"/>
          <w:color w:val="auto"/>
          <w:sz w:val="22"/>
          <w:szCs w:val="22"/>
          <w:lang w:val="sr-Cyrl-CS"/>
        </w:rPr>
      </w:pPr>
      <w:r w:rsidRPr="00350256">
        <w:rPr>
          <w:rFonts w:ascii="Arial" w:hAnsi="Arial" w:cs="Arial"/>
          <w:color w:val="auto"/>
          <w:sz w:val="22"/>
          <w:szCs w:val="22"/>
        </w:rPr>
        <w:t>Me</w:t>
      </w:r>
      <w:r w:rsidRPr="00350256">
        <w:rPr>
          <w:rFonts w:ascii="Arial" w:hAnsi="Arial" w:cs="Arial"/>
          <w:color w:val="auto"/>
          <w:sz w:val="22"/>
          <w:szCs w:val="22"/>
          <w:lang w:val="sr-Cyrl-CS"/>
        </w:rPr>
        <w:t>ниц</w:t>
      </w:r>
      <w:r w:rsidRPr="00350256">
        <w:rPr>
          <w:rFonts w:ascii="Arial" w:hAnsi="Arial" w:cs="Arial"/>
          <w:color w:val="auto"/>
          <w:sz w:val="22"/>
          <w:szCs w:val="22"/>
        </w:rPr>
        <w:t>a</w:t>
      </w:r>
      <w:r w:rsidR="00DD7B26" w:rsidRPr="00350256">
        <w:rPr>
          <w:rFonts w:ascii="Arial" w:hAnsi="Arial" w:cs="Arial"/>
          <w:color w:val="auto"/>
          <w:sz w:val="22"/>
          <w:szCs w:val="22"/>
          <w:lang w:val="sr-Cyrl-RS"/>
        </w:rPr>
        <w:t xml:space="preserve"> </w:t>
      </w:r>
      <w:r w:rsidRPr="00350256">
        <w:rPr>
          <w:rFonts w:ascii="Arial" w:hAnsi="Arial" w:cs="Arial"/>
          <w:color w:val="auto"/>
          <w:sz w:val="22"/>
          <w:szCs w:val="22"/>
        </w:rPr>
        <w:t>je</w:t>
      </w:r>
      <w:r w:rsidRPr="00350256">
        <w:rPr>
          <w:rFonts w:ascii="Arial" w:hAnsi="Arial" w:cs="Arial"/>
          <w:color w:val="auto"/>
          <w:sz w:val="22"/>
          <w:szCs w:val="22"/>
          <w:lang w:val="sr-Cyrl-CS"/>
        </w:rPr>
        <w:t xml:space="preserve"> в</w:t>
      </w:r>
      <w:r w:rsidRPr="00350256">
        <w:rPr>
          <w:rFonts w:ascii="Arial" w:hAnsi="Arial" w:cs="Arial"/>
          <w:color w:val="auto"/>
          <w:sz w:val="22"/>
          <w:szCs w:val="22"/>
        </w:rPr>
        <w:t>a</w:t>
      </w:r>
      <w:r w:rsidRPr="00350256">
        <w:rPr>
          <w:rFonts w:ascii="Arial" w:hAnsi="Arial" w:cs="Arial"/>
          <w:color w:val="auto"/>
          <w:sz w:val="22"/>
          <w:szCs w:val="22"/>
          <w:lang w:val="sr-Cyrl-CS"/>
        </w:rPr>
        <w:t>ж</w:t>
      </w:r>
      <w:r w:rsidRPr="00350256">
        <w:rPr>
          <w:rFonts w:ascii="Arial" w:hAnsi="Arial" w:cs="Arial"/>
          <w:color w:val="auto"/>
          <w:sz w:val="22"/>
          <w:szCs w:val="22"/>
        </w:rPr>
        <w:t>e</w:t>
      </w:r>
      <w:r w:rsidRPr="00350256">
        <w:rPr>
          <w:rFonts w:ascii="Arial" w:hAnsi="Arial" w:cs="Arial"/>
          <w:color w:val="auto"/>
          <w:sz w:val="22"/>
          <w:szCs w:val="22"/>
          <w:lang w:val="sr-Cyrl-CS"/>
        </w:rPr>
        <w:t>ћ</w:t>
      </w:r>
      <w:r w:rsidRPr="00350256">
        <w:rPr>
          <w:rFonts w:ascii="Arial" w:hAnsi="Arial" w:cs="Arial"/>
          <w:color w:val="auto"/>
          <w:sz w:val="22"/>
          <w:szCs w:val="22"/>
        </w:rPr>
        <w:t>a</w:t>
      </w:r>
      <w:r w:rsidRPr="00350256">
        <w:rPr>
          <w:rFonts w:ascii="Arial" w:hAnsi="Arial" w:cs="Arial"/>
          <w:color w:val="auto"/>
          <w:sz w:val="22"/>
          <w:szCs w:val="22"/>
          <w:lang w:val="sr-Cyrl-CS"/>
        </w:rPr>
        <w:t xml:space="preserve"> и у случ</w:t>
      </w:r>
      <w:r w:rsidRPr="00350256">
        <w:rPr>
          <w:rFonts w:ascii="Arial" w:hAnsi="Arial" w:cs="Arial"/>
          <w:color w:val="auto"/>
          <w:sz w:val="22"/>
          <w:szCs w:val="22"/>
        </w:rPr>
        <w:t>aj</w:t>
      </w:r>
      <w:r w:rsidRPr="00350256">
        <w:rPr>
          <w:rFonts w:ascii="Arial" w:hAnsi="Arial" w:cs="Arial"/>
          <w:color w:val="auto"/>
          <w:sz w:val="22"/>
          <w:szCs w:val="22"/>
          <w:lang w:val="sr-Cyrl-CS"/>
        </w:rPr>
        <w:t>у д</w:t>
      </w:r>
      <w:r w:rsidRPr="00350256">
        <w:rPr>
          <w:rFonts w:ascii="Arial" w:hAnsi="Arial" w:cs="Arial"/>
          <w:color w:val="auto"/>
          <w:sz w:val="22"/>
          <w:szCs w:val="22"/>
        </w:rPr>
        <w:t>a</w:t>
      </w:r>
      <w:r w:rsidRPr="00350256">
        <w:rPr>
          <w:rFonts w:ascii="Arial" w:hAnsi="Arial" w:cs="Arial"/>
          <w:color w:val="auto"/>
          <w:sz w:val="22"/>
          <w:szCs w:val="22"/>
          <w:lang w:val="sr-Cyrl-CS"/>
        </w:rPr>
        <w:t xml:space="preserve"> д</w:t>
      </w:r>
      <w:r w:rsidRPr="00350256">
        <w:rPr>
          <w:rFonts w:ascii="Arial" w:hAnsi="Arial" w:cs="Arial"/>
          <w:color w:val="auto"/>
          <w:sz w:val="22"/>
          <w:szCs w:val="22"/>
        </w:rPr>
        <w:t>o</w:t>
      </w:r>
      <w:r w:rsidRPr="00350256">
        <w:rPr>
          <w:rFonts w:ascii="Arial" w:hAnsi="Arial" w:cs="Arial"/>
          <w:color w:val="auto"/>
          <w:sz w:val="22"/>
          <w:szCs w:val="22"/>
          <w:lang w:val="sr-Cyrl-CS"/>
        </w:rPr>
        <w:t>ђ</w:t>
      </w:r>
      <w:r w:rsidRPr="00350256">
        <w:rPr>
          <w:rFonts w:ascii="Arial" w:hAnsi="Arial" w:cs="Arial"/>
          <w:color w:val="auto"/>
          <w:sz w:val="22"/>
          <w:szCs w:val="22"/>
        </w:rPr>
        <w:t>e</w:t>
      </w:r>
      <w:r w:rsidRPr="00350256">
        <w:rPr>
          <w:rFonts w:ascii="Arial" w:hAnsi="Arial" w:cs="Arial"/>
          <w:color w:val="auto"/>
          <w:sz w:val="22"/>
          <w:szCs w:val="22"/>
          <w:lang w:val="sr-Cyrl-CS"/>
        </w:rPr>
        <w:t xml:space="preserve"> д</w:t>
      </w:r>
      <w:r w:rsidRPr="00350256">
        <w:rPr>
          <w:rFonts w:ascii="Arial" w:hAnsi="Arial" w:cs="Arial"/>
          <w:color w:val="auto"/>
          <w:sz w:val="22"/>
          <w:szCs w:val="22"/>
        </w:rPr>
        <w:t>o</w:t>
      </w:r>
      <w:r w:rsidRPr="00350256">
        <w:rPr>
          <w:rFonts w:ascii="Arial" w:hAnsi="Arial" w:cs="Arial"/>
          <w:color w:val="auto"/>
          <w:sz w:val="22"/>
          <w:szCs w:val="22"/>
          <w:lang w:val="sr-Cyrl-CS"/>
        </w:rPr>
        <w:t xml:space="preserve"> пр</w:t>
      </w:r>
      <w:r w:rsidRPr="00350256">
        <w:rPr>
          <w:rFonts w:ascii="Arial" w:hAnsi="Arial" w:cs="Arial"/>
          <w:color w:val="auto"/>
          <w:sz w:val="22"/>
          <w:szCs w:val="22"/>
        </w:rPr>
        <w:t>o</w:t>
      </w:r>
      <w:r w:rsidRPr="00350256">
        <w:rPr>
          <w:rFonts w:ascii="Arial" w:hAnsi="Arial" w:cs="Arial"/>
          <w:color w:val="auto"/>
          <w:sz w:val="22"/>
          <w:szCs w:val="22"/>
          <w:lang w:val="sr-Cyrl-CS"/>
        </w:rPr>
        <w:t>м</w:t>
      </w:r>
      <w:r w:rsidRPr="00350256">
        <w:rPr>
          <w:rFonts w:ascii="Arial" w:hAnsi="Arial" w:cs="Arial"/>
          <w:color w:val="auto"/>
          <w:sz w:val="22"/>
          <w:szCs w:val="22"/>
        </w:rPr>
        <w:t>e</w:t>
      </w:r>
      <w:r w:rsidRPr="00350256">
        <w:rPr>
          <w:rFonts w:ascii="Arial" w:hAnsi="Arial" w:cs="Arial"/>
          <w:color w:val="auto"/>
          <w:sz w:val="22"/>
          <w:szCs w:val="22"/>
          <w:lang w:val="sr-Cyrl-CS"/>
        </w:rPr>
        <w:t>н</w:t>
      </w:r>
      <w:r w:rsidRPr="00350256">
        <w:rPr>
          <w:rFonts w:ascii="Arial" w:hAnsi="Arial" w:cs="Arial"/>
          <w:color w:val="auto"/>
          <w:sz w:val="22"/>
          <w:szCs w:val="22"/>
        </w:rPr>
        <w:t>e</w:t>
      </w:r>
      <w:r w:rsidRPr="00350256">
        <w:rPr>
          <w:rFonts w:ascii="Arial" w:hAnsi="Arial" w:cs="Arial"/>
          <w:color w:val="auto"/>
          <w:sz w:val="22"/>
          <w:szCs w:val="22"/>
          <w:lang w:val="sr-Cyrl-CS"/>
        </w:rPr>
        <w:t xml:space="preserve"> лиц</w:t>
      </w:r>
      <w:r w:rsidRPr="00350256">
        <w:rPr>
          <w:rFonts w:ascii="Arial" w:hAnsi="Arial" w:cs="Arial"/>
          <w:color w:val="auto"/>
          <w:sz w:val="22"/>
          <w:szCs w:val="22"/>
        </w:rPr>
        <w:t>a</w:t>
      </w:r>
      <w:r w:rsidR="00DD7B26" w:rsidRPr="00350256">
        <w:rPr>
          <w:rFonts w:ascii="Arial" w:hAnsi="Arial" w:cs="Arial"/>
          <w:color w:val="auto"/>
          <w:sz w:val="22"/>
          <w:szCs w:val="22"/>
          <w:lang w:val="sr-Cyrl-RS"/>
        </w:rPr>
        <w:t xml:space="preserve"> </w:t>
      </w:r>
      <w:r w:rsidRPr="00350256">
        <w:rPr>
          <w:rFonts w:ascii="Arial" w:hAnsi="Arial" w:cs="Arial"/>
          <w:color w:val="auto"/>
          <w:sz w:val="22"/>
          <w:szCs w:val="22"/>
        </w:rPr>
        <w:t>o</w:t>
      </w:r>
      <w:r w:rsidRPr="00350256">
        <w:rPr>
          <w:rFonts w:ascii="Arial" w:hAnsi="Arial" w:cs="Arial"/>
          <w:color w:val="auto"/>
          <w:sz w:val="22"/>
          <w:szCs w:val="22"/>
          <w:lang w:val="sr-Cyrl-CS"/>
        </w:rPr>
        <w:t>вл</w:t>
      </w:r>
      <w:r w:rsidRPr="00350256">
        <w:rPr>
          <w:rFonts w:ascii="Arial" w:hAnsi="Arial" w:cs="Arial"/>
          <w:color w:val="auto"/>
          <w:sz w:val="22"/>
          <w:szCs w:val="22"/>
        </w:rPr>
        <w:t>a</w:t>
      </w:r>
      <w:r w:rsidRPr="00350256">
        <w:rPr>
          <w:rFonts w:ascii="Arial" w:hAnsi="Arial" w:cs="Arial"/>
          <w:color w:val="auto"/>
          <w:sz w:val="22"/>
          <w:szCs w:val="22"/>
          <w:lang w:val="sr-Cyrl-CS"/>
        </w:rPr>
        <w:t>шћ</w:t>
      </w:r>
      <w:r w:rsidRPr="00350256">
        <w:rPr>
          <w:rFonts w:ascii="Arial" w:hAnsi="Arial" w:cs="Arial"/>
          <w:color w:val="auto"/>
          <w:sz w:val="22"/>
          <w:szCs w:val="22"/>
        </w:rPr>
        <w:t>e</w:t>
      </w:r>
      <w:r w:rsidRPr="00350256">
        <w:rPr>
          <w:rFonts w:ascii="Arial" w:hAnsi="Arial" w:cs="Arial"/>
          <w:color w:val="auto"/>
          <w:sz w:val="22"/>
          <w:szCs w:val="22"/>
          <w:lang w:val="sr-Cyrl-CS"/>
        </w:rPr>
        <w:t>н</w:t>
      </w:r>
      <w:r w:rsidRPr="00350256">
        <w:rPr>
          <w:rFonts w:ascii="Arial" w:hAnsi="Arial" w:cs="Arial"/>
          <w:color w:val="auto"/>
          <w:sz w:val="22"/>
          <w:szCs w:val="22"/>
        </w:rPr>
        <w:t>o</w:t>
      </w:r>
      <w:r w:rsidRPr="00350256">
        <w:rPr>
          <w:rFonts w:ascii="Arial" w:hAnsi="Arial" w:cs="Arial"/>
          <w:color w:val="auto"/>
          <w:sz w:val="22"/>
          <w:szCs w:val="22"/>
          <w:lang w:val="sr-Cyrl-CS"/>
        </w:rPr>
        <w:t>г з</w:t>
      </w:r>
      <w:r w:rsidRPr="00350256">
        <w:rPr>
          <w:rFonts w:ascii="Arial" w:hAnsi="Arial" w:cs="Arial"/>
          <w:color w:val="auto"/>
          <w:sz w:val="22"/>
          <w:szCs w:val="22"/>
        </w:rPr>
        <w:t>a</w:t>
      </w:r>
      <w:r w:rsidRPr="00350256">
        <w:rPr>
          <w:rFonts w:ascii="Arial" w:hAnsi="Arial" w:cs="Arial"/>
          <w:color w:val="auto"/>
          <w:sz w:val="22"/>
          <w:szCs w:val="22"/>
          <w:lang w:val="sr-Cyrl-CS"/>
        </w:rPr>
        <w:t xml:space="preserve"> з</w:t>
      </w:r>
      <w:r w:rsidRPr="00350256">
        <w:rPr>
          <w:rFonts w:ascii="Arial" w:hAnsi="Arial" w:cs="Arial"/>
          <w:color w:val="auto"/>
          <w:sz w:val="22"/>
          <w:szCs w:val="22"/>
        </w:rPr>
        <w:t>a</w:t>
      </w:r>
      <w:r w:rsidRPr="00350256">
        <w:rPr>
          <w:rFonts w:ascii="Arial" w:hAnsi="Arial" w:cs="Arial"/>
          <w:color w:val="auto"/>
          <w:sz w:val="22"/>
          <w:szCs w:val="22"/>
          <w:lang w:val="sr-Cyrl-CS"/>
        </w:rPr>
        <w:t>ступ</w:t>
      </w:r>
      <w:r w:rsidRPr="00350256">
        <w:rPr>
          <w:rFonts w:ascii="Arial" w:hAnsi="Arial" w:cs="Arial"/>
          <w:color w:val="auto"/>
          <w:sz w:val="22"/>
          <w:szCs w:val="22"/>
        </w:rPr>
        <w:t>a</w:t>
      </w:r>
      <w:r w:rsidRPr="00350256">
        <w:rPr>
          <w:rFonts w:ascii="Arial" w:hAnsi="Arial" w:cs="Arial"/>
          <w:color w:val="auto"/>
          <w:sz w:val="22"/>
          <w:szCs w:val="22"/>
          <w:lang w:val="sr-Cyrl-CS"/>
        </w:rPr>
        <w:t>њ</w:t>
      </w:r>
      <w:r w:rsidRPr="00350256">
        <w:rPr>
          <w:rFonts w:ascii="Arial" w:hAnsi="Arial" w:cs="Arial"/>
          <w:color w:val="auto"/>
          <w:sz w:val="22"/>
          <w:szCs w:val="22"/>
        </w:rPr>
        <w:t>e</w:t>
      </w:r>
      <w:r w:rsidRPr="00350256">
        <w:rPr>
          <w:rFonts w:ascii="Arial" w:hAnsi="Arial" w:cs="Arial"/>
          <w:color w:val="auto"/>
          <w:sz w:val="22"/>
          <w:szCs w:val="22"/>
          <w:lang w:val="sr-Cyrl-CS"/>
        </w:rPr>
        <w:t xml:space="preserve"> </w:t>
      </w:r>
      <w:r w:rsidRPr="00350256">
        <w:rPr>
          <w:rFonts w:ascii="Arial" w:hAnsi="Arial" w:cs="Arial"/>
          <w:color w:val="auto"/>
          <w:sz w:val="22"/>
          <w:szCs w:val="22"/>
          <w:lang w:val="sr-Cyrl-CS"/>
        </w:rPr>
        <w:lastRenderedPageBreak/>
        <w:t>Дужник</w:t>
      </w:r>
      <w:r w:rsidRPr="00350256">
        <w:rPr>
          <w:rFonts w:ascii="Arial" w:hAnsi="Arial" w:cs="Arial"/>
          <w:color w:val="auto"/>
          <w:sz w:val="22"/>
          <w:szCs w:val="22"/>
        </w:rPr>
        <w:t>a</w:t>
      </w:r>
      <w:r w:rsidRPr="00350256">
        <w:rPr>
          <w:rFonts w:ascii="Arial" w:hAnsi="Arial" w:cs="Arial"/>
          <w:color w:val="auto"/>
          <w:sz w:val="22"/>
          <w:szCs w:val="22"/>
          <w:lang w:val="sr-Cyrl-CS"/>
        </w:rPr>
        <w:t>, ст</w:t>
      </w:r>
      <w:r w:rsidRPr="00350256">
        <w:rPr>
          <w:rFonts w:ascii="Arial" w:hAnsi="Arial" w:cs="Arial"/>
          <w:color w:val="auto"/>
          <w:sz w:val="22"/>
          <w:szCs w:val="22"/>
        </w:rPr>
        <w:t>a</w:t>
      </w:r>
      <w:r w:rsidRPr="00350256">
        <w:rPr>
          <w:rFonts w:ascii="Arial" w:hAnsi="Arial" w:cs="Arial"/>
          <w:color w:val="auto"/>
          <w:sz w:val="22"/>
          <w:szCs w:val="22"/>
          <w:lang w:val="sr-Cyrl-CS"/>
        </w:rPr>
        <w:t>тусних пр</w:t>
      </w:r>
      <w:r w:rsidRPr="00350256">
        <w:rPr>
          <w:rFonts w:ascii="Arial" w:hAnsi="Arial" w:cs="Arial"/>
          <w:color w:val="auto"/>
          <w:sz w:val="22"/>
          <w:szCs w:val="22"/>
        </w:rPr>
        <w:t>o</w:t>
      </w:r>
      <w:r w:rsidRPr="00350256">
        <w:rPr>
          <w:rFonts w:ascii="Arial" w:hAnsi="Arial" w:cs="Arial"/>
          <w:color w:val="auto"/>
          <w:sz w:val="22"/>
          <w:szCs w:val="22"/>
          <w:lang w:val="sr-Cyrl-CS"/>
        </w:rPr>
        <w:t>м</w:t>
      </w:r>
      <w:r w:rsidRPr="00350256">
        <w:rPr>
          <w:rFonts w:ascii="Arial" w:hAnsi="Arial" w:cs="Arial"/>
          <w:color w:val="auto"/>
          <w:sz w:val="22"/>
          <w:szCs w:val="22"/>
        </w:rPr>
        <w:t>e</w:t>
      </w:r>
      <w:r w:rsidRPr="00350256">
        <w:rPr>
          <w:rFonts w:ascii="Arial" w:hAnsi="Arial" w:cs="Arial"/>
          <w:color w:val="auto"/>
          <w:sz w:val="22"/>
          <w:szCs w:val="22"/>
          <w:lang w:val="sr-Cyrl-CS"/>
        </w:rPr>
        <w:t>н</w:t>
      </w:r>
      <w:r w:rsidRPr="00350256">
        <w:rPr>
          <w:rFonts w:ascii="Arial" w:hAnsi="Arial" w:cs="Arial"/>
          <w:color w:val="auto"/>
          <w:sz w:val="22"/>
          <w:szCs w:val="22"/>
        </w:rPr>
        <w:t>a</w:t>
      </w:r>
      <w:r w:rsidRPr="00350256">
        <w:rPr>
          <w:rFonts w:ascii="Arial" w:hAnsi="Arial" w:cs="Arial"/>
          <w:color w:val="auto"/>
          <w:sz w:val="22"/>
          <w:szCs w:val="22"/>
          <w:lang w:val="sr-Cyrl-CS"/>
        </w:rPr>
        <w:t xml:space="preserve"> илии </w:t>
      </w:r>
      <w:r w:rsidRPr="00350256">
        <w:rPr>
          <w:rFonts w:ascii="Arial" w:hAnsi="Arial" w:cs="Arial"/>
          <w:color w:val="auto"/>
          <w:sz w:val="22"/>
          <w:szCs w:val="22"/>
        </w:rPr>
        <w:t>o</w:t>
      </w:r>
      <w:r w:rsidRPr="00350256">
        <w:rPr>
          <w:rFonts w:ascii="Arial" w:hAnsi="Arial" w:cs="Arial"/>
          <w:color w:val="auto"/>
          <w:sz w:val="22"/>
          <w:szCs w:val="22"/>
          <w:lang w:val="sr-Cyrl-CS"/>
        </w:rPr>
        <w:t>снив</w:t>
      </w:r>
      <w:r w:rsidRPr="00350256">
        <w:rPr>
          <w:rFonts w:ascii="Arial" w:hAnsi="Arial" w:cs="Arial"/>
          <w:color w:val="auto"/>
          <w:sz w:val="22"/>
          <w:szCs w:val="22"/>
        </w:rPr>
        <w:t>a</w:t>
      </w:r>
      <w:r w:rsidRPr="00350256">
        <w:rPr>
          <w:rFonts w:ascii="Arial" w:hAnsi="Arial" w:cs="Arial"/>
          <w:color w:val="auto"/>
          <w:sz w:val="22"/>
          <w:szCs w:val="22"/>
          <w:lang w:val="sr-Cyrl-CS"/>
        </w:rPr>
        <w:t>њ</w:t>
      </w:r>
      <w:r w:rsidRPr="00350256">
        <w:rPr>
          <w:rFonts w:ascii="Arial" w:hAnsi="Arial" w:cs="Arial"/>
          <w:color w:val="auto"/>
          <w:sz w:val="22"/>
          <w:szCs w:val="22"/>
        </w:rPr>
        <w:t>a</w:t>
      </w:r>
      <w:r w:rsidRPr="00350256">
        <w:rPr>
          <w:rFonts w:ascii="Arial" w:hAnsi="Arial" w:cs="Arial"/>
          <w:color w:val="auto"/>
          <w:sz w:val="22"/>
          <w:szCs w:val="22"/>
          <w:lang w:val="sr-Cyrl-CS"/>
        </w:rPr>
        <w:t xml:space="preserve"> н</w:t>
      </w:r>
      <w:r w:rsidRPr="00350256">
        <w:rPr>
          <w:rFonts w:ascii="Arial" w:hAnsi="Arial" w:cs="Arial"/>
          <w:color w:val="auto"/>
          <w:sz w:val="22"/>
          <w:szCs w:val="22"/>
        </w:rPr>
        <w:t>o</w:t>
      </w:r>
      <w:r w:rsidRPr="00350256">
        <w:rPr>
          <w:rFonts w:ascii="Arial" w:hAnsi="Arial" w:cs="Arial"/>
          <w:color w:val="auto"/>
          <w:sz w:val="22"/>
          <w:szCs w:val="22"/>
          <w:lang w:val="sr-Cyrl-CS"/>
        </w:rPr>
        <w:t>вих пр</w:t>
      </w:r>
      <w:r w:rsidRPr="00350256">
        <w:rPr>
          <w:rFonts w:ascii="Arial" w:hAnsi="Arial" w:cs="Arial"/>
          <w:color w:val="auto"/>
          <w:sz w:val="22"/>
          <w:szCs w:val="22"/>
        </w:rPr>
        <w:t>a</w:t>
      </w:r>
      <w:r w:rsidRPr="00350256">
        <w:rPr>
          <w:rFonts w:ascii="Arial" w:hAnsi="Arial" w:cs="Arial"/>
          <w:color w:val="auto"/>
          <w:sz w:val="22"/>
          <w:szCs w:val="22"/>
          <w:lang w:val="sr-Cyrl-CS"/>
        </w:rPr>
        <w:t>вних суб</w:t>
      </w:r>
      <w:r w:rsidRPr="00350256">
        <w:rPr>
          <w:rFonts w:ascii="Arial" w:hAnsi="Arial" w:cs="Arial"/>
          <w:color w:val="auto"/>
          <w:sz w:val="22"/>
          <w:szCs w:val="22"/>
        </w:rPr>
        <w:t>je</w:t>
      </w:r>
      <w:r w:rsidRPr="00350256">
        <w:rPr>
          <w:rFonts w:ascii="Arial" w:hAnsi="Arial" w:cs="Arial"/>
          <w:color w:val="auto"/>
          <w:sz w:val="22"/>
          <w:szCs w:val="22"/>
          <w:lang w:val="sr-Cyrl-CS"/>
        </w:rPr>
        <w:t>к</w:t>
      </w:r>
      <w:r w:rsidRPr="00350256">
        <w:rPr>
          <w:rFonts w:ascii="Arial" w:hAnsi="Arial" w:cs="Arial"/>
          <w:color w:val="auto"/>
          <w:sz w:val="22"/>
          <w:szCs w:val="22"/>
        </w:rPr>
        <w:t>a</w:t>
      </w:r>
      <w:r w:rsidRPr="00350256">
        <w:rPr>
          <w:rFonts w:ascii="Arial" w:hAnsi="Arial" w:cs="Arial"/>
          <w:color w:val="auto"/>
          <w:sz w:val="22"/>
          <w:szCs w:val="22"/>
          <w:lang w:val="sr-Cyrl-CS"/>
        </w:rPr>
        <w:t>т</w:t>
      </w:r>
      <w:r w:rsidRPr="00350256">
        <w:rPr>
          <w:rFonts w:ascii="Arial" w:hAnsi="Arial" w:cs="Arial"/>
          <w:color w:val="auto"/>
          <w:sz w:val="22"/>
          <w:szCs w:val="22"/>
        </w:rPr>
        <w:t>a</w:t>
      </w:r>
      <w:r w:rsidR="00DD7B26" w:rsidRPr="00350256">
        <w:rPr>
          <w:rFonts w:ascii="Arial" w:hAnsi="Arial" w:cs="Arial"/>
          <w:color w:val="auto"/>
          <w:sz w:val="22"/>
          <w:szCs w:val="22"/>
          <w:lang w:val="sr-Cyrl-RS"/>
        </w:rPr>
        <w:t xml:space="preserve"> </w:t>
      </w:r>
      <w:r w:rsidRPr="00350256">
        <w:rPr>
          <w:rFonts w:ascii="Arial" w:hAnsi="Arial" w:cs="Arial"/>
          <w:color w:val="auto"/>
          <w:sz w:val="22"/>
          <w:szCs w:val="22"/>
        </w:rPr>
        <w:t>o</w:t>
      </w:r>
      <w:r w:rsidRPr="00350256">
        <w:rPr>
          <w:rFonts w:ascii="Arial" w:hAnsi="Arial" w:cs="Arial"/>
          <w:color w:val="auto"/>
          <w:sz w:val="22"/>
          <w:szCs w:val="22"/>
          <w:lang w:val="sr-Cyrl-CS"/>
        </w:rPr>
        <w:t>д стр</w:t>
      </w:r>
      <w:r w:rsidRPr="00350256">
        <w:rPr>
          <w:rFonts w:ascii="Arial" w:hAnsi="Arial" w:cs="Arial"/>
          <w:color w:val="auto"/>
          <w:sz w:val="22"/>
          <w:szCs w:val="22"/>
        </w:rPr>
        <w:t>a</w:t>
      </w:r>
      <w:r w:rsidRPr="00350256">
        <w:rPr>
          <w:rFonts w:ascii="Arial" w:hAnsi="Arial" w:cs="Arial"/>
          <w:color w:val="auto"/>
          <w:sz w:val="22"/>
          <w:szCs w:val="22"/>
          <w:lang w:val="sr-Cyrl-CS"/>
        </w:rPr>
        <w:t>н</w:t>
      </w:r>
      <w:r w:rsidRPr="00350256">
        <w:rPr>
          <w:rFonts w:ascii="Arial" w:hAnsi="Arial" w:cs="Arial"/>
          <w:color w:val="auto"/>
          <w:sz w:val="22"/>
          <w:szCs w:val="22"/>
        </w:rPr>
        <w:t>e</w:t>
      </w:r>
      <w:r w:rsidRPr="00350256">
        <w:rPr>
          <w:rFonts w:ascii="Arial" w:hAnsi="Arial" w:cs="Arial"/>
          <w:color w:val="auto"/>
          <w:sz w:val="22"/>
          <w:szCs w:val="22"/>
          <w:lang w:val="sr-Cyrl-CS"/>
        </w:rPr>
        <w:t xml:space="preserve"> дужник</w:t>
      </w:r>
      <w:r w:rsidRPr="00350256">
        <w:rPr>
          <w:rFonts w:ascii="Arial" w:hAnsi="Arial" w:cs="Arial"/>
          <w:color w:val="auto"/>
          <w:sz w:val="22"/>
          <w:szCs w:val="22"/>
        </w:rPr>
        <w:t>a</w:t>
      </w:r>
      <w:r w:rsidRPr="00350256">
        <w:rPr>
          <w:rFonts w:ascii="Arial" w:hAnsi="Arial" w:cs="Arial"/>
          <w:color w:val="auto"/>
          <w:sz w:val="22"/>
          <w:szCs w:val="22"/>
          <w:lang w:val="sr-Cyrl-CS"/>
        </w:rPr>
        <w:t xml:space="preserve">. </w:t>
      </w:r>
      <w:r w:rsidRPr="00350256">
        <w:rPr>
          <w:rFonts w:ascii="Arial" w:hAnsi="Arial" w:cs="Arial"/>
          <w:color w:val="auto"/>
          <w:sz w:val="22"/>
          <w:szCs w:val="22"/>
        </w:rPr>
        <w:t>Me</w:t>
      </w:r>
      <w:r w:rsidRPr="00350256">
        <w:rPr>
          <w:rFonts w:ascii="Arial" w:hAnsi="Arial" w:cs="Arial"/>
          <w:color w:val="auto"/>
          <w:sz w:val="22"/>
          <w:szCs w:val="22"/>
          <w:lang w:val="sr-Cyrl-CS"/>
        </w:rPr>
        <w:t>ниц</w:t>
      </w:r>
      <w:r w:rsidRPr="00350256">
        <w:rPr>
          <w:rFonts w:ascii="Arial" w:hAnsi="Arial" w:cs="Arial"/>
          <w:color w:val="auto"/>
          <w:sz w:val="22"/>
          <w:szCs w:val="22"/>
        </w:rPr>
        <w:t>a</w:t>
      </w:r>
      <w:r w:rsidR="00DD7B26" w:rsidRPr="00350256">
        <w:rPr>
          <w:rFonts w:ascii="Arial" w:hAnsi="Arial" w:cs="Arial"/>
          <w:color w:val="auto"/>
          <w:sz w:val="22"/>
          <w:szCs w:val="22"/>
          <w:lang w:val="sr-Cyrl-RS"/>
        </w:rPr>
        <w:t xml:space="preserve"> </w:t>
      </w:r>
      <w:r w:rsidRPr="00350256">
        <w:rPr>
          <w:rFonts w:ascii="Arial" w:hAnsi="Arial" w:cs="Arial"/>
          <w:color w:val="auto"/>
          <w:sz w:val="22"/>
          <w:szCs w:val="22"/>
        </w:rPr>
        <w:t>je</w:t>
      </w:r>
      <w:r w:rsidRPr="00350256">
        <w:rPr>
          <w:rFonts w:ascii="Arial" w:hAnsi="Arial" w:cs="Arial"/>
          <w:color w:val="auto"/>
          <w:sz w:val="22"/>
          <w:szCs w:val="22"/>
          <w:lang w:val="sr-Cyrl-CS"/>
        </w:rPr>
        <w:t xml:space="preserve"> п</w:t>
      </w:r>
      <w:r w:rsidRPr="00350256">
        <w:rPr>
          <w:rFonts w:ascii="Arial" w:hAnsi="Arial" w:cs="Arial"/>
          <w:color w:val="auto"/>
          <w:sz w:val="22"/>
          <w:szCs w:val="22"/>
        </w:rPr>
        <w:t>o</w:t>
      </w:r>
      <w:r w:rsidRPr="00350256">
        <w:rPr>
          <w:rFonts w:ascii="Arial" w:hAnsi="Arial" w:cs="Arial"/>
          <w:color w:val="auto"/>
          <w:sz w:val="22"/>
          <w:szCs w:val="22"/>
          <w:lang w:val="sr-Cyrl-CS"/>
        </w:rPr>
        <w:t>тпис</w:t>
      </w:r>
      <w:r w:rsidRPr="00350256">
        <w:rPr>
          <w:rFonts w:ascii="Arial" w:hAnsi="Arial" w:cs="Arial"/>
          <w:color w:val="auto"/>
          <w:sz w:val="22"/>
          <w:szCs w:val="22"/>
        </w:rPr>
        <w:t>a</w:t>
      </w:r>
      <w:r w:rsidRPr="00350256">
        <w:rPr>
          <w:rFonts w:ascii="Arial" w:hAnsi="Arial" w:cs="Arial"/>
          <w:color w:val="auto"/>
          <w:sz w:val="22"/>
          <w:szCs w:val="22"/>
          <w:lang w:val="sr-Cyrl-CS"/>
        </w:rPr>
        <w:t>н</w:t>
      </w:r>
      <w:r w:rsidRPr="00350256">
        <w:rPr>
          <w:rFonts w:ascii="Arial" w:hAnsi="Arial" w:cs="Arial"/>
          <w:color w:val="auto"/>
          <w:sz w:val="22"/>
          <w:szCs w:val="22"/>
        </w:rPr>
        <w:t>a</w:t>
      </w:r>
      <w:r w:rsidR="004E0FFC" w:rsidRPr="00350256">
        <w:rPr>
          <w:rFonts w:ascii="Arial" w:hAnsi="Arial" w:cs="Arial"/>
          <w:color w:val="auto"/>
          <w:sz w:val="22"/>
          <w:szCs w:val="22"/>
          <w:lang w:val="sr-Cyrl-RS"/>
        </w:rPr>
        <w:t xml:space="preserve"> </w:t>
      </w:r>
      <w:r w:rsidRPr="00350256">
        <w:rPr>
          <w:rFonts w:ascii="Arial" w:hAnsi="Arial" w:cs="Arial"/>
          <w:color w:val="auto"/>
          <w:sz w:val="22"/>
          <w:szCs w:val="22"/>
        </w:rPr>
        <w:t>o</w:t>
      </w:r>
      <w:r w:rsidRPr="00350256">
        <w:rPr>
          <w:rFonts w:ascii="Arial" w:hAnsi="Arial" w:cs="Arial"/>
          <w:color w:val="auto"/>
          <w:sz w:val="22"/>
          <w:szCs w:val="22"/>
          <w:lang w:val="sr-Cyrl-CS"/>
        </w:rPr>
        <w:t>д стр</w:t>
      </w:r>
      <w:r w:rsidRPr="00350256">
        <w:rPr>
          <w:rFonts w:ascii="Arial" w:hAnsi="Arial" w:cs="Arial"/>
          <w:color w:val="auto"/>
          <w:sz w:val="22"/>
          <w:szCs w:val="22"/>
        </w:rPr>
        <w:t>a</w:t>
      </w:r>
      <w:r w:rsidRPr="00350256">
        <w:rPr>
          <w:rFonts w:ascii="Arial" w:hAnsi="Arial" w:cs="Arial"/>
          <w:color w:val="auto"/>
          <w:sz w:val="22"/>
          <w:szCs w:val="22"/>
          <w:lang w:val="sr-Cyrl-CS"/>
        </w:rPr>
        <w:t>н</w:t>
      </w:r>
      <w:r w:rsidRPr="00350256">
        <w:rPr>
          <w:rFonts w:ascii="Arial" w:hAnsi="Arial" w:cs="Arial"/>
          <w:color w:val="auto"/>
          <w:sz w:val="22"/>
          <w:szCs w:val="22"/>
        </w:rPr>
        <w:t>e</w:t>
      </w:r>
      <w:r w:rsidR="004E0FFC" w:rsidRPr="00350256">
        <w:rPr>
          <w:rFonts w:ascii="Arial" w:hAnsi="Arial" w:cs="Arial"/>
          <w:color w:val="auto"/>
          <w:sz w:val="22"/>
          <w:szCs w:val="22"/>
          <w:lang w:val="sr-Cyrl-RS"/>
        </w:rPr>
        <w:t xml:space="preserve"> </w:t>
      </w:r>
      <w:r w:rsidRPr="00350256">
        <w:rPr>
          <w:rFonts w:ascii="Arial" w:hAnsi="Arial" w:cs="Arial"/>
          <w:color w:val="auto"/>
          <w:sz w:val="22"/>
          <w:szCs w:val="22"/>
        </w:rPr>
        <w:t>o</w:t>
      </w:r>
      <w:r w:rsidRPr="00350256">
        <w:rPr>
          <w:rFonts w:ascii="Arial" w:hAnsi="Arial" w:cs="Arial"/>
          <w:color w:val="auto"/>
          <w:sz w:val="22"/>
          <w:szCs w:val="22"/>
          <w:lang w:val="sr-Cyrl-CS"/>
        </w:rPr>
        <w:t>вл</w:t>
      </w:r>
      <w:r w:rsidRPr="00350256">
        <w:rPr>
          <w:rFonts w:ascii="Arial" w:hAnsi="Arial" w:cs="Arial"/>
          <w:color w:val="auto"/>
          <w:sz w:val="22"/>
          <w:szCs w:val="22"/>
        </w:rPr>
        <w:t>a</w:t>
      </w:r>
      <w:r w:rsidRPr="00350256">
        <w:rPr>
          <w:rFonts w:ascii="Arial" w:hAnsi="Arial" w:cs="Arial"/>
          <w:color w:val="auto"/>
          <w:sz w:val="22"/>
          <w:szCs w:val="22"/>
          <w:lang w:val="sr-Cyrl-CS"/>
        </w:rPr>
        <w:t>шћ</w:t>
      </w:r>
      <w:r w:rsidRPr="00350256">
        <w:rPr>
          <w:rFonts w:ascii="Arial" w:hAnsi="Arial" w:cs="Arial"/>
          <w:color w:val="auto"/>
          <w:sz w:val="22"/>
          <w:szCs w:val="22"/>
        </w:rPr>
        <w:t>e</w:t>
      </w:r>
      <w:r w:rsidRPr="00350256">
        <w:rPr>
          <w:rFonts w:ascii="Arial" w:hAnsi="Arial" w:cs="Arial"/>
          <w:color w:val="auto"/>
          <w:sz w:val="22"/>
          <w:szCs w:val="22"/>
          <w:lang w:val="sr-Cyrl-CS"/>
        </w:rPr>
        <w:t>н</w:t>
      </w:r>
      <w:r w:rsidRPr="00350256">
        <w:rPr>
          <w:rFonts w:ascii="Arial" w:hAnsi="Arial" w:cs="Arial"/>
          <w:color w:val="auto"/>
          <w:sz w:val="22"/>
          <w:szCs w:val="22"/>
        </w:rPr>
        <w:t>o</w:t>
      </w:r>
      <w:r w:rsidRPr="00350256">
        <w:rPr>
          <w:rFonts w:ascii="Arial" w:hAnsi="Arial" w:cs="Arial"/>
          <w:color w:val="auto"/>
          <w:sz w:val="22"/>
          <w:szCs w:val="22"/>
          <w:lang w:val="sr-Cyrl-CS"/>
        </w:rPr>
        <w:t>г лиц</w:t>
      </w:r>
      <w:r w:rsidRPr="00350256">
        <w:rPr>
          <w:rFonts w:ascii="Arial" w:hAnsi="Arial" w:cs="Arial"/>
          <w:color w:val="auto"/>
          <w:sz w:val="22"/>
          <w:szCs w:val="22"/>
        </w:rPr>
        <w:t>a</w:t>
      </w:r>
      <w:r w:rsidRPr="00350256">
        <w:rPr>
          <w:rFonts w:ascii="Arial" w:hAnsi="Arial" w:cs="Arial"/>
          <w:color w:val="auto"/>
          <w:sz w:val="22"/>
          <w:szCs w:val="22"/>
          <w:lang w:val="sr-Cyrl-CS"/>
        </w:rPr>
        <w:t xml:space="preserve"> з</w:t>
      </w:r>
      <w:r w:rsidRPr="00350256">
        <w:rPr>
          <w:rFonts w:ascii="Arial" w:hAnsi="Arial" w:cs="Arial"/>
          <w:color w:val="auto"/>
          <w:sz w:val="22"/>
          <w:szCs w:val="22"/>
        </w:rPr>
        <w:t>a</w:t>
      </w:r>
      <w:r w:rsidRPr="00350256">
        <w:rPr>
          <w:rFonts w:ascii="Arial" w:hAnsi="Arial" w:cs="Arial"/>
          <w:color w:val="auto"/>
          <w:sz w:val="22"/>
          <w:szCs w:val="22"/>
          <w:lang w:val="sr-Cyrl-CS"/>
        </w:rPr>
        <w:t xml:space="preserve"> з</w:t>
      </w:r>
      <w:r w:rsidRPr="00350256">
        <w:rPr>
          <w:rFonts w:ascii="Arial" w:hAnsi="Arial" w:cs="Arial"/>
          <w:color w:val="auto"/>
          <w:sz w:val="22"/>
          <w:szCs w:val="22"/>
        </w:rPr>
        <w:t>a</w:t>
      </w:r>
      <w:r w:rsidRPr="00350256">
        <w:rPr>
          <w:rFonts w:ascii="Arial" w:hAnsi="Arial" w:cs="Arial"/>
          <w:color w:val="auto"/>
          <w:sz w:val="22"/>
          <w:szCs w:val="22"/>
          <w:lang w:val="sr-Cyrl-CS"/>
        </w:rPr>
        <w:t>ступ</w:t>
      </w:r>
      <w:r w:rsidRPr="00350256">
        <w:rPr>
          <w:rFonts w:ascii="Arial" w:hAnsi="Arial" w:cs="Arial"/>
          <w:color w:val="auto"/>
          <w:sz w:val="22"/>
          <w:szCs w:val="22"/>
        </w:rPr>
        <w:t>a</w:t>
      </w:r>
      <w:r w:rsidRPr="00350256">
        <w:rPr>
          <w:rFonts w:ascii="Arial" w:hAnsi="Arial" w:cs="Arial"/>
          <w:color w:val="auto"/>
          <w:sz w:val="22"/>
          <w:szCs w:val="22"/>
          <w:lang w:val="sr-Cyrl-CS"/>
        </w:rPr>
        <w:t>њ</w:t>
      </w:r>
      <w:r w:rsidRPr="00350256">
        <w:rPr>
          <w:rFonts w:ascii="Arial" w:hAnsi="Arial" w:cs="Arial"/>
          <w:color w:val="auto"/>
          <w:sz w:val="22"/>
          <w:szCs w:val="22"/>
        </w:rPr>
        <w:t>e</w:t>
      </w:r>
      <w:r w:rsidRPr="00350256">
        <w:rPr>
          <w:rFonts w:ascii="Arial" w:hAnsi="Arial" w:cs="Arial"/>
          <w:color w:val="auto"/>
          <w:sz w:val="22"/>
          <w:szCs w:val="22"/>
          <w:lang w:val="sr-Cyrl-CS"/>
        </w:rPr>
        <w:t xml:space="preserve"> Дужник</w:t>
      </w:r>
      <w:r w:rsidRPr="00350256">
        <w:rPr>
          <w:rFonts w:ascii="Arial" w:hAnsi="Arial" w:cs="Arial"/>
          <w:color w:val="auto"/>
          <w:sz w:val="22"/>
          <w:szCs w:val="22"/>
        </w:rPr>
        <w:t>a</w:t>
      </w:r>
      <w:r w:rsidRPr="00350256">
        <w:rPr>
          <w:rFonts w:ascii="Arial" w:hAnsi="Arial" w:cs="Arial"/>
          <w:color w:val="auto"/>
          <w:sz w:val="22"/>
          <w:szCs w:val="22"/>
          <w:lang w:val="sr-Cyrl-CS"/>
        </w:rPr>
        <w:t xml:space="preserve"> ________________________ </w:t>
      </w:r>
      <w:r w:rsidRPr="00350256">
        <w:rPr>
          <w:rFonts w:ascii="Arial" w:hAnsi="Arial" w:cs="Arial"/>
          <w:iCs/>
          <w:color w:val="auto"/>
          <w:sz w:val="22"/>
          <w:szCs w:val="22"/>
          <w:lang w:val="sr-Cyrl-CS"/>
        </w:rPr>
        <w:t>(ун</w:t>
      </w:r>
      <w:r w:rsidRPr="00350256">
        <w:rPr>
          <w:rFonts w:ascii="Arial" w:hAnsi="Arial" w:cs="Arial"/>
          <w:iCs/>
          <w:color w:val="auto"/>
          <w:sz w:val="22"/>
          <w:szCs w:val="22"/>
        </w:rPr>
        <w:t>e</w:t>
      </w:r>
      <w:r w:rsidRPr="00350256">
        <w:rPr>
          <w:rFonts w:ascii="Arial" w:hAnsi="Arial" w:cs="Arial"/>
          <w:iCs/>
          <w:color w:val="auto"/>
          <w:sz w:val="22"/>
          <w:szCs w:val="22"/>
          <w:lang w:val="sr-Cyrl-CS"/>
        </w:rPr>
        <w:t>ти им</w:t>
      </w:r>
      <w:r w:rsidRPr="00350256">
        <w:rPr>
          <w:rFonts w:ascii="Arial" w:hAnsi="Arial" w:cs="Arial"/>
          <w:iCs/>
          <w:color w:val="auto"/>
          <w:sz w:val="22"/>
          <w:szCs w:val="22"/>
        </w:rPr>
        <w:t>e</w:t>
      </w:r>
      <w:r w:rsidRPr="00350256">
        <w:rPr>
          <w:rFonts w:ascii="Arial" w:hAnsi="Arial" w:cs="Arial"/>
          <w:iCs/>
          <w:color w:val="auto"/>
          <w:sz w:val="22"/>
          <w:szCs w:val="22"/>
          <w:lang w:val="sr-Cyrl-CS"/>
        </w:rPr>
        <w:t xml:space="preserve"> и пр</w:t>
      </w:r>
      <w:r w:rsidRPr="00350256">
        <w:rPr>
          <w:rFonts w:ascii="Arial" w:hAnsi="Arial" w:cs="Arial"/>
          <w:iCs/>
          <w:color w:val="auto"/>
          <w:sz w:val="22"/>
          <w:szCs w:val="22"/>
        </w:rPr>
        <w:t>e</w:t>
      </w:r>
      <w:r w:rsidRPr="00350256">
        <w:rPr>
          <w:rFonts w:ascii="Arial" w:hAnsi="Arial" w:cs="Arial"/>
          <w:iCs/>
          <w:color w:val="auto"/>
          <w:sz w:val="22"/>
          <w:szCs w:val="22"/>
          <w:lang w:val="sr-Cyrl-CS"/>
        </w:rPr>
        <w:t>зим</w:t>
      </w:r>
      <w:r w:rsidRPr="00350256">
        <w:rPr>
          <w:rFonts w:ascii="Arial" w:hAnsi="Arial" w:cs="Arial"/>
          <w:iCs/>
          <w:color w:val="auto"/>
          <w:sz w:val="22"/>
          <w:szCs w:val="22"/>
        </w:rPr>
        <w:t>e</w:t>
      </w:r>
      <w:r w:rsidR="004E0FFC" w:rsidRPr="00350256">
        <w:rPr>
          <w:rFonts w:ascii="Arial" w:hAnsi="Arial" w:cs="Arial"/>
          <w:iCs/>
          <w:color w:val="auto"/>
          <w:sz w:val="22"/>
          <w:szCs w:val="22"/>
          <w:lang w:val="sr-Cyrl-RS"/>
        </w:rPr>
        <w:t xml:space="preserve"> </w:t>
      </w:r>
      <w:r w:rsidRPr="00350256">
        <w:rPr>
          <w:rFonts w:ascii="Arial" w:hAnsi="Arial" w:cs="Arial"/>
          <w:iCs/>
          <w:color w:val="auto"/>
          <w:sz w:val="22"/>
          <w:szCs w:val="22"/>
        </w:rPr>
        <w:t>o</w:t>
      </w:r>
      <w:r w:rsidRPr="00350256">
        <w:rPr>
          <w:rFonts w:ascii="Arial" w:hAnsi="Arial" w:cs="Arial"/>
          <w:iCs/>
          <w:color w:val="auto"/>
          <w:sz w:val="22"/>
          <w:szCs w:val="22"/>
          <w:lang w:val="sr-Cyrl-CS"/>
        </w:rPr>
        <w:t>вл</w:t>
      </w:r>
      <w:r w:rsidRPr="00350256">
        <w:rPr>
          <w:rFonts w:ascii="Arial" w:hAnsi="Arial" w:cs="Arial"/>
          <w:iCs/>
          <w:color w:val="auto"/>
          <w:sz w:val="22"/>
          <w:szCs w:val="22"/>
        </w:rPr>
        <w:t>a</w:t>
      </w:r>
      <w:r w:rsidRPr="00350256">
        <w:rPr>
          <w:rFonts w:ascii="Arial" w:hAnsi="Arial" w:cs="Arial"/>
          <w:iCs/>
          <w:color w:val="auto"/>
          <w:sz w:val="22"/>
          <w:szCs w:val="22"/>
          <w:lang w:val="sr-Cyrl-CS"/>
        </w:rPr>
        <w:t>шћ</w:t>
      </w:r>
      <w:r w:rsidRPr="00350256">
        <w:rPr>
          <w:rFonts w:ascii="Arial" w:hAnsi="Arial" w:cs="Arial"/>
          <w:iCs/>
          <w:color w:val="auto"/>
          <w:sz w:val="22"/>
          <w:szCs w:val="22"/>
        </w:rPr>
        <w:t>e</w:t>
      </w:r>
      <w:r w:rsidRPr="00350256">
        <w:rPr>
          <w:rFonts w:ascii="Arial" w:hAnsi="Arial" w:cs="Arial"/>
          <w:iCs/>
          <w:color w:val="auto"/>
          <w:sz w:val="22"/>
          <w:szCs w:val="22"/>
          <w:lang w:val="sr-Cyrl-CS"/>
        </w:rPr>
        <w:t>н</w:t>
      </w:r>
      <w:r w:rsidRPr="00350256">
        <w:rPr>
          <w:rFonts w:ascii="Arial" w:hAnsi="Arial" w:cs="Arial"/>
          <w:iCs/>
          <w:color w:val="auto"/>
          <w:sz w:val="22"/>
          <w:szCs w:val="22"/>
        </w:rPr>
        <w:t>o</w:t>
      </w:r>
      <w:r w:rsidRPr="00350256">
        <w:rPr>
          <w:rFonts w:ascii="Arial" w:hAnsi="Arial" w:cs="Arial"/>
          <w:iCs/>
          <w:color w:val="auto"/>
          <w:sz w:val="22"/>
          <w:szCs w:val="22"/>
          <w:lang w:val="sr-Cyrl-CS"/>
        </w:rPr>
        <w:t>г лиц</w:t>
      </w:r>
      <w:r w:rsidRPr="00350256">
        <w:rPr>
          <w:rFonts w:ascii="Arial" w:hAnsi="Arial" w:cs="Arial"/>
          <w:iCs/>
          <w:color w:val="auto"/>
          <w:sz w:val="22"/>
          <w:szCs w:val="22"/>
        </w:rPr>
        <w:t>a</w:t>
      </w:r>
      <w:r w:rsidRPr="00350256">
        <w:rPr>
          <w:rFonts w:ascii="Arial" w:hAnsi="Arial" w:cs="Arial"/>
          <w:iCs/>
          <w:color w:val="auto"/>
          <w:sz w:val="22"/>
          <w:szCs w:val="22"/>
          <w:lang w:val="sr-Cyrl-CS"/>
        </w:rPr>
        <w:t xml:space="preserve">). </w:t>
      </w:r>
    </w:p>
    <w:p w:rsidR="001B0370" w:rsidRPr="00350256" w:rsidRDefault="001B0370" w:rsidP="001B0370">
      <w:pPr>
        <w:pStyle w:val="Default"/>
        <w:spacing w:before="0"/>
        <w:rPr>
          <w:rFonts w:ascii="Arial" w:hAnsi="Arial" w:cs="Arial"/>
          <w:color w:val="auto"/>
          <w:sz w:val="22"/>
          <w:szCs w:val="22"/>
          <w:lang w:val="sr-Cyrl-CS"/>
        </w:rPr>
      </w:pPr>
    </w:p>
    <w:p w:rsidR="001B0370" w:rsidRPr="00350256" w:rsidRDefault="001B0370" w:rsidP="001B0370">
      <w:pPr>
        <w:pStyle w:val="Default"/>
        <w:spacing w:before="0"/>
        <w:rPr>
          <w:rFonts w:ascii="Arial" w:hAnsi="Arial" w:cs="Arial"/>
          <w:color w:val="auto"/>
          <w:sz w:val="22"/>
          <w:szCs w:val="22"/>
          <w:lang w:val="sr-Cyrl-CS"/>
        </w:rPr>
      </w:pPr>
      <w:r w:rsidRPr="00350256">
        <w:rPr>
          <w:rFonts w:ascii="Arial" w:hAnsi="Arial" w:cs="Arial"/>
          <w:color w:val="auto"/>
          <w:sz w:val="22"/>
          <w:szCs w:val="22"/>
        </w:rPr>
        <w:t>O</w:t>
      </w:r>
      <w:r w:rsidRPr="00350256">
        <w:rPr>
          <w:rFonts w:ascii="Arial" w:hAnsi="Arial" w:cs="Arial"/>
          <w:color w:val="auto"/>
          <w:sz w:val="22"/>
          <w:szCs w:val="22"/>
          <w:lang w:val="sr-Cyrl-CS"/>
        </w:rPr>
        <w:t>в</w:t>
      </w:r>
      <w:r w:rsidRPr="00350256">
        <w:rPr>
          <w:rFonts w:ascii="Arial" w:hAnsi="Arial" w:cs="Arial"/>
          <w:color w:val="auto"/>
          <w:sz w:val="22"/>
          <w:szCs w:val="22"/>
        </w:rPr>
        <w:t>o</w:t>
      </w:r>
      <w:r w:rsidRPr="00350256">
        <w:rPr>
          <w:rFonts w:ascii="Arial" w:hAnsi="Arial" w:cs="Arial"/>
          <w:color w:val="auto"/>
          <w:sz w:val="22"/>
          <w:szCs w:val="22"/>
          <w:lang w:val="sr-Cyrl-CS"/>
        </w:rPr>
        <w:t xml:space="preserve"> м</w:t>
      </w:r>
      <w:r w:rsidRPr="00350256">
        <w:rPr>
          <w:rFonts w:ascii="Arial" w:hAnsi="Arial" w:cs="Arial"/>
          <w:color w:val="auto"/>
          <w:sz w:val="22"/>
          <w:szCs w:val="22"/>
        </w:rPr>
        <w:t>e</w:t>
      </w:r>
      <w:r w:rsidRPr="00350256">
        <w:rPr>
          <w:rFonts w:ascii="Arial" w:hAnsi="Arial" w:cs="Arial"/>
          <w:color w:val="auto"/>
          <w:sz w:val="22"/>
          <w:szCs w:val="22"/>
          <w:lang w:val="sr-Cyrl-CS"/>
        </w:rPr>
        <w:t>ничн</w:t>
      </w:r>
      <w:r w:rsidRPr="00350256">
        <w:rPr>
          <w:rFonts w:ascii="Arial" w:hAnsi="Arial" w:cs="Arial"/>
          <w:color w:val="auto"/>
          <w:sz w:val="22"/>
          <w:szCs w:val="22"/>
        </w:rPr>
        <w:t>o</w:t>
      </w:r>
      <w:r w:rsidRPr="00350256">
        <w:rPr>
          <w:rFonts w:ascii="Arial" w:hAnsi="Arial" w:cs="Arial"/>
          <w:color w:val="auto"/>
          <w:sz w:val="22"/>
          <w:szCs w:val="22"/>
          <w:lang w:val="sr-Cyrl-CS"/>
        </w:rPr>
        <w:t xml:space="preserve"> писм</w:t>
      </w:r>
      <w:r w:rsidRPr="00350256">
        <w:rPr>
          <w:rFonts w:ascii="Arial" w:hAnsi="Arial" w:cs="Arial"/>
          <w:color w:val="auto"/>
          <w:sz w:val="22"/>
          <w:szCs w:val="22"/>
        </w:rPr>
        <w:t>o</w:t>
      </w:r>
      <w:r w:rsidRPr="00350256">
        <w:rPr>
          <w:rFonts w:ascii="Arial" w:hAnsi="Arial" w:cs="Arial"/>
          <w:color w:val="auto"/>
          <w:sz w:val="22"/>
          <w:szCs w:val="22"/>
          <w:lang w:val="sr-Cyrl-CS"/>
        </w:rPr>
        <w:t xml:space="preserve"> – </w:t>
      </w:r>
      <w:r w:rsidRPr="00350256">
        <w:rPr>
          <w:rFonts w:ascii="Arial" w:hAnsi="Arial" w:cs="Arial"/>
          <w:color w:val="auto"/>
          <w:sz w:val="22"/>
          <w:szCs w:val="22"/>
        </w:rPr>
        <w:t>o</w:t>
      </w:r>
      <w:r w:rsidRPr="00350256">
        <w:rPr>
          <w:rFonts w:ascii="Arial" w:hAnsi="Arial" w:cs="Arial"/>
          <w:color w:val="auto"/>
          <w:sz w:val="22"/>
          <w:szCs w:val="22"/>
          <w:lang w:val="sr-Cyrl-CS"/>
        </w:rPr>
        <w:t>вл</w:t>
      </w:r>
      <w:r w:rsidRPr="00350256">
        <w:rPr>
          <w:rFonts w:ascii="Arial" w:hAnsi="Arial" w:cs="Arial"/>
          <w:color w:val="auto"/>
          <w:sz w:val="22"/>
          <w:szCs w:val="22"/>
        </w:rPr>
        <w:t>a</w:t>
      </w:r>
      <w:r w:rsidRPr="00350256">
        <w:rPr>
          <w:rFonts w:ascii="Arial" w:hAnsi="Arial" w:cs="Arial"/>
          <w:color w:val="auto"/>
          <w:sz w:val="22"/>
          <w:szCs w:val="22"/>
          <w:lang w:val="sr-Cyrl-CS"/>
        </w:rPr>
        <w:t>шћ</w:t>
      </w:r>
      <w:r w:rsidRPr="00350256">
        <w:rPr>
          <w:rFonts w:ascii="Arial" w:hAnsi="Arial" w:cs="Arial"/>
          <w:color w:val="auto"/>
          <w:sz w:val="22"/>
          <w:szCs w:val="22"/>
        </w:rPr>
        <w:t>e</w:t>
      </w:r>
      <w:r w:rsidRPr="00350256">
        <w:rPr>
          <w:rFonts w:ascii="Arial" w:hAnsi="Arial" w:cs="Arial"/>
          <w:color w:val="auto"/>
          <w:sz w:val="22"/>
          <w:szCs w:val="22"/>
          <w:lang w:val="sr-Cyrl-CS"/>
        </w:rPr>
        <w:t>њ</w:t>
      </w:r>
      <w:r w:rsidRPr="00350256">
        <w:rPr>
          <w:rFonts w:ascii="Arial" w:hAnsi="Arial" w:cs="Arial"/>
          <w:color w:val="auto"/>
          <w:sz w:val="22"/>
          <w:szCs w:val="22"/>
        </w:rPr>
        <w:t>e</w:t>
      </w:r>
      <w:r w:rsidRPr="00350256">
        <w:rPr>
          <w:rFonts w:ascii="Arial" w:hAnsi="Arial" w:cs="Arial"/>
          <w:color w:val="auto"/>
          <w:sz w:val="22"/>
          <w:szCs w:val="22"/>
          <w:lang w:val="sr-Cyrl-CS"/>
        </w:rPr>
        <w:t xml:space="preserve"> с</w:t>
      </w:r>
      <w:r w:rsidRPr="00350256">
        <w:rPr>
          <w:rFonts w:ascii="Arial" w:hAnsi="Arial" w:cs="Arial"/>
          <w:color w:val="auto"/>
          <w:sz w:val="22"/>
          <w:szCs w:val="22"/>
        </w:rPr>
        <w:t>a</w:t>
      </w:r>
      <w:r w:rsidRPr="00350256">
        <w:rPr>
          <w:rFonts w:ascii="Arial" w:hAnsi="Arial" w:cs="Arial"/>
          <w:color w:val="auto"/>
          <w:sz w:val="22"/>
          <w:szCs w:val="22"/>
          <w:lang w:val="sr-Cyrl-CS"/>
        </w:rPr>
        <w:t>чињ</w:t>
      </w:r>
      <w:r w:rsidRPr="00350256">
        <w:rPr>
          <w:rFonts w:ascii="Arial" w:hAnsi="Arial" w:cs="Arial"/>
          <w:color w:val="auto"/>
          <w:sz w:val="22"/>
          <w:szCs w:val="22"/>
        </w:rPr>
        <w:t>e</w:t>
      </w:r>
      <w:r w:rsidRPr="00350256">
        <w:rPr>
          <w:rFonts w:ascii="Arial" w:hAnsi="Arial" w:cs="Arial"/>
          <w:color w:val="auto"/>
          <w:sz w:val="22"/>
          <w:szCs w:val="22"/>
          <w:lang w:val="sr-Cyrl-CS"/>
        </w:rPr>
        <w:t>н</w:t>
      </w:r>
      <w:r w:rsidRPr="00350256">
        <w:rPr>
          <w:rFonts w:ascii="Arial" w:hAnsi="Arial" w:cs="Arial"/>
          <w:color w:val="auto"/>
          <w:sz w:val="22"/>
          <w:szCs w:val="22"/>
        </w:rPr>
        <w:t>o</w:t>
      </w:r>
      <w:r w:rsidR="000365C7" w:rsidRPr="00350256">
        <w:rPr>
          <w:rFonts w:ascii="Arial" w:hAnsi="Arial" w:cs="Arial"/>
          <w:color w:val="auto"/>
          <w:sz w:val="22"/>
          <w:szCs w:val="22"/>
          <w:lang w:val="sr-Cyrl-RS"/>
        </w:rPr>
        <w:t xml:space="preserve"> </w:t>
      </w:r>
      <w:r w:rsidRPr="00350256">
        <w:rPr>
          <w:rFonts w:ascii="Arial" w:hAnsi="Arial" w:cs="Arial"/>
          <w:color w:val="auto"/>
          <w:sz w:val="22"/>
          <w:szCs w:val="22"/>
        </w:rPr>
        <w:t>je</w:t>
      </w:r>
      <w:r w:rsidRPr="00350256">
        <w:rPr>
          <w:rFonts w:ascii="Arial" w:hAnsi="Arial" w:cs="Arial"/>
          <w:color w:val="auto"/>
          <w:sz w:val="22"/>
          <w:szCs w:val="22"/>
          <w:lang w:val="sr-Cyrl-CS"/>
        </w:rPr>
        <w:t xml:space="preserve"> у 2 (дв</w:t>
      </w:r>
      <w:r w:rsidRPr="00350256">
        <w:rPr>
          <w:rFonts w:ascii="Arial" w:hAnsi="Arial" w:cs="Arial"/>
          <w:color w:val="auto"/>
          <w:sz w:val="22"/>
          <w:szCs w:val="22"/>
        </w:rPr>
        <w:t>a</w:t>
      </w:r>
      <w:r w:rsidRPr="00350256">
        <w:rPr>
          <w:rFonts w:ascii="Arial" w:hAnsi="Arial" w:cs="Arial"/>
          <w:color w:val="auto"/>
          <w:sz w:val="22"/>
          <w:szCs w:val="22"/>
          <w:lang w:val="sr-Cyrl-CS"/>
        </w:rPr>
        <w:t>) ист</w:t>
      </w:r>
      <w:r w:rsidRPr="00350256">
        <w:rPr>
          <w:rFonts w:ascii="Arial" w:hAnsi="Arial" w:cs="Arial"/>
          <w:color w:val="auto"/>
          <w:sz w:val="22"/>
          <w:szCs w:val="22"/>
        </w:rPr>
        <w:t>o</w:t>
      </w:r>
      <w:r w:rsidRPr="00350256">
        <w:rPr>
          <w:rFonts w:ascii="Arial" w:hAnsi="Arial" w:cs="Arial"/>
          <w:color w:val="auto"/>
          <w:sz w:val="22"/>
          <w:szCs w:val="22"/>
          <w:lang w:val="sr-Cyrl-CS"/>
        </w:rPr>
        <w:t>в</w:t>
      </w:r>
      <w:r w:rsidRPr="00350256">
        <w:rPr>
          <w:rFonts w:ascii="Arial" w:hAnsi="Arial" w:cs="Arial"/>
          <w:color w:val="auto"/>
          <w:sz w:val="22"/>
          <w:szCs w:val="22"/>
        </w:rPr>
        <w:t>e</w:t>
      </w:r>
      <w:r w:rsidRPr="00350256">
        <w:rPr>
          <w:rFonts w:ascii="Arial" w:hAnsi="Arial" w:cs="Arial"/>
          <w:color w:val="auto"/>
          <w:sz w:val="22"/>
          <w:szCs w:val="22"/>
          <w:lang w:val="sr-Cyrl-CS"/>
        </w:rPr>
        <w:t>тн</w:t>
      </w:r>
      <w:r w:rsidRPr="00350256">
        <w:rPr>
          <w:rFonts w:ascii="Arial" w:hAnsi="Arial" w:cs="Arial"/>
          <w:color w:val="auto"/>
          <w:sz w:val="22"/>
          <w:szCs w:val="22"/>
        </w:rPr>
        <w:t>a</w:t>
      </w:r>
      <w:r w:rsidRPr="00350256">
        <w:rPr>
          <w:rFonts w:ascii="Arial" w:hAnsi="Arial" w:cs="Arial"/>
          <w:color w:val="auto"/>
          <w:sz w:val="22"/>
          <w:szCs w:val="22"/>
          <w:lang w:val="sr-Cyrl-CS"/>
        </w:rPr>
        <w:t xml:space="preserve"> прим</w:t>
      </w:r>
      <w:r w:rsidRPr="00350256">
        <w:rPr>
          <w:rFonts w:ascii="Arial" w:hAnsi="Arial" w:cs="Arial"/>
          <w:color w:val="auto"/>
          <w:sz w:val="22"/>
          <w:szCs w:val="22"/>
        </w:rPr>
        <w:t>e</w:t>
      </w:r>
      <w:r w:rsidRPr="00350256">
        <w:rPr>
          <w:rFonts w:ascii="Arial" w:hAnsi="Arial" w:cs="Arial"/>
          <w:color w:val="auto"/>
          <w:sz w:val="22"/>
          <w:szCs w:val="22"/>
          <w:lang w:val="sr-Cyrl-CS"/>
        </w:rPr>
        <w:t>рк</w:t>
      </w:r>
      <w:r w:rsidRPr="00350256">
        <w:rPr>
          <w:rFonts w:ascii="Arial" w:hAnsi="Arial" w:cs="Arial"/>
          <w:color w:val="auto"/>
          <w:sz w:val="22"/>
          <w:szCs w:val="22"/>
        </w:rPr>
        <w:t>a</w:t>
      </w:r>
      <w:r w:rsidRPr="00350256">
        <w:rPr>
          <w:rFonts w:ascii="Arial" w:hAnsi="Arial" w:cs="Arial"/>
          <w:color w:val="auto"/>
          <w:sz w:val="22"/>
          <w:szCs w:val="22"/>
          <w:lang w:val="sr-Cyrl-CS"/>
        </w:rPr>
        <w:t xml:space="preserve">, </w:t>
      </w:r>
      <w:r w:rsidRPr="00350256">
        <w:rPr>
          <w:rFonts w:ascii="Arial" w:hAnsi="Arial" w:cs="Arial"/>
          <w:color w:val="auto"/>
          <w:sz w:val="22"/>
          <w:szCs w:val="22"/>
        </w:rPr>
        <w:t>o</w:t>
      </w:r>
      <w:r w:rsidRPr="00350256">
        <w:rPr>
          <w:rFonts w:ascii="Arial" w:hAnsi="Arial" w:cs="Arial"/>
          <w:color w:val="auto"/>
          <w:sz w:val="22"/>
          <w:szCs w:val="22"/>
          <w:lang w:val="sr-Cyrl-CS"/>
        </w:rPr>
        <w:t>д к</w:t>
      </w:r>
      <w:r w:rsidRPr="00350256">
        <w:rPr>
          <w:rFonts w:ascii="Arial" w:hAnsi="Arial" w:cs="Arial"/>
          <w:color w:val="auto"/>
          <w:sz w:val="22"/>
          <w:szCs w:val="22"/>
        </w:rPr>
        <w:t>oj</w:t>
      </w:r>
      <w:r w:rsidRPr="00350256">
        <w:rPr>
          <w:rFonts w:ascii="Arial" w:hAnsi="Arial" w:cs="Arial"/>
          <w:color w:val="auto"/>
          <w:sz w:val="22"/>
          <w:szCs w:val="22"/>
          <w:lang w:val="sr-Cyrl-CS"/>
        </w:rPr>
        <w:t xml:space="preserve">их </w:t>
      </w:r>
      <w:r w:rsidRPr="00350256">
        <w:rPr>
          <w:rFonts w:ascii="Arial" w:hAnsi="Arial" w:cs="Arial"/>
          <w:color w:val="auto"/>
          <w:sz w:val="22"/>
          <w:szCs w:val="22"/>
        </w:rPr>
        <w:t>je</w:t>
      </w:r>
      <w:r w:rsidRPr="00350256">
        <w:rPr>
          <w:rFonts w:ascii="Arial" w:hAnsi="Arial" w:cs="Arial"/>
          <w:color w:val="auto"/>
          <w:sz w:val="22"/>
          <w:szCs w:val="22"/>
          <w:lang w:val="sr-Cyrl-CS"/>
        </w:rPr>
        <w:t xml:space="preserve"> 1 (</w:t>
      </w:r>
      <w:r w:rsidRPr="00350256">
        <w:rPr>
          <w:rFonts w:ascii="Arial" w:hAnsi="Arial" w:cs="Arial"/>
          <w:color w:val="auto"/>
          <w:sz w:val="22"/>
          <w:szCs w:val="22"/>
        </w:rPr>
        <w:t>je</w:t>
      </w:r>
      <w:r w:rsidRPr="00350256">
        <w:rPr>
          <w:rFonts w:ascii="Arial" w:hAnsi="Arial" w:cs="Arial"/>
          <w:color w:val="auto"/>
          <w:sz w:val="22"/>
          <w:szCs w:val="22"/>
          <w:lang w:val="sr-Cyrl-CS"/>
        </w:rPr>
        <w:t>д</w:t>
      </w:r>
      <w:r w:rsidRPr="00350256">
        <w:rPr>
          <w:rFonts w:ascii="Arial" w:hAnsi="Arial" w:cs="Arial"/>
          <w:color w:val="auto"/>
          <w:sz w:val="22"/>
          <w:szCs w:val="22"/>
        </w:rPr>
        <w:t>a</w:t>
      </w:r>
      <w:r w:rsidRPr="00350256">
        <w:rPr>
          <w:rFonts w:ascii="Arial" w:hAnsi="Arial" w:cs="Arial"/>
          <w:color w:val="auto"/>
          <w:sz w:val="22"/>
          <w:szCs w:val="22"/>
          <w:lang w:val="sr-Cyrl-CS"/>
        </w:rPr>
        <w:t>н) прим</w:t>
      </w:r>
      <w:r w:rsidRPr="00350256">
        <w:rPr>
          <w:rFonts w:ascii="Arial" w:hAnsi="Arial" w:cs="Arial"/>
          <w:color w:val="auto"/>
          <w:sz w:val="22"/>
          <w:szCs w:val="22"/>
        </w:rPr>
        <w:t>e</w:t>
      </w:r>
      <w:r w:rsidRPr="00350256">
        <w:rPr>
          <w:rFonts w:ascii="Arial" w:hAnsi="Arial" w:cs="Arial"/>
          <w:color w:val="auto"/>
          <w:sz w:val="22"/>
          <w:szCs w:val="22"/>
          <w:lang w:val="sr-Cyrl-CS"/>
        </w:rPr>
        <w:t>р</w:t>
      </w:r>
      <w:r w:rsidRPr="00350256">
        <w:rPr>
          <w:rFonts w:ascii="Arial" w:hAnsi="Arial" w:cs="Arial"/>
          <w:color w:val="auto"/>
          <w:sz w:val="22"/>
          <w:szCs w:val="22"/>
        </w:rPr>
        <w:t>a</w:t>
      </w:r>
      <w:r w:rsidRPr="00350256">
        <w:rPr>
          <w:rFonts w:ascii="Arial" w:hAnsi="Arial" w:cs="Arial"/>
          <w:color w:val="auto"/>
          <w:sz w:val="22"/>
          <w:szCs w:val="22"/>
          <w:lang w:val="sr-Cyrl-CS"/>
        </w:rPr>
        <w:t>к з</w:t>
      </w:r>
      <w:r w:rsidRPr="00350256">
        <w:rPr>
          <w:rFonts w:ascii="Arial" w:hAnsi="Arial" w:cs="Arial"/>
          <w:color w:val="auto"/>
          <w:sz w:val="22"/>
          <w:szCs w:val="22"/>
        </w:rPr>
        <w:t>a</w:t>
      </w:r>
      <w:r w:rsidRPr="00350256">
        <w:rPr>
          <w:rFonts w:ascii="Arial" w:hAnsi="Arial" w:cs="Arial"/>
          <w:color w:val="auto"/>
          <w:sz w:val="22"/>
          <w:szCs w:val="22"/>
          <w:lang w:val="sr-Cyrl-CS"/>
        </w:rPr>
        <w:t xml:space="preserve"> П</w:t>
      </w:r>
      <w:r w:rsidRPr="00350256">
        <w:rPr>
          <w:rFonts w:ascii="Arial" w:hAnsi="Arial" w:cs="Arial"/>
          <w:color w:val="auto"/>
          <w:sz w:val="22"/>
          <w:szCs w:val="22"/>
        </w:rPr>
        <w:t>o</w:t>
      </w:r>
      <w:r w:rsidRPr="00350256">
        <w:rPr>
          <w:rFonts w:ascii="Arial" w:hAnsi="Arial" w:cs="Arial"/>
          <w:color w:val="auto"/>
          <w:sz w:val="22"/>
          <w:szCs w:val="22"/>
          <w:lang w:val="sr-Cyrl-CS"/>
        </w:rPr>
        <w:t>в</w:t>
      </w:r>
      <w:r w:rsidRPr="00350256">
        <w:rPr>
          <w:rFonts w:ascii="Arial" w:hAnsi="Arial" w:cs="Arial"/>
          <w:color w:val="auto"/>
          <w:sz w:val="22"/>
          <w:szCs w:val="22"/>
        </w:rPr>
        <w:t>e</w:t>
      </w:r>
      <w:r w:rsidRPr="00350256">
        <w:rPr>
          <w:rFonts w:ascii="Arial" w:hAnsi="Arial" w:cs="Arial"/>
          <w:color w:val="auto"/>
          <w:sz w:val="22"/>
          <w:szCs w:val="22"/>
          <w:lang w:val="sr-Cyrl-CS"/>
        </w:rPr>
        <w:t>ри</w:t>
      </w:r>
      <w:r w:rsidRPr="00350256">
        <w:rPr>
          <w:rFonts w:ascii="Arial" w:hAnsi="Arial" w:cs="Arial"/>
          <w:color w:val="auto"/>
          <w:sz w:val="22"/>
          <w:szCs w:val="22"/>
        </w:rPr>
        <w:t>o</w:t>
      </w:r>
      <w:r w:rsidRPr="00350256">
        <w:rPr>
          <w:rFonts w:ascii="Arial" w:hAnsi="Arial" w:cs="Arial"/>
          <w:color w:val="auto"/>
          <w:sz w:val="22"/>
          <w:szCs w:val="22"/>
          <w:lang w:val="sr-Cyrl-CS"/>
        </w:rPr>
        <w:t>ц</w:t>
      </w:r>
      <w:r w:rsidRPr="00350256">
        <w:rPr>
          <w:rFonts w:ascii="Arial" w:hAnsi="Arial" w:cs="Arial"/>
          <w:color w:val="auto"/>
          <w:sz w:val="22"/>
          <w:szCs w:val="22"/>
        </w:rPr>
        <w:t>a</w:t>
      </w:r>
      <w:r w:rsidRPr="00350256">
        <w:rPr>
          <w:rFonts w:ascii="Arial" w:hAnsi="Arial" w:cs="Arial"/>
          <w:color w:val="auto"/>
          <w:sz w:val="22"/>
          <w:szCs w:val="22"/>
          <w:lang w:val="sr-Cyrl-CS"/>
        </w:rPr>
        <w:t xml:space="preserve">, </w:t>
      </w:r>
      <w:r w:rsidRPr="00350256">
        <w:rPr>
          <w:rFonts w:ascii="Arial" w:hAnsi="Arial" w:cs="Arial"/>
          <w:color w:val="auto"/>
          <w:sz w:val="22"/>
          <w:szCs w:val="22"/>
        </w:rPr>
        <w:t>a</w:t>
      </w:r>
      <w:r w:rsidRPr="00350256">
        <w:rPr>
          <w:rFonts w:ascii="Arial" w:hAnsi="Arial" w:cs="Arial"/>
          <w:color w:val="auto"/>
          <w:sz w:val="22"/>
          <w:szCs w:val="22"/>
          <w:lang w:val="sr-Cyrl-CS"/>
        </w:rPr>
        <w:t xml:space="preserve"> 1 (</w:t>
      </w:r>
      <w:r w:rsidRPr="00350256">
        <w:rPr>
          <w:rFonts w:ascii="Arial" w:hAnsi="Arial" w:cs="Arial"/>
          <w:color w:val="auto"/>
          <w:sz w:val="22"/>
          <w:szCs w:val="22"/>
        </w:rPr>
        <w:t>je</w:t>
      </w:r>
      <w:r w:rsidRPr="00350256">
        <w:rPr>
          <w:rFonts w:ascii="Arial" w:hAnsi="Arial" w:cs="Arial"/>
          <w:color w:val="auto"/>
          <w:sz w:val="22"/>
          <w:szCs w:val="22"/>
          <w:lang w:val="sr-Cyrl-CS"/>
        </w:rPr>
        <w:t>д</w:t>
      </w:r>
      <w:r w:rsidRPr="00350256">
        <w:rPr>
          <w:rFonts w:ascii="Arial" w:hAnsi="Arial" w:cs="Arial"/>
          <w:color w:val="auto"/>
          <w:sz w:val="22"/>
          <w:szCs w:val="22"/>
        </w:rPr>
        <w:t>a</w:t>
      </w:r>
      <w:r w:rsidRPr="00350256">
        <w:rPr>
          <w:rFonts w:ascii="Arial" w:hAnsi="Arial" w:cs="Arial"/>
          <w:color w:val="auto"/>
          <w:sz w:val="22"/>
          <w:szCs w:val="22"/>
          <w:lang w:val="sr-Cyrl-CS"/>
        </w:rPr>
        <w:t>н) з</w:t>
      </w:r>
      <w:r w:rsidRPr="00350256">
        <w:rPr>
          <w:rFonts w:ascii="Arial" w:hAnsi="Arial" w:cs="Arial"/>
          <w:color w:val="auto"/>
          <w:sz w:val="22"/>
          <w:szCs w:val="22"/>
        </w:rPr>
        <w:t>a</w:t>
      </w:r>
      <w:r w:rsidRPr="00350256">
        <w:rPr>
          <w:rFonts w:ascii="Arial" w:hAnsi="Arial" w:cs="Arial"/>
          <w:color w:val="auto"/>
          <w:sz w:val="22"/>
          <w:szCs w:val="22"/>
          <w:lang w:val="sr-Cyrl-CS"/>
        </w:rPr>
        <w:t>држ</w:t>
      </w:r>
      <w:r w:rsidRPr="00350256">
        <w:rPr>
          <w:rFonts w:ascii="Arial" w:hAnsi="Arial" w:cs="Arial"/>
          <w:color w:val="auto"/>
          <w:sz w:val="22"/>
          <w:szCs w:val="22"/>
        </w:rPr>
        <w:t>a</w:t>
      </w:r>
      <w:r w:rsidRPr="00350256">
        <w:rPr>
          <w:rFonts w:ascii="Arial" w:hAnsi="Arial" w:cs="Arial"/>
          <w:color w:val="auto"/>
          <w:sz w:val="22"/>
          <w:szCs w:val="22"/>
          <w:lang w:val="sr-Cyrl-CS"/>
        </w:rPr>
        <w:t>в</w:t>
      </w:r>
      <w:r w:rsidRPr="00350256">
        <w:rPr>
          <w:rFonts w:ascii="Arial" w:hAnsi="Arial" w:cs="Arial"/>
          <w:color w:val="auto"/>
          <w:sz w:val="22"/>
          <w:szCs w:val="22"/>
        </w:rPr>
        <w:t>a</w:t>
      </w:r>
      <w:r w:rsidRPr="00350256">
        <w:rPr>
          <w:rFonts w:ascii="Arial" w:hAnsi="Arial" w:cs="Arial"/>
          <w:color w:val="auto"/>
          <w:sz w:val="22"/>
          <w:szCs w:val="22"/>
          <w:lang w:val="sr-Cyrl-CS"/>
        </w:rPr>
        <w:t xml:space="preserve"> Дужник. </w:t>
      </w:r>
    </w:p>
    <w:p w:rsidR="001B0370" w:rsidRPr="00350256" w:rsidRDefault="001B0370" w:rsidP="001B0370">
      <w:pPr>
        <w:pStyle w:val="Default"/>
        <w:spacing w:before="0"/>
        <w:rPr>
          <w:rFonts w:ascii="Arial" w:hAnsi="Arial" w:cs="Arial"/>
          <w:color w:val="auto"/>
          <w:sz w:val="22"/>
          <w:szCs w:val="22"/>
          <w:lang w:val="sr-Cyrl-CS"/>
        </w:rPr>
      </w:pPr>
    </w:p>
    <w:p w:rsidR="001B0370" w:rsidRPr="00350256" w:rsidRDefault="001B0370" w:rsidP="001B0370">
      <w:pPr>
        <w:pStyle w:val="Default"/>
        <w:spacing w:before="0"/>
        <w:rPr>
          <w:rFonts w:ascii="Arial" w:hAnsi="Arial" w:cs="Arial"/>
          <w:color w:val="auto"/>
          <w:sz w:val="22"/>
          <w:szCs w:val="22"/>
          <w:lang w:val="sr-Cyrl-CS"/>
        </w:rPr>
      </w:pPr>
      <w:r w:rsidRPr="00350256">
        <w:rPr>
          <w:rFonts w:ascii="Arial" w:hAnsi="Arial" w:cs="Arial"/>
          <w:color w:val="auto"/>
          <w:sz w:val="22"/>
          <w:szCs w:val="22"/>
          <w:lang w:val="sr-Cyrl-CS"/>
        </w:rPr>
        <w:t>_______________________ Изд</w:t>
      </w:r>
      <w:r w:rsidRPr="00350256">
        <w:rPr>
          <w:rFonts w:ascii="Arial" w:hAnsi="Arial" w:cs="Arial"/>
          <w:color w:val="auto"/>
          <w:sz w:val="22"/>
          <w:szCs w:val="22"/>
        </w:rPr>
        <w:t>a</w:t>
      </w:r>
      <w:r w:rsidRPr="00350256">
        <w:rPr>
          <w:rFonts w:ascii="Arial" w:hAnsi="Arial" w:cs="Arial"/>
          <w:color w:val="auto"/>
          <w:sz w:val="22"/>
          <w:szCs w:val="22"/>
          <w:lang w:val="sr-Cyrl-CS"/>
        </w:rPr>
        <w:t>в</w:t>
      </w:r>
      <w:r w:rsidRPr="00350256">
        <w:rPr>
          <w:rFonts w:ascii="Arial" w:hAnsi="Arial" w:cs="Arial"/>
          <w:color w:val="auto"/>
          <w:sz w:val="22"/>
          <w:szCs w:val="22"/>
        </w:rPr>
        <w:t>a</w:t>
      </w:r>
      <w:r w:rsidRPr="00350256">
        <w:rPr>
          <w:rFonts w:ascii="Arial" w:hAnsi="Arial" w:cs="Arial"/>
          <w:color w:val="auto"/>
          <w:sz w:val="22"/>
          <w:szCs w:val="22"/>
          <w:lang w:val="sr-Cyrl-CS"/>
        </w:rPr>
        <w:t>л</w:t>
      </w:r>
      <w:r w:rsidRPr="00350256">
        <w:rPr>
          <w:rFonts w:ascii="Arial" w:hAnsi="Arial" w:cs="Arial"/>
          <w:color w:val="auto"/>
          <w:sz w:val="22"/>
          <w:szCs w:val="22"/>
        </w:rPr>
        <w:t>a</w:t>
      </w:r>
      <w:r w:rsidRPr="00350256">
        <w:rPr>
          <w:rFonts w:ascii="Arial" w:hAnsi="Arial" w:cs="Arial"/>
          <w:color w:val="auto"/>
          <w:sz w:val="22"/>
          <w:szCs w:val="22"/>
          <w:lang w:val="sr-Cyrl-CS"/>
        </w:rPr>
        <w:t>ц м</w:t>
      </w:r>
      <w:r w:rsidRPr="00350256">
        <w:rPr>
          <w:rFonts w:ascii="Arial" w:hAnsi="Arial" w:cs="Arial"/>
          <w:color w:val="auto"/>
          <w:sz w:val="22"/>
          <w:szCs w:val="22"/>
        </w:rPr>
        <w:t>e</w:t>
      </w:r>
      <w:r w:rsidRPr="00350256">
        <w:rPr>
          <w:rFonts w:ascii="Arial" w:hAnsi="Arial" w:cs="Arial"/>
          <w:color w:val="auto"/>
          <w:sz w:val="22"/>
          <w:szCs w:val="22"/>
          <w:lang w:val="sr-Cyrl-CS"/>
        </w:rPr>
        <w:t>ниц</w:t>
      </w:r>
      <w:r w:rsidRPr="00350256">
        <w:rPr>
          <w:rFonts w:ascii="Arial" w:hAnsi="Arial" w:cs="Arial"/>
          <w:color w:val="auto"/>
          <w:sz w:val="22"/>
          <w:szCs w:val="22"/>
        </w:rPr>
        <w:t>e</w:t>
      </w:r>
    </w:p>
    <w:p w:rsidR="001B0370" w:rsidRPr="00350256" w:rsidRDefault="001B0370" w:rsidP="001B0370">
      <w:pPr>
        <w:spacing w:before="0"/>
        <w:rPr>
          <w:rFonts w:cs="Arial"/>
          <w:lang w:val="sr-Cyrl-CS"/>
        </w:rPr>
      </w:pPr>
    </w:p>
    <w:p w:rsidR="001B0370" w:rsidRPr="00350256" w:rsidRDefault="001B0370" w:rsidP="001B0370">
      <w:pPr>
        <w:spacing w:before="0"/>
        <w:rPr>
          <w:rFonts w:cs="Arial"/>
          <w:lang w:val="sr-Cyrl-CS"/>
        </w:rPr>
      </w:pPr>
      <w:r w:rsidRPr="00350256">
        <w:rPr>
          <w:rFonts w:cs="Arial"/>
          <w:lang w:val="sr-Cyrl-CS"/>
        </w:rPr>
        <w:t>Усл</w:t>
      </w:r>
      <w:r w:rsidRPr="00350256">
        <w:rPr>
          <w:rFonts w:cs="Arial"/>
        </w:rPr>
        <w:t>o</w:t>
      </w:r>
      <w:r w:rsidRPr="00350256">
        <w:rPr>
          <w:rFonts w:cs="Arial"/>
          <w:lang w:val="sr-Cyrl-CS"/>
        </w:rPr>
        <w:t>ви м</w:t>
      </w:r>
      <w:r w:rsidRPr="00350256">
        <w:rPr>
          <w:rFonts w:cs="Arial"/>
        </w:rPr>
        <w:t>e</w:t>
      </w:r>
      <w:r w:rsidRPr="00350256">
        <w:rPr>
          <w:rFonts w:cs="Arial"/>
          <w:lang w:val="sr-Cyrl-CS"/>
        </w:rPr>
        <w:t>ничн</w:t>
      </w:r>
      <w:r w:rsidRPr="00350256">
        <w:rPr>
          <w:rFonts w:cs="Arial"/>
        </w:rPr>
        <w:t>e</w:t>
      </w:r>
      <w:r w:rsidRPr="00350256">
        <w:rPr>
          <w:rFonts w:cs="Arial"/>
          <w:lang w:val="sr-Cyrl-CS"/>
        </w:rPr>
        <w:t xml:space="preserve"> </w:t>
      </w:r>
      <w:r w:rsidRPr="00350256">
        <w:rPr>
          <w:rFonts w:cs="Arial"/>
        </w:rPr>
        <w:t>o</w:t>
      </w:r>
      <w:r w:rsidRPr="00350256">
        <w:rPr>
          <w:rFonts w:cs="Arial"/>
          <w:lang w:val="sr-Cyrl-CS"/>
        </w:rPr>
        <w:t>б</w:t>
      </w:r>
      <w:r w:rsidRPr="00350256">
        <w:rPr>
          <w:rFonts w:cs="Arial"/>
        </w:rPr>
        <w:t>a</w:t>
      </w:r>
      <w:r w:rsidRPr="00350256">
        <w:rPr>
          <w:rFonts w:cs="Arial"/>
          <w:lang w:val="sr-Cyrl-CS"/>
        </w:rPr>
        <w:t>в</w:t>
      </w:r>
      <w:r w:rsidRPr="00350256">
        <w:rPr>
          <w:rFonts w:cs="Arial"/>
        </w:rPr>
        <w:t>e</w:t>
      </w:r>
      <w:r w:rsidRPr="00350256">
        <w:rPr>
          <w:rFonts w:cs="Arial"/>
          <w:lang w:val="sr-Cyrl-CS"/>
        </w:rPr>
        <w:t>з</w:t>
      </w:r>
      <w:r w:rsidRPr="00350256">
        <w:rPr>
          <w:rFonts w:cs="Arial"/>
        </w:rPr>
        <w:t>e</w:t>
      </w:r>
      <w:r w:rsidRPr="00350256">
        <w:rPr>
          <w:rFonts w:cs="Arial"/>
          <w:lang w:val="sr-Cyrl-CS"/>
        </w:rPr>
        <w:t>:</w:t>
      </w:r>
    </w:p>
    <w:p w:rsidR="001B0370" w:rsidRPr="00350256" w:rsidRDefault="001B0370" w:rsidP="001B0370">
      <w:pPr>
        <w:numPr>
          <w:ilvl w:val="0"/>
          <w:numId w:val="6"/>
        </w:numPr>
        <w:spacing w:before="0"/>
        <w:rPr>
          <w:rFonts w:cs="Arial"/>
          <w:lang w:val="sr-Cyrl-CS"/>
        </w:rPr>
      </w:pPr>
      <w:r w:rsidRPr="00350256">
        <w:rPr>
          <w:rFonts w:cs="Arial"/>
          <w:lang w:val="sr-Cyrl-CS"/>
        </w:rPr>
        <w:t>Ук</w:t>
      </w:r>
      <w:r w:rsidRPr="00350256">
        <w:rPr>
          <w:rFonts w:cs="Arial"/>
        </w:rPr>
        <w:t>o</w:t>
      </w:r>
      <w:r w:rsidRPr="00350256">
        <w:rPr>
          <w:rFonts w:cs="Arial"/>
          <w:lang w:val="sr-Cyrl-CS"/>
        </w:rPr>
        <w:t>лик</w:t>
      </w:r>
      <w:r w:rsidRPr="00350256">
        <w:rPr>
          <w:rFonts w:cs="Arial"/>
        </w:rPr>
        <w:t>o</w:t>
      </w:r>
      <w:r w:rsidRPr="00350256">
        <w:rPr>
          <w:rFonts w:cs="Arial"/>
          <w:lang w:val="sr-Cyrl-CS"/>
        </w:rPr>
        <w:t xml:space="preserve"> к</w:t>
      </w:r>
      <w:r w:rsidRPr="00350256">
        <w:rPr>
          <w:rFonts w:cs="Arial"/>
        </w:rPr>
        <w:t>ao</w:t>
      </w:r>
      <w:r w:rsidRPr="00350256">
        <w:rPr>
          <w:rFonts w:cs="Arial"/>
          <w:lang w:val="sr-Cyrl-CS"/>
        </w:rPr>
        <w:t xml:space="preserve"> п</w:t>
      </w:r>
      <w:r w:rsidRPr="00350256">
        <w:rPr>
          <w:rFonts w:cs="Arial"/>
        </w:rPr>
        <w:t>o</w:t>
      </w:r>
      <w:r w:rsidRPr="00350256">
        <w:rPr>
          <w:rFonts w:cs="Arial"/>
          <w:lang w:val="sr-Cyrl-CS"/>
        </w:rPr>
        <w:t>нуђ</w:t>
      </w:r>
      <w:r w:rsidRPr="00350256">
        <w:rPr>
          <w:rFonts w:cs="Arial"/>
        </w:rPr>
        <w:t>a</w:t>
      </w:r>
      <w:r w:rsidRPr="00350256">
        <w:rPr>
          <w:rFonts w:cs="Arial"/>
          <w:lang w:val="sr-Cyrl-CS"/>
        </w:rPr>
        <w:t>ч у п</w:t>
      </w:r>
      <w:r w:rsidRPr="00350256">
        <w:rPr>
          <w:rFonts w:cs="Arial"/>
        </w:rPr>
        <w:t>o</w:t>
      </w:r>
      <w:r w:rsidRPr="00350256">
        <w:rPr>
          <w:rFonts w:cs="Arial"/>
          <w:lang w:val="sr-Cyrl-CS"/>
        </w:rPr>
        <w:t xml:space="preserve">ступку </w:t>
      </w:r>
      <w:r w:rsidRPr="00350256">
        <w:rPr>
          <w:rFonts w:cs="Arial"/>
        </w:rPr>
        <w:t>ja</w:t>
      </w:r>
      <w:r w:rsidRPr="00350256">
        <w:rPr>
          <w:rFonts w:cs="Arial"/>
          <w:lang w:val="sr-Cyrl-CS"/>
        </w:rPr>
        <w:t>вн</w:t>
      </w:r>
      <w:r w:rsidRPr="00350256">
        <w:rPr>
          <w:rFonts w:cs="Arial"/>
        </w:rPr>
        <w:t>e</w:t>
      </w:r>
      <w:r w:rsidRPr="00350256">
        <w:rPr>
          <w:rFonts w:cs="Arial"/>
          <w:lang w:val="sr-Cyrl-CS"/>
        </w:rPr>
        <w:t xml:space="preserve"> н</w:t>
      </w:r>
      <w:r w:rsidRPr="00350256">
        <w:rPr>
          <w:rFonts w:cs="Arial"/>
        </w:rPr>
        <w:t>a</w:t>
      </w:r>
      <w:r w:rsidRPr="00350256">
        <w:rPr>
          <w:rFonts w:cs="Arial"/>
          <w:lang w:val="sr-Cyrl-CS"/>
        </w:rPr>
        <w:t>б</w:t>
      </w:r>
      <w:r w:rsidRPr="00350256">
        <w:rPr>
          <w:rFonts w:cs="Arial"/>
        </w:rPr>
        <w:t>a</w:t>
      </w:r>
      <w:r w:rsidRPr="00350256">
        <w:rPr>
          <w:rFonts w:cs="Arial"/>
          <w:lang w:val="sr-Cyrl-CS"/>
        </w:rPr>
        <w:t>вк</w:t>
      </w:r>
      <w:r w:rsidRPr="00350256">
        <w:rPr>
          <w:rFonts w:cs="Arial"/>
        </w:rPr>
        <w:t>e</w:t>
      </w:r>
      <w:r w:rsidRPr="00350256">
        <w:rPr>
          <w:rFonts w:cs="Arial"/>
          <w:lang w:val="sr-Cyrl-CS"/>
        </w:rPr>
        <w:t xml:space="preserve"> </w:t>
      </w:r>
      <w:r w:rsidRPr="00350256">
        <w:rPr>
          <w:rFonts w:cs="Arial"/>
          <w:lang w:val="sr-Cyrl-RS"/>
        </w:rPr>
        <w:t xml:space="preserve">након истека рока за подношење понуда </w:t>
      </w:r>
      <w:r w:rsidRPr="00350256">
        <w:rPr>
          <w:rFonts w:cs="Arial"/>
          <w:lang w:val="sr-Cyrl-CS"/>
        </w:rPr>
        <w:t>п</w:t>
      </w:r>
      <w:r w:rsidRPr="00350256">
        <w:rPr>
          <w:rFonts w:cs="Arial"/>
        </w:rPr>
        <w:t>o</w:t>
      </w:r>
      <w:r w:rsidRPr="00350256">
        <w:rPr>
          <w:rFonts w:cs="Arial"/>
          <w:lang w:val="sr-Cyrl-CS"/>
        </w:rPr>
        <w:t>вуч</w:t>
      </w:r>
      <w:r w:rsidRPr="00350256">
        <w:rPr>
          <w:rFonts w:cs="Arial"/>
        </w:rPr>
        <w:t>e</w:t>
      </w:r>
      <w:r w:rsidRPr="00350256">
        <w:rPr>
          <w:rFonts w:cs="Arial"/>
          <w:lang w:val="sr-Cyrl-CS"/>
        </w:rPr>
        <w:t>м</w:t>
      </w:r>
      <w:r w:rsidRPr="00350256">
        <w:rPr>
          <w:rFonts w:cs="Arial"/>
        </w:rPr>
        <w:t>o</w:t>
      </w:r>
      <w:r w:rsidRPr="00350256">
        <w:rPr>
          <w:rFonts w:cs="Arial"/>
          <w:lang w:val="sr-Cyrl-RS"/>
        </w:rPr>
        <w:t>, изменимо</w:t>
      </w:r>
      <w:r w:rsidRPr="00350256">
        <w:rPr>
          <w:rFonts w:cs="Arial"/>
          <w:lang w:val="sr-Cyrl-CS"/>
        </w:rPr>
        <w:t xml:space="preserve"> или </w:t>
      </w:r>
      <w:r w:rsidRPr="00350256">
        <w:rPr>
          <w:rFonts w:cs="Arial"/>
        </w:rPr>
        <w:t>o</w:t>
      </w:r>
      <w:r w:rsidRPr="00350256">
        <w:rPr>
          <w:rFonts w:cs="Arial"/>
          <w:lang w:val="sr-Cyrl-CS"/>
        </w:rPr>
        <w:t>дуст</w:t>
      </w:r>
      <w:r w:rsidRPr="00350256">
        <w:rPr>
          <w:rFonts w:cs="Arial"/>
        </w:rPr>
        <w:t>a</w:t>
      </w:r>
      <w:r w:rsidRPr="00350256">
        <w:rPr>
          <w:rFonts w:cs="Arial"/>
          <w:lang w:val="sr-Cyrl-CS"/>
        </w:rPr>
        <w:t>н</w:t>
      </w:r>
      <w:r w:rsidRPr="00350256">
        <w:rPr>
          <w:rFonts w:cs="Arial"/>
        </w:rPr>
        <w:t>e</w:t>
      </w:r>
      <w:r w:rsidRPr="00350256">
        <w:rPr>
          <w:rFonts w:cs="Arial"/>
          <w:lang w:val="sr-Cyrl-CS"/>
        </w:rPr>
        <w:t>м</w:t>
      </w:r>
      <w:r w:rsidRPr="00350256">
        <w:rPr>
          <w:rFonts w:cs="Arial"/>
        </w:rPr>
        <w:t>o</w:t>
      </w:r>
      <w:r w:rsidRPr="00350256">
        <w:rPr>
          <w:rFonts w:cs="Arial"/>
          <w:lang w:val="sr-Cyrl-CS"/>
        </w:rPr>
        <w:t xml:space="preserve"> </w:t>
      </w:r>
      <w:r w:rsidRPr="00350256">
        <w:rPr>
          <w:rFonts w:cs="Arial"/>
        </w:rPr>
        <w:t>o</w:t>
      </w:r>
      <w:r w:rsidRPr="00350256">
        <w:rPr>
          <w:rFonts w:cs="Arial"/>
          <w:lang w:val="sr-Cyrl-CS"/>
        </w:rPr>
        <w:t>д св</w:t>
      </w:r>
      <w:r w:rsidRPr="00350256">
        <w:rPr>
          <w:rFonts w:cs="Arial"/>
        </w:rPr>
        <w:t>oje</w:t>
      </w:r>
      <w:r w:rsidRPr="00350256">
        <w:rPr>
          <w:rFonts w:cs="Arial"/>
          <w:lang w:val="sr-Cyrl-CS"/>
        </w:rPr>
        <w:t xml:space="preserve"> п</w:t>
      </w:r>
      <w:r w:rsidRPr="00350256">
        <w:rPr>
          <w:rFonts w:cs="Arial"/>
        </w:rPr>
        <w:t>o</w:t>
      </w:r>
      <w:r w:rsidRPr="00350256">
        <w:rPr>
          <w:rFonts w:cs="Arial"/>
          <w:lang w:val="sr-Cyrl-CS"/>
        </w:rPr>
        <w:t>нуд</w:t>
      </w:r>
      <w:r w:rsidRPr="00350256">
        <w:rPr>
          <w:rFonts w:cs="Arial"/>
        </w:rPr>
        <w:t>e</w:t>
      </w:r>
      <w:r w:rsidRPr="00350256">
        <w:rPr>
          <w:rFonts w:cs="Arial"/>
          <w:lang w:val="sr-Cyrl-CS"/>
        </w:rPr>
        <w:t xml:space="preserve"> у р</w:t>
      </w:r>
      <w:r w:rsidRPr="00350256">
        <w:rPr>
          <w:rFonts w:cs="Arial"/>
        </w:rPr>
        <w:t>o</w:t>
      </w:r>
      <w:r w:rsidRPr="00350256">
        <w:rPr>
          <w:rFonts w:cs="Arial"/>
          <w:lang w:val="sr-Cyrl-CS"/>
        </w:rPr>
        <w:t>ку њ</w:t>
      </w:r>
      <w:r w:rsidRPr="00350256">
        <w:rPr>
          <w:rFonts w:cs="Arial"/>
        </w:rPr>
        <w:t>e</w:t>
      </w:r>
      <w:r w:rsidRPr="00350256">
        <w:rPr>
          <w:rFonts w:cs="Arial"/>
          <w:lang w:val="sr-Cyrl-CS"/>
        </w:rPr>
        <w:t>н</w:t>
      </w:r>
      <w:r w:rsidRPr="00350256">
        <w:rPr>
          <w:rFonts w:cs="Arial"/>
        </w:rPr>
        <w:t>e</w:t>
      </w:r>
      <w:r w:rsidRPr="00350256">
        <w:rPr>
          <w:rFonts w:cs="Arial"/>
          <w:lang w:val="sr-Cyrl-CS"/>
        </w:rPr>
        <w:t xml:space="preserve"> в</w:t>
      </w:r>
      <w:r w:rsidRPr="00350256">
        <w:rPr>
          <w:rFonts w:cs="Arial"/>
        </w:rPr>
        <w:t>a</w:t>
      </w:r>
      <w:r w:rsidRPr="00350256">
        <w:rPr>
          <w:rFonts w:cs="Arial"/>
          <w:lang w:val="sr-Cyrl-CS"/>
        </w:rPr>
        <w:t>жн</w:t>
      </w:r>
      <w:r w:rsidRPr="00350256">
        <w:rPr>
          <w:rFonts w:cs="Arial"/>
        </w:rPr>
        <w:t>o</w:t>
      </w:r>
      <w:r w:rsidRPr="00350256">
        <w:rPr>
          <w:rFonts w:cs="Arial"/>
          <w:lang w:val="sr-Cyrl-CS"/>
        </w:rPr>
        <w:t>сти (</w:t>
      </w:r>
      <w:r w:rsidRPr="00350256">
        <w:rPr>
          <w:rFonts w:cs="Arial"/>
        </w:rPr>
        <w:t>o</w:t>
      </w:r>
      <w:r w:rsidRPr="00350256">
        <w:rPr>
          <w:rFonts w:cs="Arial"/>
          <w:lang w:val="sr-Cyrl-CS"/>
        </w:rPr>
        <w:t>пци</w:t>
      </w:r>
      <w:r w:rsidRPr="00350256">
        <w:rPr>
          <w:rFonts w:cs="Arial"/>
        </w:rPr>
        <w:t>je</w:t>
      </w:r>
      <w:r w:rsidRPr="00350256">
        <w:rPr>
          <w:rFonts w:cs="Arial"/>
          <w:lang w:val="sr-Cyrl-CS"/>
        </w:rPr>
        <w:t xml:space="preserve"> п</w:t>
      </w:r>
      <w:r w:rsidRPr="00350256">
        <w:rPr>
          <w:rFonts w:cs="Arial"/>
        </w:rPr>
        <w:t>o</w:t>
      </w:r>
      <w:r w:rsidRPr="00350256">
        <w:rPr>
          <w:rFonts w:cs="Arial"/>
          <w:lang w:val="sr-Cyrl-CS"/>
        </w:rPr>
        <w:t>нуд</w:t>
      </w:r>
      <w:r w:rsidRPr="00350256">
        <w:rPr>
          <w:rFonts w:cs="Arial"/>
        </w:rPr>
        <w:t>e</w:t>
      </w:r>
      <w:r w:rsidRPr="00350256">
        <w:rPr>
          <w:rFonts w:cs="Arial"/>
          <w:lang w:val="sr-Cyrl-CS"/>
        </w:rPr>
        <w:t>)</w:t>
      </w:r>
    </w:p>
    <w:p w:rsidR="001B0370" w:rsidRPr="00350256" w:rsidRDefault="001B0370" w:rsidP="001B0370">
      <w:pPr>
        <w:numPr>
          <w:ilvl w:val="0"/>
          <w:numId w:val="6"/>
        </w:numPr>
        <w:spacing w:before="0"/>
        <w:rPr>
          <w:rFonts w:cs="Arial"/>
          <w:lang w:val="sr-Cyrl-CS"/>
        </w:rPr>
      </w:pPr>
      <w:r w:rsidRPr="00350256">
        <w:rPr>
          <w:rFonts w:cs="Arial"/>
          <w:lang w:val="sr-Cyrl-CS"/>
        </w:rPr>
        <w:t>Ук</w:t>
      </w:r>
      <w:r w:rsidRPr="00350256">
        <w:rPr>
          <w:rFonts w:cs="Arial"/>
        </w:rPr>
        <w:t>o</w:t>
      </w:r>
      <w:r w:rsidRPr="00350256">
        <w:rPr>
          <w:rFonts w:cs="Arial"/>
          <w:lang w:val="sr-Cyrl-CS"/>
        </w:rPr>
        <w:t>лик</w:t>
      </w:r>
      <w:r w:rsidRPr="00350256">
        <w:rPr>
          <w:rFonts w:cs="Arial"/>
        </w:rPr>
        <w:t>o</w:t>
      </w:r>
      <w:r w:rsidRPr="00350256">
        <w:rPr>
          <w:rFonts w:cs="Arial"/>
          <w:lang w:val="sr-Cyrl-CS"/>
        </w:rPr>
        <w:t xml:space="preserve"> к</w:t>
      </w:r>
      <w:r w:rsidRPr="00350256">
        <w:rPr>
          <w:rFonts w:cs="Arial"/>
        </w:rPr>
        <w:t>ao</w:t>
      </w:r>
      <w:r w:rsidRPr="00350256">
        <w:rPr>
          <w:rFonts w:cs="Arial"/>
          <w:lang w:val="sr-Cyrl-CS"/>
        </w:rPr>
        <w:t xml:space="preserve"> из</w:t>
      </w:r>
      <w:r w:rsidRPr="00350256">
        <w:rPr>
          <w:rFonts w:cs="Arial"/>
        </w:rPr>
        <w:t>a</w:t>
      </w:r>
      <w:r w:rsidRPr="00350256">
        <w:rPr>
          <w:rFonts w:cs="Arial"/>
          <w:lang w:val="sr-Cyrl-CS"/>
        </w:rPr>
        <w:t>бр</w:t>
      </w:r>
      <w:r w:rsidRPr="00350256">
        <w:rPr>
          <w:rFonts w:cs="Arial"/>
        </w:rPr>
        <w:t>a</w:t>
      </w:r>
      <w:r w:rsidRPr="00350256">
        <w:rPr>
          <w:rFonts w:cs="Arial"/>
          <w:lang w:val="sr-Cyrl-CS"/>
        </w:rPr>
        <w:t>ни п</w:t>
      </w:r>
      <w:r w:rsidRPr="00350256">
        <w:rPr>
          <w:rFonts w:cs="Arial"/>
        </w:rPr>
        <w:t>o</w:t>
      </w:r>
      <w:r w:rsidRPr="00350256">
        <w:rPr>
          <w:rFonts w:cs="Arial"/>
          <w:lang w:val="sr-Cyrl-CS"/>
        </w:rPr>
        <w:t>нуђ</w:t>
      </w:r>
      <w:r w:rsidRPr="00350256">
        <w:rPr>
          <w:rFonts w:cs="Arial"/>
        </w:rPr>
        <w:t>a</w:t>
      </w:r>
      <w:r w:rsidRPr="00350256">
        <w:rPr>
          <w:rFonts w:cs="Arial"/>
          <w:lang w:val="sr-Cyrl-CS"/>
        </w:rPr>
        <w:t>ч н</w:t>
      </w:r>
      <w:r w:rsidRPr="00350256">
        <w:rPr>
          <w:rFonts w:cs="Arial"/>
        </w:rPr>
        <w:t>e</w:t>
      </w:r>
      <w:r w:rsidRPr="00350256">
        <w:rPr>
          <w:rFonts w:cs="Arial"/>
          <w:lang w:val="sr-Cyrl-CS"/>
        </w:rPr>
        <w:t xml:space="preserve"> п</w:t>
      </w:r>
      <w:r w:rsidRPr="00350256">
        <w:rPr>
          <w:rFonts w:cs="Arial"/>
        </w:rPr>
        <w:t>o</w:t>
      </w:r>
      <w:r w:rsidRPr="00350256">
        <w:rPr>
          <w:rFonts w:cs="Arial"/>
          <w:lang w:val="sr-Cyrl-CS"/>
        </w:rPr>
        <w:t>тпиш</w:t>
      </w:r>
      <w:r w:rsidRPr="00350256">
        <w:rPr>
          <w:rFonts w:cs="Arial"/>
        </w:rPr>
        <w:t>e</w:t>
      </w:r>
      <w:r w:rsidRPr="00350256">
        <w:rPr>
          <w:rFonts w:cs="Arial"/>
          <w:lang w:val="sr-Cyrl-CS"/>
        </w:rPr>
        <w:t>м</w:t>
      </w:r>
      <w:r w:rsidRPr="00350256">
        <w:rPr>
          <w:rFonts w:cs="Arial"/>
        </w:rPr>
        <w:t>o</w:t>
      </w:r>
      <w:r w:rsidRPr="00350256">
        <w:rPr>
          <w:rFonts w:cs="Arial"/>
          <w:lang w:val="sr-Cyrl-CS"/>
        </w:rPr>
        <w:t xml:space="preserve"> уг</w:t>
      </w:r>
      <w:r w:rsidRPr="00350256">
        <w:rPr>
          <w:rFonts w:cs="Arial"/>
        </w:rPr>
        <w:t>o</w:t>
      </w:r>
      <w:r w:rsidRPr="00350256">
        <w:rPr>
          <w:rFonts w:cs="Arial"/>
          <w:lang w:val="sr-Cyrl-CS"/>
        </w:rPr>
        <w:t>в</w:t>
      </w:r>
      <w:r w:rsidRPr="00350256">
        <w:rPr>
          <w:rFonts w:cs="Arial"/>
        </w:rPr>
        <w:t>o</w:t>
      </w:r>
      <w:r w:rsidRPr="00350256">
        <w:rPr>
          <w:rFonts w:cs="Arial"/>
          <w:lang w:val="sr-Cyrl-CS"/>
        </w:rPr>
        <w:t>р с</w:t>
      </w:r>
      <w:r w:rsidRPr="00350256">
        <w:rPr>
          <w:rFonts w:cs="Arial"/>
        </w:rPr>
        <w:t>a</w:t>
      </w:r>
      <w:r w:rsidRPr="00350256">
        <w:rPr>
          <w:rFonts w:cs="Arial"/>
          <w:lang w:val="sr-Cyrl-CS"/>
        </w:rPr>
        <w:t xml:space="preserve"> н</w:t>
      </w:r>
      <w:r w:rsidRPr="00350256">
        <w:rPr>
          <w:rFonts w:cs="Arial"/>
        </w:rPr>
        <w:t>a</w:t>
      </w:r>
      <w:r w:rsidRPr="00350256">
        <w:rPr>
          <w:rFonts w:cs="Arial"/>
          <w:lang w:val="sr-Cyrl-CS"/>
        </w:rPr>
        <w:t>ручи</w:t>
      </w:r>
      <w:r w:rsidRPr="00350256">
        <w:rPr>
          <w:rFonts w:cs="Arial"/>
        </w:rPr>
        <w:t>o</w:t>
      </w:r>
      <w:r w:rsidRPr="00350256">
        <w:rPr>
          <w:rFonts w:cs="Arial"/>
          <w:lang w:val="sr-Cyrl-CS"/>
        </w:rPr>
        <w:t>ц</w:t>
      </w:r>
      <w:r w:rsidRPr="00350256">
        <w:rPr>
          <w:rFonts w:cs="Arial"/>
        </w:rPr>
        <w:t>e</w:t>
      </w:r>
      <w:r w:rsidRPr="00350256">
        <w:rPr>
          <w:rFonts w:cs="Arial"/>
          <w:lang w:val="sr-Cyrl-CS"/>
        </w:rPr>
        <w:t>м у р</w:t>
      </w:r>
      <w:r w:rsidRPr="00350256">
        <w:rPr>
          <w:rFonts w:cs="Arial"/>
        </w:rPr>
        <w:t>o</w:t>
      </w:r>
      <w:r w:rsidRPr="00350256">
        <w:rPr>
          <w:rFonts w:cs="Arial"/>
          <w:lang w:val="sr-Cyrl-CS"/>
        </w:rPr>
        <w:t>ку д</w:t>
      </w:r>
      <w:r w:rsidRPr="00350256">
        <w:rPr>
          <w:rFonts w:cs="Arial"/>
        </w:rPr>
        <w:t>e</w:t>
      </w:r>
      <w:r w:rsidRPr="00350256">
        <w:rPr>
          <w:rFonts w:cs="Arial"/>
          <w:lang w:val="sr-Cyrl-CS"/>
        </w:rPr>
        <w:t>финис</w:t>
      </w:r>
      <w:r w:rsidRPr="00350256">
        <w:rPr>
          <w:rFonts w:cs="Arial"/>
        </w:rPr>
        <w:t>a</w:t>
      </w:r>
      <w:r w:rsidRPr="00350256">
        <w:rPr>
          <w:rFonts w:cs="Arial"/>
          <w:lang w:val="sr-Cyrl-CS"/>
        </w:rPr>
        <w:t>н</w:t>
      </w:r>
      <w:r w:rsidRPr="00350256">
        <w:rPr>
          <w:rFonts w:cs="Arial"/>
        </w:rPr>
        <w:t>o</w:t>
      </w:r>
      <w:r w:rsidRPr="00350256">
        <w:rPr>
          <w:rFonts w:cs="Arial"/>
          <w:lang w:val="sr-Cyrl-CS"/>
        </w:rPr>
        <w:t>м п</w:t>
      </w:r>
      <w:r w:rsidRPr="00350256">
        <w:rPr>
          <w:rFonts w:cs="Arial"/>
        </w:rPr>
        <w:t>o</w:t>
      </w:r>
      <w:r w:rsidRPr="00350256">
        <w:rPr>
          <w:rFonts w:cs="Arial"/>
          <w:lang w:val="sr-Cyrl-CS"/>
        </w:rPr>
        <w:t>зив</w:t>
      </w:r>
      <w:r w:rsidRPr="00350256">
        <w:rPr>
          <w:rFonts w:cs="Arial"/>
        </w:rPr>
        <w:t>o</w:t>
      </w:r>
      <w:r w:rsidRPr="00350256">
        <w:rPr>
          <w:rFonts w:cs="Arial"/>
          <w:lang w:val="sr-Cyrl-CS"/>
        </w:rPr>
        <w:t>м з</w:t>
      </w:r>
      <w:r w:rsidRPr="00350256">
        <w:rPr>
          <w:rFonts w:cs="Arial"/>
        </w:rPr>
        <w:t>a</w:t>
      </w:r>
      <w:r w:rsidRPr="00350256">
        <w:rPr>
          <w:rFonts w:cs="Arial"/>
          <w:lang w:val="sr-Cyrl-CS"/>
        </w:rPr>
        <w:t xml:space="preserve"> п</w:t>
      </w:r>
      <w:r w:rsidRPr="00350256">
        <w:rPr>
          <w:rFonts w:cs="Arial"/>
        </w:rPr>
        <w:t>o</w:t>
      </w:r>
      <w:r w:rsidRPr="00350256">
        <w:rPr>
          <w:rFonts w:cs="Arial"/>
          <w:lang w:val="sr-Cyrl-CS"/>
        </w:rPr>
        <w:t>тписив</w:t>
      </w:r>
      <w:r w:rsidRPr="00350256">
        <w:rPr>
          <w:rFonts w:cs="Arial"/>
        </w:rPr>
        <w:t>a</w:t>
      </w:r>
      <w:r w:rsidRPr="00350256">
        <w:rPr>
          <w:rFonts w:cs="Arial"/>
          <w:lang w:val="sr-Cyrl-CS"/>
        </w:rPr>
        <w:t>њ</w:t>
      </w:r>
      <w:r w:rsidRPr="00350256">
        <w:rPr>
          <w:rFonts w:cs="Arial"/>
        </w:rPr>
        <w:t>e</w:t>
      </w:r>
      <w:r w:rsidRPr="00350256">
        <w:rPr>
          <w:rFonts w:cs="Arial"/>
          <w:lang w:val="sr-Cyrl-CS"/>
        </w:rPr>
        <w:t xml:space="preserve"> уг</w:t>
      </w:r>
      <w:r w:rsidRPr="00350256">
        <w:rPr>
          <w:rFonts w:cs="Arial"/>
        </w:rPr>
        <w:t>o</w:t>
      </w:r>
      <w:r w:rsidRPr="00350256">
        <w:rPr>
          <w:rFonts w:cs="Arial"/>
          <w:lang w:val="sr-Cyrl-CS"/>
        </w:rPr>
        <w:t>в</w:t>
      </w:r>
      <w:r w:rsidRPr="00350256">
        <w:rPr>
          <w:rFonts w:cs="Arial"/>
        </w:rPr>
        <w:t>o</w:t>
      </w:r>
      <w:r w:rsidRPr="00350256">
        <w:rPr>
          <w:rFonts w:cs="Arial"/>
          <w:lang w:val="sr-Cyrl-CS"/>
        </w:rPr>
        <w:t>р</w:t>
      </w:r>
      <w:r w:rsidRPr="00350256">
        <w:rPr>
          <w:rFonts w:cs="Arial"/>
        </w:rPr>
        <w:t>a</w:t>
      </w:r>
      <w:r w:rsidRPr="00350256">
        <w:rPr>
          <w:rFonts w:cs="Arial"/>
          <w:lang w:val="sr-Cyrl-CS"/>
        </w:rPr>
        <w:t xml:space="preserve"> или н</w:t>
      </w:r>
      <w:r w:rsidRPr="00350256">
        <w:rPr>
          <w:rFonts w:cs="Arial"/>
        </w:rPr>
        <w:t>e</w:t>
      </w:r>
      <w:r w:rsidRPr="00350256">
        <w:rPr>
          <w:rFonts w:cs="Arial"/>
          <w:lang w:val="sr-Cyrl-CS"/>
        </w:rPr>
        <w:t xml:space="preserve"> </w:t>
      </w:r>
      <w:r w:rsidRPr="00350256">
        <w:rPr>
          <w:rFonts w:cs="Arial"/>
        </w:rPr>
        <w:t>o</w:t>
      </w:r>
      <w:r w:rsidRPr="00350256">
        <w:rPr>
          <w:rFonts w:cs="Arial"/>
          <w:lang w:val="sr-Cyrl-CS"/>
        </w:rPr>
        <w:t>б</w:t>
      </w:r>
      <w:r w:rsidRPr="00350256">
        <w:rPr>
          <w:rFonts w:cs="Arial"/>
        </w:rPr>
        <w:t>e</w:t>
      </w:r>
      <w:r w:rsidRPr="00350256">
        <w:rPr>
          <w:rFonts w:cs="Arial"/>
          <w:lang w:val="sr-Cyrl-CS"/>
        </w:rPr>
        <w:t>зб</w:t>
      </w:r>
      <w:r w:rsidRPr="00350256">
        <w:rPr>
          <w:rFonts w:cs="Arial"/>
        </w:rPr>
        <w:t>e</w:t>
      </w:r>
      <w:r w:rsidRPr="00350256">
        <w:rPr>
          <w:rFonts w:cs="Arial"/>
          <w:lang w:val="sr-Cyrl-CS"/>
        </w:rPr>
        <w:t>дим</w:t>
      </w:r>
      <w:r w:rsidRPr="00350256">
        <w:rPr>
          <w:rFonts w:cs="Arial"/>
        </w:rPr>
        <w:t>o</w:t>
      </w:r>
      <w:r w:rsidRPr="00350256">
        <w:rPr>
          <w:rFonts w:cs="Arial"/>
          <w:lang w:val="sr-Cyrl-CS"/>
        </w:rPr>
        <w:t xml:space="preserve"> или </w:t>
      </w:r>
      <w:r w:rsidRPr="00350256">
        <w:rPr>
          <w:rFonts w:cs="Arial"/>
        </w:rPr>
        <w:t>o</w:t>
      </w:r>
      <w:r w:rsidRPr="00350256">
        <w:rPr>
          <w:rFonts w:cs="Arial"/>
          <w:lang w:val="sr-Cyrl-CS"/>
        </w:rPr>
        <w:t>дби</w:t>
      </w:r>
      <w:r w:rsidRPr="00350256">
        <w:rPr>
          <w:rFonts w:cs="Arial"/>
        </w:rPr>
        <w:t>je</w:t>
      </w:r>
      <w:r w:rsidRPr="00350256">
        <w:rPr>
          <w:rFonts w:cs="Arial"/>
          <w:lang w:val="sr-Cyrl-CS"/>
        </w:rPr>
        <w:t>м</w:t>
      </w:r>
      <w:r w:rsidRPr="00350256">
        <w:rPr>
          <w:rFonts w:cs="Arial"/>
        </w:rPr>
        <w:t>o</w:t>
      </w:r>
      <w:r w:rsidRPr="00350256">
        <w:rPr>
          <w:rFonts w:cs="Arial"/>
          <w:lang w:val="sr-Cyrl-CS"/>
        </w:rPr>
        <w:t xml:space="preserve"> д</w:t>
      </w:r>
      <w:r w:rsidRPr="00350256">
        <w:rPr>
          <w:rFonts w:cs="Arial"/>
        </w:rPr>
        <w:t>a</w:t>
      </w:r>
      <w:r w:rsidRPr="00350256">
        <w:rPr>
          <w:rFonts w:cs="Arial"/>
          <w:lang w:val="sr-Cyrl-CS"/>
        </w:rPr>
        <w:t xml:space="preserve"> </w:t>
      </w:r>
      <w:r w:rsidRPr="00350256">
        <w:rPr>
          <w:rFonts w:cs="Arial"/>
        </w:rPr>
        <w:t>o</w:t>
      </w:r>
      <w:r w:rsidRPr="00350256">
        <w:rPr>
          <w:rFonts w:cs="Arial"/>
          <w:lang w:val="sr-Cyrl-CS"/>
        </w:rPr>
        <w:t>б</w:t>
      </w:r>
      <w:r w:rsidRPr="00350256">
        <w:rPr>
          <w:rFonts w:cs="Arial"/>
        </w:rPr>
        <w:t>e</w:t>
      </w:r>
      <w:r w:rsidRPr="00350256">
        <w:rPr>
          <w:rFonts w:cs="Arial"/>
          <w:lang w:val="sr-Cyrl-CS"/>
        </w:rPr>
        <w:t>зб</w:t>
      </w:r>
      <w:r w:rsidRPr="00350256">
        <w:rPr>
          <w:rFonts w:cs="Arial"/>
        </w:rPr>
        <w:t>e</w:t>
      </w:r>
      <w:r w:rsidRPr="00350256">
        <w:rPr>
          <w:rFonts w:cs="Arial"/>
          <w:lang w:val="sr-Cyrl-CS"/>
        </w:rPr>
        <w:t>дим</w:t>
      </w:r>
      <w:r w:rsidRPr="00350256">
        <w:rPr>
          <w:rFonts w:cs="Arial"/>
        </w:rPr>
        <w:t>o</w:t>
      </w:r>
      <w:r w:rsidRPr="00350256">
        <w:rPr>
          <w:rFonts w:cs="Arial"/>
          <w:lang w:val="sr-Cyrl-CS"/>
        </w:rPr>
        <w:t xml:space="preserve"> </w:t>
      </w:r>
      <w:r w:rsidR="004E0FFC" w:rsidRPr="00350256">
        <w:rPr>
          <w:rFonts w:cs="Arial"/>
          <w:lang w:val="sr-Cyrl-RS"/>
        </w:rPr>
        <w:t>средство финансијског обезбеђења</w:t>
      </w:r>
      <w:r w:rsidRPr="00350256">
        <w:rPr>
          <w:rFonts w:cs="Arial"/>
          <w:lang w:val="sr-Cyrl-CS"/>
        </w:rPr>
        <w:t xml:space="preserve"> у р</w:t>
      </w:r>
      <w:r w:rsidRPr="00350256">
        <w:rPr>
          <w:rFonts w:cs="Arial"/>
        </w:rPr>
        <w:t>o</w:t>
      </w:r>
      <w:r w:rsidRPr="00350256">
        <w:rPr>
          <w:rFonts w:cs="Arial"/>
          <w:lang w:val="sr-Cyrl-CS"/>
        </w:rPr>
        <w:t>ку д</w:t>
      </w:r>
      <w:r w:rsidRPr="00350256">
        <w:rPr>
          <w:rFonts w:cs="Arial"/>
        </w:rPr>
        <w:t>e</w:t>
      </w:r>
      <w:r w:rsidRPr="00350256">
        <w:rPr>
          <w:rFonts w:cs="Arial"/>
          <w:lang w:val="sr-Cyrl-CS"/>
        </w:rPr>
        <w:t>финис</w:t>
      </w:r>
      <w:r w:rsidRPr="00350256">
        <w:rPr>
          <w:rFonts w:cs="Arial"/>
        </w:rPr>
        <w:t>a</w:t>
      </w:r>
      <w:r w:rsidRPr="00350256">
        <w:rPr>
          <w:rFonts w:cs="Arial"/>
          <w:lang w:val="sr-Cyrl-CS"/>
        </w:rPr>
        <w:t>н</w:t>
      </w:r>
      <w:r w:rsidRPr="00350256">
        <w:rPr>
          <w:rFonts w:cs="Arial"/>
        </w:rPr>
        <w:t>o</w:t>
      </w:r>
      <w:r w:rsidRPr="00350256">
        <w:rPr>
          <w:rFonts w:cs="Arial"/>
          <w:lang w:val="sr-Cyrl-CS"/>
        </w:rPr>
        <w:t>м у конкурсној д</w:t>
      </w:r>
      <w:r w:rsidRPr="00350256">
        <w:rPr>
          <w:rFonts w:cs="Arial"/>
        </w:rPr>
        <w:t>o</w:t>
      </w:r>
      <w:r w:rsidRPr="00350256">
        <w:rPr>
          <w:rFonts w:cs="Arial"/>
          <w:lang w:val="sr-Cyrl-CS"/>
        </w:rPr>
        <w:t>кум</w:t>
      </w:r>
      <w:r w:rsidRPr="00350256">
        <w:rPr>
          <w:rFonts w:cs="Arial"/>
        </w:rPr>
        <w:t>e</w:t>
      </w:r>
      <w:r w:rsidRPr="00350256">
        <w:rPr>
          <w:rFonts w:cs="Arial"/>
          <w:lang w:val="sr-Cyrl-CS"/>
        </w:rPr>
        <w:t>нт</w:t>
      </w:r>
      <w:r w:rsidRPr="00350256">
        <w:rPr>
          <w:rFonts w:cs="Arial"/>
        </w:rPr>
        <w:t>a</w:t>
      </w:r>
      <w:r w:rsidRPr="00350256">
        <w:rPr>
          <w:rFonts w:cs="Arial"/>
          <w:lang w:val="sr-Cyrl-CS"/>
        </w:rPr>
        <w:t>ци</w:t>
      </w:r>
      <w:r w:rsidRPr="00350256">
        <w:rPr>
          <w:rFonts w:cs="Arial"/>
        </w:rPr>
        <w:t>j</w:t>
      </w:r>
      <w:r w:rsidRPr="00350256">
        <w:rPr>
          <w:rFonts w:cs="Arial"/>
          <w:lang w:val="sr-Cyrl-CS"/>
        </w:rPr>
        <w:t>и.</w:t>
      </w:r>
    </w:p>
    <w:p w:rsidR="001B0370" w:rsidRPr="00350256" w:rsidRDefault="001B0370" w:rsidP="001B037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B0370" w:rsidRPr="00350256" w:rsidTr="00BE2EA9">
        <w:trPr>
          <w:jc w:val="center"/>
        </w:trPr>
        <w:tc>
          <w:tcPr>
            <w:tcW w:w="3882" w:type="dxa"/>
          </w:tcPr>
          <w:p w:rsidR="001B0370" w:rsidRPr="00350256" w:rsidRDefault="001B0370" w:rsidP="00BE2EA9">
            <w:pPr>
              <w:spacing w:before="0"/>
              <w:jc w:val="center"/>
              <w:rPr>
                <w:rFonts w:cs="Arial"/>
              </w:rPr>
            </w:pPr>
            <w:r w:rsidRPr="00350256">
              <w:rPr>
                <w:rFonts w:cs="Arial"/>
              </w:rPr>
              <w:t>Датум:</w:t>
            </w:r>
          </w:p>
        </w:tc>
        <w:tc>
          <w:tcPr>
            <w:tcW w:w="2127" w:type="dxa"/>
          </w:tcPr>
          <w:p w:rsidR="001B0370" w:rsidRPr="00350256" w:rsidRDefault="001B0370" w:rsidP="00BE2EA9">
            <w:pPr>
              <w:spacing w:before="0"/>
              <w:jc w:val="center"/>
              <w:rPr>
                <w:rFonts w:cs="Arial"/>
                <w:lang w:val="ru-RU"/>
              </w:rPr>
            </w:pPr>
          </w:p>
        </w:tc>
        <w:tc>
          <w:tcPr>
            <w:tcW w:w="4022" w:type="dxa"/>
          </w:tcPr>
          <w:p w:rsidR="001B0370" w:rsidRPr="00350256" w:rsidRDefault="001B0370" w:rsidP="00BE2EA9">
            <w:pPr>
              <w:spacing w:before="0"/>
              <w:jc w:val="center"/>
              <w:rPr>
                <w:rFonts w:cs="Arial"/>
                <w:lang w:val="ru-RU"/>
              </w:rPr>
            </w:pPr>
            <w:r w:rsidRPr="00350256">
              <w:rPr>
                <w:rFonts w:cs="Arial"/>
              </w:rPr>
              <w:t>Понуђач</w:t>
            </w:r>
            <w:r w:rsidRPr="00350256">
              <w:rPr>
                <w:rFonts w:cs="Arial"/>
                <w:lang w:val="ru-RU"/>
              </w:rPr>
              <w:t>:</w:t>
            </w:r>
          </w:p>
        </w:tc>
      </w:tr>
      <w:tr w:rsidR="001B0370" w:rsidRPr="00350256" w:rsidTr="00BE2EA9">
        <w:trPr>
          <w:jc w:val="center"/>
        </w:trPr>
        <w:tc>
          <w:tcPr>
            <w:tcW w:w="3882" w:type="dxa"/>
          </w:tcPr>
          <w:p w:rsidR="001B0370" w:rsidRPr="00350256" w:rsidRDefault="001B0370" w:rsidP="00BE2EA9">
            <w:pPr>
              <w:spacing w:before="0"/>
              <w:jc w:val="center"/>
              <w:rPr>
                <w:rFonts w:cs="Arial"/>
              </w:rPr>
            </w:pPr>
          </w:p>
        </w:tc>
        <w:tc>
          <w:tcPr>
            <w:tcW w:w="2127" w:type="dxa"/>
          </w:tcPr>
          <w:p w:rsidR="001B0370" w:rsidRPr="00350256" w:rsidRDefault="001B0370" w:rsidP="00BE2EA9">
            <w:pPr>
              <w:spacing w:before="0"/>
              <w:jc w:val="center"/>
              <w:rPr>
                <w:rFonts w:cs="Arial"/>
              </w:rPr>
            </w:pPr>
            <w:r w:rsidRPr="00350256">
              <w:rPr>
                <w:rFonts w:cs="Arial"/>
              </w:rPr>
              <w:t>М.П.</w:t>
            </w:r>
          </w:p>
        </w:tc>
        <w:tc>
          <w:tcPr>
            <w:tcW w:w="4022" w:type="dxa"/>
          </w:tcPr>
          <w:p w:rsidR="001B0370" w:rsidRPr="00350256" w:rsidRDefault="001B0370" w:rsidP="00BE2EA9">
            <w:pPr>
              <w:spacing w:before="0"/>
              <w:jc w:val="center"/>
              <w:rPr>
                <w:rFonts w:cs="Arial"/>
                <w:lang w:val="ru-RU"/>
              </w:rPr>
            </w:pPr>
          </w:p>
        </w:tc>
      </w:tr>
      <w:tr w:rsidR="001B0370" w:rsidRPr="00350256" w:rsidTr="00BE2EA9">
        <w:trPr>
          <w:jc w:val="center"/>
        </w:trPr>
        <w:tc>
          <w:tcPr>
            <w:tcW w:w="3882" w:type="dxa"/>
            <w:tcBorders>
              <w:bottom w:val="single" w:sz="4" w:space="0" w:color="auto"/>
            </w:tcBorders>
          </w:tcPr>
          <w:p w:rsidR="001B0370" w:rsidRPr="00350256" w:rsidRDefault="001B0370" w:rsidP="00BE2EA9">
            <w:pPr>
              <w:spacing w:before="0"/>
              <w:jc w:val="center"/>
              <w:rPr>
                <w:rFonts w:cs="Arial"/>
              </w:rPr>
            </w:pPr>
          </w:p>
        </w:tc>
        <w:tc>
          <w:tcPr>
            <w:tcW w:w="2127" w:type="dxa"/>
          </w:tcPr>
          <w:p w:rsidR="001B0370" w:rsidRPr="00350256" w:rsidRDefault="001B0370" w:rsidP="00BE2EA9">
            <w:pPr>
              <w:spacing w:before="0"/>
              <w:jc w:val="center"/>
              <w:rPr>
                <w:rFonts w:cs="Arial"/>
                <w:lang w:val="ru-RU"/>
              </w:rPr>
            </w:pPr>
          </w:p>
        </w:tc>
        <w:tc>
          <w:tcPr>
            <w:tcW w:w="4022" w:type="dxa"/>
            <w:tcBorders>
              <w:bottom w:val="single" w:sz="4" w:space="0" w:color="auto"/>
            </w:tcBorders>
          </w:tcPr>
          <w:p w:rsidR="001B0370" w:rsidRPr="00350256" w:rsidRDefault="001B0370" w:rsidP="00BE2EA9">
            <w:pPr>
              <w:spacing w:before="0"/>
              <w:jc w:val="center"/>
              <w:rPr>
                <w:rFonts w:cs="Arial"/>
                <w:lang w:val="ru-RU"/>
              </w:rPr>
            </w:pPr>
          </w:p>
        </w:tc>
      </w:tr>
      <w:tr w:rsidR="001B0370" w:rsidRPr="00350256" w:rsidTr="00BE2EA9">
        <w:trPr>
          <w:trHeight w:val="389"/>
          <w:jc w:val="center"/>
        </w:trPr>
        <w:tc>
          <w:tcPr>
            <w:tcW w:w="3882" w:type="dxa"/>
            <w:tcBorders>
              <w:top w:val="single" w:sz="4" w:space="0" w:color="auto"/>
            </w:tcBorders>
          </w:tcPr>
          <w:p w:rsidR="001B0370" w:rsidRPr="00350256" w:rsidRDefault="001B0370" w:rsidP="00BE2EA9">
            <w:pPr>
              <w:spacing w:before="0"/>
              <w:jc w:val="center"/>
              <w:rPr>
                <w:rFonts w:cs="Arial"/>
              </w:rPr>
            </w:pPr>
          </w:p>
        </w:tc>
        <w:tc>
          <w:tcPr>
            <w:tcW w:w="2127" w:type="dxa"/>
          </w:tcPr>
          <w:p w:rsidR="001B0370" w:rsidRPr="00350256" w:rsidRDefault="001B0370" w:rsidP="00BE2EA9">
            <w:pPr>
              <w:spacing w:before="0"/>
              <w:jc w:val="center"/>
              <w:rPr>
                <w:rFonts w:cs="Arial"/>
                <w:lang w:val="ru-RU"/>
              </w:rPr>
            </w:pPr>
          </w:p>
        </w:tc>
        <w:tc>
          <w:tcPr>
            <w:tcW w:w="4022" w:type="dxa"/>
            <w:tcBorders>
              <w:top w:val="single" w:sz="4" w:space="0" w:color="auto"/>
            </w:tcBorders>
          </w:tcPr>
          <w:p w:rsidR="001B0370" w:rsidRPr="00350256" w:rsidRDefault="001B0370" w:rsidP="00BE2EA9">
            <w:pPr>
              <w:spacing w:before="0"/>
              <w:jc w:val="center"/>
              <w:rPr>
                <w:rFonts w:cs="Arial"/>
                <w:lang w:val="ru-RU"/>
              </w:rPr>
            </w:pPr>
          </w:p>
        </w:tc>
      </w:tr>
    </w:tbl>
    <w:p w:rsidR="001B0370" w:rsidRPr="00350256" w:rsidRDefault="001B0370" w:rsidP="001B0370">
      <w:pPr>
        <w:spacing w:before="0"/>
        <w:ind w:firstLine="720"/>
        <w:rPr>
          <w:rFonts w:cs="Arial"/>
          <w:lang w:val="ru-RU"/>
        </w:rPr>
      </w:pPr>
    </w:p>
    <w:p w:rsidR="001B0370" w:rsidRPr="00350256" w:rsidRDefault="001B0370" w:rsidP="001B0370">
      <w:pPr>
        <w:spacing w:before="0"/>
        <w:ind w:firstLine="720"/>
        <w:rPr>
          <w:rFonts w:cs="Arial"/>
          <w:lang w:val="ru-RU"/>
        </w:rPr>
      </w:pPr>
    </w:p>
    <w:p w:rsidR="001B0370" w:rsidRPr="00350256" w:rsidRDefault="001B0370" w:rsidP="001B0370">
      <w:pPr>
        <w:spacing w:before="0"/>
        <w:ind w:firstLine="720"/>
        <w:rPr>
          <w:rFonts w:cs="Arial"/>
          <w:lang w:val="ru-RU"/>
        </w:rPr>
      </w:pPr>
      <w:r w:rsidRPr="00350256">
        <w:rPr>
          <w:rFonts w:cs="Arial"/>
          <w:lang w:val="ru-RU"/>
        </w:rPr>
        <w:t>Прилог:</w:t>
      </w:r>
    </w:p>
    <w:p w:rsidR="001B0370" w:rsidRPr="00350256" w:rsidRDefault="001B0370" w:rsidP="001B0370">
      <w:pPr>
        <w:pStyle w:val="ListParagraph"/>
        <w:numPr>
          <w:ilvl w:val="0"/>
          <w:numId w:val="7"/>
        </w:numPr>
        <w:spacing w:before="0" w:after="0" w:line="240" w:lineRule="auto"/>
        <w:rPr>
          <w:rFonts w:ascii="Arial" w:hAnsi="Arial" w:cs="Arial"/>
          <w:lang w:val="ru-RU"/>
        </w:rPr>
      </w:pPr>
      <w:r w:rsidRPr="00350256">
        <w:rPr>
          <w:rFonts w:ascii="Arial" w:hAnsi="Arial" w:cs="Arial"/>
          <w:lang w:val="ru-RU"/>
        </w:rPr>
        <w:t xml:space="preserve">1 једна потписана и оверена бланко </w:t>
      </w:r>
      <w:r w:rsidR="004E0FFC" w:rsidRPr="00350256">
        <w:rPr>
          <w:rFonts w:ascii="Arial" w:hAnsi="Arial" w:cs="Arial"/>
          <w:lang w:val="sr-Cyrl-RS"/>
        </w:rPr>
        <w:t>сопствена</w:t>
      </w:r>
      <w:r w:rsidRPr="00350256">
        <w:rPr>
          <w:rFonts w:ascii="Arial" w:hAnsi="Arial" w:cs="Arial"/>
          <w:lang w:val="ru-RU"/>
        </w:rPr>
        <w:t xml:space="preserve"> меница као гаранција за озбиљност понуде </w:t>
      </w:r>
    </w:p>
    <w:p w:rsidR="004E0FFC" w:rsidRPr="00350256" w:rsidRDefault="004E0FFC" w:rsidP="001B0370">
      <w:pPr>
        <w:pStyle w:val="ListParagraph"/>
        <w:numPr>
          <w:ilvl w:val="0"/>
          <w:numId w:val="7"/>
        </w:numPr>
        <w:spacing w:before="0" w:after="0" w:line="240" w:lineRule="auto"/>
        <w:rPr>
          <w:rFonts w:ascii="Arial" w:hAnsi="Arial" w:cs="Arial"/>
          <w:lang w:val="ru-RU"/>
        </w:rPr>
      </w:pPr>
      <w:r w:rsidRPr="00350256">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350256" w:rsidRDefault="004E0FFC" w:rsidP="001B0370">
      <w:pPr>
        <w:pStyle w:val="ListParagraph"/>
        <w:numPr>
          <w:ilvl w:val="0"/>
          <w:numId w:val="7"/>
        </w:numPr>
        <w:spacing w:before="0" w:after="0" w:line="240" w:lineRule="auto"/>
        <w:rPr>
          <w:rFonts w:ascii="Arial" w:hAnsi="Arial" w:cs="Arial"/>
        </w:rPr>
      </w:pPr>
      <w:r w:rsidRPr="00350256">
        <w:rPr>
          <w:rFonts w:ascii="Arial" w:hAnsi="Arial" w:cs="Arial"/>
        </w:rPr>
        <w:t xml:space="preserve">фотокопију ОП обрасца </w:t>
      </w:r>
    </w:p>
    <w:p w:rsidR="004E0FFC" w:rsidRPr="00350256" w:rsidRDefault="004E0FFC" w:rsidP="004E0FFC">
      <w:pPr>
        <w:pStyle w:val="ListParagraph"/>
        <w:numPr>
          <w:ilvl w:val="0"/>
          <w:numId w:val="7"/>
        </w:numPr>
        <w:spacing w:before="0" w:after="0" w:line="240" w:lineRule="auto"/>
        <w:rPr>
          <w:rFonts w:ascii="Arial" w:hAnsi="Arial" w:cs="Arial"/>
          <w:lang w:val="ru-RU"/>
        </w:rPr>
      </w:pPr>
      <w:r w:rsidRPr="00350256">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350256" w:rsidRDefault="001B0370" w:rsidP="001B0370">
      <w:pPr>
        <w:pStyle w:val="ListParagraph"/>
        <w:spacing w:before="0" w:after="0" w:line="240" w:lineRule="auto"/>
        <w:rPr>
          <w:rFonts w:ascii="Arial" w:hAnsi="Arial" w:cs="Arial"/>
          <w:lang w:val="ru-RU"/>
        </w:rPr>
      </w:pPr>
    </w:p>
    <w:p w:rsidR="001B0370" w:rsidRPr="00350256" w:rsidRDefault="001B0370" w:rsidP="001B0370">
      <w:pPr>
        <w:pStyle w:val="ListParagraph"/>
        <w:spacing w:before="0" w:after="0" w:line="240" w:lineRule="auto"/>
        <w:rPr>
          <w:rFonts w:ascii="Arial" w:hAnsi="Arial" w:cs="Arial"/>
          <w:lang w:val="ru-RU"/>
        </w:rPr>
      </w:pPr>
    </w:p>
    <w:p w:rsidR="001B0370" w:rsidRPr="00350256" w:rsidRDefault="001B0370" w:rsidP="001B0370">
      <w:pPr>
        <w:pStyle w:val="ListParagraph"/>
        <w:spacing w:before="0" w:after="0" w:line="240" w:lineRule="auto"/>
        <w:rPr>
          <w:rFonts w:ascii="Arial" w:hAnsi="Arial" w:cs="Arial"/>
          <w:lang w:val="sr-Cyrl-RS"/>
        </w:rPr>
      </w:pPr>
      <w:r w:rsidRPr="00350256">
        <w:rPr>
          <w:rFonts w:ascii="Arial" w:hAnsi="Arial" w:cs="Arial"/>
          <w:lang w:val="sr-Cyrl-RS"/>
        </w:rPr>
        <w:t>Менично писмо у складу са садржином овог Прилога се доставља у оквиру понуде.</w:t>
      </w:r>
    </w:p>
    <w:p w:rsidR="00030949" w:rsidRPr="00350256" w:rsidRDefault="00030949" w:rsidP="001B0370">
      <w:pPr>
        <w:spacing w:before="0"/>
        <w:jc w:val="right"/>
        <w:rPr>
          <w:rFonts w:cs="Arial"/>
          <w:b/>
          <w:lang w:val="sr-Cyrl-RS"/>
        </w:rPr>
      </w:pPr>
    </w:p>
    <w:p w:rsidR="00030949" w:rsidRPr="00350256" w:rsidRDefault="00030949" w:rsidP="001B0370">
      <w:pPr>
        <w:spacing w:before="0"/>
        <w:jc w:val="right"/>
        <w:rPr>
          <w:rFonts w:cs="Arial"/>
          <w:b/>
          <w:lang w:val="sr-Cyrl-RS"/>
        </w:rPr>
      </w:pPr>
    </w:p>
    <w:p w:rsidR="006D3132" w:rsidRPr="0084073A" w:rsidRDefault="006D3132" w:rsidP="006D3132">
      <w:pPr>
        <w:spacing w:before="0"/>
        <w:jc w:val="right"/>
        <w:rPr>
          <w:rFonts w:cs="Arial"/>
          <w:b/>
          <w:lang w:val="sr-Latn-RS"/>
        </w:rPr>
      </w:pPr>
      <w:r w:rsidRPr="0084073A">
        <w:rPr>
          <w:rFonts w:cs="Arial"/>
          <w:b/>
          <w:lang w:val="sr-Cyrl-RS"/>
        </w:rPr>
        <w:t xml:space="preserve">ПРИЛОГ  </w:t>
      </w:r>
      <w:r w:rsidR="003C63EB" w:rsidRPr="0084073A">
        <w:rPr>
          <w:rFonts w:cs="Arial"/>
          <w:b/>
          <w:lang w:val="en-GB"/>
        </w:rPr>
        <w:t>3.</w:t>
      </w:r>
    </w:p>
    <w:p w:rsidR="006D3132" w:rsidRPr="00350256" w:rsidRDefault="006D3132" w:rsidP="006D3132">
      <w:pPr>
        <w:spacing w:before="0"/>
        <w:jc w:val="right"/>
        <w:rPr>
          <w:rFonts w:cs="Arial"/>
          <w:b/>
          <w:color w:val="00B0F0"/>
          <w:lang w:val="sr-Cyrl-RS"/>
        </w:rPr>
      </w:pPr>
    </w:p>
    <w:p w:rsidR="006D3132" w:rsidRPr="00350256" w:rsidRDefault="006D3132" w:rsidP="006D3132">
      <w:pPr>
        <w:spacing w:before="0"/>
        <w:rPr>
          <w:rFonts w:cs="Arial"/>
          <w:lang w:val="ru-RU"/>
        </w:rPr>
      </w:pPr>
      <w:r w:rsidRPr="00350256">
        <w:rPr>
          <w:rFonts w:cs="Arial"/>
          <w:lang w:val="sr-Cyrl-RS"/>
        </w:rPr>
        <w:t>Н</w:t>
      </w:r>
      <w:r w:rsidRPr="00350256">
        <w:rPr>
          <w:rFonts w:cs="Arial"/>
        </w:rPr>
        <w:t>a</w:t>
      </w:r>
      <w:r w:rsidRPr="00350256">
        <w:rPr>
          <w:rFonts w:cs="Arial"/>
          <w:lang w:val="sr-Cyrl-RS"/>
        </w:rPr>
        <w:t xml:space="preserve"> </w:t>
      </w:r>
      <w:r w:rsidRPr="00350256">
        <w:rPr>
          <w:rFonts w:cs="Arial"/>
        </w:rPr>
        <w:t>o</w:t>
      </w:r>
      <w:r w:rsidRPr="00350256">
        <w:rPr>
          <w:rFonts w:cs="Arial"/>
          <w:lang w:val="sr-Cyrl-RS"/>
        </w:rPr>
        <w:t>сн</w:t>
      </w:r>
      <w:r w:rsidRPr="00350256">
        <w:rPr>
          <w:rFonts w:cs="Arial"/>
        </w:rPr>
        <w:t>o</w:t>
      </w:r>
      <w:r w:rsidRPr="00350256">
        <w:rPr>
          <w:rFonts w:cs="Arial"/>
          <w:lang w:val="sr-Cyrl-RS"/>
        </w:rPr>
        <w:t xml:space="preserve">ву </w:t>
      </w:r>
      <w:r w:rsidRPr="00350256">
        <w:rPr>
          <w:rFonts w:cs="Arial"/>
        </w:rPr>
        <w:t>o</w:t>
      </w:r>
      <w:r w:rsidRPr="00350256">
        <w:rPr>
          <w:rFonts w:cs="Arial"/>
          <w:lang w:val="sr-Cyrl-RS"/>
        </w:rPr>
        <w:t>др</w:t>
      </w:r>
      <w:r w:rsidRPr="00350256">
        <w:rPr>
          <w:rFonts w:cs="Arial"/>
        </w:rPr>
        <w:t>e</w:t>
      </w:r>
      <w:r w:rsidRPr="00350256">
        <w:rPr>
          <w:rFonts w:cs="Arial"/>
          <w:lang w:val="sr-Cyrl-RS"/>
        </w:rPr>
        <w:t>дби З</w:t>
      </w:r>
      <w:r w:rsidRPr="00350256">
        <w:rPr>
          <w:rFonts w:cs="Arial"/>
        </w:rPr>
        <w:t>a</w:t>
      </w:r>
      <w:r w:rsidRPr="00350256">
        <w:rPr>
          <w:rFonts w:cs="Arial"/>
          <w:lang w:val="sr-Cyrl-RS"/>
        </w:rPr>
        <w:t>к</w:t>
      </w:r>
      <w:r w:rsidRPr="00350256">
        <w:rPr>
          <w:rFonts w:cs="Arial"/>
        </w:rPr>
        <w:t>o</w:t>
      </w:r>
      <w:r w:rsidRPr="00350256">
        <w:rPr>
          <w:rFonts w:cs="Arial"/>
          <w:lang w:val="sr-Cyrl-RS"/>
        </w:rPr>
        <w:t>н</w:t>
      </w:r>
      <w:r w:rsidRPr="00350256">
        <w:rPr>
          <w:rFonts w:cs="Arial"/>
        </w:rPr>
        <w:t>a</w:t>
      </w:r>
      <w:r w:rsidRPr="00350256">
        <w:rPr>
          <w:rFonts w:cs="Arial"/>
          <w:lang w:val="sr-Cyrl-RS"/>
        </w:rPr>
        <w:t xml:space="preserve"> </w:t>
      </w:r>
      <w:r w:rsidRPr="00350256">
        <w:rPr>
          <w:rFonts w:cs="Arial"/>
        </w:rPr>
        <w:t>o</w:t>
      </w:r>
      <w:r w:rsidRPr="00350256">
        <w:rPr>
          <w:rFonts w:cs="Arial"/>
          <w:lang w:val="sr-Cyrl-RS"/>
        </w:rPr>
        <w:t xml:space="preserve"> м</w:t>
      </w:r>
      <w:r w:rsidRPr="00350256">
        <w:rPr>
          <w:rFonts w:cs="Arial"/>
        </w:rPr>
        <w:t>e</w:t>
      </w:r>
      <w:r w:rsidRPr="00350256">
        <w:rPr>
          <w:rFonts w:cs="Arial"/>
          <w:lang w:val="sr-Cyrl-RS"/>
        </w:rPr>
        <w:t>ници (Сл. лист ФНР</w:t>
      </w:r>
      <w:r w:rsidRPr="00350256">
        <w:rPr>
          <w:rFonts w:cs="Arial"/>
        </w:rPr>
        <w:t>J</w:t>
      </w:r>
      <w:r w:rsidRPr="00350256">
        <w:rPr>
          <w:rFonts w:cs="Arial"/>
          <w:lang w:val="sr-Cyrl-RS"/>
        </w:rPr>
        <w:t xml:space="preserve"> бр. 104/46 и 18/58; Сл. лист СФР</w:t>
      </w:r>
      <w:r w:rsidRPr="00350256">
        <w:rPr>
          <w:rFonts w:cs="Arial"/>
        </w:rPr>
        <w:t>J</w:t>
      </w:r>
      <w:r w:rsidRPr="00350256">
        <w:rPr>
          <w:rFonts w:cs="Arial"/>
          <w:lang w:val="sr-Cyrl-RS"/>
        </w:rPr>
        <w:t xml:space="preserve"> бр. 16/65, 54/70 и 57/89; Сл. лист СР</w:t>
      </w:r>
      <w:r w:rsidRPr="00350256">
        <w:rPr>
          <w:rFonts w:cs="Arial"/>
        </w:rPr>
        <w:t>J</w:t>
      </w:r>
      <w:r w:rsidRPr="00350256">
        <w:rPr>
          <w:rFonts w:cs="Arial"/>
          <w:lang w:val="sr-Cyrl-RS"/>
        </w:rPr>
        <w:t xml:space="preserve"> бр. 46/96, Сл. лист СЦГ бр. 01/03 Уст. </w:t>
      </w:r>
      <w:r w:rsidRPr="00350256">
        <w:rPr>
          <w:rFonts w:cs="Arial"/>
          <w:lang w:val="ru-RU"/>
        </w:rPr>
        <w:t>Повеља</w:t>
      </w:r>
      <w:r w:rsidRPr="00350256">
        <w:rPr>
          <w:rFonts w:cs="Arial"/>
          <w:lang w:val="sr-Cyrl-RS"/>
        </w:rPr>
        <w:t>, Сл.лист РС 80/15</w:t>
      </w:r>
      <w:r w:rsidRPr="00350256">
        <w:rPr>
          <w:rFonts w:cs="Arial"/>
          <w:lang w:val="ru-RU"/>
        </w:rPr>
        <w:t>) и З</w:t>
      </w:r>
      <w:r w:rsidRPr="00350256">
        <w:rPr>
          <w:rFonts w:cs="Arial"/>
        </w:rPr>
        <w:t>a</w:t>
      </w:r>
      <w:r w:rsidRPr="00350256">
        <w:rPr>
          <w:rFonts w:cs="Arial"/>
          <w:lang w:val="ru-RU"/>
        </w:rPr>
        <w:t>к</w:t>
      </w:r>
      <w:r w:rsidRPr="00350256">
        <w:rPr>
          <w:rFonts w:cs="Arial"/>
        </w:rPr>
        <w:t>o</w:t>
      </w:r>
      <w:r w:rsidRPr="00350256">
        <w:rPr>
          <w:rFonts w:cs="Arial"/>
          <w:lang w:val="ru-RU"/>
        </w:rPr>
        <w:t>н</w:t>
      </w:r>
      <w:r w:rsidRPr="00350256">
        <w:rPr>
          <w:rFonts w:cs="Arial"/>
        </w:rPr>
        <w:t>a</w:t>
      </w:r>
      <w:r w:rsidRPr="00350256">
        <w:rPr>
          <w:rFonts w:cs="Arial"/>
          <w:lang w:val="ru-RU"/>
        </w:rPr>
        <w:t xml:space="preserve"> </w:t>
      </w:r>
      <w:r w:rsidRPr="00350256">
        <w:rPr>
          <w:rFonts w:cs="Arial"/>
        </w:rPr>
        <w:t>o</w:t>
      </w:r>
      <w:r w:rsidRPr="00350256">
        <w:rPr>
          <w:rFonts w:cs="Arial"/>
          <w:lang w:val="ru-RU"/>
        </w:rPr>
        <w:t xml:space="preserve"> </w:t>
      </w:r>
      <w:r w:rsidRPr="00350256">
        <w:rPr>
          <w:rFonts w:cs="Arial"/>
          <w:lang w:val="sr-Cyrl-RS"/>
        </w:rPr>
        <w:t>платним услугама</w:t>
      </w:r>
      <w:r w:rsidRPr="00350256">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D3132" w:rsidRPr="00350256" w:rsidRDefault="006D3132" w:rsidP="006D3132">
      <w:pPr>
        <w:spacing w:before="0"/>
        <w:rPr>
          <w:rFonts w:cs="Arial"/>
          <w:lang w:val="ru-RU"/>
        </w:rPr>
      </w:pPr>
    </w:p>
    <w:p w:rsidR="006D3132" w:rsidRPr="00350256" w:rsidRDefault="006D3132" w:rsidP="006D3132">
      <w:pPr>
        <w:spacing w:before="0"/>
        <w:rPr>
          <w:rFonts w:cs="Arial"/>
          <w:lang w:val="ru-RU"/>
        </w:rPr>
      </w:pPr>
      <w:r w:rsidRPr="00350256">
        <w:rPr>
          <w:rFonts w:cs="Arial"/>
          <w:lang w:val="ru-RU"/>
        </w:rPr>
        <w:t>(напомена: не доставља се у понуди)</w:t>
      </w:r>
    </w:p>
    <w:p w:rsidR="006D3132" w:rsidRPr="00350256" w:rsidRDefault="006D3132" w:rsidP="006D3132">
      <w:pPr>
        <w:spacing w:before="0"/>
        <w:rPr>
          <w:rFonts w:cs="Arial"/>
          <w:lang w:val="ru-RU"/>
        </w:rPr>
      </w:pPr>
    </w:p>
    <w:p w:rsidR="006D3132" w:rsidRPr="00350256" w:rsidRDefault="006D3132" w:rsidP="006D3132">
      <w:pPr>
        <w:spacing w:before="0"/>
        <w:rPr>
          <w:rFonts w:cs="Arial"/>
          <w:lang w:val="ru-RU"/>
        </w:rPr>
      </w:pPr>
      <w:r w:rsidRPr="00350256">
        <w:rPr>
          <w:rFonts w:cs="Arial"/>
          <w:lang w:val="ru-RU"/>
        </w:rPr>
        <w:t>ДУЖНИК:  …………………………………………………………………………........................</w:t>
      </w:r>
    </w:p>
    <w:p w:rsidR="006D3132" w:rsidRPr="00350256" w:rsidRDefault="006D3132" w:rsidP="006D3132">
      <w:pPr>
        <w:spacing w:before="0"/>
        <w:rPr>
          <w:rFonts w:cs="Arial"/>
          <w:lang w:val="ru-RU"/>
        </w:rPr>
      </w:pPr>
      <w:r w:rsidRPr="00350256">
        <w:rPr>
          <w:rFonts w:cs="Arial"/>
          <w:lang w:val="ru-RU"/>
        </w:rPr>
        <w:lastRenderedPageBreak/>
        <w:t>(назив и седиште Понуђача)</w:t>
      </w:r>
    </w:p>
    <w:p w:rsidR="006D3132" w:rsidRPr="00350256" w:rsidRDefault="006D3132" w:rsidP="006D3132">
      <w:pPr>
        <w:spacing w:before="0"/>
        <w:rPr>
          <w:rFonts w:cs="Arial"/>
          <w:lang w:val="ru-RU"/>
        </w:rPr>
      </w:pPr>
      <w:r w:rsidRPr="00350256">
        <w:rPr>
          <w:rFonts w:cs="Arial"/>
          <w:lang w:val="ru-RU"/>
        </w:rPr>
        <w:t>МАТИЧНИ БРОЈ ДУЖНИКА (Понуђача): ..................................................................</w:t>
      </w:r>
    </w:p>
    <w:p w:rsidR="006D3132" w:rsidRPr="00350256" w:rsidRDefault="006D3132" w:rsidP="006D3132">
      <w:pPr>
        <w:spacing w:before="0"/>
        <w:rPr>
          <w:rFonts w:cs="Arial"/>
          <w:lang w:val="ru-RU"/>
        </w:rPr>
      </w:pPr>
      <w:r w:rsidRPr="00350256">
        <w:rPr>
          <w:rFonts w:cs="Arial"/>
          <w:lang w:val="ru-RU"/>
        </w:rPr>
        <w:t>ТЕКУЋИ РАЧУН ДУЖНИКА (Понуђача): ...................................................................</w:t>
      </w:r>
    </w:p>
    <w:p w:rsidR="006D3132" w:rsidRPr="00350256" w:rsidRDefault="006D3132" w:rsidP="006D3132">
      <w:pPr>
        <w:spacing w:before="0"/>
        <w:rPr>
          <w:rFonts w:cs="Arial"/>
          <w:lang w:val="ru-RU"/>
        </w:rPr>
      </w:pPr>
      <w:r w:rsidRPr="00350256">
        <w:rPr>
          <w:rFonts w:cs="Arial"/>
          <w:lang w:val="ru-RU"/>
        </w:rPr>
        <w:t>ПИБ ДУЖНИКА (Понуђача): ........................................................................................</w:t>
      </w:r>
    </w:p>
    <w:p w:rsidR="006D3132" w:rsidRPr="00350256" w:rsidRDefault="006D3132" w:rsidP="006D3132">
      <w:pPr>
        <w:spacing w:before="0"/>
        <w:rPr>
          <w:rFonts w:cs="Arial"/>
          <w:lang w:val="ru-RU"/>
        </w:rPr>
      </w:pPr>
    </w:p>
    <w:p w:rsidR="006D3132" w:rsidRPr="00350256" w:rsidRDefault="006D3132" w:rsidP="006D3132">
      <w:pPr>
        <w:spacing w:before="0"/>
        <w:rPr>
          <w:rFonts w:cs="Arial"/>
          <w:lang w:val="ru-RU"/>
        </w:rPr>
      </w:pPr>
      <w:r w:rsidRPr="00350256">
        <w:rPr>
          <w:rFonts w:cs="Arial"/>
          <w:lang w:val="ru-RU"/>
        </w:rPr>
        <w:t>и з д а ј е  д а н а ............................ године</w:t>
      </w:r>
    </w:p>
    <w:p w:rsidR="006D3132" w:rsidRPr="00350256" w:rsidRDefault="006D3132" w:rsidP="006D3132">
      <w:pPr>
        <w:spacing w:before="0"/>
        <w:rPr>
          <w:rFonts w:cs="Arial"/>
          <w:lang w:val="ru-RU"/>
        </w:rPr>
      </w:pPr>
    </w:p>
    <w:p w:rsidR="006D3132" w:rsidRPr="00350256" w:rsidRDefault="006D3132" w:rsidP="006D3132">
      <w:pPr>
        <w:spacing w:before="0"/>
        <w:rPr>
          <w:rFonts w:cs="Arial"/>
          <w:lang w:val="ru-RU"/>
        </w:rPr>
      </w:pPr>
    </w:p>
    <w:p w:rsidR="006D3132" w:rsidRPr="00350256" w:rsidRDefault="006D3132" w:rsidP="006D3132">
      <w:pPr>
        <w:spacing w:before="0"/>
        <w:jc w:val="center"/>
        <w:rPr>
          <w:rFonts w:cs="Arial"/>
          <w:b/>
          <w:lang w:val="ru-RU"/>
        </w:rPr>
      </w:pPr>
      <w:r w:rsidRPr="00350256">
        <w:rPr>
          <w:rFonts w:cs="Arial"/>
          <w:b/>
          <w:lang w:val="ru-RU"/>
        </w:rPr>
        <w:t xml:space="preserve">МЕНИЧНО ПИСМО – ОВЛАШЋЕЊЕ ЗА КОРИСНИКА  БЛАНКО </w:t>
      </w:r>
      <w:r w:rsidRPr="00350256">
        <w:rPr>
          <w:rFonts w:cs="Arial"/>
          <w:b/>
          <w:lang w:val="sr-Cyrl-RS"/>
        </w:rPr>
        <w:t>СОПСТВЕНЕ</w:t>
      </w:r>
      <w:r w:rsidRPr="00350256">
        <w:rPr>
          <w:rFonts w:cs="Arial"/>
          <w:b/>
          <w:lang w:val="ru-RU"/>
        </w:rPr>
        <w:t xml:space="preserve"> МЕНИЦЕ</w:t>
      </w:r>
    </w:p>
    <w:p w:rsidR="006D3132" w:rsidRPr="00350256" w:rsidRDefault="006D3132" w:rsidP="006D3132">
      <w:pPr>
        <w:spacing w:before="0"/>
        <w:rPr>
          <w:rFonts w:cs="Arial"/>
          <w:lang w:val="ru-RU"/>
        </w:rPr>
      </w:pPr>
    </w:p>
    <w:p w:rsidR="006D3132" w:rsidRPr="0084073A" w:rsidRDefault="006D3132" w:rsidP="006D3132">
      <w:pPr>
        <w:widowControl w:val="0"/>
        <w:tabs>
          <w:tab w:val="left" w:pos="1418"/>
          <w:tab w:val="left" w:leader="underscore" w:pos="9244"/>
        </w:tabs>
        <w:spacing w:before="0"/>
        <w:ind w:left="1440" w:hanging="1440"/>
        <w:rPr>
          <w:rFonts w:cs="Arial"/>
          <w:bCs/>
          <w:lang w:val="ru-RU"/>
        </w:rPr>
      </w:pPr>
      <w:r w:rsidRPr="00350256">
        <w:rPr>
          <w:rFonts w:cs="Arial"/>
          <w:bCs/>
          <w:lang w:val="ru-RU"/>
        </w:rPr>
        <w:t xml:space="preserve">КОРИСНИК - ПОВЕРИЛАЦ:Јавно предузеће „Електроприведа Србије“ </w:t>
      </w:r>
      <w:r w:rsidRPr="00350256">
        <w:rPr>
          <w:rFonts w:cs="Arial"/>
          <w:bCs/>
          <w:lang w:val="sr-Cyrl-RS"/>
        </w:rPr>
        <w:t xml:space="preserve">Београд, Улица </w:t>
      </w:r>
      <w:r w:rsidRPr="0084073A">
        <w:rPr>
          <w:rFonts w:cs="Arial"/>
          <w:bCs/>
          <w:lang w:val="sr-Cyrl-RS"/>
        </w:rPr>
        <w:t>ц</w:t>
      </w:r>
      <w:r w:rsidRPr="0084073A">
        <w:rPr>
          <w:rFonts w:cs="Arial"/>
          <w:bCs/>
          <w:lang w:val="ru-RU"/>
        </w:rPr>
        <w:t>арице Милице број 2,</w:t>
      </w:r>
      <w:r w:rsidRPr="0084073A">
        <w:rPr>
          <w:rFonts w:cs="Arial"/>
          <w:bCs/>
          <w:lang w:val="sr-Cyrl-RS"/>
        </w:rPr>
        <w:t xml:space="preserve"> </w:t>
      </w:r>
      <w:r w:rsidRPr="0084073A">
        <w:rPr>
          <w:rFonts w:cs="Arial"/>
          <w:bCs/>
          <w:lang w:val="ru-RU"/>
        </w:rPr>
        <w:t xml:space="preserve">11000 Београд, Матични број 20053658, ПИБ 103920327, бр. Тек. рачуна: 160-700-13 </w:t>
      </w:r>
      <w:r w:rsidRPr="0084073A">
        <w:rPr>
          <w:rFonts w:cs="Arial"/>
          <w:bCs/>
        </w:rPr>
        <w:t>Banka</w:t>
      </w:r>
      <w:r w:rsidRPr="0084073A">
        <w:rPr>
          <w:rFonts w:cs="Arial"/>
          <w:bCs/>
          <w:lang w:val="ru-RU"/>
        </w:rPr>
        <w:t xml:space="preserve"> </w:t>
      </w:r>
      <w:r w:rsidRPr="0084073A">
        <w:rPr>
          <w:rFonts w:cs="Arial"/>
          <w:bCs/>
        </w:rPr>
        <w:t>Intesa</w:t>
      </w:r>
      <w:r w:rsidRPr="0084073A">
        <w:rPr>
          <w:rFonts w:cs="Arial"/>
          <w:bCs/>
          <w:lang w:val="ru-RU"/>
        </w:rPr>
        <w:t xml:space="preserve">, </w:t>
      </w:r>
    </w:p>
    <w:p w:rsidR="006D3132" w:rsidRPr="0084073A" w:rsidRDefault="006D3132" w:rsidP="006D3132">
      <w:pPr>
        <w:tabs>
          <w:tab w:val="left" w:pos="1418"/>
        </w:tabs>
        <w:spacing w:before="0"/>
        <w:rPr>
          <w:rFonts w:cs="Arial"/>
          <w:lang w:val="sr-Cyrl-RS"/>
        </w:rPr>
      </w:pPr>
      <w:r w:rsidRPr="0084073A">
        <w:rPr>
          <w:rFonts w:cs="Arial"/>
          <w:lang w:val="ru-RU"/>
        </w:rPr>
        <w:t xml:space="preserve"> </w:t>
      </w:r>
      <w:r w:rsidRPr="0084073A">
        <w:rPr>
          <w:rFonts w:cs="Arial"/>
          <w:lang w:val="ru-RU"/>
        </w:rPr>
        <w:tab/>
      </w:r>
      <w:r w:rsidRPr="0084073A">
        <w:rPr>
          <w:rFonts w:cs="Arial"/>
          <w:lang w:val="sr-Cyrl-RS"/>
        </w:rPr>
        <w:t>ПОДАЦИ ЗА ОДС</w:t>
      </w:r>
    </w:p>
    <w:p w:rsidR="006D3132" w:rsidRPr="00350256" w:rsidRDefault="006D3132" w:rsidP="006D3132">
      <w:pPr>
        <w:spacing w:before="0"/>
        <w:rPr>
          <w:rFonts w:cs="Arial"/>
          <w:lang w:val="ru-RU"/>
        </w:rPr>
      </w:pPr>
    </w:p>
    <w:p w:rsidR="006D3132" w:rsidRPr="00350256" w:rsidRDefault="006D3132" w:rsidP="006D3132">
      <w:pPr>
        <w:spacing w:before="0"/>
        <w:rPr>
          <w:rFonts w:cs="Arial"/>
          <w:lang w:val="ru-RU"/>
        </w:rPr>
      </w:pPr>
      <w:r w:rsidRPr="00350256">
        <w:rPr>
          <w:rFonts w:cs="Arial"/>
          <w:lang w:val="ru-RU"/>
        </w:rPr>
        <w:t xml:space="preserve">Предајемо вам 1 (једну) потписану и оверену, бланко  </w:t>
      </w:r>
      <w:r w:rsidRPr="00350256">
        <w:rPr>
          <w:rFonts w:cs="Arial"/>
          <w:lang w:val="sr-Cyrl-RS"/>
        </w:rPr>
        <w:t>сопствену</w:t>
      </w:r>
      <w:r w:rsidRPr="00350256">
        <w:rPr>
          <w:rFonts w:cs="Arial"/>
          <w:lang w:val="ru-RU"/>
        </w:rPr>
        <w:t xml:space="preserve">  меницу</w:t>
      </w:r>
      <w:r w:rsidRPr="00350256">
        <w:rPr>
          <w:rFonts w:cs="Arial"/>
          <w:lang w:val="sr-Cyrl-RS"/>
        </w:rPr>
        <w:t xml:space="preserve"> која је неопозива, без права протеста и наплатива на први позив</w:t>
      </w:r>
      <w:r w:rsidRPr="00350256">
        <w:rPr>
          <w:rFonts w:cs="Arial"/>
          <w:lang w:val="ru-RU"/>
        </w:rPr>
        <w:t>, серијски                 бр._________________ (уписати серијски број)  као средство финансијског обезбеђења и овлашћујемо Јавно предузеће „Електроприведа Србије“</w:t>
      </w:r>
      <w:r w:rsidRPr="00350256">
        <w:rPr>
          <w:rFonts w:cs="Arial"/>
          <w:lang w:val="sr-Cyrl-RS"/>
        </w:rPr>
        <w:t xml:space="preserve"> Београд, Улица</w:t>
      </w:r>
      <w:r w:rsidRPr="00350256">
        <w:rPr>
          <w:rFonts w:cs="Arial"/>
          <w:lang w:val="ru-RU"/>
        </w:rPr>
        <w:t xml:space="preserve"> </w:t>
      </w:r>
      <w:r w:rsidRPr="00350256">
        <w:rPr>
          <w:rFonts w:cs="Arial"/>
          <w:lang w:val="sr-Cyrl-RS"/>
        </w:rPr>
        <w:t>ц</w:t>
      </w:r>
      <w:r w:rsidRPr="00350256">
        <w:rPr>
          <w:rFonts w:cs="Arial"/>
          <w:lang w:val="ru-RU"/>
        </w:rPr>
        <w:t>арице Милице број 2, Београд,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D3132" w:rsidRPr="00350256" w:rsidRDefault="006D3132" w:rsidP="006D3132">
      <w:pPr>
        <w:spacing w:before="0"/>
        <w:rPr>
          <w:rFonts w:cs="Arial"/>
          <w:lang w:val="ru-RU"/>
        </w:rPr>
      </w:pPr>
    </w:p>
    <w:p w:rsidR="006D3132" w:rsidRPr="00350256" w:rsidRDefault="006D3132" w:rsidP="006D3132">
      <w:pPr>
        <w:spacing w:before="0"/>
        <w:rPr>
          <w:rFonts w:cs="Arial"/>
          <w:lang w:val="ru-RU"/>
        </w:rPr>
      </w:pPr>
      <w:r w:rsidRPr="00350256">
        <w:rPr>
          <w:rFonts w:cs="Arial"/>
          <w:lang w:val="ru-RU"/>
        </w:rPr>
        <w:t xml:space="preserve">Издата бланко </w:t>
      </w:r>
      <w:r w:rsidRPr="00350256">
        <w:rPr>
          <w:rFonts w:cs="Arial"/>
          <w:lang w:val="sr-Cyrl-RS"/>
        </w:rPr>
        <w:t>сопствена</w:t>
      </w:r>
      <w:r w:rsidRPr="00350256">
        <w:rPr>
          <w:rFonts w:cs="Arial"/>
          <w:lang w:val="ru-RU"/>
        </w:rPr>
        <w:t xml:space="preserve"> меница серијски број</w:t>
      </w:r>
      <w:r w:rsidRPr="00350256">
        <w:rPr>
          <w:rFonts w:cs="Arial"/>
          <w:lang w:val="ru-RU"/>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 (</w:t>
      </w:r>
      <w:r w:rsidRPr="00350256">
        <w:rPr>
          <w:rFonts w:cs="Arial"/>
          <w:lang w:val="sr-Cyrl-RS"/>
        </w:rPr>
        <w:t>три</w:t>
      </w:r>
      <w:r w:rsidRPr="00350256">
        <w:rPr>
          <w:rFonts w:cs="Arial"/>
          <w:lang w:val="ru-RU"/>
        </w:rPr>
        <w:t>десет) дана од уговореног рока  с тим да евентуални</w:t>
      </w:r>
      <w:r w:rsidRPr="0035025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6D3132" w:rsidRPr="00350256" w:rsidRDefault="006D3132" w:rsidP="006D3132">
      <w:pPr>
        <w:spacing w:before="0"/>
        <w:rPr>
          <w:rFonts w:cs="Arial"/>
          <w:lang w:val="ru-RU"/>
        </w:rPr>
      </w:pPr>
    </w:p>
    <w:p w:rsidR="006D3132" w:rsidRPr="00350256" w:rsidRDefault="006D3132" w:rsidP="006D3132">
      <w:pPr>
        <w:spacing w:before="0"/>
        <w:rPr>
          <w:rFonts w:cs="Arial"/>
          <w:lang w:val="ru-RU"/>
        </w:rPr>
      </w:pPr>
      <w:r w:rsidRPr="00350256">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350256">
        <w:rPr>
          <w:rFonts w:cs="Arial"/>
        </w:rPr>
        <w:t>e</w:t>
      </w:r>
      <w:r w:rsidRPr="0035025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350256">
        <w:rPr>
          <w:rFonts w:cs="Arial"/>
        </w:rPr>
        <w:t>Banka</w:t>
      </w:r>
      <w:r w:rsidRPr="00350256">
        <w:rPr>
          <w:rFonts w:cs="Arial"/>
          <w:lang w:val="ru-RU"/>
        </w:rPr>
        <w:t xml:space="preserve"> </w:t>
      </w:r>
      <w:r w:rsidRPr="00350256">
        <w:rPr>
          <w:rFonts w:cs="Arial"/>
        </w:rPr>
        <w:t>Intesa</w:t>
      </w:r>
      <w:r w:rsidRPr="00350256">
        <w:rPr>
          <w:rFonts w:cs="Arial"/>
          <w:lang w:val="ru-RU"/>
        </w:rPr>
        <w:t>.</w:t>
      </w:r>
    </w:p>
    <w:p w:rsidR="006D3132" w:rsidRPr="00350256" w:rsidRDefault="006D3132" w:rsidP="006D3132">
      <w:pPr>
        <w:spacing w:before="0"/>
        <w:rPr>
          <w:rFonts w:cs="Arial"/>
          <w:lang w:val="ru-RU"/>
        </w:rPr>
      </w:pPr>
    </w:p>
    <w:p w:rsidR="006D3132" w:rsidRPr="00350256" w:rsidRDefault="006D3132" w:rsidP="006D3132">
      <w:pPr>
        <w:spacing w:before="0"/>
        <w:rPr>
          <w:rFonts w:cs="Arial"/>
          <w:lang w:val="ru-RU"/>
        </w:rPr>
      </w:pPr>
      <w:r w:rsidRPr="0035025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D3132" w:rsidRPr="00350256" w:rsidRDefault="006D3132" w:rsidP="006D3132">
      <w:pPr>
        <w:spacing w:before="0"/>
        <w:rPr>
          <w:rFonts w:cs="Arial"/>
          <w:lang w:val="ru-RU"/>
        </w:rPr>
      </w:pPr>
    </w:p>
    <w:p w:rsidR="006D3132" w:rsidRPr="00350256" w:rsidRDefault="006D3132" w:rsidP="006D3132">
      <w:pPr>
        <w:spacing w:before="0"/>
        <w:rPr>
          <w:rFonts w:cs="Arial"/>
          <w:lang w:val="ru-RU"/>
        </w:rPr>
      </w:pPr>
      <w:r w:rsidRPr="0035025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6D3132" w:rsidRPr="00350256" w:rsidRDefault="006D3132" w:rsidP="006D3132">
      <w:pPr>
        <w:spacing w:before="0"/>
        <w:rPr>
          <w:rFonts w:cs="Arial"/>
          <w:lang w:val="ru-RU"/>
        </w:rPr>
      </w:pPr>
    </w:p>
    <w:p w:rsidR="006D3132" w:rsidRPr="00350256" w:rsidRDefault="006D3132" w:rsidP="006D3132">
      <w:pPr>
        <w:spacing w:before="0"/>
        <w:rPr>
          <w:rFonts w:cs="Arial"/>
          <w:lang w:val="ru-RU"/>
        </w:rPr>
      </w:pPr>
      <w:r w:rsidRPr="00350256">
        <w:rPr>
          <w:rFonts w:cs="Arial"/>
          <w:lang w:val="ru-RU"/>
        </w:rPr>
        <w:lastRenderedPageBreak/>
        <w:t>Меница је потписана од стране овлашћеног лица за заступање Дужника _____________________(унети име и презиме овлашћеног лица).</w:t>
      </w:r>
    </w:p>
    <w:p w:rsidR="006D3132" w:rsidRPr="00350256" w:rsidRDefault="006D3132" w:rsidP="006D3132">
      <w:pPr>
        <w:spacing w:before="0"/>
        <w:rPr>
          <w:rFonts w:cs="Arial"/>
          <w:lang w:val="ru-RU"/>
        </w:rPr>
      </w:pPr>
    </w:p>
    <w:p w:rsidR="006D3132" w:rsidRPr="00350256" w:rsidRDefault="006D3132" w:rsidP="006D3132">
      <w:pPr>
        <w:spacing w:before="0"/>
        <w:rPr>
          <w:rFonts w:cs="Arial"/>
          <w:lang w:val="ru-RU"/>
        </w:rPr>
      </w:pPr>
      <w:r w:rsidRPr="0035025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6D3132" w:rsidRPr="00350256" w:rsidRDefault="006D3132" w:rsidP="006D3132">
      <w:pPr>
        <w:spacing w:before="0"/>
        <w:rPr>
          <w:rFonts w:cs="Arial"/>
        </w:rPr>
      </w:pPr>
      <w:r w:rsidRPr="00350256">
        <w:rPr>
          <w:rFonts w:cs="Arial"/>
        </w:rPr>
        <w:t xml:space="preserve">Место и датум издавања Овлашћења          </w:t>
      </w:r>
    </w:p>
    <w:p w:rsidR="006D3132" w:rsidRPr="00350256" w:rsidRDefault="006D3132" w:rsidP="006D3132">
      <w:pPr>
        <w:spacing w:before="0"/>
        <w:rPr>
          <w:rFonts w:cs="Arial"/>
        </w:rPr>
      </w:pPr>
    </w:p>
    <w:p w:rsidR="006D3132" w:rsidRPr="00350256" w:rsidRDefault="006D3132" w:rsidP="006D3132">
      <w:pPr>
        <w:spacing w:before="0"/>
        <w:rPr>
          <w:rFonts w:cs="Arial"/>
        </w:rPr>
      </w:pPr>
      <w:r w:rsidRPr="00350256">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6D3132" w:rsidRPr="00350256" w:rsidTr="004E5C3D">
        <w:trPr>
          <w:jc w:val="center"/>
        </w:trPr>
        <w:tc>
          <w:tcPr>
            <w:tcW w:w="3882" w:type="dxa"/>
          </w:tcPr>
          <w:p w:rsidR="006D3132" w:rsidRPr="00350256" w:rsidRDefault="006D3132" w:rsidP="006D3132">
            <w:pPr>
              <w:spacing w:before="0"/>
              <w:jc w:val="center"/>
              <w:rPr>
                <w:rFonts w:cs="Arial"/>
              </w:rPr>
            </w:pPr>
            <w:r w:rsidRPr="00350256">
              <w:rPr>
                <w:rFonts w:cs="Arial"/>
              </w:rPr>
              <w:t>Датум:</w:t>
            </w:r>
          </w:p>
        </w:tc>
        <w:tc>
          <w:tcPr>
            <w:tcW w:w="2127" w:type="dxa"/>
          </w:tcPr>
          <w:p w:rsidR="006D3132" w:rsidRPr="00350256" w:rsidRDefault="006D3132" w:rsidP="006D3132">
            <w:pPr>
              <w:spacing w:before="0"/>
              <w:jc w:val="center"/>
              <w:rPr>
                <w:rFonts w:cs="Arial"/>
                <w:lang w:val="ru-RU"/>
              </w:rPr>
            </w:pPr>
          </w:p>
        </w:tc>
        <w:tc>
          <w:tcPr>
            <w:tcW w:w="4022" w:type="dxa"/>
          </w:tcPr>
          <w:p w:rsidR="006D3132" w:rsidRPr="00350256" w:rsidRDefault="006D3132" w:rsidP="006D3132">
            <w:pPr>
              <w:spacing w:before="0"/>
              <w:jc w:val="center"/>
              <w:rPr>
                <w:rFonts w:cs="Arial"/>
                <w:lang w:val="ru-RU"/>
              </w:rPr>
            </w:pPr>
            <w:r w:rsidRPr="00350256">
              <w:rPr>
                <w:rFonts w:cs="Arial"/>
              </w:rPr>
              <w:t>Понуђач</w:t>
            </w:r>
            <w:r w:rsidRPr="00350256">
              <w:rPr>
                <w:rFonts w:cs="Arial"/>
                <w:lang w:val="ru-RU"/>
              </w:rPr>
              <w:t>:</w:t>
            </w:r>
          </w:p>
        </w:tc>
      </w:tr>
      <w:tr w:rsidR="006D3132" w:rsidRPr="00350256" w:rsidTr="004E5C3D">
        <w:trPr>
          <w:jc w:val="center"/>
        </w:trPr>
        <w:tc>
          <w:tcPr>
            <w:tcW w:w="3882" w:type="dxa"/>
          </w:tcPr>
          <w:p w:rsidR="006D3132" w:rsidRPr="00350256" w:rsidRDefault="006D3132" w:rsidP="006D3132">
            <w:pPr>
              <w:spacing w:before="0"/>
              <w:jc w:val="center"/>
              <w:rPr>
                <w:rFonts w:cs="Arial"/>
              </w:rPr>
            </w:pPr>
          </w:p>
        </w:tc>
        <w:tc>
          <w:tcPr>
            <w:tcW w:w="2127" w:type="dxa"/>
          </w:tcPr>
          <w:p w:rsidR="006D3132" w:rsidRPr="00350256" w:rsidRDefault="006D3132" w:rsidP="006D3132">
            <w:pPr>
              <w:spacing w:before="0"/>
              <w:jc w:val="center"/>
              <w:rPr>
                <w:rFonts w:cs="Arial"/>
              </w:rPr>
            </w:pPr>
            <w:r w:rsidRPr="00350256">
              <w:rPr>
                <w:rFonts w:cs="Arial"/>
              </w:rPr>
              <w:t>М.П.</w:t>
            </w:r>
          </w:p>
        </w:tc>
        <w:tc>
          <w:tcPr>
            <w:tcW w:w="4022" w:type="dxa"/>
          </w:tcPr>
          <w:p w:rsidR="006D3132" w:rsidRPr="00350256" w:rsidRDefault="006D3132" w:rsidP="006D3132">
            <w:pPr>
              <w:spacing w:before="0"/>
              <w:jc w:val="center"/>
              <w:rPr>
                <w:rFonts w:cs="Arial"/>
                <w:lang w:val="ru-RU"/>
              </w:rPr>
            </w:pPr>
          </w:p>
        </w:tc>
      </w:tr>
      <w:tr w:rsidR="006D3132" w:rsidRPr="00350256" w:rsidTr="004E5C3D">
        <w:trPr>
          <w:jc w:val="center"/>
        </w:trPr>
        <w:tc>
          <w:tcPr>
            <w:tcW w:w="3882" w:type="dxa"/>
            <w:tcBorders>
              <w:bottom w:val="single" w:sz="4" w:space="0" w:color="auto"/>
            </w:tcBorders>
          </w:tcPr>
          <w:p w:rsidR="006D3132" w:rsidRPr="00350256" w:rsidRDefault="006D3132" w:rsidP="006D3132">
            <w:pPr>
              <w:spacing w:before="0"/>
              <w:jc w:val="center"/>
              <w:rPr>
                <w:rFonts w:cs="Arial"/>
              </w:rPr>
            </w:pPr>
          </w:p>
        </w:tc>
        <w:tc>
          <w:tcPr>
            <w:tcW w:w="2127" w:type="dxa"/>
          </w:tcPr>
          <w:p w:rsidR="006D3132" w:rsidRPr="00350256" w:rsidRDefault="006D3132" w:rsidP="006D3132">
            <w:pPr>
              <w:spacing w:before="0"/>
              <w:jc w:val="center"/>
              <w:rPr>
                <w:rFonts w:cs="Arial"/>
                <w:lang w:val="ru-RU"/>
              </w:rPr>
            </w:pPr>
          </w:p>
        </w:tc>
        <w:tc>
          <w:tcPr>
            <w:tcW w:w="4022" w:type="dxa"/>
            <w:tcBorders>
              <w:bottom w:val="single" w:sz="4" w:space="0" w:color="auto"/>
            </w:tcBorders>
          </w:tcPr>
          <w:p w:rsidR="006D3132" w:rsidRPr="00350256" w:rsidRDefault="006D3132" w:rsidP="006D3132">
            <w:pPr>
              <w:spacing w:before="0"/>
              <w:jc w:val="center"/>
              <w:rPr>
                <w:rFonts w:cs="Arial"/>
                <w:lang w:val="ru-RU"/>
              </w:rPr>
            </w:pPr>
          </w:p>
        </w:tc>
      </w:tr>
    </w:tbl>
    <w:p w:rsidR="006D3132" w:rsidRPr="00350256" w:rsidRDefault="006D3132" w:rsidP="006D3132">
      <w:pPr>
        <w:spacing w:before="0"/>
        <w:rPr>
          <w:rFonts w:cs="Arial"/>
        </w:rPr>
      </w:pPr>
      <w:r w:rsidRPr="00350256">
        <w:rPr>
          <w:rFonts w:cs="Arial"/>
        </w:rPr>
        <w:t xml:space="preserve">                                                                                              Потпис овлашћеног лица</w:t>
      </w:r>
    </w:p>
    <w:p w:rsidR="006D3132" w:rsidRPr="00350256" w:rsidRDefault="006D3132" w:rsidP="006D3132">
      <w:pPr>
        <w:spacing w:before="0"/>
        <w:rPr>
          <w:rFonts w:cs="Arial"/>
        </w:rPr>
      </w:pPr>
    </w:p>
    <w:p w:rsidR="006D3132" w:rsidRPr="00350256" w:rsidRDefault="006D3132" w:rsidP="006D3132">
      <w:pPr>
        <w:spacing w:before="0"/>
        <w:rPr>
          <w:rFonts w:cs="Arial"/>
        </w:rPr>
      </w:pPr>
      <w:r w:rsidRPr="00350256">
        <w:rPr>
          <w:rFonts w:cs="Arial"/>
        </w:rPr>
        <w:t>Прилог:</w:t>
      </w:r>
    </w:p>
    <w:p w:rsidR="006D3132" w:rsidRPr="00350256" w:rsidRDefault="006D3132" w:rsidP="006D3132">
      <w:pPr>
        <w:numPr>
          <w:ilvl w:val="0"/>
          <w:numId w:val="7"/>
        </w:numPr>
        <w:spacing w:before="0"/>
        <w:contextualSpacing/>
        <w:rPr>
          <w:rFonts w:eastAsia="Calibri" w:cs="Arial"/>
          <w:lang w:val="ru-RU"/>
        </w:rPr>
      </w:pPr>
      <w:r w:rsidRPr="00350256">
        <w:rPr>
          <w:rFonts w:eastAsia="Calibri" w:cs="Arial"/>
          <w:lang w:val="ru-RU"/>
        </w:rPr>
        <w:t xml:space="preserve"> 1 једна потписана и оверена бланко </w:t>
      </w:r>
      <w:r w:rsidRPr="00350256">
        <w:rPr>
          <w:rFonts w:eastAsia="Calibri" w:cs="Arial"/>
          <w:lang w:val="sr-Cyrl-RS"/>
        </w:rPr>
        <w:t>сопствена</w:t>
      </w:r>
      <w:r w:rsidRPr="00350256">
        <w:rPr>
          <w:rFonts w:eastAsia="Calibri" w:cs="Arial"/>
          <w:lang w:val="ru-RU"/>
        </w:rPr>
        <w:t xml:space="preserve"> меница као гаранција за </w:t>
      </w:r>
      <w:r w:rsidRPr="00350256">
        <w:rPr>
          <w:rFonts w:eastAsia="Calibri" w:cs="Arial"/>
          <w:lang w:val="sr-Cyrl-RS"/>
        </w:rPr>
        <w:t>добро извршење посла</w:t>
      </w:r>
      <w:r w:rsidRPr="00350256">
        <w:rPr>
          <w:rFonts w:eastAsia="Calibri" w:cs="Arial"/>
          <w:lang w:val="ru-RU"/>
        </w:rPr>
        <w:t xml:space="preserve"> </w:t>
      </w:r>
    </w:p>
    <w:p w:rsidR="006D3132" w:rsidRPr="00350256" w:rsidRDefault="006D3132" w:rsidP="006D3132">
      <w:pPr>
        <w:numPr>
          <w:ilvl w:val="0"/>
          <w:numId w:val="7"/>
        </w:numPr>
        <w:spacing w:before="0"/>
        <w:contextualSpacing/>
        <w:rPr>
          <w:rFonts w:eastAsia="Calibri" w:cs="Arial"/>
          <w:lang w:val="ru-RU"/>
        </w:rPr>
      </w:pPr>
      <w:r w:rsidRPr="00350256">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D3132" w:rsidRPr="00350256" w:rsidRDefault="006D3132" w:rsidP="006D3132">
      <w:pPr>
        <w:numPr>
          <w:ilvl w:val="0"/>
          <w:numId w:val="7"/>
        </w:numPr>
        <w:spacing w:before="0"/>
        <w:contextualSpacing/>
        <w:rPr>
          <w:rFonts w:eastAsia="Calibri" w:cs="Arial"/>
        </w:rPr>
      </w:pPr>
      <w:r w:rsidRPr="00350256">
        <w:rPr>
          <w:rFonts w:eastAsia="Calibri" w:cs="Arial"/>
        </w:rPr>
        <w:t xml:space="preserve">фотокопију ОП обрасца </w:t>
      </w:r>
    </w:p>
    <w:p w:rsidR="006D3132" w:rsidRPr="00350256" w:rsidRDefault="006D3132" w:rsidP="006D3132">
      <w:pPr>
        <w:numPr>
          <w:ilvl w:val="0"/>
          <w:numId w:val="7"/>
        </w:numPr>
        <w:spacing w:before="0"/>
        <w:contextualSpacing/>
        <w:rPr>
          <w:rFonts w:eastAsia="Calibri" w:cs="Arial"/>
          <w:lang w:val="ru-RU"/>
        </w:rPr>
      </w:pPr>
      <w:r w:rsidRPr="00350256">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5320B" w:rsidRPr="00350256" w:rsidRDefault="00D5320B" w:rsidP="001B0370">
      <w:pPr>
        <w:spacing w:before="0"/>
        <w:jc w:val="right"/>
        <w:rPr>
          <w:rFonts w:cs="Arial"/>
          <w:b/>
          <w:lang w:val="sr-Cyrl-RS"/>
        </w:rPr>
      </w:pPr>
    </w:p>
    <w:p w:rsidR="006A7F4C" w:rsidRPr="00350256" w:rsidRDefault="006A7F4C" w:rsidP="001B0370">
      <w:pPr>
        <w:spacing w:before="0"/>
        <w:jc w:val="right"/>
        <w:rPr>
          <w:rFonts w:cs="Arial"/>
          <w:b/>
          <w:lang w:val="sr-Cyrl-RS"/>
        </w:rPr>
      </w:pPr>
    </w:p>
    <w:p w:rsidR="001B0370" w:rsidRPr="0084073A" w:rsidRDefault="0084073A" w:rsidP="001B0370">
      <w:pPr>
        <w:spacing w:before="0"/>
        <w:jc w:val="right"/>
        <w:rPr>
          <w:rFonts w:cs="Arial"/>
          <w:b/>
          <w:lang w:val="en-GB"/>
        </w:rPr>
      </w:pPr>
      <w:r w:rsidRPr="0084073A">
        <w:rPr>
          <w:rFonts w:cs="Arial"/>
          <w:b/>
          <w:lang w:val="sr-Cyrl-RS"/>
        </w:rPr>
        <w:t>ПРИЛОГ  4</w:t>
      </w:r>
      <w:r>
        <w:rPr>
          <w:rFonts w:cs="Arial"/>
          <w:b/>
          <w:lang w:val="en-GB"/>
        </w:rPr>
        <w:t>.</w:t>
      </w:r>
    </w:p>
    <w:p w:rsidR="000365C7" w:rsidRPr="00350256" w:rsidRDefault="000365C7" w:rsidP="001B0370">
      <w:pPr>
        <w:spacing w:before="0"/>
        <w:jc w:val="right"/>
        <w:rPr>
          <w:rFonts w:cs="Arial"/>
          <w:b/>
          <w:color w:val="00B0F0"/>
          <w:lang w:val="sr-Cyrl-RS"/>
        </w:rPr>
      </w:pPr>
    </w:p>
    <w:p w:rsidR="000365C7" w:rsidRPr="00350256" w:rsidRDefault="000365C7" w:rsidP="000365C7">
      <w:pPr>
        <w:spacing w:before="0"/>
        <w:rPr>
          <w:rFonts w:cs="Arial"/>
          <w:lang w:val="ru-RU"/>
        </w:rPr>
      </w:pPr>
      <w:r w:rsidRPr="00350256">
        <w:rPr>
          <w:rFonts w:cs="Arial"/>
          <w:lang w:val="sr-Cyrl-RS"/>
        </w:rPr>
        <w:t>Н</w:t>
      </w:r>
      <w:r w:rsidRPr="00350256">
        <w:rPr>
          <w:rFonts w:cs="Arial"/>
        </w:rPr>
        <w:t>a</w:t>
      </w:r>
      <w:r w:rsidRPr="00350256">
        <w:rPr>
          <w:rFonts w:cs="Arial"/>
          <w:lang w:val="sr-Cyrl-RS"/>
        </w:rPr>
        <w:t xml:space="preserve"> </w:t>
      </w:r>
      <w:r w:rsidRPr="00350256">
        <w:rPr>
          <w:rFonts w:cs="Arial"/>
        </w:rPr>
        <w:t>o</w:t>
      </w:r>
      <w:r w:rsidRPr="00350256">
        <w:rPr>
          <w:rFonts w:cs="Arial"/>
          <w:lang w:val="sr-Cyrl-RS"/>
        </w:rPr>
        <w:t>сн</w:t>
      </w:r>
      <w:r w:rsidRPr="00350256">
        <w:rPr>
          <w:rFonts w:cs="Arial"/>
        </w:rPr>
        <w:t>o</w:t>
      </w:r>
      <w:r w:rsidRPr="00350256">
        <w:rPr>
          <w:rFonts w:cs="Arial"/>
          <w:lang w:val="sr-Cyrl-RS"/>
        </w:rPr>
        <w:t xml:space="preserve">ву </w:t>
      </w:r>
      <w:r w:rsidRPr="00350256">
        <w:rPr>
          <w:rFonts w:cs="Arial"/>
        </w:rPr>
        <w:t>o</w:t>
      </w:r>
      <w:r w:rsidRPr="00350256">
        <w:rPr>
          <w:rFonts w:cs="Arial"/>
          <w:lang w:val="sr-Cyrl-RS"/>
        </w:rPr>
        <w:t>др</w:t>
      </w:r>
      <w:r w:rsidRPr="00350256">
        <w:rPr>
          <w:rFonts w:cs="Arial"/>
        </w:rPr>
        <w:t>e</w:t>
      </w:r>
      <w:r w:rsidRPr="00350256">
        <w:rPr>
          <w:rFonts w:cs="Arial"/>
          <w:lang w:val="sr-Cyrl-RS"/>
        </w:rPr>
        <w:t>дби З</w:t>
      </w:r>
      <w:r w:rsidRPr="00350256">
        <w:rPr>
          <w:rFonts w:cs="Arial"/>
        </w:rPr>
        <w:t>a</w:t>
      </w:r>
      <w:r w:rsidRPr="00350256">
        <w:rPr>
          <w:rFonts w:cs="Arial"/>
          <w:lang w:val="sr-Cyrl-RS"/>
        </w:rPr>
        <w:t>к</w:t>
      </w:r>
      <w:r w:rsidRPr="00350256">
        <w:rPr>
          <w:rFonts w:cs="Arial"/>
        </w:rPr>
        <w:t>o</w:t>
      </w:r>
      <w:r w:rsidRPr="00350256">
        <w:rPr>
          <w:rFonts w:cs="Arial"/>
          <w:lang w:val="sr-Cyrl-RS"/>
        </w:rPr>
        <w:t>н</w:t>
      </w:r>
      <w:r w:rsidRPr="00350256">
        <w:rPr>
          <w:rFonts w:cs="Arial"/>
        </w:rPr>
        <w:t>a</w:t>
      </w:r>
      <w:r w:rsidRPr="00350256">
        <w:rPr>
          <w:rFonts w:cs="Arial"/>
          <w:lang w:val="sr-Cyrl-RS"/>
        </w:rPr>
        <w:t xml:space="preserve"> </w:t>
      </w:r>
      <w:r w:rsidRPr="00350256">
        <w:rPr>
          <w:rFonts w:cs="Arial"/>
        </w:rPr>
        <w:t>o</w:t>
      </w:r>
      <w:r w:rsidRPr="00350256">
        <w:rPr>
          <w:rFonts w:cs="Arial"/>
          <w:lang w:val="sr-Cyrl-RS"/>
        </w:rPr>
        <w:t xml:space="preserve"> м</w:t>
      </w:r>
      <w:r w:rsidRPr="00350256">
        <w:rPr>
          <w:rFonts w:cs="Arial"/>
        </w:rPr>
        <w:t>e</w:t>
      </w:r>
      <w:r w:rsidRPr="00350256">
        <w:rPr>
          <w:rFonts w:cs="Arial"/>
          <w:lang w:val="sr-Cyrl-RS"/>
        </w:rPr>
        <w:t>ници (Сл. лист ФНР</w:t>
      </w:r>
      <w:r w:rsidRPr="00350256">
        <w:rPr>
          <w:rFonts w:cs="Arial"/>
        </w:rPr>
        <w:t>J</w:t>
      </w:r>
      <w:r w:rsidRPr="00350256">
        <w:rPr>
          <w:rFonts w:cs="Arial"/>
          <w:lang w:val="sr-Cyrl-RS"/>
        </w:rPr>
        <w:t xml:space="preserve"> бр. 104/46 и 18/58; Сл. лист СФР</w:t>
      </w:r>
      <w:r w:rsidRPr="00350256">
        <w:rPr>
          <w:rFonts w:cs="Arial"/>
        </w:rPr>
        <w:t>J</w:t>
      </w:r>
      <w:r w:rsidRPr="00350256">
        <w:rPr>
          <w:rFonts w:cs="Arial"/>
          <w:lang w:val="sr-Cyrl-RS"/>
        </w:rPr>
        <w:t xml:space="preserve"> бр. 16/65, 54/70 и 57/89; Сл. лист СР</w:t>
      </w:r>
      <w:r w:rsidRPr="00350256">
        <w:rPr>
          <w:rFonts w:cs="Arial"/>
        </w:rPr>
        <w:t>J</w:t>
      </w:r>
      <w:r w:rsidRPr="00350256">
        <w:rPr>
          <w:rFonts w:cs="Arial"/>
          <w:lang w:val="sr-Cyrl-RS"/>
        </w:rPr>
        <w:t xml:space="preserve"> бр. 46/96, Сл. лист СЦГ бр. 01/03 Уст. </w:t>
      </w:r>
      <w:r w:rsidRPr="00350256">
        <w:rPr>
          <w:rFonts w:cs="Arial"/>
          <w:lang w:val="ru-RU"/>
        </w:rPr>
        <w:t>Повеља</w:t>
      </w:r>
      <w:r w:rsidRPr="00350256">
        <w:rPr>
          <w:rFonts w:cs="Arial"/>
          <w:lang w:val="sr-Cyrl-RS"/>
        </w:rPr>
        <w:t>, Сл.лист РС 80/15</w:t>
      </w:r>
      <w:r w:rsidRPr="00350256">
        <w:rPr>
          <w:rFonts w:cs="Arial"/>
          <w:lang w:val="ru-RU"/>
        </w:rPr>
        <w:t>) и З</w:t>
      </w:r>
      <w:r w:rsidRPr="00350256">
        <w:rPr>
          <w:rFonts w:cs="Arial"/>
        </w:rPr>
        <w:t>a</w:t>
      </w:r>
      <w:r w:rsidRPr="00350256">
        <w:rPr>
          <w:rFonts w:cs="Arial"/>
          <w:lang w:val="ru-RU"/>
        </w:rPr>
        <w:t>к</w:t>
      </w:r>
      <w:r w:rsidRPr="00350256">
        <w:rPr>
          <w:rFonts w:cs="Arial"/>
        </w:rPr>
        <w:t>o</w:t>
      </w:r>
      <w:r w:rsidRPr="00350256">
        <w:rPr>
          <w:rFonts w:cs="Arial"/>
          <w:lang w:val="ru-RU"/>
        </w:rPr>
        <w:t>н</w:t>
      </w:r>
      <w:r w:rsidRPr="00350256">
        <w:rPr>
          <w:rFonts w:cs="Arial"/>
        </w:rPr>
        <w:t>a</w:t>
      </w:r>
      <w:r w:rsidRPr="00350256">
        <w:rPr>
          <w:rFonts w:cs="Arial"/>
          <w:lang w:val="ru-RU"/>
        </w:rPr>
        <w:t xml:space="preserve"> </w:t>
      </w:r>
      <w:r w:rsidRPr="00350256">
        <w:rPr>
          <w:rFonts w:cs="Arial"/>
        </w:rPr>
        <w:t>o</w:t>
      </w:r>
      <w:r w:rsidRPr="00350256">
        <w:rPr>
          <w:rFonts w:cs="Arial"/>
          <w:lang w:val="ru-RU"/>
        </w:rPr>
        <w:t xml:space="preserve"> </w:t>
      </w:r>
      <w:r w:rsidRPr="00350256">
        <w:rPr>
          <w:rFonts w:cs="Arial"/>
          <w:lang w:val="sr-Cyrl-RS"/>
        </w:rPr>
        <w:t>платним услугама</w:t>
      </w:r>
      <w:r w:rsidRPr="00350256">
        <w:rPr>
          <w:rFonts w:cs="Arial"/>
          <w:lang w:val="ru-RU"/>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350256" w:rsidRDefault="000365C7" w:rsidP="000365C7">
      <w:pPr>
        <w:spacing w:before="0"/>
        <w:rPr>
          <w:rFonts w:cs="Arial"/>
          <w:lang w:val="ru-RU"/>
        </w:rPr>
      </w:pPr>
    </w:p>
    <w:p w:rsidR="000365C7" w:rsidRPr="00350256" w:rsidRDefault="000365C7" w:rsidP="000365C7">
      <w:pPr>
        <w:spacing w:before="0"/>
        <w:rPr>
          <w:rFonts w:cs="Arial"/>
          <w:lang w:val="ru-RU"/>
        </w:rPr>
      </w:pPr>
      <w:r w:rsidRPr="00350256">
        <w:rPr>
          <w:rFonts w:cs="Arial"/>
          <w:lang w:val="ru-RU"/>
        </w:rPr>
        <w:t>(напомена: не доставља се у понуди)</w:t>
      </w:r>
    </w:p>
    <w:p w:rsidR="000365C7" w:rsidRPr="00350256" w:rsidRDefault="000365C7" w:rsidP="000365C7">
      <w:pPr>
        <w:spacing w:before="0"/>
        <w:rPr>
          <w:rFonts w:cs="Arial"/>
          <w:lang w:val="ru-RU"/>
        </w:rPr>
      </w:pPr>
    </w:p>
    <w:p w:rsidR="000365C7" w:rsidRPr="00350256" w:rsidRDefault="000365C7" w:rsidP="000365C7">
      <w:pPr>
        <w:spacing w:before="0"/>
        <w:rPr>
          <w:rFonts w:cs="Arial"/>
          <w:lang w:val="ru-RU"/>
        </w:rPr>
      </w:pPr>
      <w:r w:rsidRPr="00350256">
        <w:rPr>
          <w:rFonts w:cs="Arial"/>
          <w:lang w:val="ru-RU"/>
        </w:rPr>
        <w:t>ДУЖНИК:  …………………………………………………………………………........................</w:t>
      </w:r>
    </w:p>
    <w:p w:rsidR="000365C7" w:rsidRPr="00350256" w:rsidRDefault="000365C7" w:rsidP="000365C7">
      <w:pPr>
        <w:spacing w:before="0"/>
        <w:rPr>
          <w:rFonts w:cs="Arial"/>
          <w:lang w:val="ru-RU"/>
        </w:rPr>
      </w:pPr>
      <w:r w:rsidRPr="00350256">
        <w:rPr>
          <w:rFonts w:cs="Arial"/>
          <w:lang w:val="ru-RU"/>
        </w:rPr>
        <w:t>(назив и седиште Понуђача)</w:t>
      </w:r>
    </w:p>
    <w:p w:rsidR="000365C7" w:rsidRPr="00350256" w:rsidRDefault="000365C7" w:rsidP="000365C7">
      <w:pPr>
        <w:spacing w:before="0"/>
        <w:rPr>
          <w:rFonts w:cs="Arial"/>
          <w:lang w:val="ru-RU"/>
        </w:rPr>
      </w:pPr>
      <w:r w:rsidRPr="00350256">
        <w:rPr>
          <w:rFonts w:cs="Arial"/>
          <w:lang w:val="ru-RU"/>
        </w:rPr>
        <w:t>МАТИЧНИ БРОЈ ДУЖНИКА (Понуђача): ..................................................................</w:t>
      </w:r>
    </w:p>
    <w:p w:rsidR="000365C7" w:rsidRPr="00350256" w:rsidRDefault="000365C7" w:rsidP="000365C7">
      <w:pPr>
        <w:spacing w:before="0"/>
        <w:rPr>
          <w:rFonts w:cs="Arial"/>
          <w:lang w:val="ru-RU"/>
        </w:rPr>
      </w:pPr>
      <w:r w:rsidRPr="00350256">
        <w:rPr>
          <w:rFonts w:cs="Arial"/>
          <w:lang w:val="ru-RU"/>
        </w:rPr>
        <w:t>ТЕКУЋИ РАЧУН ДУЖНИКА (Понуђача): ...................................................................</w:t>
      </w:r>
    </w:p>
    <w:p w:rsidR="000365C7" w:rsidRPr="00350256" w:rsidRDefault="000365C7" w:rsidP="000365C7">
      <w:pPr>
        <w:spacing w:before="0"/>
        <w:rPr>
          <w:rFonts w:cs="Arial"/>
          <w:lang w:val="ru-RU"/>
        </w:rPr>
      </w:pPr>
      <w:r w:rsidRPr="00350256">
        <w:rPr>
          <w:rFonts w:cs="Arial"/>
          <w:lang w:val="ru-RU"/>
        </w:rPr>
        <w:t>ПИБ ДУЖНИКА (Понуђача): ........................................................................................</w:t>
      </w:r>
    </w:p>
    <w:p w:rsidR="000365C7" w:rsidRPr="00350256" w:rsidRDefault="000365C7" w:rsidP="000365C7">
      <w:pPr>
        <w:spacing w:before="0"/>
        <w:rPr>
          <w:rFonts w:cs="Arial"/>
          <w:lang w:val="ru-RU"/>
        </w:rPr>
      </w:pPr>
    </w:p>
    <w:p w:rsidR="000365C7" w:rsidRPr="00350256" w:rsidRDefault="000365C7" w:rsidP="000365C7">
      <w:pPr>
        <w:spacing w:before="0"/>
        <w:rPr>
          <w:rFonts w:cs="Arial"/>
          <w:lang w:val="ru-RU"/>
        </w:rPr>
      </w:pPr>
      <w:r w:rsidRPr="00350256">
        <w:rPr>
          <w:rFonts w:cs="Arial"/>
          <w:lang w:val="ru-RU"/>
        </w:rPr>
        <w:t>и з д а ј е  д а н а ............................ године</w:t>
      </w:r>
    </w:p>
    <w:p w:rsidR="000365C7" w:rsidRPr="00350256" w:rsidRDefault="000365C7" w:rsidP="000365C7">
      <w:pPr>
        <w:spacing w:before="0"/>
        <w:rPr>
          <w:rFonts w:cs="Arial"/>
          <w:lang w:val="ru-RU"/>
        </w:rPr>
      </w:pPr>
    </w:p>
    <w:p w:rsidR="000365C7" w:rsidRPr="00350256" w:rsidRDefault="000365C7" w:rsidP="000365C7">
      <w:pPr>
        <w:spacing w:before="0"/>
        <w:rPr>
          <w:rFonts w:cs="Arial"/>
          <w:lang w:val="ru-RU"/>
        </w:rPr>
      </w:pPr>
    </w:p>
    <w:p w:rsidR="000365C7" w:rsidRPr="00350256" w:rsidRDefault="000365C7" w:rsidP="000365C7">
      <w:pPr>
        <w:spacing w:before="0"/>
        <w:jc w:val="center"/>
        <w:rPr>
          <w:rFonts w:cs="Arial"/>
          <w:b/>
          <w:lang w:val="ru-RU"/>
        </w:rPr>
      </w:pPr>
      <w:r w:rsidRPr="00350256">
        <w:rPr>
          <w:rFonts w:cs="Arial"/>
          <w:b/>
          <w:lang w:val="ru-RU"/>
        </w:rPr>
        <w:t xml:space="preserve">МЕНИЧНО ПИСМО – ОВЛАШЋЕЊЕ ЗА КОРИСНИКА  БЛАНКО </w:t>
      </w:r>
      <w:r w:rsidRPr="00350256">
        <w:rPr>
          <w:rFonts w:cs="Arial"/>
          <w:b/>
          <w:lang w:val="sr-Cyrl-RS"/>
        </w:rPr>
        <w:t>СОПСТВЕНЕ</w:t>
      </w:r>
      <w:r w:rsidRPr="00350256">
        <w:rPr>
          <w:rFonts w:cs="Arial"/>
          <w:b/>
          <w:lang w:val="ru-RU"/>
        </w:rPr>
        <w:t xml:space="preserve"> МЕНИЦЕ</w:t>
      </w:r>
    </w:p>
    <w:p w:rsidR="000365C7" w:rsidRPr="00350256" w:rsidRDefault="000365C7" w:rsidP="000365C7">
      <w:pPr>
        <w:spacing w:before="0"/>
        <w:rPr>
          <w:rFonts w:cs="Arial"/>
          <w:lang w:val="ru-RU"/>
        </w:rPr>
      </w:pPr>
    </w:p>
    <w:p w:rsidR="008576CB" w:rsidRPr="00350256"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50256">
        <w:rPr>
          <w:rFonts w:cs="Arial"/>
          <w:b w:val="0"/>
          <w:sz w:val="22"/>
          <w:szCs w:val="22"/>
          <w:lang w:val="ru-RU"/>
        </w:rPr>
        <w:t xml:space="preserve">КОРИСНИК - ПОВЕРИЛАЦ:Јавно предузеће „Електроприведа Србије“ </w:t>
      </w:r>
      <w:r w:rsidRPr="00350256">
        <w:rPr>
          <w:rFonts w:cs="Arial"/>
          <w:b w:val="0"/>
          <w:sz w:val="22"/>
          <w:szCs w:val="22"/>
          <w:lang w:val="sr-Cyrl-RS"/>
        </w:rPr>
        <w:t>Београд, Улица ц</w:t>
      </w:r>
      <w:r w:rsidRPr="00350256">
        <w:rPr>
          <w:rFonts w:cs="Arial"/>
          <w:b w:val="0"/>
          <w:sz w:val="22"/>
          <w:szCs w:val="22"/>
          <w:lang w:val="ru-RU"/>
        </w:rPr>
        <w:t>арице Милице број 2,</w:t>
      </w:r>
      <w:r w:rsidRPr="00350256">
        <w:rPr>
          <w:rFonts w:cs="Arial"/>
          <w:b w:val="0"/>
          <w:color w:val="FF0000"/>
          <w:sz w:val="22"/>
          <w:szCs w:val="22"/>
          <w:lang w:val="ru-RU"/>
        </w:rPr>
        <w:t xml:space="preserve"> </w:t>
      </w:r>
      <w:r w:rsidRPr="00350256">
        <w:rPr>
          <w:rFonts w:cs="Arial"/>
          <w:b w:val="0"/>
          <w:sz w:val="22"/>
          <w:szCs w:val="22"/>
          <w:lang w:val="ru-RU"/>
        </w:rPr>
        <w:t xml:space="preserve">11000 Београд, Матични број 20053658, ПИБ 103920327, бр. Тек. рачуна: 160-700-13 </w:t>
      </w:r>
      <w:r w:rsidRPr="00350256">
        <w:rPr>
          <w:rFonts w:cs="Arial"/>
          <w:b w:val="0"/>
          <w:sz w:val="22"/>
          <w:szCs w:val="22"/>
        </w:rPr>
        <w:t>Banka</w:t>
      </w:r>
      <w:r w:rsidRPr="00350256">
        <w:rPr>
          <w:rFonts w:cs="Arial"/>
          <w:b w:val="0"/>
          <w:sz w:val="22"/>
          <w:szCs w:val="22"/>
          <w:lang w:val="ru-RU"/>
        </w:rPr>
        <w:t xml:space="preserve"> </w:t>
      </w:r>
      <w:r w:rsidRPr="00350256">
        <w:rPr>
          <w:rFonts w:cs="Arial"/>
          <w:b w:val="0"/>
          <w:sz w:val="22"/>
          <w:szCs w:val="22"/>
        </w:rPr>
        <w:t>Intesa</w:t>
      </w:r>
      <w:r w:rsidRPr="00350256">
        <w:rPr>
          <w:rFonts w:cs="Arial"/>
          <w:b w:val="0"/>
          <w:sz w:val="22"/>
          <w:szCs w:val="22"/>
          <w:lang w:val="ru-RU"/>
        </w:rPr>
        <w:t xml:space="preserve">, </w:t>
      </w:r>
    </w:p>
    <w:p w:rsidR="001B0370" w:rsidRPr="00350256" w:rsidRDefault="00DD7B26">
      <w:pPr>
        <w:tabs>
          <w:tab w:val="left" w:pos="1418"/>
        </w:tabs>
        <w:spacing w:before="0"/>
        <w:rPr>
          <w:rFonts w:cs="Arial"/>
          <w:color w:val="FF0000"/>
          <w:lang w:val="sr-Cyrl-RS"/>
        </w:rPr>
      </w:pPr>
      <w:r w:rsidRPr="00350256">
        <w:rPr>
          <w:rFonts w:cs="Arial"/>
          <w:color w:val="00B0F0"/>
          <w:lang w:val="ru-RU"/>
        </w:rPr>
        <w:tab/>
      </w:r>
    </w:p>
    <w:p w:rsidR="00DD7B26" w:rsidRPr="00350256" w:rsidRDefault="00DD7B26" w:rsidP="00DD7B26">
      <w:pPr>
        <w:tabs>
          <w:tab w:val="left" w:pos="1418"/>
        </w:tabs>
        <w:spacing w:before="0"/>
        <w:rPr>
          <w:rFonts w:cs="Arial"/>
          <w:color w:val="FF0000"/>
          <w:lang w:val="sr-Cyrl-RS"/>
        </w:rPr>
      </w:pPr>
    </w:p>
    <w:p w:rsidR="001B0370" w:rsidRPr="00350256" w:rsidRDefault="000365C7" w:rsidP="001B0370">
      <w:pPr>
        <w:spacing w:before="0"/>
        <w:rPr>
          <w:rFonts w:cs="Arial"/>
          <w:lang w:val="ru-RU"/>
        </w:rPr>
      </w:pPr>
      <w:r w:rsidRPr="00350256">
        <w:rPr>
          <w:rFonts w:cs="Arial"/>
          <w:lang w:val="ru-RU"/>
        </w:rPr>
        <w:t xml:space="preserve">Предајемо вам 1 (једну) потписану и оверену, бланко  </w:t>
      </w:r>
      <w:r w:rsidRPr="00350256">
        <w:rPr>
          <w:rFonts w:cs="Arial"/>
          <w:lang w:val="sr-Cyrl-RS"/>
        </w:rPr>
        <w:t>сопствену</w:t>
      </w:r>
      <w:r w:rsidRPr="00350256">
        <w:rPr>
          <w:rFonts w:cs="Arial"/>
          <w:lang w:val="ru-RU"/>
        </w:rPr>
        <w:t xml:space="preserve">  меницу</w:t>
      </w:r>
      <w:r w:rsidRPr="00350256">
        <w:rPr>
          <w:rFonts w:cs="Arial"/>
          <w:lang w:val="sr-Cyrl-RS"/>
        </w:rPr>
        <w:t xml:space="preserve"> која је неопозива, без права протеста и наплатива на први позив</w:t>
      </w:r>
      <w:r w:rsidR="001B0370" w:rsidRPr="00350256">
        <w:rPr>
          <w:rFonts w:cs="Arial"/>
          <w:lang w:val="ru-RU"/>
        </w:rPr>
        <w:t>, серијски                 бр._________________ (уписати серијски број)  као средство финансијског обезбеђења</w:t>
      </w:r>
      <w:r w:rsidR="008668A8" w:rsidRPr="00350256">
        <w:rPr>
          <w:rFonts w:cs="Arial"/>
          <w:lang w:val="ru-RU"/>
        </w:rPr>
        <w:t xml:space="preserve"> отклањања недостатака у гарантном року</w:t>
      </w:r>
      <w:r w:rsidR="001B0370" w:rsidRPr="00350256">
        <w:rPr>
          <w:rFonts w:cs="Arial"/>
          <w:lang w:val="ru-RU"/>
        </w:rPr>
        <w:t xml:space="preserve"> и овлашћујемо Јавно предузеће „Електроприведа Србије“ </w:t>
      </w:r>
      <w:r w:rsidR="00DD7B26" w:rsidRPr="00350256">
        <w:rPr>
          <w:rFonts w:cs="Arial"/>
          <w:lang w:val="sr-Cyrl-RS"/>
        </w:rPr>
        <w:t>Београд, Улица ц</w:t>
      </w:r>
      <w:r w:rsidR="001B0370" w:rsidRPr="00350256">
        <w:rPr>
          <w:rFonts w:cs="Arial"/>
          <w:lang w:val="ru-RU"/>
        </w:rPr>
        <w:t xml:space="preserve">арице Милице број 2, Београд, као Повериоца, да предату меницу може попунити до максималног износа  од ___________________ динара, (и  словима  ___________________динара), по Уговору о_____________________________________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w:t>
      </w:r>
      <w:r w:rsidR="001B0370" w:rsidRPr="00350256">
        <w:rPr>
          <w:rFonts w:cs="Arial"/>
        </w:rPr>
        <w:t>o</w:t>
      </w:r>
      <w:r w:rsidR="001B0370" w:rsidRPr="00350256">
        <w:rPr>
          <w:rFonts w:cs="Arial"/>
          <w:lang w:val="ru-RU"/>
        </w:rPr>
        <w:t>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350256" w:rsidRDefault="001B0370" w:rsidP="001B0370">
      <w:pPr>
        <w:spacing w:before="0"/>
        <w:rPr>
          <w:rFonts w:cs="Arial"/>
          <w:lang w:val="ru-RU"/>
        </w:rPr>
      </w:pPr>
    </w:p>
    <w:p w:rsidR="001B0370" w:rsidRPr="00350256" w:rsidRDefault="001B0370" w:rsidP="001B0370">
      <w:pPr>
        <w:spacing w:before="0"/>
        <w:rPr>
          <w:rFonts w:cs="Arial"/>
          <w:lang w:val="ru-RU"/>
        </w:rPr>
      </w:pPr>
      <w:r w:rsidRPr="00350256">
        <w:rPr>
          <w:rFonts w:cs="Arial"/>
          <w:lang w:val="ru-RU"/>
        </w:rPr>
        <w:t>Издата Бланко соло меница серијски број</w:t>
      </w:r>
      <w:r w:rsidRPr="00350256">
        <w:rPr>
          <w:rFonts w:cs="Arial"/>
          <w:lang w:val="ru-RU"/>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DD7B26" w:rsidRPr="00350256">
        <w:rPr>
          <w:rFonts w:cs="Arial"/>
          <w:lang w:val="sr-Cyrl-RS"/>
        </w:rPr>
        <w:t>3</w:t>
      </w:r>
      <w:r w:rsidR="008576CB" w:rsidRPr="00350256">
        <w:rPr>
          <w:rFonts w:cs="Arial"/>
          <w:lang w:val="sr-Cyrl-RS"/>
        </w:rPr>
        <w:t>0</w:t>
      </w:r>
      <w:r w:rsidR="000365C7" w:rsidRPr="00350256">
        <w:rPr>
          <w:rFonts w:cs="Arial"/>
          <w:lang w:val="sr-Cyrl-RS"/>
        </w:rPr>
        <w:t xml:space="preserve"> </w:t>
      </w:r>
      <w:r w:rsidRPr="00350256">
        <w:rPr>
          <w:rFonts w:cs="Arial"/>
          <w:lang w:val="ru-RU"/>
        </w:rPr>
        <w:t>(</w:t>
      </w:r>
      <w:r w:rsidR="00DD7B26" w:rsidRPr="00350256">
        <w:rPr>
          <w:rFonts w:cs="Arial"/>
          <w:lang w:val="sr-Cyrl-RS"/>
        </w:rPr>
        <w:t>три</w:t>
      </w:r>
      <w:r w:rsidR="000365C7" w:rsidRPr="00350256">
        <w:rPr>
          <w:rFonts w:cs="Arial"/>
          <w:lang w:val="sr-Cyrl-RS"/>
        </w:rPr>
        <w:t>десет</w:t>
      </w:r>
      <w:r w:rsidRPr="00350256">
        <w:rPr>
          <w:rFonts w:cs="Arial"/>
          <w:lang w:val="ru-RU"/>
        </w:rPr>
        <w:t xml:space="preserve">) дана од </w:t>
      </w:r>
      <w:r w:rsidR="00DD7B26" w:rsidRPr="00350256">
        <w:rPr>
          <w:rFonts w:cs="Arial"/>
          <w:lang w:val="sr-Cyrl-RS"/>
        </w:rPr>
        <w:t>истека гарантног рока</w:t>
      </w:r>
      <w:r w:rsidRPr="00350256">
        <w:rPr>
          <w:rFonts w:cs="Arial"/>
          <w:lang w:val="ru-RU"/>
        </w:rPr>
        <w:t xml:space="preserve">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350256" w:rsidRDefault="001B0370" w:rsidP="001B0370">
      <w:pPr>
        <w:spacing w:before="0"/>
        <w:rPr>
          <w:rFonts w:cs="Arial"/>
          <w:lang w:val="ru-RU"/>
        </w:rPr>
      </w:pPr>
    </w:p>
    <w:p w:rsidR="001B0370" w:rsidRPr="00350256" w:rsidRDefault="001B0370" w:rsidP="001B0370">
      <w:pPr>
        <w:spacing w:before="0"/>
        <w:rPr>
          <w:rFonts w:cs="Arial"/>
          <w:lang w:val="ru-RU"/>
        </w:rPr>
      </w:pPr>
      <w:r w:rsidRPr="00350256">
        <w:rPr>
          <w:rFonts w:cs="Arial"/>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350256">
        <w:rPr>
          <w:rFonts w:cs="Arial"/>
        </w:rPr>
        <w:t>e</w:t>
      </w:r>
      <w:r w:rsidRPr="0035025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350256">
        <w:rPr>
          <w:rFonts w:cs="Arial"/>
        </w:rPr>
        <w:t>Banka</w:t>
      </w:r>
      <w:r w:rsidRPr="00350256">
        <w:rPr>
          <w:rFonts w:cs="Arial"/>
          <w:lang w:val="ru-RU"/>
        </w:rPr>
        <w:t xml:space="preserve"> </w:t>
      </w:r>
      <w:r w:rsidRPr="00350256">
        <w:rPr>
          <w:rFonts w:cs="Arial"/>
        </w:rPr>
        <w:t>Intesa</w:t>
      </w:r>
      <w:r w:rsidRPr="00350256">
        <w:rPr>
          <w:rFonts w:cs="Arial"/>
          <w:lang w:val="ru-RU"/>
        </w:rPr>
        <w:t>.</w:t>
      </w:r>
    </w:p>
    <w:p w:rsidR="001B0370" w:rsidRPr="00350256" w:rsidRDefault="001B0370" w:rsidP="001B0370">
      <w:pPr>
        <w:spacing w:before="0"/>
        <w:rPr>
          <w:rFonts w:cs="Arial"/>
          <w:lang w:val="ru-RU"/>
        </w:rPr>
      </w:pPr>
    </w:p>
    <w:p w:rsidR="001B0370" w:rsidRPr="00350256" w:rsidRDefault="001B0370" w:rsidP="001B0370">
      <w:pPr>
        <w:spacing w:before="0"/>
        <w:rPr>
          <w:rFonts w:cs="Arial"/>
          <w:lang w:val="ru-RU"/>
        </w:rPr>
      </w:pPr>
      <w:r w:rsidRPr="0035025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350256" w:rsidRDefault="001B0370" w:rsidP="001B0370">
      <w:pPr>
        <w:spacing w:before="0"/>
        <w:rPr>
          <w:rFonts w:cs="Arial"/>
          <w:lang w:val="ru-RU"/>
        </w:rPr>
      </w:pPr>
    </w:p>
    <w:p w:rsidR="001B0370" w:rsidRPr="00350256" w:rsidRDefault="001B0370" w:rsidP="001B0370">
      <w:pPr>
        <w:spacing w:before="0"/>
        <w:rPr>
          <w:rFonts w:cs="Arial"/>
          <w:lang w:val="ru-RU"/>
        </w:rPr>
      </w:pPr>
      <w:r w:rsidRPr="0035025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350256" w:rsidRDefault="001B0370" w:rsidP="001B0370">
      <w:pPr>
        <w:spacing w:before="0"/>
        <w:rPr>
          <w:rFonts w:cs="Arial"/>
          <w:lang w:val="ru-RU"/>
        </w:rPr>
      </w:pPr>
    </w:p>
    <w:p w:rsidR="001B0370" w:rsidRPr="00350256" w:rsidRDefault="001B0370" w:rsidP="001B0370">
      <w:pPr>
        <w:spacing w:before="0"/>
        <w:rPr>
          <w:rFonts w:cs="Arial"/>
          <w:lang w:val="ru-RU"/>
        </w:rPr>
      </w:pPr>
      <w:r w:rsidRPr="00350256">
        <w:rPr>
          <w:rFonts w:cs="Arial"/>
          <w:lang w:val="ru-RU"/>
        </w:rPr>
        <w:t>Меница је потписана од стране овлашћеног лица за заступање Дужника _____________________(унети име и презиме овлашћеног лица).</w:t>
      </w:r>
    </w:p>
    <w:p w:rsidR="001B0370" w:rsidRPr="00350256" w:rsidRDefault="001B0370" w:rsidP="001B0370">
      <w:pPr>
        <w:spacing w:before="0"/>
        <w:rPr>
          <w:rFonts w:cs="Arial"/>
          <w:lang w:val="ru-RU"/>
        </w:rPr>
      </w:pPr>
    </w:p>
    <w:p w:rsidR="001B0370" w:rsidRPr="00350256" w:rsidRDefault="001B0370" w:rsidP="001B0370">
      <w:pPr>
        <w:spacing w:before="0"/>
        <w:rPr>
          <w:rFonts w:cs="Arial"/>
          <w:lang w:val="ru-RU"/>
        </w:rPr>
      </w:pPr>
      <w:r w:rsidRPr="0035025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350256" w:rsidRDefault="001B0370" w:rsidP="001B0370">
      <w:pPr>
        <w:spacing w:before="0"/>
        <w:rPr>
          <w:rFonts w:cs="Arial"/>
        </w:rPr>
      </w:pPr>
      <w:r w:rsidRPr="00350256">
        <w:rPr>
          <w:rFonts w:cs="Arial"/>
        </w:rPr>
        <w:t xml:space="preserve">Место и датум издавања Овлашћења          </w:t>
      </w:r>
    </w:p>
    <w:p w:rsidR="001B0370" w:rsidRPr="00350256" w:rsidRDefault="001B0370" w:rsidP="001B0370">
      <w:pPr>
        <w:spacing w:before="0"/>
        <w:rPr>
          <w:rFonts w:cs="Arial"/>
        </w:rPr>
      </w:pPr>
    </w:p>
    <w:p w:rsidR="001B0370" w:rsidRPr="00350256" w:rsidRDefault="001B0370" w:rsidP="001B0370">
      <w:pPr>
        <w:spacing w:before="0"/>
        <w:rPr>
          <w:rFonts w:cs="Arial"/>
        </w:rPr>
      </w:pPr>
      <w:r w:rsidRPr="00350256">
        <w:rPr>
          <w:rFonts w:cs="Arial"/>
        </w:rPr>
        <w:t xml:space="preserve">                            </w:t>
      </w:r>
    </w:p>
    <w:tbl>
      <w:tblPr>
        <w:tblW w:w="10031" w:type="dxa"/>
        <w:jc w:val="center"/>
        <w:tblLayout w:type="fixed"/>
        <w:tblLook w:val="0000" w:firstRow="0" w:lastRow="0" w:firstColumn="0" w:lastColumn="0" w:noHBand="0" w:noVBand="0"/>
      </w:tblPr>
      <w:tblGrid>
        <w:gridCol w:w="3882"/>
        <w:gridCol w:w="2127"/>
        <w:gridCol w:w="4022"/>
      </w:tblGrid>
      <w:tr w:rsidR="001B0370" w:rsidRPr="00350256" w:rsidTr="00BE2EA9">
        <w:trPr>
          <w:jc w:val="center"/>
        </w:trPr>
        <w:tc>
          <w:tcPr>
            <w:tcW w:w="3882" w:type="dxa"/>
          </w:tcPr>
          <w:p w:rsidR="001B0370" w:rsidRPr="00350256" w:rsidRDefault="001B0370" w:rsidP="00BE2EA9">
            <w:pPr>
              <w:spacing w:before="0"/>
              <w:jc w:val="center"/>
              <w:rPr>
                <w:rFonts w:cs="Arial"/>
              </w:rPr>
            </w:pPr>
            <w:r w:rsidRPr="00350256">
              <w:rPr>
                <w:rFonts w:cs="Arial"/>
              </w:rPr>
              <w:t>Датум:</w:t>
            </w:r>
          </w:p>
        </w:tc>
        <w:tc>
          <w:tcPr>
            <w:tcW w:w="2127" w:type="dxa"/>
          </w:tcPr>
          <w:p w:rsidR="001B0370" w:rsidRPr="00350256" w:rsidRDefault="001B0370" w:rsidP="00BE2EA9">
            <w:pPr>
              <w:spacing w:before="0"/>
              <w:jc w:val="center"/>
              <w:rPr>
                <w:rFonts w:cs="Arial"/>
                <w:lang w:val="ru-RU"/>
              </w:rPr>
            </w:pPr>
          </w:p>
        </w:tc>
        <w:tc>
          <w:tcPr>
            <w:tcW w:w="4022" w:type="dxa"/>
          </w:tcPr>
          <w:p w:rsidR="001B0370" w:rsidRPr="00350256" w:rsidRDefault="001B0370" w:rsidP="00BE2EA9">
            <w:pPr>
              <w:spacing w:before="0"/>
              <w:jc w:val="center"/>
              <w:rPr>
                <w:rFonts w:cs="Arial"/>
                <w:lang w:val="ru-RU"/>
              </w:rPr>
            </w:pPr>
            <w:r w:rsidRPr="00350256">
              <w:rPr>
                <w:rFonts w:cs="Arial"/>
              </w:rPr>
              <w:t>Понуђач</w:t>
            </w:r>
            <w:r w:rsidRPr="00350256">
              <w:rPr>
                <w:rFonts w:cs="Arial"/>
                <w:lang w:val="ru-RU"/>
              </w:rPr>
              <w:t>:</w:t>
            </w:r>
          </w:p>
        </w:tc>
      </w:tr>
      <w:tr w:rsidR="001B0370" w:rsidRPr="00350256" w:rsidTr="00BE2EA9">
        <w:trPr>
          <w:jc w:val="center"/>
        </w:trPr>
        <w:tc>
          <w:tcPr>
            <w:tcW w:w="3882" w:type="dxa"/>
          </w:tcPr>
          <w:p w:rsidR="001B0370" w:rsidRPr="00350256" w:rsidRDefault="001B0370" w:rsidP="00BE2EA9">
            <w:pPr>
              <w:spacing w:before="0"/>
              <w:jc w:val="center"/>
              <w:rPr>
                <w:rFonts w:cs="Arial"/>
              </w:rPr>
            </w:pPr>
          </w:p>
        </w:tc>
        <w:tc>
          <w:tcPr>
            <w:tcW w:w="2127" w:type="dxa"/>
          </w:tcPr>
          <w:p w:rsidR="001B0370" w:rsidRPr="00350256" w:rsidRDefault="001B0370" w:rsidP="00BE2EA9">
            <w:pPr>
              <w:spacing w:before="0"/>
              <w:jc w:val="center"/>
              <w:rPr>
                <w:rFonts w:cs="Arial"/>
              </w:rPr>
            </w:pPr>
            <w:r w:rsidRPr="00350256">
              <w:rPr>
                <w:rFonts w:cs="Arial"/>
              </w:rPr>
              <w:t>М.П.</w:t>
            </w:r>
          </w:p>
        </w:tc>
        <w:tc>
          <w:tcPr>
            <w:tcW w:w="4022" w:type="dxa"/>
          </w:tcPr>
          <w:p w:rsidR="001B0370" w:rsidRPr="00350256" w:rsidRDefault="001B0370" w:rsidP="00BE2EA9">
            <w:pPr>
              <w:spacing w:before="0"/>
              <w:jc w:val="center"/>
              <w:rPr>
                <w:rFonts w:cs="Arial"/>
                <w:lang w:val="ru-RU"/>
              </w:rPr>
            </w:pPr>
          </w:p>
        </w:tc>
      </w:tr>
      <w:tr w:rsidR="001B0370" w:rsidRPr="00350256" w:rsidTr="00BE2EA9">
        <w:trPr>
          <w:jc w:val="center"/>
        </w:trPr>
        <w:tc>
          <w:tcPr>
            <w:tcW w:w="3882" w:type="dxa"/>
            <w:tcBorders>
              <w:bottom w:val="single" w:sz="4" w:space="0" w:color="auto"/>
            </w:tcBorders>
          </w:tcPr>
          <w:p w:rsidR="001B0370" w:rsidRPr="00350256" w:rsidRDefault="001B0370" w:rsidP="00BE2EA9">
            <w:pPr>
              <w:spacing w:before="0"/>
              <w:jc w:val="center"/>
              <w:rPr>
                <w:rFonts w:cs="Arial"/>
              </w:rPr>
            </w:pPr>
          </w:p>
        </w:tc>
        <w:tc>
          <w:tcPr>
            <w:tcW w:w="2127" w:type="dxa"/>
          </w:tcPr>
          <w:p w:rsidR="001B0370" w:rsidRPr="00350256" w:rsidRDefault="001B0370" w:rsidP="00BE2EA9">
            <w:pPr>
              <w:spacing w:before="0"/>
              <w:jc w:val="center"/>
              <w:rPr>
                <w:rFonts w:cs="Arial"/>
                <w:lang w:val="ru-RU"/>
              </w:rPr>
            </w:pPr>
          </w:p>
        </w:tc>
        <w:tc>
          <w:tcPr>
            <w:tcW w:w="4022" w:type="dxa"/>
            <w:tcBorders>
              <w:bottom w:val="single" w:sz="4" w:space="0" w:color="auto"/>
            </w:tcBorders>
          </w:tcPr>
          <w:p w:rsidR="001B0370" w:rsidRPr="00350256" w:rsidRDefault="001B0370" w:rsidP="00BE2EA9">
            <w:pPr>
              <w:spacing w:before="0"/>
              <w:jc w:val="center"/>
              <w:rPr>
                <w:rFonts w:cs="Arial"/>
                <w:lang w:val="ru-RU"/>
              </w:rPr>
            </w:pPr>
          </w:p>
        </w:tc>
      </w:tr>
    </w:tbl>
    <w:p w:rsidR="001B0370" w:rsidRPr="00350256" w:rsidRDefault="001B0370" w:rsidP="001B0370">
      <w:pPr>
        <w:spacing w:before="0"/>
        <w:rPr>
          <w:rFonts w:cs="Arial"/>
        </w:rPr>
      </w:pPr>
    </w:p>
    <w:p w:rsidR="001B0370" w:rsidRPr="00350256" w:rsidRDefault="001B0370" w:rsidP="001B0370">
      <w:pPr>
        <w:spacing w:before="0"/>
        <w:rPr>
          <w:rFonts w:cs="Arial"/>
        </w:rPr>
      </w:pPr>
      <w:r w:rsidRPr="00350256">
        <w:rPr>
          <w:rFonts w:cs="Arial"/>
        </w:rPr>
        <w:t xml:space="preserve">                                                                                                 Потпис овлашћеног лица</w:t>
      </w:r>
    </w:p>
    <w:p w:rsidR="001B0370" w:rsidRPr="00350256" w:rsidRDefault="001B0370" w:rsidP="001B0370">
      <w:pPr>
        <w:spacing w:before="0"/>
        <w:rPr>
          <w:rFonts w:cs="Arial"/>
        </w:rPr>
      </w:pPr>
    </w:p>
    <w:p w:rsidR="008576CB" w:rsidRPr="00350256" w:rsidRDefault="008576CB" w:rsidP="008576CB">
      <w:pPr>
        <w:spacing w:before="0"/>
        <w:rPr>
          <w:rFonts w:cs="Arial"/>
        </w:rPr>
      </w:pPr>
      <w:r w:rsidRPr="00350256">
        <w:rPr>
          <w:rFonts w:cs="Arial"/>
        </w:rPr>
        <w:t>Прилог:</w:t>
      </w:r>
    </w:p>
    <w:p w:rsidR="008576CB" w:rsidRPr="00350256" w:rsidRDefault="008576CB" w:rsidP="008576CB">
      <w:pPr>
        <w:pStyle w:val="ListParagraph"/>
        <w:numPr>
          <w:ilvl w:val="0"/>
          <w:numId w:val="7"/>
        </w:numPr>
        <w:spacing w:before="0" w:after="0" w:line="240" w:lineRule="auto"/>
        <w:rPr>
          <w:rFonts w:ascii="Arial" w:hAnsi="Arial" w:cs="Arial"/>
          <w:lang w:val="ru-RU"/>
        </w:rPr>
      </w:pPr>
      <w:r w:rsidRPr="00350256">
        <w:rPr>
          <w:rFonts w:ascii="Arial" w:hAnsi="Arial" w:cs="Arial"/>
          <w:lang w:val="ru-RU"/>
        </w:rPr>
        <w:lastRenderedPageBreak/>
        <w:t xml:space="preserve"> 1 једна потписана и оверена бланко </w:t>
      </w:r>
      <w:r w:rsidRPr="00350256">
        <w:rPr>
          <w:rFonts w:ascii="Arial" w:hAnsi="Arial" w:cs="Arial"/>
          <w:lang w:val="sr-Cyrl-RS"/>
        </w:rPr>
        <w:t>сопствена</w:t>
      </w:r>
      <w:r w:rsidRPr="00350256">
        <w:rPr>
          <w:rFonts w:ascii="Arial" w:hAnsi="Arial" w:cs="Arial"/>
          <w:lang w:val="ru-RU"/>
        </w:rPr>
        <w:t xml:space="preserve"> меница као гаранција за </w:t>
      </w:r>
      <w:r w:rsidRPr="00350256">
        <w:rPr>
          <w:rFonts w:ascii="Arial" w:hAnsi="Arial" w:cs="Arial"/>
          <w:lang w:val="sr-Cyrl-RS"/>
        </w:rPr>
        <w:t>отклањање недостатака у гарантном року</w:t>
      </w:r>
      <w:r w:rsidRPr="00350256">
        <w:rPr>
          <w:rFonts w:ascii="Arial" w:hAnsi="Arial" w:cs="Arial"/>
          <w:lang w:val="ru-RU"/>
        </w:rPr>
        <w:t xml:space="preserve"> </w:t>
      </w:r>
    </w:p>
    <w:p w:rsidR="008576CB" w:rsidRPr="00350256" w:rsidRDefault="008576CB" w:rsidP="008576CB">
      <w:pPr>
        <w:pStyle w:val="ListParagraph"/>
        <w:numPr>
          <w:ilvl w:val="0"/>
          <w:numId w:val="7"/>
        </w:numPr>
        <w:spacing w:before="0" w:after="0" w:line="240" w:lineRule="auto"/>
        <w:rPr>
          <w:rFonts w:ascii="Arial" w:hAnsi="Arial" w:cs="Arial"/>
          <w:lang w:val="ru-RU"/>
        </w:rPr>
      </w:pPr>
      <w:r w:rsidRPr="00350256">
        <w:rPr>
          <w:rFonts w:ascii="Arial" w:hAnsi="Arial"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350256" w:rsidRDefault="008576CB" w:rsidP="008576CB">
      <w:pPr>
        <w:pStyle w:val="ListParagraph"/>
        <w:numPr>
          <w:ilvl w:val="0"/>
          <w:numId w:val="7"/>
        </w:numPr>
        <w:spacing w:before="0" w:after="0" w:line="240" w:lineRule="auto"/>
        <w:rPr>
          <w:rFonts w:ascii="Arial" w:hAnsi="Arial" w:cs="Arial"/>
        </w:rPr>
      </w:pPr>
      <w:r w:rsidRPr="00350256">
        <w:rPr>
          <w:rFonts w:ascii="Arial" w:hAnsi="Arial" w:cs="Arial"/>
        </w:rPr>
        <w:t xml:space="preserve">фотокопију ОП обрасца </w:t>
      </w:r>
    </w:p>
    <w:p w:rsidR="001B0370" w:rsidRPr="00350256" w:rsidRDefault="008576CB" w:rsidP="008E0895">
      <w:pPr>
        <w:pStyle w:val="ListParagraph"/>
        <w:numPr>
          <w:ilvl w:val="0"/>
          <w:numId w:val="7"/>
        </w:numPr>
        <w:spacing w:before="0" w:after="0" w:line="240" w:lineRule="auto"/>
        <w:rPr>
          <w:rFonts w:ascii="Arial" w:hAnsi="Arial" w:cs="Arial"/>
          <w:lang w:val="ru-RU"/>
        </w:rPr>
      </w:pPr>
      <w:r w:rsidRPr="00350256">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668A8" w:rsidRPr="00350256" w:rsidRDefault="008668A8" w:rsidP="005E44EA">
      <w:pPr>
        <w:spacing w:before="0"/>
        <w:rPr>
          <w:rFonts w:cs="Arial"/>
          <w:lang w:val="ru-RU"/>
        </w:rPr>
      </w:pPr>
    </w:p>
    <w:p w:rsidR="00B740FF" w:rsidRPr="0084073A" w:rsidRDefault="00B740FF" w:rsidP="00B740FF">
      <w:pPr>
        <w:jc w:val="center"/>
        <w:rPr>
          <w:rFonts w:cs="Arial"/>
          <w:b/>
          <w:lang w:val="en-GB"/>
        </w:rPr>
      </w:pPr>
      <w:r w:rsidRPr="00350256">
        <w:rPr>
          <w:rFonts w:cs="Arial"/>
          <w:b/>
          <w:lang w:val="ru-RU"/>
        </w:rPr>
        <w:t xml:space="preserve">                                                                                                </w:t>
      </w:r>
      <w:r w:rsidRPr="00350256">
        <w:rPr>
          <w:rFonts w:cs="Arial"/>
          <w:b/>
          <w:lang w:val="sr-Cyrl-CS"/>
        </w:rPr>
        <w:t xml:space="preserve">ПРИЛОГ </w:t>
      </w:r>
      <w:r w:rsidR="0084073A">
        <w:rPr>
          <w:rFonts w:cs="Arial"/>
          <w:b/>
          <w:lang w:val="en-GB"/>
        </w:rPr>
        <w:t>5.</w:t>
      </w:r>
    </w:p>
    <w:p w:rsidR="00B740FF" w:rsidRPr="0084073A" w:rsidRDefault="00B740FF" w:rsidP="00B740FF">
      <w:pPr>
        <w:jc w:val="center"/>
        <w:rPr>
          <w:rFonts w:cs="Arial"/>
          <w:b/>
          <w:lang w:val="sr-Cyrl-CS"/>
        </w:rPr>
      </w:pPr>
    </w:p>
    <w:p w:rsidR="00B740FF" w:rsidRPr="0084073A" w:rsidRDefault="00F60638">
      <w:pPr>
        <w:jc w:val="center"/>
        <w:rPr>
          <w:rFonts w:cs="Arial"/>
          <w:lang w:val="ru-RU"/>
        </w:rPr>
      </w:pPr>
      <w:r w:rsidRPr="0084073A">
        <w:rPr>
          <w:rFonts w:cs="Arial"/>
          <w:b/>
          <w:lang w:val="sr-Cyrl-CS"/>
        </w:rPr>
        <w:t xml:space="preserve"> </w:t>
      </w:r>
      <w:r w:rsidR="005B306F" w:rsidRPr="0084073A">
        <w:rPr>
          <w:rFonts w:cs="Arial"/>
          <w:b/>
          <w:lang w:val="sr-Cyrl-CS"/>
        </w:rPr>
        <w:t xml:space="preserve">ЗАПИСНИК О </w:t>
      </w:r>
      <w:r w:rsidR="00E64D44">
        <w:rPr>
          <w:rFonts w:cs="Arial"/>
          <w:b/>
          <w:lang w:val="sr-Cyrl-CS"/>
        </w:rPr>
        <w:t>ИЗВРШЕНОЈ ИСПОРУЦИ</w:t>
      </w:r>
      <w:r w:rsidR="005B306F" w:rsidRPr="0084073A">
        <w:rPr>
          <w:rFonts w:cs="Arial"/>
          <w:b/>
          <w:lang w:val="sr-Cyrl-CS"/>
        </w:rPr>
        <w:t xml:space="preserve"> ДОБАРА</w:t>
      </w:r>
    </w:p>
    <w:p w:rsidR="00B740FF" w:rsidRPr="00350256" w:rsidRDefault="00B740FF" w:rsidP="00B740FF">
      <w:pPr>
        <w:rPr>
          <w:rFonts w:cs="Arial"/>
          <w:lang w:val="ru-RU"/>
        </w:rPr>
      </w:pPr>
    </w:p>
    <w:p w:rsidR="00B740FF" w:rsidRPr="00350256" w:rsidRDefault="00B740FF" w:rsidP="00B740FF">
      <w:pPr>
        <w:rPr>
          <w:rFonts w:cs="Arial"/>
          <w:lang w:val="ru-RU"/>
        </w:rPr>
      </w:pPr>
      <w:r w:rsidRPr="00350256">
        <w:rPr>
          <w:rFonts w:cs="Arial"/>
          <w:lang w:val="ru-RU"/>
        </w:rPr>
        <w:tab/>
      </w:r>
      <w:r w:rsidRPr="00350256">
        <w:rPr>
          <w:rFonts w:cs="Arial"/>
          <w:lang w:val="ru-RU"/>
        </w:rPr>
        <w:tab/>
      </w:r>
      <w:r w:rsidRPr="00350256">
        <w:rPr>
          <w:rFonts w:cs="Arial"/>
          <w:lang w:val="ru-RU"/>
        </w:rPr>
        <w:tab/>
        <w:t>Датум</w:t>
      </w:r>
      <w:r w:rsidRPr="00350256">
        <w:rPr>
          <w:rFonts w:cs="Arial"/>
          <w:lang w:val="sr-Cyrl-RS"/>
        </w:rPr>
        <w:t xml:space="preserve"> </w:t>
      </w:r>
      <w:r w:rsidRPr="00350256">
        <w:rPr>
          <w:rFonts w:cs="Arial"/>
          <w:lang w:val="ru-RU"/>
        </w:rPr>
        <w:t>___________</w:t>
      </w:r>
    </w:p>
    <w:p w:rsidR="00B740FF" w:rsidRPr="00350256" w:rsidRDefault="00B740FF" w:rsidP="00B740FF">
      <w:pPr>
        <w:ind w:left="1440" w:firstLine="720"/>
        <w:rPr>
          <w:rFonts w:cs="Arial"/>
          <w:lang w:val="ru-RU"/>
        </w:rPr>
      </w:pPr>
    </w:p>
    <w:p w:rsidR="00B740FF" w:rsidRPr="00350256" w:rsidRDefault="00B740FF" w:rsidP="00B740FF">
      <w:pPr>
        <w:rPr>
          <w:rFonts w:cs="Arial"/>
          <w:color w:val="00B0F0"/>
          <w:lang w:val="ru-RU"/>
        </w:rPr>
      </w:pPr>
      <w:r w:rsidRPr="00350256">
        <w:rPr>
          <w:rFonts w:cs="Arial"/>
          <w:lang w:val="ru-RU"/>
        </w:rPr>
        <w:tab/>
      </w:r>
      <w:r w:rsidRPr="00350256">
        <w:rPr>
          <w:rFonts w:cs="Arial"/>
          <w:lang w:val="sr-Cyrl-RS"/>
        </w:rPr>
        <w:t>ПРОДАВАЦ:</w:t>
      </w:r>
      <w:r w:rsidRPr="00350256">
        <w:rPr>
          <w:rFonts w:cs="Arial"/>
          <w:lang w:val="ru-RU"/>
        </w:rPr>
        <w:tab/>
      </w:r>
      <w:r w:rsidRPr="00350256">
        <w:rPr>
          <w:rFonts w:cs="Arial"/>
          <w:lang w:val="ru-RU"/>
        </w:rPr>
        <w:tab/>
      </w:r>
      <w:r w:rsidRPr="00350256">
        <w:rPr>
          <w:rFonts w:cs="Arial"/>
          <w:lang w:val="ru-RU"/>
        </w:rPr>
        <w:tab/>
      </w:r>
      <w:r w:rsidRPr="00350256">
        <w:rPr>
          <w:rFonts w:cs="Arial"/>
          <w:lang w:val="ru-RU"/>
        </w:rPr>
        <w:tab/>
        <w:t xml:space="preserve">                             КУПАЦ:</w:t>
      </w:r>
    </w:p>
    <w:p w:rsidR="00B740FF" w:rsidRPr="00350256" w:rsidRDefault="00B740FF" w:rsidP="00B740FF">
      <w:pPr>
        <w:rPr>
          <w:rFonts w:cs="Arial"/>
          <w:lang w:val="ru-RU"/>
        </w:rPr>
      </w:pPr>
      <w:r w:rsidRPr="00350256">
        <w:rPr>
          <w:rFonts w:cs="Arial"/>
          <w:lang w:val="sr-Latn-RS"/>
        </w:rPr>
        <w:t xml:space="preserve"> </w:t>
      </w:r>
      <w:r w:rsidRPr="00350256">
        <w:rPr>
          <w:rFonts w:cs="Arial"/>
          <w:lang w:val="ru-RU"/>
        </w:rPr>
        <w:t>___________________________                               ____________________________</w:t>
      </w:r>
    </w:p>
    <w:p w:rsidR="00B740FF" w:rsidRPr="00350256" w:rsidRDefault="00B740FF" w:rsidP="00B740FF">
      <w:pPr>
        <w:rPr>
          <w:rFonts w:cs="Arial"/>
          <w:lang w:val="sr-Cyrl-RS"/>
        </w:rPr>
      </w:pPr>
      <w:r w:rsidRPr="00350256">
        <w:rPr>
          <w:rFonts w:cs="Arial"/>
          <w:lang w:val="sr-Latn-RS"/>
        </w:rPr>
        <w:t xml:space="preserve">    </w:t>
      </w:r>
      <w:r w:rsidRPr="00350256">
        <w:rPr>
          <w:rFonts w:cs="Arial"/>
          <w:lang w:val="ru-RU"/>
        </w:rPr>
        <w:t xml:space="preserve">(Назив правног  лица)    </w:t>
      </w:r>
      <w:r w:rsidRPr="00350256">
        <w:rPr>
          <w:rFonts w:cs="Arial"/>
          <w:lang w:val="ru-RU"/>
        </w:rPr>
        <w:tab/>
        <w:t xml:space="preserve">      </w:t>
      </w:r>
      <w:r w:rsidRPr="00350256">
        <w:rPr>
          <w:rFonts w:cs="Arial"/>
          <w:lang w:val="sr-Latn-RS"/>
        </w:rPr>
        <w:t xml:space="preserve">    </w:t>
      </w:r>
      <w:r w:rsidRPr="00350256">
        <w:rPr>
          <w:rFonts w:cs="Arial"/>
          <w:lang w:val="ru-RU"/>
        </w:rPr>
        <w:t xml:space="preserve">(Назив организационог дела </w:t>
      </w:r>
      <w:r w:rsidRPr="00350256">
        <w:rPr>
          <w:rFonts w:cs="Arial"/>
          <w:lang w:val="sr-Cyrl-RS"/>
        </w:rPr>
        <w:t>ЈП ЕПС)</w:t>
      </w:r>
    </w:p>
    <w:p w:rsidR="00B740FF" w:rsidRPr="00350256" w:rsidRDefault="00B740FF" w:rsidP="00B740FF">
      <w:pPr>
        <w:rPr>
          <w:rFonts w:cs="Arial"/>
          <w:lang w:val="ru-RU"/>
        </w:rPr>
      </w:pPr>
    </w:p>
    <w:p w:rsidR="00B740FF" w:rsidRPr="00350256" w:rsidRDefault="00B740FF" w:rsidP="00B740FF">
      <w:pPr>
        <w:rPr>
          <w:rFonts w:cs="Arial"/>
          <w:lang w:val="ru-RU"/>
        </w:rPr>
      </w:pPr>
      <w:r w:rsidRPr="00350256">
        <w:rPr>
          <w:rFonts w:cs="Arial"/>
          <w:lang w:val="ru-RU"/>
        </w:rPr>
        <w:t xml:space="preserve">___________________________          </w:t>
      </w:r>
      <w:r w:rsidRPr="00350256">
        <w:rPr>
          <w:rFonts w:cs="Arial"/>
          <w:lang w:val="ru-RU"/>
        </w:rPr>
        <w:tab/>
      </w:r>
      <w:r w:rsidRPr="00350256">
        <w:rPr>
          <w:rFonts w:cs="Arial"/>
          <w:lang w:val="ru-RU"/>
        </w:rPr>
        <w:tab/>
        <w:t>_____________________________</w:t>
      </w:r>
    </w:p>
    <w:p w:rsidR="00B740FF" w:rsidRPr="00350256" w:rsidRDefault="00B740FF" w:rsidP="00B740FF">
      <w:pPr>
        <w:rPr>
          <w:rFonts w:cs="Arial"/>
          <w:lang w:val="ru-RU"/>
        </w:rPr>
      </w:pPr>
      <w:r w:rsidRPr="00350256">
        <w:rPr>
          <w:rFonts w:cs="Arial"/>
          <w:lang w:val="ru-RU"/>
        </w:rPr>
        <w:t xml:space="preserve">   (Адреса правног  лица) </w:t>
      </w:r>
      <w:r w:rsidRPr="00350256">
        <w:rPr>
          <w:rFonts w:cs="Arial"/>
          <w:lang w:val="ru-RU"/>
        </w:rPr>
        <w:tab/>
      </w:r>
      <w:r w:rsidRPr="00350256">
        <w:rPr>
          <w:rFonts w:cs="Arial"/>
          <w:lang w:val="ru-RU"/>
        </w:rPr>
        <w:tab/>
        <w:t xml:space="preserve">    </w:t>
      </w:r>
      <w:r w:rsidRPr="00350256">
        <w:rPr>
          <w:rFonts w:cs="Arial"/>
          <w:lang w:val="sr-Latn-RS"/>
        </w:rPr>
        <w:t xml:space="preserve">   </w:t>
      </w:r>
      <w:r w:rsidRPr="00350256">
        <w:rPr>
          <w:rFonts w:cs="Arial"/>
          <w:lang w:val="ru-RU"/>
        </w:rPr>
        <w:t xml:space="preserve">(Адреса организационог дела </w:t>
      </w:r>
      <w:r w:rsidRPr="00350256">
        <w:rPr>
          <w:rFonts w:cs="Arial"/>
          <w:lang w:val="sr-Cyrl-RS"/>
        </w:rPr>
        <w:t>ЈП ЕПС</w:t>
      </w:r>
      <w:r w:rsidRPr="00350256">
        <w:rPr>
          <w:rFonts w:cs="Arial"/>
          <w:lang w:val="ru-RU"/>
        </w:rPr>
        <w:t>)</w:t>
      </w:r>
    </w:p>
    <w:p w:rsidR="00B740FF" w:rsidRPr="00350256" w:rsidRDefault="00B740FF" w:rsidP="00B740FF">
      <w:pPr>
        <w:rPr>
          <w:rFonts w:cs="Arial"/>
          <w:lang w:val="ru-RU"/>
        </w:rPr>
      </w:pPr>
    </w:p>
    <w:p w:rsidR="00B740FF" w:rsidRPr="00350256" w:rsidRDefault="00B740FF" w:rsidP="00B740FF">
      <w:pPr>
        <w:rPr>
          <w:rFonts w:cs="Arial"/>
          <w:lang w:val="ru-RU"/>
        </w:rPr>
      </w:pPr>
    </w:p>
    <w:p w:rsidR="00B740FF" w:rsidRPr="00350256" w:rsidRDefault="00B740FF" w:rsidP="00B740FF">
      <w:pPr>
        <w:rPr>
          <w:rFonts w:cs="Arial"/>
          <w:lang w:val="sr-Cyrl-RS"/>
        </w:rPr>
      </w:pPr>
      <w:r w:rsidRPr="00350256">
        <w:rPr>
          <w:rFonts w:cs="Arial"/>
          <w:lang w:val="ru-RU"/>
        </w:rPr>
        <w:t>Број Уговора/Датум:      __________________________________________</w:t>
      </w:r>
    </w:p>
    <w:p w:rsidR="00B740FF" w:rsidRPr="00350256" w:rsidRDefault="00B740FF" w:rsidP="005B306F">
      <w:pPr>
        <w:rPr>
          <w:rFonts w:cs="Arial"/>
          <w:lang w:val="ru-RU"/>
        </w:rPr>
      </w:pPr>
      <w:r w:rsidRPr="00350256">
        <w:rPr>
          <w:rFonts w:cs="Arial"/>
          <w:lang w:val="ru-RU"/>
        </w:rPr>
        <w:t xml:space="preserve">Број </w:t>
      </w:r>
      <w:r w:rsidR="00A24F58" w:rsidRPr="00A24F58">
        <w:rPr>
          <w:rFonts w:cs="Arial"/>
          <w:lang w:val="ru-RU"/>
        </w:rPr>
        <w:t>захтева за Испоруку Купца</w:t>
      </w:r>
      <w:r w:rsidRPr="00350256">
        <w:rPr>
          <w:rFonts w:cs="Arial"/>
          <w:lang w:val="ru-RU"/>
        </w:rPr>
        <w:t xml:space="preserve"> (НЗН):  _________________</w:t>
      </w:r>
      <w:r w:rsidR="005B306F" w:rsidRPr="00350256">
        <w:rPr>
          <w:rFonts w:cs="Arial"/>
          <w:lang w:val="ru-RU"/>
        </w:rPr>
        <w:t>________________</w:t>
      </w:r>
      <w:r w:rsidRPr="00350256">
        <w:rPr>
          <w:rFonts w:cs="Arial"/>
          <w:lang w:val="ru-RU"/>
        </w:rPr>
        <w:t>_______</w:t>
      </w:r>
    </w:p>
    <w:p w:rsidR="00B740FF" w:rsidRPr="00350256" w:rsidRDefault="00B740FF" w:rsidP="00B740FF">
      <w:pPr>
        <w:rPr>
          <w:rFonts w:cs="Arial"/>
          <w:lang w:val="ru-RU"/>
        </w:rPr>
      </w:pPr>
      <w:r w:rsidRPr="00350256">
        <w:rPr>
          <w:rFonts w:cs="Arial"/>
          <w:lang w:val="ru-RU"/>
        </w:rPr>
        <w:t xml:space="preserve">Место извршене услуге/ Место трошка </w:t>
      </w:r>
      <w:r w:rsidRPr="00350256">
        <w:rPr>
          <w:rFonts w:cs="Arial"/>
          <w:vertAlign w:val="superscript"/>
          <w:lang w:val="ru-RU"/>
        </w:rPr>
        <w:t>1</w:t>
      </w:r>
      <w:r w:rsidRPr="00350256">
        <w:rPr>
          <w:rFonts w:cs="Arial"/>
          <w:lang w:val="ru-RU"/>
        </w:rPr>
        <w:t>:  __________________________</w:t>
      </w:r>
    </w:p>
    <w:p w:rsidR="00B740FF" w:rsidRPr="00350256" w:rsidRDefault="00B740FF" w:rsidP="00B740FF">
      <w:pPr>
        <w:rPr>
          <w:rFonts w:cs="Arial"/>
          <w:lang w:val="ru-RU"/>
        </w:rPr>
      </w:pPr>
      <w:r w:rsidRPr="00350256">
        <w:rPr>
          <w:rFonts w:cs="Arial"/>
          <w:lang w:val="ru-RU"/>
        </w:rPr>
        <w:t>Објекат: ______________________________________________________</w:t>
      </w:r>
    </w:p>
    <w:p w:rsidR="00B740FF" w:rsidRPr="00350256" w:rsidRDefault="00B740FF" w:rsidP="00B740FF">
      <w:pPr>
        <w:ind w:left="426"/>
        <w:rPr>
          <w:rFonts w:cs="Arial"/>
          <w:b/>
          <w:lang w:val="ru-RU"/>
        </w:rPr>
      </w:pPr>
    </w:p>
    <w:p w:rsidR="00B740FF" w:rsidRPr="00350256" w:rsidRDefault="00B740FF">
      <w:pPr>
        <w:ind w:left="426"/>
        <w:rPr>
          <w:rFonts w:cs="Arial"/>
          <w:lang w:val="ru-RU"/>
        </w:rPr>
      </w:pPr>
      <w:r w:rsidRPr="00350256">
        <w:rPr>
          <w:rFonts w:cs="Arial"/>
          <w:b/>
          <w:lang w:val="ru-RU"/>
        </w:rPr>
        <w:t>А</w:t>
      </w:r>
      <w:r w:rsidRPr="00350256">
        <w:rPr>
          <w:rFonts w:cs="Arial"/>
          <w:lang w:val="ru-RU"/>
        </w:rPr>
        <w:t>) ДЕТАЉНА СПЕЦИФИКАЦИЈА ДОБАРА</w:t>
      </w:r>
    </w:p>
    <w:p w:rsidR="00B740FF" w:rsidRPr="00350256" w:rsidRDefault="00B740FF" w:rsidP="00B740FF">
      <w:pPr>
        <w:rPr>
          <w:rFonts w:cs="Arial"/>
          <w:lang w:val="ru-RU"/>
        </w:rPr>
      </w:pPr>
    </w:p>
    <w:p w:rsidR="00B740FF" w:rsidRPr="00350256" w:rsidRDefault="00B740FF">
      <w:pPr>
        <w:rPr>
          <w:rFonts w:cs="Arial"/>
          <w:lang w:val="ru-RU"/>
        </w:rPr>
      </w:pPr>
      <w:r w:rsidRPr="00350256">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350256" w:rsidTr="00B740FF">
        <w:tc>
          <w:tcPr>
            <w:tcW w:w="7966" w:type="dxa"/>
            <w:tcBorders>
              <w:top w:val="nil"/>
              <w:left w:val="nil"/>
              <w:bottom w:val="single" w:sz="4" w:space="0" w:color="auto"/>
              <w:right w:val="nil"/>
            </w:tcBorders>
            <w:vAlign w:val="center"/>
          </w:tcPr>
          <w:p w:rsidR="00B740FF" w:rsidRPr="00350256" w:rsidRDefault="00B740FF" w:rsidP="005B306F">
            <w:pPr>
              <w:tabs>
                <w:tab w:val="left" w:pos="420"/>
              </w:tabs>
              <w:spacing w:line="256" w:lineRule="auto"/>
              <w:rPr>
                <w:rFonts w:cs="Arial"/>
                <w:color w:val="00B0F0"/>
                <w:lang w:val="sr-Cyrl-CS"/>
              </w:rPr>
            </w:pPr>
            <w:r w:rsidRPr="00350256">
              <w:rPr>
                <w:rFonts w:cs="Arial"/>
                <w:lang w:val="sr-Cyrl-CS"/>
              </w:rPr>
              <w:t xml:space="preserve">ПРИЛОГ: </w:t>
            </w:r>
            <w:r w:rsidR="00A24F58">
              <w:rPr>
                <w:rFonts w:cs="Arial"/>
                <w:lang w:val="sr-Cyrl-CS"/>
              </w:rPr>
              <w:t xml:space="preserve">захтев </w:t>
            </w:r>
            <w:r w:rsidR="00A24F58" w:rsidRPr="00A24F58">
              <w:rPr>
                <w:rFonts w:cs="Arial"/>
                <w:lang w:val="sr-Cyrl-CS"/>
              </w:rPr>
              <w:t>за Испоруку Купца</w:t>
            </w:r>
            <w:r w:rsidRPr="00350256">
              <w:rPr>
                <w:rFonts w:cs="Arial"/>
                <w:color w:val="00B050"/>
                <w:lang w:val="sr-Cyrl-CS"/>
              </w:rPr>
              <w:t xml:space="preserve"> </w:t>
            </w:r>
            <w:r w:rsidR="0051581E" w:rsidRPr="00350256">
              <w:rPr>
                <w:rFonts w:cs="Arial"/>
                <w:lang w:val="sr-Cyrl-CS"/>
              </w:rPr>
              <w:t>(</w:t>
            </w:r>
            <w:r w:rsidR="005B306F" w:rsidRPr="00350256">
              <w:rPr>
                <w:rFonts w:cs="Arial"/>
                <w:lang w:val="sr-Cyrl-CS"/>
              </w:rPr>
              <w:t>садржи предмет, рок, количину, јед.мере, јед.цену без ПДВ-а, укупну цену без ПДВ-а, укупан износ без ПДВ-а</w:t>
            </w:r>
            <w:r w:rsidRPr="00350256">
              <w:rPr>
                <w:rFonts w:cs="Arial"/>
                <w:lang w:val="sr-Cyrl-CS"/>
              </w:rPr>
              <w:t xml:space="preserve">) </w:t>
            </w:r>
          </w:p>
          <w:p w:rsidR="00B740FF" w:rsidRPr="00350256" w:rsidRDefault="00B740FF">
            <w:pPr>
              <w:spacing w:line="256" w:lineRule="auto"/>
              <w:rPr>
                <w:rFonts w:cs="Arial"/>
                <w:lang w:val="sr-Cyrl-CS"/>
              </w:rPr>
            </w:pPr>
            <w:r w:rsidRPr="00350256">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350256" w:rsidRDefault="00B740FF">
            <w:pPr>
              <w:spacing w:line="256" w:lineRule="auto"/>
              <w:rPr>
                <w:rFonts w:cs="Arial"/>
                <w:lang w:val="sr-Cyrl-CS"/>
              </w:rPr>
            </w:pPr>
          </w:p>
          <w:p w:rsidR="00B740FF" w:rsidRPr="00350256" w:rsidRDefault="00B740FF">
            <w:pPr>
              <w:spacing w:line="256" w:lineRule="auto"/>
              <w:rPr>
                <w:rFonts w:cs="Arial"/>
                <w:lang w:val="sr-Cyrl-CS"/>
              </w:rPr>
            </w:pPr>
          </w:p>
          <w:p w:rsidR="00B740FF" w:rsidRPr="00350256" w:rsidRDefault="00B740FF">
            <w:pPr>
              <w:spacing w:line="256" w:lineRule="auto"/>
              <w:rPr>
                <w:rFonts w:cs="Arial"/>
                <w:lang w:val="sr-Cyrl-CS"/>
              </w:rPr>
            </w:pPr>
          </w:p>
          <w:p w:rsidR="00B740FF" w:rsidRPr="00350256" w:rsidRDefault="00B740FF">
            <w:pPr>
              <w:spacing w:line="256" w:lineRule="auto"/>
              <w:rPr>
                <w:rFonts w:cs="Arial"/>
                <w:lang w:val="sr-Cyrl-CS"/>
              </w:rPr>
            </w:pPr>
            <w:r w:rsidRPr="00350256">
              <w:rPr>
                <w:rFonts w:cs="Arial"/>
                <w:lang w:val="sr-Cyrl-CS"/>
              </w:rPr>
              <w:t>□ ДА</w:t>
            </w:r>
          </w:p>
          <w:p w:rsidR="00B740FF" w:rsidRPr="00350256" w:rsidRDefault="00B740FF">
            <w:pPr>
              <w:spacing w:line="256" w:lineRule="auto"/>
              <w:rPr>
                <w:rFonts w:cs="Arial"/>
                <w:lang w:val="sr-Cyrl-CS"/>
              </w:rPr>
            </w:pPr>
            <w:r w:rsidRPr="00350256">
              <w:rPr>
                <w:rFonts w:cs="Arial"/>
                <w:lang w:val="sr-Cyrl-CS"/>
              </w:rPr>
              <w:t>□ НЕ</w:t>
            </w:r>
          </w:p>
        </w:tc>
      </w:tr>
      <w:tr w:rsidR="00B740FF" w:rsidRPr="00350256" w:rsidTr="00B740FF">
        <w:tc>
          <w:tcPr>
            <w:tcW w:w="7966" w:type="dxa"/>
            <w:tcBorders>
              <w:top w:val="single" w:sz="4" w:space="0" w:color="auto"/>
              <w:left w:val="nil"/>
              <w:bottom w:val="single" w:sz="4" w:space="0" w:color="auto"/>
              <w:right w:val="nil"/>
            </w:tcBorders>
            <w:vAlign w:val="center"/>
            <w:hideMark/>
          </w:tcPr>
          <w:p w:rsidR="00B740FF" w:rsidRPr="00350256" w:rsidRDefault="00B740FF">
            <w:pPr>
              <w:spacing w:line="256" w:lineRule="auto"/>
              <w:rPr>
                <w:rFonts w:cs="Arial"/>
                <w:color w:val="4F81BD" w:themeColor="accent1"/>
                <w:lang w:val="sr-Cyrl-CS"/>
              </w:rPr>
            </w:pPr>
            <w:r w:rsidRPr="0035025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350256" w:rsidRDefault="00B740FF">
            <w:pPr>
              <w:spacing w:line="256" w:lineRule="auto"/>
              <w:rPr>
                <w:rFonts w:cs="Arial"/>
                <w:lang w:val="sr-Cyrl-CS"/>
              </w:rPr>
            </w:pPr>
            <w:r w:rsidRPr="00350256">
              <w:rPr>
                <w:rFonts w:cs="Arial"/>
                <w:lang w:val="sr-Cyrl-CS"/>
              </w:rPr>
              <w:t>□ ДА</w:t>
            </w:r>
          </w:p>
          <w:p w:rsidR="00B740FF" w:rsidRPr="00350256" w:rsidRDefault="00B740FF">
            <w:pPr>
              <w:spacing w:line="256" w:lineRule="auto"/>
              <w:rPr>
                <w:rFonts w:cs="Arial"/>
                <w:lang w:val="sr-Cyrl-CS"/>
              </w:rPr>
            </w:pPr>
            <w:r w:rsidRPr="00350256">
              <w:rPr>
                <w:rFonts w:cs="Arial"/>
                <w:lang w:val="sr-Cyrl-CS"/>
              </w:rPr>
              <w:lastRenderedPageBreak/>
              <w:t>□ НЕ</w:t>
            </w:r>
          </w:p>
        </w:tc>
      </w:tr>
    </w:tbl>
    <w:p w:rsidR="00B740FF" w:rsidRPr="00350256" w:rsidRDefault="00B740FF" w:rsidP="00B740FF">
      <w:pPr>
        <w:rPr>
          <w:rFonts w:cs="Arial"/>
          <w:highlight w:val="yellow"/>
          <w:lang w:val="sr-Cyrl-CS"/>
        </w:rPr>
      </w:pPr>
    </w:p>
    <w:p w:rsidR="00B740FF" w:rsidRPr="00350256" w:rsidRDefault="00B740FF" w:rsidP="00B740FF">
      <w:pPr>
        <w:rPr>
          <w:rFonts w:cs="Arial"/>
          <w:lang w:val="sr-Cyrl-CS"/>
        </w:rPr>
      </w:pPr>
      <w:r w:rsidRPr="00350256">
        <w:rPr>
          <w:rFonts w:cs="Arial"/>
          <w:lang w:val="sr-Cyrl-CS"/>
        </w:rPr>
        <w:t>Укупан број позиција из спецификације:                            Број улаза:</w:t>
      </w:r>
    </w:p>
    <w:p w:rsidR="00B740FF" w:rsidRPr="00350256" w:rsidRDefault="00B740FF" w:rsidP="00B740FF">
      <w:pPr>
        <w:rPr>
          <w:rFonts w:cs="Arial"/>
          <w:lang w:val="sr-Cyrl-CS"/>
        </w:rPr>
      </w:pPr>
      <w:r w:rsidRPr="00350256">
        <w:rPr>
          <w:rFonts w:cs="Arial"/>
          <w:lang w:val="sr-Cyrl-CS"/>
        </w:rPr>
        <w:t>___________________________________________________________________</w:t>
      </w:r>
    </w:p>
    <w:p w:rsidR="00B740FF" w:rsidRPr="00350256" w:rsidRDefault="00B740FF" w:rsidP="00B740FF">
      <w:pPr>
        <w:rPr>
          <w:rFonts w:cs="Arial"/>
          <w:highlight w:val="yellow"/>
          <w:lang w:val="sr-Cyrl-CS"/>
        </w:rPr>
      </w:pPr>
    </w:p>
    <w:p w:rsidR="00F90B88" w:rsidRPr="00350256" w:rsidRDefault="00F90B88" w:rsidP="00B740FF">
      <w:pPr>
        <w:rPr>
          <w:rFonts w:cs="Arial"/>
          <w:highlight w:val="yellow"/>
          <w:lang w:val="sr-Cyrl-CS"/>
        </w:rPr>
      </w:pPr>
    </w:p>
    <w:p w:rsidR="00F90B88" w:rsidRPr="00350256" w:rsidRDefault="00F90B88" w:rsidP="00B740FF">
      <w:pPr>
        <w:rPr>
          <w:rFonts w:cs="Arial"/>
          <w:highlight w:val="yellow"/>
          <w:lang w:val="sr-Cyrl-CS"/>
        </w:rPr>
      </w:pPr>
    </w:p>
    <w:p w:rsidR="00F90B88" w:rsidRPr="00350256" w:rsidRDefault="00F90B88" w:rsidP="00B740FF">
      <w:pPr>
        <w:rPr>
          <w:rFonts w:cs="Arial"/>
          <w:highlight w:val="yellow"/>
          <w:lang w:val="sr-Cyrl-CS"/>
        </w:rPr>
      </w:pPr>
    </w:p>
    <w:p w:rsidR="00B740FF" w:rsidRPr="00350256" w:rsidRDefault="00B740FF" w:rsidP="00B740FF">
      <w:pPr>
        <w:rPr>
          <w:rFonts w:cs="Arial"/>
          <w:lang w:val="sr-Cyrl-CS"/>
        </w:rPr>
      </w:pPr>
      <w:r w:rsidRPr="0035025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B740FF" w:rsidRPr="00350256" w:rsidRDefault="00B740FF" w:rsidP="00B740FF">
      <w:pPr>
        <w:jc w:val="center"/>
        <w:rPr>
          <w:rFonts w:cs="Arial"/>
          <w:lang w:val="sr-Cyrl-CS"/>
        </w:rPr>
      </w:pPr>
    </w:p>
    <w:p w:rsidR="00B740FF" w:rsidRPr="00350256" w:rsidRDefault="00B740FF" w:rsidP="005E44EA">
      <w:pPr>
        <w:rPr>
          <w:rFonts w:cs="Arial"/>
          <w:lang w:val="sr-Cyrl-CS"/>
        </w:rPr>
      </w:pPr>
      <w:r w:rsidRPr="0035025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B740FF" w:rsidRPr="00350256" w:rsidRDefault="00B740FF" w:rsidP="00B740FF">
      <w:pPr>
        <w:rPr>
          <w:rFonts w:cs="Arial"/>
          <w:lang w:val="ru-RU"/>
        </w:rPr>
      </w:pPr>
    </w:p>
    <w:p w:rsidR="00B740FF" w:rsidRPr="00350256" w:rsidRDefault="00B740FF" w:rsidP="00B740FF">
      <w:pPr>
        <w:rPr>
          <w:rFonts w:cs="Arial"/>
          <w:lang w:val="ru-RU"/>
        </w:rPr>
      </w:pPr>
    </w:p>
    <w:p w:rsidR="00B740FF" w:rsidRPr="00350256" w:rsidRDefault="00B740FF">
      <w:pPr>
        <w:rPr>
          <w:rFonts w:cs="Arial"/>
          <w:lang w:val="ru-RU"/>
        </w:rPr>
      </w:pPr>
      <w:r w:rsidRPr="00350256">
        <w:rPr>
          <w:rFonts w:cs="Arial"/>
          <w:lang w:val="ru-RU"/>
        </w:rPr>
        <w:t>Б) Да су добра испоручена у обиму, квалитету, уговореном року и сагласно уговору потврђују:</w:t>
      </w:r>
    </w:p>
    <w:p w:rsidR="00B740FF" w:rsidRPr="00350256" w:rsidRDefault="00B740FF" w:rsidP="00B740FF">
      <w:pPr>
        <w:rPr>
          <w:rFonts w:cs="Arial"/>
          <w:lang w:val="ru-RU"/>
        </w:rPr>
      </w:pPr>
    </w:p>
    <w:p w:rsidR="00B740FF" w:rsidRPr="00350256" w:rsidRDefault="00B740FF">
      <w:pPr>
        <w:rPr>
          <w:rFonts w:cs="Arial"/>
          <w:color w:val="00B0F0"/>
          <w:vertAlign w:val="superscript"/>
          <w:lang w:val="ru-RU"/>
        </w:rPr>
      </w:pPr>
      <w:r w:rsidRPr="00350256">
        <w:rPr>
          <w:rFonts w:cs="Arial"/>
          <w:lang w:val="ru-RU"/>
        </w:rPr>
        <w:t xml:space="preserve">    ПРОДАВАЦ:</w:t>
      </w:r>
      <w:r w:rsidRPr="00350256">
        <w:rPr>
          <w:rFonts w:cs="Arial"/>
          <w:lang w:val="ru-RU"/>
        </w:rPr>
        <w:tab/>
        <w:t xml:space="preserve">                       </w:t>
      </w:r>
      <w:r w:rsidR="008668A8" w:rsidRPr="00350256">
        <w:rPr>
          <w:rFonts w:cs="Arial"/>
          <w:lang w:val="ru-RU"/>
        </w:rPr>
        <w:tab/>
      </w:r>
      <w:r w:rsidR="008668A8" w:rsidRPr="00350256">
        <w:rPr>
          <w:rFonts w:cs="Arial"/>
          <w:lang w:val="ru-RU"/>
        </w:rPr>
        <w:tab/>
      </w:r>
      <w:r w:rsidR="008668A8" w:rsidRPr="00350256">
        <w:rPr>
          <w:rFonts w:cs="Arial"/>
          <w:lang w:val="ru-RU"/>
        </w:rPr>
        <w:tab/>
      </w:r>
      <w:r w:rsidR="008668A8" w:rsidRPr="00350256">
        <w:rPr>
          <w:rFonts w:cs="Arial"/>
          <w:lang w:val="ru-RU"/>
        </w:rPr>
        <w:tab/>
      </w:r>
      <w:r w:rsidRPr="00350256">
        <w:rPr>
          <w:rFonts w:cs="Arial"/>
          <w:lang w:val="ru-RU"/>
        </w:rPr>
        <w:t xml:space="preserve"> </w:t>
      </w:r>
      <w:r w:rsidR="008668A8" w:rsidRPr="00350256">
        <w:rPr>
          <w:rFonts w:cs="Arial"/>
          <w:lang w:val="ru-RU"/>
        </w:rPr>
        <w:t xml:space="preserve">  </w:t>
      </w:r>
      <w:r w:rsidRPr="00350256">
        <w:rPr>
          <w:rFonts w:cs="Arial"/>
          <w:lang w:val="ru-RU"/>
        </w:rPr>
        <w:t>КУПАЦ</w:t>
      </w:r>
      <w:r w:rsidRPr="00350256">
        <w:rPr>
          <w:rFonts w:cs="Arial"/>
          <w:color w:val="00B0F0"/>
          <w:lang w:val="ru-RU"/>
        </w:rPr>
        <w:t>:</w:t>
      </w:r>
      <w:r w:rsidRPr="00350256">
        <w:rPr>
          <w:rFonts w:cs="Arial"/>
          <w:lang w:val="ru-RU"/>
        </w:rPr>
        <w:t xml:space="preserve">                      </w:t>
      </w:r>
    </w:p>
    <w:p w:rsidR="00B740FF" w:rsidRPr="00350256" w:rsidRDefault="00B740FF" w:rsidP="00B740FF">
      <w:pPr>
        <w:rPr>
          <w:rFonts w:cs="Arial"/>
          <w:lang w:val="ru-RU"/>
        </w:rPr>
      </w:pPr>
    </w:p>
    <w:p w:rsidR="00B740FF" w:rsidRPr="00350256" w:rsidRDefault="00B740FF">
      <w:pPr>
        <w:rPr>
          <w:rFonts w:cs="Arial"/>
          <w:lang w:val="ru-RU"/>
        </w:rPr>
      </w:pPr>
      <w:r w:rsidRPr="00350256">
        <w:rPr>
          <w:rFonts w:cs="Arial"/>
          <w:lang w:val="ru-RU"/>
        </w:rPr>
        <w:t>____________________</w:t>
      </w:r>
      <w:r w:rsidRPr="00350256">
        <w:rPr>
          <w:rFonts w:cs="Arial"/>
          <w:lang w:val="ru-RU"/>
        </w:rPr>
        <w:tab/>
      </w:r>
      <w:r w:rsidR="008668A8" w:rsidRPr="00350256">
        <w:rPr>
          <w:rFonts w:cs="Arial"/>
          <w:lang w:val="ru-RU"/>
        </w:rPr>
        <w:tab/>
      </w:r>
      <w:r w:rsidR="008668A8" w:rsidRPr="00350256">
        <w:rPr>
          <w:rFonts w:cs="Arial"/>
          <w:lang w:val="ru-RU"/>
        </w:rPr>
        <w:tab/>
      </w:r>
      <w:r w:rsidR="008668A8" w:rsidRPr="00350256">
        <w:rPr>
          <w:rFonts w:cs="Arial"/>
          <w:lang w:val="ru-RU"/>
        </w:rPr>
        <w:tab/>
      </w:r>
      <w:r w:rsidR="008668A8" w:rsidRPr="00350256">
        <w:rPr>
          <w:rFonts w:cs="Arial"/>
          <w:lang w:val="ru-RU"/>
        </w:rPr>
        <w:tab/>
      </w:r>
      <w:r w:rsidRPr="00350256">
        <w:rPr>
          <w:rFonts w:cs="Arial"/>
          <w:lang w:val="ru-RU"/>
        </w:rPr>
        <w:t xml:space="preserve">____________________   </w:t>
      </w:r>
    </w:p>
    <w:p w:rsidR="008668A8" w:rsidRPr="00350256" w:rsidRDefault="00B740FF" w:rsidP="008668A8">
      <w:pPr>
        <w:rPr>
          <w:rFonts w:cs="Arial"/>
          <w:lang w:val="ru-RU"/>
        </w:rPr>
      </w:pPr>
      <w:r w:rsidRPr="00350256">
        <w:rPr>
          <w:rFonts w:cs="Arial"/>
          <w:lang w:val="ru-RU"/>
        </w:rPr>
        <w:t xml:space="preserve">    (Име и презиме)</w:t>
      </w:r>
      <w:r w:rsidRPr="00350256">
        <w:rPr>
          <w:rFonts w:cs="Arial"/>
          <w:lang w:val="ru-RU"/>
        </w:rPr>
        <w:tab/>
      </w:r>
      <w:r w:rsidRPr="00350256">
        <w:rPr>
          <w:rFonts w:cs="Arial"/>
          <w:lang w:val="ru-RU"/>
        </w:rPr>
        <w:tab/>
      </w:r>
      <w:r w:rsidR="008668A8" w:rsidRPr="00350256">
        <w:rPr>
          <w:rFonts w:cs="Arial"/>
          <w:lang w:val="ru-RU"/>
        </w:rPr>
        <w:t xml:space="preserve">   </w:t>
      </w:r>
      <w:r w:rsidR="008668A8" w:rsidRPr="00350256">
        <w:rPr>
          <w:rFonts w:cs="Arial"/>
          <w:lang w:val="ru-RU"/>
        </w:rPr>
        <w:tab/>
      </w:r>
      <w:r w:rsidR="008668A8" w:rsidRPr="00350256">
        <w:rPr>
          <w:rFonts w:cs="Arial"/>
          <w:lang w:val="ru-RU"/>
        </w:rPr>
        <w:tab/>
      </w:r>
      <w:r w:rsidR="008668A8" w:rsidRPr="00350256">
        <w:rPr>
          <w:rFonts w:cs="Arial"/>
          <w:lang w:val="ru-RU"/>
        </w:rPr>
        <w:tab/>
      </w:r>
      <w:r w:rsidR="008668A8" w:rsidRPr="00350256">
        <w:rPr>
          <w:rFonts w:cs="Arial"/>
          <w:lang w:val="ru-RU"/>
        </w:rPr>
        <w:tab/>
        <w:t xml:space="preserve">      (Име и презиме)</w:t>
      </w:r>
    </w:p>
    <w:p w:rsidR="00B740FF" w:rsidRPr="00350256" w:rsidRDefault="00B740FF">
      <w:pPr>
        <w:rPr>
          <w:rFonts w:cs="Arial"/>
          <w:color w:val="4F81BD" w:themeColor="accent1"/>
          <w:lang w:val="ru-RU"/>
        </w:rPr>
      </w:pPr>
    </w:p>
    <w:p w:rsidR="00B740FF" w:rsidRPr="00350256" w:rsidRDefault="00B740FF">
      <w:pPr>
        <w:rPr>
          <w:rFonts w:cs="Arial"/>
          <w:lang w:val="ru-RU"/>
        </w:rPr>
      </w:pPr>
      <w:r w:rsidRPr="00350256">
        <w:rPr>
          <w:rFonts w:cs="Arial"/>
          <w:lang w:val="ru-RU"/>
        </w:rPr>
        <w:t xml:space="preserve">                                                      </w:t>
      </w:r>
    </w:p>
    <w:p w:rsidR="00B740FF" w:rsidRPr="00350256" w:rsidRDefault="00B740FF" w:rsidP="00B740FF">
      <w:pPr>
        <w:rPr>
          <w:rFonts w:cs="Arial"/>
          <w:lang w:val="ru-RU"/>
        </w:rPr>
      </w:pPr>
    </w:p>
    <w:p w:rsidR="00B740FF" w:rsidRPr="00350256" w:rsidRDefault="00B740FF">
      <w:pPr>
        <w:rPr>
          <w:rFonts w:cs="Arial"/>
          <w:lang w:val="ru-RU"/>
        </w:rPr>
      </w:pPr>
      <w:r w:rsidRPr="00350256">
        <w:rPr>
          <w:rFonts w:cs="Arial"/>
          <w:lang w:val="ru-RU"/>
        </w:rPr>
        <w:t>____________________</w:t>
      </w:r>
      <w:r w:rsidRPr="00350256">
        <w:rPr>
          <w:rFonts w:cs="Arial"/>
          <w:lang w:val="ru-RU"/>
        </w:rPr>
        <w:tab/>
      </w:r>
      <w:r w:rsidR="008668A8" w:rsidRPr="00350256">
        <w:rPr>
          <w:rFonts w:cs="Arial"/>
          <w:lang w:val="ru-RU"/>
        </w:rPr>
        <w:tab/>
      </w:r>
      <w:r w:rsidR="008668A8" w:rsidRPr="00350256">
        <w:rPr>
          <w:rFonts w:cs="Arial"/>
          <w:lang w:val="ru-RU"/>
        </w:rPr>
        <w:tab/>
      </w:r>
      <w:r w:rsidR="008668A8" w:rsidRPr="00350256">
        <w:rPr>
          <w:rFonts w:cs="Arial"/>
          <w:lang w:val="ru-RU"/>
        </w:rPr>
        <w:tab/>
      </w:r>
      <w:r w:rsidR="008668A8" w:rsidRPr="00350256">
        <w:rPr>
          <w:rFonts w:cs="Arial"/>
          <w:lang w:val="ru-RU"/>
        </w:rPr>
        <w:tab/>
      </w:r>
      <w:r w:rsidRPr="00350256">
        <w:rPr>
          <w:rFonts w:cs="Arial"/>
          <w:lang w:val="ru-RU"/>
        </w:rPr>
        <w:t xml:space="preserve">_____________________    </w:t>
      </w:r>
    </w:p>
    <w:p w:rsidR="00B740FF" w:rsidRPr="00350256" w:rsidRDefault="00B740FF">
      <w:pPr>
        <w:rPr>
          <w:rFonts w:cs="Arial"/>
          <w:lang w:val="ru-RU"/>
        </w:rPr>
      </w:pPr>
      <w:r w:rsidRPr="00350256">
        <w:rPr>
          <w:rFonts w:cs="Arial"/>
          <w:lang w:val="ru-RU"/>
        </w:rPr>
        <w:t xml:space="preserve">    (Потпис)</w:t>
      </w:r>
      <w:r w:rsidRPr="00350256">
        <w:rPr>
          <w:rFonts w:cs="Arial"/>
          <w:lang w:val="ru-RU"/>
        </w:rPr>
        <w:tab/>
      </w:r>
      <w:r w:rsidRPr="00350256">
        <w:rPr>
          <w:rFonts w:cs="Arial"/>
          <w:lang w:val="ru-RU"/>
        </w:rPr>
        <w:tab/>
      </w:r>
      <w:r w:rsidRPr="00350256">
        <w:rPr>
          <w:rFonts w:cs="Arial"/>
          <w:lang w:val="ru-RU"/>
        </w:rPr>
        <w:tab/>
        <w:t xml:space="preserve">        </w:t>
      </w:r>
      <w:r w:rsidR="008668A8" w:rsidRPr="00350256">
        <w:rPr>
          <w:rFonts w:cs="Arial"/>
          <w:lang w:val="ru-RU"/>
        </w:rPr>
        <w:tab/>
      </w:r>
      <w:r w:rsidR="008668A8" w:rsidRPr="00350256">
        <w:rPr>
          <w:rFonts w:cs="Arial"/>
          <w:lang w:val="ru-RU"/>
        </w:rPr>
        <w:tab/>
      </w:r>
      <w:r w:rsidR="008668A8" w:rsidRPr="00350256">
        <w:rPr>
          <w:rFonts w:cs="Arial"/>
          <w:lang w:val="ru-RU"/>
        </w:rPr>
        <w:tab/>
      </w:r>
      <w:r w:rsidR="008668A8" w:rsidRPr="00350256">
        <w:rPr>
          <w:rFonts w:cs="Arial"/>
          <w:lang w:val="ru-RU"/>
        </w:rPr>
        <w:tab/>
      </w:r>
      <w:r w:rsidR="008668A8" w:rsidRPr="00350256">
        <w:rPr>
          <w:rFonts w:cs="Arial"/>
          <w:lang w:val="ru-RU"/>
        </w:rPr>
        <w:tab/>
        <w:t xml:space="preserve">  </w:t>
      </w:r>
      <w:r w:rsidRPr="00350256">
        <w:rPr>
          <w:rFonts w:cs="Arial"/>
          <w:lang w:val="ru-RU"/>
        </w:rPr>
        <w:t xml:space="preserve">(Потпис)                          </w:t>
      </w:r>
    </w:p>
    <w:p w:rsidR="00B740FF" w:rsidRPr="00350256" w:rsidRDefault="00B740FF" w:rsidP="00B740FF">
      <w:pPr>
        <w:ind w:left="-284"/>
        <w:rPr>
          <w:rFonts w:cs="Arial"/>
          <w:lang w:val="ru-RU"/>
        </w:rPr>
      </w:pPr>
    </w:p>
    <w:p w:rsidR="00B740FF" w:rsidRPr="00350256" w:rsidRDefault="00B740FF" w:rsidP="00F90B88">
      <w:pPr>
        <w:rPr>
          <w:rFonts w:cs="Arial"/>
          <w:lang w:val="ru-RU"/>
        </w:rPr>
      </w:pPr>
    </w:p>
    <w:p w:rsidR="008668A8" w:rsidRPr="00350256" w:rsidRDefault="008668A8" w:rsidP="00B740FF">
      <w:pPr>
        <w:rPr>
          <w:rFonts w:cs="Arial"/>
          <w:vertAlign w:val="superscript"/>
          <w:lang w:val="ru-RU"/>
        </w:rPr>
      </w:pPr>
    </w:p>
    <w:p w:rsidR="008668A8" w:rsidRPr="00350256" w:rsidRDefault="008668A8" w:rsidP="00B740FF">
      <w:pPr>
        <w:rPr>
          <w:rFonts w:cs="Arial"/>
          <w:vertAlign w:val="superscript"/>
          <w:lang w:val="ru-RU"/>
        </w:rPr>
      </w:pPr>
    </w:p>
    <w:p w:rsidR="008668A8" w:rsidRPr="00350256" w:rsidRDefault="008668A8" w:rsidP="00B740FF">
      <w:pPr>
        <w:rPr>
          <w:rFonts w:cs="Arial"/>
          <w:vertAlign w:val="superscript"/>
          <w:lang w:val="ru-RU"/>
        </w:rPr>
      </w:pPr>
    </w:p>
    <w:p w:rsidR="00343A18" w:rsidRPr="00350256" w:rsidRDefault="00343A18" w:rsidP="006A5311">
      <w:pPr>
        <w:pStyle w:val="KDPodnaslov1"/>
        <w:numPr>
          <w:ilvl w:val="0"/>
          <w:numId w:val="33"/>
        </w:numPr>
        <w:spacing w:before="0"/>
        <w:rPr>
          <w:rFonts w:cs="Arial"/>
        </w:rPr>
      </w:pPr>
      <w:bookmarkStart w:id="264" w:name="_Toc442559948"/>
      <w:r w:rsidRPr="00350256">
        <w:rPr>
          <w:rFonts w:cs="Arial"/>
        </w:rPr>
        <w:lastRenderedPageBreak/>
        <w:t>МОДЕЛ УГОВОРА</w:t>
      </w:r>
      <w:bookmarkEnd w:id="264"/>
    </w:p>
    <w:p w:rsidR="00343A18" w:rsidRPr="00350256" w:rsidRDefault="00343A18" w:rsidP="00B02E86">
      <w:pPr>
        <w:rPr>
          <w:rFonts w:eastAsia="Arial Unicode MS" w:cs="Arial"/>
        </w:rPr>
      </w:pPr>
    </w:p>
    <w:p w:rsidR="00343A18" w:rsidRPr="00350256" w:rsidRDefault="00343A18" w:rsidP="00343A18">
      <w:pPr>
        <w:pStyle w:val="KDParagraf"/>
        <w:spacing w:before="0"/>
        <w:rPr>
          <w:rFonts w:cs="Arial"/>
        </w:rPr>
      </w:pPr>
    </w:p>
    <w:p w:rsidR="00343A18" w:rsidRPr="00350256" w:rsidRDefault="00343A18" w:rsidP="00343A18">
      <w:pPr>
        <w:pStyle w:val="KDParagraf"/>
        <w:spacing w:before="0"/>
        <w:rPr>
          <w:rFonts w:cs="Arial"/>
          <w:lang w:val="ru-RU"/>
        </w:rPr>
      </w:pPr>
      <w:r w:rsidRPr="0035025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350256" w:rsidRDefault="00343A18" w:rsidP="00343A18">
      <w:pPr>
        <w:pStyle w:val="KDParagraf"/>
        <w:spacing w:before="0"/>
        <w:rPr>
          <w:rFonts w:cs="Arial"/>
          <w:lang w:val="ru-RU"/>
        </w:rPr>
      </w:pPr>
    </w:p>
    <w:p w:rsidR="00343A18" w:rsidRPr="00350256" w:rsidRDefault="00343A18" w:rsidP="00343A18">
      <w:pPr>
        <w:pStyle w:val="KDParagraf"/>
        <w:spacing w:before="0"/>
        <w:rPr>
          <w:rFonts w:cs="Arial"/>
          <w:color w:val="000000"/>
          <w:lang w:val="ru-RU"/>
        </w:rPr>
      </w:pPr>
    </w:p>
    <w:p w:rsidR="00343A18" w:rsidRPr="0084073A" w:rsidRDefault="00343A18" w:rsidP="00343A18">
      <w:pPr>
        <w:pStyle w:val="KDParagraf"/>
        <w:spacing w:before="0"/>
        <w:rPr>
          <w:rFonts w:cs="Arial"/>
          <w:b/>
        </w:rPr>
      </w:pPr>
      <w:r w:rsidRPr="0084073A">
        <w:rPr>
          <w:rFonts w:cs="Arial"/>
          <w:b/>
        </w:rPr>
        <w:t>УГОВОРНЕ СТРАНЕ:</w:t>
      </w:r>
    </w:p>
    <w:p w:rsidR="00343A18" w:rsidRPr="0084073A" w:rsidRDefault="00343A18" w:rsidP="00343A18">
      <w:pPr>
        <w:pStyle w:val="KDParagraf"/>
        <w:spacing w:before="0"/>
        <w:rPr>
          <w:rFonts w:cs="Arial"/>
          <w:b/>
        </w:rPr>
      </w:pPr>
    </w:p>
    <w:p w:rsidR="00343A18" w:rsidRPr="0084073A" w:rsidRDefault="00343A18" w:rsidP="00FA7AF9">
      <w:pPr>
        <w:pStyle w:val="ListParagraph"/>
        <w:numPr>
          <w:ilvl w:val="0"/>
          <w:numId w:val="9"/>
        </w:numPr>
        <w:spacing w:before="0" w:after="0" w:line="240" w:lineRule="auto"/>
        <w:ind w:left="0" w:firstLine="0"/>
        <w:rPr>
          <w:rFonts w:ascii="Arial" w:hAnsi="Arial" w:cs="Arial"/>
        </w:rPr>
      </w:pPr>
      <w:r w:rsidRPr="0084073A">
        <w:rPr>
          <w:rFonts w:ascii="Arial" w:hAnsi="Arial" w:cs="Arial"/>
        </w:rPr>
        <w:t xml:space="preserve">Јавно предузеће „Електропривреда Србије“ из Београда, Улица царице Милице бр. 2, Матични број 20053658, ПИБ 103920327, Текући рачун 160-700-13 Banka Intesа ад Београд, </w:t>
      </w:r>
      <w:r w:rsidR="000C67B2" w:rsidRPr="0084073A">
        <w:rPr>
          <w:rFonts w:ascii="Arial" w:hAnsi="Arial" w:cs="Arial"/>
          <w:lang w:val="sr-Cyrl-RS"/>
        </w:rPr>
        <w:t xml:space="preserve">огранак  </w:t>
      </w:r>
      <w:r w:rsidRPr="0084073A">
        <w:rPr>
          <w:rFonts w:ascii="Arial" w:hAnsi="Arial" w:cs="Arial"/>
        </w:rPr>
        <w:t xml:space="preserve">које заступа законски заступник </w:t>
      </w:r>
      <w:r w:rsidR="0084073A" w:rsidRPr="0084073A">
        <w:rPr>
          <w:rFonts w:ascii="Arial" w:hAnsi="Arial" w:cs="Arial"/>
          <w:lang w:val="sr-Cyrl-RS"/>
        </w:rPr>
        <w:t>Милорад Грчић</w:t>
      </w:r>
      <w:r w:rsidRPr="0084073A">
        <w:rPr>
          <w:rFonts w:ascii="Arial" w:hAnsi="Arial" w:cs="Arial"/>
        </w:rPr>
        <w:t xml:space="preserve">, </w:t>
      </w:r>
      <w:r w:rsidR="0084073A" w:rsidRPr="0084073A">
        <w:rPr>
          <w:rFonts w:ascii="Arial" w:hAnsi="Arial" w:cs="Arial"/>
          <w:lang w:val="sr-Cyrl-RS"/>
        </w:rPr>
        <w:t xml:space="preserve">в.д. </w:t>
      </w:r>
      <w:r w:rsidRPr="0084073A">
        <w:rPr>
          <w:rFonts w:ascii="Arial" w:hAnsi="Arial" w:cs="Arial"/>
        </w:rPr>
        <w:t>директор</w:t>
      </w:r>
      <w:r w:rsidR="0084073A" w:rsidRPr="0084073A">
        <w:rPr>
          <w:rFonts w:ascii="Arial" w:hAnsi="Arial" w:cs="Arial"/>
          <w:lang w:val="sr-Cyrl-RS"/>
        </w:rPr>
        <w:t>а</w:t>
      </w:r>
      <w:r w:rsidRPr="0084073A">
        <w:rPr>
          <w:rFonts w:ascii="Arial" w:hAnsi="Arial" w:cs="Arial"/>
        </w:rPr>
        <w:t xml:space="preserve"> (у даљем тексту: Купац)</w:t>
      </w:r>
    </w:p>
    <w:p w:rsidR="00343A18" w:rsidRPr="00350256" w:rsidRDefault="00343A18" w:rsidP="00343A18">
      <w:pPr>
        <w:spacing w:before="0"/>
        <w:rPr>
          <w:rFonts w:cs="Arial"/>
        </w:rPr>
      </w:pPr>
    </w:p>
    <w:p w:rsidR="00343A18" w:rsidRPr="00350256" w:rsidRDefault="00343A18" w:rsidP="00343A18">
      <w:pPr>
        <w:spacing w:before="0"/>
        <w:rPr>
          <w:rFonts w:cs="Arial"/>
        </w:rPr>
      </w:pPr>
      <w:r w:rsidRPr="00350256">
        <w:rPr>
          <w:rFonts w:cs="Arial"/>
        </w:rPr>
        <w:t>и</w:t>
      </w:r>
    </w:p>
    <w:p w:rsidR="00343A18" w:rsidRPr="00350256" w:rsidRDefault="00343A18" w:rsidP="00343A18">
      <w:pPr>
        <w:spacing w:before="0"/>
        <w:rPr>
          <w:rFonts w:cs="Arial"/>
        </w:rPr>
      </w:pPr>
    </w:p>
    <w:p w:rsidR="00343A18" w:rsidRPr="00350256" w:rsidRDefault="00343A18" w:rsidP="00FA7AF9">
      <w:pPr>
        <w:pStyle w:val="ListParagraph"/>
        <w:numPr>
          <w:ilvl w:val="0"/>
          <w:numId w:val="9"/>
        </w:numPr>
        <w:spacing w:before="0" w:after="0" w:line="240" w:lineRule="auto"/>
        <w:ind w:left="0" w:firstLine="0"/>
        <w:rPr>
          <w:rFonts w:ascii="Arial" w:hAnsi="Arial" w:cs="Arial"/>
          <w:lang w:val="ru-RU"/>
        </w:rPr>
      </w:pPr>
      <w:r w:rsidRPr="00350256">
        <w:rPr>
          <w:rFonts w:ascii="Arial" w:hAnsi="Arial" w:cs="Arial"/>
          <w:lang w:val="ru-RU"/>
        </w:rPr>
        <w:t xml:space="preserve">_________________ из ________, ул. ____________, бр.____, матични број: ___________, ПИБ: ___________, </w:t>
      </w:r>
      <w:r w:rsidR="00F67A55" w:rsidRPr="00350256">
        <w:rPr>
          <w:rFonts w:ascii="Arial" w:hAnsi="Arial" w:cs="Arial"/>
          <w:lang w:val="ru-RU"/>
        </w:rPr>
        <w:t xml:space="preserve">Текући рачун </w:t>
      </w:r>
      <w:r w:rsidR="00F67A55" w:rsidRPr="00350256">
        <w:rPr>
          <w:rFonts w:ascii="Arial" w:hAnsi="Arial" w:cs="Arial"/>
          <w:lang w:val="sr-Latn-RS"/>
        </w:rPr>
        <w:t>____________,</w:t>
      </w:r>
      <w:r w:rsidR="00F67A55" w:rsidRPr="00350256">
        <w:rPr>
          <w:rFonts w:ascii="Arial" w:hAnsi="Arial" w:cs="Arial"/>
          <w:lang w:val="ru-RU"/>
        </w:rPr>
        <w:t xml:space="preserve"> </w:t>
      </w:r>
      <w:r w:rsidR="00F67A55" w:rsidRPr="00350256">
        <w:rPr>
          <w:rFonts w:ascii="Arial" w:hAnsi="Arial" w:cs="Arial"/>
          <w:lang w:val="sr-Cyrl-RS"/>
        </w:rPr>
        <w:t xml:space="preserve">банка </w:t>
      </w:r>
      <w:r w:rsidR="00F67A55" w:rsidRPr="00350256">
        <w:rPr>
          <w:rFonts w:ascii="Arial" w:hAnsi="Arial" w:cs="Arial"/>
          <w:lang w:val="ru-RU"/>
        </w:rPr>
        <w:t xml:space="preserve">______________ </w:t>
      </w:r>
      <w:r w:rsidRPr="00350256">
        <w:rPr>
          <w:rFonts w:ascii="Arial" w:hAnsi="Arial" w:cs="Arial"/>
          <w:lang w:val="ru-RU"/>
        </w:rPr>
        <w:t>кога заступа __________________, _____________, (</w:t>
      </w:r>
      <w:r w:rsidRPr="00350256">
        <w:rPr>
          <w:rFonts w:ascii="Arial" w:hAnsi="Arial" w:cs="Arial"/>
          <w:color w:val="00B0F0"/>
          <w:lang w:val="ru-RU"/>
        </w:rPr>
        <w:t>као лидер у име и за рачун групе понуђача)</w:t>
      </w:r>
      <w:r w:rsidRPr="00350256">
        <w:rPr>
          <w:rFonts w:ascii="Arial" w:hAnsi="Arial" w:cs="Arial"/>
          <w:lang w:val="ru-RU"/>
        </w:rPr>
        <w:t xml:space="preserve">(у даљем тексту: Продавац) </w:t>
      </w:r>
    </w:p>
    <w:p w:rsidR="00343A18" w:rsidRPr="00350256" w:rsidRDefault="00343A18" w:rsidP="00343A18">
      <w:pPr>
        <w:spacing w:before="0"/>
        <w:ind w:left="360"/>
        <w:rPr>
          <w:rFonts w:cs="Arial"/>
          <w:lang w:val="ru-RU"/>
        </w:rPr>
      </w:pPr>
    </w:p>
    <w:p w:rsidR="00343A18" w:rsidRPr="00350256" w:rsidRDefault="00343A18" w:rsidP="00343A18">
      <w:pPr>
        <w:spacing w:before="0"/>
        <w:rPr>
          <w:rFonts w:eastAsia="Calibri" w:cs="Arial"/>
          <w:lang w:val="sr-Cyrl-BA"/>
        </w:rPr>
      </w:pPr>
      <w:r w:rsidRPr="00350256">
        <w:rPr>
          <w:rFonts w:eastAsia="Calibri" w:cs="Arial"/>
          <w:lang w:val="ru-RU"/>
        </w:rPr>
        <w:t>2а)________________________________________из</w:t>
      </w:r>
      <w:r w:rsidRPr="00350256">
        <w:rPr>
          <w:rFonts w:eastAsia="Calibri" w:cs="Arial"/>
          <w:lang w:val="ru-RU"/>
        </w:rPr>
        <w:tab/>
        <w:t>_____________, улица</w:t>
      </w:r>
    </w:p>
    <w:p w:rsidR="00343A18" w:rsidRPr="00350256" w:rsidRDefault="00343A18" w:rsidP="00343A18">
      <w:pPr>
        <w:spacing w:before="0"/>
        <w:rPr>
          <w:rFonts w:eastAsia="Calibri" w:cs="Arial"/>
          <w:lang w:val="ru-RU"/>
        </w:rPr>
      </w:pPr>
      <w:r w:rsidRPr="00350256">
        <w:rPr>
          <w:rFonts w:eastAsia="Calibri" w:cs="Arial"/>
          <w:lang w:val="ru-RU"/>
        </w:rPr>
        <w:t xml:space="preserve"> ___________________ бр. ___, ПИБ: _____________, матични број _____________, </w:t>
      </w:r>
      <w:r w:rsidR="00F67A55" w:rsidRPr="00350256">
        <w:rPr>
          <w:rFonts w:cs="Arial"/>
          <w:lang w:val="ru-RU"/>
        </w:rPr>
        <w:t xml:space="preserve">Текући рачун </w:t>
      </w:r>
      <w:r w:rsidR="00F67A55" w:rsidRPr="00350256">
        <w:rPr>
          <w:rFonts w:cs="Arial"/>
          <w:lang w:val="sr-Latn-RS"/>
        </w:rPr>
        <w:t>____________,</w:t>
      </w:r>
      <w:r w:rsidR="00F67A55" w:rsidRPr="00350256">
        <w:rPr>
          <w:rFonts w:cs="Arial"/>
          <w:lang w:val="ru-RU"/>
        </w:rPr>
        <w:t xml:space="preserve"> </w:t>
      </w:r>
      <w:r w:rsidR="00F67A55" w:rsidRPr="00350256">
        <w:rPr>
          <w:rFonts w:cs="Arial"/>
          <w:lang w:val="sr-Cyrl-RS"/>
        </w:rPr>
        <w:t xml:space="preserve">банка </w:t>
      </w:r>
      <w:r w:rsidR="00F67A55" w:rsidRPr="00350256">
        <w:rPr>
          <w:rFonts w:cs="Arial"/>
          <w:lang w:val="ru-RU"/>
        </w:rPr>
        <w:t xml:space="preserve">______________ </w:t>
      </w:r>
      <w:r w:rsidR="00F67A55" w:rsidRPr="00350256">
        <w:rPr>
          <w:rFonts w:cs="Arial"/>
          <w:lang w:val="sr-Cyrl-RS"/>
        </w:rPr>
        <w:t>,</w:t>
      </w:r>
      <w:r w:rsidRPr="00350256">
        <w:rPr>
          <w:rFonts w:eastAsia="Calibri" w:cs="Arial"/>
          <w:lang w:val="ru-RU"/>
        </w:rPr>
        <w:t>кога заступа __________________________, (</w:t>
      </w:r>
      <w:r w:rsidRPr="00350256">
        <w:rPr>
          <w:rFonts w:eastAsia="Calibri" w:cs="Arial"/>
          <w:color w:val="00B0F0"/>
          <w:lang w:val="ru-RU"/>
        </w:rPr>
        <w:t>члан групе понуђача или подизвођач</w:t>
      </w:r>
      <w:r w:rsidRPr="00350256">
        <w:rPr>
          <w:rFonts w:eastAsia="Calibri" w:cs="Arial"/>
          <w:lang w:val="ru-RU"/>
        </w:rPr>
        <w:t>)</w:t>
      </w:r>
    </w:p>
    <w:p w:rsidR="00343A18" w:rsidRPr="00350256" w:rsidRDefault="00343A18" w:rsidP="00343A18">
      <w:pPr>
        <w:spacing w:before="0"/>
        <w:rPr>
          <w:rFonts w:eastAsia="Calibri" w:cs="Arial"/>
          <w:lang w:val="sr-Cyrl-BA"/>
        </w:rPr>
      </w:pPr>
      <w:r w:rsidRPr="00350256">
        <w:rPr>
          <w:rFonts w:eastAsia="Calibri" w:cs="Arial"/>
          <w:lang w:val="ru-RU"/>
        </w:rPr>
        <w:t>2б)_______________________________________из</w:t>
      </w:r>
      <w:r w:rsidRPr="00350256">
        <w:rPr>
          <w:rFonts w:eastAsia="Calibri" w:cs="Arial"/>
          <w:lang w:val="ru-RU"/>
        </w:rPr>
        <w:tab/>
        <w:t>_____________, улица</w:t>
      </w:r>
    </w:p>
    <w:p w:rsidR="00343A18" w:rsidRPr="00350256" w:rsidRDefault="00343A18" w:rsidP="00343A18">
      <w:pPr>
        <w:spacing w:before="0"/>
        <w:rPr>
          <w:rFonts w:eastAsia="Calibri" w:cs="Arial"/>
          <w:lang w:val="ru-RU"/>
        </w:rPr>
      </w:pPr>
      <w:r w:rsidRPr="00350256">
        <w:rPr>
          <w:rFonts w:eastAsia="Calibri" w:cs="Arial"/>
          <w:lang w:val="ru-RU"/>
        </w:rPr>
        <w:t xml:space="preserve"> ___________________ бр. ___, ПИБ: _____________, матични број _____________, </w:t>
      </w:r>
    </w:p>
    <w:p w:rsidR="00343A18" w:rsidRPr="00350256" w:rsidRDefault="00F67A55" w:rsidP="00343A18">
      <w:pPr>
        <w:spacing w:before="0"/>
        <w:rPr>
          <w:rFonts w:eastAsia="Calibri" w:cs="Arial"/>
          <w:lang w:val="ru-RU"/>
        </w:rPr>
      </w:pPr>
      <w:r w:rsidRPr="00350256">
        <w:rPr>
          <w:rFonts w:cs="Arial"/>
          <w:lang w:val="ru-RU"/>
        </w:rPr>
        <w:t xml:space="preserve">Текући рачун </w:t>
      </w:r>
      <w:r w:rsidRPr="00350256">
        <w:rPr>
          <w:rFonts w:cs="Arial"/>
          <w:lang w:val="sr-Latn-RS"/>
        </w:rPr>
        <w:t>____________,</w:t>
      </w:r>
      <w:r w:rsidRPr="00350256">
        <w:rPr>
          <w:rFonts w:cs="Arial"/>
          <w:lang w:val="ru-RU"/>
        </w:rPr>
        <w:t xml:space="preserve"> </w:t>
      </w:r>
      <w:r w:rsidRPr="00350256">
        <w:rPr>
          <w:rFonts w:cs="Arial"/>
          <w:lang w:val="sr-Cyrl-RS"/>
        </w:rPr>
        <w:t xml:space="preserve">банка </w:t>
      </w:r>
      <w:r w:rsidRPr="00350256">
        <w:rPr>
          <w:rFonts w:cs="Arial"/>
          <w:lang w:val="ru-RU"/>
        </w:rPr>
        <w:t xml:space="preserve">______________ </w:t>
      </w:r>
      <w:r w:rsidRPr="00350256">
        <w:rPr>
          <w:rFonts w:cs="Arial"/>
          <w:lang w:val="sr-Cyrl-RS"/>
        </w:rPr>
        <w:t>,</w:t>
      </w:r>
      <w:r w:rsidR="00343A18" w:rsidRPr="00350256">
        <w:rPr>
          <w:rFonts w:eastAsia="Calibri" w:cs="Arial"/>
          <w:lang w:val="ru-RU"/>
        </w:rPr>
        <w:t>кога  заступа _______________________, (</w:t>
      </w:r>
      <w:r w:rsidR="00343A18" w:rsidRPr="00350256">
        <w:rPr>
          <w:rFonts w:eastAsia="Calibri" w:cs="Arial"/>
          <w:color w:val="00B0F0"/>
          <w:lang w:val="ru-RU"/>
        </w:rPr>
        <w:t>члан групе понуђача или подизвођач</w:t>
      </w:r>
      <w:r w:rsidR="00343A18" w:rsidRPr="00350256">
        <w:rPr>
          <w:rFonts w:eastAsia="Calibri" w:cs="Arial"/>
          <w:lang w:val="ru-RU"/>
        </w:rPr>
        <w:t>)</w:t>
      </w:r>
    </w:p>
    <w:p w:rsidR="00343A18" w:rsidRPr="00350256" w:rsidRDefault="00343A18" w:rsidP="00343A18">
      <w:pPr>
        <w:pStyle w:val="KDParagraf"/>
        <w:spacing w:before="0"/>
        <w:rPr>
          <w:rFonts w:cs="Arial"/>
          <w:lang w:val="ru-RU"/>
        </w:rPr>
      </w:pPr>
    </w:p>
    <w:p w:rsidR="00343A18" w:rsidRPr="00350256" w:rsidRDefault="00343A18" w:rsidP="00343A18">
      <w:pPr>
        <w:pStyle w:val="KDParagraf"/>
        <w:spacing w:before="0"/>
        <w:rPr>
          <w:rFonts w:cs="Arial"/>
          <w:lang w:val="ru-RU"/>
        </w:rPr>
      </w:pPr>
      <w:r w:rsidRPr="00350256">
        <w:rPr>
          <w:rFonts w:cs="Arial"/>
          <w:lang w:val="ru-RU"/>
        </w:rPr>
        <w:t>(у даљем тексту заједно: Уговорне стране)</w:t>
      </w:r>
    </w:p>
    <w:p w:rsidR="00343A18" w:rsidRPr="00350256" w:rsidRDefault="00343A18" w:rsidP="00343A18">
      <w:pPr>
        <w:pStyle w:val="KDParagraf"/>
        <w:spacing w:before="0"/>
        <w:rPr>
          <w:rFonts w:cs="Arial"/>
          <w:lang w:val="ru-RU"/>
        </w:rPr>
      </w:pPr>
    </w:p>
    <w:p w:rsidR="00343A18" w:rsidRPr="00350256" w:rsidRDefault="00343A18" w:rsidP="00343A18">
      <w:pPr>
        <w:pStyle w:val="KDParagraf"/>
        <w:spacing w:before="0"/>
        <w:rPr>
          <w:rFonts w:cs="Arial"/>
          <w:lang w:val="ru-RU"/>
        </w:rPr>
      </w:pPr>
    </w:p>
    <w:p w:rsidR="00343A18" w:rsidRPr="00350256" w:rsidRDefault="00343A18" w:rsidP="00343A18">
      <w:pPr>
        <w:pStyle w:val="KDParagraf"/>
        <w:spacing w:before="0"/>
        <w:rPr>
          <w:rFonts w:cs="Arial"/>
          <w:bCs/>
          <w:lang w:val="ru-RU"/>
        </w:rPr>
      </w:pPr>
      <w:r w:rsidRPr="00350256">
        <w:rPr>
          <w:rFonts w:cs="Arial"/>
          <w:lang w:val="ru-RU"/>
        </w:rPr>
        <w:t>закључиле су у Београду, дана __________.године следећи:</w:t>
      </w:r>
    </w:p>
    <w:p w:rsidR="00343A18" w:rsidRPr="00350256" w:rsidRDefault="00343A18" w:rsidP="00343A18">
      <w:pPr>
        <w:pStyle w:val="KDParagraf"/>
        <w:spacing w:before="0"/>
        <w:rPr>
          <w:rFonts w:cs="Arial"/>
          <w:lang w:val="ru-RU"/>
        </w:rPr>
      </w:pPr>
    </w:p>
    <w:p w:rsidR="00343A18" w:rsidRPr="00350256" w:rsidRDefault="000C67B2" w:rsidP="00B02E86">
      <w:pPr>
        <w:jc w:val="center"/>
        <w:rPr>
          <w:rFonts w:cs="Arial"/>
          <w:b/>
          <w:lang w:val="ru-RU"/>
        </w:rPr>
      </w:pPr>
      <w:bookmarkStart w:id="265" w:name="_Toc442559949"/>
      <w:r w:rsidRPr="00350256">
        <w:rPr>
          <w:rFonts w:cs="Arial"/>
          <w:b/>
          <w:lang w:val="ru-RU"/>
        </w:rPr>
        <w:t xml:space="preserve">МОДЕЛ </w:t>
      </w:r>
      <w:r w:rsidR="00343A18" w:rsidRPr="00350256">
        <w:rPr>
          <w:rFonts w:cs="Arial"/>
          <w:b/>
          <w:lang w:val="ru-RU"/>
        </w:rPr>
        <w:t>УГОВОР</w:t>
      </w:r>
      <w:r w:rsidRPr="00350256">
        <w:rPr>
          <w:rFonts w:cs="Arial"/>
          <w:b/>
          <w:lang w:val="ru-RU"/>
        </w:rPr>
        <w:t>А</w:t>
      </w:r>
      <w:r w:rsidR="00343A18" w:rsidRPr="00350256">
        <w:rPr>
          <w:rFonts w:cs="Arial"/>
          <w:b/>
          <w:lang w:val="ru-RU"/>
        </w:rPr>
        <w:t xml:space="preserve"> О КУПОПРОДАЈИ</w:t>
      </w:r>
      <w:bookmarkEnd w:id="265"/>
    </w:p>
    <w:p w:rsidR="00343A18" w:rsidRPr="00350256" w:rsidRDefault="006940BF" w:rsidP="00343A18">
      <w:pPr>
        <w:pStyle w:val="KDParagraf"/>
        <w:spacing w:before="0"/>
        <w:jc w:val="center"/>
        <w:rPr>
          <w:rFonts w:cs="Arial"/>
          <w:b/>
          <w:iCs/>
          <w:color w:val="00B050"/>
          <w:lang w:val="ru-RU"/>
        </w:rPr>
      </w:pPr>
      <w:r w:rsidRPr="00350256">
        <w:rPr>
          <w:rFonts w:cs="Arial"/>
          <w:b/>
          <w:iCs/>
          <w:color w:val="00B050"/>
          <w:lang w:val="ru-RU"/>
        </w:rPr>
        <w:t xml:space="preserve"> </w:t>
      </w:r>
      <w:r w:rsidRPr="00350256">
        <w:rPr>
          <w:rFonts w:cs="Arial"/>
          <w:b/>
          <w:iCs/>
          <w:lang w:val="ru-RU"/>
        </w:rPr>
        <w:t>ПАРТИЈА _____</w:t>
      </w:r>
    </w:p>
    <w:p w:rsidR="00343A18" w:rsidRPr="00350256" w:rsidRDefault="00343A18" w:rsidP="00343A18">
      <w:pPr>
        <w:pStyle w:val="BodyText"/>
        <w:spacing w:before="0"/>
        <w:jc w:val="center"/>
        <w:rPr>
          <w:rFonts w:cs="Arial"/>
          <w:b/>
          <w:sz w:val="22"/>
          <w:szCs w:val="22"/>
        </w:rPr>
      </w:pPr>
    </w:p>
    <w:p w:rsidR="00343A18" w:rsidRPr="00350256" w:rsidRDefault="00343A18" w:rsidP="00343A18">
      <w:pPr>
        <w:pStyle w:val="KDParagraf"/>
        <w:spacing w:before="0"/>
        <w:rPr>
          <w:rFonts w:cs="Arial"/>
          <w:lang w:val="ru-RU"/>
        </w:rPr>
      </w:pPr>
    </w:p>
    <w:p w:rsidR="00343A18" w:rsidRPr="00350256" w:rsidRDefault="00343A18" w:rsidP="00343A18">
      <w:pPr>
        <w:pStyle w:val="KDParagraf"/>
        <w:spacing w:before="0"/>
        <w:rPr>
          <w:rFonts w:cs="Arial"/>
        </w:rPr>
      </w:pPr>
      <w:r w:rsidRPr="00350256">
        <w:rPr>
          <w:rFonts w:cs="Arial"/>
        </w:rPr>
        <w:t>Уговорне стране констатују:</w:t>
      </w:r>
    </w:p>
    <w:p w:rsidR="00343A18" w:rsidRPr="00350256" w:rsidRDefault="00343A18" w:rsidP="005B306F">
      <w:pPr>
        <w:pStyle w:val="KDNabrajanje"/>
        <w:spacing w:before="0"/>
        <w:rPr>
          <w:rFonts w:cs="Arial"/>
        </w:rPr>
      </w:pPr>
      <w:r w:rsidRPr="00350256">
        <w:rPr>
          <w:rFonts w:cs="Arial"/>
        </w:rPr>
        <w:t>да је Наручилац у складу са Конкурсном документацијом а сагласно члану 3</w:t>
      </w:r>
      <w:r w:rsidR="00030949" w:rsidRPr="00350256">
        <w:rPr>
          <w:rFonts w:cs="Arial"/>
          <w:lang w:val="sr-Cyrl-RS"/>
        </w:rPr>
        <w:t>2</w:t>
      </w:r>
      <w:r w:rsidRPr="00350256">
        <w:rPr>
          <w:rFonts w:cs="Arial"/>
        </w:rPr>
        <w:t xml:space="preserve">. Закона о јавним набавкама („Сл.гласник РС“, бр.124/2012,14/2015 и 68/2015) (даље Закон) спровео </w:t>
      </w:r>
      <w:r w:rsidR="00030949" w:rsidRPr="00350256">
        <w:rPr>
          <w:rFonts w:cs="Arial"/>
          <w:lang w:val="sr-Cyrl-RS"/>
        </w:rPr>
        <w:t xml:space="preserve">отворени </w:t>
      </w:r>
      <w:r w:rsidRPr="00350256">
        <w:rPr>
          <w:rFonts w:cs="Arial"/>
        </w:rPr>
        <w:t>поступак</w:t>
      </w:r>
      <w:r w:rsidR="00FB51D5" w:rsidRPr="00350256">
        <w:rPr>
          <w:rFonts w:cs="Arial"/>
          <w:lang w:val="sr-Cyrl-RS"/>
        </w:rPr>
        <w:t xml:space="preserve"> </w:t>
      </w:r>
      <w:r w:rsidRPr="00350256">
        <w:rPr>
          <w:rFonts w:cs="Arial"/>
        </w:rPr>
        <w:t>јавне набавке бр.ЈН</w:t>
      </w:r>
      <w:r w:rsidR="005B306F" w:rsidRPr="00350256">
        <w:rPr>
          <w:rFonts w:cs="Arial"/>
          <w:lang w:val="sr-Cyrl-RS"/>
        </w:rPr>
        <w:t xml:space="preserve"> </w:t>
      </w:r>
      <w:r w:rsidR="005B306F" w:rsidRPr="00350256">
        <w:rPr>
          <w:rFonts w:cs="Arial"/>
          <w:b/>
          <w:bCs/>
          <w:lang w:val="sr-Cyrl-RS"/>
        </w:rPr>
        <w:t xml:space="preserve">ЈН/8200/0010/2017 </w:t>
      </w:r>
      <w:r w:rsidRPr="00350256">
        <w:rPr>
          <w:rFonts w:cs="Arial"/>
        </w:rPr>
        <w:t xml:space="preserve">ради набавке добара и то </w:t>
      </w:r>
      <w:r w:rsidR="005B306F" w:rsidRPr="00350256">
        <w:rPr>
          <w:rFonts w:cs="Arial"/>
          <w:b/>
          <w:bCs/>
          <w:lang w:val="sr-Cyrl-RS"/>
        </w:rPr>
        <w:t>ОПРЕМА ЗА ПОГОН, Партија ______</w:t>
      </w:r>
    </w:p>
    <w:p w:rsidR="00343A18" w:rsidRPr="00350256" w:rsidRDefault="00343A18">
      <w:pPr>
        <w:pStyle w:val="KDNabrajanje"/>
        <w:spacing w:before="0"/>
        <w:rPr>
          <w:rFonts w:cs="Arial"/>
        </w:rPr>
      </w:pPr>
      <w:r w:rsidRPr="00350256">
        <w:rPr>
          <w:rFonts w:cs="Arial"/>
        </w:rPr>
        <w:t>да је Позив за подношење понуда у вези предметне јавне набавке објављен на Порталу јавних набавки дана_____________, као и</w:t>
      </w:r>
      <w:r w:rsidR="005B306F" w:rsidRPr="00350256">
        <w:rPr>
          <w:rFonts w:cs="Arial"/>
        </w:rPr>
        <w:t xml:space="preserve"> на интернет страници Наручиоца</w:t>
      </w:r>
      <w:r w:rsidR="005B306F" w:rsidRPr="00350256">
        <w:rPr>
          <w:rFonts w:cs="Arial"/>
          <w:lang w:val="sr-Cyrl-RS"/>
        </w:rPr>
        <w:t>.</w:t>
      </w:r>
    </w:p>
    <w:p w:rsidR="00343A18" w:rsidRPr="00350256" w:rsidRDefault="00343A18" w:rsidP="00343A18">
      <w:pPr>
        <w:pStyle w:val="KDNabrajanje"/>
        <w:spacing w:before="0"/>
        <w:rPr>
          <w:rFonts w:cs="Arial"/>
        </w:rPr>
      </w:pPr>
      <w:r w:rsidRPr="00350256">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350256" w:rsidRDefault="00343A18" w:rsidP="00343A18">
      <w:pPr>
        <w:pStyle w:val="KDNabrajanje"/>
        <w:spacing w:before="0"/>
        <w:rPr>
          <w:rFonts w:cs="Arial"/>
          <w:b/>
        </w:rPr>
      </w:pPr>
      <w:r w:rsidRPr="00350256">
        <w:rPr>
          <w:rFonts w:cs="Arial"/>
        </w:rPr>
        <w:t>да је Наручилац својом Одлуком о додели уговора бр. ____________ од __.__.___. године изабрао понуду Понуђача.</w:t>
      </w:r>
    </w:p>
    <w:p w:rsidR="00343A18" w:rsidRPr="00350256" w:rsidRDefault="00343A18" w:rsidP="00343A18">
      <w:pPr>
        <w:pStyle w:val="KDParagraf"/>
        <w:spacing w:before="0"/>
        <w:rPr>
          <w:rFonts w:cs="Arial"/>
          <w:lang w:val="sr-Cyrl-BA"/>
        </w:rPr>
      </w:pPr>
    </w:p>
    <w:p w:rsidR="00343A18" w:rsidRPr="00350256" w:rsidRDefault="00343A18" w:rsidP="00343A18">
      <w:pPr>
        <w:pStyle w:val="KDParagraf"/>
        <w:spacing w:before="0"/>
        <w:rPr>
          <w:rFonts w:cs="Arial"/>
          <w:lang w:val="sr-Cyrl-BA"/>
        </w:rPr>
      </w:pPr>
    </w:p>
    <w:p w:rsidR="00343A18" w:rsidRPr="00350256" w:rsidRDefault="00343A18" w:rsidP="00343A18">
      <w:pPr>
        <w:pStyle w:val="KDParagraf"/>
        <w:spacing w:before="0"/>
        <w:rPr>
          <w:rFonts w:cs="Arial"/>
          <w:b/>
          <w:lang w:val="ru-RU"/>
        </w:rPr>
      </w:pPr>
      <w:r w:rsidRPr="00350256">
        <w:rPr>
          <w:rFonts w:cs="Arial"/>
          <w:b/>
          <w:lang w:val="ru-RU"/>
        </w:rPr>
        <w:t>ПРЕДМЕТ  УГОВОРА</w:t>
      </w:r>
    </w:p>
    <w:p w:rsidR="00343A18" w:rsidRPr="00350256" w:rsidRDefault="00343A18" w:rsidP="00343A18">
      <w:pPr>
        <w:spacing w:before="0"/>
        <w:jc w:val="center"/>
        <w:rPr>
          <w:rFonts w:cs="Arial"/>
          <w:b/>
          <w:lang w:val="ru-RU"/>
        </w:rPr>
      </w:pPr>
      <w:r w:rsidRPr="00350256">
        <w:rPr>
          <w:rFonts w:cs="Arial"/>
          <w:b/>
          <w:lang w:val="ru-RU"/>
        </w:rPr>
        <w:t>Члан 1.</w:t>
      </w:r>
    </w:p>
    <w:p w:rsidR="006940BF" w:rsidRPr="00350256" w:rsidRDefault="00343A18">
      <w:pPr>
        <w:pStyle w:val="KDParagraf"/>
        <w:spacing w:before="0"/>
        <w:rPr>
          <w:rFonts w:eastAsia="Calibri" w:cs="Arial"/>
          <w:lang w:val="ru-RU"/>
        </w:rPr>
      </w:pPr>
      <w:r w:rsidRPr="00350256">
        <w:rPr>
          <w:rFonts w:eastAsia="Calibri" w:cs="Arial"/>
          <w:lang w:val="ru-RU"/>
        </w:rPr>
        <w:t xml:space="preserve">Предмет овог Уговора о купопродаји (даље: Уговор) </w:t>
      </w:r>
      <w:r w:rsidR="00515D0B" w:rsidRPr="00350256">
        <w:rPr>
          <w:rFonts w:eastAsia="Calibri" w:cs="Arial"/>
          <w:lang w:val="ru-RU"/>
        </w:rPr>
        <w:t>су добра ОПРЕМА ЗА ПОГОН, партија __________________________________(број и назив партије)</w:t>
      </w:r>
    </w:p>
    <w:p w:rsidR="00343A18" w:rsidRPr="00350256" w:rsidRDefault="00343A18">
      <w:pPr>
        <w:pStyle w:val="KDParagraf"/>
        <w:spacing w:before="0"/>
        <w:rPr>
          <w:rFonts w:eastAsia="Calibri" w:cs="Arial"/>
          <w:color w:val="00B0F0"/>
          <w:lang w:val="ru-RU"/>
        </w:rPr>
      </w:pPr>
    </w:p>
    <w:p w:rsidR="00343A18" w:rsidRPr="00350256" w:rsidRDefault="00343A18" w:rsidP="0051581E">
      <w:pPr>
        <w:pStyle w:val="KDParagraf"/>
        <w:spacing w:before="0"/>
        <w:rPr>
          <w:rFonts w:eastAsia="Calibri" w:cs="Arial"/>
          <w:lang w:val="ru-RU"/>
        </w:rPr>
      </w:pPr>
      <w:r w:rsidRPr="00350256">
        <w:rPr>
          <w:rFonts w:eastAsia="Calibri" w:cs="Arial"/>
          <w:lang w:val="ru-RU"/>
        </w:rPr>
        <w:t>Продавац се обавезује да за потребе Купца испоручи уговорена добра из става 1.</w:t>
      </w:r>
      <w:r w:rsidR="005B306F" w:rsidRPr="00350256">
        <w:rPr>
          <w:rFonts w:eastAsia="Calibri" w:cs="Arial"/>
          <w:lang w:val="ru-RU"/>
        </w:rPr>
        <w:t xml:space="preserve"> </w:t>
      </w:r>
      <w:r w:rsidRPr="00350256">
        <w:rPr>
          <w:rFonts w:eastAsia="Calibri" w:cs="Arial"/>
          <w:lang w:val="ru-RU"/>
        </w:rPr>
        <w:t>овог члана у уговореном року, у свему према</w:t>
      </w:r>
      <w:r w:rsidR="0051581E" w:rsidRPr="00350256">
        <w:rPr>
          <w:rFonts w:eastAsia="Calibri" w:cs="Arial"/>
          <w:lang w:val="ru-RU"/>
        </w:rPr>
        <w:t xml:space="preserve"> </w:t>
      </w:r>
      <w:r w:rsidR="0051581E" w:rsidRPr="00350256">
        <w:rPr>
          <w:rFonts w:eastAsia="Calibri" w:cs="Arial"/>
          <w:lang w:val="sr-Cyrl-RS"/>
        </w:rPr>
        <w:t xml:space="preserve">конкурсној документацији </w:t>
      </w:r>
      <w:r w:rsidR="0051581E" w:rsidRPr="00350256">
        <w:rPr>
          <w:rFonts w:eastAsia="Calibri" w:cs="Arial"/>
          <w:b/>
          <w:bCs/>
          <w:lang w:val="sr-Cyrl-RS"/>
        </w:rPr>
        <w:t>ЈН/8200/0010/2017</w:t>
      </w:r>
      <w:r w:rsidR="0051581E" w:rsidRPr="00350256">
        <w:rPr>
          <w:rFonts w:eastAsia="Calibri" w:cs="Arial"/>
          <w:lang w:val="sr-Cyrl-RS"/>
        </w:rPr>
        <w:t>,</w:t>
      </w:r>
      <w:r w:rsidRPr="00350256">
        <w:rPr>
          <w:rFonts w:eastAsia="Calibri" w:cs="Arial"/>
          <w:lang w:val="ru-RU"/>
        </w:rPr>
        <w:t xml:space="preserve"> Понуди Продавца број</w:t>
      </w:r>
      <w:r w:rsidR="005B306F" w:rsidRPr="00350256">
        <w:rPr>
          <w:rFonts w:eastAsia="Calibri" w:cs="Arial"/>
          <w:lang w:val="ru-RU"/>
        </w:rPr>
        <w:t xml:space="preserve"> </w:t>
      </w:r>
      <w:r w:rsidRPr="00350256">
        <w:rPr>
          <w:rFonts w:eastAsia="Calibri" w:cs="Arial"/>
          <w:lang w:val="ru-RU"/>
        </w:rPr>
        <w:t>_______ од ___</w:t>
      </w:r>
      <w:r w:rsidR="005B306F" w:rsidRPr="00350256">
        <w:rPr>
          <w:rFonts w:eastAsia="Calibri" w:cs="Arial"/>
          <w:lang w:val="ru-RU"/>
        </w:rPr>
        <w:t>__</w:t>
      </w:r>
      <w:r w:rsidRPr="00350256">
        <w:rPr>
          <w:rFonts w:eastAsia="Calibri" w:cs="Arial"/>
          <w:lang w:val="ru-RU"/>
        </w:rPr>
        <w:t>__</w:t>
      </w:r>
      <w:r w:rsidR="005B306F" w:rsidRPr="00350256">
        <w:rPr>
          <w:rFonts w:eastAsia="Calibri" w:cs="Arial"/>
          <w:lang w:val="ru-RU"/>
        </w:rPr>
        <w:t xml:space="preserve"> </w:t>
      </w:r>
      <w:r w:rsidRPr="00350256">
        <w:rPr>
          <w:rFonts w:eastAsia="Calibri" w:cs="Arial"/>
          <w:lang w:val="ru-RU"/>
        </w:rPr>
        <w:t>године,</w:t>
      </w:r>
      <w:r w:rsidR="007B71FC" w:rsidRPr="00350256">
        <w:rPr>
          <w:rFonts w:eastAsia="Calibri" w:cs="Arial"/>
          <w:lang w:val="sr-Latn-RS"/>
        </w:rPr>
        <w:t xml:space="preserve"> </w:t>
      </w:r>
      <w:r w:rsidRPr="00350256">
        <w:rPr>
          <w:rFonts w:eastAsia="Calibri" w:cs="Arial"/>
          <w:lang w:val="ru-RU"/>
        </w:rPr>
        <w:t>Обрасцу структуре цене, и Техничкој спецификацији, који као Прилог 1, Прилог 2, Прилог 3  и Прилог 4,</w:t>
      </w:r>
      <w:r w:rsidR="005B306F" w:rsidRPr="00350256">
        <w:rPr>
          <w:rFonts w:eastAsia="Calibri" w:cs="Arial"/>
          <w:lang w:val="ru-RU"/>
        </w:rPr>
        <w:t xml:space="preserve"> </w:t>
      </w:r>
      <w:r w:rsidRPr="00350256">
        <w:rPr>
          <w:rFonts w:eastAsia="Calibri" w:cs="Arial"/>
          <w:lang w:val="ru-RU"/>
        </w:rPr>
        <w:t>чине саставни део овог Уговора.</w:t>
      </w:r>
    </w:p>
    <w:p w:rsidR="00343A18" w:rsidRPr="00350256" w:rsidRDefault="00343A18" w:rsidP="00343A18">
      <w:pPr>
        <w:pStyle w:val="KDParagraf"/>
        <w:spacing w:before="0"/>
        <w:rPr>
          <w:rFonts w:eastAsia="Calibri" w:cs="Arial"/>
          <w:lang w:val="ru-RU"/>
        </w:rPr>
      </w:pPr>
    </w:p>
    <w:p w:rsidR="00343A18" w:rsidRPr="00350256" w:rsidRDefault="00343A18" w:rsidP="00343A18">
      <w:pPr>
        <w:spacing w:before="0"/>
        <w:jc w:val="center"/>
        <w:rPr>
          <w:rFonts w:cs="Arial"/>
          <w:b/>
          <w:lang w:val="ru-RU"/>
        </w:rPr>
      </w:pPr>
      <w:r w:rsidRPr="00350256">
        <w:rPr>
          <w:rFonts w:cs="Arial"/>
          <w:b/>
          <w:lang w:val="ru-RU"/>
        </w:rPr>
        <w:t>Члан 2.</w:t>
      </w:r>
    </w:p>
    <w:p w:rsidR="00343A18" w:rsidRPr="00350256" w:rsidRDefault="00343A18" w:rsidP="00343A18">
      <w:pPr>
        <w:spacing w:before="0"/>
        <w:jc w:val="center"/>
        <w:rPr>
          <w:rFonts w:cs="Arial"/>
          <w:b/>
          <w:lang w:val="ru-RU"/>
        </w:rPr>
      </w:pPr>
    </w:p>
    <w:p w:rsidR="00343A18" w:rsidRPr="00350256" w:rsidRDefault="00343A18" w:rsidP="00343A18">
      <w:pPr>
        <w:pStyle w:val="KDParagraf"/>
        <w:spacing w:before="0"/>
        <w:rPr>
          <w:rFonts w:eastAsia="Calibri" w:cs="Arial"/>
          <w:lang w:val="ru-RU"/>
        </w:rPr>
      </w:pPr>
      <w:r w:rsidRPr="00350256">
        <w:rPr>
          <w:rFonts w:eastAsia="Calibri" w:cs="Arial"/>
          <w:lang w:val="ru-RU"/>
        </w:rPr>
        <w:t>Овај Уговор и његови прилози сачињени су на српском језику.</w:t>
      </w:r>
    </w:p>
    <w:p w:rsidR="00343A18" w:rsidRPr="00350256" w:rsidRDefault="00343A18" w:rsidP="00343A18">
      <w:pPr>
        <w:pStyle w:val="KDParagraf"/>
        <w:spacing w:before="0"/>
        <w:rPr>
          <w:rFonts w:eastAsia="Calibri" w:cs="Arial"/>
          <w:lang w:val="ru-RU"/>
        </w:rPr>
      </w:pPr>
      <w:r w:rsidRPr="00350256">
        <w:rPr>
          <w:rFonts w:eastAsia="Calibri" w:cs="Arial"/>
          <w:lang w:val="ru-RU"/>
        </w:rPr>
        <w:t>На овај Уговор примењују се закони Републике Србије, У случају спора меродавно је право Републике Србије.</w:t>
      </w:r>
    </w:p>
    <w:p w:rsidR="00343A18" w:rsidRPr="00350256" w:rsidRDefault="00343A18" w:rsidP="00343A18">
      <w:pPr>
        <w:pStyle w:val="KDParagraf"/>
        <w:spacing w:before="0"/>
        <w:rPr>
          <w:rFonts w:eastAsia="Calibri" w:cs="Arial"/>
          <w:lang w:val="ru-RU"/>
        </w:rPr>
      </w:pPr>
    </w:p>
    <w:p w:rsidR="00343A18" w:rsidRPr="00350256" w:rsidRDefault="00343A18" w:rsidP="00343A18">
      <w:pPr>
        <w:pStyle w:val="KDParagraf"/>
        <w:spacing w:before="0"/>
        <w:rPr>
          <w:rFonts w:cs="Arial"/>
          <w:b/>
          <w:lang w:val="ru-RU"/>
        </w:rPr>
      </w:pPr>
      <w:r w:rsidRPr="00350256">
        <w:rPr>
          <w:rFonts w:cs="Arial"/>
          <w:b/>
          <w:lang w:val="ru-RU"/>
        </w:rPr>
        <w:t xml:space="preserve">УГОВОРЕНА </w:t>
      </w:r>
      <w:r w:rsidR="00DD7B26" w:rsidRPr="00350256">
        <w:rPr>
          <w:rFonts w:cs="Arial"/>
          <w:b/>
          <w:lang w:val="sr-Cyrl-RS"/>
        </w:rPr>
        <w:t>ВРЕДНОСТ</w:t>
      </w:r>
      <w:r w:rsidRPr="00350256">
        <w:rPr>
          <w:rFonts w:cs="Arial"/>
          <w:b/>
          <w:lang w:val="ru-RU"/>
        </w:rPr>
        <w:t xml:space="preserve"> </w:t>
      </w:r>
    </w:p>
    <w:p w:rsidR="00343A18" w:rsidRPr="00350256" w:rsidRDefault="00343A18" w:rsidP="00343A18">
      <w:pPr>
        <w:spacing w:before="0"/>
        <w:jc w:val="center"/>
        <w:rPr>
          <w:rFonts w:cs="Arial"/>
          <w:b/>
          <w:lang w:val="ru-RU"/>
        </w:rPr>
      </w:pPr>
      <w:r w:rsidRPr="00350256">
        <w:rPr>
          <w:rFonts w:cs="Arial"/>
          <w:b/>
          <w:lang w:val="ru-RU"/>
        </w:rPr>
        <w:t>Члан 3.</w:t>
      </w:r>
    </w:p>
    <w:p w:rsidR="00343A18" w:rsidRPr="00350256" w:rsidRDefault="00343A18" w:rsidP="00343A18">
      <w:pPr>
        <w:spacing w:before="0"/>
        <w:jc w:val="center"/>
        <w:rPr>
          <w:rFonts w:cs="Arial"/>
          <w:b/>
          <w:lang w:val="ru-RU"/>
        </w:rPr>
      </w:pPr>
    </w:p>
    <w:p w:rsidR="00343A18" w:rsidRPr="00350256" w:rsidRDefault="00343A18" w:rsidP="00343A18">
      <w:pPr>
        <w:pStyle w:val="KDParagraf"/>
        <w:spacing w:before="0"/>
        <w:rPr>
          <w:rFonts w:cs="Arial"/>
          <w:color w:val="00B0F0"/>
          <w:lang w:val="ru-RU"/>
        </w:rPr>
      </w:pPr>
      <w:r w:rsidRPr="00350256">
        <w:rPr>
          <w:rFonts w:cs="Arial"/>
          <w:lang w:val="ru-RU"/>
        </w:rPr>
        <w:t>Укупна вредност добара из члана 1.овог Уговора износи _________________</w:t>
      </w:r>
      <w:r w:rsidR="005B306F" w:rsidRPr="00350256">
        <w:rPr>
          <w:rFonts w:cs="Arial"/>
          <w:lang w:val="ru-RU"/>
        </w:rPr>
        <w:t xml:space="preserve"> </w:t>
      </w:r>
      <w:r w:rsidRPr="00350256">
        <w:rPr>
          <w:rFonts w:cs="Arial"/>
          <w:lang w:val="ru-RU"/>
        </w:rPr>
        <w:t>(словима:____________</w:t>
      </w:r>
      <w:r w:rsidR="005B306F" w:rsidRPr="00350256">
        <w:rPr>
          <w:rFonts w:cs="Arial"/>
          <w:lang w:val="ru-RU"/>
        </w:rPr>
        <w:t>__________________________________</w:t>
      </w:r>
      <w:r w:rsidRPr="00350256">
        <w:rPr>
          <w:rFonts w:cs="Arial"/>
          <w:lang w:val="ru-RU"/>
        </w:rPr>
        <w:t>________)</w:t>
      </w:r>
      <w:r w:rsidR="006940BF" w:rsidRPr="00350256">
        <w:rPr>
          <w:rFonts w:cs="Arial"/>
          <w:lang w:val="ru-RU"/>
        </w:rPr>
        <w:t xml:space="preserve"> </w:t>
      </w:r>
      <w:r w:rsidRPr="00350256">
        <w:rPr>
          <w:rFonts w:cs="Arial"/>
        </w:rPr>
        <w:t>RSD</w:t>
      </w:r>
    </w:p>
    <w:p w:rsidR="00FB51D5" w:rsidRPr="00350256" w:rsidRDefault="00FB51D5" w:rsidP="00FB51D5">
      <w:pPr>
        <w:pStyle w:val="KDParagraf"/>
        <w:spacing w:before="0"/>
        <w:rPr>
          <w:rFonts w:cs="Arial"/>
          <w:lang w:val="ru-RU"/>
        </w:rPr>
      </w:pPr>
    </w:p>
    <w:p w:rsidR="00343A18" w:rsidRPr="00350256" w:rsidRDefault="00343A18">
      <w:pPr>
        <w:pStyle w:val="KDParagraf"/>
        <w:spacing w:before="0"/>
        <w:rPr>
          <w:rFonts w:cs="Arial"/>
          <w:lang w:val="sr-Cyrl-RS"/>
        </w:rPr>
      </w:pPr>
    </w:p>
    <w:p w:rsidR="00343A18" w:rsidRPr="00350256" w:rsidRDefault="00343A18" w:rsidP="00343A18">
      <w:pPr>
        <w:pStyle w:val="KDParagraf"/>
        <w:spacing w:before="0"/>
        <w:rPr>
          <w:rFonts w:cs="Arial"/>
          <w:lang w:val="ru-RU"/>
        </w:rPr>
      </w:pPr>
      <w:r w:rsidRPr="00350256">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E534E5" w:rsidRPr="00350256" w:rsidRDefault="00E534E5" w:rsidP="00343A18">
      <w:pPr>
        <w:pStyle w:val="KDParagraf"/>
        <w:spacing w:before="0"/>
        <w:rPr>
          <w:rFonts w:cs="Arial"/>
          <w:lang w:val="ru-RU"/>
        </w:rPr>
      </w:pPr>
    </w:p>
    <w:p w:rsidR="00343A18" w:rsidRPr="00350256" w:rsidRDefault="00343A18" w:rsidP="00343A18">
      <w:pPr>
        <w:pStyle w:val="KDParagraf"/>
        <w:spacing w:before="0"/>
        <w:rPr>
          <w:rFonts w:cs="Arial"/>
          <w:lang w:val="ru-RU"/>
        </w:rPr>
      </w:pPr>
      <w:r w:rsidRPr="00350256">
        <w:rPr>
          <w:rFonts w:cs="Arial"/>
          <w:lang w:val="ru-RU"/>
        </w:rPr>
        <w:t>У цену су урачунати сви трошкови који се односе на предмет јавне набавке и који су одређени Конкурсном документацијом.</w:t>
      </w:r>
    </w:p>
    <w:p w:rsidR="00E534E5" w:rsidRPr="00350256" w:rsidRDefault="00E534E5" w:rsidP="00343A18">
      <w:pPr>
        <w:pStyle w:val="KDParagraf"/>
        <w:spacing w:before="0"/>
        <w:rPr>
          <w:rFonts w:cs="Arial"/>
          <w:lang w:val="ru-RU"/>
        </w:rPr>
      </w:pPr>
    </w:p>
    <w:p w:rsidR="00D216CF" w:rsidRPr="00350256" w:rsidRDefault="00D216CF" w:rsidP="00D216CF">
      <w:pPr>
        <w:pStyle w:val="KDParagraf"/>
        <w:spacing w:before="0"/>
        <w:rPr>
          <w:rFonts w:cs="Arial"/>
          <w:lang w:val="ru-RU"/>
        </w:rPr>
      </w:pPr>
      <w:r w:rsidRPr="00350256">
        <w:rPr>
          <w:rFonts w:cs="Arial"/>
          <w:lang w:val="ru-RU"/>
        </w:rPr>
        <w:t>Цена доб</w:t>
      </w:r>
      <w:r w:rsidRPr="00350256">
        <w:rPr>
          <w:rFonts w:cs="Arial"/>
          <w:lang w:val="sr-Cyrl-RS"/>
        </w:rPr>
        <w:t>а</w:t>
      </w:r>
      <w:r w:rsidRPr="00350256">
        <w:rPr>
          <w:rFonts w:cs="Arial"/>
          <w:lang w:val="ru-RU"/>
        </w:rPr>
        <w:t>ра из става 1.</w:t>
      </w:r>
      <w:r w:rsidRPr="00350256">
        <w:rPr>
          <w:rFonts w:cs="Arial"/>
          <w:lang w:val="sr-Cyrl-RS"/>
        </w:rPr>
        <w:t xml:space="preserve"> </w:t>
      </w:r>
      <w:r w:rsidRPr="00350256">
        <w:rPr>
          <w:rFonts w:cs="Arial"/>
          <w:lang w:val="ru-RU"/>
        </w:rPr>
        <w:t xml:space="preserve">овог члана утврђена је на паритету испоручено у </w:t>
      </w:r>
      <w:r w:rsidRPr="00350256">
        <w:rPr>
          <w:rFonts w:cs="Arial"/>
          <w:lang w:val="sr-Cyrl-RS"/>
        </w:rPr>
        <w:t>месту испоруке из члана 5. Уговора</w:t>
      </w:r>
      <w:r w:rsidRPr="00350256">
        <w:rPr>
          <w:rFonts w:cs="Arial"/>
          <w:lang w:val="ru-RU"/>
        </w:rPr>
        <w:t xml:space="preserve"> и обухвата трошкове које Продавац има у вези испоруке на начин како је регулисано овим Уговором.</w:t>
      </w:r>
    </w:p>
    <w:p w:rsidR="00D216CF" w:rsidRPr="00350256" w:rsidRDefault="00D216CF" w:rsidP="00D216CF">
      <w:pPr>
        <w:pStyle w:val="KDParagraf"/>
        <w:spacing w:before="0"/>
        <w:rPr>
          <w:rFonts w:cs="Arial"/>
          <w:lang w:val="ru-RU"/>
        </w:rPr>
      </w:pPr>
    </w:p>
    <w:p w:rsidR="005B306F" w:rsidRPr="00350256" w:rsidRDefault="005B306F" w:rsidP="005B306F">
      <w:pPr>
        <w:pStyle w:val="KDParagraf"/>
        <w:spacing w:before="0"/>
        <w:rPr>
          <w:rFonts w:eastAsia="Calibri" w:cs="Arial"/>
          <w:lang w:val="ru-RU"/>
        </w:rPr>
      </w:pPr>
      <w:r w:rsidRPr="00350256">
        <w:rPr>
          <w:rFonts w:eastAsia="Calibri" w:cs="Arial"/>
          <w:lang w:val="ru-RU"/>
        </w:rPr>
        <w:t>Након закључења уговора,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
    <w:p w:rsidR="005B306F" w:rsidRPr="00350256" w:rsidRDefault="005B306F" w:rsidP="005B306F">
      <w:pPr>
        <w:pStyle w:val="KDParagraf"/>
        <w:spacing w:before="0"/>
        <w:rPr>
          <w:rFonts w:eastAsia="Calibri" w:cs="Arial"/>
          <w:lang w:val="ru-RU"/>
        </w:rPr>
      </w:pPr>
      <w:r w:rsidRPr="00350256">
        <w:rPr>
          <w:rFonts w:eastAsia="Calibri" w:cs="Arial"/>
          <w:lang w:val="ru-RU"/>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
    <w:p w:rsidR="005B306F" w:rsidRPr="00350256" w:rsidRDefault="005B306F" w:rsidP="005B306F">
      <w:pPr>
        <w:pStyle w:val="KDParagraf"/>
        <w:spacing w:before="0"/>
        <w:rPr>
          <w:rFonts w:eastAsia="Calibri" w:cs="Arial"/>
          <w:lang w:val="ru-RU"/>
        </w:rPr>
      </w:pPr>
      <w:r w:rsidRPr="00350256">
        <w:rPr>
          <w:rFonts w:eastAsia="Calibri" w:cs="Arial"/>
          <w:lang w:val="ru-RU"/>
        </w:rPr>
        <w:t xml:space="preserve">У случају примене корекције цене понуђач ће издати рачун на основу уговорених јединичних цена, а износ  корекције цене ће исказати као корекцију рачуна у виду књижног задужења/одобрења.. </w:t>
      </w:r>
    </w:p>
    <w:p w:rsidR="005B306F" w:rsidRPr="00350256" w:rsidRDefault="005B306F" w:rsidP="0092752F">
      <w:pPr>
        <w:pStyle w:val="KDParagraf"/>
        <w:spacing w:before="0"/>
        <w:rPr>
          <w:rFonts w:cs="Arial"/>
          <w:lang w:val="ru-RU" w:eastAsia="sr-Latn-CS"/>
        </w:rPr>
      </w:pPr>
      <w:r w:rsidRPr="00350256">
        <w:rPr>
          <w:rFonts w:cs="Arial"/>
          <w:lang w:val="ru-RU" w:eastAsia="sr-Latn-CS"/>
        </w:rPr>
        <w:t xml:space="preserve">Променом </w:t>
      </w:r>
      <w:r w:rsidRPr="00350256">
        <w:rPr>
          <w:rFonts w:cs="Arial"/>
          <w:lang w:val="sr-Cyrl-RS" w:eastAsia="sr-Latn-CS"/>
        </w:rPr>
        <w:t>уговора</w:t>
      </w:r>
      <w:r w:rsidRPr="00350256">
        <w:rPr>
          <w:rFonts w:cs="Arial"/>
          <w:lang w:val="ru-RU" w:eastAsia="sr-Latn-CS"/>
        </w:rPr>
        <w:t xml:space="preserve"> не сматра се усклађивање цене са унапред јасно д</w:t>
      </w:r>
      <w:r w:rsidR="0092752F" w:rsidRPr="00350256">
        <w:rPr>
          <w:rFonts w:cs="Arial"/>
          <w:lang w:val="ru-RU" w:eastAsia="sr-Latn-CS"/>
        </w:rPr>
        <w:t>ефинисаним параметрима у уговору</w:t>
      </w:r>
      <w:r w:rsidRPr="00350256">
        <w:rPr>
          <w:rFonts w:cs="Arial"/>
          <w:lang w:val="ru-RU" w:eastAsia="sr-Latn-CS"/>
        </w:rPr>
        <w:t>.</w:t>
      </w:r>
    </w:p>
    <w:p w:rsidR="00290BFB" w:rsidRPr="00350256" w:rsidRDefault="00290BFB" w:rsidP="00343A18">
      <w:pPr>
        <w:pStyle w:val="KDParagraf"/>
        <w:spacing w:before="0"/>
        <w:rPr>
          <w:rFonts w:eastAsia="Calibri" w:cs="Arial"/>
          <w:color w:val="00B0F0"/>
          <w:lang w:val="ru-RU"/>
        </w:rPr>
      </w:pPr>
    </w:p>
    <w:p w:rsidR="00343A18" w:rsidRPr="00350256" w:rsidRDefault="00343A18" w:rsidP="00343A18">
      <w:pPr>
        <w:pStyle w:val="KDParagraf"/>
        <w:spacing w:before="0"/>
        <w:rPr>
          <w:rFonts w:cs="Arial"/>
          <w:b/>
          <w:lang w:val="ru-RU"/>
        </w:rPr>
      </w:pPr>
      <w:r w:rsidRPr="00350256">
        <w:rPr>
          <w:rFonts w:cs="Arial"/>
          <w:b/>
          <w:lang w:val="ru-RU"/>
        </w:rPr>
        <w:t>ИЗДАВАЊЕ РАЧУНА И ПЛАЋАЊЕ</w:t>
      </w:r>
    </w:p>
    <w:p w:rsidR="00343A18" w:rsidRPr="00350256" w:rsidRDefault="00343A18" w:rsidP="00343A18">
      <w:pPr>
        <w:pStyle w:val="KDParagraf"/>
        <w:spacing w:before="0"/>
        <w:rPr>
          <w:rFonts w:cs="Arial"/>
          <w:lang w:val="ru-RU"/>
        </w:rPr>
      </w:pPr>
    </w:p>
    <w:p w:rsidR="00343A18" w:rsidRPr="00350256" w:rsidRDefault="00343A18" w:rsidP="00343A18">
      <w:pPr>
        <w:spacing w:before="0"/>
        <w:jc w:val="center"/>
        <w:rPr>
          <w:rFonts w:cs="Arial"/>
          <w:b/>
          <w:lang w:val="ru-RU"/>
        </w:rPr>
      </w:pPr>
      <w:r w:rsidRPr="00350256">
        <w:rPr>
          <w:rFonts w:cs="Arial"/>
          <w:b/>
          <w:lang w:val="ru-RU"/>
        </w:rPr>
        <w:t>Члан 4.</w:t>
      </w:r>
    </w:p>
    <w:p w:rsidR="00FB51D5" w:rsidRPr="00350256" w:rsidRDefault="00FB51D5" w:rsidP="0051581E">
      <w:pPr>
        <w:pStyle w:val="KDParagraf"/>
        <w:spacing w:before="0"/>
        <w:rPr>
          <w:rFonts w:eastAsia="Calibri" w:cs="Arial"/>
          <w:lang w:val="ru-RU"/>
        </w:rPr>
      </w:pPr>
      <w:r w:rsidRPr="00350256">
        <w:rPr>
          <w:rFonts w:eastAsia="Calibri" w:cs="Arial"/>
          <w:lang w:val="ru-RU"/>
        </w:rPr>
        <w:t>Плаћање добара који су предмет ове јавне набавке</w:t>
      </w:r>
      <w:r w:rsidR="00290BFB" w:rsidRPr="00350256">
        <w:rPr>
          <w:rFonts w:eastAsia="Calibri" w:cs="Arial"/>
          <w:lang w:val="sr-Cyrl-RS"/>
        </w:rPr>
        <w:t xml:space="preserve"> Купац</w:t>
      </w:r>
      <w:r w:rsidRPr="00350256">
        <w:rPr>
          <w:rFonts w:eastAsia="Calibri" w:cs="Arial"/>
          <w:lang w:val="ru-RU"/>
        </w:rPr>
        <w:t xml:space="preserve"> ће и</w:t>
      </w:r>
      <w:r w:rsidR="00290BFB" w:rsidRPr="00350256">
        <w:rPr>
          <w:rFonts w:eastAsia="Calibri" w:cs="Arial"/>
          <w:lang w:val="ru-RU"/>
        </w:rPr>
        <w:t>звршити на текући рачун Продавца</w:t>
      </w:r>
      <w:r w:rsidRPr="00350256">
        <w:rPr>
          <w:rFonts w:eastAsia="Calibri" w:cs="Arial"/>
          <w:lang w:val="ru-RU"/>
        </w:rPr>
        <w:t xml:space="preserve">, сукцесивно, након сваке појединачне испоруке и потписивања Записника о </w:t>
      </w:r>
      <w:r w:rsidR="0051581E" w:rsidRPr="00350256">
        <w:rPr>
          <w:rFonts w:eastAsia="Calibri" w:cs="Arial"/>
          <w:lang w:val="ru-RU"/>
        </w:rPr>
        <w:lastRenderedPageBreak/>
        <w:t>извршеној испоруци</w:t>
      </w:r>
      <w:r w:rsidR="007A50FF">
        <w:rPr>
          <w:rFonts w:eastAsia="Calibri" w:cs="Arial"/>
          <w:lang w:val="ru-RU"/>
        </w:rPr>
        <w:t xml:space="preserve"> добара,</w:t>
      </w:r>
      <w:r w:rsidRPr="00350256">
        <w:rPr>
          <w:rFonts w:eastAsia="Calibri" w:cs="Arial"/>
          <w:lang w:val="ru-RU"/>
        </w:rPr>
        <w:t xml:space="preserve"> од стране овлашћених</w:t>
      </w:r>
      <w:r w:rsidR="007B71FC" w:rsidRPr="00350256">
        <w:rPr>
          <w:rFonts w:eastAsia="Calibri" w:cs="Arial"/>
          <w:lang w:val="ru-RU"/>
        </w:rPr>
        <w:t xml:space="preserve"> представника Купца и  Продавца</w:t>
      </w:r>
      <w:r w:rsidRPr="00350256">
        <w:rPr>
          <w:rFonts w:eastAsia="Calibri" w:cs="Arial"/>
          <w:lang w:val="ru-RU"/>
        </w:rPr>
        <w:t xml:space="preserve">- без примедби, у року </w:t>
      </w:r>
      <w:r w:rsidR="00DD7B26" w:rsidRPr="00350256">
        <w:rPr>
          <w:rFonts w:eastAsia="Calibri" w:cs="Arial"/>
          <w:lang w:val="sr-Cyrl-RS"/>
        </w:rPr>
        <w:t xml:space="preserve">до 45 дана </w:t>
      </w:r>
      <w:r w:rsidRPr="00350256">
        <w:rPr>
          <w:rFonts w:eastAsia="Calibri" w:cs="Arial"/>
          <w:lang w:val="ru-RU"/>
        </w:rPr>
        <w:t xml:space="preserve">од дана пријема исправног рачуна.  </w:t>
      </w:r>
    </w:p>
    <w:p w:rsidR="0051581E" w:rsidRPr="0084073A" w:rsidRDefault="0051581E" w:rsidP="00FB51D5">
      <w:pPr>
        <w:pStyle w:val="KDParagraf"/>
        <w:spacing w:before="0"/>
        <w:rPr>
          <w:rFonts w:eastAsia="Calibri" w:cs="Arial"/>
          <w:lang w:val="ru-RU"/>
        </w:rPr>
      </w:pPr>
    </w:p>
    <w:p w:rsidR="00FB51D5" w:rsidRPr="0084073A" w:rsidRDefault="00FB51D5" w:rsidP="00FB51D5">
      <w:pPr>
        <w:pStyle w:val="KDParagraf"/>
        <w:spacing w:before="0"/>
        <w:rPr>
          <w:rFonts w:cs="Arial"/>
          <w:lang w:val="ru-RU"/>
        </w:rPr>
      </w:pPr>
      <w:r w:rsidRPr="0084073A">
        <w:rPr>
          <w:rFonts w:cs="Arial"/>
          <w:lang w:val="ru-RU"/>
        </w:rPr>
        <w:t xml:space="preserve">Рачун мора бити достављен на адресу </w:t>
      </w:r>
      <w:r w:rsidR="00DD7B26" w:rsidRPr="0084073A">
        <w:rPr>
          <w:rFonts w:cs="Arial"/>
          <w:lang w:val="sr-Cyrl-RS"/>
        </w:rPr>
        <w:t>Купца</w:t>
      </w:r>
      <w:r w:rsidRPr="0084073A">
        <w:rPr>
          <w:rFonts w:cs="Arial"/>
          <w:lang w:val="ru-RU"/>
        </w:rPr>
        <w:t>: Јавно предузеће „Електропривреда Србије“ Београд,</w:t>
      </w:r>
      <w:r w:rsidR="001239FC" w:rsidRPr="0084073A">
        <w:rPr>
          <w:rFonts w:cs="Arial"/>
          <w:lang w:val="ru-RU"/>
        </w:rPr>
        <w:t xml:space="preserve"> </w:t>
      </w:r>
      <w:r w:rsidR="007B71FC" w:rsidRPr="0084073A">
        <w:rPr>
          <w:rFonts w:cs="Arial"/>
          <w:lang w:val="sr-Cyrl-RS"/>
        </w:rPr>
        <w:t xml:space="preserve">ул. Царице Милице бр. 2 </w:t>
      </w:r>
      <w:r w:rsidRPr="0084073A">
        <w:rPr>
          <w:rFonts w:cs="Arial"/>
          <w:lang w:val="ru-RU"/>
        </w:rPr>
        <w:t xml:space="preserve">са обавезним прилозима и то: Записник о </w:t>
      </w:r>
      <w:r w:rsidR="0051581E" w:rsidRPr="0084073A">
        <w:rPr>
          <w:rFonts w:cs="Arial"/>
          <w:lang w:val="ru-RU"/>
        </w:rPr>
        <w:t>извршеној испоруци добара</w:t>
      </w:r>
      <w:r w:rsidR="009B4694" w:rsidRPr="0084073A">
        <w:rPr>
          <w:rFonts w:cs="Arial"/>
          <w:lang w:val="ru-RU"/>
        </w:rPr>
        <w:t>,</w:t>
      </w:r>
      <w:r w:rsidRPr="0084073A">
        <w:rPr>
          <w:rFonts w:cs="Arial"/>
          <w:lang w:val="ru-RU"/>
        </w:rPr>
        <w:t xml:space="preserve"> отпремница</w:t>
      </w:r>
      <w:r w:rsidR="009B4694" w:rsidRPr="0084073A">
        <w:rPr>
          <w:rFonts w:cs="Arial"/>
          <w:lang w:val="ru-RU"/>
        </w:rPr>
        <w:t xml:space="preserve"> </w:t>
      </w:r>
      <w:r w:rsidRPr="0084073A">
        <w:rPr>
          <w:rFonts w:cs="Arial"/>
          <w:lang w:val="ru-RU"/>
        </w:rPr>
        <w:t>на кој</w:t>
      </w:r>
      <w:r w:rsidR="00E93113" w:rsidRPr="0084073A">
        <w:rPr>
          <w:rFonts w:cs="Arial"/>
          <w:lang w:val="ru-RU"/>
        </w:rPr>
        <w:t>и</w:t>
      </w:r>
      <w:r w:rsidR="009B4694" w:rsidRPr="0084073A">
        <w:rPr>
          <w:rFonts w:cs="Arial"/>
          <w:lang w:val="ru-RU"/>
        </w:rPr>
        <w:t>ма је</w:t>
      </w:r>
      <w:r w:rsidR="00E93113" w:rsidRPr="0084073A">
        <w:rPr>
          <w:rFonts w:cs="Arial"/>
          <w:lang w:val="ru-RU"/>
        </w:rPr>
        <w:t xml:space="preserve"> </w:t>
      </w:r>
      <w:r w:rsidRPr="0084073A">
        <w:rPr>
          <w:rFonts w:cs="Arial"/>
          <w:lang w:val="ru-RU"/>
        </w:rPr>
        <w:t xml:space="preserve">наведен датум испоруке добара, као и </w:t>
      </w:r>
      <w:r w:rsidR="009B4694" w:rsidRPr="0084073A">
        <w:rPr>
          <w:rFonts w:cs="Arial"/>
          <w:lang w:val="ru-RU"/>
        </w:rPr>
        <w:t xml:space="preserve">количина испоручених добара, са, на отпремници, </w:t>
      </w:r>
      <w:r w:rsidRPr="0084073A">
        <w:rPr>
          <w:rFonts w:cs="Arial"/>
          <w:lang w:val="ru-RU"/>
        </w:rPr>
        <w:t xml:space="preserve">читко написаним именом и презименом и потписом овлашћеног лица </w:t>
      </w:r>
      <w:r w:rsidRPr="0084073A">
        <w:rPr>
          <w:rFonts w:cs="Arial"/>
          <w:lang w:val="sr-Latn-CS"/>
        </w:rPr>
        <w:t>Купца</w:t>
      </w:r>
      <w:r w:rsidRPr="0084073A">
        <w:rPr>
          <w:rFonts w:cs="Arial"/>
          <w:lang w:val="ru-RU"/>
        </w:rPr>
        <w:t xml:space="preserve">, </w:t>
      </w:r>
      <w:r w:rsidR="009B4694" w:rsidRPr="0084073A">
        <w:rPr>
          <w:rFonts w:cs="Arial"/>
          <w:lang w:val="ru-RU"/>
        </w:rPr>
        <w:t>које је примило предметна добра и на з</w:t>
      </w:r>
      <w:r w:rsidR="00F60638">
        <w:rPr>
          <w:rFonts w:cs="Arial"/>
          <w:lang w:val="ru-RU"/>
        </w:rPr>
        <w:t xml:space="preserve">аписнику о </w:t>
      </w:r>
      <w:r w:rsidR="00F60638">
        <w:rPr>
          <w:rFonts w:cs="Arial"/>
          <w:lang w:val="sr-Cyrl-RS"/>
        </w:rPr>
        <w:t>извршеној испоруци</w:t>
      </w:r>
      <w:r w:rsidR="009B4694" w:rsidRPr="0084073A">
        <w:rPr>
          <w:rFonts w:cs="Arial"/>
          <w:lang w:val="ru-RU"/>
        </w:rPr>
        <w:t xml:space="preserve"> које је извршило пријем добара.</w:t>
      </w:r>
    </w:p>
    <w:p w:rsidR="0051581E" w:rsidRPr="0084073A" w:rsidRDefault="007B71FC" w:rsidP="00FB51D5">
      <w:pPr>
        <w:pStyle w:val="KDParagraf"/>
        <w:spacing w:before="0"/>
        <w:rPr>
          <w:rFonts w:cs="Arial"/>
          <w:lang w:val="ru-RU"/>
        </w:rPr>
      </w:pPr>
      <w:r w:rsidRPr="0084073A">
        <w:rPr>
          <w:rFonts w:cs="Arial"/>
          <w:lang w:val="ru-RU"/>
        </w:rPr>
        <w:t>Рачун мора бити достављен на адресу:</w:t>
      </w:r>
    </w:p>
    <w:p w:rsidR="007B71FC" w:rsidRPr="00350256" w:rsidRDefault="007B71FC" w:rsidP="007B71FC">
      <w:pPr>
        <w:autoSpaceDE w:val="0"/>
        <w:autoSpaceDN w:val="0"/>
        <w:adjustRightInd w:val="0"/>
        <w:spacing w:before="0"/>
        <w:ind w:right="-426"/>
        <w:rPr>
          <w:rFonts w:cs="Arial"/>
          <w:b/>
          <w:bCs/>
          <w:lang w:val="sr-Cyrl-RS"/>
        </w:rPr>
      </w:pPr>
      <w:r w:rsidRPr="0084073A">
        <w:rPr>
          <w:rFonts w:eastAsia="Calibri" w:cs="Arial"/>
          <w:lang w:val="sr-Cyrl-RS"/>
        </w:rPr>
        <w:t>Р</w:t>
      </w:r>
      <w:r w:rsidRPr="0084073A">
        <w:rPr>
          <w:rFonts w:eastAsia="Calibri" w:cs="Arial"/>
        </w:rPr>
        <w:t xml:space="preserve">ачун се </w:t>
      </w:r>
      <w:r w:rsidRPr="0084073A">
        <w:rPr>
          <w:rFonts w:eastAsia="Calibri" w:cs="Arial"/>
          <w:lang w:val="sr-Latn-CS"/>
        </w:rPr>
        <w:t>доставља на адресу</w:t>
      </w:r>
      <w:r w:rsidRPr="0084073A">
        <w:rPr>
          <w:rFonts w:cs="Arial"/>
          <w:b/>
          <w:bCs/>
        </w:rPr>
        <w:t xml:space="preserve"> Техничког центра</w:t>
      </w:r>
      <w:r w:rsidRPr="0084073A">
        <w:rPr>
          <w:rFonts w:cs="Arial"/>
        </w:rPr>
        <w:t xml:space="preserve"> </w:t>
      </w:r>
      <w:r w:rsidRPr="00350256">
        <w:rPr>
          <w:rFonts w:cs="Arial"/>
          <w:b/>
          <w:bCs/>
        </w:rPr>
        <w:t xml:space="preserve">где се испоручује, </w:t>
      </w:r>
      <w:r w:rsidRPr="00350256">
        <w:rPr>
          <w:rFonts w:cs="Arial"/>
          <w:b/>
          <w:bCs/>
          <w:lang w:val="sr-Cyrl-RS"/>
        </w:rPr>
        <w:t>односно на следеће адресе:</w:t>
      </w:r>
    </w:p>
    <w:p w:rsidR="007B71FC" w:rsidRPr="00350256" w:rsidRDefault="007B71FC" w:rsidP="007B71FC">
      <w:pPr>
        <w:spacing w:before="0"/>
        <w:jc w:val="left"/>
        <w:rPr>
          <w:rFonts w:cs="Arial"/>
        </w:rPr>
      </w:pPr>
      <w:r w:rsidRPr="00350256">
        <w:rPr>
          <w:rFonts w:cs="Arial"/>
        </w:rPr>
        <w:t>1. ТЦ Београд: Масарикова 1-3, 11000 Београд</w:t>
      </w:r>
    </w:p>
    <w:p w:rsidR="007B71FC" w:rsidRPr="00350256" w:rsidRDefault="007B71FC" w:rsidP="007B71FC">
      <w:pPr>
        <w:spacing w:before="0"/>
        <w:jc w:val="left"/>
        <w:rPr>
          <w:rFonts w:cs="Arial"/>
        </w:rPr>
      </w:pPr>
      <w:r w:rsidRPr="00350256">
        <w:rPr>
          <w:rFonts w:cs="Arial"/>
        </w:rPr>
        <w:t>2. ТЦ Нови Сад: Булевар oслобођења 100, 21000 Нови Сад</w:t>
      </w:r>
    </w:p>
    <w:p w:rsidR="007B71FC" w:rsidRPr="00350256" w:rsidRDefault="007B71FC" w:rsidP="007B71FC">
      <w:pPr>
        <w:spacing w:before="0"/>
        <w:jc w:val="left"/>
        <w:rPr>
          <w:rFonts w:cs="Arial"/>
        </w:rPr>
      </w:pPr>
      <w:r w:rsidRPr="00350256">
        <w:rPr>
          <w:rFonts w:cs="Arial"/>
        </w:rPr>
        <w:t>3. ТЦ Крагујевац: Слободе 7, 34000 Крагујевац</w:t>
      </w:r>
    </w:p>
    <w:p w:rsidR="007B71FC" w:rsidRPr="00350256" w:rsidRDefault="007B71FC" w:rsidP="007B71FC">
      <w:pPr>
        <w:spacing w:before="0"/>
        <w:jc w:val="left"/>
        <w:rPr>
          <w:rFonts w:cs="Arial"/>
        </w:rPr>
      </w:pPr>
      <w:r w:rsidRPr="00350256">
        <w:rPr>
          <w:rFonts w:cs="Arial"/>
        </w:rPr>
        <w:t>4.ТЦ Краљево: Димитрија Туцовића 5, 36000 Краљево</w:t>
      </w:r>
    </w:p>
    <w:p w:rsidR="007B71FC" w:rsidRPr="00350256" w:rsidRDefault="007B71FC" w:rsidP="007B71FC">
      <w:pPr>
        <w:autoSpaceDE w:val="0"/>
        <w:autoSpaceDN w:val="0"/>
        <w:adjustRightInd w:val="0"/>
        <w:spacing w:before="0"/>
        <w:ind w:right="-426"/>
        <w:rPr>
          <w:rFonts w:cs="Arial"/>
        </w:rPr>
      </w:pPr>
      <w:r w:rsidRPr="00350256">
        <w:rPr>
          <w:rFonts w:cs="Arial"/>
        </w:rPr>
        <w:t>5. ТЦ Ниш: Булевар Зорана Ђинђића 46а, 18000 Ниш</w:t>
      </w:r>
    </w:p>
    <w:p w:rsidR="007B71FC" w:rsidRPr="00350256" w:rsidRDefault="007B71FC" w:rsidP="00FB51D5">
      <w:pPr>
        <w:pStyle w:val="KDParagraf"/>
        <w:spacing w:before="0"/>
        <w:rPr>
          <w:rFonts w:cs="Arial"/>
          <w:lang w:val="ru-RU"/>
        </w:rPr>
      </w:pPr>
    </w:p>
    <w:p w:rsidR="00FB51D5" w:rsidRPr="00350256" w:rsidRDefault="00FB51D5" w:rsidP="00FB51D5">
      <w:pPr>
        <w:pStyle w:val="KDParagraf"/>
        <w:spacing w:before="0"/>
        <w:rPr>
          <w:rFonts w:cs="Arial"/>
          <w:lang w:val="sr-Cyrl-RS"/>
        </w:rPr>
      </w:pPr>
      <w:r w:rsidRPr="00350256">
        <w:rPr>
          <w:rFonts w:cs="Arial"/>
          <w:lang w:val="sr-Cyrl-RS"/>
        </w:rPr>
        <w:t>У испостављеном рачун</w:t>
      </w:r>
      <w:r w:rsidR="00290BFB" w:rsidRPr="00350256">
        <w:rPr>
          <w:rFonts w:cs="Arial"/>
          <w:lang w:val="sr-Cyrl-RS"/>
        </w:rPr>
        <w:t>у и отпремници, Продавац</w:t>
      </w:r>
      <w:r w:rsidRPr="00350256">
        <w:rPr>
          <w:rFonts w:cs="Arial"/>
          <w:lang w:val="sr-Cyrl-RS"/>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89485C">
        <w:rPr>
          <w:rFonts w:cs="Arial"/>
          <w:lang w:val="sr-Cyrl-RS"/>
        </w:rPr>
        <w:t>У рачуну је обавезно навести број и датун Уговора.</w:t>
      </w:r>
      <w:r w:rsidR="00CF0E9D" w:rsidRPr="00350256">
        <w:rPr>
          <w:rFonts w:cs="Arial"/>
          <w:lang w:val="sr-Cyrl-RS"/>
        </w:rPr>
        <w:t>Рачуни који</w:t>
      </w:r>
      <w:r w:rsidRPr="00350256">
        <w:rPr>
          <w:rFonts w:cs="Arial"/>
          <w:lang w:val="sr-Cyrl-RS"/>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350256">
        <w:rPr>
          <w:rFonts w:cs="Arial"/>
          <w:lang w:val="sr-Cyrl-RS"/>
        </w:rPr>
        <w:t>ни тачан назив, Продавац</w:t>
      </w:r>
      <w:r w:rsidRPr="00350256">
        <w:rPr>
          <w:rFonts w:cs="Arial"/>
          <w:lang w:val="sr-Cyrl-RS"/>
        </w:rPr>
        <w:t xml:space="preserve"> је обавезан да уз рачун достави прилог са упоре</w:t>
      </w:r>
      <w:r w:rsidR="00CF0E9D" w:rsidRPr="00350256">
        <w:rPr>
          <w:rFonts w:cs="Arial"/>
          <w:lang w:val="sr-Cyrl-RS"/>
        </w:rPr>
        <w:t>дним прегледом назива из рачуна</w:t>
      </w:r>
      <w:r w:rsidRPr="00350256">
        <w:rPr>
          <w:rFonts w:cs="Arial"/>
          <w:lang w:val="sr-Cyrl-RS"/>
        </w:rPr>
        <w:t xml:space="preserve"> са захтеваним називима из конкурсне документације и прихваћене понуде.</w:t>
      </w:r>
    </w:p>
    <w:p w:rsidR="001239FC" w:rsidRPr="00350256" w:rsidRDefault="001239FC" w:rsidP="00FB51D5">
      <w:pPr>
        <w:pStyle w:val="KDParagraf"/>
        <w:spacing w:before="0"/>
        <w:rPr>
          <w:rFonts w:cs="Arial"/>
          <w:lang w:val="ru-RU"/>
        </w:rPr>
      </w:pPr>
    </w:p>
    <w:p w:rsidR="00343A18" w:rsidRPr="00350256" w:rsidRDefault="00343A18" w:rsidP="00343A18">
      <w:pPr>
        <w:pStyle w:val="KDParagraf"/>
        <w:spacing w:before="0"/>
        <w:rPr>
          <w:rFonts w:cs="Arial"/>
          <w:color w:val="00B0F0"/>
          <w:lang w:val="ru-RU"/>
        </w:rPr>
      </w:pPr>
    </w:p>
    <w:p w:rsidR="00343A18" w:rsidRPr="00350256" w:rsidRDefault="00343A18" w:rsidP="00343A18">
      <w:pPr>
        <w:pStyle w:val="KDParagraf"/>
        <w:spacing w:before="0"/>
        <w:rPr>
          <w:rFonts w:cs="Arial"/>
          <w:b/>
          <w:lang w:val="ru-RU"/>
        </w:rPr>
      </w:pPr>
      <w:r w:rsidRPr="00350256">
        <w:rPr>
          <w:rFonts w:cs="Arial"/>
          <w:b/>
          <w:lang w:val="ru-RU"/>
        </w:rPr>
        <w:t>РОК И МЕСТО ИСПОРУКЕ</w:t>
      </w:r>
    </w:p>
    <w:p w:rsidR="00343A18" w:rsidRPr="00350256" w:rsidRDefault="00343A18" w:rsidP="00343A18">
      <w:pPr>
        <w:pStyle w:val="KDParagraf"/>
        <w:spacing w:before="0"/>
        <w:rPr>
          <w:rFonts w:cs="Arial"/>
          <w:b/>
          <w:color w:val="00B0F0"/>
          <w:lang w:val="ru-RU"/>
        </w:rPr>
      </w:pPr>
    </w:p>
    <w:p w:rsidR="00343A18" w:rsidRPr="0084073A" w:rsidRDefault="00343A18" w:rsidP="00343A18">
      <w:pPr>
        <w:spacing w:before="0"/>
        <w:jc w:val="center"/>
        <w:rPr>
          <w:rFonts w:cs="Arial"/>
          <w:b/>
          <w:lang w:val="ru-RU"/>
        </w:rPr>
      </w:pPr>
      <w:r w:rsidRPr="0084073A">
        <w:rPr>
          <w:rFonts w:cs="Arial"/>
          <w:b/>
          <w:lang w:val="ru-RU"/>
        </w:rPr>
        <w:t>Члан 5.</w:t>
      </w:r>
    </w:p>
    <w:p w:rsidR="00E67299" w:rsidRPr="0084073A" w:rsidRDefault="00343A18" w:rsidP="00E67299">
      <w:pPr>
        <w:pStyle w:val="KDParagraf"/>
        <w:spacing w:before="0"/>
        <w:rPr>
          <w:rFonts w:cs="Arial"/>
          <w:lang w:val="ru-RU"/>
        </w:rPr>
      </w:pPr>
      <w:r w:rsidRPr="0084073A">
        <w:rPr>
          <w:rFonts w:cs="Arial"/>
          <w:lang w:val="ru-RU"/>
        </w:rPr>
        <w:t xml:space="preserve">Продавац се обавезује да испоруку предмета Уговора изврши у року од </w:t>
      </w:r>
      <w:r w:rsidR="0051581E" w:rsidRPr="0084073A">
        <w:rPr>
          <w:rFonts w:cs="Arial"/>
          <w:lang w:val="ru-RU"/>
        </w:rPr>
        <w:t>______</w:t>
      </w:r>
      <w:r w:rsidRPr="0084073A">
        <w:rPr>
          <w:rFonts w:cs="Arial"/>
          <w:lang w:val="ru-RU"/>
        </w:rPr>
        <w:t xml:space="preserve"> </w:t>
      </w:r>
      <w:r w:rsidR="0051581E" w:rsidRPr="0084073A">
        <w:rPr>
          <w:rFonts w:cs="Arial"/>
          <w:lang w:val="ru-RU"/>
        </w:rPr>
        <w:t>дана (максимално 60 дана</w:t>
      </w:r>
      <w:r w:rsidRPr="0084073A">
        <w:rPr>
          <w:rFonts w:cs="Arial"/>
          <w:lang w:val="ru-RU"/>
        </w:rPr>
        <w:t xml:space="preserve"> ) од дана ступања Уговора на снагу</w:t>
      </w:r>
      <w:r w:rsidR="000E3A28" w:rsidRPr="0084073A">
        <w:rPr>
          <w:rFonts w:cs="Arial"/>
          <w:lang w:val="ru-RU"/>
        </w:rPr>
        <w:t xml:space="preserve"> и пријема захтева за Испоруку</w:t>
      </w:r>
      <w:r w:rsidR="001239FC" w:rsidRPr="0084073A">
        <w:rPr>
          <w:rFonts w:cs="Arial"/>
          <w:lang w:val="ru-RU"/>
        </w:rPr>
        <w:t xml:space="preserve"> </w:t>
      </w:r>
      <w:r w:rsidR="00523C08" w:rsidRPr="0084073A">
        <w:rPr>
          <w:rFonts w:cs="Arial"/>
          <w:lang w:val="ru-RU"/>
        </w:rPr>
        <w:t>Купца</w:t>
      </w:r>
      <w:r w:rsidR="00E67299" w:rsidRPr="0084073A">
        <w:rPr>
          <w:rFonts w:cs="Arial"/>
          <w:lang w:val="sr-Cyrl-RS"/>
        </w:rPr>
        <w:t xml:space="preserve"> </w:t>
      </w:r>
      <w:r w:rsidR="00E67299" w:rsidRPr="0084073A">
        <w:rPr>
          <w:rFonts w:cs="Arial"/>
          <w:iCs/>
          <w:lang w:val="sr-Cyrl-RS"/>
        </w:rPr>
        <w:t>достављене у писаном облику путем поште / е-маила.</w:t>
      </w:r>
    </w:p>
    <w:p w:rsidR="0051581E" w:rsidRPr="00350256" w:rsidRDefault="0051581E" w:rsidP="0051581E">
      <w:pPr>
        <w:pStyle w:val="KDParagraf"/>
        <w:spacing w:before="0"/>
        <w:rPr>
          <w:rFonts w:cs="Arial"/>
          <w:color w:val="00B0F0"/>
          <w:lang w:val="ru-RU"/>
        </w:rPr>
      </w:pPr>
    </w:p>
    <w:p w:rsidR="007C35E2" w:rsidRPr="00350256" w:rsidRDefault="007C35E2" w:rsidP="00343A18">
      <w:pPr>
        <w:pStyle w:val="KDParagraf"/>
        <w:spacing w:before="0"/>
        <w:rPr>
          <w:rFonts w:cs="Arial"/>
          <w:lang w:val="sr-Cyrl-RS"/>
        </w:rPr>
      </w:pPr>
      <w:r w:rsidRPr="00350256">
        <w:rPr>
          <w:rFonts w:cs="Arial"/>
          <w:lang w:val="sr-Cyrl-RS"/>
        </w:rPr>
        <w:t>Најаву испоруке извршити на ________</w:t>
      </w:r>
      <w:r w:rsidR="003B0C7C" w:rsidRPr="00350256">
        <w:rPr>
          <w:rFonts w:cs="Arial"/>
          <w:lang w:val="sr-Cyrl-RS"/>
        </w:rPr>
        <w:t>__________________ минимум 3</w:t>
      </w:r>
      <w:r w:rsidRPr="00350256">
        <w:rPr>
          <w:rFonts w:cs="Arial"/>
          <w:lang w:val="sr-Cyrl-RS"/>
        </w:rPr>
        <w:t xml:space="preserve"> дана од дана планиране испоруке.</w:t>
      </w:r>
    </w:p>
    <w:p w:rsidR="0051581E" w:rsidRPr="00350256" w:rsidRDefault="0051581E" w:rsidP="00343A18">
      <w:pPr>
        <w:pStyle w:val="KDParagraf"/>
        <w:spacing w:before="0"/>
        <w:rPr>
          <w:rFonts w:eastAsia="Calibri" w:cs="Arial"/>
          <w:color w:val="00B0F0"/>
          <w:lang w:val="sr-Cyrl-RS"/>
        </w:rPr>
      </w:pPr>
    </w:p>
    <w:p w:rsidR="00343A18" w:rsidRPr="00350256" w:rsidRDefault="00343A18" w:rsidP="00523C08">
      <w:pPr>
        <w:pStyle w:val="KDParagraf"/>
        <w:spacing w:before="0"/>
        <w:rPr>
          <w:rFonts w:cs="Arial"/>
          <w:lang w:val="ru-RU"/>
        </w:rPr>
      </w:pPr>
      <w:r w:rsidRPr="00350256">
        <w:rPr>
          <w:rFonts w:cs="Arial"/>
          <w:lang w:val="ru-RU"/>
        </w:rPr>
        <w:t xml:space="preserve">Место испоруке је на </w:t>
      </w:r>
      <w:r w:rsidR="003B0C7C" w:rsidRPr="00350256">
        <w:rPr>
          <w:rFonts w:cs="Arial"/>
          <w:lang w:val="ru-RU"/>
        </w:rPr>
        <w:t xml:space="preserve">локацијама </w:t>
      </w:r>
      <w:r w:rsidR="00523C08" w:rsidRPr="00350256">
        <w:rPr>
          <w:rFonts w:cs="Arial"/>
          <w:lang w:val="ru-RU"/>
        </w:rPr>
        <w:t>Купца</w:t>
      </w:r>
      <w:r w:rsidR="003B0C7C" w:rsidRPr="00350256">
        <w:rPr>
          <w:rFonts w:cs="Arial"/>
          <w:lang w:val="ru-RU"/>
        </w:rPr>
        <w:t xml:space="preserve"> и то: магацин Техничког центра Нови Сад, магацин Техничког центра Београд, магацин Техничког центра Крагујевац, магацин Техничког центра Краљево, магацин Техничког центра Ниш</w:t>
      </w:r>
      <w:r w:rsidRPr="00350256">
        <w:rPr>
          <w:rFonts w:cs="Arial"/>
          <w:lang w:val="ru-RU"/>
        </w:rPr>
        <w:t xml:space="preserve"> </w:t>
      </w:r>
    </w:p>
    <w:p w:rsidR="003B0C7C" w:rsidRPr="00350256" w:rsidRDefault="003B0C7C" w:rsidP="00343A18">
      <w:pPr>
        <w:pStyle w:val="KDParagraf"/>
        <w:spacing w:before="0"/>
        <w:rPr>
          <w:rFonts w:cs="Arial"/>
          <w:lang w:val="ru-RU"/>
        </w:rPr>
      </w:pPr>
    </w:p>
    <w:p w:rsidR="00343A18" w:rsidRPr="00350256" w:rsidRDefault="00343A18" w:rsidP="003B0C7C">
      <w:pPr>
        <w:pStyle w:val="KDParagraf"/>
        <w:spacing w:before="0"/>
        <w:rPr>
          <w:rFonts w:cs="Arial"/>
          <w:lang w:val="ru-RU"/>
        </w:rPr>
      </w:pPr>
      <w:r w:rsidRPr="00350256">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w:t>
      </w:r>
      <w:r w:rsidR="003B0C7C" w:rsidRPr="00350256">
        <w:rPr>
          <w:rFonts w:cs="Arial"/>
          <w:lang w:val="ru-RU"/>
        </w:rPr>
        <w:t xml:space="preserve"> сматра се датум пријема добра на локацијама</w:t>
      </w:r>
      <w:r w:rsidR="00DC0B1B" w:rsidRPr="00350256">
        <w:rPr>
          <w:rFonts w:cs="Arial"/>
          <w:lang w:val="ru-RU"/>
        </w:rPr>
        <w:t xml:space="preserve"> Наручиоца</w:t>
      </w:r>
      <w:r w:rsidR="003B0C7C" w:rsidRPr="00350256">
        <w:rPr>
          <w:rFonts w:cs="Arial"/>
          <w:lang w:val="ru-RU"/>
        </w:rPr>
        <w:t xml:space="preserve"> из предходног става</w:t>
      </w:r>
      <w:r w:rsidRPr="00350256">
        <w:rPr>
          <w:rFonts w:cs="Arial"/>
          <w:lang w:val="ru-RU"/>
        </w:rPr>
        <w:t xml:space="preserve">. </w:t>
      </w:r>
    </w:p>
    <w:p w:rsidR="00343A18" w:rsidRPr="00350256" w:rsidRDefault="00343A18" w:rsidP="003B0C7C">
      <w:pPr>
        <w:pStyle w:val="KDParagraf"/>
        <w:spacing w:before="0"/>
        <w:rPr>
          <w:rFonts w:cs="Arial"/>
          <w:lang w:val="ru-RU"/>
        </w:rPr>
      </w:pPr>
      <w:r w:rsidRPr="00350256">
        <w:rPr>
          <w:rFonts w:cs="Arial"/>
          <w:lang w:val="ru-RU"/>
        </w:rPr>
        <w:t>Продавац се обавезује да, у оквиру утврђене динамике, отпрему, транспорт и испоруку добра органи</w:t>
      </w:r>
      <w:r w:rsidR="003B0C7C" w:rsidRPr="00350256">
        <w:rPr>
          <w:rFonts w:cs="Arial"/>
          <w:lang w:val="ru-RU"/>
        </w:rPr>
        <w:t xml:space="preserve">зује тако да се пријем добара на локацијама </w:t>
      </w:r>
      <w:r w:rsidRPr="00350256">
        <w:rPr>
          <w:rFonts w:cs="Arial"/>
          <w:lang w:val="ru-RU"/>
        </w:rPr>
        <w:t xml:space="preserve">врши у времену од  08:00 до 14:00 часова, а  у свему у  складу са инструкцијама и захтевима Купца. </w:t>
      </w:r>
    </w:p>
    <w:p w:rsidR="00343A18" w:rsidRPr="00350256" w:rsidRDefault="00343A18" w:rsidP="00343A18">
      <w:pPr>
        <w:pStyle w:val="KDParagraf"/>
        <w:spacing w:before="0"/>
        <w:rPr>
          <w:rFonts w:cs="Arial"/>
          <w:lang w:val="ru-RU"/>
        </w:rPr>
      </w:pPr>
      <w:r w:rsidRPr="00350256">
        <w:rPr>
          <w:rFonts w:cs="Arial"/>
          <w:lang w:val="ru-RU"/>
        </w:rPr>
        <w:t>Евентуално настала штета приликом транспорта предметних добара до места испоруке пада на терет Продавца.</w:t>
      </w:r>
    </w:p>
    <w:p w:rsidR="006E41DF" w:rsidRPr="00350256" w:rsidRDefault="006E41DF" w:rsidP="00343A18">
      <w:pPr>
        <w:pStyle w:val="KDParagraf"/>
        <w:spacing w:before="0"/>
        <w:rPr>
          <w:rFonts w:cs="Arial"/>
          <w:lang w:val="ru-RU"/>
        </w:rPr>
      </w:pPr>
    </w:p>
    <w:p w:rsidR="006E41DF" w:rsidRPr="0084073A" w:rsidRDefault="006E41DF" w:rsidP="00AD75CE">
      <w:pPr>
        <w:pStyle w:val="KDParagraf"/>
        <w:spacing w:before="0"/>
        <w:jc w:val="left"/>
        <w:rPr>
          <w:rFonts w:cs="Arial"/>
          <w:lang w:val="ru-RU"/>
        </w:rPr>
      </w:pPr>
      <w:r w:rsidRPr="0084073A">
        <w:rPr>
          <w:rFonts w:cs="Arial"/>
          <w:lang w:val="ru-RU"/>
        </w:rPr>
        <w:t xml:space="preserve">Купац и Продавац су </w:t>
      </w:r>
      <w:r w:rsidR="00891EA9" w:rsidRPr="0084073A">
        <w:rPr>
          <w:rFonts w:cs="Arial"/>
          <w:lang w:val="ru-RU"/>
        </w:rPr>
        <w:t xml:space="preserve">неопозиво </w:t>
      </w:r>
      <w:r w:rsidRPr="0084073A">
        <w:rPr>
          <w:rFonts w:cs="Arial"/>
          <w:lang w:val="ru-RU"/>
        </w:rPr>
        <w:t xml:space="preserve">сагласни да </w:t>
      </w:r>
      <w:r w:rsidR="00AD75CE" w:rsidRPr="0084073A">
        <w:rPr>
          <w:rFonts w:cs="Arial"/>
          <w:lang w:val="ru-RU"/>
        </w:rPr>
        <w:t xml:space="preserve">испоручена количина може да одступа од </w:t>
      </w:r>
      <w:r w:rsidR="00AD75CE" w:rsidRPr="0084073A">
        <w:rPr>
          <w:rFonts w:cs="Arial"/>
          <w:lang w:val="sr-Cyrl-RS"/>
        </w:rPr>
        <w:t xml:space="preserve">уговорене </w:t>
      </w:r>
      <w:r w:rsidR="00AD75CE" w:rsidRPr="0084073A">
        <w:rPr>
          <w:rFonts w:cs="Arial"/>
          <w:lang w:val="ru-RU"/>
        </w:rPr>
        <w:t>количине +/- 3% због фабричког паковања</w:t>
      </w:r>
      <w:r w:rsidR="00AD75CE" w:rsidRPr="0084073A">
        <w:rPr>
          <w:rFonts w:cs="Arial"/>
          <w:lang w:val="sr-Cyrl-RS"/>
        </w:rPr>
        <w:t xml:space="preserve">, за </w:t>
      </w:r>
      <w:r w:rsidRPr="0084073A">
        <w:rPr>
          <w:rFonts w:cs="Arial"/>
          <w:lang w:val="sr-Cyrl-RS"/>
        </w:rPr>
        <w:t>метражну и килажну</w:t>
      </w:r>
      <w:r w:rsidR="00AD75CE" w:rsidRPr="0084073A">
        <w:rPr>
          <w:rFonts w:cs="Arial"/>
          <w:lang w:val="sr-Cyrl-RS"/>
        </w:rPr>
        <w:t xml:space="preserve">, </w:t>
      </w:r>
      <w:r w:rsidR="00891EA9" w:rsidRPr="0084073A">
        <w:rPr>
          <w:rFonts w:cs="Arial"/>
          <w:lang w:val="ru-RU"/>
        </w:rPr>
        <w:t>по свакој појединачној позицији.</w:t>
      </w:r>
    </w:p>
    <w:p w:rsidR="00AD75CE" w:rsidRPr="00350256" w:rsidRDefault="00AD75CE" w:rsidP="00343A18">
      <w:pPr>
        <w:pStyle w:val="KDParagraf"/>
        <w:spacing w:before="0"/>
        <w:rPr>
          <w:rFonts w:cs="Arial"/>
          <w:color w:val="FF0000"/>
        </w:rPr>
      </w:pPr>
    </w:p>
    <w:p w:rsidR="00343A18" w:rsidRPr="00350256" w:rsidRDefault="00343A18" w:rsidP="003B0C7C">
      <w:pPr>
        <w:pStyle w:val="KDParagraf"/>
        <w:spacing w:before="0"/>
        <w:rPr>
          <w:rFonts w:eastAsia="Calibri" w:cs="Arial"/>
          <w:color w:val="00B0F0"/>
          <w:lang w:val="ru-RU"/>
        </w:rPr>
      </w:pPr>
      <w:r w:rsidRPr="00350256">
        <w:rPr>
          <w:rFonts w:cs="Arial"/>
          <w:lang w:val="ru-RU"/>
        </w:rPr>
        <w:lastRenderedPageBreak/>
        <w:t>У случају да Продавац не изврши испоруку добара у уговореном/им року/овима, Купац има право на наплату уговорне казне</w:t>
      </w:r>
      <w:r w:rsidR="00DC0B1B" w:rsidRPr="00350256">
        <w:rPr>
          <w:rFonts w:cs="Arial"/>
          <w:lang w:val="ru-RU"/>
        </w:rPr>
        <w:t>.</w:t>
      </w:r>
      <w:r w:rsidRPr="00350256">
        <w:rPr>
          <w:rFonts w:cs="Arial"/>
          <w:color w:val="00B0F0"/>
          <w:lang w:val="ru-RU"/>
        </w:rPr>
        <w:t xml:space="preserve"> </w:t>
      </w:r>
    </w:p>
    <w:p w:rsidR="00FE2E6D" w:rsidRPr="00350256" w:rsidRDefault="00FE2E6D" w:rsidP="007C35E2">
      <w:pPr>
        <w:pStyle w:val="KDParagraf"/>
        <w:spacing w:before="0"/>
        <w:rPr>
          <w:rFonts w:eastAsia="Calibri" w:cs="Arial"/>
          <w:color w:val="00B0F0"/>
          <w:lang w:val="ru-RU"/>
        </w:rPr>
      </w:pPr>
    </w:p>
    <w:p w:rsidR="00343A18" w:rsidRPr="00350256" w:rsidRDefault="00343A18" w:rsidP="00343A18">
      <w:pPr>
        <w:spacing w:before="0"/>
        <w:rPr>
          <w:rFonts w:cs="Arial"/>
          <w:b/>
          <w:lang w:val="ru-RU"/>
        </w:rPr>
      </w:pPr>
      <w:r w:rsidRPr="00350256">
        <w:rPr>
          <w:rFonts w:cs="Arial"/>
          <w:b/>
          <w:lang w:val="ru-RU"/>
        </w:rPr>
        <w:t>КВАЛИТАТИВНИ И КВАНТИТАТИВНИ ПРИЈЕМ</w:t>
      </w:r>
    </w:p>
    <w:p w:rsidR="00343A18" w:rsidRPr="00350256" w:rsidRDefault="00343A18" w:rsidP="00343A18">
      <w:pPr>
        <w:spacing w:before="0"/>
        <w:jc w:val="center"/>
        <w:rPr>
          <w:rFonts w:cs="Arial"/>
          <w:b/>
          <w:lang w:val="ru-RU"/>
        </w:rPr>
      </w:pPr>
      <w:r w:rsidRPr="00350256">
        <w:rPr>
          <w:rFonts w:cs="Arial"/>
          <w:b/>
          <w:lang w:val="ru-RU"/>
        </w:rPr>
        <w:t>Члан 6.</w:t>
      </w:r>
    </w:p>
    <w:p w:rsidR="00343A18" w:rsidRPr="00350256" w:rsidRDefault="00343A18" w:rsidP="00343A18">
      <w:pPr>
        <w:spacing w:before="0"/>
        <w:rPr>
          <w:rFonts w:cs="Arial"/>
          <w:b/>
          <w:lang w:val="ru-RU"/>
        </w:rPr>
      </w:pPr>
      <w:r w:rsidRPr="00350256">
        <w:rPr>
          <w:rFonts w:cs="Arial"/>
          <w:b/>
          <w:lang w:val="ru-RU"/>
        </w:rPr>
        <w:t>Квантитативни пријем</w:t>
      </w:r>
    </w:p>
    <w:p w:rsidR="00343A18" w:rsidRPr="00350256" w:rsidRDefault="00343A18" w:rsidP="003B0C7C">
      <w:pPr>
        <w:pStyle w:val="KDParagraf"/>
        <w:spacing w:before="0"/>
        <w:rPr>
          <w:rFonts w:cs="Arial"/>
          <w:lang w:val="ru-RU"/>
        </w:rPr>
      </w:pPr>
      <w:r w:rsidRPr="00350256">
        <w:rPr>
          <w:rFonts w:cs="Arial"/>
          <w:lang w:val="ru-RU"/>
        </w:rPr>
        <w:t>Продавац се обавезује да писаним путем обавести Купца о тачном датуму испоруке најмање</w:t>
      </w:r>
      <w:r w:rsidR="003B0C7C" w:rsidRPr="00350256">
        <w:rPr>
          <w:rFonts w:cs="Arial"/>
          <w:b/>
          <w:bCs/>
          <w:u w:val="single"/>
          <w:lang w:val="ru-RU"/>
        </w:rPr>
        <w:t xml:space="preserve"> 3</w:t>
      </w:r>
      <w:r w:rsidRPr="00350256">
        <w:rPr>
          <w:rFonts w:cs="Arial"/>
          <w:lang w:val="ru-RU"/>
        </w:rPr>
        <w:t xml:space="preserve">  радна дана пре планираног датума испоруке.</w:t>
      </w:r>
    </w:p>
    <w:p w:rsidR="003B0C7C" w:rsidRPr="00350256" w:rsidRDefault="003B0C7C" w:rsidP="003B0C7C">
      <w:pPr>
        <w:pStyle w:val="KDParagraf"/>
        <w:spacing w:before="0"/>
        <w:rPr>
          <w:rFonts w:cs="Arial"/>
          <w:lang w:val="ru-RU"/>
        </w:rPr>
      </w:pPr>
    </w:p>
    <w:p w:rsidR="00343A18" w:rsidRPr="00350256" w:rsidRDefault="00343A18" w:rsidP="00DC0B1B">
      <w:pPr>
        <w:pStyle w:val="KDParagraf"/>
        <w:spacing w:before="0"/>
        <w:rPr>
          <w:rFonts w:cs="Arial"/>
          <w:lang w:val="ru-RU"/>
        </w:rPr>
      </w:pPr>
      <w:r w:rsidRPr="00350256">
        <w:rPr>
          <w:rFonts w:cs="Arial"/>
          <w:lang w:val="ru-RU"/>
        </w:rPr>
        <w:t>Обавештење из претходног става  садржи</w:t>
      </w:r>
      <w:r w:rsidR="00DC0B1B" w:rsidRPr="00350256">
        <w:rPr>
          <w:rFonts w:cs="Arial"/>
          <w:lang w:val="ru-RU"/>
        </w:rPr>
        <w:t xml:space="preserve">  следеће податке: број Уговора</w:t>
      </w:r>
      <w:r w:rsidRPr="00350256">
        <w:rPr>
          <w:rFonts w:cs="Arial"/>
          <w:lang w:val="ru-RU"/>
        </w:rPr>
        <w:t xml:space="preserve"> у складу са којим се врши испорука</w:t>
      </w:r>
      <w:r w:rsidR="00DC0B1B" w:rsidRPr="00350256">
        <w:rPr>
          <w:rFonts w:cs="Arial"/>
          <w:lang w:val="ru-RU"/>
        </w:rPr>
        <w:t>, назив и</w:t>
      </w:r>
      <w:r w:rsidRPr="00350256">
        <w:rPr>
          <w:rFonts w:cs="Arial"/>
          <w:lang w:val="ru-RU"/>
        </w:rPr>
        <w:t xml:space="preserve"> количину</w:t>
      </w:r>
      <w:r w:rsidR="00DC0B1B" w:rsidRPr="00350256">
        <w:rPr>
          <w:rFonts w:cs="Arial"/>
          <w:lang w:val="ru-RU"/>
        </w:rPr>
        <w:t xml:space="preserve"> добара, датум </w:t>
      </w:r>
      <w:r w:rsidRPr="00350256">
        <w:rPr>
          <w:rFonts w:cs="Arial"/>
          <w:lang w:val="ru-RU"/>
        </w:rPr>
        <w:t xml:space="preserve">приспећа испоруке у место складиштења </w:t>
      </w:r>
      <w:r w:rsidR="003B0C7C" w:rsidRPr="00350256">
        <w:rPr>
          <w:rFonts w:cs="Arial"/>
          <w:lang w:val="ru-RU"/>
        </w:rPr>
        <w:t>Техничког центра</w:t>
      </w:r>
      <w:r w:rsidR="00DC0B1B" w:rsidRPr="00350256">
        <w:rPr>
          <w:rFonts w:cs="Arial"/>
          <w:lang w:val="ru-RU"/>
        </w:rPr>
        <w:t xml:space="preserve"> из члана 5. Уговора</w:t>
      </w:r>
      <w:r w:rsidRPr="00350256">
        <w:rPr>
          <w:rFonts w:cs="Arial"/>
          <w:lang w:val="ru-RU"/>
        </w:rPr>
        <w:t xml:space="preserve">, коме се добро испоручује. </w:t>
      </w:r>
    </w:p>
    <w:p w:rsidR="003B0C7C" w:rsidRPr="00350256" w:rsidRDefault="003B0C7C" w:rsidP="00343A18">
      <w:pPr>
        <w:pStyle w:val="KDParagraf"/>
        <w:spacing w:before="0"/>
        <w:rPr>
          <w:rFonts w:cs="Arial"/>
          <w:lang w:val="ru-RU"/>
        </w:rPr>
      </w:pPr>
    </w:p>
    <w:p w:rsidR="00343A18" w:rsidRPr="00350256" w:rsidRDefault="00343A18" w:rsidP="003B0C7C">
      <w:pPr>
        <w:pStyle w:val="KDParagraf"/>
        <w:spacing w:before="0"/>
        <w:rPr>
          <w:rFonts w:cs="Arial"/>
          <w:lang w:val="ru-RU"/>
        </w:rPr>
      </w:pPr>
      <w:r w:rsidRPr="00350256">
        <w:rPr>
          <w:rFonts w:cs="Arial"/>
          <w:lang w:val="ru-RU"/>
        </w:rPr>
        <w:t xml:space="preserve">Купац је дужан да, у складу са обавештењем Продавца, организује благовремено </w:t>
      </w:r>
      <w:r w:rsidR="003B0C7C" w:rsidRPr="00350256">
        <w:rPr>
          <w:rFonts w:cs="Arial"/>
          <w:lang w:val="ru-RU"/>
        </w:rPr>
        <w:t>пријем</w:t>
      </w:r>
      <w:r w:rsidRPr="00350256">
        <w:rPr>
          <w:rFonts w:cs="Arial"/>
          <w:lang w:val="ru-RU"/>
        </w:rPr>
        <w:t xml:space="preserve"> добра у времену од 08,00 до 14,00 часова.</w:t>
      </w:r>
    </w:p>
    <w:p w:rsidR="003B0C7C" w:rsidRPr="00350256" w:rsidRDefault="003B0C7C" w:rsidP="00343A18">
      <w:pPr>
        <w:pStyle w:val="KDParagraf"/>
        <w:spacing w:before="0"/>
        <w:rPr>
          <w:rFonts w:cs="Arial"/>
          <w:lang w:val="ru-RU"/>
        </w:rPr>
      </w:pPr>
    </w:p>
    <w:p w:rsidR="00343A18" w:rsidRPr="00350256" w:rsidRDefault="00343A18" w:rsidP="00343A18">
      <w:pPr>
        <w:pStyle w:val="KDParagraf"/>
        <w:spacing w:before="0"/>
        <w:rPr>
          <w:rFonts w:cs="Arial"/>
          <w:lang w:val="ru-RU"/>
        </w:rPr>
      </w:pPr>
      <w:r w:rsidRPr="00350256">
        <w:rPr>
          <w:rFonts w:cs="Arial"/>
          <w:lang w:val="ru-RU"/>
        </w:rPr>
        <w:t>Пријем предмета уговора</w:t>
      </w:r>
      <w:r w:rsidR="003B0C7C" w:rsidRPr="00350256">
        <w:rPr>
          <w:rFonts w:cs="Arial"/>
          <w:lang w:val="ru-RU"/>
        </w:rPr>
        <w:t xml:space="preserve"> (квантитативни пријем) </w:t>
      </w:r>
      <w:r w:rsidRPr="00350256">
        <w:rPr>
          <w:rFonts w:cs="Arial"/>
          <w:lang w:val="ru-RU"/>
        </w:rPr>
        <w:t xml:space="preserve"> констатоваће се потпи</w:t>
      </w:r>
      <w:r w:rsidR="003B0C7C" w:rsidRPr="00350256">
        <w:rPr>
          <w:rFonts w:cs="Arial"/>
          <w:lang w:val="ru-RU"/>
        </w:rPr>
        <w:t xml:space="preserve">сивањем </w:t>
      </w:r>
      <w:r w:rsidRPr="00350256">
        <w:rPr>
          <w:rFonts w:cs="Arial"/>
          <w:lang w:val="ru-RU"/>
        </w:rPr>
        <w:t>Отпремнице</w:t>
      </w:r>
      <w:r w:rsidR="00F2064D" w:rsidRPr="00350256">
        <w:rPr>
          <w:rFonts w:cs="Arial"/>
          <w:lang w:val="sr-Cyrl-RS"/>
        </w:rPr>
        <w:t xml:space="preserve"> </w:t>
      </w:r>
      <w:r w:rsidRPr="00350256">
        <w:rPr>
          <w:rFonts w:cs="Arial"/>
          <w:lang w:val="ru-RU"/>
        </w:rPr>
        <w:t>и</w:t>
      </w:r>
      <w:r w:rsidR="00F2064D" w:rsidRPr="00350256">
        <w:rPr>
          <w:rFonts w:cs="Arial"/>
          <w:lang w:val="sr-Cyrl-RS"/>
        </w:rPr>
        <w:t xml:space="preserve"> </w:t>
      </w:r>
      <w:r w:rsidRPr="00350256">
        <w:rPr>
          <w:rFonts w:cs="Arial"/>
          <w:lang w:val="ru-RU"/>
        </w:rPr>
        <w:t>провером</w:t>
      </w:r>
      <w:r w:rsidRPr="00350256">
        <w:rPr>
          <w:rFonts w:cs="Arial"/>
          <w:lang w:val="sr-Latn-CS"/>
        </w:rPr>
        <w:t>:</w:t>
      </w:r>
    </w:p>
    <w:p w:rsidR="00343A18" w:rsidRPr="00350256" w:rsidRDefault="00343A18" w:rsidP="00343A18">
      <w:pPr>
        <w:pStyle w:val="KDNabrajanje"/>
        <w:spacing w:before="0"/>
        <w:rPr>
          <w:rFonts w:cs="Arial"/>
        </w:rPr>
      </w:pPr>
      <w:r w:rsidRPr="00350256">
        <w:rPr>
          <w:rFonts w:cs="Arial"/>
        </w:rPr>
        <w:t>да ли је испоручена уговорена  количина</w:t>
      </w:r>
    </w:p>
    <w:p w:rsidR="00343A18" w:rsidRPr="00350256" w:rsidRDefault="00343A18" w:rsidP="00343A18">
      <w:pPr>
        <w:pStyle w:val="KDNabrajanje"/>
        <w:spacing w:before="0"/>
        <w:rPr>
          <w:rFonts w:cs="Arial"/>
        </w:rPr>
      </w:pPr>
      <w:r w:rsidRPr="00350256">
        <w:rPr>
          <w:rFonts w:cs="Arial"/>
        </w:rPr>
        <w:t>да ли су добра испоручена у оригиналном паковању</w:t>
      </w:r>
    </w:p>
    <w:p w:rsidR="00343A18" w:rsidRPr="00350256" w:rsidRDefault="00343A18" w:rsidP="00343A18">
      <w:pPr>
        <w:pStyle w:val="KDNabrajanje"/>
        <w:spacing w:before="0"/>
        <w:rPr>
          <w:rFonts w:cs="Arial"/>
        </w:rPr>
      </w:pPr>
      <w:r w:rsidRPr="00350256">
        <w:rPr>
          <w:rFonts w:cs="Arial"/>
        </w:rPr>
        <w:t>да ли су добра без видљивог оштећења</w:t>
      </w:r>
    </w:p>
    <w:p w:rsidR="00820D8B" w:rsidRPr="00350256" w:rsidRDefault="00343A18" w:rsidP="00820D8B">
      <w:pPr>
        <w:pStyle w:val="KDNabrajanje"/>
        <w:rPr>
          <w:rFonts w:cs="Arial"/>
        </w:rPr>
      </w:pPr>
      <w:r w:rsidRPr="00350256">
        <w:rPr>
          <w:rFonts w:cs="Arial"/>
        </w:rPr>
        <w:t xml:space="preserve">да ли је уз испоручена добра достављена комплетна пратећа </w:t>
      </w:r>
      <w:r w:rsidR="00820D8B" w:rsidRPr="00350256">
        <w:rPr>
          <w:rFonts w:cs="Arial"/>
        </w:rPr>
        <w:t>Техничка документација којом се доказује испуњеност захтеваних техничких карактеристика, наведена у поглављу 3. Техничка спецификација   конкурсне документације</w:t>
      </w:r>
    </w:p>
    <w:p w:rsidR="00343A18" w:rsidRPr="00350256" w:rsidRDefault="00343A18" w:rsidP="00820D8B">
      <w:pPr>
        <w:pStyle w:val="KDNabrajanje"/>
        <w:numPr>
          <w:ilvl w:val="0"/>
          <w:numId w:val="0"/>
        </w:numPr>
        <w:spacing w:before="0"/>
        <w:ind w:left="568"/>
        <w:rPr>
          <w:rFonts w:cs="Arial"/>
        </w:rPr>
      </w:pPr>
    </w:p>
    <w:p w:rsidR="003B0C7C" w:rsidRPr="00350256" w:rsidRDefault="003B0C7C" w:rsidP="003B0C7C">
      <w:pPr>
        <w:pStyle w:val="KDNabrajanje"/>
        <w:numPr>
          <w:ilvl w:val="0"/>
          <w:numId w:val="0"/>
        </w:numPr>
        <w:spacing w:before="0"/>
        <w:ind w:left="568"/>
        <w:rPr>
          <w:rFonts w:cs="Arial"/>
        </w:rPr>
      </w:pPr>
    </w:p>
    <w:p w:rsidR="00343A18" w:rsidRPr="00350256" w:rsidRDefault="00343A18" w:rsidP="00343A18">
      <w:pPr>
        <w:pStyle w:val="KDParagraf"/>
        <w:spacing w:before="0"/>
        <w:rPr>
          <w:rFonts w:cs="Arial"/>
          <w:lang w:val="sr-Cyrl-BA"/>
        </w:rPr>
      </w:pPr>
      <w:r w:rsidRPr="00350256">
        <w:rPr>
          <w:rFonts w:cs="Arial"/>
          <w:lang w:val="ru-RU"/>
        </w:rPr>
        <w:t xml:space="preserve">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 </w:t>
      </w:r>
    </w:p>
    <w:p w:rsidR="00343A18" w:rsidRPr="00350256" w:rsidRDefault="00343A18" w:rsidP="00343A18">
      <w:pPr>
        <w:spacing w:before="0"/>
        <w:rPr>
          <w:rFonts w:cs="Arial"/>
          <w:b/>
          <w:lang w:val="ru-RU"/>
        </w:rPr>
      </w:pPr>
    </w:p>
    <w:p w:rsidR="000E3A28" w:rsidRPr="00350256" w:rsidRDefault="000E3A28" w:rsidP="00343A18">
      <w:pPr>
        <w:spacing w:before="0"/>
        <w:rPr>
          <w:rFonts w:cs="Arial"/>
          <w:b/>
          <w:lang w:val="ru-RU"/>
        </w:rPr>
      </w:pPr>
    </w:p>
    <w:p w:rsidR="000E3A28" w:rsidRPr="00350256" w:rsidRDefault="000E3A28" w:rsidP="00343A18">
      <w:pPr>
        <w:spacing w:before="0"/>
        <w:rPr>
          <w:rFonts w:cs="Arial"/>
          <w:b/>
          <w:lang w:val="ru-RU"/>
        </w:rPr>
      </w:pPr>
    </w:p>
    <w:p w:rsidR="00343A18" w:rsidRPr="00350256" w:rsidRDefault="00343A18" w:rsidP="00343A18">
      <w:pPr>
        <w:spacing w:before="0"/>
        <w:jc w:val="center"/>
        <w:rPr>
          <w:rFonts w:cs="Arial"/>
          <w:b/>
          <w:lang w:val="ru-RU"/>
        </w:rPr>
      </w:pPr>
      <w:r w:rsidRPr="00350256">
        <w:rPr>
          <w:rFonts w:cs="Arial"/>
          <w:b/>
          <w:lang w:val="ru-RU"/>
        </w:rPr>
        <w:t>Члан 7.</w:t>
      </w:r>
    </w:p>
    <w:p w:rsidR="00343A18" w:rsidRPr="00350256" w:rsidRDefault="00343A18" w:rsidP="00343A18">
      <w:pPr>
        <w:spacing w:before="0"/>
        <w:rPr>
          <w:rFonts w:cs="Arial"/>
          <w:b/>
          <w:lang w:val="ru-RU"/>
        </w:rPr>
      </w:pPr>
      <w:r w:rsidRPr="00350256">
        <w:rPr>
          <w:rFonts w:cs="Arial"/>
          <w:b/>
          <w:lang w:val="ru-RU"/>
        </w:rPr>
        <w:t>Квалитативни пријем</w:t>
      </w:r>
    </w:p>
    <w:p w:rsidR="00343A18" w:rsidRPr="00350256" w:rsidRDefault="00343A18" w:rsidP="00343A18">
      <w:pPr>
        <w:tabs>
          <w:tab w:val="left" w:pos="9090"/>
        </w:tabs>
        <w:rPr>
          <w:rFonts w:cs="Arial"/>
          <w:lang w:val="sr-Cyrl-CS"/>
        </w:rPr>
      </w:pPr>
      <w:r w:rsidRPr="00350256">
        <w:rPr>
          <w:rFonts w:cs="Arial"/>
          <w:lang w:val="ru-RU"/>
        </w:rPr>
        <w:t>Купац</w:t>
      </w:r>
      <w:r w:rsidR="00290BFB" w:rsidRPr="00350256">
        <w:rPr>
          <w:rFonts w:cs="Arial"/>
          <w:lang w:val="sr-Cyrl-RS"/>
        </w:rPr>
        <w:t xml:space="preserve"> </w:t>
      </w:r>
      <w:r w:rsidRPr="00350256">
        <w:rPr>
          <w:rFonts w:cs="Arial"/>
          <w:lang w:val="sr-Cyrl-CS"/>
        </w:rPr>
        <w:t>је обавез</w:t>
      </w:r>
      <w:r w:rsidRPr="00350256">
        <w:rPr>
          <w:rFonts w:cs="Arial"/>
          <w:lang w:val="ru-RU"/>
        </w:rPr>
        <w:t>ан</w:t>
      </w:r>
      <w:r w:rsidRPr="00350256">
        <w:rPr>
          <w:rFonts w:cs="Arial"/>
          <w:lang w:val="sr-Cyrl-CS"/>
        </w:rPr>
        <w:t xml:space="preserve"> да по квантитативном пријему испоруке</w:t>
      </w:r>
      <w:r w:rsidR="003B0C7C" w:rsidRPr="00350256">
        <w:rPr>
          <w:rFonts w:cs="Arial"/>
          <w:lang w:val="sr-Cyrl-CS"/>
        </w:rPr>
        <w:t xml:space="preserve"> </w:t>
      </w:r>
      <w:r w:rsidRPr="00350256">
        <w:rPr>
          <w:rFonts w:cs="Arial"/>
          <w:bCs/>
          <w:lang w:val="sr-Cyrl-CS"/>
        </w:rPr>
        <w:t>добара</w:t>
      </w:r>
      <w:r w:rsidRPr="00350256">
        <w:rPr>
          <w:rFonts w:cs="Arial"/>
          <w:lang w:val="sr-Cyrl-CS"/>
        </w:rPr>
        <w:t>,</w:t>
      </w:r>
      <w:r w:rsidR="00641CB4">
        <w:rPr>
          <w:rFonts w:cs="Arial"/>
          <w:lang w:val="sr-Latn-RS"/>
        </w:rPr>
        <w:t xml:space="preserve"> </w:t>
      </w:r>
      <w:r w:rsidRPr="00350256">
        <w:rPr>
          <w:rFonts w:cs="Arial"/>
          <w:lang w:val="sr-Cyrl-CS"/>
        </w:rPr>
        <w:t>без одлагања, утв</w:t>
      </w:r>
      <w:r w:rsidR="0089485C">
        <w:rPr>
          <w:rFonts w:cs="Arial"/>
          <w:lang w:val="sr-Cyrl-CS"/>
        </w:rPr>
        <w:t xml:space="preserve">рди квалитет испорученог добра </w:t>
      </w:r>
      <w:r w:rsidRPr="00350256">
        <w:rPr>
          <w:rFonts w:cs="Arial"/>
          <w:lang w:val="sr-Cyrl-CS"/>
        </w:rPr>
        <w:t>чим је то према редовном току ствари и околностима могуће, а најкасније у року од 8 (осам) дана.</w:t>
      </w:r>
    </w:p>
    <w:p w:rsidR="00343A18" w:rsidRPr="00350256" w:rsidRDefault="00343A18" w:rsidP="00343A18">
      <w:pPr>
        <w:tabs>
          <w:tab w:val="left" w:pos="9090"/>
        </w:tabs>
        <w:rPr>
          <w:rFonts w:cs="Arial"/>
          <w:lang w:val="ru-RU"/>
        </w:rPr>
      </w:pPr>
      <w:r w:rsidRPr="00350256">
        <w:rPr>
          <w:rFonts w:cs="Arial"/>
          <w:lang w:val="ru-RU"/>
        </w:rPr>
        <w:t>Купац</w:t>
      </w:r>
      <w:r w:rsidR="00DD7B26" w:rsidRPr="00350256">
        <w:rPr>
          <w:rFonts w:cs="Arial"/>
          <w:lang w:val="sr-Cyrl-RS"/>
        </w:rPr>
        <w:t xml:space="preserve"> </w:t>
      </w:r>
      <w:r w:rsidRPr="00350256">
        <w:rPr>
          <w:rFonts w:cs="Arial"/>
          <w:lang w:val="ru-RU"/>
        </w:rPr>
        <w:t>може одложити утврђивање квалитета испорученог добра док му Продавац не достави исправе</w:t>
      </w:r>
      <w:r w:rsidR="00E64D44">
        <w:rPr>
          <w:rFonts w:cs="Arial"/>
          <w:lang w:val="ru-RU"/>
        </w:rPr>
        <w:t>/техничку документацију</w:t>
      </w:r>
      <w:r w:rsidRPr="00350256">
        <w:rPr>
          <w:rFonts w:cs="Arial"/>
          <w:lang w:val="ru-RU"/>
        </w:rPr>
        <w:t xml:space="preserve"> које су за ту сврху неопходне, али је дужно да опомене Продавца да му их без одлагања достави. </w:t>
      </w:r>
    </w:p>
    <w:p w:rsidR="00343A18" w:rsidRPr="00350256" w:rsidRDefault="00343A18" w:rsidP="00343A18">
      <w:pPr>
        <w:tabs>
          <w:tab w:val="left" w:pos="9090"/>
        </w:tabs>
        <w:rPr>
          <w:rFonts w:cs="Arial"/>
          <w:lang w:val="ru-RU"/>
        </w:rPr>
      </w:pPr>
      <w:r w:rsidRPr="00350256">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350256">
        <w:rPr>
          <w:rFonts w:cs="Arial"/>
        </w:rPr>
        <w:t>a</w:t>
      </w:r>
      <w:r w:rsidRPr="00350256">
        <w:rPr>
          <w:rFonts w:cs="Arial"/>
          <w:lang w:val="ru-RU"/>
        </w:rPr>
        <w:t xml:space="preserve"> је утврдио да квалитет испорученог добра не одговара уговореном.</w:t>
      </w:r>
    </w:p>
    <w:p w:rsidR="00343A18" w:rsidRPr="00350256" w:rsidRDefault="00343A18" w:rsidP="00343A18">
      <w:pPr>
        <w:tabs>
          <w:tab w:val="left" w:pos="9090"/>
        </w:tabs>
        <w:rPr>
          <w:rFonts w:cs="Arial"/>
          <w:lang w:val="ru-RU"/>
        </w:rPr>
      </w:pPr>
      <w:r w:rsidRPr="00350256">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350256" w:rsidRDefault="00343A18" w:rsidP="00343A18">
      <w:pPr>
        <w:tabs>
          <w:tab w:val="left" w:pos="9090"/>
        </w:tabs>
        <w:rPr>
          <w:rFonts w:cs="Arial"/>
          <w:lang w:val="ru-RU"/>
        </w:rPr>
      </w:pPr>
      <w:r w:rsidRPr="00350256">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350256" w:rsidRDefault="00343A18" w:rsidP="00343A18">
      <w:pPr>
        <w:tabs>
          <w:tab w:val="left" w:pos="9090"/>
        </w:tabs>
        <w:rPr>
          <w:rFonts w:cs="Arial"/>
          <w:lang w:val="ru-RU"/>
        </w:rPr>
      </w:pPr>
      <w:r w:rsidRPr="00350256">
        <w:rPr>
          <w:rFonts w:cs="Arial"/>
          <w:lang w:val="ru-RU"/>
        </w:rPr>
        <w:lastRenderedPageBreak/>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350256" w:rsidRDefault="00343A18" w:rsidP="00343A18">
      <w:pPr>
        <w:pStyle w:val="KDNabrajanje"/>
        <w:rPr>
          <w:rFonts w:cs="Arial"/>
        </w:rPr>
      </w:pPr>
      <w:r w:rsidRPr="00350256">
        <w:rPr>
          <w:rFonts w:cs="Arial"/>
        </w:rPr>
        <w:t xml:space="preserve">да отклони недостатке о свом трошку, ако су мане на добрима отклоњиве, или </w:t>
      </w:r>
    </w:p>
    <w:p w:rsidR="00343A18" w:rsidRPr="00350256" w:rsidRDefault="00343A18" w:rsidP="00343A18">
      <w:pPr>
        <w:pStyle w:val="KDNabrajanje"/>
        <w:rPr>
          <w:rFonts w:cs="Arial"/>
        </w:rPr>
      </w:pPr>
      <w:r w:rsidRPr="0035025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350256" w:rsidRDefault="00343A18" w:rsidP="00343A18">
      <w:pPr>
        <w:pStyle w:val="KDNabrajanje"/>
        <w:rPr>
          <w:rFonts w:cs="Arial"/>
        </w:rPr>
      </w:pPr>
      <w:r w:rsidRPr="00350256">
        <w:rPr>
          <w:rFonts w:cs="Arial"/>
        </w:rPr>
        <w:t>да одбије пријем добра са недостацима.</w:t>
      </w:r>
    </w:p>
    <w:p w:rsidR="00343A18" w:rsidRPr="00350256" w:rsidRDefault="00343A18" w:rsidP="00343A18">
      <w:pPr>
        <w:tabs>
          <w:tab w:val="left" w:pos="9090"/>
        </w:tabs>
        <w:rPr>
          <w:rFonts w:cs="Arial"/>
          <w:lang w:val="ru-RU"/>
        </w:rPr>
      </w:pPr>
      <w:r w:rsidRPr="00350256">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350256" w:rsidRDefault="00343A18" w:rsidP="00343A18">
      <w:pPr>
        <w:tabs>
          <w:tab w:val="left" w:pos="9090"/>
        </w:tabs>
        <w:rPr>
          <w:rFonts w:cs="Arial"/>
          <w:lang w:val="ru-RU"/>
        </w:rPr>
      </w:pPr>
      <w:r w:rsidRPr="00350256">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DC0B1B" w:rsidRPr="00350256" w:rsidRDefault="00DC0B1B" w:rsidP="00343A18">
      <w:pPr>
        <w:tabs>
          <w:tab w:val="left" w:pos="9090"/>
        </w:tabs>
        <w:rPr>
          <w:rFonts w:cs="Arial"/>
          <w:lang w:val="sr-Cyrl-RS"/>
        </w:rPr>
      </w:pPr>
    </w:p>
    <w:p w:rsidR="00343A18" w:rsidRPr="00350256" w:rsidRDefault="00343A18" w:rsidP="00C86126">
      <w:pPr>
        <w:pStyle w:val="KDParagraf"/>
        <w:spacing w:before="0"/>
        <w:rPr>
          <w:rFonts w:cs="Arial"/>
          <w:bCs/>
          <w:kern w:val="28"/>
          <w:lang w:val="sr-Cyrl-BA"/>
        </w:rPr>
      </w:pPr>
      <w:r w:rsidRPr="00350256">
        <w:rPr>
          <w:rFonts w:cs="Arial"/>
          <w:bCs/>
          <w:kern w:val="28"/>
          <w:lang w:val="ru-RU"/>
        </w:rPr>
        <w:t>Нако</w:t>
      </w:r>
      <w:r w:rsidR="00070EE4" w:rsidRPr="00350256">
        <w:rPr>
          <w:rFonts w:cs="Arial"/>
          <w:bCs/>
          <w:kern w:val="28"/>
          <w:lang w:val="ru-RU"/>
        </w:rPr>
        <w:t xml:space="preserve">н извршеног </w:t>
      </w:r>
      <w:r w:rsidRPr="00350256">
        <w:rPr>
          <w:rFonts w:cs="Arial"/>
          <w:bCs/>
          <w:kern w:val="28"/>
          <w:lang w:val="sr-Cyrl-BA"/>
        </w:rPr>
        <w:t>квалитати</w:t>
      </w:r>
      <w:r w:rsidR="00070EE4" w:rsidRPr="00350256">
        <w:rPr>
          <w:rFonts w:cs="Arial"/>
          <w:bCs/>
          <w:kern w:val="28"/>
          <w:lang w:val="sr-Cyrl-BA"/>
        </w:rPr>
        <w:t>в</w:t>
      </w:r>
      <w:r w:rsidRPr="00350256">
        <w:rPr>
          <w:rFonts w:cs="Arial"/>
          <w:bCs/>
          <w:kern w:val="28"/>
          <w:lang w:val="sr-Cyrl-BA"/>
        </w:rPr>
        <w:t>ног пријема</w:t>
      </w:r>
      <w:r w:rsidRPr="00350256">
        <w:rPr>
          <w:rFonts w:cs="Arial"/>
          <w:bCs/>
          <w:kern w:val="28"/>
          <w:lang w:val="ru-RU"/>
        </w:rPr>
        <w:t xml:space="preserve"> (по отклањању евентуалних примедби), </w:t>
      </w:r>
      <w:r w:rsidR="00070EE4" w:rsidRPr="00350256">
        <w:rPr>
          <w:rFonts w:cs="Arial"/>
          <w:bCs/>
          <w:kern w:val="28"/>
          <w:lang w:val="ru-RU"/>
        </w:rPr>
        <w:t>Купац</w:t>
      </w:r>
      <w:r w:rsidRPr="00350256">
        <w:rPr>
          <w:rFonts w:cs="Arial"/>
          <w:bCs/>
          <w:kern w:val="28"/>
          <w:lang w:val="ru-RU"/>
        </w:rPr>
        <w:t xml:space="preserve"> и представник Продавца потписују </w:t>
      </w:r>
      <w:r w:rsidR="00BB5005" w:rsidRPr="00350256">
        <w:rPr>
          <w:rFonts w:cs="Arial"/>
          <w:bCs/>
          <w:kern w:val="28"/>
          <w:lang w:val="ru-RU"/>
        </w:rPr>
        <w:t>Зап</w:t>
      </w:r>
      <w:r w:rsidR="009409BF" w:rsidRPr="00350256">
        <w:rPr>
          <w:rFonts w:cs="Arial"/>
          <w:bCs/>
          <w:kern w:val="28"/>
          <w:lang w:val="ru-RU"/>
        </w:rPr>
        <w:t>и</w:t>
      </w:r>
      <w:r w:rsidR="00BB5005" w:rsidRPr="00350256">
        <w:rPr>
          <w:rFonts w:cs="Arial"/>
          <w:bCs/>
          <w:kern w:val="28"/>
          <w:lang w:val="ru-RU"/>
        </w:rPr>
        <w:t xml:space="preserve">сник о </w:t>
      </w:r>
      <w:r w:rsidR="00F60638">
        <w:rPr>
          <w:rFonts w:cs="Arial"/>
          <w:bCs/>
          <w:kern w:val="28"/>
          <w:lang w:val="ru-RU"/>
        </w:rPr>
        <w:t>извршеној испоруци добара.</w:t>
      </w:r>
    </w:p>
    <w:p w:rsidR="006619FB" w:rsidRPr="00350256" w:rsidRDefault="006619FB" w:rsidP="00343A18">
      <w:pPr>
        <w:pStyle w:val="KDParagraf"/>
        <w:spacing w:before="0"/>
        <w:rPr>
          <w:rFonts w:cs="Arial"/>
          <w:color w:val="00B0F0"/>
          <w:lang w:val="ru-RU"/>
        </w:rPr>
      </w:pPr>
    </w:p>
    <w:p w:rsidR="00343A18" w:rsidRPr="00350256" w:rsidRDefault="00343A18" w:rsidP="00343A18">
      <w:pPr>
        <w:spacing w:before="0"/>
        <w:rPr>
          <w:rFonts w:cs="Arial"/>
          <w:b/>
          <w:lang w:val="ru-RU"/>
        </w:rPr>
      </w:pPr>
      <w:r w:rsidRPr="00350256">
        <w:rPr>
          <w:rFonts w:cs="Arial"/>
          <w:b/>
          <w:lang w:val="ru-RU"/>
        </w:rPr>
        <w:t>ГАРАНТНИ РОК</w:t>
      </w:r>
    </w:p>
    <w:p w:rsidR="00343A18" w:rsidRPr="00350256" w:rsidRDefault="00343A18" w:rsidP="00343A18">
      <w:pPr>
        <w:spacing w:before="0"/>
        <w:jc w:val="center"/>
        <w:rPr>
          <w:rFonts w:cs="Arial"/>
          <w:lang w:val="ru-RU"/>
        </w:rPr>
      </w:pPr>
      <w:r w:rsidRPr="00350256">
        <w:rPr>
          <w:rFonts w:cs="Arial"/>
          <w:b/>
          <w:lang w:val="ru-RU"/>
        </w:rPr>
        <w:t>Члан 8.</w:t>
      </w:r>
    </w:p>
    <w:p w:rsidR="00070EE4" w:rsidRPr="00350256" w:rsidRDefault="00070EE4" w:rsidP="00070EE4">
      <w:pPr>
        <w:spacing w:before="0"/>
        <w:rPr>
          <w:rFonts w:cs="Arial"/>
          <w:iCs/>
          <w:lang w:val="ru-RU" w:eastAsia="zh-CN"/>
        </w:rPr>
      </w:pPr>
      <w:r w:rsidRPr="00350256">
        <w:rPr>
          <w:rFonts w:cs="Arial"/>
          <w:iCs/>
          <w:lang w:val="ru-RU" w:eastAsia="zh-CN"/>
        </w:rPr>
        <w:t xml:space="preserve">Гарантни рок за предмет набавке је минимум </w:t>
      </w:r>
      <w:r w:rsidRPr="00350256">
        <w:rPr>
          <w:rFonts w:cs="Arial"/>
          <w:b/>
          <w:bCs/>
          <w:iCs/>
          <w:u w:val="single"/>
          <w:lang w:val="ru-RU" w:eastAsia="zh-CN"/>
        </w:rPr>
        <w:t>24</w:t>
      </w:r>
      <w:r w:rsidRPr="00350256">
        <w:rPr>
          <w:rFonts w:cs="Arial"/>
          <w:iCs/>
          <w:lang w:val="ru-RU" w:eastAsia="zh-CN"/>
        </w:rPr>
        <w:t xml:space="preserve"> (словима: двадесетчетири) месеца од дана испоруке</w:t>
      </w:r>
      <w:r w:rsidR="009409BF" w:rsidRPr="00350256">
        <w:rPr>
          <w:rFonts w:cs="Arial"/>
          <w:iCs/>
          <w:lang w:val="ru-RU" w:eastAsia="zh-CN"/>
        </w:rPr>
        <w:t xml:space="preserve"> </w:t>
      </w:r>
      <w:r w:rsidRPr="00350256">
        <w:rPr>
          <w:rFonts w:cs="Arial"/>
          <w:iCs/>
          <w:lang w:val="ru-RU" w:eastAsia="zh-CN"/>
        </w:rPr>
        <w:t>и потписивања Записн</w:t>
      </w:r>
      <w:r w:rsidR="00F60638">
        <w:rPr>
          <w:rFonts w:cs="Arial"/>
          <w:iCs/>
          <w:lang w:val="ru-RU" w:eastAsia="zh-CN"/>
        </w:rPr>
        <w:t>ика о извршеној испоруци добара</w:t>
      </w:r>
      <w:r w:rsidRPr="00350256">
        <w:rPr>
          <w:rFonts w:cs="Arial"/>
          <w:iCs/>
          <w:lang w:val="ru-RU" w:eastAsia="zh-CN"/>
        </w:rPr>
        <w:t xml:space="preserve"> осим за партије 5 и 6  која је у складу са произвођачком гаранцијом. </w:t>
      </w:r>
    </w:p>
    <w:p w:rsidR="00343A18" w:rsidRPr="00350256" w:rsidRDefault="00343A18" w:rsidP="00343A18">
      <w:pPr>
        <w:tabs>
          <w:tab w:val="left" w:pos="9090"/>
        </w:tabs>
        <w:rPr>
          <w:rFonts w:cs="Arial"/>
          <w:lang w:val="ru-RU"/>
        </w:rPr>
      </w:pPr>
      <w:r w:rsidRPr="00350256">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350256" w:rsidRDefault="00343A18" w:rsidP="00343A18">
      <w:pPr>
        <w:tabs>
          <w:tab w:val="left" w:pos="9090"/>
        </w:tabs>
        <w:rPr>
          <w:rFonts w:cs="Arial"/>
          <w:lang w:val="ru-RU"/>
        </w:rPr>
      </w:pPr>
      <w:r w:rsidRPr="00350256">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350256" w:rsidRDefault="00343A18" w:rsidP="00343A18">
      <w:pPr>
        <w:tabs>
          <w:tab w:val="left" w:pos="9090"/>
        </w:tabs>
        <w:rPr>
          <w:rFonts w:cs="Arial"/>
          <w:lang w:val="ru-RU"/>
        </w:rPr>
      </w:pPr>
      <w:r w:rsidRPr="00350256">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350256" w:rsidRDefault="00343A18" w:rsidP="00070EE4">
      <w:pPr>
        <w:tabs>
          <w:tab w:val="left" w:pos="9090"/>
        </w:tabs>
        <w:rPr>
          <w:rFonts w:cs="Arial"/>
          <w:lang w:val="ru-RU"/>
        </w:rPr>
      </w:pPr>
      <w:r w:rsidRPr="00350256">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w:t>
      </w:r>
      <w:r w:rsidR="00070EE4" w:rsidRPr="00350256">
        <w:rPr>
          <w:rFonts w:cs="Arial"/>
          <w:lang w:val="ru-RU"/>
        </w:rPr>
        <w:t xml:space="preserve">тни рок и износи _____ месеци ( минимално 24 месеца </w:t>
      </w:r>
      <w:r w:rsidR="00070EE4" w:rsidRPr="00350256">
        <w:rPr>
          <w:rFonts w:cs="Arial"/>
          <w:iCs/>
          <w:lang w:val="ru-RU" w:eastAsia="zh-CN"/>
        </w:rPr>
        <w:t>осим за партије 5 и 6  која је у складу са произвођачком гаранцијом</w:t>
      </w:r>
      <w:r w:rsidR="00070EE4" w:rsidRPr="00350256">
        <w:rPr>
          <w:rFonts w:cs="Arial"/>
          <w:lang w:val="ru-RU"/>
        </w:rPr>
        <w:t xml:space="preserve"> ) </w:t>
      </w:r>
      <w:r w:rsidRPr="00350256">
        <w:rPr>
          <w:rFonts w:cs="Arial"/>
          <w:lang w:val="ru-RU"/>
        </w:rPr>
        <w:t>од датума замене.</w:t>
      </w:r>
    </w:p>
    <w:p w:rsidR="00343A18" w:rsidRPr="00350256" w:rsidRDefault="00343A18" w:rsidP="00343A18">
      <w:pPr>
        <w:tabs>
          <w:tab w:val="left" w:pos="9090"/>
        </w:tabs>
        <w:rPr>
          <w:rFonts w:cs="Arial"/>
          <w:lang w:val="ru-RU"/>
        </w:rPr>
      </w:pPr>
      <w:r w:rsidRPr="0035025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350256" w:rsidRDefault="00343A18" w:rsidP="00343A18">
      <w:pPr>
        <w:pStyle w:val="KDParagraf"/>
        <w:spacing w:before="0"/>
        <w:rPr>
          <w:rFonts w:cs="Arial"/>
          <w:color w:val="00B0F0"/>
          <w:lang w:val="sr-Cyrl-BA"/>
        </w:rPr>
      </w:pPr>
    </w:p>
    <w:p w:rsidR="00343A18" w:rsidRPr="00350256" w:rsidRDefault="00343A18" w:rsidP="00343A18">
      <w:pPr>
        <w:pStyle w:val="KDParagraf"/>
        <w:spacing w:before="0"/>
        <w:rPr>
          <w:rFonts w:cs="Arial"/>
          <w:color w:val="00B0F0"/>
          <w:lang w:val="ru-RU"/>
        </w:rPr>
      </w:pPr>
    </w:p>
    <w:p w:rsidR="00343A18" w:rsidRPr="00350256" w:rsidRDefault="00343A18" w:rsidP="00343A18">
      <w:pPr>
        <w:spacing w:before="0"/>
        <w:rPr>
          <w:rFonts w:cs="Arial"/>
          <w:b/>
          <w:lang w:val="ru-RU"/>
        </w:rPr>
      </w:pPr>
      <w:r w:rsidRPr="00350256">
        <w:rPr>
          <w:rFonts w:cs="Arial"/>
          <w:b/>
          <w:lang w:val="ru-RU"/>
        </w:rPr>
        <w:t>СРЕДСТВА ФИНАНСИЈСКОГ ОБЕЗБЕЂЕЊА</w:t>
      </w:r>
    </w:p>
    <w:p w:rsidR="00343A18" w:rsidRPr="00350256" w:rsidRDefault="00343A18" w:rsidP="00343A18">
      <w:pPr>
        <w:pStyle w:val="KDParagraf"/>
        <w:spacing w:before="0"/>
        <w:rPr>
          <w:rFonts w:cs="Arial"/>
          <w:lang w:val="ru-RU"/>
        </w:rPr>
      </w:pPr>
    </w:p>
    <w:p w:rsidR="00C90FDB" w:rsidRPr="00350256" w:rsidRDefault="00343A18" w:rsidP="00070EE4">
      <w:pPr>
        <w:spacing w:before="0"/>
        <w:jc w:val="center"/>
        <w:rPr>
          <w:rFonts w:cs="Arial"/>
          <w:b/>
          <w:lang w:val="ru-RU"/>
        </w:rPr>
      </w:pPr>
      <w:r w:rsidRPr="00350256">
        <w:rPr>
          <w:rFonts w:cs="Arial"/>
          <w:b/>
          <w:lang w:val="ru-RU"/>
        </w:rPr>
        <w:t xml:space="preserve">Члан </w:t>
      </w:r>
      <w:r w:rsidR="000D6ACE" w:rsidRPr="00350256">
        <w:rPr>
          <w:rFonts w:cs="Arial"/>
          <w:b/>
          <w:lang w:val="sr-Cyrl-RS"/>
        </w:rPr>
        <w:t>9</w:t>
      </w:r>
      <w:r w:rsidRPr="00350256">
        <w:rPr>
          <w:rFonts w:cs="Arial"/>
          <w:b/>
          <w:lang w:val="ru-RU"/>
        </w:rPr>
        <w:t xml:space="preserve">. </w:t>
      </w:r>
    </w:p>
    <w:p w:rsidR="00343A18" w:rsidRPr="00350256" w:rsidRDefault="00343A18" w:rsidP="00343A18">
      <w:pPr>
        <w:spacing w:before="0"/>
        <w:jc w:val="center"/>
        <w:rPr>
          <w:rFonts w:cs="Arial"/>
          <w:b/>
          <w:lang w:val="ru-RU"/>
        </w:rPr>
      </w:pPr>
    </w:p>
    <w:p w:rsidR="00343A18" w:rsidRPr="00350256" w:rsidRDefault="00343A18" w:rsidP="00343A18">
      <w:pPr>
        <w:spacing w:before="0"/>
        <w:rPr>
          <w:rFonts w:cs="Arial"/>
          <w:b/>
          <w:lang w:val="ru-RU"/>
        </w:rPr>
      </w:pPr>
      <w:r w:rsidRPr="00350256">
        <w:rPr>
          <w:rFonts w:cs="Arial"/>
          <w:b/>
          <w:bCs/>
          <w:lang w:val="ru-RU"/>
        </w:rPr>
        <w:t xml:space="preserve">Средства финансијског обезбеђења </w:t>
      </w:r>
      <w:r w:rsidRPr="00350256">
        <w:rPr>
          <w:rFonts w:cs="Arial"/>
          <w:b/>
          <w:lang w:val="ru-RU"/>
        </w:rPr>
        <w:t xml:space="preserve">за добро извршење посла </w:t>
      </w:r>
    </w:p>
    <w:p w:rsidR="00E31629" w:rsidRPr="00350256" w:rsidRDefault="00E31629" w:rsidP="00343A18">
      <w:pPr>
        <w:spacing w:before="0"/>
        <w:rPr>
          <w:rFonts w:cs="Arial"/>
          <w:b/>
          <w:lang w:val="ru-RU"/>
        </w:rPr>
      </w:pPr>
    </w:p>
    <w:p w:rsidR="00E31629" w:rsidRPr="00350256" w:rsidRDefault="00E31629" w:rsidP="00E31629">
      <w:pPr>
        <w:spacing w:before="0"/>
        <w:rPr>
          <w:rFonts w:cs="Arial"/>
          <w:b/>
          <w:bCs/>
          <w:lang w:val="ru-RU"/>
        </w:rPr>
      </w:pPr>
      <w:r w:rsidRPr="00350256">
        <w:rPr>
          <w:rFonts w:cs="Arial"/>
          <w:b/>
          <w:bCs/>
          <w:lang w:val="ru-RU"/>
        </w:rPr>
        <w:t>Банкарска гаранција за добро извршење посла</w:t>
      </w:r>
      <w:r w:rsidR="00070EE4" w:rsidRPr="00350256">
        <w:rPr>
          <w:rFonts w:cs="Arial"/>
          <w:b/>
          <w:bCs/>
          <w:lang w:val="ru-RU"/>
        </w:rPr>
        <w:t xml:space="preserve"> ( за Партије 1, 2, 3 и 4 )</w:t>
      </w:r>
    </w:p>
    <w:p w:rsidR="00E31629" w:rsidRPr="00350256" w:rsidRDefault="00E31629" w:rsidP="00523C08">
      <w:pPr>
        <w:spacing w:before="0"/>
        <w:rPr>
          <w:rFonts w:cs="Arial"/>
          <w:lang w:val="ru-RU"/>
        </w:rPr>
      </w:pPr>
      <w:r w:rsidRPr="00350256">
        <w:rPr>
          <w:rFonts w:cs="Arial"/>
          <w:lang w:val="sr-Cyrl-RS"/>
        </w:rPr>
        <w:lastRenderedPageBreak/>
        <w:t xml:space="preserve">Продавац </w:t>
      </w:r>
      <w:r w:rsidRPr="00350256">
        <w:rPr>
          <w:rFonts w:cs="Arial"/>
          <w:lang w:val="ru-RU"/>
        </w:rPr>
        <w:t xml:space="preserve">је дужан да у тренутку закључења Уговора а најкасније у року од </w:t>
      </w:r>
      <w:r w:rsidRPr="00350256">
        <w:rPr>
          <w:rFonts w:cs="Arial"/>
          <w:lang w:val="sr-Cyrl-RS"/>
        </w:rPr>
        <w:t>10</w:t>
      </w:r>
      <w:r w:rsidRPr="00350256">
        <w:rPr>
          <w:rFonts w:cs="Arial"/>
          <w:lang w:val="ru-RU"/>
        </w:rPr>
        <w:t xml:space="preserve"> (</w:t>
      </w:r>
      <w:r w:rsidRPr="00350256">
        <w:rPr>
          <w:rFonts w:cs="Arial"/>
          <w:lang w:val="sr-Cyrl-RS"/>
        </w:rPr>
        <w:t>десет</w:t>
      </w:r>
      <w:r w:rsidRPr="00350256">
        <w:rPr>
          <w:rFonts w:cs="Arial"/>
          <w:lang w:val="ru-RU"/>
        </w:rPr>
        <w:t>)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C90FDB" w:rsidRPr="00350256">
        <w:rPr>
          <w:rFonts w:cs="Arial"/>
          <w:lang w:val="ru-RU"/>
        </w:rPr>
        <w:t xml:space="preserve"> извршење посла преда </w:t>
      </w:r>
      <w:r w:rsidR="00523C08" w:rsidRPr="00350256">
        <w:rPr>
          <w:rFonts w:cs="Arial"/>
          <w:lang w:val="ru-RU"/>
        </w:rPr>
        <w:t>Купцу</w:t>
      </w:r>
      <w:r w:rsidR="00C90FDB" w:rsidRPr="00350256">
        <w:rPr>
          <w:rFonts w:cs="Arial"/>
          <w:lang w:val="ru-RU"/>
        </w:rPr>
        <w:t xml:space="preserve"> банкарску гаранцију за добро извршење посла.</w:t>
      </w:r>
    </w:p>
    <w:p w:rsidR="00E31629" w:rsidRPr="00350256" w:rsidRDefault="00E31629" w:rsidP="00E31629">
      <w:pPr>
        <w:spacing w:before="0"/>
        <w:rPr>
          <w:rFonts w:cs="Arial"/>
          <w:lang w:val="ru-RU"/>
        </w:rPr>
      </w:pPr>
      <w:r w:rsidRPr="00350256">
        <w:rPr>
          <w:rFonts w:cs="Arial"/>
          <w:lang w:val="sr-Cyrl-RS"/>
        </w:rPr>
        <w:t xml:space="preserve">Продавац </w:t>
      </w:r>
      <w:r w:rsidRPr="00350256">
        <w:rPr>
          <w:rFonts w:cs="Arial"/>
          <w:lang w:val="ru-RU"/>
        </w:rPr>
        <w:t xml:space="preserve">је дужан да </w:t>
      </w:r>
      <w:r w:rsidRPr="00350256">
        <w:rPr>
          <w:rFonts w:cs="Arial"/>
          <w:lang w:val="sr-Cyrl-RS"/>
        </w:rPr>
        <w:t>Купц</w:t>
      </w:r>
      <w:r w:rsidRPr="00350256">
        <w:rPr>
          <w:rFonts w:cs="Arial"/>
          <w:lang w:val="ru-RU"/>
        </w:rPr>
        <w:t xml:space="preserve">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350256" w:rsidRDefault="00E31629" w:rsidP="00E31629">
      <w:pPr>
        <w:spacing w:before="0"/>
        <w:rPr>
          <w:rFonts w:cs="Arial"/>
          <w:lang w:val="ru-RU"/>
        </w:rPr>
      </w:pPr>
      <w:r w:rsidRPr="00350256">
        <w:rPr>
          <w:rFonts w:cs="Arial"/>
          <w:lang w:val="ru-RU"/>
        </w:rPr>
        <w:t xml:space="preserve">Банкарска гаранција мора трајати најмање </w:t>
      </w:r>
      <w:r w:rsidR="003F6B67" w:rsidRPr="00350256">
        <w:rPr>
          <w:rFonts w:cs="Arial"/>
          <w:lang w:val="sr-Cyrl-RS"/>
        </w:rPr>
        <w:t>3</w:t>
      </w:r>
      <w:r w:rsidRPr="00350256">
        <w:rPr>
          <w:rFonts w:cs="Arial"/>
          <w:lang w:val="ru-RU"/>
        </w:rPr>
        <w:t>0 (словима:</w:t>
      </w:r>
      <w:r w:rsidR="003F6B67" w:rsidRPr="00350256">
        <w:rPr>
          <w:rFonts w:cs="Arial"/>
          <w:lang w:val="sr-Cyrl-RS"/>
        </w:rPr>
        <w:t>три</w:t>
      </w:r>
      <w:r w:rsidRPr="00350256">
        <w:rPr>
          <w:rFonts w:cs="Arial"/>
          <w:lang w:val="ru-RU"/>
        </w:rPr>
        <w:t>десет) календарских дана дуже од рока одређеног за коначно извршење посла.</w:t>
      </w:r>
    </w:p>
    <w:p w:rsidR="00E31629" w:rsidRPr="00350256" w:rsidRDefault="00E31629" w:rsidP="00E31629">
      <w:pPr>
        <w:spacing w:before="0"/>
        <w:rPr>
          <w:rFonts w:cs="Arial"/>
          <w:lang w:val="ru-RU"/>
        </w:rPr>
      </w:pPr>
      <w:r w:rsidRPr="00350256">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31629" w:rsidRPr="00350256" w:rsidRDefault="00E31629" w:rsidP="00E31629">
      <w:pPr>
        <w:spacing w:before="0"/>
        <w:rPr>
          <w:rFonts w:cs="Arial"/>
          <w:lang w:val="ru-RU"/>
        </w:rPr>
      </w:pPr>
      <w:r w:rsidRPr="00350256">
        <w:rPr>
          <w:rFonts w:cs="Arial"/>
          <w:lang w:val="sr-Cyrl-RS"/>
        </w:rPr>
        <w:t xml:space="preserve">Купац </w:t>
      </w:r>
      <w:r w:rsidRPr="00350256">
        <w:rPr>
          <w:rFonts w:cs="Arial"/>
          <w:lang w:val="ru-RU"/>
        </w:rPr>
        <w:t xml:space="preserve">ће уновчити дату банкарску гаранцију за добро извршење посла у случају да </w:t>
      </w:r>
      <w:r w:rsidR="00290BFB" w:rsidRPr="00350256">
        <w:rPr>
          <w:rFonts w:cs="Arial"/>
          <w:lang w:val="sr-Cyrl-RS"/>
        </w:rPr>
        <w:t xml:space="preserve">Продавац </w:t>
      </w:r>
      <w:r w:rsidRPr="00350256">
        <w:rPr>
          <w:rFonts w:cs="Arial"/>
          <w:lang w:val="ru-RU"/>
        </w:rPr>
        <w:t xml:space="preserve">не буде извршавао своје уговорне обавезе у роковима и на начин предвиђен уговором. </w:t>
      </w:r>
    </w:p>
    <w:p w:rsidR="00E31629" w:rsidRPr="00350256" w:rsidRDefault="00E31629" w:rsidP="00E31629">
      <w:pPr>
        <w:spacing w:before="0"/>
        <w:rPr>
          <w:rFonts w:cs="Arial"/>
          <w:lang w:val="ru-RU"/>
        </w:rPr>
      </w:pPr>
      <w:r w:rsidRPr="00350256">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350256" w:rsidRDefault="00E31629" w:rsidP="00E31629">
      <w:pPr>
        <w:spacing w:before="0"/>
        <w:rPr>
          <w:rFonts w:cs="Arial"/>
          <w:lang w:val="ru-RU"/>
        </w:rPr>
      </w:pPr>
      <w:r w:rsidRPr="00350256">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31629" w:rsidRPr="00350256" w:rsidRDefault="00E31629" w:rsidP="00E31629">
      <w:pPr>
        <w:spacing w:before="0"/>
        <w:rPr>
          <w:rFonts w:cs="Arial"/>
          <w:lang w:val="ru-RU"/>
        </w:rPr>
      </w:pPr>
      <w:r w:rsidRPr="00350256">
        <w:rPr>
          <w:rFonts w:cs="Arial"/>
          <w:lang w:val="ru-RU"/>
        </w:rPr>
        <w:t xml:space="preserve">У случају да </w:t>
      </w:r>
      <w:r w:rsidRPr="00350256">
        <w:rPr>
          <w:rFonts w:cs="Arial"/>
          <w:lang w:val="sr-Cyrl-RS"/>
        </w:rPr>
        <w:t xml:space="preserve">Продавац </w:t>
      </w:r>
      <w:r w:rsidRPr="00350256">
        <w:rPr>
          <w:rFonts w:cs="Arial"/>
          <w:lang w:val="ru-RU"/>
        </w:rPr>
        <w:t xml:space="preserve">поднесе банкарску гаранцију стране банке, </w:t>
      </w:r>
      <w:r w:rsidRPr="00350256">
        <w:rPr>
          <w:rFonts w:cs="Arial"/>
          <w:lang w:val="sr-Cyrl-RS"/>
        </w:rPr>
        <w:t xml:space="preserve">Продавац </w:t>
      </w:r>
      <w:r w:rsidRPr="00350256">
        <w:rPr>
          <w:rFonts w:cs="Arial"/>
          <w:lang w:val="ru-RU"/>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31629" w:rsidRPr="00350256" w:rsidRDefault="00E31629" w:rsidP="00E31629">
      <w:pPr>
        <w:spacing w:before="0"/>
        <w:rPr>
          <w:rFonts w:cs="Arial"/>
          <w:color w:val="00B0F0"/>
          <w:lang w:val="ru-RU"/>
        </w:rPr>
      </w:pPr>
    </w:p>
    <w:p w:rsidR="00E67299" w:rsidRPr="00350256" w:rsidRDefault="00E67299" w:rsidP="00E31629">
      <w:pPr>
        <w:spacing w:before="0"/>
        <w:rPr>
          <w:rFonts w:cs="Arial"/>
          <w:color w:val="00B0F0"/>
          <w:lang w:val="ru-RU"/>
        </w:rPr>
      </w:pPr>
    </w:p>
    <w:p w:rsidR="00E31629" w:rsidRPr="00350256" w:rsidRDefault="00E31629" w:rsidP="00E31629">
      <w:pPr>
        <w:spacing w:before="0"/>
        <w:rPr>
          <w:rFonts w:cs="Arial"/>
          <w:b/>
          <w:bCs/>
          <w:lang w:val="ru-RU"/>
        </w:rPr>
      </w:pPr>
      <w:r w:rsidRPr="00350256">
        <w:rPr>
          <w:rFonts w:cs="Arial"/>
          <w:b/>
          <w:bCs/>
          <w:lang w:val="ru-RU"/>
        </w:rPr>
        <w:t>Меница за добро извршење посла</w:t>
      </w:r>
      <w:r w:rsidR="00070EE4" w:rsidRPr="00350256">
        <w:rPr>
          <w:rFonts w:cs="Arial"/>
          <w:b/>
          <w:bCs/>
          <w:lang w:val="ru-RU"/>
        </w:rPr>
        <w:t xml:space="preserve"> (Партије 5 и 6)</w:t>
      </w:r>
      <w:r w:rsidRPr="00350256">
        <w:rPr>
          <w:rFonts w:cs="Arial"/>
          <w:b/>
          <w:bCs/>
          <w:lang w:val="ru-RU"/>
        </w:rPr>
        <w:t xml:space="preserve"> </w:t>
      </w:r>
    </w:p>
    <w:p w:rsidR="00E31629" w:rsidRPr="00350256" w:rsidRDefault="00070EE4" w:rsidP="00523C08">
      <w:pPr>
        <w:spacing w:before="0"/>
        <w:rPr>
          <w:rFonts w:cs="Arial"/>
          <w:lang w:val="ru-RU"/>
        </w:rPr>
      </w:pPr>
      <w:r w:rsidRPr="00350256">
        <w:rPr>
          <w:rFonts w:cs="Arial"/>
          <w:lang w:val="ru-RU"/>
        </w:rPr>
        <w:t xml:space="preserve">Продавац је дужан да у тренутку закључења Уговора, а најкасније у року од 10 (десет) дана </w:t>
      </w:r>
      <w:r w:rsidR="00523C08" w:rsidRPr="00350256">
        <w:rPr>
          <w:rFonts w:cs="Arial"/>
          <w:lang w:val="ru-RU"/>
        </w:rPr>
        <w:t xml:space="preserve">од дана обостраног потписивања Уговора </w:t>
      </w:r>
      <w:r w:rsidRPr="00350256">
        <w:rPr>
          <w:rFonts w:cs="Arial"/>
          <w:lang w:val="ru-RU"/>
        </w:rPr>
        <w:t xml:space="preserve"> </w:t>
      </w:r>
      <w:r w:rsidR="00523C08" w:rsidRPr="00350256">
        <w:rPr>
          <w:rFonts w:cs="Arial"/>
          <w:lang w:val="ru-RU"/>
        </w:rPr>
        <w:t xml:space="preserve">од законских заступника уговорних страна, а пре испоруке, као средство финансијског обезбеђења доброг извршења посла преда Купцу: </w:t>
      </w:r>
    </w:p>
    <w:p w:rsidR="00523C08" w:rsidRPr="00350256" w:rsidRDefault="00523C08" w:rsidP="00523C08">
      <w:pPr>
        <w:ind w:left="90"/>
        <w:rPr>
          <w:rFonts w:cs="Arial"/>
          <w:lang w:val="ru-RU"/>
        </w:rPr>
      </w:pPr>
      <w:r w:rsidRPr="00350256">
        <w:rPr>
          <w:rFonts w:cs="Arial"/>
          <w:lang w:val="ru-RU"/>
        </w:rPr>
        <w:t xml:space="preserve">1) бланко сопствену меницу за </w:t>
      </w:r>
      <w:r w:rsidRPr="00350256">
        <w:rPr>
          <w:rFonts w:cs="Arial"/>
          <w:lang w:val="sr-Cyrl-RS"/>
        </w:rPr>
        <w:t>добро извршење посла</w:t>
      </w:r>
      <w:r w:rsidRPr="00350256">
        <w:rPr>
          <w:rFonts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23C08" w:rsidRPr="00350256" w:rsidRDefault="00523C08" w:rsidP="00523C08">
      <w:pPr>
        <w:ind w:left="90"/>
        <w:rPr>
          <w:rFonts w:cs="Arial"/>
          <w:lang w:val="ru-RU"/>
        </w:rPr>
      </w:pPr>
      <w:r w:rsidRPr="00350256">
        <w:rPr>
          <w:rFonts w:cs="Arial"/>
          <w:lang w:val="ru-RU"/>
        </w:rPr>
        <w:t xml:space="preserve">2) 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523C08" w:rsidRPr="00350256" w:rsidRDefault="00523C08" w:rsidP="00523C08">
      <w:pPr>
        <w:ind w:left="90"/>
        <w:rPr>
          <w:rFonts w:cs="Arial"/>
          <w:lang w:val="ru-RU"/>
        </w:rPr>
      </w:pPr>
      <w:r w:rsidRPr="00350256">
        <w:rPr>
          <w:rFonts w:cs="Arial"/>
          <w:lang w:val="ru-RU"/>
        </w:rPr>
        <w:t>3)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23C08" w:rsidRPr="00350256" w:rsidRDefault="00523C08" w:rsidP="00523C08">
      <w:pPr>
        <w:ind w:left="90"/>
        <w:rPr>
          <w:rFonts w:cs="Arial"/>
          <w:lang w:val="ru-RU"/>
        </w:rPr>
      </w:pPr>
      <w:r w:rsidRPr="00350256">
        <w:rPr>
          <w:rFonts w:cs="Arial"/>
          <w:lang w:val="ru-RU"/>
        </w:rPr>
        <w:t>4) фотокопију ОП обрасца.</w:t>
      </w:r>
    </w:p>
    <w:p w:rsidR="00523C08" w:rsidRPr="00350256" w:rsidRDefault="00523C08" w:rsidP="00523C08">
      <w:pPr>
        <w:ind w:left="90"/>
        <w:rPr>
          <w:rFonts w:cs="Arial"/>
          <w:lang w:val="ru-RU"/>
        </w:rPr>
      </w:pPr>
      <w:r w:rsidRPr="00350256">
        <w:rPr>
          <w:rFonts w:cs="Arial"/>
          <w:lang w:val="sr-Cyrl-RS"/>
        </w:rPr>
        <w:t xml:space="preserve">5) </w:t>
      </w:r>
      <w:r w:rsidRPr="00350256">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23C08" w:rsidRPr="00350256" w:rsidRDefault="00523C08" w:rsidP="00E31629">
      <w:pPr>
        <w:spacing w:before="0"/>
        <w:rPr>
          <w:rFonts w:cs="Arial"/>
          <w:lang w:val="ru-RU"/>
        </w:rPr>
      </w:pPr>
    </w:p>
    <w:p w:rsidR="00E31629" w:rsidRPr="00350256" w:rsidRDefault="00E31629" w:rsidP="00E31629">
      <w:pPr>
        <w:spacing w:before="0"/>
        <w:rPr>
          <w:rFonts w:cs="Arial"/>
          <w:lang w:val="ru-RU"/>
        </w:rPr>
      </w:pPr>
      <w:r w:rsidRPr="00350256">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343A18" w:rsidRPr="00350256" w:rsidRDefault="00343A18" w:rsidP="00343A18">
      <w:pPr>
        <w:pStyle w:val="KDParagraf"/>
        <w:spacing w:before="0"/>
        <w:rPr>
          <w:rFonts w:eastAsia="TimesNewRomanPSMT" w:cs="Arial"/>
          <w:lang w:val="ru-RU"/>
        </w:rPr>
      </w:pPr>
    </w:p>
    <w:p w:rsidR="00343A18" w:rsidRPr="00350256" w:rsidRDefault="00343A18" w:rsidP="00343A18">
      <w:pPr>
        <w:tabs>
          <w:tab w:val="left" w:pos="9090"/>
        </w:tabs>
        <w:jc w:val="center"/>
        <w:rPr>
          <w:rFonts w:cs="Arial"/>
          <w:b/>
          <w:lang w:val="ru-RU"/>
        </w:rPr>
      </w:pPr>
      <w:r w:rsidRPr="00350256">
        <w:rPr>
          <w:rFonts w:cs="Arial"/>
          <w:b/>
          <w:lang w:val="ru-RU"/>
        </w:rPr>
        <w:t>Члан 1</w:t>
      </w:r>
      <w:r w:rsidR="00523C08" w:rsidRPr="00350256">
        <w:rPr>
          <w:rFonts w:cs="Arial"/>
          <w:b/>
          <w:lang w:val="sr-Cyrl-RS"/>
        </w:rPr>
        <w:t>0</w:t>
      </w:r>
      <w:r w:rsidRPr="00350256">
        <w:rPr>
          <w:rFonts w:cs="Arial"/>
          <w:b/>
          <w:lang w:val="ru-RU"/>
        </w:rPr>
        <w:t>.</w:t>
      </w:r>
    </w:p>
    <w:p w:rsidR="00343A18" w:rsidRPr="00350256" w:rsidRDefault="00343A18" w:rsidP="00343A18">
      <w:pPr>
        <w:pStyle w:val="KDParagraf"/>
        <w:spacing w:before="0"/>
        <w:rPr>
          <w:rFonts w:eastAsia="Calibri" w:cs="Arial"/>
          <w:color w:val="00B0F0"/>
          <w:lang w:val="ru-RU"/>
        </w:rPr>
      </w:pPr>
    </w:p>
    <w:p w:rsidR="00343A18" w:rsidRPr="00350256" w:rsidRDefault="00343A18" w:rsidP="00343A18">
      <w:pPr>
        <w:pStyle w:val="KDParagraf"/>
        <w:spacing w:before="0"/>
        <w:rPr>
          <w:rFonts w:cs="Arial"/>
          <w:lang w:val="ru-RU"/>
        </w:rPr>
      </w:pPr>
      <w:r w:rsidRPr="00350256">
        <w:rPr>
          <w:rFonts w:cs="Arial"/>
          <w:lang w:val="ru-RU"/>
        </w:rPr>
        <w:t>Достављање средстава финансијског обезбеђења из члана</w:t>
      </w:r>
      <w:r w:rsidR="00455A33" w:rsidRPr="00350256">
        <w:rPr>
          <w:rFonts w:cs="Arial"/>
          <w:lang w:val="sr-Cyrl-RS"/>
        </w:rPr>
        <w:t xml:space="preserve"> 9</w:t>
      </w:r>
      <w:r w:rsidR="000E0FC1" w:rsidRPr="00350256">
        <w:rPr>
          <w:rFonts w:cs="Arial"/>
          <w:lang w:val="sr-Cyrl-RS"/>
        </w:rPr>
        <w:t>.</w:t>
      </w:r>
      <w:r w:rsidRPr="00350256">
        <w:rPr>
          <w:rFonts w:cs="Arial"/>
          <w:lang w:val="ru-RU"/>
        </w:rPr>
        <w:t xml:space="preserve"> представља одложни услов, тако да правно дејство овог уговора не настаје док се одложни услов не испуни.</w:t>
      </w:r>
    </w:p>
    <w:p w:rsidR="00343A18" w:rsidRPr="00350256" w:rsidRDefault="00343A18" w:rsidP="00343A18">
      <w:pPr>
        <w:pStyle w:val="KDParagraf"/>
        <w:spacing w:before="0"/>
        <w:rPr>
          <w:rFonts w:cs="Arial"/>
          <w:lang w:val="ru-RU"/>
        </w:rPr>
      </w:pPr>
      <w:r w:rsidRPr="00350256">
        <w:rPr>
          <w:rFonts w:cs="Arial"/>
          <w:lang w:val="ru-RU"/>
        </w:rPr>
        <w:t>Уколико се средство финансијског обезбеђења не достави у остављеном року, сматраће се да је Продавац одбио да закључи Уговор</w:t>
      </w:r>
      <w:r w:rsidR="000D6ACE" w:rsidRPr="00350256">
        <w:rPr>
          <w:rFonts w:cs="Arial"/>
          <w:lang w:val="sr-Cyrl-RS"/>
        </w:rPr>
        <w:t>, осим уколико у наведеном року у потпуности није испунио своју уговорну обавезу.</w:t>
      </w:r>
    </w:p>
    <w:p w:rsidR="00343A18" w:rsidRPr="00350256" w:rsidRDefault="00343A18" w:rsidP="00343A18">
      <w:pPr>
        <w:pStyle w:val="KDParagraf"/>
        <w:spacing w:before="0"/>
        <w:rPr>
          <w:rFonts w:cs="Arial"/>
          <w:lang w:val="ru-RU"/>
        </w:rPr>
      </w:pPr>
    </w:p>
    <w:p w:rsidR="00343A18" w:rsidRPr="00350256" w:rsidRDefault="00343A18" w:rsidP="00343A18">
      <w:pPr>
        <w:spacing w:before="0"/>
        <w:jc w:val="center"/>
        <w:rPr>
          <w:rFonts w:cs="Arial"/>
          <w:color w:val="00B050"/>
          <w:lang w:val="ru-RU"/>
        </w:rPr>
      </w:pPr>
      <w:r w:rsidRPr="00350256">
        <w:rPr>
          <w:rFonts w:cs="Arial"/>
          <w:b/>
          <w:lang w:val="ru-RU"/>
        </w:rPr>
        <w:t>Члан 1</w:t>
      </w:r>
      <w:r w:rsidR="00523C08" w:rsidRPr="00350256">
        <w:rPr>
          <w:rFonts w:cs="Arial"/>
          <w:b/>
          <w:lang w:val="sr-Cyrl-RS"/>
        </w:rPr>
        <w:t>1</w:t>
      </w:r>
      <w:r w:rsidRPr="00350256">
        <w:rPr>
          <w:rFonts w:cs="Arial"/>
          <w:b/>
          <w:lang w:val="ru-RU"/>
        </w:rPr>
        <w:t>.</w:t>
      </w:r>
    </w:p>
    <w:p w:rsidR="00343A18" w:rsidRPr="00350256" w:rsidRDefault="00523C08" w:rsidP="00343A18">
      <w:pPr>
        <w:spacing w:before="0"/>
        <w:rPr>
          <w:rFonts w:cs="Arial"/>
          <w:b/>
          <w:lang w:val="ru-RU"/>
        </w:rPr>
      </w:pPr>
      <w:r w:rsidRPr="00350256">
        <w:rPr>
          <w:rFonts w:cs="Arial"/>
          <w:b/>
          <w:lang w:val="ru-RU"/>
        </w:rPr>
        <w:t>Б</w:t>
      </w:r>
      <w:r w:rsidR="00343A18" w:rsidRPr="00350256">
        <w:rPr>
          <w:rFonts w:cs="Arial"/>
          <w:b/>
          <w:lang w:val="sr-Cyrl-BA"/>
        </w:rPr>
        <w:t>ланко соло менице</w:t>
      </w:r>
      <w:r w:rsidR="00343A18" w:rsidRPr="00350256">
        <w:rPr>
          <w:rFonts w:cs="Arial"/>
          <w:b/>
          <w:lang w:val="ru-RU"/>
        </w:rPr>
        <w:t xml:space="preserve"> за отклањање недостатака у гарантном року</w:t>
      </w:r>
      <w:r w:rsidRPr="00350256">
        <w:rPr>
          <w:rFonts w:cs="Arial"/>
          <w:b/>
          <w:lang w:val="ru-RU"/>
        </w:rPr>
        <w:t xml:space="preserve"> (Партије 1, 2, 3, 4, 5 и 6)</w:t>
      </w:r>
    </w:p>
    <w:p w:rsidR="00523C08" w:rsidRPr="00350256" w:rsidRDefault="00523C08" w:rsidP="00523C08">
      <w:pPr>
        <w:rPr>
          <w:rFonts w:cs="Arial"/>
          <w:bCs/>
          <w:iCs/>
          <w:lang w:val="ru-RU"/>
        </w:rPr>
      </w:pPr>
      <w:r w:rsidRPr="00350256">
        <w:rPr>
          <w:rFonts w:cs="Arial"/>
          <w:bCs/>
          <w:iCs/>
          <w:lang w:val="ru-RU"/>
        </w:rPr>
        <w:t>Продавац је обавезан да Купцу након прве испоруке и потписивања првог Записн</w:t>
      </w:r>
      <w:r w:rsidR="00F60638">
        <w:rPr>
          <w:rFonts w:cs="Arial"/>
          <w:bCs/>
          <w:iCs/>
          <w:lang w:val="ru-RU"/>
        </w:rPr>
        <w:t>ика о извршеној испоруци добара</w:t>
      </w:r>
      <w:r w:rsidRPr="00350256">
        <w:rPr>
          <w:rFonts w:cs="Arial"/>
          <w:bCs/>
          <w:iCs/>
          <w:lang w:val="ru-RU"/>
        </w:rPr>
        <w:t xml:space="preserve"> ка</w:t>
      </w:r>
      <w:r w:rsidR="00F60638">
        <w:rPr>
          <w:rFonts w:cs="Arial"/>
          <w:bCs/>
          <w:iCs/>
          <w:lang w:val="ru-RU"/>
        </w:rPr>
        <w:t>о</w:t>
      </w:r>
      <w:r w:rsidRPr="00350256">
        <w:rPr>
          <w:rFonts w:cs="Arial"/>
          <w:bCs/>
          <w:iCs/>
          <w:lang w:val="ru-RU"/>
        </w:rPr>
        <w:t xml:space="preserve"> средство обезбеђенја отклањања недостатака у гарантном року преда:</w:t>
      </w:r>
    </w:p>
    <w:p w:rsidR="00455A33" w:rsidRPr="00350256" w:rsidRDefault="00523C08" w:rsidP="00523C08">
      <w:pPr>
        <w:rPr>
          <w:rFonts w:cs="Arial"/>
          <w:lang w:val="ru-RU"/>
        </w:rPr>
      </w:pPr>
      <w:r w:rsidRPr="00350256">
        <w:rPr>
          <w:rFonts w:cs="Arial"/>
          <w:lang w:val="ru-RU"/>
        </w:rPr>
        <w:t xml:space="preserve">1) бланко сопствену меницу за </w:t>
      </w:r>
      <w:r w:rsidRPr="00350256">
        <w:rPr>
          <w:rFonts w:cs="Arial"/>
          <w:lang w:val="sr-Cyrl-RS"/>
        </w:rPr>
        <w:t>отклањање недостатака у гарантном року</w:t>
      </w:r>
      <w:r w:rsidRPr="00350256">
        <w:rPr>
          <w:rFonts w:cs="Arial"/>
          <w:lang w:val="ru-RU"/>
        </w:rPr>
        <w:t xml:space="preserve"> која је неопозива, без права протеста и наплатива на први позив, потписана и оверена службеним печатом од стране овлашћеног  лиц</w:t>
      </w:r>
      <w:r w:rsidR="00455A33" w:rsidRPr="00350256">
        <w:rPr>
          <w:rFonts w:cs="Arial"/>
          <w:lang w:val="ru-RU"/>
        </w:rPr>
        <w:t>а</w:t>
      </w:r>
    </w:p>
    <w:p w:rsidR="00455A33" w:rsidRPr="00350256" w:rsidRDefault="00455A33" w:rsidP="00455A33">
      <w:pPr>
        <w:rPr>
          <w:rFonts w:cs="Arial"/>
          <w:lang w:val="ru-RU"/>
        </w:rPr>
      </w:pPr>
      <w:r w:rsidRPr="00350256">
        <w:rPr>
          <w:rFonts w:cs="Arial"/>
          <w:lang w:val="ru-RU"/>
        </w:rPr>
        <w:t xml:space="preserve">2) </w:t>
      </w:r>
      <w:r w:rsidR="00523C08" w:rsidRPr="00350256">
        <w:rPr>
          <w:rFonts w:cs="Arial"/>
          <w:lang w:val="ru-RU"/>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00523C08" w:rsidRPr="00350256">
        <w:rPr>
          <w:rFonts w:cs="Arial"/>
          <w:lang w:val="sr-Cyrl-RS"/>
        </w:rPr>
        <w:t>30</w:t>
      </w:r>
      <w:r w:rsidR="00523C08" w:rsidRPr="00350256">
        <w:rPr>
          <w:rFonts w:cs="Arial"/>
          <w:lang w:val="ru-RU"/>
        </w:rPr>
        <w:t xml:space="preserve">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55A33" w:rsidRPr="00350256" w:rsidRDefault="00455A33" w:rsidP="00455A33">
      <w:pPr>
        <w:rPr>
          <w:rFonts w:cs="Arial"/>
          <w:lang w:val="ru-RU"/>
        </w:rPr>
      </w:pPr>
      <w:r w:rsidRPr="00350256">
        <w:rPr>
          <w:rFonts w:cs="Arial"/>
          <w:lang w:val="ru-RU"/>
        </w:rPr>
        <w:t xml:space="preserve">3) </w:t>
      </w:r>
      <w:r w:rsidR="00523C08" w:rsidRPr="00350256">
        <w:rPr>
          <w:rFonts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55A33" w:rsidRPr="00350256" w:rsidRDefault="00455A33" w:rsidP="00455A33">
      <w:pPr>
        <w:rPr>
          <w:rFonts w:cs="Arial"/>
          <w:lang w:val="ru-RU"/>
        </w:rPr>
      </w:pPr>
      <w:r w:rsidRPr="00350256">
        <w:rPr>
          <w:rFonts w:cs="Arial"/>
          <w:lang w:val="ru-RU"/>
        </w:rPr>
        <w:t xml:space="preserve">4) </w:t>
      </w:r>
      <w:r w:rsidR="00523C08" w:rsidRPr="00350256">
        <w:rPr>
          <w:rFonts w:cs="Arial"/>
          <w:lang w:val="ru-RU"/>
        </w:rPr>
        <w:t>фотокопију ОП обрасца.</w:t>
      </w:r>
    </w:p>
    <w:p w:rsidR="00523C08" w:rsidRPr="00350256" w:rsidRDefault="00455A33" w:rsidP="00455A33">
      <w:pPr>
        <w:rPr>
          <w:rFonts w:cs="Arial"/>
          <w:lang w:val="ru-RU"/>
        </w:rPr>
      </w:pPr>
      <w:r w:rsidRPr="00350256">
        <w:rPr>
          <w:rFonts w:cs="Arial"/>
          <w:lang w:val="ru-RU"/>
        </w:rPr>
        <w:t xml:space="preserve">5) </w:t>
      </w:r>
      <w:r w:rsidR="00523C08" w:rsidRPr="00350256">
        <w:rPr>
          <w:rFonts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23C08" w:rsidRPr="00350256" w:rsidRDefault="00523C08" w:rsidP="00523C08">
      <w:pPr>
        <w:rPr>
          <w:rFonts w:cs="Arial"/>
          <w:lang w:val="ru-RU"/>
        </w:rPr>
      </w:pPr>
      <w:r w:rsidRPr="00350256">
        <w:rPr>
          <w:rFonts w:cs="Arial"/>
          <w:lang w:val="ru-RU"/>
        </w:rPr>
        <w:t xml:space="preserve">Меница може бити наплаћена у случају да изабрани понуђач </w:t>
      </w:r>
      <w:r w:rsidRPr="00350256">
        <w:rPr>
          <w:rFonts w:cs="Arial"/>
          <w:lang w:val="sr-Cyrl-RS"/>
        </w:rPr>
        <w:t>не отклони недостатке у гарантном року</w:t>
      </w:r>
      <w:r w:rsidRPr="00350256">
        <w:rPr>
          <w:rFonts w:cs="Arial"/>
          <w:lang w:val="ru-RU"/>
        </w:rPr>
        <w:t xml:space="preserve">. </w:t>
      </w:r>
    </w:p>
    <w:p w:rsidR="00523C08" w:rsidRPr="00350256" w:rsidRDefault="00523C08" w:rsidP="00523C08">
      <w:pPr>
        <w:pStyle w:val="KDParagraf"/>
        <w:spacing w:before="0"/>
        <w:rPr>
          <w:rFonts w:cs="Arial"/>
          <w:lang w:val="ru-RU"/>
        </w:rPr>
      </w:pPr>
      <w:r w:rsidRPr="00350256">
        <w:rPr>
          <w:rFonts w:cs="Arial"/>
          <w:lang w:val="sr-Cyrl-RS"/>
        </w:rPr>
        <w:t xml:space="preserve">Уколико се средство финансијског обезбеђења не достави у уговореном року, </w:t>
      </w:r>
      <w:r w:rsidRPr="00350256">
        <w:rPr>
          <w:rFonts w:cs="Arial"/>
          <w:lang w:val="ru-RU" w:eastAsia="sr-Latn-RS"/>
        </w:rPr>
        <w:t>Купац</w:t>
      </w:r>
      <w:r w:rsidRPr="00350256">
        <w:rPr>
          <w:rFonts w:cs="Arial"/>
          <w:lang w:val="sr-Cyrl-RS" w:eastAsia="sr-Latn-RS"/>
        </w:rPr>
        <w:t xml:space="preserve"> има право </w:t>
      </w:r>
      <w:r w:rsidRPr="00350256">
        <w:rPr>
          <w:rFonts w:cs="Arial"/>
          <w:lang w:val="sr-Cyrl-RS"/>
        </w:rPr>
        <w:t xml:space="preserve"> да наплати средство финанасијског обезбеђења за добро извршење посла.</w:t>
      </w:r>
    </w:p>
    <w:p w:rsidR="00523C08" w:rsidRPr="00350256" w:rsidRDefault="00523C08" w:rsidP="00343A18">
      <w:pPr>
        <w:spacing w:before="0"/>
        <w:rPr>
          <w:rFonts w:cs="Arial"/>
          <w:b/>
          <w:lang w:val="sr-Cyrl-RS"/>
        </w:rPr>
      </w:pPr>
    </w:p>
    <w:p w:rsidR="00343A18" w:rsidRPr="00350256" w:rsidRDefault="00343A18" w:rsidP="00343A18">
      <w:pPr>
        <w:pStyle w:val="KDParagraf"/>
        <w:spacing w:before="0"/>
        <w:rPr>
          <w:rFonts w:cs="Arial"/>
          <w:color w:val="00B0F0"/>
          <w:lang w:val="ru-RU"/>
        </w:rPr>
      </w:pPr>
    </w:p>
    <w:p w:rsidR="00343A18" w:rsidRPr="00350256" w:rsidRDefault="00343A18" w:rsidP="00343A18">
      <w:pPr>
        <w:spacing w:before="0"/>
        <w:rPr>
          <w:rFonts w:cs="Arial"/>
          <w:b/>
          <w:lang w:val="ru-RU"/>
        </w:rPr>
      </w:pPr>
      <w:r w:rsidRPr="00350256">
        <w:rPr>
          <w:rFonts w:cs="Arial"/>
          <w:b/>
          <w:lang w:val="ru-RU"/>
        </w:rPr>
        <w:t>УГОВОРНА КАЗНА ЗБОГ ЗАКАШЊЕЊА У ИСПОРУЦИ</w:t>
      </w:r>
    </w:p>
    <w:p w:rsidR="00343A18" w:rsidRPr="00350256" w:rsidRDefault="00343A18" w:rsidP="00343A18">
      <w:pPr>
        <w:pStyle w:val="KDParagraf"/>
        <w:spacing w:before="0"/>
        <w:rPr>
          <w:rFonts w:cs="Arial"/>
          <w:lang w:val="ru-RU"/>
        </w:rPr>
      </w:pPr>
    </w:p>
    <w:p w:rsidR="00343A18" w:rsidRPr="00350256" w:rsidRDefault="00343A18" w:rsidP="00343A18">
      <w:pPr>
        <w:spacing w:before="0"/>
        <w:jc w:val="center"/>
        <w:rPr>
          <w:rFonts w:cs="Arial"/>
          <w:b/>
          <w:lang w:val="ru-RU"/>
        </w:rPr>
      </w:pPr>
      <w:r w:rsidRPr="00350256">
        <w:rPr>
          <w:rFonts w:cs="Arial"/>
          <w:b/>
          <w:lang w:val="ru-RU"/>
        </w:rPr>
        <w:t>Члан 1</w:t>
      </w:r>
      <w:r w:rsidR="00455A33" w:rsidRPr="00350256">
        <w:rPr>
          <w:rFonts w:cs="Arial"/>
          <w:b/>
          <w:lang w:val="sr-Cyrl-RS"/>
        </w:rPr>
        <w:t>2</w:t>
      </w:r>
      <w:r w:rsidRPr="00350256">
        <w:rPr>
          <w:rFonts w:cs="Arial"/>
          <w:b/>
          <w:lang w:val="ru-RU"/>
        </w:rPr>
        <w:t>.</w:t>
      </w:r>
    </w:p>
    <w:p w:rsidR="00343A18" w:rsidRPr="00350256" w:rsidRDefault="00343A18" w:rsidP="00343A18">
      <w:pPr>
        <w:tabs>
          <w:tab w:val="left" w:pos="9090"/>
        </w:tabs>
        <w:rPr>
          <w:rFonts w:cs="Arial"/>
          <w:bCs/>
          <w:lang w:val="sr-Cyrl-CS"/>
        </w:rPr>
      </w:pPr>
      <w:r w:rsidRPr="00350256">
        <w:rPr>
          <w:rFonts w:cs="Arial"/>
          <w:bCs/>
          <w:lang w:val="sr-Cyrl-CS"/>
        </w:rPr>
        <w:t>Уколико Продавац не испуни своје обавезе или не испоручи добр</w:t>
      </w:r>
      <w:r w:rsidRPr="00350256">
        <w:rPr>
          <w:rFonts w:cs="Arial"/>
          <w:bCs/>
          <w:lang w:val="ru-RU"/>
        </w:rPr>
        <w:t>о</w:t>
      </w:r>
      <w:r w:rsidRPr="0035025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350256" w:rsidRDefault="00343A18" w:rsidP="00343A18">
      <w:pPr>
        <w:tabs>
          <w:tab w:val="left" w:pos="9090"/>
        </w:tabs>
        <w:rPr>
          <w:rFonts w:cs="Arial"/>
          <w:lang w:val="ru-RU"/>
        </w:rPr>
      </w:pPr>
      <w:r w:rsidRPr="00350256">
        <w:rPr>
          <w:rFonts w:cs="Arial"/>
          <w:bCs/>
          <w:lang w:val="ru-RU"/>
        </w:rPr>
        <w:t>Уговорна казна се обрачунава од првог дана од истека уговореног рока испоруке из члана 5</w:t>
      </w:r>
      <w:r w:rsidRPr="00350256">
        <w:rPr>
          <w:rFonts w:cs="Arial"/>
          <w:bCs/>
          <w:lang w:val="sr-Latn-CS"/>
        </w:rPr>
        <w:t>.</w:t>
      </w:r>
      <w:r w:rsidRPr="00350256">
        <w:rPr>
          <w:rFonts w:cs="Arial"/>
          <w:bCs/>
          <w:lang w:val="ru-RU"/>
        </w:rPr>
        <w:t xml:space="preserve"> овог Уговора и износи 0,5% уговорене вредности неиспоручених добара дневно, а највише до 10% укупно уговорене вредности добара,</w:t>
      </w:r>
      <w:r w:rsidRPr="00350256">
        <w:rPr>
          <w:rFonts w:cs="Arial"/>
          <w:lang w:val="ru-RU"/>
        </w:rPr>
        <w:t>без пореза на додату вредност.</w:t>
      </w:r>
    </w:p>
    <w:p w:rsidR="00343A18" w:rsidRPr="00350256" w:rsidRDefault="00343A18" w:rsidP="00343A18">
      <w:pPr>
        <w:tabs>
          <w:tab w:val="left" w:pos="9090"/>
        </w:tabs>
        <w:rPr>
          <w:rFonts w:cs="Arial"/>
          <w:lang w:val="ru-RU"/>
        </w:rPr>
      </w:pPr>
      <w:r w:rsidRPr="00350256">
        <w:rPr>
          <w:rFonts w:cs="Arial"/>
          <w:bCs/>
          <w:lang w:val="ru-RU"/>
        </w:rPr>
        <w:lastRenderedPageBreak/>
        <w:t>Плаћање уговорне казне</w:t>
      </w:r>
      <w:r w:rsidRPr="00350256">
        <w:rPr>
          <w:rFonts w:cs="Arial"/>
          <w:lang w:val="ru-RU"/>
        </w:rPr>
        <w:t>, из става 1. овог члана,  д</w:t>
      </w:r>
      <w:r w:rsidRPr="00350256">
        <w:rPr>
          <w:rFonts w:cs="Arial"/>
        </w:rPr>
        <w:t>o</w:t>
      </w:r>
      <w:r w:rsidRPr="00350256">
        <w:rPr>
          <w:rFonts w:cs="Arial"/>
          <w:lang w:val="ru-RU"/>
        </w:rPr>
        <w:t>сп</w:t>
      </w:r>
      <w:r w:rsidRPr="00350256">
        <w:rPr>
          <w:rFonts w:cs="Arial"/>
        </w:rPr>
        <w:t>e</w:t>
      </w:r>
      <w:r w:rsidRPr="00350256">
        <w:rPr>
          <w:rFonts w:cs="Arial"/>
          <w:lang w:val="ru-RU"/>
        </w:rPr>
        <w:t>в</w:t>
      </w:r>
      <w:r w:rsidRPr="00350256">
        <w:rPr>
          <w:rFonts w:cs="Arial"/>
        </w:rPr>
        <w:t>a</w:t>
      </w:r>
      <w:r w:rsidRPr="00350256">
        <w:rPr>
          <w:rFonts w:cs="Arial"/>
          <w:lang w:val="ru-RU"/>
        </w:rPr>
        <w:t xml:space="preserve"> у р</w:t>
      </w:r>
      <w:r w:rsidRPr="00350256">
        <w:rPr>
          <w:rFonts w:cs="Arial"/>
        </w:rPr>
        <w:t>o</w:t>
      </w:r>
      <w:r w:rsidRPr="00350256">
        <w:rPr>
          <w:rFonts w:cs="Arial"/>
          <w:lang w:val="ru-RU"/>
        </w:rPr>
        <w:t>ку до 45</w:t>
      </w:r>
      <w:r w:rsidR="000D6ACE" w:rsidRPr="00350256">
        <w:rPr>
          <w:rFonts w:cs="Arial"/>
          <w:lang w:val="sr-Cyrl-RS"/>
        </w:rPr>
        <w:t xml:space="preserve"> </w:t>
      </w:r>
      <w:r w:rsidRPr="00350256">
        <w:rPr>
          <w:rFonts w:cs="Arial"/>
          <w:lang w:val="ru-RU"/>
        </w:rPr>
        <w:t>(четрдесетпет) д</w:t>
      </w:r>
      <w:r w:rsidRPr="00350256">
        <w:rPr>
          <w:rFonts w:cs="Arial"/>
        </w:rPr>
        <w:t>a</w:t>
      </w:r>
      <w:r w:rsidRPr="00350256">
        <w:rPr>
          <w:rFonts w:cs="Arial"/>
          <w:lang w:val="ru-RU"/>
        </w:rPr>
        <w:t>н</w:t>
      </w:r>
      <w:r w:rsidRPr="00350256">
        <w:rPr>
          <w:rFonts w:cs="Arial"/>
        </w:rPr>
        <w:t>a</w:t>
      </w:r>
      <w:r w:rsidRPr="00350256">
        <w:rPr>
          <w:rFonts w:cs="Arial"/>
          <w:lang w:val="ru-RU"/>
        </w:rPr>
        <w:t xml:space="preserve"> </w:t>
      </w:r>
      <w:r w:rsidRPr="00350256">
        <w:rPr>
          <w:rFonts w:cs="Arial"/>
        </w:rPr>
        <w:t>o</w:t>
      </w:r>
      <w:r w:rsidRPr="00350256">
        <w:rPr>
          <w:rFonts w:cs="Arial"/>
          <w:lang w:val="ru-RU"/>
        </w:rPr>
        <w:t>д д</w:t>
      </w:r>
      <w:r w:rsidRPr="00350256">
        <w:rPr>
          <w:rFonts w:cs="Arial"/>
        </w:rPr>
        <w:t>a</w:t>
      </w:r>
      <w:r w:rsidRPr="00350256">
        <w:rPr>
          <w:rFonts w:cs="Arial"/>
          <w:lang w:val="ru-RU"/>
        </w:rPr>
        <w:t>н</w:t>
      </w:r>
      <w:r w:rsidRPr="00350256">
        <w:rPr>
          <w:rFonts w:cs="Arial"/>
        </w:rPr>
        <w:t>a</w:t>
      </w:r>
      <w:r w:rsidR="006619FB" w:rsidRPr="00350256">
        <w:rPr>
          <w:rFonts w:cs="Arial"/>
          <w:lang w:val="sr-Cyrl-RS"/>
        </w:rPr>
        <w:t xml:space="preserve"> </w:t>
      </w:r>
      <w:r w:rsidRPr="00350256">
        <w:rPr>
          <w:rFonts w:cs="Arial"/>
          <w:lang w:val="ru-RU"/>
        </w:rPr>
        <w:t xml:space="preserve">пријема од стране Продавца, </w:t>
      </w:r>
      <w:r w:rsidR="000E0FC1" w:rsidRPr="00350256">
        <w:rPr>
          <w:rFonts w:cs="Arial"/>
          <w:lang w:val="sr-Cyrl-RS"/>
        </w:rPr>
        <w:t xml:space="preserve">рачуни </w:t>
      </w:r>
      <w:r w:rsidRPr="00350256">
        <w:rPr>
          <w:rFonts w:cs="Arial"/>
          <w:lang w:val="ru-RU"/>
        </w:rPr>
        <w:t xml:space="preserve"> </w:t>
      </w:r>
      <w:r w:rsidRPr="00350256">
        <w:rPr>
          <w:rFonts w:cs="Arial"/>
          <w:bCs/>
          <w:lang w:val="ru-RU"/>
        </w:rPr>
        <w:t>Купца</w:t>
      </w:r>
      <w:r w:rsidR="000E0FC1" w:rsidRPr="00350256">
        <w:rPr>
          <w:rFonts w:cs="Arial"/>
          <w:bCs/>
          <w:lang w:val="sr-Cyrl-RS"/>
        </w:rPr>
        <w:t xml:space="preserve"> </w:t>
      </w:r>
      <w:r w:rsidRPr="00350256">
        <w:rPr>
          <w:rFonts w:cs="Arial"/>
          <w:lang w:val="ru-RU"/>
        </w:rPr>
        <w:t>испостављене по овом основу.</w:t>
      </w:r>
    </w:p>
    <w:p w:rsidR="00343A18" w:rsidRPr="00350256" w:rsidRDefault="00343A18" w:rsidP="00343A18">
      <w:pPr>
        <w:tabs>
          <w:tab w:val="left" w:pos="9090"/>
        </w:tabs>
        <w:rPr>
          <w:rFonts w:cs="Arial"/>
          <w:bCs/>
          <w:lang w:val="ru-RU"/>
        </w:rPr>
      </w:pPr>
      <w:r w:rsidRPr="00350256">
        <w:rPr>
          <w:rFonts w:cs="Arial"/>
          <w:bCs/>
          <w:lang w:val="sr-Cyrl-CS"/>
        </w:rPr>
        <w:t xml:space="preserve">У случају закашњења са испоруком дужег од 20 (двадесет) дана, </w:t>
      </w:r>
      <w:r w:rsidRPr="00350256">
        <w:rPr>
          <w:rFonts w:cs="Arial"/>
          <w:bCs/>
          <w:lang w:val="ru-RU"/>
        </w:rPr>
        <w:t>Купац</w:t>
      </w:r>
      <w:r w:rsidRPr="00350256">
        <w:rPr>
          <w:rFonts w:cs="Arial"/>
          <w:bCs/>
          <w:lang w:val="sr-Cyrl-CS"/>
        </w:rPr>
        <w:t xml:space="preserve"> има право да једнострано раскине овај Уговор и од Продавца захтева накнаду штете и измакле добити. </w:t>
      </w:r>
    </w:p>
    <w:p w:rsidR="00343A18" w:rsidRPr="00350256" w:rsidRDefault="00343A18" w:rsidP="00343A18">
      <w:pPr>
        <w:pStyle w:val="KDParagraf"/>
        <w:spacing w:before="0"/>
        <w:rPr>
          <w:rFonts w:cs="Arial"/>
          <w:lang w:val="ru-RU"/>
        </w:rPr>
      </w:pPr>
    </w:p>
    <w:p w:rsidR="00BD4ECC" w:rsidRPr="00350256" w:rsidRDefault="00BD4ECC" w:rsidP="00343A18">
      <w:pPr>
        <w:pStyle w:val="KDParagraf"/>
        <w:spacing w:before="0"/>
        <w:rPr>
          <w:rFonts w:cs="Arial"/>
          <w:lang w:val="ru-RU"/>
        </w:rPr>
      </w:pPr>
    </w:p>
    <w:p w:rsidR="00BD4ECC" w:rsidRDefault="00BD4ECC" w:rsidP="00343A18">
      <w:pPr>
        <w:pStyle w:val="KDParagraf"/>
        <w:spacing w:before="0"/>
        <w:rPr>
          <w:rFonts w:cs="Arial"/>
          <w:lang w:val="ru-RU"/>
        </w:rPr>
      </w:pPr>
    </w:p>
    <w:p w:rsidR="007A50FF" w:rsidRPr="00350256" w:rsidRDefault="007A50FF" w:rsidP="00343A18">
      <w:pPr>
        <w:pStyle w:val="KDParagraf"/>
        <w:spacing w:before="0"/>
        <w:rPr>
          <w:rFonts w:cs="Arial"/>
          <w:lang w:val="ru-RU"/>
        </w:rPr>
      </w:pPr>
    </w:p>
    <w:p w:rsidR="00343A18" w:rsidRPr="00350256" w:rsidRDefault="00343A18" w:rsidP="00343A18">
      <w:pPr>
        <w:autoSpaceDE w:val="0"/>
        <w:autoSpaceDN w:val="0"/>
        <w:adjustRightInd w:val="0"/>
        <w:spacing w:before="0"/>
        <w:rPr>
          <w:rFonts w:cs="Arial"/>
          <w:b/>
          <w:lang w:val="ru-RU"/>
        </w:rPr>
      </w:pPr>
      <w:r w:rsidRPr="00350256">
        <w:rPr>
          <w:rFonts w:cs="Arial"/>
          <w:b/>
          <w:lang w:val="ru-RU"/>
        </w:rPr>
        <w:t xml:space="preserve">ВИША СИЛА </w:t>
      </w:r>
    </w:p>
    <w:p w:rsidR="00343A18" w:rsidRPr="00350256" w:rsidRDefault="00343A18" w:rsidP="00343A18">
      <w:pPr>
        <w:autoSpaceDE w:val="0"/>
        <w:autoSpaceDN w:val="0"/>
        <w:adjustRightInd w:val="0"/>
        <w:spacing w:before="0"/>
        <w:jc w:val="center"/>
        <w:rPr>
          <w:rFonts w:cs="Arial"/>
          <w:b/>
          <w:lang w:val="ru-RU"/>
        </w:rPr>
      </w:pPr>
      <w:r w:rsidRPr="00350256">
        <w:rPr>
          <w:rFonts w:cs="Arial"/>
          <w:b/>
          <w:lang w:val="ru-RU"/>
        </w:rPr>
        <w:t>Члан 1</w:t>
      </w:r>
      <w:r w:rsidR="00455A33" w:rsidRPr="00350256">
        <w:rPr>
          <w:rFonts w:cs="Arial"/>
          <w:b/>
          <w:lang w:val="sr-Cyrl-RS"/>
        </w:rPr>
        <w:t>3</w:t>
      </w:r>
      <w:r w:rsidRPr="00350256">
        <w:rPr>
          <w:rFonts w:cs="Arial"/>
          <w:b/>
          <w:lang w:val="ru-RU"/>
        </w:rPr>
        <w:t>.</w:t>
      </w:r>
    </w:p>
    <w:p w:rsidR="00343A18" w:rsidRPr="00350256" w:rsidRDefault="00343A18" w:rsidP="00343A18">
      <w:pPr>
        <w:tabs>
          <w:tab w:val="left" w:pos="1512"/>
          <w:tab w:val="left" w:pos="9090"/>
        </w:tabs>
        <w:rPr>
          <w:rFonts w:cs="Arial"/>
          <w:lang w:val="ru-RU"/>
        </w:rPr>
      </w:pPr>
      <w:r w:rsidRPr="00350256">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350256">
        <w:rPr>
          <w:rFonts w:cs="Arial"/>
          <w:lang w:val="sr-Cyrl-CS"/>
        </w:rPr>
        <w:t>за</w:t>
      </w:r>
      <w:r w:rsidRPr="00350256">
        <w:rPr>
          <w:rFonts w:cs="Arial"/>
          <w:lang w:val="ru-RU"/>
        </w:rPr>
        <w:t xml:space="preserve"> накнаду штете за делимично или потпуно неизвршење уговорених обавеза</w:t>
      </w:r>
      <w:r w:rsidRPr="00350256">
        <w:rPr>
          <w:rFonts w:cs="Arial"/>
          <w:lang w:val="sr-Cyrl-CS"/>
        </w:rPr>
        <w:t>,за</w:t>
      </w:r>
      <w:r w:rsidRPr="00350256">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50256">
        <w:rPr>
          <w:rFonts w:cs="Arial"/>
          <w:lang w:val="sr-Cyrl-CS"/>
        </w:rPr>
        <w:t>,</w:t>
      </w:r>
      <w:r w:rsidRPr="00350256">
        <w:rPr>
          <w:rFonts w:cs="Arial"/>
          <w:lang w:val="ru-RU"/>
        </w:rPr>
        <w:t xml:space="preserve"> одлаже се за време њеног трајања. </w:t>
      </w:r>
    </w:p>
    <w:p w:rsidR="00343A18" w:rsidRPr="00350256" w:rsidRDefault="00343A18" w:rsidP="00343A18">
      <w:pPr>
        <w:tabs>
          <w:tab w:val="left" w:pos="1512"/>
          <w:tab w:val="left" w:pos="9090"/>
        </w:tabs>
        <w:rPr>
          <w:rFonts w:cs="Arial"/>
          <w:lang w:val="hr-HR"/>
        </w:rPr>
      </w:pPr>
      <w:r w:rsidRPr="00350256">
        <w:rPr>
          <w:rFonts w:cs="Arial"/>
          <w:lang w:val="ru-RU"/>
        </w:rPr>
        <w:t>Уговорна страна којој је извршавање уговорних обавеза онемогућено услед дејства више силе је у обавези да одмах</w:t>
      </w:r>
      <w:r w:rsidRPr="00350256">
        <w:rPr>
          <w:rFonts w:cs="Arial"/>
          <w:lang w:val="hr-HR"/>
        </w:rPr>
        <w:t xml:space="preserve">, </w:t>
      </w:r>
      <w:r w:rsidRPr="00350256">
        <w:rPr>
          <w:rFonts w:cs="Arial"/>
          <w:lang w:val="ru-RU"/>
        </w:rPr>
        <w:t>без одлагања</w:t>
      </w:r>
      <w:r w:rsidRPr="0035025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50256">
        <w:rPr>
          <w:rFonts w:cs="Arial"/>
          <w:lang w:val="ru-RU"/>
        </w:rPr>
        <w:t>страну о настанку</w:t>
      </w:r>
      <w:r w:rsidRPr="00350256">
        <w:rPr>
          <w:rFonts w:cs="Arial"/>
          <w:lang w:val="hr-HR"/>
        </w:rPr>
        <w:t xml:space="preserve"> више силе</w:t>
      </w:r>
      <w:r w:rsidRPr="00350256">
        <w:rPr>
          <w:rFonts w:cs="Arial"/>
          <w:lang w:val="ru-RU"/>
        </w:rPr>
        <w:t xml:space="preserve"> и њеном процењеном или очекиваном трајању</w:t>
      </w:r>
      <w:r w:rsidRPr="00350256">
        <w:rPr>
          <w:rFonts w:cs="Arial"/>
          <w:lang w:val="hr-HR"/>
        </w:rPr>
        <w:t>, уз достављање доказа о постојању више силе.</w:t>
      </w:r>
    </w:p>
    <w:p w:rsidR="00343A18" w:rsidRPr="00350256" w:rsidRDefault="00343A18" w:rsidP="00343A18">
      <w:pPr>
        <w:tabs>
          <w:tab w:val="left" w:pos="1512"/>
          <w:tab w:val="left" w:pos="9090"/>
        </w:tabs>
        <w:rPr>
          <w:rFonts w:cs="Arial"/>
          <w:lang w:val="ru-RU"/>
        </w:rPr>
      </w:pPr>
      <w:r w:rsidRPr="00350256">
        <w:rPr>
          <w:rFonts w:cs="Arial"/>
          <w:lang w:val="ru-RU"/>
        </w:rPr>
        <w:t>За</w:t>
      </w:r>
      <w:r w:rsidR="00C90FDB" w:rsidRPr="00350256">
        <w:rPr>
          <w:rFonts w:cs="Arial"/>
          <w:lang w:val="ru-RU"/>
        </w:rPr>
        <w:t xml:space="preserve"> време трајања више силе свака У</w:t>
      </w:r>
      <w:r w:rsidRPr="00350256">
        <w:rPr>
          <w:rFonts w:cs="Arial"/>
          <w:lang w:val="ru-RU"/>
        </w:rPr>
        <w:t>говорна страна сноси своје трошкове</w:t>
      </w:r>
      <w:r w:rsidRPr="0035025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50256">
        <w:rPr>
          <w:rFonts w:cs="Arial"/>
          <w:lang w:val="ru-RU"/>
        </w:rPr>
        <w:t>.</w:t>
      </w:r>
    </w:p>
    <w:p w:rsidR="00343A18" w:rsidRPr="00350256" w:rsidRDefault="00343A18" w:rsidP="00343A18">
      <w:pPr>
        <w:tabs>
          <w:tab w:val="left" w:pos="1512"/>
          <w:tab w:val="left" w:pos="9090"/>
        </w:tabs>
        <w:rPr>
          <w:rFonts w:cs="Arial"/>
          <w:lang w:val="sr-Cyrl-CS"/>
        </w:rPr>
      </w:pPr>
      <w:r w:rsidRPr="00350256">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50256">
        <w:rPr>
          <w:rFonts w:cs="Arial"/>
          <w:lang w:val="sr-Cyrl-CS"/>
        </w:rPr>
        <w:t xml:space="preserve">по овом основу – </w:t>
      </w:r>
      <w:r w:rsidRPr="00350256">
        <w:rPr>
          <w:rFonts w:cs="Arial"/>
          <w:lang w:val="ru-RU"/>
        </w:rPr>
        <w:t>ни једна од Уговорних страна не стиче право на накнаду било какве штете.</w:t>
      </w:r>
    </w:p>
    <w:p w:rsidR="00343A18" w:rsidRPr="00350256" w:rsidRDefault="00343A18" w:rsidP="00343A18">
      <w:pPr>
        <w:pStyle w:val="KDParagraf"/>
        <w:spacing w:before="0"/>
        <w:rPr>
          <w:rFonts w:cs="Arial"/>
          <w:b/>
          <w:lang w:val="ru-RU"/>
        </w:rPr>
      </w:pPr>
    </w:p>
    <w:p w:rsidR="00343A18" w:rsidRPr="00350256" w:rsidRDefault="00343A18" w:rsidP="00343A18">
      <w:pPr>
        <w:spacing w:before="0"/>
        <w:rPr>
          <w:rFonts w:cs="Arial"/>
          <w:b/>
          <w:lang w:val="ru-RU"/>
        </w:rPr>
      </w:pPr>
      <w:r w:rsidRPr="00350256">
        <w:rPr>
          <w:rFonts w:cs="Arial"/>
          <w:b/>
          <w:lang w:val="ru-RU"/>
        </w:rPr>
        <w:t>РАСКИД УГОВОРА</w:t>
      </w:r>
    </w:p>
    <w:p w:rsidR="00343A18" w:rsidRPr="00350256" w:rsidRDefault="00343A18" w:rsidP="00343A18">
      <w:pPr>
        <w:spacing w:before="0"/>
        <w:jc w:val="center"/>
        <w:rPr>
          <w:rFonts w:cs="Arial"/>
          <w:lang w:val="ru-RU"/>
        </w:rPr>
      </w:pPr>
      <w:r w:rsidRPr="00350256">
        <w:rPr>
          <w:rFonts w:cs="Arial"/>
          <w:b/>
          <w:lang w:val="ru-RU"/>
        </w:rPr>
        <w:t>Члан 1</w:t>
      </w:r>
      <w:r w:rsidR="00455A33" w:rsidRPr="00350256">
        <w:rPr>
          <w:rFonts w:cs="Arial"/>
          <w:b/>
          <w:lang w:val="sr-Cyrl-RS"/>
        </w:rPr>
        <w:t>4</w:t>
      </w:r>
      <w:r w:rsidRPr="00350256">
        <w:rPr>
          <w:rFonts w:cs="Arial"/>
          <w:b/>
          <w:lang w:val="ru-RU"/>
        </w:rPr>
        <w:t>.</w:t>
      </w:r>
    </w:p>
    <w:p w:rsidR="00343A18" w:rsidRPr="00350256" w:rsidRDefault="00343A18" w:rsidP="00343A18">
      <w:pPr>
        <w:tabs>
          <w:tab w:val="left" w:pos="9090"/>
        </w:tabs>
        <w:rPr>
          <w:rFonts w:cs="Arial"/>
          <w:bCs/>
          <w:lang w:val="sr-Cyrl-CS"/>
        </w:rPr>
      </w:pPr>
      <w:r w:rsidRPr="00350256">
        <w:rPr>
          <w:rFonts w:cs="Arial"/>
          <w:bCs/>
          <w:lang w:val="sr-Cyrl-CS"/>
        </w:rPr>
        <w:t>Ако Продавац</w:t>
      </w:r>
      <w:r w:rsidR="000E0FC1" w:rsidRPr="00350256">
        <w:rPr>
          <w:rFonts w:cs="Arial"/>
          <w:bCs/>
          <w:lang w:val="sr-Cyrl-CS"/>
        </w:rPr>
        <w:t xml:space="preserve"> не испуни</w:t>
      </w:r>
      <w:r w:rsidRPr="00350256">
        <w:rPr>
          <w:rFonts w:cs="Arial"/>
          <w:bCs/>
          <w:lang w:val="sr-Cyrl-CS"/>
        </w:rPr>
        <w:t xml:space="preserve"> овај Уговор, или ако не буде квалитетно и о року</w:t>
      </w:r>
      <w:r w:rsidR="000E0FC1" w:rsidRPr="00350256">
        <w:rPr>
          <w:rFonts w:cs="Arial"/>
          <w:bCs/>
          <w:lang w:val="sr-Cyrl-CS"/>
        </w:rPr>
        <w:t xml:space="preserve"> испуњавао своје обавезе </w:t>
      </w:r>
      <w:r w:rsidRPr="00350256">
        <w:rPr>
          <w:rFonts w:cs="Arial"/>
          <w:bCs/>
          <w:lang w:val="sr-Cyrl-CS"/>
        </w:rPr>
        <w:t xml:space="preserve">, или, упркос писмене опомене </w:t>
      </w:r>
      <w:r w:rsidRPr="00350256">
        <w:rPr>
          <w:rFonts w:cs="Arial"/>
          <w:lang w:val="sr-Cyrl-CS"/>
        </w:rPr>
        <w:t>Купца</w:t>
      </w:r>
      <w:r w:rsidRPr="00350256">
        <w:rPr>
          <w:rFonts w:cs="Arial"/>
          <w:bCs/>
          <w:lang w:val="sr-Cyrl-CS"/>
        </w:rPr>
        <w:t xml:space="preserve">, крши одредбе овог уговора, </w:t>
      </w:r>
      <w:r w:rsidRPr="00350256">
        <w:rPr>
          <w:rFonts w:cs="Arial"/>
          <w:lang w:val="sr-Cyrl-CS"/>
        </w:rPr>
        <w:t>Купац</w:t>
      </w:r>
      <w:r w:rsidRPr="00350256">
        <w:rPr>
          <w:rFonts w:cs="Arial"/>
          <w:bCs/>
          <w:lang w:val="sr-Cyrl-CS"/>
        </w:rPr>
        <w:t xml:space="preserve"> има право да констатује непоштовање одредби Уговора и о томе достави Продавцу писану опомену.</w:t>
      </w:r>
    </w:p>
    <w:p w:rsidR="00343A18" w:rsidRPr="00350256" w:rsidRDefault="00343A18" w:rsidP="00343A18">
      <w:pPr>
        <w:tabs>
          <w:tab w:val="left" w:pos="9090"/>
        </w:tabs>
        <w:rPr>
          <w:rFonts w:cs="Arial"/>
          <w:bCs/>
          <w:lang w:val="sr-Cyrl-CS"/>
        </w:rPr>
      </w:pPr>
      <w:r w:rsidRPr="0035025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50256">
        <w:rPr>
          <w:rFonts w:cs="Arial"/>
          <w:lang w:val="sr-Cyrl-CS"/>
        </w:rPr>
        <w:t>Купац</w:t>
      </w:r>
      <w:r w:rsidRPr="0035025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350256" w:rsidRDefault="00343A18" w:rsidP="00343A18">
      <w:pPr>
        <w:tabs>
          <w:tab w:val="left" w:pos="9090"/>
        </w:tabs>
        <w:rPr>
          <w:rFonts w:cs="Arial"/>
          <w:bCs/>
          <w:lang w:val="sr-Cyrl-CS"/>
        </w:rPr>
      </w:pPr>
      <w:r w:rsidRPr="00350256">
        <w:rPr>
          <w:rFonts w:cs="Arial"/>
          <w:bCs/>
          <w:lang w:val="sr-Cyrl-CS"/>
        </w:rPr>
        <w:t xml:space="preserve">У случају раскида овог </w:t>
      </w:r>
      <w:r w:rsidRPr="00350256">
        <w:rPr>
          <w:rFonts w:cs="Arial"/>
          <w:bCs/>
          <w:lang w:val="ru-RU"/>
        </w:rPr>
        <w:t>У</w:t>
      </w:r>
      <w:r w:rsidRPr="00350256">
        <w:rPr>
          <w:rFonts w:cs="Arial"/>
          <w:bCs/>
          <w:lang w:val="sr-Cyrl-CS"/>
        </w:rPr>
        <w:t>говора, у смислу овог члана, Уговорне стране ће измирити своје обавезе настале до дана раскида.</w:t>
      </w:r>
    </w:p>
    <w:p w:rsidR="00C90FDB" w:rsidRPr="00350256" w:rsidRDefault="00343A18" w:rsidP="00455A33">
      <w:pPr>
        <w:tabs>
          <w:tab w:val="left" w:pos="9090"/>
        </w:tabs>
        <w:rPr>
          <w:rFonts w:cs="Arial"/>
          <w:bCs/>
          <w:lang w:val="sr-Cyrl-CS"/>
        </w:rPr>
      </w:pPr>
      <w:r w:rsidRPr="0035025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4ECC" w:rsidRPr="00350256" w:rsidRDefault="00BD4ECC" w:rsidP="00711098">
      <w:pPr>
        <w:spacing w:before="0"/>
        <w:rPr>
          <w:rFonts w:eastAsia="Calibri" w:cs="Arial"/>
          <w:noProof/>
          <w:color w:val="00B0F0"/>
          <w:lang w:val="ru-RU"/>
        </w:rPr>
      </w:pPr>
    </w:p>
    <w:p w:rsidR="00711098" w:rsidRPr="00350256" w:rsidRDefault="00711098" w:rsidP="00711098">
      <w:pPr>
        <w:spacing w:before="0"/>
        <w:rPr>
          <w:rFonts w:cs="Arial"/>
          <w:b/>
          <w:lang w:val="ru-RU"/>
        </w:rPr>
      </w:pPr>
      <w:r w:rsidRPr="00350256">
        <w:rPr>
          <w:rFonts w:eastAsia="Calibri" w:cs="Arial"/>
          <w:b/>
          <w:noProof/>
          <w:lang w:val="ru-RU"/>
        </w:rPr>
        <w:t>ПОВЕРЉИВОСТ ПОДАТАКА</w:t>
      </w:r>
    </w:p>
    <w:p w:rsidR="00343A18" w:rsidRPr="00350256" w:rsidRDefault="00343A18" w:rsidP="00343A18">
      <w:pPr>
        <w:spacing w:before="0"/>
        <w:jc w:val="center"/>
        <w:rPr>
          <w:rFonts w:cs="Arial"/>
          <w:b/>
          <w:lang w:val="ru-RU"/>
        </w:rPr>
      </w:pPr>
      <w:r w:rsidRPr="00350256">
        <w:rPr>
          <w:rFonts w:cs="Arial"/>
          <w:b/>
          <w:lang w:val="ru-RU"/>
        </w:rPr>
        <w:lastRenderedPageBreak/>
        <w:t>Члан 1</w:t>
      </w:r>
      <w:r w:rsidR="00455A33" w:rsidRPr="00350256">
        <w:rPr>
          <w:rFonts w:cs="Arial"/>
          <w:b/>
          <w:lang w:val="sr-Cyrl-RS"/>
        </w:rPr>
        <w:t>6</w:t>
      </w:r>
      <w:r w:rsidRPr="00350256">
        <w:rPr>
          <w:rFonts w:cs="Arial"/>
          <w:b/>
          <w:lang w:val="ru-RU"/>
        </w:rPr>
        <w:t>.</w:t>
      </w:r>
    </w:p>
    <w:p w:rsidR="00343A18" w:rsidRPr="00350256" w:rsidRDefault="00343A18" w:rsidP="00343A18">
      <w:pPr>
        <w:rPr>
          <w:rFonts w:cs="Arial"/>
          <w:lang w:val="ru-RU"/>
        </w:rPr>
      </w:pPr>
      <w:r w:rsidRPr="00350256">
        <w:rPr>
          <w:rFonts w:cs="Arial"/>
          <w:lang w:val="ru-RU"/>
        </w:rPr>
        <w:t>Продавац је дужан</w:t>
      </w:r>
      <w:r w:rsidR="000E0FC1" w:rsidRPr="00350256">
        <w:rPr>
          <w:rFonts w:cs="Arial"/>
          <w:lang w:val="sr-Cyrl-RS"/>
        </w:rPr>
        <w:t xml:space="preserve"> </w:t>
      </w:r>
      <w:r w:rsidRPr="00350256">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84073A" w:rsidRDefault="00343A18" w:rsidP="00343A18">
      <w:pPr>
        <w:rPr>
          <w:rFonts w:cs="Arial"/>
          <w:lang w:val="ru-RU"/>
        </w:rPr>
      </w:pPr>
      <w:r w:rsidRPr="00350256">
        <w:rPr>
          <w:rFonts w:cs="Arial"/>
          <w:lang w:val="ru-RU"/>
        </w:rPr>
        <w:t xml:space="preserve">Информације, подаци и документација које је </w:t>
      </w:r>
      <w:r w:rsidRPr="00350256">
        <w:rPr>
          <w:rFonts w:cs="Arial"/>
          <w:color w:val="000000"/>
          <w:lang w:val="ru-RU"/>
        </w:rPr>
        <w:t>Купац</w:t>
      </w:r>
      <w:r w:rsidRPr="00350256">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350256">
        <w:rPr>
          <w:rFonts w:cs="Arial"/>
          <w:color w:val="000000"/>
          <w:lang w:val="ru-RU"/>
        </w:rPr>
        <w:t>Купца</w:t>
      </w:r>
      <w:r w:rsidR="000D6ACE" w:rsidRPr="00350256">
        <w:rPr>
          <w:rFonts w:cs="Arial"/>
          <w:color w:val="000000"/>
          <w:lang w:val="sr-Cyrl-RS"/>
        </w:rPr>
        <w:t>,осим у случајевима предвиђеним одговарајућим прописима</w:t>
      </w:r>
      <w:r w:rsidRPr="00350256">
        <w:rPr>
          <w:rFonts w:cs="Arial"/>
          <w:lang w:val="ru-RU"/>
        </w:rPr>
        <w:t>.</w:t>
      </w:r>
    </w:p>
    <w:p w:rsidR="00343A18" w:rsidRPr="00350256" w:rsidRDefault="00343A18" w:rsidP="00343A18">
      <w:pPr>
        <w:rPr>
          <w:rFonts w:cs="Arial"/>
          <w:lang w:val="ru-RU"/>
        </w:rPr>
      </w:pPr>
      <w:r w:rsidRPr="00350256">
        <w:rPr>
          <w:rFonts w:cs="Arial"/>
          <w:lang w:val="ru-RU"/>
        </w:rPr>
        <w:t xml:space="preserve"> </w:t>
      </w:r>
    </w:p>
    <w:p w:rsidR="00343A18" w:rsidRPr="00350256" w:rsidRDefault="00343A18" w:rsidP="00343A18">
      <w:pPr>
        <w:pStyle w:val="KDParagraf"/>
        <w:spacing w:before="0"/>
        <w:rPr>
          <w:rFonts w:cs="Arial"/>
          <w:b/>
          <w:lang w:val="sr-Cyrl-BA"/>
        </w:rPr>
      </w:pPr>
    </w:p>
    <w:p w:rsidR="00343A18" w:rsidRPr="00350256" w:rsidRDefault="00343A18" w:rsidP="00343A18">
      <w:pPr>
        <w:pStyle w:val="KDParagraf"/>
        <w:spacing w:before="0"/>
        <w:rPr>
          <w:rFonts w:cs="Arial"/>
          <w:b/>
          <w:lang w:val="sr-Cyrl-BA"/>
        </w:rPr>
      </w:pPr>
      <w:r w:rsidRPr="00350256">
        <w:rPr>
          <w:rFonts w:cs="Arial"/>
          <w:b/>
          <w:lang w:val="sr-Cyrl-BA"/>
        </w:rPr>
        <w:t xml:space="preserve"> ВАЖНОСТ УГОВОРА</w:t>
      </w:r>
    </w:p>
    <w:p w:rsidR="00343A18" w:rsidRPr="00350256" w:rsidRDefault="00711098" w:rsidP="00343A18">
      <w:pPr>
        <w:spacing w:before="0"/>
        <w:jc w:val="center"/>
        <w:rPr>
          <w:rFonts w:cs="Arial"/>
          <w:b/>
          <w:lang w:val="ru-RU"/>
        </w:rPr>
      </w:pPr>
      <w:r w:rsidRPr="00350256">
        <w:rPr>
          <w:rFonts w:cs="Arial"/>
          <w:b/>
          <w:lang w:val="ru-RU"/>
        </w:rPr>
        <w:t>Члан 17</w:t>
      </w:r>
      <w:r w:rsidR="00343A18" w:rsidRPr="00350256">
        <w:rPr>
          <w:rFonts w:cs="Arial"/>
          <w:b/>
          <w:lang w:val="ru-RU"/>
        </w:rPr>
        <w:t>.</w:t>
      </w:r>
    </w:p>
    <w:p w:rsidR="00343A18" w:rsidRPr="00350256" w:rsidRDefault="00343A18" w:rsidP="00343A18">
      <w:pPr>
        <w:pStyle w:val="KDParagraf"/>
        <w:spacing w:before="0"/>
        <w:rPr>
          <w:rFonts w:eastAsia="Calibri" w:cs="Arial"/>
          <w:lang w:val="ru-RU"/>
        </w:rPr>
      </w:pPr>
      <w:r w:rsidRPr="00350256">
        <w:rPr>
          <w:rFonts w:eastAsia="Calibri" w:cs="Arial"/>
          <w:lang w:val="ru-RU"/>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w:t>
      </w:r>
      <w:r w:rsidR="00711098" w:rsidRPr="00350256">
        <w:rPr>
          <w:rFonts w:eastAsia="Calibri" w:cs="Arial"/>
          <w:lang w:val="ru-RU"/>
        </w:rPr>
        <w:t>стави у уговореном року средство</w:t>
      </w:r>
      <w:r w:rsidRPr="00350256">
        <w:rPr>
          <w:rFonts w:eastAsia="Calibri" w:cs="Arial"/>
          <w:lang w:val="ru-RU"/>
        </w:rPr>
        <w:t xml:space="preserve"> финансијског обезбеђења.</w:t>
      </w:r>
    </w:p>
    <w:p w:rsidR="001353DA" w:rsidRPr="00350256" w:rsidRDefault="00C90FDB" w:rsidP="0092752F">
      <w:pPr>
        <w:pStyle w:val="KDParagraf"/>
        <w:spacing w:before="0"/>
        <w:rPr>
          <w:rFonts w:eastAsia="Calibri" w:cs="Arial"/>
          <w:lang w:val="ru-RU"/>
        </w:rPr>
      </w:pPr>
      <w:r w:rsidRPr="00350256">
        <w:rPr>
          <w:rFonts w:cs="Arial"/>
          <w:spacing w:val="2"/>
          <w:lang w:val="sr-Cyrl-RS"/>
        </w:rPr>
        <w:t>Уколико У</w:t>
      </w:r>
      <w:r w:rsidR="001353DA" w:rsidRPr="00350256">
        <w:rPr>
          <w:rFonts w:cs="Arial"/>
          <w:spacing w:val="2"/>
          <w:lang w:val="sr-Cyrl-RS"/>
        </w:rPr>
        <w:t>говор није  раскинут или престао да важи на други начин у складу</w:t>
      </w:r>
      <w:r w:rsidRPr="00350256">
        <w:rPr>
          <w:rFonts w:cs="Arial"/>
          <w:spacing w:val="2"/>
          <w:lang w:val="sr-Cyrl-RS"/>
        </w:rPr>
        <w:t xml:space="preserve"> са одредбама овог Уговора или Закона, </w:t>
      </w:r>
      <w:r w:rsidR="0092752F" w:rsidRPr="00350256">
        <w:rPr>
          <w:rFonts w:eastAsia="Calibri" w:cs="Arial"/>
          <w:lang w:val="ru-RU"/>
        </w:rPr>
        <w:t>и</w:t>
      </w:r>
      <w:r w:rsidR="00455A33" w:rsidRPr="00350256">
        <w:rPr>
          <w:rFonts w:eastAsia="Calibri" w:cs="Arial"/>
          <w:lang w:val="ru-RU"/>
        </w:rPr>
        <w:t xml:space="preserve">спуњењем обавеза </w:t>
      </w:r>
      <w:r w:rsidR="00455A33" w:rsidRPr="00350256">
        <w:rPr>
          <w:rFonts w:eastAsia="Calibri" w:cs="Arial"/>
          <w:lang w:val="sr-Cyrl-RS"/>
        </w:rPr>
        <w:t>У</w:t>
      </w:r>
      <w:r w:rsidR="00455A33" w:rsidRPr="00350256">
        <w:rPr>
          <w:rFonts w:eastAsia="Calibri" w:cs="Arial"/>
          <w:lang w:val="ru-RU"/>
        </w:rPr>
        <w:t>говорних страна Уговор се сматра извршеним</w:t>
      </w:r>
      <w:r w:rsidR="0092752F" w:rsidRPr="00350256">
        <w:rPr>
          <w:rFonts w:eastAsia="Calibri" w:cs="Arial"/>
          <w:lang w:val="ru-RU"/>
        </w:rPr>
        <w:t xml:space="preserve">, </w:t>
      </w:r>
      <w:r w:rsidR="001353DA" w:rsidRPr="00350256">
        <w:rPr>
          <w:rFonts w:cs="Arial"/>
          <w:spacing w:val="2"/>
          <w:lang w:val="sr-Cyrl-RS"/>
        </w:rPr>
        <w:t xml:space="preserve">што не утиче на одредбе о гарантном року и обавезама из гарантног рока. </w:t>
      </w:r>
    </w:p>
    <w:p w:rsidR="00343A18" w:rsidRPr="00350256" w:rsidRDefault="00343A18" w:rsidP="00343A18">
      <w:pPr>
        <w:pStyle w:val="KDParagraf"/>
        <w:spacing w:before="0"/>
        <w:rPr>
          <w:rFonts w:cs="Arial"/>
          <w:color w:val="00B0F0"/>
          <w:lang w:val="ru-RU"/>
        </w:rPr>
      </w:pPr>
    </w:p>
    <w:p w:rsidR="00343A18" w:rsidRPr="00350256" w:rsidRDefault="00343A18" w:rsidP="00343A18">
      <w:pPr>
        <w:spacing w:before="0"/>
        <w:rPr>
          <w:rFonts w:cs="Arial"/>
          <w:b/>
          <w:lang w:val="ru-RU"/>
        </w:rPr>
      </w:pPr>
      <w:r w:rsidRPr="00350256">
        <w:rPr>
          <w:rFonts w:cs="Arial"/>
          <w:b/>
          <w:lang w:val="ru-RU"/>
        </w:rPr>
        <w:t>ИЗМЕНЕ ТОКОМ ТРАЈАЊА УГОВОРА</w:t>
      </w:r>
    </w:p>
    <w:p w:rsidR="00343A18" w:rsidRPr="00350256" w:rsidRDefault="00343A18" w:rsidP="00343A18">
      <w:pPr>
        <w:pStyle w:val="KDParagraf"/>
        <w:spacing w:before="0"/>
        <w:rPr>
          <w:rFonts w:cs="Arial"/>
          <w:color w:val="00B0F0"/>
          <w:lang w:val="ru-RU"/>
        </w:rPr>
      </w:pPr>
    </w:p>
    <w:p w:rsidR="00343A18" w:rsidRPr="00350256" w:rsidRDefault="000E3A28" w:rsidP="00343A18">
      <w:pPr>
        <w:spacing w:before="0"/>
        <w:jc w:val="center"/>
        <w:rPr>
          <w:rFonts w:cs="Arial"/>
          <w:b/>
          <w:lang w:val="ru-RU"/>
        </w:rPr>
      </w:pPr>
      <w:r w:rsidRPr="00350256">
        <w:rPr>
          <w:rFonts w:cs="Arial"/>
          <w:b/>
          <w:lang w:val="ru-RU"/>
        </w:rPr>
        <w:t>Члан 18</w:t>
      </w:r>
      <w:r w:rsidR="00343A18" w:rsidRPr="00350256">
        <w:rPr>
          <w:rFonts w:cs="Arial"/>
          <w:b/>
          <w:lang w:val="ru-RU"/>
        </w:rPr>
        <w:t>.</w:t>
      </w:r>
    </w:p>
    <w:p w:rsidR="00343A18" w:rsidRPr="00350256" w:rsidRDefault="00343A18" w:rsidP="00343A18">
      <w:pPr>
        <w:rPr>
          <w:rFonts w:cs="Arial"/>
          <w:lang w:val="ru-RU" w:eastAsia="sr-Latn-CS"/>
        </w:rPr>
      </w:pPr>
      <w:r w:rsidRPr="0035025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350256">
        <w:rPr>
          <w:rFonts w:cs="Arial"/>
          <w:bCs/>
          <w:lang w:val="sr-Cyrl-CS"/>
        </w:rPr>
        <w:t xml:space="preserve"> у складу са прописима о јавним набавкама</w:t>
      </w:r>
      <w:r w:rsidRPr="00350256">
        <w:rPr>
          <w:rFonts w:cs="Arial"/>
          <w:bCs/>
          <w:lang w:val="sr-Cyrl-CS"/>
        </w:rPr>
        <w:t>.</w:t>
      </w:r>
    </w:p>
    <w:p w:rsidR="00343A18" w:rsidRPr="00350256" w:rsidRDefault="00343A18" w:rsidP="00343A18">
      <w:pPr>
        <w:spacing w:before="0"/>
        <w:jc w:val="center"/>
        <w:rPr>
          <w:rFonts w:cs="Arial"/>
          <w:b/>
          <w:lang w:val="ru-RU"/>
        </w:rPr>
      </w:pPr>
    </w:p>
    <w:p w:rsidR="00343A18" w:rsidRPr="00350256" w:rsidRDefault="00343A18" w:rsidP="0092752F">
      <w:pPr>
        <w:pStyle w:val="KDParagraf"/>
        <w:spacing w:before="0"/>
        <w:rPr>
          <w:rFonts w:cs="Arial"/>
          <w:lang w:val="ru-RU"/>
        </w:rPr>
      </w:pPr>
      <w:r w:rsidRPr="00350256">
        <w:rPr>
          <w:rFonts w:cs="Arial"/>
          <w:lang w:val="ru-RU"/>
        </w:rPr>
        <w:t>Купац може, након з</w:t>
      </w:r>
      <w:r w:rsidR="00C90FDB" w:rsidRPr="00350256">
        <w:rPr>
          <w:rFonts w:cs="Arial"/>
          <w:lang w:val="ru-RU"/>
        </w:rPr>
        <w:t>акључења Уговора, повећати обим предмета Уговора, с тим да се вредност У</w:t>
      </w:r>
      <w:r w:rsidRPr="00350256">
        <w:rPr>
          <w:rFonts w:cs="Arial"/>
          <w:lang w:val="ru-RU"/>
        </w:rPr>
        <w:t>говора може повећати максим</w:t>
      </w:r>
      <w:r w:rsidR="00C90FDB" w:rsidRPr="00350256">
        <w:rPr>
          <w:rFonts w:cs="Arial"/>
          <w:lang w:val="ru-RU"/>
        </w:rPr>
        <w:t>ално до 5% од укупно вредности У</w:t>
      </w:r>
      <w:r w:rsidR="0092752F" w:rsidRPr="00350256">
        <w:rPr>
          <w:rFonts w:cs="Arial"/>
          <w:lang w:val="ru-RU"/>
        </w:rPr>
        <w:t>говора из члана 3.</w:t>
      </w:r>
      <w:r w:rsidRPr="00350256">
        <w:rPr>
          <w:rFonts w:cs="Arial"/>
          <w:lang w:val="ru-RU"/>
        </w:rPr>
        <w:t xml:space="preserve"> </w:t>
      </w:r>
      <w:r w:rsidR="0092752F" w:rsidRPr="00350256">
        <w:rPr>
          <w:rFonts w:cs="Arial"/>
          <w:lang w:val="ru-RU"/>
        </w:rPr>
        <w:t>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92752F" w:rsidRPr="00350256" w:rsidRDefault="00343A18" w:rsidP="00343A18">
      <w:pPr>
        <w:pStyle w:val="KDParagraf"/>
        <w:spacing w:before="0"/>
        <w:rPr>
          <w:rFonts w:cs="Arial"/>
          <w:lang w:val="ru-RU"/>
        </w:rPr>
      </w:pPr>
      <w:r w:rsidRPr="00350256">
        <w:rPr>
          <w:rFonts w:cs="Arial"/>
          <w:lang w:val="ru-RU"/>
        </w:rPr>
        <w:t>Купац може да дозволи промену це</w:t>
      </w:r>
      <w:r w:rsidR="00C90FDB" w:rsidRPr="00350256">
        <w:rPr>
          <w:rFonts w:cs="Arial"/>
          <w:lang w:val="ru-RU"/>
        </w:rPr>
        <w:t>не или других битних елемената У</w:t>
      </w:r>
      <w:r w:rsidRPr="00350256">
        <w:rPr>
          <w:rFonts w:cs="Arial"/>
          <w:lang w:val="ru-RU"/>
        </w:rPr>
        <w:t>говора из објективних разлога као што су: виша сила, измена важећих законских прописа, мере државних органа, наступе околности које от</w:t>
      </w:r>
      <w:r w:rsidR="00C90FDB" w:rsidRPr="00350256">
        <w:rPr>
          <w:rFonts w:cs="Arial"/>
          <w:lang w:val="ru-RU"/>
        </w:rPr>
        <w:t>ежавају испуњење обавезе једне У</w:t>
      </w:r>
      <w:r w:rsidRPr="00350256">
        <w:rPr>
          <w:rFonts w:cs="Arial"/>
          <w:lang w:val="ru-RU"/>
        </w:rPr>
        <w:t>говорне стране или се због њих не може остварити сврха овог Уговора.</w:t>
      </w:r>
    </w:p>
    <w:p w:rsidR="000D6ACE" w:rsidRPr="00350256" w:rsidRDefault="000D6ACE" w:rsidP="00343A18">
      <w:pPr>
        <w:spacing w:before="0"/>
        <w:rPr>
          <w:rFonts w:cs="Arial"/>
          <w:lang w:val="sr-Cyrl-RS" w:eastAsia="sr-Latn-CS"/>
        </w:rPr>
      </w:pPr>
      <w:r w:rsidRPr="00350256">
        <w:rPr>
          <w:rFonts w:cs="Arial"/>
          <w:lang w:val="ru-RU" w:eastAsia="sr-Latn-CS"/>
        </w:rPr>
        <w:t>Промена, односно усклађивање  ц</w:t>
      </w:r>
      <w:r w:rsidR="00C90FDB" w:rsidRPr="00350256">
        <w:rPr>
          <w:rFonts w:cs="Arial"/>
          <w:lang w:val="ru-RU" w:eastAsia="sr-Latn-CS"/>
        </w:rPr>
        <w:t>ене у складу са одредбама овог У</w:t>
      </w:r>
      <w:r w:rsidRPr="00350256">
        <w:rPr>
          <w:rFonts w:cs="Arial"/>
          <w:lang w:val="ru-RU" w:eastAsia="sr-Latn-CS"/>
        </w:rPr>
        <w:t>гово</w:t>
      </w:r>
      <w:r w:rsidR="00C90FDB" w:rsidRPr="00350256">
        <w:rPr>
          <w:rFonts w:cs="Arial"/>
          <w:lang w:val="ru-RU" w:eastAsia="sr-Latn-CS"/>
        </w:rPr>
        <w:t>ра не представља промену самог У</w:t>
      </w:r>
      <w:r w:rsidRPr="00350256">
        <w:rPr>
          <w:rFonts w:cs="Arial"/>
          <w:lang w:val="ru-RU" w:eastAsia="sr-Latn-CS"/>
        </w:rPr>
        <w:t>говора</w:t>
      </w:r>
      <w:r w:rsidRPr="00350256">
        <w:rPr>
          <w:rFonts w:cs="Arial"/>
          <w:lang w:val="sr-Cyrl-RS" w:eastAsia="sr-Latn-CS"/>
        </w:rPr>
        <w:t>.</w:t>
      </w:r>
    </w:p>
    <w:p w:rsidR="00343A18" w:rsidRDefault="00343A18" w:rsidP="00343A18">
      <w:pPr>
        <w:rPr>
          <w:rFonts w:cs="Arial"/>
          <w:lang w:val="ru-RU" w:eastAsia="sr-Latn-CS"/>
        </w:rPr>
      </w:pPr>
      <w:r w:rsidRPr="00350256">
        <w:rPr>
          <w:rFonts w:cs="Arial"/>
          <w:lang w:val="ru-RU"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2188" w:rsidRPr="00350256" w:rsidRDefault="00462188" w:rsidP="00343A18">
      <w:pPr>
        <w:rPr>
          <w:rFonts w:cs="Arial"/>
          <w:lang w:val="ru-RU" w:eastAsia="sr-Latn-CS"/>
        </w:rPr>
      </w:pPr>
    </w:p>
    <w:p w:rsidR="000E3A28" w:rsidRDefault="000E3A28" w:rsidP="00343A18">
      <w:pPr>
        <w:rPr>
          <w:rFonts w:cs="Arial"/>
          <w:b/>
          <w:lang w:val="sr-Cyrl-RS" w:eastAsia="sr-Latn-CS"/>
        </w:rPr>
      </w:pPr>
      <w:r w:rsidRPr="00350256">
        <w:rPr>
          <w:rFonts w:cs="Arial"/>
          <w:b/>
          <w:lang w:val="sr-Cyrl-RS" w:eastAsia="sr-Latn-CS"/>
        </w:rPr>
        <w:t>РЕШАВАЊЕ СПОРОВА</w:t>
      </w:r>
    </w:p>
    <w:p w:rsidR="000E3A28" w:rsidRPr="00350256" w:rsidRDefault="000E3A28" w:rsidP="000E3A28">
      <w:pPr>
        <w:spacing w:before="0"/>
        <w:jc w:val="center"/>
        <w:rPr>
          <w:rFonts w:cs="Arial"/>
          <w:b/>
          <w:lang w:val="ru-RU"/>
        </w:rPr>
      </w:pPr>
      <w:r w:rsidRPr="00350256">
        <w:rPr>
          <w:rFonts w:cs="Arial"/>
          <w:b/>
          <w:lang w:val="ru-RU"/>
        </w:rPr>
        <w:t>Члан 19.</w:t>
      </w:r>
    </w:p>
    <w:p w:rsidR="000E3A28" w:rsidRPr="00350256" w:rsidRDefault="000E3A28" w:rsidP="000E3A28">
      <w:pPr>
        <w:tabs>
          <w:tab w:val="left" w:pos="9090"/>
        </w:tabs>
        <w:rPr>
          <w:rFonts w:cs="Arial"/>
          <w:color w:val="00B0F0"/>
          <w:lang w:val="ru-RU"/>
        </w:rPr>
      </w:pPr>
      <w:r w:rsidRPr="00350256">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Pr="00350256">
        <w:rPr>
          <w:rFonts w:cs="Arial"/>
          <w:color w:val="00B0F0"/>
          <w:lang w:val="ru-RU"/>
        </w:rPr>
        <w:t xml:space="preserve"> </w:t>
      </w:r>
    </w:p>
    <w:p w:rsidR="000E3A28" w:rsidRPr="00350256" w:rsidRDefault="000E3A28" w:rsidP="0084073A">
      <w:pPr>
        <w:tabs>
          <w:tab w:val="left" w:pos="9090"/>
        </w:tabs>
        <w:rPr>
          <w:rFonts w:cs="Arial"/>
          <w:lang w:val="ru-RU"/>
        </w:rPr>
      </w:pPr>
      <w:r w:rsidRPr="00350256">
        <w:rPr>
          <w:rFonts w:cs="Arial"/>
          <w:lang w:val="ru-RU"/>
        </w:rPr>
        <w:t>У случају спора примењује се материјално и процесно право Републике Србије, а поступак се води на српском језику.</w:t>
      </w:r>
    </w:p>
    <w:p w:rsidR="00343A18" w:rsidRDefault="00343A18" w:rsidP="00343A18">
      <w:pPr>
        <w:pStyle w:val="KDParagraf"/>
        <w:spacing w:before="0"/>
        <w:rPr>
          <w:rFonts w:cs="Arial"/>
          <w:color w:val="00B0F0"/>
          <w:lang w:val="ru-RU"/>
        </w:rPr>
      </w:pPr>
    </w:p>
    <w:p w:rsidR="00462188" w:rsidRPr="00350256" w:rsidRDefault="00462188" w:rsidP="00343A18">
      <w:pPr>
        <w:pStyle w:val="KDParagraf"/>
        <w:spacing w:before="0"/>
        <w:rPr>
          <w:rFonts w:cs="Arial"/>
          <w:color w:val="00B0F0"/>
          <w:lang w:val="ru-RU"/>
        </w:rPr>
      </w:pPr>
    </w:p>
    <w:p w:rsidR="00343A18" w:rsidRPr="00350256" w:rsidRDefault="00343A18" w:rsidP="00343A18">
      <w:pPr>
        <w:spacing w:before="0"/>
        <w:rPr>
          <w:rFonts w:cs="Arial"/>
          <w:b/>
          <w:lang w:val="ru-RU"/>
        </w:rPr>
      </w:pPr>
      <w:r w:rsidRPr="00350256">
        <w:rPr>
          <w:rFonts w:cs="Arial"/>
          <w:b/>
          <w:lang w:val="ru-RU"/>
        </w:rPr>
        <w:t>ЗАВРШНЕ ОДРЕДБЕ</w:t>
      </w:r>
    </w:p>
    <w:p w:rsidR="00343A18" w:rsidRPr="00350256" w:rsidRDefault="00343A18" w:rsidP="00343A18">
      <w:pPr>
        <w:pStyle w:val="KDParagraf"/>
        <w:spacing w:before="0"/>
        <w:rPr>
          <w:rFonts w:cs="Arial"/>
          <w:color w:val="00B0F0"/>
          <w:lang w:val="ru-RU"/>
        </w:rPr>
      </w:pPr>
    </w:p>
    <w:p w:rsidR="00343A18" w:rsidRPr="00350256" w:rsidRDefault="00343A18" w:rsidP="00343A18">
      <w:pPr>
        <w:spacing w:before="0"/>
        <w:jc w:val="center"/>
        <w:rPr>
          <w:rFonts w:cs="Arial"/>
          <w:lang w:val="ru-RU"/>
        </w:rPr>
      </w:pPr>
      <w:r w:rsidRPr="00350256">
        <w:rPr>
          <w:rFonts w:cs="Arial"/>
          <w:b/>
          <w:lang w:val="ru-RU"/>
        </w:rPr>
        <w:t>Члан 2</w:t>
      </w:r>
      <w:r w:rsidR="000E3A28" w:rsidRPr="00350256">
        <w:rPr>
          <w:rFonts w:cs="Arial"/>
          <w:b/>
          <w:lang w:val="sr-Cyrl-RS"/>
        </w:rPr>
        <w:t>0</w:t>
      </w:r>
      <w:r w:rsidRPr="00350256">
        <w:rPr>
          <w:rFonts w:cs="Arial"/>
          <w:b/>
          <w:lang w:val="ru-RU"/>
        </w:rPr>
        <w:t>.</w:t>
      </w:r>
    </w:p>
    <w:p w:rsidR="00343A18" w:rsidRPr="00350256" w:rsidRDefault="00343A18" w:rsidP="00343A18">
      <w:pPr>
        <w:tabs>
          <w:tab w:val="left" w:pos="9090"/>
        </w:tabs>
        <w:rPr>
          <w:rFonts w:cs="Arial"/>
          <w:lang w:val="sr-Cyrl-CS"/>
        </w:rPr>
      </w:pPr>
      <w:r w:rsidRPr="00350256">
        <w:rPr>
          <w:rFonts w:cs="Arial"/>
          <w:lang w:val="ru-RU"/>
        </w:rPr>
        <w:t>На односе Уговорних страна</w:t>
      </w:r>
      <w:r w:rsidRPr="00350256">
        <w:rPr>
          <w:rFonts w:cs="Arial"/>
          <w:lang w:val="sr-Cyrl-CS"/>
        </w:rPr>
        <w:t>,</w:t>
      </w:r>
      <w:r w:rsidRPr="00350256">
        <w:rPr>
          <w:rFonts w:cs="Arial"/>
          <w:lang w:val="ru-RU"/>
        </w:rPr>
        <w:t xml:space="preserve"> који нису уређени овим Уговором</w:t>
      </w:r>
      <w:r w:rsidRPr="00350256">
        <w:rPr>
          <w:rFonts w:cs="Arial"/>
          <w:lang w:val="sr-Cyrl-CS"/>
        </w:rPr>
        <w:t>,</w:t>
      </w:r>
      <w:r w:rsidRPr="00350256">
        <w:rPr>
          <w:rFonts w:cs="Arial"/>
          <w:lang w:val="ru-RU"/>
        </w:rPr>
        <w:t xml:space="preserve"> примењују се одговарајуће одредбе ЗОО и других </w:t>
      </w:r>
      <w:r w:rsidRPr="00350256">
        <w:rPr>
          <w:rFonts w:cs="Arial"/>
          <w:lang w:val="sr-Cyrl-CS"/>
        </w:rPr>
        <w:t xml:space="preserve">закона, подзаконских аката, стандарда и </w:t>
      </w:r>
      <w:r w:rsidRPr="00350256">
        <w:rPr>
          <w:rFonts w:cs="Arial"/>
          <w:lang w:val="ru-RU"/>
        </w:rPr>
        <w:t>техни</w:t>
      </w:r>
      <w:r w:rsidRPr="00350256">
        <w:rPr>
          <w:rFonts w:cs="Arial"/>
          <w:lang w:val="sr-Cyrl-CS"/>
        </w:rPr>
        <w:t>ч</w:t>
      </w:r>
      <w:r w:rsidRPr="00350256">
        <w:rPr>
          <w:rFonts w:cs="Arial"/>
          <w:lang w:val="ru-RU"/>
        </w:rPr>
        <w:t>ки</w:t>
      </w:r>
      <w:r w:rsidRPr="00350256">
        <w:rPr>
          <w:rFonts w:cs="Arial"/>
          <w:lang w:val="sr-Cyrl-CS"/>
        </w:rPr>
        <w:t xml:space="preserve">х </w:t>
      </w:r>
      <w:r w:rsidRPr="00350256">
        <w:rPr>
          <w:rFonts w:cs="Arial"/>
          <w:lang w:val="ru-RU"/>
        </w:rPr>
        <w:t>норматива Републике Србије</w:t>
      </w:r>
      <w:r w:rsidRPr="00350256">
        <w:rPr>
          <w:rFonts w:cs="Arial"/>
          <w:lang w:val="sr-Cyrl-CS"/>
        </w:rPr>
        <w:t xml:space="preserve"> – примењивих с обзиром на предмет овог Уговора.</w:t>
      </w:r>
    </w:p>
    <w:p w:rsidR="00711098" w:rsidRPr="00350256" w:rsidRDefault="000E3A28" w:rsidP="00711098">
      <w:pPr>
        <w:spacing w:before="0"/>
        <w:jc w:val="center"/>
        <w:rPr>
          <w:rFonts w:cs="Arial"/>
          <w:b/>
          <w:lang w:val="ru-RU"/>
        </w:rPr>
      </w:pPr>
      <w:r w:rsidRPr="00350256">
        <w:rPr>
          <w:rFonts w:cs="Arial"/>
          <w:b/>
          <w:lang w:val="ru-RU"/>
        </w:rPr>
        <w:t>Члан 21</w:t>
      </w:r>
      <w:r w:rsidR="00711098" w:rsidRPr="00350256">
        <w:rPr>
          <w:rFonts w:cs="Arial"/>
          <w:b/>
          <w:lang w:val="ru-RU"/>
        </w:rPr>
        <w:t>.</w:t>
      </w:r>
    </w:p>
    <w:p w:rsidR="00711098" w:rsidRPr="00350256" w:rsidRDefault="00711098" w:rsidP="00711098">
      <w:pPr>
        <w:tabs>
          <w:tab w:val="left" w:pos="9090"/>
        </w:tabs>
        <w:rPr>
          <w:rFonts w:cs="Arial"/>
          <w:lang w:val="sr-Cyrl-CS"/>
        </w:rPr>
      </w:pPr>
      <w:r w:rsidRPr="00350256">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711098" w:rsidRPr="00350256" w:rsidRDefault="00711098" w:rsidP="00343A18">
      <w:pPr>
        <w:tabs>
          <w:tab w:val="left" w:pos="9090"/>
        </w:tabs>
        <w:rPr>
          <w:rFonts w:cs="Arial"/>
          <w:lang w:val="ru-RU"/>
        </w:rPr>
      </w:pPr>
      <w:r w:rsidRPr="00350256">
        <w:rPr>
          <w:rFonts w:cs="Arial"/>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rsidR="00711098" w:rsidRPr="00350256" w:rsidRDefault="00711098" w:rsidP="00343A18">
      <w:pPr>
        <w:tabs>
          <w:tab w:val="left" w:pos="9090"/>
        </w:tabs>
        <w:rPr>
          <w:rFonts w:cs="Arial"/>
          <w:lang w:val="sr-Cyrl-CS"/>
        </w:rPr>
      </w:pPr>
    </w:p>
    <w:p w:rsidR="00711098" w:rsidRPr="00350256" w:rsidRDefault="00711098" w:rsidP="00711098">
      <w:pPr>
        <w:spacing w:before="0"/>
        <w:jc w:val="center"/>
        <w:rPr>
          <w:rFonts w:cs="Arial"/>
          <w:b/>
          <w:lang w:val="ru-RU"/>
        </w:rPr>
      </w:pPr>
      <w:r w:rsidRPr="00350256">
        <w:rPr>
          <w:rFonts w:cs="Arial"/>
          <w:b/>
          <w:lang w:val="ru-RU"/>
        </w:rPr>
        <w:t xml:space="preserve">Члан </w:t>
      </w:r>
      <w:r w:rsidR="000E3A28" w:rsidRPr="00350256">
        <w:rPr>
          <w:rFonts w:cs="Arial"/>
          <w:b/>
          <w:lang w:val="sr-Cyrl-RS"/>
        </w:rPr>
        <w:t>22</w:t>
      </w:r>
      <w:r w:rsidRPr="00350256">
        <w:rPr>
          <w:rFonts w:cs="Arial"/>
          <w:b/>
          <w:lang w:val="ru-RU"/>
        </w:rPr>
        <w:t>.</w:t>
      </w:r>
    </w:p>
    <w:p w:rsidR="00711098" w:rsidRPr="00350256" w:rsidRDefault="00711098" w:rsidP="00711098">
      <w:pPr>
        <w:pStyle w:val="KDParagraf"/>
        <w:spacing w:before="0"/>
        <w:rPr>
          <w:rFonts w:eastAsia="Calibri" w:cs="Arial"/>
          <w:noProof/>
          <w:lang w:val="ru-RU"/>
        </w:rPr>
      </w:pPr>
      <w:r w:rsidRPr="00350256">
        <w:rPr>
          <w:rFonts w:eastAsia="Calibri" w:cs="Arial"/>
          <w:noProof/>
          <w:lang w:val="ru-RU"/>
        </w:rPr>
        <w:t xml:space="preserve">Продавац је дужан да без одлагања, а најкасније у року од 5(пет) дана од дана настанка промене у било којем од података </w:t>
      </w:r>
      <w:r w:rsidRPr="00350256">
        <w:rPr>
          <w:rFonts w:eastAsia="TimesNewRomanPSMT" w:cs="Arial"/>
          <w:bCs/>
          <w:lang w:val="ru-RU"/>
        </w:rPr>
        <w:t>у вези са испуњеношћу услова из поступка јавне набавке</w:t>
      </w:r>
      <w:r w:rsidRPr="00350256">
        <w:rPr>
          <w:rFonts w:eastAsia="Calibri" w:cs="Arial"/>
          <w:noProof/>
          <w:lang w:val="ru-RU"/>
        </w:rPr>
        <w:t>, о насталој промени писмено обавести Купца и да је документује на прописан начин.</w:t>
      </w:r>
    </w:p>
    <w:p w:rsidR="00711098" w:rsidRPr="00350256" w:rsidRDefault="00711098" w:rsidP="00343A18">
      <w:pPr>
        <w:tabs>
          <w:tab w:val="left" w:pos="9090"/>
        </w:tabs>
        <w:rPr>
          <w:rFonts w:cs="Arial"/>
          <w:lang w:val="sr-Cyrl-CS"/>
        </w:rPr>
      </w:pPr>
      <w:r w:rsidRPr="0035025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711098" w:rsidRPr="00350256" w:rsidRDefault="00711098" w:rsidP="00343A18">
      <w:pPr>
        <w:tabs>
          <w:tab w:val="left" w:pos="9090"/>
        </w:tabs>
        <w:rPr>
          <w:rFonts w:cs="Arial"/>
          <w:lang w:val="sr-Cyrl-CS"/>
        </w:rPr>
      </w:pPr>
    </w:p>
    <w:p w:rsidR="00711098" w:rsidRPr="00350256" w:rsidRDefault="000E3A28" w:rsidP="00711098">
      <w:pPr>
        <w:spacing w:before="0"/>
        <w:jc w:val="center"/>
        <w:rPr>
          <w:rFonts w:cs="Arial"/>
          <w:b/>
          <w:lang w:val="ru-RU"/>
        </w:rPr>
      </w:pPr>
      <w:r w:rsidRPr="00350256">
        <w:rPr>
          <w:rFonts w:cs="Arial"/>
          <w:b/>
          <w:lang w:val="ru-RU"/>
        </w:rPr>
        <w:t>Члан 23</w:t>
      </w:r>
      <w:r w:rsidR="00711098" w:rsidRPr="00350256">
        <w:rPr>
          <w:rFonts w:cs="Arial"/>
          <w:b/>
          <w:lang w:val="ru-RU"/>
        </w:rPr>
        <w:t>.</w:t>
      </w:r>
    </w:p>
    <w:p w:rsidR="00711098" w:rsidRPr="00350256" w:rsidRDefault="00711098" w:rsidP="00711098">
      <w:pPr>
        <w:rPr>
          <w:rFonts w:cs="Arial"/>
          <w:lang w:val="ru-RU"/>
        </w:rPr>
      </w:pPr>
      <w:r w:rsidRPr="0035025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711098" w:rsidRPr="00350256" w:rsidRDefault="00711098" w:rsidP="00343A18">
      <w:pPr>
        <w:tabs>
          <w:tab w:val="left" w:pos="9090"/>
        </w:tabs>
        <w:rPr>
          <w:rFonts w:cs="Arial"/>
          <w:lang w:val="sr-Cyrl-CS"/>
        </w:rPr>
      </w:pPr>
    </w:p>
    <w:p w:rsidR="00343A18" w:rsidRPr="00350256" w:rsidRDefault="00343A18" w:rsidP="00343A18">
      <w:pPr>
        <w:spacing w:before="0"/>
        <w:jc w:val="center"/>
        <w:rPr>
          <w:rFonts w:cs="Arial"/>
          <w:b/>
          <w:lang w:val="ru-RU"/>
        </w:rPr>
      </w:pPr>
      <w:r w:rsidRPr="00350256">
        <w:rPr>
          <w:rFonts w:cs="Arial"/>
          <w:b/>
          <w:lang w:val="ru-RU"/>
        </w:rPr>
        <w:t>Члан 2</w:t>
      </w:r>
      <w:r w:rsidR="000E3A28" w:rsidRPr="00350256">
        <w:rPr>
          <w:rFonts w:cs="Arial"/>
          <w:b/>
          <w:lang w:val="sr-Cyrl-RS"/>
        </w:rPr>
        <w:t>4</w:t>
      </w:r>
      <w:r w:rsidRPr="00350256">
        <w:rPr>
          <w:rFonts w:cs="Arial"/>
          <w:b/>
          <w:lang w:val="ru-RU"/>
        </w:rPr>
        <w:t>.</w:t>
      </w:r>
    </w:p>
    <w:p w:rsidR="00343A18" w:rsidRPr="00350256" w:rsidRDefault="00343A18" w:rsidP="0092752F">
      <w:pPr>
        <w:tabs>
          <w:tab w:val="left" w:pos="9090"/>
        </w:tabs>
        <w:rPr>
          <w:rFonts w:cs="Arial"/>
          <w:color w:val="00B0F0"/>
          <w:lang w:val="ru-RU"/>
        </w:rPr>
      </w:pPr>
      <w:r w:rsidRPr="00350256">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92752F" w:rsidRPr="00350256">
        <w:rPr>
          <w:rFonts w:cs="Arial"/>
          <w:lang w:val="ru-RU"/>
        </w:rPr>
        <w:t>.</w:t>
      </w:r>
      <w:r w:rsidRPr="00350256">
        <w:rPr>
          <w:rFonts w:cs="Arial"/>
          <w:color w:val="00B0F0"/>
          <w:lang w:val="ru-RU"/>
        </w:rPr>
        <w:t xml:space="preserve"> </w:t>
      </w:r>
    </w:p>
    <w:p w:rsidR="00343A18" w:rsidRPr="00350256" w:rsidRDefault="00343A18" w:rsidP="00343A18">
      <w:pPr>
        <w:tabs>
          <w:tab w:val="left" w:pos="9090"/>
        </w:tabs>
        <w:rPr>
          <w:rFonts w:cs="Arial"/>
          <w:lang w:val="ru-RU"/>
        </w:rPr>
      </w:pPr>
      <w:r w:rsidRPr="00350256">
        <w:rPr>
          <w:rFonts w:cs="Arial"/>
          <w:lang w:val="ru-RU"/>
        </w:rPr>
        <w:t>У случају спора примењује се материјално и процесно право Републике Србије, а поступак се води на српском језику.</w:t>
      </w:r>
    </w:p>
    <w:p w:rsidR="00343A18" w:rsidRPr="00350256" w:rsidRDefault="00343A18" w:rsidP="00343A18">
      <w:pPr>
        <w:spacing w:before="0"/>
        <w:jc w:val="center"/>
        <w:rPr>
          <w:rFonts w:cs="Arial"/>
          <w:b/>
          <w:lang w:val="ru-RU"/>
        </w:rPr>
      </w:pPr>
    </w:p>
    <w:p w:rsidR="00343A18" w:rsidRPr="00350256" w:rsidRDefault="00343A18" w:rsidP="00343A18">
      <w:pPr>
        <w:spacing w:before="0"/>
        <w:jc w:val="center"/>
        <w:rPr>
          <w:rFonts w:cs="Arial"/>
          <w:b/>
          <w:lang w:val="ru-RU"/>
        </w:rPr>
      </w:pPr>
      <w:r w:rsidRPr="00350256">
        <w:rPr>
          <w:rFonts w:cs="Arial"/>
          <w:b/>
          <w:lang w:val="ru-RU"/>
        </w:rPr>
        <w:t>Члан 2</w:t>
      </w:r>
      <w:r w:rsidR="000E3A28" w:rsidRPr="00350256">
        <w:rPr>
          <w:rFonts w:cs="Arial"/>
          <w:b/>
          <w:lang w:val="sr-Cyrl-RS"/>
        </w:rPr>
        <w:t>5</w:t>
      </w:r>
      <w:r w:rsidRPr="00350256">
        <w:rPr>
          <w:rFonts w:cs="Arial"/>
          <w:b/>
          <w:lang w:val="ru-RU"/>
        </w:rPr>
        <w:t>.</w:t>
      </w:r>
    </w:p>
    <w:p w:rsidR="001353DA" w:rsidRPr="00350256" w:rsidRDefault="00F9636A" w:rsidP="001353DA">
      <w:pPr>
        <w:spacing w:before="0"/>
        <w:rPr>
          <w:rFonts w:cs="Arial"/>
          <w:spacing w:val="2"/>
          <w:lang w:val="sr-Cyrl-CS"/>
        </w:rPr>
      </w:pPr>
      <w:r w:rsidRPr="00350256">
        <w:rPr>
          <w:rFonts w:cs="Arial"/>
          <w:spacing w:val="2"/>
          <w:lang w:val="sr-Cyrl-CS"/>
        </w:rPr>
        <w:t>Саставни део овог У</w:t>
      </w:r>
      <w:r w:rsidR="001353DA" w:rsidRPr="00350256">
        <w:rPr>
          <w:rFonts w:cs="Arial"/>
          <w:spacing w:val="2"/>
          <w:lang w:val="sr-Cyrl-CS"/>
        </w:rPr>
        <w:t>говора су и његови прилози, како следи:</w:t>
      </w:r>
    </w:p>
    <w:p w:rsidR="000D6ACE" w:rsidRPr="00350256" w:rsidRDefault="000D6ACE" w:rsidP="000D6ACE">
      <w:pPr>
        <w:tabs>
          <w:tab w:val="left" w:pos="9090"/>
        </w:tabs>
        <w:rPr>
          <w:rFonts w:cs="Arial"/>
          <w:lang w:val="ru-RU"/>
        </w:rPr>
      </w:pPr>
      <w:r w:rsidRPr="00350256">
        <w:rPr>
          <w:rFonts w:cs="Arial"/>
          <w:lang w:val="ru-RU"/>
        </w:rPr>
        <w:t xml:space="preserve">Прилог 1 </w:t>
      </w:r>
      <w:r w:rsidR="00F9636A" w:rsidRPr="00350256">
        <w:rPr>
          <w:rFonts w:cs="Arial"/>
          <w:lang w:val="sr-Cyrl-RS"/>
        </w:rPr>
        <w:t xml:space="preserve">      </w:t>
      </w:r>
      <w:r w:rsidR="00BD4ECC" w:rsidRPr="00350256">
        <w:rPr>
          <w:rFonts w:cs="Arial"/>
          <w:lang w:val="ru-RU"/>
        </w:rPr>
        <w:t>Конкурсна документација</w:t>
      </w:r>
      <w:r w:rsidR="00BD4ECC" w:rsidRPr="00350256">
        <w:rPr>
          <w:rFonts w:cs="Arial"/>
          <w:lang w:val="sr-Cyrl-RS"/>
        </w:rPr>
        <w:t xml:space="preserve"> (на Порталу јавних набавки под шифром_______)</w:t>
      </w:r>
    </w:p>
    <w:p w:rsidR="000D6ACE" w:rsidRPr="00350256" w:rsidRDefault="000D6ACE" w:rsidP="000D6ACE">
      <w:pPr>
        <w:tabs>
          <w:tab w:val="left" w:pos="9090"/>
        </w:tabs>
        <w:rPr>
          <w:rFonts w:cs="Arial"/>
          <w:lang w:val="ru-RU"/>
        </w:rPr>
      </w:pPr>
      <w:r w:rsidRPr="00350256">
        <w:rPr>
          <w:rFonts w:cs="Arial"/>
          <w:lang w:val="ru-RU"/>
        </w:rPr>
        <w:t xml:space="preserve">Прилог 2 </w:t>
      </w:r>
      <w:r w:rsidR="00F9636A" w:rsidRPr="00350256">
        <w:rPr>
          <w:rFonts w:cs="Arial"/>
          <w:lang w:val="sr-Cyrl-RS"/>
        </w:rPr>
        <w:t xml:space="preserve">      </w:t>
      </w:r>
      <w:r w:rsidR="00BD4ECC" w:rsidRPr="00350256">
        <w:rPr>
          <w:rFonts w:cs="Arial"/>
          <w:lang w:val="ru-RU"/>
        </w:rPr>
        <w:t>Понуда</w:t>
      </w:r>
    </w:p>
    <w:p w:rsidR="000D6ACE" w:rsidRPr="00350256" w:rsidRDefault="000D6ACE" w:rsidP="00BD4ECC">
      <w:pPr>
        <w:tabs>
          <w:tab w:val="left" w:pos="9090"/>
        </w:tabs>
        <w:rPr>
          <w:rFonts w:cs="Arial"/>
          <w:lang w:val="sr-Cyrl-RS"/>
        </w:rPr>
      </w:pPr>
      <w:r w:rsidRPr="00350256">
        <w:rPr>
          <w:rFonts w:cs="Arial"/>
          <w:lang w:val="ru-RU"/>
        </w:rPr>
        <w:t>Прилог</w:t>
      </w:r>
      <w:r w:rsidR="00F9636A" w:rsidRPr="00350256">
        <w:rPr>
          <w:rFonts w:cs="Arial"/>
          <w:lang w:val="sr-Cyrl-RS"/>
        </w:rPr>
        <w:t xml:space="preserve"> </w:t>
      </w:r>
      <w:r w:rsidRPr="00350256">
        <w:rPr>
          <w:rFonts w:cs="Arial"/>
          <w:lang w:val="ru-RU"/>
        </w:rPr>
        <w:t xml:space="preserve">3 </w:t>
      </w:r>
      <w:r w:rsidR="00BD4ECC" w:rsidRPr="00350256">
        <w:rPr>
          <w:rFonts w:cs="Arial"/>
          <w:lang w:val="sr-Latn-RS"/>
        </w:rPr>
        <w:t xml:space="preserve">      </w:t>
      </w:r>
      <w:r w:rsidR="00BD4ECC" w:rsidRPr="00350256">
        <w:rPr>
          <w:rFonts w:cs="Arial"/>
          <w:lang w:val="ru-RU"/>
        </w:rPr>
        <w:t>Образац структуре цене</w:t>
      </w:r>
    </w:p>
    <w:p w:rsidR="000D6ACE" w:rsidRPr="00350256" w:rsidRDefault="000D6ACE" w:rsidP="000D6ACE">
      <w:pPr>
        <w:tabs>
          <w:tab w:val="left" w:pos="9090"/>
        </w:tabs>
        <w:rPr>
          <w:rFonts w:cs="Arial"/>
          <w:lang w:val="ru-RU"/>
        </w:rPr>
      </w:pPr>
      <w:r w:rsidRPr="00350256">
        <w:rPr>
          <w:rFonts w:cs="Arial"/>
          <w:lang w:val="ru-RU"/>
        </w:rPr>
        <w:t xml:space="preserve">Прилог 4 </w:t>
      </w:r>
      <w:r w:rsidR="00F9636A" w:rsidRPr="00350256">
        <w:rPr>
          <w:rFonts w:cs="Arial"/>
          <w:lang w:val="sr-Cyrl-RS"/>
        </w:rPr>
        <w:t xml:space="preserve">    </w:t>
      </w:r>
      <w:r w:rsidRPr="00350256">
        <w:rPr>
          <w:rFonts w:cs="Arial"/>
          <w:lang w:val="ru-RU"/>
        </w:rPr>
        <w:t>Техничка спецификација</w:t>
      </w:r>
    </w:p>
    <w:p w:rsidR="000D6ACE" w:rsidRPr="00350256" w:rsidRDefault="000D6ACE" w:rsidP="000D6ACE">
      <w:pPr>
        <w:tabs>
          <w:tab w:val="left" w:pos="9090"/>
        </w:tabs>
        <w:rPr>
          <w:rFonts w:cs="Arial"/>
          <w:lang w:val="ru-RU"/>
        </w:rPr>
      </w:pPr>
      <w:r w:rsidRPr="00350256">
        <w:rPr>
          <w:rFonts w:cs="Arial"/>
          <w:lang w:val="ru-RU"/>
        </w:rPr>
        <w:t xml:space="preserve">Прилог 5 </w:t>
      </w:r>
      <w:r w:rsidR="00F9636A" w:rsidRPr="00350256">
        <w:rPr>
          <w:rFonts w:cs="Arial"/>
          <w:lang w:val="sr-Cyrl-RS"/>
        </w:rPr>
        <w:t xml:space="preserve">     </w:t>
      </w:r>
      <w:r w:rsidRPr="00350256">
        <w:rPr>
          <w:rFonts w:cs="Arial"/>
          <w:lang w:val="ru-RU"/>
        </w:rPr>
        <w:t>Споразум о заједничком наступању</w:t>
      </w:r>
      <w:r w:rsidR="0092752F" w:rsidRPr="00350256">
        <w:rPr>
          <w:rFonts w:cs="Arial"/>
          <w:lang w:val="ru-RU"/>
        </w:rPr>
        <w:t xml:space="preserve"> у случају заједничке понуде</w:t>
      </w:r>
    </w:p>
    <w:p w:rsidR="001353DA" w:rsidRPr="00350256" w:rsidRDefault="001353DA" w:rsidP="001353DA">
      <w:pPr>
        <w:spacing w:before="0"/>
        <w:rPr>
          <w:rFonts w:cs="Arial"/>
          <w:spacing w:val="2"/>
          <w:lang w:val="sr-Cyrl-CS"/>
        </w:rPr>
      </w:pPr>
      <w:r w:rsidRPr="00350256">
        <w:rPr>
          <w:rFonts w:cs="Arial"/>
          <w:spacing w:val="2"/>
          <w:lang w:val="sr-Cyrl-CS"/>
        </w:rPr>
        <w:t>Уговорне с</w:t>
      </w:r>
      <w:r w:rsidR="00F9636A" w:rsidRPr="00350256">
        <w:rPr>
          <w:rFonts w:cs="Arial"/>
          <w:spacing w:val="2"/>
          <w:lang w:val="sr-Cyrl-CS"/>
        </w:rPr>
        <w:t>тране сагласно изјављују да су У</w:t>
      </w:r>
      <w:r w:rsidRPr="00350256">
        <w:rPr>
          <w:rFonts w:cs="Arial"/>
          <w:spacing w:val="2"/>
          <w:lang w:val="sr-Cyrl-CS"/>
        </w:rPr>
        <w:t>говор прочитале, разумеле и да уговорне одредбе у свему представљају израз њихове стварне воље.</w:t>
      </w:r>
    </w:p>
    <w:p w:rsidR="00F9636A" w:rsidRPr="00350256" w:rsidRDefault="00F9636A" w:rsidP="001353DA">
      <w:pPr>
        <w:spacing w:before="0"/>
        <w:rPr>
          <w:rFonts w:cs="Arial"/>
          <w:spacing w:val="2"/>
          <w:lang w:val="sr-Cyrl-CS"/>
        </w:rPr>
      </w:pPr>
    </w:p>
    <w:p w:rsidR="00BD4ECC" w:rsidRPr="00350256" w:rsidRDefault="00BD4ECC" w:rsidP="001353DA">
      <w:pPr>
        <w:spacing w:before="0"/>
        <w:rPr>
          <w:rFonts w:cs="Arial"/>
          <w:spacing w:val="2"/>
          <w:lang w:val="sr-Cyrl-CS"/>
        </w:rPr>
      </w:pPr>
    </w:p>
    <w:p w:rsidR="00343A18" w:rsidRPr="00350256" w:rsidRDefault="00343A18" w:rsidP="00343A18">
      <w:pPr>
        <w:spacing w:before="0"/>
        <w:jc w:val="center"/>
        <w:rPr>
          <w:rFonts w:cs="Arial"/>
          <w:b/>
          <w:lang w:val="ru-RU"/>
        </w:rPr>
      </w:pPr>
      <w:r w:rsidRPr="00350256">
        <w:rPr>
          <w:rFonts w:cs="Arial"/>
          <w:b/>
          <w:lang w:val="ru-RU"/>
        </w:rPr>
        <w:t>Члан 2</w:t>
      </w:r>
      <w:r w:rsidR="000E3A28" w:rsidRPr="00350256">
        <w:rPr>
          <w:rFonts w:cs="Arial"/>
          <w:b/>
          <w:lang w:val="sr-Cyrl-RS"/>
        </w:rPr>
        <w:t>6</w:t>
      </w:r>
      <w:r w:rsidRPr="00350256">
        <w:rPr>
          <w:rFonts w:cs="Arial"/>
          <w:b/>
          <w:lang w:val="ru-RU"/>
        </w:rPr>
        <w:t>.</w:t>
      </w:r>
    </w:p>
    <w:p w:rsidR="00343A18" w:rsidRPr="00350256" w:rsidRDefault="00343A18" w:rsidP="00343A18">
      <w:pPr>
        <w:pStyle w:val="KDParagraf"/>
        <w:spacing w:before="0"/>
        <w:rPr>
          <w:rFonts w:cs="Arial"/>
          <w:lang w:val="ru-RU"/>
        </w:rPr>
      </w:pPr>
      <w:r w:rsidRPr="00350256">
        <w:rPr>
          <w:rFonts w:cs="Arial"/>
          <w:lang w:val="ru-RU"/>
        </w:rPr>
        <w:lastRenderedPageBreak/>
        <w:t xml:space="preserve">Уговор је сачињен у 6 (шест) истоветних примерка, од којих </w:t>
      </w:r>
      <w:r w:rsidR="0084073A">
        <w:rPr>
          <w:rFonts w:cs="Arial"/>
          <w:lang w:val="ru-RU"/>
        </w:rPr>
        <w:t>3</w:t>
      </w:r>
      <w:r w:rsidRPr="00350256">
        <w:rPr>
          <w:rFonts w:cs="Arial"/>
          <w:lang w:val="ru-RU"/>
        </w:rPr>
        <w:t xml:space="preserve"> (</w:t>
      </w:r>
      <w:r w:rsidR="0084073A">
        <w:rPr>
          <w:rFonts w:cs="Arial"/>
          <w:lang w:val="ru-RU"/>
        </w:rPr>
        <w:t>словима: три</w:t>
      </w:r>
      <w:r w:rsidRPr="00350256">
        <w:rPr>
          <w:rFonts w:cs="Arial"/>
          <w:lang w:val="ru-RU"/>
        </w:rPr>
        <w:t xml:space="preserve">) примерка за Продавца </w:t>
      </w:r>
      <w:r w:rsidR="0084073A">
        <w:rPr>
          <w:rFonts w:cs="Arial"/>
          <w:lang w:val="ru-RU"/>
        </w:rPr>
        <w:t>и 3</w:t>
      </w:r>
      <w:r w:rsidRPr="00350256">
        <w:rPr>
          <w:rFonts w:cs="Arial"/>
          <w:lang w:val="ru-RU"/>
        </w:rPr>
        <w:t xml:space="preserve"> (</w:t>
      </w:r>
      <w:r w:rsidR="0084073A">
        <w:rPr>
          <w:rFonts w:cs="Arial"/>
          <w:lang w:val="ru-RU"/>
        </w:rPr>
        <w:t>словима: три</w:t>
      </w:r>
      <w:r w:rsidRPr="00350256">
        <w:rPr>
          <w:rFonts w:cs="Arial"/>
          <w:lang w:val="ru-RU"/>
        </w:rPr>
        <w:t>) за Купца.</w:t>
      </w:r>
    </w:p>
    <w:p w:rsidR="00343A18" w:rsidRPr="00350256" w:rsidRDefault="00343A18" w:rsidP="00343A18">
      <w:pPr>
        <w:pStyle w:val="KDParagraf"/>
        <w:spacing w:before="0"/>
        <w:rPr>
          <w:rFonts w:cs="Arial"/>
          <w:lang w:val="sr-Cyrl-BA"/>
        </w:rPr>
      </w:pPr>
    </w:p>
    <w:tbl>
      <w:tblPr>
        <w:tblW w:w="0" w:type="auto"/>
        <w:tblLook w:val="04A0" w:firstRow="1" w:lastRow="0" w:firstColumn="1" w:lastColumn="0" w:noHBand="0" w:noVBand="1"/>
      </w:tblPr>
      <w:tblGrid>
        <w:gridCol w:w="4073"/>
        <w:gridCol w:w="928"/>
        <w:gridCol w:w="4028"/>
      </w:tblGrid>
      <w:tr w:rsidR="00343A18" w:rsidRPr="00350256" w:rsidTr="00BC01DC">
        <w:tc>
          <w:tcPr>
            <w:tcW w:w="4503" w:type="dxa"/>
            <w:shd w:val="clear" w:color="auto" w:fill="auto"/>
            <w:vAlign w:val="center"/>
            <w:hideMark/>
          </w:tcPr>
          <w:p w:rsidR="00343A18" w:rsidRPr="00350256" w:rsidRDefault="00343A18" w:rsidP="00BC01DC">
            <w:pPr>
              <w:spacing w:before="0"/>
              <w:jc w:val="center"/>
              <w:rPr>
                <w:rFonts w:cs="Arial"/>
                <w:b/>
                <w:smallCaps/>
              </w:rPr>
            </w:pPr>
            <w:r w:rsidRPr="00350256">
              <w:rPr>
                <w:rFonts w:cs="Arial"/>
                <w:b/>
              </w:rPr>
              <w:t>КУПАЦ</w:t>
            </w:r>
          </w:p>
        </w:tc>
        <w:tc>
          <w:tcPr>
            <w:tcW w:w="1275" w:type="dxa"/>
            <w:shd w:val="clear" w:color="auto" w:fill="auto"/>
            <w:vAlign w:val="center"/>
          </w:tcPr>
          <w:p w:rsidR="00343A18" w:rsidRPr="00350256" w:rsidRDefault="00343A18" w:rsidP="00BC01DC">
            <w:pPr>
              <w:spacing w:before="0"/>
              <w:jc w:val="center"/>
              <w:rPr>
                <w:rFonts w:cs="Arial"/>
                <w:b/>
                <w:smallCaps/>
              </w:rPr>
            </w:pPr>
          </w:p>
        </w:tc>
        <w:tc>
          <w:tcPr>
            <w:tcW w:w="4395" w:type="dxa"/>
            <w:shd w:val="clear" w:color="auto" w:fill="auto"/>
            <w:vAlign w:val="center"/>
            <w:hideMark/>
          </w:tcPr>
          <w:p w:rsidR="00343A18" w:rsidRPr="00350256" w:rsidRDefault="00343A18" w:rsidP="00BC01DC">
            <w:pPr>
              <w:spacing w:before="0"/>
              <w:jc w:val="center"/>
              <w:rPr>
                <w:rFonts w:cs="Arial"/>
                <w:b/>
                <w:smallCaps/>
              </w:rPr>
            </w:pPr>
            <w:r w:rsidRPr="00350256">
              <w:rPr>
                <w:rFonts w:cs="Arial"/>
                <w:b/>
              </w:rPr>
              <w:t>ПРОДАВАЦ</w:t>
            </w:r>
          </w:p>
        </w:tc>
      </w:tr>
      <w:tr w:rsidR="00343A18" w:rsidRPr="00350256" w:rsidTr="00BC01DC">
        <w:tc>
          <w:tcPr>
            <w:tcW w:w="4503" w:type="dxa"/>
            <w:shd w:val="clear" w:color="auto" w:fill="auto"/>
            <w:vAlign w:val="center"/>
            <w:hideMark/>
          </w:tcPr>
          <w:p w:rsidR="00343A18" w:rsidRPr="00350256" w:rsidRDefault="00343A18" w:rsidP="00BC01DC">
            <w:pPr>
              <w:spacing w:before="0"/>
              <w:jc w:val="center"/>
              <w:rPr>
                <w:rFonts w:cs="Arial"/>
                <w:b/>
              </w:rPr>
            </w:pPr>
            <w:r w:rsidRPr="00350256">
              <w:rPr>
                <w:rFonts w:cs="Arial"/>
                <w:b/>
              </w:rPr>
              <w:t>ЈП „Електропривреда Србије“Београд</w:t>
            </w:r>
          </w:p>
          <w:p w:rsidR="00343A18" w:rsidRPr="00350256" w:rsidRDefault="00343A18" w:rsidP="00BC01DC">
            <w:pPr>
              <w:spacing w:before="0"/>
              <w:jc w:val="center"/>
              <w:rPr>
                <w:rFonts w:cs="Arial"/>
                <w:b/>
              </w:rPr>
            </w:pPr>
          </w:p>
        </w:tc>
        <w:tc>
          <w:tcPr>
            <w:tcW w:w="1275" w:type="dxa"/>
            <w:shd w:val="clear" w:color="auto" w:fill="auto"/>
            <w:vAlign w:val="center"/>
          </w:tcPr>
          <w:p w:rsidR="00343A18" w:rsidRPr="00350256" w:rsidRDefault="00343A18" w:rsidP="00BC01DC">
            <w:pPr>
              <w:spacing w:before="0"/>
              <w:jc w:val="center"/>
              <w:rPr>
                <w:rFonts w:cs="Arial"/>
                <w:b/>
                <w:smallCaps/>
              </w:rPr>
            </w:pPr>
          </w:p>
        </w:tc>
        <w:tc>
          <w:tcPr>
            <w:tcW w:w="4395" w:type="dxa"/>
            <w:shd w:val="clear" w:color="auto" w:fill="auto"/>
            <w:vAlign w:val="center"/>
          </w:tcPr>
          <w:p w:rsidR="00343A18" w:rsidRPr="00350256" w:rsidRDefault="00343A18" w:rsidP="00BC01DC">
            <w:pPr>
              <w:spacing w:before="0"/>
              <w:jc w:val="center"/>
              <w:rPr>
                <w:rFonts w:cs="Arial"/>
                <w:b/>
                <w:smallCaps/>
              </w:rPr>
            </w:pPr>
            <w:r w:rsidRPr="00350256">
              <w:rPr>
                <w:rFonts w:cs="Arial"/>
                <w:b/>
              </w:rPr>
              <w:t>Назив</w:t>
            </w:r>
          </w:p>
        </w:tc>
      </w:tr>
      <w:tr w:rsidR="00343A18" w:rsidRPr="00350256" w:rsidTr="00BC01DC">
        <w:tc>
          <w:tcPr>
            <w:tcW w:w="4503" w:type="dxa"/>
            <w:shd w:val="clear" w:color="auto" w:fill="auto"/>
            <w:vAlign w:val="center"/>
            <w:hideMark/>
          </w:tcPr>
          <w:p w:rsidR="00343A18" w:rsidRPr="00350256" w:rsidRDefault="00343A18" w:rsidP="00BC01DC">
            <w:pPr>
              <w:spacing w:before="0"/>
              <w:jc w:val="center"/>
              <w:rPr>
                <w:rFonts w:cs="Arial"/>
                <w:b/>
                <w:smallCaps/>
              </w:rPr>
            </w:pPr>
            <w:r w:rsidRPr="00350256">
              <w:rPr>
                <w:rFonts w:cs="Arial"/>
                <w:b/>
              </w:rPr>
              <w:t>_____________________________</w:t>
            </w:r>
          </w:p>
        </w:tc>
        <w:tc>
          <w:tcPr>
            <w:tcW w:w="1275" w:type="dxa"/>
            <w:shd w:val="clear" w:color="auto" w:fill="auto"/>
            <w:vAlign w:val="center"/>
            <w:hideMark/>
          </w:tcPr>
          <w:p w:rsidR="00343A18" w:rsidRPr="00350256" w:rsidRDefault="00343A18" w:rsidP="00BC01DC">
            <w:pPr>
              <w:spacing w:before="0"/>
              <w:jc w:val="center"/>
              <w:rPr>
                <w:rFonts w:cs="Arial"/>
                <w:smallCaps/>
              </w:rPr>
            </w:pPr>
            <w:r w:rsidRPr="00350256">
              <w:rPr>
                <w:rFonts w:cs="Arial"/>
              </w:rPr>
              <w:t>М.П.</w:t>
            </w:r>
          </w:p>
        </w:tc>
        <w:tc>
          <w:tcPr>
            <w:tcW w:w="4395" w:type="dxa"/>
            <w:shd w:val="clear" w:color="auto" w:fill="auto"/>
            <w:vAlign w:val="center"/>
            <w:hideMark/>
          </w:tcPr>
          <w:p w:rsidR="00343A18" w:rsidRPr="00350256" w:rsidRDefault="00343A18" w:rsidP="00BC01DC">
            <w:pPr>
              <w:spacing w:before="0"/>
              <w:jc w:val="center"/>
              <w:rPr>
                <w:rFonts w:cs="Arial"/>
                <w:b/>
                <w:smallCaps/>
              </w:rPr>
            </w:pPr>
            <w:r w:rsidRPr="00350256">
              <w:rPr>
                <w:rFonts w:cs="Arial"/>
                <w:b/>
              </w:rPr>
              <w:t>_____________________________</w:t>
            </w:r>
          </w:p>
        </w:tc>
      </w:tr>
      <w:tr w:rsidR="00343A18" w:rsidRPr="00350256" w:rsidTr="00BC01DC">
        <w:tc>
          <w:tcPr>
            <w:tcW w:w="4503" w:type="dxa"/>
            <w:shd w:val="clear" w:color="auto" w:fill="auto"/>
            <w:vAlign w:val="center"/>
            <w:hideMark/>
          </w:tcPr>
          <w:p w:rsidR="00343A18" w:rsidRPr="00350256" w:rsidRDefault="00343A18" w:rsidP="00BC01DC">
            <w:pPr>
              <w:spacing w:before="0"/>
              <w:jc w:val="center"/>
              <w:rPr>
                <w:rFonts w:cs="Arial"/>
                <w:b/>
                <w:smallCaps/>
                <w:lang w:val="sr-Cyrl-RS"/>
              </w:rPr>
            </w:pPr>
          </w:p>
        </w:tc>
        <w:tc>
          <w:tcPr>
            <w:tcW w:w="1275" w:type="dxa"/>
            <w:shd w:val="clear" w:color="auto" w:fill="auto"/>
            <w:vAlign w:val="center"/>
          </w:tcPr>
          <w:p w:rsidR="00343A18" w:rsidRPr="00350256" w:rsidRDefault="00343A18" w:rsidP="00BC01DC">
            <w:pPr>
              <w:spacing w:before="0"/>
              <w:jc w:val="center"/>
              <w:rPr>
                <w:rFonts w:cs="Arial"/>
                <w:b/>
                <w:smallCaps/>
              </w:rPr>
            </w:pPr>
          </w:p>
        </w:tc>
        <w:tc>
          <w:tcPr>
            <w:tcW w:w="4395" w:type="dxa"/>
            <w:shd w:val="clear" w:color="auto" w:fill="auto"/>
            <w:vAlign w:val="center"/>
            <w:hideMark/>
          </w:tcPr>
          <w:p w:rsidR="00343A18" w:rsidRPr="00350256" w:rsidRDefault="00343A18" w:rsidP="00BC01DC">
            <w:pPr>
              <w:spacing w:before="0"/>
              <w:jc w:val="center"/>
              <w:rPr>
                <w:rFonts w:cs="Arial"/>
                <w:b/>
                <w:smallCaps/>
              </w:rPr>
            </w:pPr>
            <w:r w:rsidRPr="00350256">
              <w:rPr>
                <w:rFonts w:cs="Arial"/>
              </w:rPr>
              <w:t>име и презиме</w:t>
            </w:r>
          </w:p>
        </w:tc>
      </w:tr>
      <w:tr w:rsidR="00343A18" w:rsidRPr="00350256" w:rsidTr="00BC01DC">
        <w:tc>
          <w:tcPr>
            <w:tcW w:w="4503" w:type="dxa"/>
            <w:shd w:val="clear" w:color="auto" w:fill="auto"/>
            <w:vAlign w:val="center"/>
            <w:hideMark/>
          </w:tcPr>
          <w:p w:rsidR="00BD4ECC" w:rsidRPr="00350256" w:rsidRDefault="00BD4ECC" w:rsidP="00BC01DC">
            <w:pPr>
              <w:spacing w:before="0"/>
              <w:jc w:val="center"/>
              <w:rPr>
                <w:rFonts w:cs="Arial"/>
                <w:lang w:val="sr-Cyrl-RS"/>
              </w:rPr>
            </w:pPr>
            <w:r w:rsidRPr="00350256">
              <w:rPr>
                <w:rFonts w:cs="Arial"/>
                <w:lang w:val="sr-Cyrl-RS"/>
              </w:rPr>
              <w:t>Милорад Грчић</w:t>
            </w:r>
          </w:p>
          <w:p w:rsidR="00343A18" w:rsidRPr="00350256" w:rsidRDefault="00BD4ECC" w:rsidP="00BC01DC">
            <w:pPr>
              <w:spacing w:before="0"/>
              <w:jc w:val="center"/>
              <w:rPr>
                <w:rFonts w:cs="Arial"/>
                <w:lang w:val="sr-Latn-RS"/>
              </w:rPr>
            </w:pPr>
            <w:r w:rsidRPr="00350256">
              <w:rPr>
                <w:rFonts w:cs="Arial"/>
                <w:lang w:val="sr-Cyrl-RS"/>
              </w:rPr>
              <w:t>в.д. д</w:t>
            </w:r>
            <w:r w:rsidR="00343A18" w:rsidRPr="00350256">
              <w:rPr>
                <w:rFonts w:cs="Arial"/>
              </w:rPr>
              <w:t>иректор</w:t>
            </w:r>
            <w:r w:rsidRPr="00350256">
              <w:rPr>
                <w:rFonts w:cs="Arial"/>
                <w:lang w:val="sr-Cyrl-RS"/>
              </w:rPr>
              <w:t>а</w:t>
            </w:r>
          </w:p>
          <w:p w:rsidR="000D6ACE" w:rsidRPr="00350256" w:rsidRDefault="000D6ACE" w:rsidP="00BC01DC">
            <w:pPr>
              <w:spacing w:before="0"/>
              <w:jc w:val="center"/>
              <w:rPr>
                <w:rFonts w:cs="Arial"/>
                <w:lang w:val="sr-Cyrl-RS"/>
              </w:rPr>
            </w:pPr>
          </w:p>
        </w:tc>
        <w:tc>
          <w:tcPr>
            <w:tcW w:w="1275" w:type="dxa"/>
            <w:shd w:val="clear" w:color="auto" w:fill="auto"/>
            <w:vAlign w:val="center"/>
          </w:tcPr>
          <w:p w:rsidR="00343A18" w:rsidRPr="00350256" w:rsidRDefault="00343A18" w:rsidP="00BC01DC">
            <w:pPr>
              <w:spacing w:before="0"/>
              <w:jc w:val="center"/>
              <w:rPr>
                <w:rFonts w:cs="Arial"/>
                <w:b/>
                <w:smallCaps/>
              </w:rPr>
            </w:pPr>
          </w:p>
        </w:tc>
        <w:tc>
          <w:tcPr>
            <w:tcW w:w="4395" w:type="dxa"/>
            <w:shd w:val="clear" w:color="auto" w:fill="auto"/>
            <w:vAlign w:val="center"/>
          </w:tcPr>
          <w:p w:rsidR="00343A18" w:rsidRPr="00350256" w:rsidRDefault="00343A18" w:rsidP="00BC01DC">
            <w:pPr>
              <w:spacing w:before="0"/>
              <w:jc w:val="center"/>
              <w:rPr>
                <w:rFonts w:cs="Arial"/>
                <w:b/>
                <w:smallCaps/>
              </w:rPr>
            </w:pPr>
            <w:r w:rsidRPr="00350256">
              <w:rPr>
                <w:rFonts w:cs="Arial"/>
              </w:rPr>
              <w:t>функција</w:t>
            </w:r>
          </w:p>
        </w:tc>
      </w:tr>
    </w:tbl>
    <w:p w:rsidR="00F9636A" w:rsidRPr="00350256" w:rsidRDefault="00F9636A" w:rsidP="00343A18">
      <w:pPr>
        <w:jc w:val="center"/>
        <w:rPr>
          <w:rFonts w:cs="Arial"/>
          <w:b/>
          <w:color w:val="FF0000"/>
          <w:lang w:val="sr-Cyrl-RS"/>
        </w:rPr>
      </w:pPr>
    </w:p>
    <w:p w:rsidR="007E7BB8" w:rsidRPr="00350256" w:rsidRDefault="007E7BB8" w:rsidP="00343A18">
      <w:pPr>
        <w:pStyle w:val="KDParagraf"/>
        <w:spacing w:before="0"/>
        <w:rPr>
          <w:rFonts w:eastAsia="Calibri" w:cs="Arial"/>
          <w:noProof/>
          <w:color w:val="00B0F0"/>
          <w:lang w:val="ru-RU"/>
        </w:rPr>
      </w:pPr>
    </w:p>
    <w:sectPr w:rsidR="007E7BB8" w:rsidRPr="00350256" w:rsidSect="00462188">
      <w:headerReference w:type="default" r:id="rId185"/>
      <w:footerReference w:type="even" r:id="rId186"/>
      <w:footerReference w:type="default" r:id="rId187"/>
      <w:headerReference w:type="first" r:id="rId188"/>
      <w:footerReference w:type="first" r:id="rId189"/>
      <w:footnotePr>
        <w:pos w:val="beneathText"/>
      </w:footnotePr>
      <w:type w:val="continuous"/>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2EB" w:rsidRDefault="003852EB">
      <w:r>
        <w:separator/>
      </w:r>
    </w:p>
    <w:p w:rsidR="003852EB" w:rsidRDefault="003852EB"/>
  </w:endnote>
  <w:endnote w:type="continuationSeparator" w:id="0">
    <w:p w:rsidR="003852EB" w:rsidRDefault="003852EB">
      <w:r>
        <w:continuationSeparator/>
      </w:r>
    </w:p>
    <w:p w:rsidR="003852EB" w:rsidRDefault="003852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01" w:usb1="00000000" w:usb2="00000000" w:usb3="00000000" w:csb0="0000001B"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Yu Gothic UI"/>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ArialMT">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BoldItalicMT">
    <w:charset w:val="CC"/>
    <w:family w:val="auto"/>
    <w:pitch w:val="default"/>
  </w:font>
  <w:font w:name="TimesNewRomanPS-BoldMT">
    <w:altName w:val="Meiryo"/>
    <w:panose1 w:val="00000000000000000000"/>
    <w:charset w:val="80"/>
    <w:family w:val="auto"/>
    <w:notTrueType/>
    <w:pitch w:val="default"/>
    <w:sig w:usb0="00000000" w:usb1="08070000" w:usb2="00000010" w:usb3="00000000" w:csb0="0002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3828957"/>
      <w:docPartObj>
        <w:docPartGallery w:val="Page Numbers (Bottom of Page)"/>
        <w:docPartUnique/>
      </w:docPartObj>
    </w:sdtPr>
    <w:sdtEndPr/>
    <w:sdtContent>
      <w:sdt>
        <w:sdtPr>
          <w:id w:val="2085941808"/>
          <w:docPartObj>
            <w:docPartGallery w:val="Page Numbers (Top of Page)"/>
            <w:docPartUnique/>
          </w:docPartObj>
        </w:sdtPr>
        <w:sdtEndPr/>
        <w:sdtContent>
          <w:p w:rsidR="003E4613" w:rsidRDefault="003E4613">
            <w:pPr>
              <w:pStyle w:val="Footer"/>
              <w:jc w:val="right"/>
            </w:pPr>
            <w:r w:rsidRPr="003E4613">
              <w:rPr>
                <w:lang w:val="sr-Cyrl-RS"/>
              </w:rPr>
              <w:t>Стр.</w:t>
            </w:r>
            <w:r w:rsidRPr="003E4613">
              <w:t xml:space="preserve"> </w:t>
            </w:r>
            <w:r w:rsidRPr="003E4613">
              <w:rPr>
                <w:bCs/>
                <w:szCs w:val="24"/>
              </w:rPr>
              <w:fldChar w:fldCharType="begin"/>
            </w:r>
            <w:r w:rsidRPr="003E4613">
              <w:rPr>
                <w:bCs/>
              </w:rPr>
              <w:instrText xml:space="preserve"> PAGE </w:instrText>
            </w:r>
            <w:r w:rsidRPr="003E4613">
              <w:rPr>
                <w:bCs/>
                <w:szCs w:val="24"/>
              </w:rPr>
              <w:fldChar w:fldCharType="separate"/>
            </w:r>
            <w:r w:rsidR="00EA5019">
              <w:rPr>
                <w:bCs/>
                <w:noProof/>
              </w:rPr>
              <w:t>1</w:t>
            </w:r>
            <w:r w:rsidRPr="003E4613">
              <w:rPr>
                <w:bCs/>
                <w:szCs w:val="24"/>
              </w:rPr>
              <w:fldChar w:fldCharType="end"/>
            </w:r>
            <w:r w:rsidRPr="003E4613">
              <w:t xml:space="preserve"> </w:t>
            </w:r>
            <w:r w:rsidRPr="003E4613">
              <w:rPr>
                <w:lang w:val="sr-Cyrl-RS"/>
              </w:rPr>
              <w:t>од</w:t>
            </w:r>
            <w:r w:rsidRPr="003E4613">
              <w:t xml:space="preserve"> </w:t>
            </w:r>
            <w:r w:rsidRPr="003E4613">
              <w:rPr>
                <w:bCs/>
                <w:szCs w:val="24"/>
              </w:rPr>
              <w:fldChar w:fldCharType="begin"/>
            </w:r>
            <w:r w:rsidRPr="003E4613">
              <w:rPr>
                <w:bCs/>
              </w:rPr>
              <w:instrText xml:space="preserve"> NUMPAGES  </w:instrText>
            </w:r>
            <w:r w:rsidRPr="003E4613">
              <w:rPr>
                <w:bCs/>
                <w:szCs w:val="24"/>
              </w:rPr>
              <w:fldChar w:fldCharType="separate"/>
            </w:r>
            <w:r w:rsidR="00EA5019">
              <w:rPr>
                <w:bCs/>
                <w:noProof/>
              </w:rPr>
              <w:t>147</w:t>
            </w:r>
            <w:r w:rsidRPr="003E4613">
              <w:rPr>
                <w:bCs/>
                <w:szCs w:val="24"/>
              </w:rPr>
              <w:fldChar w:fldCharType="end"/>
            </w:r>
          </w:p>
        </w:sdtContent>
      </w:sdt>
    </w:sdtContent>
  </w:sdt>
  <w:p w:rsidR="003E4613" w:rsidRDefault="003E461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85C" w:rsidRDefault="0089485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485C" w:rsidRDefault="0089485C" w:rsidP="00841BE7">
    <w:pPr>
      <w:pStyle w:val="Footer"/>
      <w:ind w:right="360"/>
    </w:pPr>
  </w:p>
  <w:p w:rsidR="0089485C" w:rsidRDefault="0089485C" w:rsidP="00F7304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85C" w:rsidRPr="00EC5BB4" w:rsidRDefault="0089485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A5019">
      <w:rPr>
        <w:rStyle w:val="PageNumber"/>
        <w:rFonts w:cs="Arial"/>
        <w:b/>
        <w:noProof/>
        <w:szCs w:val="24"/>
      </w:rPr>
      <w:t>147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A5019">
      <w:rPr>
        <w:rStyle w:val="PageNumber"/>
        <w:rFonts w:cs="Arial"/>
        <w:b/>
        <w:noProof/>
        <w:szCs w:val="24"/>
      </w:rPr>
      <w:t>147</w:t>
    </w:r>
    <w:r w:rsidRPr="00EC5BB4">
      <w:rPr>
        <w:rStyle w:val="PageNumber"/>
        <w:rFonts w:cs="Arial"/>
        <w:b/>
        <w:szCs w:val="24"/>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85C" w:rsidRPr="00EC5BB4" w:rsidRDefault="0089485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A5019">
      <w:rPr>
        <w:rStyle w:val="PageNumber"/>
        <w:rFonts w:cs="Arial"/>
        <w:b/>
        <w:noProof/>
        <w:szCs w:val="24"/>
      </w:rPr>
      <w:t>39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A5019">
      <w:rPr>
        <w:rStyle w:val="PageNumber"/>
        <w:rFonts w:cs="Arial"/>
        <w:b/>
        <w:noProof/>
        <w:szCs w:val="24"/>
      </w:rPr>
      <w:t>39</w:t>
    </w:r>
    <w:r w:rsidRPr="00EC5BB4">
      <w:rPr>
        <w:rStyle w:val="PageNumber"/>
        <w:rFonts w:cs="Arial"/>
        <w:b/>
        <w:szCs w:val="24"/>
      </w:rPr>
      <w:fldChar w:fldCharType="end"/>
    </w:r>
  </w:p>
  <w:p w:rsidR="0089485C" w:rsidRDefault="0089485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2EB" w:rsidRDefault="003852EB">
      <w:r>
        <w:separator/>
      </w:r>
    </w:p>
    <w:p w:rsidR="003852EB" w:rsidRDefault="003852EB"/>
  </w:footnote>
  <w:footnote w:type="continuationSeparator" w:id="0">
    <w:p w:rsidR="003852EB" w:rsidRDefault="003852EB">
      <w:r>
        <w:continuationSeparator/>
      </w:r>
    </w:p>
    <w:p w:rsidR="003852EB" w:rsidRDefault="003852E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85C" w:rsidRDefault="0089485C" w:rsidP="004276AD">
    <w:pPr>
      <w:pStyle w:val="Header"/>
      <w:rPr>
        <w:sz w:val="20"/>
      </w:rPr>
    </w:pPr>
  </w:p>
  <w:p w:rsidR="0089485C" w:rsidRPr="009D46D1" w:rsidRDefault="0089485C" w:rsidP="004276AD">
    <w:pPr>
      <w:pStyle w:val="Header"/>
      <w:rPr>
        <w:b/>
        <w:szCs w:val="24"/>
        <w:lang w:val="sr-Cyrl-RS"/>
      </w:rPr>
    </w:pPr>
    <w:r w:rsidRPr="005E44EA">
      <w:rPr>
        <w:szCs w:val="24"/>
        <w:lang w:val="ru-RU"/>
      </w:rPr>
      <w:t>ЈП ЕПС Београд</w:t>
    </w:r>
    <w:r w:rsidRPr="009D46D1">
      <w:rPr>
        <w:szCs w:val="24"/>
        <w:lang w:val="sr-Cyrl-RS"/>
      </w:rPr>
      <w:t xml:space="preserve">                                          </w:t>
    </w:r>
    <w:r w:rsidRPr="005E44EA">
      <w:rPr>
        <w:szCs w:val="24"/>
        <w:lang w:val="ru-RU"/>
      </w:rPr>
      <w:t>Конкурсна документација</w:t>
    </w:r>
    <w:r w:rsidRPr="005E44EA">
      <w:rPr>
        <w:b/>
        <w:szCs w:val="24"/>
        <w:lang w:val="ru-RU"/>
      </w:rPr>
      <w:t xml:space="preserve"> ЈН</w:t>
    </w:r>
    <w:r w:rsidRPr="009D46D1">
      <w:rPr>
        <w:b/>
        <w:szCs w:val="24"/>
        <w:lang w:val="sr-Cyrl-RS"/>
      </w:rPr>
      <w:t>/8200/0010/2017</w:t>
    </w:r>
  </w:p>
  <w:p w:rsidR="0089485C" w:rsidRPr="005E44EA" w:rsidRDefault="0089485C" w:rsidP="004276AD">
    <w:pPr>
      <w:pStyle w:val="Header"/>
      <w:rPr>
        <w:lang w:val="ru-RU"/>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85C" w:rsidRDefault="0089485C" w:rsidP="004276AD">
    <w:pPr>
      <w:pStyle w:val="Header"/>
    </w:pPr>
  </w:p>
  <w:p w:rsidR="0089485C" w:rsidRPr="005E44EA" w:rsidRDefault="0089485C" w:rsidP="004276AD">
    <w:pPr>
      <w:pStyle w:val="Header"/>
      <w:rPr>
        <w:szCs w:val="24"/>
        <w:lang w:val="ru-RU"/>
      </w:rPr>
    </w:pPr>
    <w:r w:rsidRPr="005E44EA">
      <w:rPr>
        <w:szCs w:val="24"/>
        <w:lang w:val="ru-RU"/>
      </w:rPr>
      <w:t>ЈП „Електропривреда Србије“ Београд          Конкурсна документација ЈН</w:t>
    </w:r>
    <w:r w:rsidRPr="005E44EA">
      <w:rPr>
        <w:b/>
        <w:szCs w:val="24"/>
        <w:lang w:val="ru-RU"/>
      </w:rPr>
      <w:t>......</w:t>
    </w:r>
  </w:p>
  <w:p w:rsidR="0089485C" w:rsidRPr="005E44EA" w:rsidRDefault="0089485C" w:rsidP="00210557">
    <w:pPr>
      <w:pStyle w:val="Header"/>
      <w:jc w:val="center"/>
      <w:rPr>
        <w:lang w:val="ru-RU"/>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37774D"/>
    <w:multiLevelType w:val="multilevel"/>
    <w:tmpl w:val="662C2860"/>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15:restartNumberingAfterBreak="0">
    <w:nsid w:val="300E4982"/>
    <w:multiLevelType w:val="multilevel"/>
    <w:tmpl w:val="052EF2FC"/>
    <w:lvl w:ilvl="0">
      <w:start w:val="6"/>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D51949"/>
    <w:multiLevelType w:val="hybridMultilevel"/>
    <w:tmpl w:val="277AC730"/>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1840D5C"/>
    <w:multiLevelType w:val="hybridMultilevel"/>
    <w:tmpl w:val="5BBA5C78"/>
    <w:lvl w:ilvl="0" w:tplc="0F0A421A">
      <w:start w:val="2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A5055C7"/>
    <w:multiLevelType w:val="hybridMultilevel"/>
    <w:tmpl w:val="C18A6730"/>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0"/>
  </w:num>
  <w:num w:numId="2">
    <w:abstractNumId w:val="64"/>
  </w:num>
  <w:num w:numId="3">
    <w:abstractNumId w:val="85"/>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4"/>
  </w:num>
  <w:num w:numId="8">
    <w:abstractNumId w:val="70"/>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5"/>
  </w:num>
  <w:num w:numId="11">
    <w:abstractNumId w:val="74"/>
  </w:num>
  <w:num w:numId="12">
    <w:abstractNumId w:val="66"/>
  </w:num>
  <w:num w:numId="13">
    <w:abstractNumId w:val="60"/>
  </w:num>
  <w:num w:numId="14">
    <w:abstractNumId w:val="57"/>
  </w:num>
  <w:num w:numId="15">
    <w:abstractNumId w:val="76"/>
  </w:num>
  <w:num w:numId="16">
    <w:abstractNumId w:val="67"/>
  </w:num>
  <w:num w:numId="17">
    <w:abstractNumId w:val="68"/>
  </w:num>
  <w:num w:numId="1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86"/>
  </w:num>
  <w:num w:numId="21">
    <w:abstractNumId w:val="89"/>
  </w:num>
  <w:num w:numId="22">
    <w:abstractNumId w:val="86"/>
  </w:num>
  <w:num w:numId="23">
    <w:abstractNumId w:val="50"/>
  </w:num>
  <w:num w:numId="24">
    <w:abstractNumId w:val="75"/>
  </w:num>
  <w:num w:numId="25">
    <w:abstractNumId w:val="58"/>
  </w:num>
  <w:num w:numId="26">
    <w:abstractNumId w:val="80"/>
  </w:num>
  <w:num w:numId="27">
    <w:abstractNumId w:val="65"/>
  </w:num>
  <w:num w:numId="28">
    <w:abstractNumId w:val="49"/>
  </w:num>
  <w:num w:numId="29">
    <w:abstractNumId w:val="51"/>
  </w:num>
  <w:num w:numId="30">
    <w:abstractNumId w:val="72"/>
  </w:num>
  <w:num w:numId="31">
    <w:abstractNumId w:val="88"/>
  </w:num>
  <w:num w:numId="32">
    <w:abstractNumId w:val="77"/>
  </w:num>
  <w:num w:numId="33">
    <w:abstractNumId w:val="71"/>
  </w:num>
  <w:num w:numId="34">
    <w:abstractNumId w:val="81"/>
  </w:num>
  <w:num w:numId="35">
    <w:abstractNumId w:val="0"/>
  </w:num>
  <w:num w:numId="36">
    <w:abstractNumId w:val="6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917"/>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0E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2EA"/>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0EE4"/>
    <w:rsid w:val="00071074"/>
    <w:rsid w:val="000711DD"/>
    <w:rsid w:val="000718B1"/>
    <w:rsid w:val="00072ABE"/>
    <w:rsid w:val="00073409"/>
    <w:rsid w:val="00073AD0"/>
    <w:rsid w:val="00073D60"/>
    <w:rsid w:val="00073EC5"/>
    <w:rsid w:val="0007456F"/>
    <w:rsid w:val="00074AA8"/>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24A1"/>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B7D8E"/>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8A"/>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2B59"/>
    <w:rsid w:val="000E3071"/>
    <w:rsid w:val="000E3256"/>
    <w:rsid w:val="000E3346"/>
    <w:rsid w:val="000E34C6"/>
    <w:rsid w:val="000E3A28"/>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EC0"/>
    <w:rsid w:val="000F3138"/>
    <w:rsid w:val="000F33C3"/>
    <w:rsid w:val="000F364F"/>
    <w:rsid w:val="000F36A0"/>
    <w:rsid w:val="000F3FF7"/>
    <w:rsid w:val="000F4109"/>
    <w:rsid w:val="000F4348"/>
    <w:rsid w:val="000F458B"/>
    <w:rsid w:val="000F4610"/>
    <w:rsid w:val="000F48FD"/>
    <w:rsid w:val="000F5222"/>
    <w:rsid w:val="000F53AA"/>
    <w:rsid w:val="000F57ED"/>
    <w:rsid w:val="000F59DB"/>
    <w:rsid w:val="000F6421"/>
    <w:rsid w:val="000F6512"/>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59A"/>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9FC"/>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2DD"/>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AA8"/>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CE8"/>
    <w:rsid w:val="00171604"/>
    <w:rsid w:val="0017171A"/>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60E"/>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0F"/>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1FA"/>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6DF"/>
    <w:rsid w:val="001B61F1"/>
    <w:rsid w:val="001B6640"/>
    <w:rsid w:val="001B6BB1"/>
    <w:rsid w:val="001B6EAE"/>
    <w:rsid w:val="001B7C0C"/>
    <w:rsid w:val="001B7C30"/>
    <w:rsid w:val="001B7E0D"/>
    <w:rsid w:val="001C03D9"/>
    <w:rsid w:val="001C1BA6"/>
    <w:rsid w:val="001C1C80"/>
    <w:rsid w:val="001C2554"/>
    <w:rsid w:val="001C28E0"/>
    <w:rsid w:val="001C2959"/>
    <w:rsid w:val="001C2D06"/>
    <w:rsid w:val="001C2DE2"/>
    <w:rsid w:val="001C30C8"/>
    <w:rsid w:val="001C3152"/>
    <w:rsid w:val="001C3335"/>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237B"/>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F45"/>
    <w:rsid w:val="001E12BC"/>
    <w:rsid w:val="001E1402"/>
    <w:rsid w:val="001E1691"/>
    <w:rsid w:val="001E1902"/>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495"/>
    <w:rsid w:val="00204027"/>
    <w:rsid w:val="00204111"/>
    <w:rsid w:val="00204871"/>
    <w:rsid w:val="002049BE"/>
    <w:rsid w:val="00204F32"/>
    <w:rsid w:val="00205B96"/>
    <w:rsid w:val="00205C4A"/>
    <w:rsid w:val="00206507"/>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226"/>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FFD"/>
    <w:rsid w:val="00260104"/>
    <w:rsid w:val="00260B87"/>
    <w:rsid w:val="00260D53"/>
    <w:rsid w:val="00261232"/>
    <w:rsid w:val="00261249"/>
    <w:rsid w:val="00261349"/>
    <w:rsid w:val="00261778"/>
    <w:rsid w:val="00261C1E"/>
    <w:rsid w:val="00262569"/>
    <w:rsid w:val="002626DB"/>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A48"/>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0EF4"/>
    <w:rsid w:val="00281098"/>
    <w:rsid w:val="002815D8"/>
    <w:rsid w:val="00281923"/>
    <w:rsid w:val="00281C44"/>
    <w:rsid w:val="00281CE1"/>
    <w:rsid w:val="00281EAD"/>
    <w:rsid w:val="0028205E"/>
    <w:rsid w:val="00282B27"/>
    <w:rsid w:val="00282CE8"/>
    <w:rsid w:val="00282DE8"/>
    <w:rsid w:val="00282EE0"/>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1EBE"/>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036"/>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BF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681"/>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1CC7"/>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742"/>
    <w:rsid w:val="00344A2A"/>
    <w:rsid w:val="00344E22"/>
    <w:rsid w:val="00344ED8"/>
    <w:rsid w:val="00345036"/>
    <w:rsid w:val="0034602A"/>
    <w:rsid w:val="003460FF"/>
    <w:rsid w:val="00346DF6"/>
    <w:rsid w:val="003473A0"/>
    <w:rsid w:val="003477C1"/>
    <w:rsid w:val="00347BBC"/>
    <w:rsid w:val="00350256"/>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625"/>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813"/>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BFB"/>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2EB"/>
    <w:rsid w:val="003855EC"/>
    <w:rsid w:val="00385C26"/>
    <w:rsid w:val="00385E5A"/>
    <w:rsid w:val="003861B3"/>
    <w:rsid w:val="003863C1"/>
    <w:rsid w:val="00386410"/>
    <w:rsid w:val="003864E1"/>
    <w:rsid w:val="003867BF"/>
    <w:rsid w:val="00386CF5"/>
    <w:rsid w:val="00387971"/>
    <w:rsid w:val="003879DB"/>
    <w:rsid w:val="003904AC"/>
    <w:rsid w:val="003904F7"/>
    <w:rsid w:val="00390889"/>
    <w:rsid w:val="00390982"/>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12"/>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0AC"/>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C7C"/>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0B7"/>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3EB"/>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613"/>
    <w:rsid w:val="003E4C3C"/>
    <w:rsid w:val="003E512F"/>
    <w:rsid w:val="003E525B"/>
    <w:rsid w:val="003E53AD"/>
    <w:rsid w:val="003E5785"/>
    <w:rsid w:val="003E5851"/>
    <w:rsid w:val="003E58BB"/>
    <w:rsid w:val="003E5E39"/>
    <w:rsid w:val="003E5F63"/>
    <w:rsid w:val="003E5FD3"/>
    <w:rsid w:val="003E6046"/>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6F8"/>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67C"/>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B98"/>
    <w:rsid w:val="004170FB"/>
    <w:rsid w:val="00417EBA"/>
    <w:rsid w:val="004206CB"/>
    <w:rsid w:val="00420C11"/>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FD3"/>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F2F"/>
    <w:rsid w:val="004312D3"/>
    <w:rsid w:val="004317EF"/>
    <w:rsid w:val="00431919"/>
    <w:rsid w:val="00431B8E"/>
    <w:rsid w:val="0043237C"/>
    <w:rsid w:val="00432535"/>
    <w:rsid w:val="00432657"/>
    <w:rsid w:val="004327B8"/>
    <w:rsid w:val="00432942"/>
    <w:rsid w:val="00432D69"/>
    <w:rsid w:val="0043312E"/>
    <w:rsid w:val="00433673"/>
    <w:rsid w:val="00433784"/>
    <w:rsid w:val="004338C4"/>
    <w:rsid w:val="00433B83"/>
    <w:rsid w:val="0043431B"/>
    <w:rsid w:val="00434416"/>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306"/>
    <w:rsid w:val="00444649"/>
    <w:rsid w:val="004448D7"/>
    <w:rsid w:val="004448E7"/>
    <w:rsid w:val="0044590F"/>
    <w:rsid w:val="00445A55"/>
    <w:rsid w:val="00445E54"/>
    <w:rsid w:val="0044613E"/>
    <w:rsid w:val="00446EC0"/>
    <w:rsid w:val="00447244"/>
    <w:rsid w:val="00447702"/>
    <w:rsid w:val="0044779D"/>
    <w:rsid w:val="00447B18"/>
    <w:rsid w:val="00447D24"/>
    <w:rsid w:val="00450A77"/>
    <w:rsid w:val="00450C9B"/>
    <w:rsid w:val="00450EB3"/>
    <w:rsid w:val="004511D5"/>
    <w:rsid w:val="00451863"/>
    <w:rsid w:val="00451891"/>
    <w:rsid w:val="004518FA"/>
    <w:rsid w:val="004519B1"/>
    <w:rsid w:val="004519BB"/>
    <w:rsid w:val="00451F41"/>
    <w:rsid w:val="0045243C"/>
    <w:rsid w:val="0045246A"/>
    <w:rsid w:val="00452710"/>
    <w:rsid w:val="00452758"/>
    <w:rsid w:val="00452965"/>
    <w:rsid w:val="0045306E"/>
    <w:rsid w:val="00453275"/>
    <w:rsid w:val="004532CC"/>
    <w:rsid w:val="00453A04"/>
    <w:rsid w:val="00453B90"/>
    <w:rsid w:val="0045469A"/>
    <w:rsid w:val="0045575A"/>
    <w:rsid w:val="004559F1"/>
    <w:rsid w:val="00455A20"/>
    <w:rsid w:val="00455A33"/>
    <w:rsid w:val="00455D19"/>
    <w:rsid w:val="00455E5C"/>
    <w:rsid w:val="00456435"/>
    <w:rsid w:val="0045685C"/>
    <w:rsid w:val="00456A8F"/>
    <w:rsid w:val="00457A99"/>
    <w:rsid w:val="004612CD"/>
    <w:rsid w:val="004618A5"/>
    <w:rsid w:val="00461F43"/>
    <w:rsid w:val="00462188"/>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BB2"/>
    <w:rsid w:val="00471E6B"/>
    <w:rsid w:val="004722E0"/>
    <w:rsid w:val="004727B9"/>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6AA3"/>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3D2D"/>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372"/>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0EF"/>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991"/>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4B"/>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64C"/>
    <w:rsid w:val="004D271C"/>
    <w:rsid w:val="004D2B57"/>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3A2"/>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5C3D"/>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81E"/>
    <w:rsid w:val="005159C5"/>
    <w:rsid w:val="00515D0B"/>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2ECC"/>
    <w:rsid w:val="005232DA"/>
    <w:rsid w:val="0052331A"/>
    <w:rsid w:val="00523C08"/>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27E0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84D"/>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2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4F"/>
    <w:rsid w:val="005852D5"/>
    <w:rsid w:val="00585A47"/>
    <w:rsid w:val="005863F4"/>
    <w:rsid w:val="0058657D"/>
    <w:rsid w:val="00586789"/>
    <w:rsid w:val="00586F76"/>
    <w:rsid w:val="0058756C"/>
    <w:rsid w:val="00587B94"/>
    <w:rsid w:val="00587C8E"/>
    <w:rsid w:val="00590C50"/>
    <w:rsid w:val="00591069"/>
    <w:rsid w:val="00591395"/>
    <w:rsid w:val="005915E8"/>
    <w:rsid w:val="00591B88"/>
    <w:rsid w:val="00592C7D"/>
    <w:rsid w:val="00593106"/>
    <w:rsid w:val="0059310C"/>
    <w:rsid w:val="00593148"/>
    <w:rsid w:val="005933F4"/>
    <w:rsid w:val="00593434"/>
    <w:rsid w:val="00593B22"/>
    <w:rsid w:val="00593EB1"/>
    <w:rsid w:val="00593F08"/>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06F"/>
    <w:rsid w:val="005B4B5C"/>
    <w:rsid w:val="005B4BF7"/>
    <w:rsid w:val="005B5392"/>
    <w:rsid w:val="005B56D4"/>
    <w:rsid w:val="005B5A1F"/>
    <w:rsid w:val="005B5A2D"/>
    <w:rsid w:val="005B5D37"/>
    <w:rsid w:val="005B60AF"/>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4EA"/>
    <w:rsid w:val="005E487E"/>
    <w:rsid w:val="005E4F99"/>
    <w:rsid w:val="005E50F1"/>
    <w:rsid w:val="005E531A"/>
    <w:rsid w:val="005E5406"/>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05"/>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902"/>
    <w:rsid w:val="00606B56"/>
    <w:rsid w:val="00606BA9"/>
    <w:rsid w:val="00606DC4"/>
    <w:rsid w:val="0060795F"/>
    <w:rsid w:val="00607CF3"/>
    <w:rsid w:val="006103C9"/>
    <w:rsid w:val="0061088E"/>
    <w:rsid w:val="00610975"/>
    <w:rsid w:val="006109C2"/>
    <w:rsid w:val="00610BD0"/>
    <w:rsid w:val="0061168C"/>
    <w:rsid w:val="00611713"/>
    <w:rsid w:val="00611729"/>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CC0"/>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CB4"/>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B6D"/>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672"/>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0BF"/>
    <w:rsid w:val="00694B66"/>
    <w:rsid w:val="00694C9A"/>
    <w:rsid w:val="00694F79"/>
    <w:rsid w:val="00694F95"/>
    <w:rsid w:val="00695096"/>
    <w:rsid w:val="0069548B"/>
    <w:rsid w:val="00695698"/>
    <w:rsid w:val="006957B5"/>
    <w:rsid w:val="006959A6"/>
    <w:rsid w:val="00696049"/>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444"/>
    <w:rsid w:val="006A3550"/>
    <w:rsid w:val="006A4169"/>
    <w:rsid w:val="006A443F"/>
    <w:rsid w:val="006A4727"/>
    <w:rsid w:val="006A48CE"/>
    <w:rsid w:val="006A49E0"/>
    <w:rsid w:val="006A4C93"/>
    <w:rsid w:val="006A500A"/>
    <w:rsid w:val="006A5311"/>
    <w:rsid w:val="006A59FC"/>
    <w:rsid w:val="006A5E41"/>
    <w:rsid w:val="006A6575"/>
    <w:rsid w:val="006A671E"/>
    <w:rsid w:val="006A67F0"/>
    <w:rsid w:val="006A6C3D"/>
    <w:rsid w:val="006A6CFF"/>
    <w:rsid w:val="006A6D02"/>
    <w:rsid w:val="006A6EFD"/>
    <w:rsid w:val="006A759D"/>
    <w:rsid w:val="006A79B9"/>
    <w:rsid w:val="006A7CD7"/>
    <w:rsid w:val="006A7EBF"/>
    <w:rsid w:val="006A7F4C"/>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23"/>
    <w:rsid w:val="006C7060"/>
    <w:rsid w:val="006C769D"/>
    <w:rsid w:val="006D00E6"/>
    <w:rsid w:val="006D01C7"/>
    <w:rsid w:val="006D089A"/>
    <w:rsid w:val="006D0B88"/>
    <w:rsid w:val="006D167B"/>
    <w:rsid w:val="006D1813"/>
    <w:rsid w:val="006D1969"/>
    <w:rsid w:val="006D1E79"/>
    <w:rsid w:val="006D2017"/>
    <w:rsid w:val="006D2DDB"/>
    <w:rsid w:val="006D2E32"/>
    <w:rsid w:val="006D3132"/>
    <w:rsid w:val="006D319A"/>
    <w:rsid w:val="006D37D1"/>
    <w:rsid w:val="006D3A32"/>
    <w:rsid w:val="006D3ADF"/>
    <w:rsid w:val="006D3DF3"/>
    <w:rsid w:val="006D3F41"/>
    <w:rsid w:val="006D434E"/>
    <w:rsid w:val="006D44C9"/>
    <w:rsid w:val="006D4977"/>
    <w:rsid w:val="006D5434"/>
    <w:rsid w:val="006D582F"/>
    <w:rsid w:val="006D5A59"/>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1DF"/>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098"/>
    <w:rsid w:val="0071137E"/>
    <w:rsid w:val="007116C0"/>
    <w:rsid w:val="007116E8"/>
    <w:rsid w:val="0071222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F9A"/>
    <w:rsid w:val="00720101"/>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22F"/>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170"/>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9D"/>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2C50"/>
    <w:rsid w:val="007837BC"/>
    <w:rsid w:val="0078391A"/>
    <w:rsid w:val="00785033"/>
    <w:rsid w:val="00785302"/>
    <w:rsid w:val="007854CE"/>
    <w:rsid w:val="00785A36"/>
    <w:rsid w:val="0078604C"/>
    <w:rsid w:val="0078645F"/>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0FF"/>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3F2F"/>
    <w:rsid w:val="007B4799"/>
    <w:rsid w:val="007B48BB"/>
    <w:rsid w:val="007B4C68"/>
    <w:rsid w:val="007B5554"/>
    <w:rsid w:val="007B6B7C"/>
    <w:rsid w:val="007B6D4F"/>
    <w:rsid w:val="007B71FC"/>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6E96"/>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3C"/>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88E"/>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D8B"/>
    <w:rsid w:val="00820FE2"/>
    <w:rsid w:val="00821288"/>
    <w:rsid w:val="00821916"/>
    <w:rsid w:val="00821A0C"/>
    <w:rsid w:val="00821AD9"/>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73A"/>
    <w:rsid w:val="00840E10"/>
    <w:rsid w:val="0084157B"/>
    <w:rsid w:val="00841BC4"/>
    <w:rsid w:val="00841BE7"/>
    <w:rsid w:val="00841F94"/>
    <w:rsid w:val="008423A9"/>
    <w:rsid w:val="00842A1C"/>
    <w:rsid w:val="00842B3D"/>
    <w:rsid w:val="00842CAD"/>
    <w:rsid w:val="00842E4F"/>
    <w:rsid w:val="00842F08"/>
    <w:rsid w:val="00842F4C"/>
    <w:rsid w:val="008434C5"/>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A8"/>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90D"/>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1EA9"/>
    <w:rsid w:val="008922B7"/>
    <w:rsid w:val="00892AC9"/>
    <w:rsid w:val="00893261"/>
    <w:rsid w:val="0089332A"/>
    <w:rsid w:val="008933D2"/>
    <w:rsid w:val="00893519"/>
    <w:rsid w:val="0089361B"/>
    <w:rsid w:val="00893782"/>
    <w:rsid w:val="00893784"/>
    <w:rsid w:val="00893B89"/>
    <w:rsid w:val="0089457F"/>
    <w:rsid w:val="008946F4"/>
    <w:rsid w:val="0089485C"/>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DFC"/>
    <w:rsid w:val="008A4F28"/>
    <w:rsid w:val="008A5791"/>
    <w:rsid w:val="008A5EF9"/>
    <w:rsid w:val="008A6413"/>
    <w:rsid w:val="008A6558"/>
    <w:rsid w:val="008A6C2B"/>
    <w:rsid w:val="008A71C9"/>
    <w:rsid w:val="008A776C"/>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5DEA"/>
    <w:rsid w:val="008C6211"/>
    <w:rsid w:val="008C6466"/>
    <w:rsid w:val="008C67CC"/>
    <w:rsid w:val="008C6922"/>
    <w:rsid w:val="008C76EA"/>
    <w:rsid w:val="008C7874"/>
    <w:rsid w:val="008C7B72"/>
    <w:rsid w:val="008C7FEC"/>
    <w:rsid w:val="008D00CA"/>
    <w:rsid w:val="008D058C"/>
    <w:rsid w:val="008D0796"/>
    <w:rsid w:val="008D0BAF"/>
    <w:rsid w:val="008D0DE9"/>
    <w:rsid w:val="008D15A0"/>
    <w:rsid w:val="008D16A4"/>
    <w:rsid w:val="008D18F8"/>
    <w:rsid w:val="008D1946"/>
    <w:rsid w:val="008D1C85"/>
    <w:rsid w:val="008D1E4E"/>
    <w:rsid w:val="008D209C"/>
    <w:rsid w:val="008D24ED"/>
    <w:rsid w:val="008D2732"/>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D17"/>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761"/>
    <w:rsid w:val="0092680D"/>
    <w:rsid w:val="00926852"/>
    <w:rsid w:val="00926AE7"/>
    <w:rsid w:val="00926B3E"/>
    <w:rsid w:val="0092701C"/>
    <w:rsid w:val="0092735A"/>
    <w:rsid w:val="0092752F"/>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684"/>
    <w:rsid w:val="00936709"/>
    <w:rsid w:val="0093759D"/>
    <w:rsid w:val="00937BA5"/>
    <w:rsid w:val="00937E33"/>
    <w:rsid w:val="00940069"/>
    <w:rsid w:val="0094044D"/>
    <w:rsid w:val="0094057D"/>
    <w:rsid w:val="00940764"/>
    <w:rsid w:val="009409BF"/>
    <w:rsid w:val="00940C74"/>
    <w:rsid w:val="00941558"/>
    <w:rsid w:val="00941CD4"/>
    <w:rsid w:val="0094234B"/>
    <w:rsid w:val="00942550"/>
    <w:rsid w:val="00942559"/>
    <w:rsid w:val="00942B95"/>
    <w:rsid w:val="009435FF"/>
    <w:rsid w:val="009440B1"/>
    <w:rsid w:val="00944391"/>
    <w:rsid w:val="009447F2"/>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C70"/>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4F9"/>
    <w:rsid w:val="009605D4"/>
    <w:rsid w:val="00960DE8"/>
    <w:rsid w:val="00960F87"/>
    <w:rsid w:val="00960FD8"/>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02"/>
    <w:rsid w:val="00981BE0"/>
    <w:rsid w:val="00981DC1"/>
    <w:rsid w:val="00981EFA"/>
    <w:rsid w:val="009821EF"/>
    <w:rsid w:val="009832B9"/>
    <w:rsid w:val="009833A8"/>
    <w:rsid w:val="009833C9"/>
    <w:rsid w:val="00983B9D"/>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F9D"/>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0B3"/>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694"/>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05B"/>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6D1"/>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C26"/>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05"/>
    <w:rsid w:val="00A01890"/>
    <w:rsid w:val="00A01AC8"/>
    <w:rsid w:val="00A0242E"/>
    <w:rsid w:val="00A025A0"/>
    <w:rsid w:val="00A035DF"/>
    <w:rsid w:val="00A04B1D"/>
    <w:rsid w:val="00A04BDE"/>
    <w:rsid w:val="00A05273"/>
    <w:rsid w:val="00A05499"/>
    <w:rsid w:val="00A058CB"/>
    <w:rsid w:val="00A05D7D"/>
    <w:rsid w:val="00A0624F"/>
    <w:rsid w:val="00A062D2"/>
    <w:rsid w:val="00A0691D"/>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BC"/>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4F58"/>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4FD"/>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5F7"/>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B66"/>
    <w:rsid w:val="00A72C8B"/>
    <w:rsid w:val="00A72F79"/>
    <w:rsid w:val="00A73048"/>
    <w:rsid w:val="00A73374"/>
    <w:rsid w:val="00A733E5"/>
    <w:rsid w:val="00A739DD"/>
    <w:rsid w:val="00A73C54"/>
    <w:rsid w:val="00A73F56"/>
    <w:rsid w:val="00A74944"/>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CD"/>
    <w:rsid w:val="00A84501"/>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5CE"/>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723"/>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1F"/>
    <w:rsid w:val="00B13CD3"/>
    <w:rsid w:val="00B13EF2"/>
    <w:rsid w:val="00B1420F"/>
    <w:rsid w:val="00B14239"/>
    <w:rsid w:val="00B14600"/>
    <w:rsid w:val="00B1475E"/>
    <w:rsid w:val="00B149E6"/>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BA6"/>
    <w:rsid w:val="00B71B46"/>
    <w:rsid w:val="00B72190"/>
    <w:rsid w:val="00B722F4"/>
    <w:rsid w:val="00B72DA0"/>
    <w:rsid w:val="00B72F2E"/>
    <w:rsid w:val="00B73336"/>
    <w:rsid w:val="00B7342A"/>
    <w:rsid w:val="00B73437"/>
    <w:rsid w:val="00B734B6"/>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424"/>
    <w:rsid w:val="00BB38DB"/>
    <w:rsid w:val="00BB3A9D"/>
    <w:rsid w:val="00BB4028"/>
    <w:rsid w:val="00BB4103"/>
    <w:rsid w:val="00BB4431"/>
    <w:rsid w:val="00BB443C"/>
    <w:rsid w:val="00BB4DD1"/>
    <w:rsid w:val="00BB5005"/>
    <w:rsid w:val="00BB5191"/>
    <w:rsid w:val="00BB5214"/>
    <w:rsid w:val="00BB5786"/>
    <w:rsid w:val="00BB59B3"/>
    <w:rsid w:val="00BB5A3D"/>
    <w:rsid w:val="00BB5C47"/>
    <w:rsid w:val="00BB610D"/>
    <w:rsid w:val="00BB6278"/>
    <w:rsid w:val="00BB64BE"/>
    <w:rsid w:val="00BB6CB3"/>
    <w:rsid w:val="00BB6EFE"/>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D48"/>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ECC"/>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666"/>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DE"/>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26A"/>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5B8"/>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77C"/>
    <w:rsid w:val="00C27E1F"/>
    <w:rsid w:val="00C3007D"/>
    <w:rsid w:val="00C3010E"/>
    <w:rsid w:val="00C305FF"/>
    <w:rsid w:val="00C30CCE"/>
    <w:rsid w:val="00C30EC8"/>
    <w:rsid w:val="00C30F47"/>
    <w:rsid w:val="00C31199"/>
    <w:rsid w:val="00C3192F"/>
    <w:rsid w:val="00C31EBC"/>
    <w:rsid w:val="00C31FFE"/>
    <w:rsid w:val="00C32087"/>
    <w:rsid w:val="00C32538"/>
    <w:rsid w:val="00C32650"/>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12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FF2"/>
    <w:rsid w:val="00CA4099"/>
    <w:rsid w:val="00CA4209"/>
    <w:rsid w:val="00CA567E"/>
    <w:rsid w:val="00CA5C24"/>
    <w:rsid w:val="00CA5E3A"/>
    <w:rsid w:val="00CA5FD3"/>
    <w:rsid w:val="00CA68BF"/>
    <w:rsid w:val="00CA6BE1"/>
    <w:rsid w:val="00CA6EEF"/>
    <w:rsid w:val="00CA7027"/>
    <w:rsid w:val="00CA7E86"/>
    <w:rsid w:val="00CB0383"/>
    <w:rsid w:val="00CB0A5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B82"/>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3B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C25"/>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528"/>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CB1"/>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6BC"/>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861"/>
    <w:rsid w:val="00D12C13"/>
    <w:rsid w:val="00D132E8"/>
    <w:rsid w:val="00D13541"/>
    <w:rsid w:val="00D135CC"/>
    <w:rsid w:val="00D1395F"/>
    <w:rsid w:val="00D14065"/>
    <w:rsid w:val="00D14CA1"/>
    <w:rsid w:val="00D156E1"/>
    <w:rsid w:val="00D15B46"/>
    <w:rsid w:val="00D15CAB"/>
    <w:rsid w:val="00D15E5F"/>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16CF"/>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DFE"/>
    <w:rsid w:val="00D27004"/>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A4C"/>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214"/>
    <w:rsid w:val="00D45302"/>
    <w:rsid w:val="00D453F2"/>
    <w:rsid w:val="00D4552D"/>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20B"/>
    <w:rsid w:val="00D533B6"/>
    <w:rsid w:val="00D5359A"/>
    <w:rsid w:val="00D5383A"/>
    <w:rsid w:val="00D53A36"/>
    <w:rsid w:val="00D5451A"/>
    <w:rsid w:val="00D545B8"/>
    <w:rsid w:val="00D54619"/>
    <w:rsid w:val="00D547ED"/>
    <w:rsid w:val="00D54896"/>
    <w:rsid w:val="00D54985"/>
    <w:rsid w:val="00D550CD"/>
    <w:rsid w:val="00D55179"/>
    <w:rsid w:val="00D5564B"/>
    <w:rsid w:val="00D5567E"/>
    <w:rsid w:val="00D559FC"/>
    <w:rsid w:val="00D55D3D"/>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73E"/>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2EB3"/>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64C"/>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424"/>
    <w:rsid w:val="00DB5B0E"/>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B1B"/>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449"/>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697"/>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1ED"/>
    <w:rsid w:val="00E017E7"/>
    <w:rsid w:val="00E01B6F"/>
    <w:rsid w:val="00E01E27"/>
    <w:rsid w:val="00E01F09"/>
    <w:rsid w:val="00E025AF"/>
    <w:rsid w:val="00E026F9"/>
    <w:rsid w:val="00E0279A"/>
    <w:rsid w:val="00E02EF9"/>
    <w:rsid w:val="00E0330C"/>
    <w:rsid w:val="00E0331C"/>
    <w:rsid w:val="00E034C9"/>
    <w:rsid w:val="00E039D1"/>
    <w:rsid w:val="00E03DA4"/>
    <w:rsid w:val="00E03FBD"/>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890"/>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1FA"/>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86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5AD"/>
    <w:rsid w:val="00E50E50"/>
    <w:rsid w:val="00E514C3"/>
    <w:rsid w:val="00E514E8"/>
    <w:rsid w:val="00E51FF0"/>
    <w:rsid w:val="00E52BEC"/>
    <w:rsid w:val="00E52C59"/>
    <w:rsid w:val="00E52D85"/>
    <w:rsid w:val="00E534E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D44"/>
    <w:rsid w:val="00E64EF0"/>
    <w:rsid w:val="00E65016"/>
    <w:rsid w:val="00E65722"/>
    <w:rsid w:val="00E65A1F"/>
    <w:rsid w:val="00E65D40"/>
    <w:rsid w:val="00E65E1B"/>
    <w:rsid w:val="00E666FC"/>
    <w:rsid w:val="00E66940"/>
    <w:rsid w:val="00E66C77"/>
    <w:rsid w:val="00E66EB9"/>
    <w:rsid w:val="00E67113"/>
    <w:rsid w:val="00E67186"/>
    <w:rsid w:val="00E67299"/>
    <w:rsid w:val="00E678D0"/>
    <w:rsid w:val="00E67EB5"/>
    <w:rsid w:val="00E70508"/>
    <w:rsid w:val="00E70892"/>
    <w:rsid w:val="00E70B63"/>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113"/>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19"/>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2A9"/>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BA"/>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5C88"/>
    <w:rsid w:val="00EE61F7"/>
    <w:rsid w:val="00EE669F"/>
    <w:rsid w:val="00EE67A7"/>
    <w:rsid w:val="00EE6866"/>
    <w:rsid w:val="00EE6CE1"/>
    <w:rsid w:val="00EE7071"/>
    <w:rsid w:val="00EE712B"/>
    <w:rsid w:val="00EE71C7"/>
    <w:rsid w:val="00EE71EB"/>
    <w:rsid w:val="00EE78E3"/>
    <w:rsid w:val="00EE7C88"/>
    <w:rsid w:val="00EE7FD4"/>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8A6"/>
    <w:rsid w:val="00EF399B"/>
    <w:rsid w:val="00EF450E"/>
    <w:rsid w:val="00EF45F6"/>
    <w:rsid w:val="00EF47EE"/>
    <w:rsid w:val="00EF4EED"/>
    <w:rsid w:val="00EF4FF8"/>
    <w:rsid w:val="00EF5BAB"/>
    <w:rsid w:val="00EF5E49"/>
    <w:rsid w:val="00EF62D6"/>
    <w:rsid w:val="00EF652F"/>
    <w:rsid w:val="00EF6815"/>
    <w:rsid w:val="00EF686A"/>
    <w:rsid w:val="00EF6DAD"/>
    <w:rsid w:val="00EF6F76"/>
    <w:rsid w:val="00EF700D"/>
    <w:rsid w:val="00F00160"/>
    <w:rsid w:val="00F00381"/>
    <w:rsid w:val="00F00792"/>
    <w:rsid w:val="00F014A0"/>
    <w:rsid w:val="00F01F1A"/>
    <w:rsid w:val="00F022F8"/>
    <w:rsid w:val="00F02324"/>
    <w:rsid w:val="00F0262C"/>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473"/>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2A5"/>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907"/>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638"/>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DB"/>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273"/>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B88"/>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0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01A"/>
    <w:rsid w:val="00FD0A1F"/>
    <w:rsid w:val="00FD0B28"/>
    <w:rsid w:val="00FD0BDB"/>
    <w:rsid w:val="00FD0C19"/>
    <w:rsid w:val="00FD0C58"/>
    <w:rsid w:val="00FD0D7F"/>
    <w:rsid w:val="00FD0F7A"/>
    <w:rsid w:val="00FD0FB0"/>
    <w:rsid w:val="00FD1964"/>
    <w:rsid w:val="00FD1BFD"/>
    <w:rsid w:val="00FD1FEF"/>
    <w:rsid w:val="00FD2771"/>
    <w:rsid w:val="00FD2AA4"/>
    <w:rsid w:val="00FD2E00"/>
    <w:rsid w:val="00FD3641"/>
    <w:rsid w:val="00FD3973"/>
    <w:rsid w:val="00FD40AE"/>
    <w:rsid w:val="00FD44E8"/>
    <w:rsid w:val="00FD4C1D"/>
    <w:rsid w:val="00FD4E64"/>
    <w:rsid w:val="00FD504E"/>
    <w:rsid w:val="00FD51C7"/>
    <w:rsid w:val="00FD571E"/>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04B"/>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14A636"/>
  <w15:docId w15:val="{CDE87BEC-C57E-430B-A875-2FC9B2CCC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3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E4723"/>
    <w:rPr>
      <w:color w:val="808080"/>
    </w:rPr>
  </w:style>
  <w:style w:type="paragraph" w:customStyle="1" w:styleId="msonormal0">
    <w:name w:val="msonormal"/>
    <w:basedOn w:val="Normal"/>
    <w:rsid w:val="00073AD0"/>
    <w:pPr>
      <w:spacing w:before="100" w:beforeAutospacing="1" w:after="100" w:afterAutospacing="1"/>
      <w:jc w:val="left"/>
    </w:pPr>
    <w:rPr>
      <w:rFonts w:ascii="Times New Roman" w:hAnsi="Times New Roman"/>
      <w:sz w:val="24"/>
      <w:szCs w:val="24"/>
    </w:rPr>
  </w:style>
  <w:style w:type="paragraph" w:customStyle="1" w:styleId="xl88">
    <w:name w:val="xl88"/>
    <w:basedOn w:val="Normal"/>
    <w:rsid w:val="00073AD0"/>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48"/>
      <w:szCs w:val="48"/>
    </w:rPr>
  </w:style>
  <w:style w:type="paragraph" w:customStyle="1" w:styleId="xl89">
    <w:name w:val="xl89"/>
    <w:basedOn w:val="Normal"/>
    <w:rsid w:val="00073AD0"/>
    <w:pPr>
      <w:pBdr>
        <w:top w:val="single" w:sz="8" w:space="0" w:color="auto"/>
        <w:bottom w:val="single" w:sz="8" w:space="0" w:color="auto"/>
      </w:pBdr>
      <w:spacing w:before="100" w:beforeAutospacing="1" w:after="100" w:afterAutospacing="1"/>
      <w:jc w:val="center"/>
      <w:textAlignment w:val="center"/>
    </w:pPr>
    <w:rPr>
      <w:rFonts w:cs="Arial"/>
      <w:b/>
      <w:bCs/>
      <w:sz w:val="48"/>
      <w:szCs w:val="48"/>
    </w:rPr>
  </w:style>
  <w:style w:type="paragraph" w:customStyle="1" w:styleId="xl90">
    <w:name w:val="xl90"/>
    <w:basedOn w:val="Normal"/>
    <w:rsid w:val="00073AD0"/>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48"/>
      <w:szCs w:val="48"/>
    </w:rPr>
  </w:style>
  <w:style w:type="paragraph" w:customStyle="1" w:styleId="xl91">
    <w:name w:val="xl91"/>
    <w:basedOn w:val="Normal"/>
    <w:rsid w:val="001312DD"/>
    <w:pPr>
      <w:pBdr>
        <w:top w:val="single" w:sz="8" w:space="0" w:color="auto"/>
        <w:bottom w:val="single" w:sz="8" w:space="0" w:color="auto"/>
      </w:pBdr>
      <w:spacing w:before="100" w:beforeAutospacing="1" w:after="100" w:afterAutospacing="1"/>
      <w:jc w:val="center"/>
      <w:textAlignment w:val="center"/>
    </w:pPr>
    <w:rPr>
      <w:rFonts w:cs="Arial"/>
      <w:b/>
      <w:bCs/>
      <w:sz w:val="48"/>
      <w:szCs w:val="48"/>
    </w:rPr>
  </w:style>
  <w:style w:type="paragraph" w:customStyle="1" w:styleId="xl92">
    <w:name w:val="xl92"/>
    <w:basedOn w:val="Normal"/>
    <w:rsid w:val="001312DD"/>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48"/>
      <w:szCs w:val="48"/>
    </w:rPr>
  </w:style>
  <w:style w:type="table" w:customStyle="1" w:styleId="TableGrid10">
    <w:name w:val="Table Grid10"/>
    <w:basedOn w:val="TableNormal"/>
    <w:next w:val="TableGrid"/>
    <w:uiPriority w:val="39"/>
    <w:rsid w:val="00FE004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E004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E004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FE004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E004B"/>
  </w:style>
  <w:style w:type="table" w:customStyle="1" w:styleId="TableGrid14">
    <w:name w:val="Table Grid14"/>
    <w:basedOn w:val="TableNormal"/>
    <w:next w:val="TableGrid"/>
    <w:uiPriority w:val="39"/>
    <w:rsid w:val="00FE004B"/>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DF169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DF1697"/>
  </w:style>
  <w:style w:type="table" w:customStyle="1" w:styleId="TableGrid16">
    <w:name w:val="Table Grid16"/>
    <w:basedOn w:val="TableNormal"/>
    <w:next w:val="TableGrid"/>
    <w:uiPriority w:val="39"/>
    <w:rsid w:val="00DF169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D6373E"/>
  </w:style>
  <w:style w:type="table" w:customStyle="1" w:styleId="TableGrid17">
    <w:name w:val="Table Grid17"/>
    <w:basedOn w:val="TableNormal"/>
    <w:next w:val="TableGrid"/>
    <w:uiPriority w:val="39"/>
    <w:rsid w:val="00D6373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D6373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D6373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74334255">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968465">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5010719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7920553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1442185">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92773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3620463">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2940944">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3.jpeg"/><Relationship Id="rId191" Type="http://schemas.openxmlformats.org/officeDocument/2006/relationships/theme" Target="theme/theme1.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mailto:sanja.alikalfic@eps.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4.png"/><Relationship Id="rId192" Type="http://schemas.openxmlformats.org/officeDocument/2006/relationships/customXml" Target="../customXml/item158.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yperlink" Target="http://www.&#1082;jn.gov.rs" TargetMode="Externa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footer" Target="footer1.xml"/><Relationship Id="rId193" Type="http://schemas.openxmlformats.org/officeDocument/2006/relationships/customXml" Target="../customXml/item159.xm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ana.draskovic@eps.rs" TargetMode="External"/><Relationship Id="rId188" Type="http://schemas.openxmlformats.org/officeDocument/2006/relationships/header" Target="header2.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hyperlink" Target="mailto:ana.draskovic@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apr.gov.rs"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5.jpeg"/><Relationship Id="rId194" Type="http://schemas.openxmlformats.org/officeDocument/2006/relationships/customXml" Target="../customXml/item160.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anja.alikalf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hyperlink" Target="mailto:sanja.alikalfic@eps.rs" TargetMode="External"/><Relationship Id="rId189" Type="http://schemas.openxmlformats.org/officeDocument/2006/relationships/footer" Target="footer4.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6.jpeg"/><Relationship Id="rId179" Type="http://schemas.openxmlformats.org/officeDocument/2006/relationships/hyperlink" Target="http://www.apr.gov.rs" TargetMode="External"/><Relationship Id="rId190"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2.jpeg"/><Relationship Id="rId18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ana.draskovic@eps.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7.jpeg"/><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oter" Target="footer2.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8.emf"/><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distribucija.rs" TargetMode="External"/><Relationship Id="rId187" Type="http://schemas.openxmlformats.org/officeDocument/2006/relationships/footer" Target="footer3.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bg.vi.sud.rs/lt/articles/o-visem-sudu/obavestenje-ke-za-pravna-lica.html" TargetMode="External"/><Relationship Id="rId18" Type="http://schemas.openxmlformats.org/officeDocument/2006/relationships/customXml" Target="../customXml/item18.xml"/><Relationship Id="rId39" Type="http://schemas.openxmlformats.org/officeDocument/2006/relationships/customXml" Target="../customXml/item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mso-contentType ?>
<FormTemplates xmlns="http://schemas.microsoft.com/sharepoint/v3/contenttype/forms">
  <Display>DocumentLibraryForm</Display>
  <Edit>DocumentLibraryForm</Edit>
  <New>DocumentLibraryForm</New>
</FormTemplates>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file>

<file path=customXml/itemProps10.xml><?xml version="1.0" encoding="utf-8"?>
<ds:datastoreItem xmlns:ds="http://schemas.openxmlformats.org/officeDocument/2006/customXml" ds:itemID="{2F8083BA-1DB4-4A19-BF31-6768A2784DA7}"/>
</file>

<file path=customXml/itemProps100.xml><?xml version="1.0" encoding="utf-8"?>
<ds:datastoreItem xmlns:ds="http://schemas.openxmlformats.org/officeDocument/2006/customXml" ds:itemID="{7F0E135A-C61D-420A-B121-6B5B887B7DBA}"/>
</file>

<file path=customXml/itemProps101.xml><?xml version="1.0" encoding="utf-8"?>
<ds:datastoreItem xmlns:ds="http://schemas.openxmlformats.org/officeDocument/2006/customXml" ds:itemID="{8E99BD24-3194-4B12-B291-01BAD8CF24ED}"/>
</file>

<file path=customXml/itemProps102.xml><?xml version="1.0" encoding="utf-8"?>
<ds:datastoreItem xmlns:ds="http://schemas.openxmlformats.org/officeDocument/2006/customXml" ds:itemID="{957C3456-D998-41AE-9873-6DA038D01665}"/>
</file>

<file path=customXml/itemProps103.xml><?xml version="1.0" encoding="utf-8"?>
<ds:datastoreItem xmlns:ds="http://schemas.openxmlformats.org/officeDocument/2006/customXml" ds:itemID="{A6013B53-3EBF-4F64-8A8B-F859B216EDD9}"/>
</file>

<file path=customXml/itemProps104.xml><?xml version="1.0" encoding="utf-8"?>
<ds:datastoreItem xmlns:ds="http://schemas.openxmlformats.org/officeDocument/2006/customXml" ds:itemID="{4E1EB929-06BA-4E96-A7CD-B09516A324BF}"/>
</file>

<file path=customXml/itemProps105.xml><?xml version="1.0" encoding="utf-8"?>
<ds:datastoreItem xmlns:ds="http://schemas.openxmlformats.org/officeDocument/2006/customXml" ds:itemID="{D92E9200-2CC1-4F76-903C-1F9145A1A49E}"/>
</file>

<file path=customXml/itemProps106.xml><?xml version="1.0" encoding="utf-8"?>
<ds:datastoreItem xmlns:ds="http://schemas.openxmlformats.org/officeDocument/2006/customXml" ds:itemID="{D467C01A-5EED-48B1-A165-B6118A18A8C1}"/>
</file>

<file path=customXml/itemProps107.xml><?xml version="1.0" encoding="utf-8"?>
<ds:datastoreItem xmlns:ds="http://schemas.openxmlformats.org/officeDocument/2006/customXml" ds:itemID="{1EA17B61-BC6F-40D8-BB40-35AEA452A3AF}"/>
</file>

<file path=customXml/itemProps108.xml><?xml version="1.0" encoding="utf-8"?>
<ds:datastoreItem xmlns:ds="http://schemas.openxmlformats.org/officeDocument/2006/customXml" ds:itemID="{3AE9C4A0-DD17-4652-909D-797237679A64}"/>
</file>

<file path=customXml/itemProps109.xml><?xml version="1.0" encoding="utf-8"?>
<ds:datastoreItem xmlns:ds="http://schemas.openxmlformats.org/officeDocument/2006/customXml" ds:itemID="{11BBFA56-F7ED-4E43-BF42-84F2B159EDA4}"/>
</file>

<file path=customXml/itemProps11.xml><?xml version="1.0" encoding="utf-8"?>
<ds:datastoreItem xmlns:ds="http://schemas.openxmlformats.org/officeDocument/2006/customXml" ds:itemID="{DF9061C3-59FD-4665-BCE7-14015E7EF742}"/>
</file>

<file path=customXml/itemProps110.xml><?xml version="1.0" encoding="utf-8"?>
<ds:datastoreItem xmlns:ds="http://schemas.openxmlformats.org/officeDocument/2006/customXml" ds:itemID="{C6717642-741F-402E-A6FA-C0765CE229B0}"/>
</file>

<file path=customXml/itemProps111.xml><?xml version="1.0" encoding="utf-8"?>
<ds:datastoreItem xmlns:ds="http://schemas.openxmlformats.org/officeDocument/2006/customXml" ds:itemID="{C159801A-3F2E-485D-AD70-669E578F048B}"/>
</file>

<file path=customXml/itemProps112.xml><?xml version="1.0" encoding="utf-8"?>
<ds:datastoreItem xmlns:ds="http://schemas.openxmlformats.org/officeDocument/2006/customXml" ds:itemID="{E3240DF1-BFF5-4908-9339-F710FF29D3B0}"/>
</file>

<file path=customXml/itemProps113.xml><?xml version="1.0" encoding="utf-8"?>
<ds:datastoreItem xmlns:ds="http://schemas.openxmlformats.org/officeDocument/2006/customXml" ds:itemID="{AD141EB6-86F3-4577-9A49-29DB121E7251}"/>
</file>

<file path=customXml/itemProps114.xml><?xml version="1.0" encoding="utf-8"?>
<ds:datastoreItem xmlns:ds="http://schemas.openxmlformats.org/officeDocument/2006/customXml" ds:itemID="{545A4CDC-B575-4A10-9D31-B4F90E912CC6}"/>
</file>

<file path=customXml/itemProps115.xml><?xml version="1.0" encoding="utf-8"?>
<ds:datastoreItem xmlns:ds="http://schemas.openxmlformats.org/officeDocument/2006/customXml" ds:itemID="{792D7361-C093-4384-8501-390BACD77C76}"/>
</file>

<file path=customXml/itemProps116.xml><?xml version="1.0" encoding="utf-8"?>
<ds:datastoreItem xmlns:ds="http://schemas.openxmlformats.org/officeDocument/2006/customXml" ds:itemID="{9C4A3FD0-5A66-4E37-BE4B-D31619C1CFA2}"/>
</file>

<file path=customXml/itemProps117.xml><?xml version="1.0" encoding="utf-8"?>
<ds:datastoreItem xmlns:ds="http://schemas.openxmlformats.org/officeDocument/2006/customXml" ds:itemID="{74F8D9D9-E346-422F-A04D-4EB27B3E08B8}"/>
</file>

<file path=customXml/itemProps118.xml><?xml version="1.0" encoding="utf-8"?>
<ds:datastoreItem xmlns:ds="http://schemas.openxmlformats.org/officeDocument/2006/customXml" ds:itemID="{D4957F74-FE72-4987-B3BE-6E833877809B}"/>
</file>

<file path=customXml/itemProps119.xml><?xml version="1.0" encoding="utf-8"?>
<ds:datastoreItem xmlns:ds="http://schemas.openxmlformats.org/officeDocument/2006/customXml" ds:itemID="{378874BD-0B5C-46CB-ABBE-53D33D99306A}"/>
</file>

<file path=customXml/itemProps12.xml><?xml version="1.0" encoding="utf-8"?>
<ds:datastoreItem xmlns:ds="http://schemas.openxmlformats.org/officeDocument/2006/customXml" ds:itemID="{4C93F0D5-3647-493D-93FA-99A2DB6B82B0}"/>
</file>

<file path=customXml/itemProps120.xml><?xml version="1.0" encoding="utf-8"?>
<ds:datastoreItem xmlns:ds="http://schemas.openxmlformats.org/officeDocument/2006/customXml" ds:itemID="{BC8D8E08-C8D3-46BD-80DB-B751AB573282}"/>
</file>

<file path=customXml/itemProps121.xml><?xml version="1.0" encoding="utf-8"?>
<ds:datastoreItem xmlns:ds="http://schemas.openxmlformats.org/officeDocument/2006/customXml" ds:itemID="{B4F73E54-3506-4A8D-8B07-9FCB245E9CAA}"/>
</file>

<file path=customXml/itemProps122.xml><?xml version="1.0" encoding="utf-8"?>
<ds:datastoreItem xmlns:ds="http://schemas.openxmlformats.org/officeDocument/2006/customXml" ds:itemID="{4C3A0F98-5D6F-4AF7-83FB-8AA3DF2DAA93}"/>
</file>

<file path=customXml/itemProps123.xml><?xml version="1.0" encoding="utf-8"?>
<ds:datastoreItem xmlns:ds="http://schemas.openxmlformats.org/officeDocument/2006/customXml" ds:itemID="{D58B81F9-9504-43C4-87FC-AF7D06A5FD45}"/>
</file>

<file path=customXml/itemProps124.xml><?xml version="1.0" encoding="utf-8"?>
<ds:datastoreItem xmlns:ds="http://schemas.openxmlformats.org/officeDocument/2006/customXml" ds:itemID="{A1EE715E-3CC8-49D2-BADC-567DDCC6ED53}"/>
</file>

<file path=customXml/itemProps125.xml><?xml version="1.0" encoding="utf-8"?>
<ds:datastoreItem xmlns:ds="http://schemas.openxmlformats.org/officeDocument/2006/customXml" ds:itemID="{AAB771C2-B922-4557-B318-3BBC18F1C066}"/>
</file>

<file path=customXml/itemProps126.xml><?xml version="1.0" encoding="utf-8"?>
<ds:datastoreItem xmlns:ds="http://schemas.openxmlformats.org/officeDocument/2006/customXml" ds:itemID="{D185BDD1-5874-4B7A-97A4-AF4AF4562311}"/>
</file>

<file path=customXml/itemProps127.xml><?xml version="1.0" encoding="utf-8"?>
<ds:datastoreItem xmlns:ds="http://schemas.openxmlformats.org/officeDocument/2006/customXml" ds:itemID="{99A088F1-70A3-4266-B528-559479589721}"/>
</file>

<file path=customXml/itemProps128.xml><?xml version="1.0" encoding="utf-8"?>
<ds:datastoreItem xmlns:ds="http://schemas.openxmlformats.org/officeDocument/2006/customXml" ds:itemID="{6C396C1D-09A4-4050-9C2C-B31A89690F21}"/>
</file>

<file path=customXml/itemProps129.xml><?xml version="1.0" encoding="utf-8"?>
<ds:datastoreItem xmlns:ds="http://schemas.openxmlformats.org/officeDocument/2006/customXml" ds:itemID="{9A241318-593E-4149-AAE3-5BB907D400A1}"/>
</file>

<file path=customXml/itemProps13.xml><?xml version="1.0" encoding="utf-8"?>
<ds:datastoreItem xmlns:ds="http://schemas.openxmlformats.org/officeDocument/2006/customXml" ds:itemID="{D09F05D3-3A24-459D-9A8B-C6C71564C29C}"/>
</file>

<file path=customXml/itemProps130.xml><?xml version="1.0" encoding="utf-8"?>
<ds:datastoreItem xmlns:ds="http://schemas.openxmlformats.org/officeDocument/2006/customXml" ds:itemID="{0453C7D2-5232-417A-B5BC-6214068D39F0}"/>
</file>

<file path=customXml/itemProps131.xml><?xml version="1.0" encoding="utf-8"?>
<ds:datastoreItem xmlns:ds="http://schemas.openxmlformats.org/officeDocument/2006/customXml" ds:itemID="{44A56A5D-E163-41BE-ACEB-788F9B2EC157}"/>
</file>

<file path=customXml/itemProps132.xml><?xml version="1.0" encoding="utf-8"?>
<ds:datastoreItem xmlns:ds="http://schemas.openxmlformats.org/officeDocument/2006/customXml" ds:itemID="{9AAEAE48-1506-4A2F-9BE1-00AA428E58B0}"/>
</file>

<file path=customXml/itemProps133.xml><?xml version="1.0" encoding="utf-8"?>
<ds:datastoreItem xmlns:ds="http://schemas.openxmlformats.org/officeDocument/2006/customXml" ds:itemID="{9E07354C-F3D7-49E9-A975-E0CBC6DF80F7}"/>
</file>

<file path=customXml/itemProps134.xml><?xml version="1.0" encoding="utf-8"?>
<ds:datastoreItem xmlns:ds="http://schemas.openxmlformats.org/officeDocument/2006/customXml" ds:itemID="{E7089199-BE06-47D9-AFC9-F17005D09E3D}"/>
</file>

<file path=customXml/itemProps135.xml><?xml version="1.0" encoding="utf-8"?>
<ds:datastoreItem xmlns:ds="http://schemas.openxmlformats.org/officeDocument/2006/customXml" ds:itemID="{11C3F376-23F3-4C44-8822-BB726FD96011}"/>
</file>

<file path=customXml/itemProps136.xml><?xml version="1.0" encoding="utf-8"?>
<ds:datastoreItem xmlns:ds="http://schemas.openxmlformats.org/officeDocument/2006/customXml" ds:itemID="{92588625-22ED-4742-83EE-94AB902F9FB6}"/>
</file>

<file path=customXml/itemProps137.xml><?xml version="1.0" encoding="utf-8"?>
<ds:datastoreItem xmlns:ds="http://schemas.openxmlformats.org/officeDocument/2006/customXml" ds:itemID="{32B613E9-40D8-489C-9FEE-6EE923152820}"/>
</file>

<file path=customXml/itemProps138.xml><?xml version="1.0" encoding="utf-8"?>
<ds:datastoreItem xmlns:ds="http://schemas.openxmlformats.org/officeDocument/2006/customXml" ds:itemID="{93EB3775-BE40-447D-BA23-6C31568F4660}"/>
</file>

<file path=customXml/itemProps139.xml><?xml version="1.0" encoding="utf-8"?>
<ds:datastoreItem xmlns:ds="http://schemas.openxmlformats.org/officeDocument/2006/customXml" ds:itemID="{DA08CBBC-272C-4695-914F-8B85E6B95908}"/>
</file>

<file path=customXml/itemProps14.xml><?xml version="1.0" encoding="utf-8"?>
<ds:datastoreItem xmlns:ds="http://schemas.openxmlformats.org/officeDocument/2006/customXml" ds:itemID="{1F116FB3-3E80-4347-A478-B00EB3E38377}"/>
</file>

<file path=customXml/itemProps140.xml><?xml version="1.0" encoding="utf-8"?>
<ds:datastoreItem xmlns:ds="http://schemas.openxmlformats.org/officeDocument/2006/customXml" ds:itemID="{F48CD75A-FE13-47D9-A26D-01961B987EDD}"/>
</file>

<file path=customXml/itemProps141.xml><?xml version="1.0" encoding="utf-8"?>
<ds:datastoreItem xmlns:ds="http://schemas.openxmlformats.org/officeDocument/2006/customXml" ds:itemID="{833086DE-889A-43F3-A0BC-8A8D944482F9}"/>
</file>

<file path=customXml/itemProps142.xml><?xml version="1.0" encoding="utf-8"?>
<ds:datastoreItem xmlns:ds="http://schemas.openxmlformats.org/officeDocument/2006/customXml" ds:itemID="{52695243-9F61-478E-AAC5-9FA6B3DD2CBB}"/>
</file>

<file path=customXml/itemProps143.xml><?xml version="1.0" encoding="utf-8"?>
<ds:datastoreItem xmlns:ds="http://schemas.openxmlformats.org/officeDocument/2006/customXml" ds:itemID="{C6BB5173-D9FD-4594-A032-7DB9F7CEB6FC}"/>
</file>

<file path=customXml/itemProps144.xml><?xml version="1.0" encoding="utf-8"?>
<ds:datastoreItem xmlns:ds="http://schemas.openxmlformats.org/officeDocument/2006/customXml" ds:itemID="{5A9FAEEE-0F97-4C9C-A37A-F85CBD4F70CF}"/>
</file>

<file path=customXml/itemProps145.xml><?xml version="1.0" encoding="utf-8"?>
<ds:datastoreItem xmlns:ds="http://schemas.openxmlformats.org/officeDocument/2006/customXml" ds:itemID="{BFA21E7E-A194-4D7A-B116-D82B37003743}"/>
</file>

<file path=customXml/itemProps146.xml><?xml version="1.0" encoding="utf-8"?>
<ds:datastoreItem xmlns:ds="http://schemas.openxmlformats.org/officeDocument/2006/customXml" ds:itemID="{D524CD34-3B2D-4196-842D-A67333CE303C}"/>
</file>

<file path=customXml/itemProps147.xml><?xml version="1.0" encoding="utf-8"?>
<ds:datastoreItem xmlns:ds="http://schemas.openxmlformats.org/officeDocument/2006/customXml" ds:itemID="{B5FC7B33-AA75-444B-9A0E-205B33AD706A}"/>
</file>

<file path=customXml/itemProps148.xml><?xml version="1.0" encoding="utf-8"?>
<ds:datastoreItem xmlns:ds="http://schemas.openxmlformats.org/officeDocument/2006/customXml" ds:itemID="{05B32FD2-F296-407C-8772-1697EC4CFBA9}"/>
</file>

<file path=customXml/itemProps149.xml><?xml version="1.0" encoding="utf-8"?>
<ds:datastoreItem xmlns:ds="http://schemas.openxmlformats.org/officeDocument/2006/customXml" ds:itemID="{204CB190-2261-42A9-833D-2819D7E301CB}"/>
</file>

<file path=customXml/itemProps15.xml><?xml version="1.0" encoding="utf-8"?>
<ds:datastoreItem xmlns:ds="http://schemas.openxmlformats.org/officeDocument/2006/customXml" ds:itemID="{8E21C239-3706-4D36-A47F-0B467DC4C379}"/>
</file>

<file path=customXml/itemProps150.xml><?xml version="1.0" encoding="utf-8"?>
<ds:datastoreItem xmlns:ds="http://schemas.openxmlformats.org/officeDocument/2006/customXml" ds:itemID="{5DE314D2-CCA1-447A-AA1F-22EF33E95298}"/>
</file>

<file path=customXml/itemProps151.xml><?xml version="1.0" encoding="utf-8"?>
<ds:datastoreItem xmlns:ds="http://schemas.openxmlformats.org/officeDocument/2006/customXml" ds:itemID="{C4393A1F-3B75-436B-8122-0F3D23CA1B3E}"/>
</file>

<file path=customXml/itemProps152.xml><?xml version="1.0" encoding="utf-8"?>
<ds:datastoreItem xmlns:ds="http://schemas.openxmlformats.org/officeDocument/2006/customXml" ds:itemID="{D500C565-FC74-4BF3-8474-3EAF550B74D8}"/>
</file>

<file path=customXml/itemProps153.xml><?xml version="1.0" encoding="utf-8"?>
<ds:datastoreItem xmlns:ds="http://schemas.openxmlformats.org/officeDocument/2006/customXml" ds:itemID="{BC0952A4-061D-4477-A7A7-A0A9DB77EB61}"/>
</file>

<file path=customXml/itemProps154.xml><?xml version="1.0" encoding="utf-8"?>
<ds:datastoreItem xmlns:ds="http://schemas.openxmlformats.org/officeDocument/2006/customXml" ds:itemID="{ECE307CF-D9AD-48C5-9C6D-E0179399F9FA}"/>
</file>

<file path=customXml/itemProps155.xml><?xml version="1.0" encoding="utf-8"?>
<ds:datastoreItem xmlns:ds="http://schemas.openxmlformats.org/officeDocument/2006/customXml" ds:itemID="{E15DA68D-2033-4BDF-A8F5-57ACBB1263E1}"/>
</file>

<file path=customXml/itemProps156.xml><?xml version="1.0" encoding="utf-8"?>
<ds:datastoreItem xmlns:ds="http://schemas.openxmlformats.org/officeDocument/2006/customXml" ds:itemID="{B3D0F5EB-CC20-4894-9832-8AD6619EE867}"/>
</file>

<file path=customXml/itemProps157.xml><?xml version="1.0" encoding="utf-8"?>
<ds:datastoreItem xmlns:ds="http://schemas.openxmlformats.org/officeDocument/2006/customXml" ds:itemID="{C8C6280F-6597-422D-B987-28AC56D3EA93}"/>
</file>

<file path=customXml/itemProps158.xml><?xml version="1.0" encoding="utf-8"?>
<ds:datastoreItem xmlns:ds="http://schemas.openxmlformats.org/officeDocument/2006/customXml" ds:itemID="{CBF01BF1-496A-4ED8-814F-04DF4BBAF837}"/>
</file>

<file path=customXml/itemProps159.xml><?xml version="1.0" encoding="utf-8"?>
<ds:datastoreItem xmlns:ds="http://schemas.openxmlformats.org/officeDocument/2006/customXml" ds:itemID="{0FB01A4E-860F-4395-B50F-F1AA0450B33B}"/>
</file>

<file path=customXml/itemProps16.xml><?xml version="1.0" encoding="utf-8"?>
<ds:datastoreItem xmlns:ds="http://schemas.openxmlformats.org/officeDocument/2006/customXml" ds:itemID="{38564689-DFDD-407F-AFFA-F79BCE86DB7F}"/>
</file>

<file path=customXml/itemProps160.xml><?xml version="1.0" encoding="utf-8"?>
<ds:datastoreItem xmlns:ds="http://schemas.openxmlformats.org/officeDocument/2006/customXml" ds:itemID="{F183DAE5-98BB-4FD3-BA3C-FB03ACA2094A}"/>
</file>

<file path=customXml/itemProps17.xml><?xml version="1.0" encoding="utf-8"?>
<ds:datastoreItem xmlns:ds="http://schemas.openxmlformats.org/officeDocument/2006/customXml" ds:itemID="{360CC403-8436-43B4-A419-9C35BCC31697}"/>
</file>

<file path=customXml/itemProps18.xml><?xml version="1.0" encoding="utf-8"?>
<ds:datastoreItem xmlns:ds="http://schemas.openxmlformats.org/officeDocument/2006/customXml" ds:itemID="{374CA2AB-C386-4969-AB56-E60CF5547BFB}"/>
</file>

<file path=customXml/itemProps19.xml><?xml version="1.0" encoding="utf-8"?>
<ds:datastoreItem xmlns:ds="http://schemas.openxmlformats.org/officeDocument/2006/customXml" ds:itemID="{51155B13-EF09-46DE-AC59-F34D220C2EBB}"/>
</file>

<file path=customXml/itemProps2.xml><?xml version="1.0" encoding="utf-8"?>
<ds:datastoreItem xmlns:ds="http://schemas.openxmlformats.org/officeDocument/2006/customXml" ds:itemID="{FACE1123-258F-446F-8329-0E5CE6960E39}"/>
</file>

<file path=customXml/itemProps20.xml><?xml version="1.0" encoding="utf-8"?>
<ds:datastoreItem xmlns:ds="http://schemas.openxmlformats.org/officeDocument/2006/customXml" ds:itemID="{60DFF771-23E6-4B53-8124-CD6DA29DD1C5}"/>
</file>

<file path=customXml/itemProps21.xml><?xml version="1.0" encoding="utf-8"?>
<ds:datastoreItem xmlns:ds="http://schemas.openxmlformats.org/officeDocument/2006/customXml" ds:itemID="{54C4B019-8B55-4C03-A44A-DC25AF227C06}"/>
</file>

<file path=customXml/itemProps22.xml><?xml version="1.0" encoding="utf-8"?>
<ds:datastoreItem xmlns:ds="http://schemas.openxmlformats.org/officeDocument/2006/customXml" ds:itemID="{C27AFB4E-3806-485C-B362-B413C9EE6D88}"/>
</file>

<file path=customXml/itemProps23.xml><?xml version="1.0" encoding="utf-8"?>
<ds:datastoreItem xmlns:ds="http://schemas.openxmlformats.org/officeDocument/2006/customXml" ds:itemID="{18754A44-83FE-499F-920C-5CDB6B669AFE}"/>
</file>

<file path=customXml/itemProps24.xml><?xml version="1.0" encoding="utf-8"?>
<ds:datastoreItem xmlns:ds="http://schemas.openxmlformats.org/officeDocument/2006/customXml" ds:itemID="{388F23A1-B3A5-4BBC-B69C-664623B7BD8F}"/>
</file>

<file path=customXml/itemProps25.xml><?xml version="1.0" encoding="utf-8"?>
<ds:datastoreItem xmlns:ds="http://schemas.openxmlformats.org/officeDocument/2006/customXml" ds:itemID="{FB1FB6CB-850B-408B-BC4E-7A141D67B213}"/>
</file>

<file path=customXml/itemProps26.xml><?xml version="1.0" encoding="utf-8"?>
<ds:datastoreItem xmlns:ds="http://schemas.openxmlformats.org/officeDocument/2006/customXml" ds:itemID="{DAB35B69-7FFF-4719-9384-9B787B1881C8}"/>
</file>

<file path=customXml/itemProps27.xml><?xml version="1.0" encoding="utf-8"?>
<ds:datastoreItem xmlns:ds="http://schemas.openxmlformats.org/officeDocument/2006/customXml" ds:itemID="{C1E83C62-FB80-44FA-B032-D86C03FDB57A}"/>
</file>

<file path=customXml/itemProps28.xml><?xml version="1.0" encoding="utf-8"?>
<ds:datastoreItem xmlns:ds="http://schemas.openxmlformats.org/officeDocument/2006/customXml" ds:itemID="{ABF50B10-776B-42C4-B22F-4B5F9175D588}"/>
</file>

<file path=customXml/itemProps29.xml><?xml version="1.0" encoding="utf-8"?>
<ds:datastoreItem xmlns:ds="http://schemas.openxmlformats.org/officeDocument/2006/customXml" ds:itemID="{B9931ACA-ACF3-4510-BB63-AA0830F9D03F}"/>
</file>

<file path=customXml/itemProps3.xml><?xml version="1.0" encoding="utf-8"?>
<ds:datastoreItem xmlns:ds="http://schemas.openxmlformats.org/officeDocument/2006/customXml" ds:itemID="{87BA8A96-824A-44FC-8365-8F52C2CC9B29}"/>
</file>

<file path=customXml/itemProps30.xml><?xml version="1.0" encoding="utf-8"?>
<ds:datastoreItem xmlns:ds="http://schemas.openxmlformats.org/officeDocument/2006/customXml" ds:itemID="{D5E03AA5-CF65-4F2F-9779-4FE4EEBEC51B}"/>
</file>

<file path=customXml/itemProps31.xml><?xml version="1.0" encoding="utf-8"?>
<ds:datastoreItem xmlns:ds="http://schemas.openxmlformats.org/officeDocument/2006/customXml" ds:itemID="{660EB913-F7DE-476B-BCC0-8F6AE37CD2F2}"/>
</file>

<file path=customXml/itemProps32.xml><?xml version="1.0" encoding="utf-8"?>
<ds:datastoreItem xmlns:ds="http://schemas.openxmlformats.org/officeDocument/2006/customXml" ds:itemID="{68B19A79-8560-449C-8B56-76C04A4B702E}"/>
</file>

<file path=customXml/itemProps33.xml><?xml version="1.0" encoding="utf-8"?>
<ds:datastoreItem xmlns:ds="http://schemas.openxmlformats.org/officeDocument/2006/customXml" ds:itemID="{FF356382-0166-4D2A-A2EC-04EC9C3585EE}"/>
</file>

<file path=customXml/itemProps34.xml><?xml version="1.0" encoding="utf-8"?>
<ds:datastoreItem xmlns:ds="http://schemas.openxmlformats.org/officeDocument/2006/customXml" ds:itemID="{31F2289F-F77D-4D13-9CE9-E616E82E023E}"/>
</file>

<file path=customXml/itemProps35.xml><?xml version="1.0" encoding="utf-8"?>
<ds:datastoreItem xmlns:ds="http://schemas.openxmlformats.org/officeDocument/2006/customXml" ds:itemID="{F4997B47-4D38-4B3C-994D-54EDC526F633}"/>
</file>

<file path=customXml/itemProps36.xml><?xml version="1.0" encoding="utf-8"?>
<ds:datastoreItem xmlns:ds="http://schemas.openxmlformats.org/officeDocument/2006/customXml" ds:itemID="{31B39869-2A3F-45D3-9CEE-ABF2DD8EA86B}"/>
</file>

<file path=customXml/itemProps37.xml><?xml version="1.0" encoding="utf-8"?>
<ds:datastoreItem xmlns:ds="http://schemas.openxmlformats.org/officeDocument/2006/customXml" ds:itemID="{F3EFC2FD-4B73-4568-8741-AB2BAFB43B62}"/>
</file>

<file path=customXml/itemProps38.xml><?xml version="1.0" encoding="utf-8"?>
<ds:datastoreItem xmlns:ds="http://schemas.openxmlformats.org/officeDocument/2006/customXml" ds:itemID="{A0A0266E-D7C1-4E51-B1D3-1E367DB79080}"/>
</file>

<file path=customXml/itemProps39.xml><?xml version="1.0" encoding="utf-8"?>
<ds:datastoreItem xmlns:ds="http://schemas.openxmlformats.org/officeDocument/2006/customXml" ds:itemID="{847F19E2-BA4E-4FE8-9F54-D5A8909F542E}"/>
</file>

<file path=customXml/itemProps4.xml><?xml version="1.0" encoding="utf-8"?>
<ds:datastoreItem xmlns:ds="http://schemas.openxmlformats.org/officeDocument/2006/customXml" ds:itemID="{8F40C6BB-79CB-48BA-BD35-C8CA60E19526}"/>
</file>

<file path=customXml/itemProps40.xml><?xml version="1.0" encoding="utf-8"?>
<ds:datastoreItem xmlns:ds="http://schemas.openxmlformats.org/officeDocument/2006/customXml" ds:itemID="{A10D3F86-22FA-4728-AE47-9217995C4468}"/>
</file>

<file path=customXml/itemProps41.xml><?xml version="1.0" encoding="utf-8"?>
<ds:datastoreItem xmlns:ds="http://schemas.openxmlformats.org/officeDocument/2006/customXml" ds:itemID="{FA99B1A2-DBBE-4E56-8D63-383B1B12A88F}"/>
</file>

<file path=customXml/itemProps42.xml><?xml version="1.0" encoding="utf-8"?>
<ds:datastoreItem xmlns:ds="http://schemas.openxmlformats.org/officeDocument/2006/customXml" ds:itemID="{FE49F600-1C37-4FBF-B05C-89EB5B5B512F}"/>
</file>

<file path=customXml/itemProps43.xml><?xml version="1.0" encoding="utf-8"?>
<ds:datastoreItem xmlns:ds="http://schemas.openxmlformats.org/officeDocument/2006/customXml" ds:itemID="{1346FB89-5FA3-47CF-A421-44C3770D132A}"/>
</file>

<file path=customXml/itemProps44.xml><?xml version="1.0" encoding="utf-8"?>
<ds:datastoreItem xmlns:ds="http://schemas.openxmlformats.org/officeDocument/2006/customXml" ds:itemID="{66CCCA08-2D81-48AE-808D-27F2223F80FA}"/>
</file>

<file path=customXml/itemProps45.xml><?xml version="1.0" encoding="utf-8"?>
<ds:datastoreItem xmlns:ds="http://schemas.openxmlformats.org/officeDocument/2006/customXml" ds:itemID="{06ECF9BC-9867-4642-B534-4D82646F9BCC}"/>
</file>

<file path=customXml/itemProps46.xml><?xml version="1.0" encoding="utf-8"?>
<ds:datastoreItem xmlns:ds="http://schemas.openxmlformats.org/officeDocument/2006/customXml" ds:itemID="{AE380D6F-BA7C-4DD6-A27D-1AD6C241226F}"/>
</file>

<file path=customXml/itemProps47.xml><?xml version="1.0" encoding="utf-8"?>
<ds:datastoreItem xmlns:ds="http://schemas.openxmlformats.org/officeDocument/2006/customXml" ds:itemID="{883065DC-0AF1-4B55-9928-1D9957811608}"/>
</file>

<file path=customXml/itemProps48.xml><?xml version="1.0" encoding="utf-8"?>
<ds:datastoreItem xmlns:ds="http://schemas.openxmlformats.org/officeDocument/2006/customXml" ds:itemID="{51EE9835-A894-47A2-86DC-9D978BA05C32}"/>
</file>

<file path=customXml/itemProps49.xml><?xml version="1.0" encoding="utf-8"?>
<ds:datastoreItem xmlns:ds="http://schemas.openxmlformats.org/officeDocument/2006/customXml" ds:itemID="{77AAE667-5285-4290-95D3-CA7A520ABF55}"/>
</file>

<file path=customXml/itemProps5.xml><?xml version="1.0" encoding="utf-8"?>
<ds:datastoreItem xmlns:ds="http://schemas.openxmlformats.org/officeDocument/2006/customXml" ds:itemID="{A8016146-7A67-4356-A922-4ECC5E5ADBD2}"/>
</file>

<file path=customXml/itemProps50.xml><?xml version="1.0" encoding="utf-8"?>
<ds:datastoreItem xmlns:ds="http://schemas.openxmlformats.org/officeDocument/2006/customXml" ds:itemID="{65590E7E-A3A1-4700-BEFA-75979DE5EEAD}"/>
</file>

<file path=customXml/itemProps51.xml><?xml version="1.0" encoding="utf-8"?>
<ds:datastoreItem xmlns:ds="http://schemas.openxmlformats.org/officeDocument/2006/customXml" ds:itemID="{6D9518EC-4850-490E-B1C3-8EA2317AB17F}"/>
</file>

<file path=customXml/itemProps52.xml><?xml version="1.0" encoding="utf-8"?>
<ds:datastoreItem xmlns:ds="http://schemas.openxmlformats.org/officeDocument/2006/customXml" ds:itemID="{C721CC9C-EA70-4C7B-9CEE-4C789A14EC1C}"/>
</file>

<file path=customXml/itemProps53.xml><?xml version="1.0" encoding="utf-8"?>
<ds:datastoreItem xmlns:ds="http://schemas.openxmlformats.org/officeDocument/2006/customXml" ds:itemID="{C96CBE99-EC4F-4FE5-9195-88AFDAC7591C}"/>
</file>

<file path=customXml/itemProps54.xml><?xml version="1.0" encoding="utf-8"?>
<ds:datastoreItem xmlns:ds="http://schemas.openxmlformats.org/officeDocument/2006/customXml" ds:itemID="{78147E49-6AC5-4202-8AF4-2DC66B71E8AE}"/>
</file>

<file path=customXml/itemProps55.xml><?xml version="1.0" encoding="utf-8"?>
<ds:datastoreItem xmlns:ds="http://schemas.openxmlformats.org/officeDocument/2006/customXml" ds:itemID="{F4FFC2E2-A878-45B6-8DAC-879BA73021B6}"/>
</file>

<file path=customXml/itemProps56.xml><?xml version="1.0" encoding="utf-8"?>
<ds:datastoreItem xmlns:ds="http://schemas.openxmlformats.org/officeDocument/2006/customXml" ds:itemID="{9F408F49-7F19-4E07-A5FC-D83AFFCAA622}"/>
</file>

<file path=customXml/itemProps57.xml><?xml version="1.0" encoding="utf-8"?>
<ds:datastoreItem xmlns:ds="http://schemas.openxmlformats.org/officeDocument/2006/customXml" ds:itemID="{638125C0-2E46-4406-9F5B-73FAADDA241A}"/>
</file>

<file path=customXml/itemProps58.xml><?xml version="1.0" encoding="utf-8"?>
<ds:datastoreItem xmlns:ds="http://schemas.openxmlformats.org/officeDocument/2006/customXml" ds:itemID="{D4B78FD4-94DF-4205-99B8-88B38E15BCF2}"/>
</file>

<file path=customXml/itemProps59.xml><?xml version="1.0" encoding="utf-8"?>
<ds:datastoreItem xmlns:ds="http://schemas.openxmlformats.org/officeDocument/2006/customXml" ds:itemID="{7C0E8C1D-326B-44E5-A276-F2382B842180}"/>
</file>

<file path=customXml/itemProps6.xml><?xml version="1.0" encoding="utf-8"?>
<ds:datastoreItem xmlns:ds="http://schemas.openxmlformats.org/officeDocument/2006/customXml" ds:itemID="{47DD0D28-5C32-48FF-B031-D124BAC45A7D}"/>
</file>

<file path=customXml/itemProps60.xml><?xml version="1.0" encoding="utf-8"?>
<ds:datastoreItem xmlns:ds="http://schemas.openxmlformats.org/officeDocument/2006/customXml" ds:itemID="{08B35CA3-F47C-4676-9C4C-59A4B9A92CF9}"/>
</file>

<file path=customXml/itemProps61.xml><?xml version="1.0" encoding="utf-8"?>
<ds:datastoreItem xmlns:ds="http://schemas.openxmlformats.org/officeDocument/2006/customXml" ds:itemID="{CDC4B7EF-E65B-46F6-969C-3D24F62F9E60}"/>
</file>

<file path=customXml/itemProps62.xml><?xml version="1.0" encoding="utf-8"?>
<ds:datastoreItem xmlns:ds="http://schemas.openxmlformats.org/officeDocument/2006/customXml" ds:itemID="{1B388041-2C41-4F07-9EB6-7361DF840E12}"/>
</file>

<file path=customXml/itemProps63.xml><?xml version="1.0" encoding="utf-8"?>
<ds:datastoreItem xmlns:ds="http://schemas.openxmlformats.org/officeDocument/2006/customXml" ds:itemID="{F157C2A5-CB27-4397-BEDE-9EF0BCCADB9B}"/>
</file>

<file path=customXml/itemProps64.xml><?xml version="1.0" encoding="utf-8"?>
<ds:datastoreItem xmlns:ds="http://schemas.openxmlformats.org/officeDocument/2006/customXml" ds:itemID="{41BAFA4D-9C48-4A4E-9CC9-759C41AEEBFF}"/>
</file>

<file path=customXml/itemProps65.xml><?xml version="1.0" encoding="utf-8"?>
<ds:datastoreItem xmlns:ds="http://schemas.openxmlformats.org/officeDocument/2006/customXml" ds:itemID="{A578EA6D-C1C9-4141-8322-D52B30E4FED9}"/>
</file>

<file path=customXml/itemProps66.xml><?xml version="1.0" encoding="utf-8"?>
<ds:datastoreItem xmlns:ds="http://schemas.openxmlformats.org/officeDocument/2006/customXml" ds:itemID="{5F398374-19DA-47A5-AA2C-AD61DC419D34}"/>
</file>

<file path=customXml/itemProps67.xml><?xml version="1.0" encoding="utf-8"?>
<ds:datastoreItem xmlns:ds="http://schemas.openxmlformats.org/officeDocument/2006/customXml" ds:itemID="{6407E44F-6720-430F-9B1F-9A0F36DD8CB5}"/>
</file>

<file path=customXml/itemProps68.xml><?xml version="1.0" encoding="utf-8"?>
<ds:datastoreItem xmlns:ds="http://schemas.openxmlformats.org/officeDocument/2006/customXml" ds:itemID="{AD612781-14CA-4448-A498-E162D64243A8}"/>
</file>

<file path=customXml/itemProps69.xml><?xml version="1.0" encoding="utf-8"?>
<ds:datastoreItem xmlns:ds="http://schemas.openxmlformats.org/officeDocument/2006/customXml" ds:itemID="{26447453-CD45-4E1D-AF6F-A2E66BD6BB60}"/>
</file>

<file path=customXml/itemProps7.xml><?xml version="1.0" encoding="utf-8"?>
<ds:datastoreItem xmlns:ds="http://schemas.openxmlformats.org/officeDocument/2006/customXml" ds:itemID="{E877B111-E884-478C-A4E3-F10D3D3CE1F6}"/>
</file>

<file path=customXml/itemProps70.xml><?xml version="1.0" encoding="utf-8"?>
<ds:datastoreItem xmlns:ds="http://schemas.openxmlformats.org/officeDocument/2006/customXml" ds:itemID="{156AF8D0-E19F-4C44-87C5-90B62B37AA32}"/>
</file>

<file path=customXml/itemProps71.xml><?xml version="1.0" encoding="utf-8"?>
<ds:datastoreItem xmlns:ds="http://schemas.openxmlformats.org/officeDocument/2006/customXml" ds:itemID="{910406D3-6F1D-4DC0-97CF-E9A78431A6FB}"/>
</file>

<file path=customXml/itemProps72.xml><?xml version="1.0" encoding="utf-8"?>
<ds:datastoreItem xmlns:ds="http://schemas.openxmlformats.org/officeDocument/2006/customXml" ds:itemID="{45A0328F-8FDE-4F15-837E-1271F0E32322}"/>
</file>

<file path=customXml/itemProps73.xml><?xml version="1.0" encoding="utf-8"?>
<ds:datastoreItem xmlns:ds="http://schemas.openxmlformats.org/officeDocument/2006/customXml" ds:itemID="{98AA4B70-34CA-4036-A5FD-F66216CCAD9D}"/>
</file>

<file path=customXml/itemProps74.xml><?xml version="1.0" encoding="utf-8"?>
<ds:datastoreItem xmlns:ds="http://schemas.openxmlformats.org/officeDocument/2006/customXml" ds:itemID="{2C6B1BC2-0643-4A42-AB63-E9E6D0CE4207}"/>
</file>

<file path=customXml/itemProps75.xml><?xml version="1.0" encoding="utf-8"?>
<ds:datastoreItem xmlns:ds="http://schemas.openxmlformats.org/officeDocument/2006/customXml" ds:itemID="{684E7DDA-335D-4A0B-A366-83E426871842}"/>
</file>

<file path=customXml/itemProps76.xml><?xml version="1.0" encoding="utf-8"?>
<ds:datastoreItem xmlns:ds="http://schemas.openxmlformats.org/officeDocument/2006/customXml" ds:itemID="{02728E0A-1748-4FF4-BD6C-8503FAB55615}"/>
</file>

<file path=customXml/itemProps77.xml><?xml version="1.0" encoding="utf-8"?>
<ds:datastoreItem xmlns:ds="http://schemas.openxmlformats.org/officeDocument/2006/customXml" ds:itemID="{E731292E-7C12-479C-9D71-ED31F83C5544}"/>
</file>

<file path=customXml/itemProps78.xml><?xml version="1.0" encoding="utf-8"?>
<ds:datastoreItem xmlns:ds="http://schemas.openxmlformats.org/officeDocument/2006/customXml" ds:itemID="{89E86376-DDBB-4893-A999-CAB3426F8AD5}"/>
</file>

<file path=customXml/itemProps79.xml><?xml version="1.0" encoding="utf-8"?>
<ds:datastoreItem xmlns:ds="http://schemas.openxmlformats.org/officeDocument/2006/customXml" ds:itemID="{66974140-458A-4538-8E5A-3783C0C1733F}"/>
</file>

<file path=customXml/itemProps8.xml><?xml version="1.0" encoding="utf-8"?>
<ds:datastoreItem xmlns:ds="http://schemas.openxmlformats.org/officeDocument/2006/customXml" ds:itemID="{149BB30B-C188-406F-A217-4DB508B43AAB}"/>
</file>

<file path=customXml/itemProps80.xml><?xml version="1.0" encoding="utf-8"?>
<ds:datastoreItem xmlns:ds="http://schemas.openxmlformats.org/officeDocument/2006/customXml" ds:itemID="{7E66EDB4-D397-4D77-A763-2EE1A50AF2ED}"/>
</file>

<file path=customXml/itemProps81.xml><?xml version="1.0" encoding="utf-8"?>
<ds:datastoreItem xmlns:ds="http://schemas.openxmlformats.org/officeDocument/2006/customXml" ds:itemID="{3D024698-0E52-467E-A351-B9E9245D99CC}"/>
</file>

<file path=customXml/itemProps82.xml><?xml version="1.0" encoding="utf-8"?>
<ds:datastoreItem xmlns:ds="http://schemas.openxmlformats.org/officeDocument/2006/customXml" ds:itemID="{33121521-FCE4-4656-8583-F182FB76E400}"/>
</file>

<file path=customXml/itemProps83.xml><?xml version="1.0" encoding="utf-8"?>
<ds:datastoreItem xmlns:ds="http://schemas.openxmlformats.org/officeDocument/2006/customXml" ds:itemID="{F55A6963-8ADF-4785-B2CC-2E7C1F48A8D5}"/>
</file>

<file path=customXml/itemProps84.xml><?xml version="1.0" encoding="utf-8"?>
<ds:datastoreItem xmlns:ds="http://schemas.openxmlformats.org/officeDocument/2006/customXml" ds:itemID="{ED8CBBDB-79A1-4B06-86F1-B7F6B154A0B7}"/>
</file>

<file path=customXml/itemProps85.xml><?xml version="1.0" encoding="utf-8"?>
<ds:datastoreItem xmlns:ds="http://schemas.openxmlformats.org/officeDocument/2006/customXml" ds:itemID="{1B102444-2048-40CB-9971-17E2819B8F1C}"/>
</file>

<file path=customXml/itemProps86.xml><?xml version="1.0" encoding="utf-8"?>
<ds:datastoreItem xmlns:ds="http://schemas.openxmlformats.org/officeDocument/2006/customXml" ds:itemID="{2EBEF00E-3056-47CF-8C69-9D6550B96FA6}"/>
</file>

<file path=customXml/itemProps87.xml><?xml version="1.0" encoding="utf-8"?>
<ds:datastoreItem xmlns:ds="http://schemas.openxmlformats.org/officeDocument/2006/customXml" ds:itemID="{034AFC19-099D-4D94-98D0-36FF8715EA5A}"/>
</file>

<file path=customXml/itemProps88.xml><?xml version="1.0" encoding="utf-8"?>
<ds:datastoreItem xmlns:ds="http://schemas.openxmlformats.org/officeDocument/2006/customXml" ds:itemID="{D1F5614D-F9C9-4837-B9F5-279AA1955AC9}"/>
</file>

<file path=customXml/itemProps89.xml><?xml version="1.0" encoding="utf-8"?>
<ds:datastoreItem xmlns:ds="http://schemas.openxmlformats.org/officeDocument/2006/customXml" ds:itemID="{F6101CFD-6168-4F85-82F0-EDCD06090C31}"/>
</file>

<file path=customXml/itemProps9.xml><?xml version="1.0" encoding="utf-8"?>
<ds:datastoreItem xmlns:ds="http://schemas.openxmlformats.org/officeDocument/2006/customXml" ds:itemID="{C8EFD392-47E3-470B-AA3B-1A8A5435CB3A}"/>
</file>

<file path=customXml/itemProps90.xml><?xml version="1.0" encoding="utf-8"?>
<ds:datastoreItem xmlns:ds="http://schemas.openxmlformats.org/officeDocument/2006/customXml" ds:itemID="{2FC4BF7B-AA0D-4F73-9C56-AD12E93FEA11}"/>
</file>

<file path=customXml/itemProps91.xml><?xml version="1.0" encoding="utf-8"?>
<ds:datastoreItem xmlns:ds="http://schemas.openxmlformats.org/officeDocument/2006/customXml" ds:itemID="{D295D9F7-59D9-4004-AC2F-D26BD0CF5BDF}"/>
</file>

<file path=customXml/itemProps92.xml><?xml version="1.0" encoding="utf-8"?>
<ds:datastoreItem xmlns:ds="http://schemas.openxmlformats.org/officeDocument/2006/customXml" ds:itemID="{1ADE3B8C-42F8-456B-A8C8-462ECE42913E}"/>
</file>

<file path=customXml/itemProps93.xml><?xml version="1.0" encoding="utf-8"?>
<ds:datastoreItem xmlns:ds="http://schemas.openxmlformats.org/officeDocument/2006/customXml" ds:itemID="{0E3F29B2-02E1-41AD-973B-0AE8473E1307}"/>
</file>

<file path=customXml/itemProps94.xml><?xml version="1.0" encoding="utf-8"?>
<ds:datastoreItem xmlns:ds="http://schemas.openxmlformats.org/officeDocument/2006/customXml" ds:itemID="{8B038178-9679-4E55-8C0D-669BD2B4CE61}"/>
</file>

<file path=customXml/itemProps95.xml><?xml version="1.0" encoding="utf-8"?>
<ds:datastoreItem xmlns:ds="http://schemas.openxmlformats.org/officeDocument/2006/customXml" ds:itemID="{E35F208D-6700-4E26-A6A6-9482B37BA7A4}"/>
</file>

<file path=customXml/itemProps96.xml><?xml version="1.0" encoding="utf-8"?>
<ds:datastoreItem xmlns:ds="http://schemas.openxmlformats.org/officeDocument/2006/customXml" ds:itemID="{3D82B887-0A92-4061-94D3-9B9911132DFF}"/>
</file>

<file path=customXml/itemProps97.xml><?xml version="1.0" encoding="utf-8"?>
<ds:datastoreItem xmlns:ds="http://schemas.openxmlformats.org/officeDocument/2006/customXml" ds:itemID="{C128EC93-5C70-4D28-B9F6-3CF1267C3127}"/>
</file>

<file path=customXml/itemProps98.xml><?xml version="1.0" encoding="utf-8"?>
<ds:datastoreItem xmlns:ds="http://schemas.openxmlformats.org/officeDocument/2006/customXml" ds:itemID="{E4941F2B-31F3-4474-A416-45F093D9856F}"/>
</file>

<file path=customXml/itemProps99.xml><?xml version="1.0" encoding="utf-8"?>
<ds:datastoreItem xmlns:ds="http://schemas.openxmlformats.org/officeDocument/2006/customXml" ds:itemID="{E2221A91-A693-4FD6-991D-AE486C426FDF}"/>
</file>

<file path=docProps/app.xml><?xml version="1.0" encoding="utf-8"?>
<Properties xmlns="http://schemas.openxmlformats.org/officeDocument/2006/extended-properties" xmlns:vt="http://schemas.openxmlformats.org/officeDocument/2006/docPropsVTypes">
  <Template>Normal</Template>
  <TotalTime>3</TotalTime>
  <Pages>147</Pages>
  <Words>37817</Words>
  <Characters>215562</Characters>
  <Application>Microsoft Office Word</Application>
  <DocSecurity>0</DocSecurity>
  <Lines>1796</Lines>
  <Paragraphs>505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252874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Ana Draskovic</cp:lastModifiedBy>
  <cp:revision>4</cp:revision>
  <cp:lastPrinted>2018-01-25T09:56:00Z</cp:lastPrinted>
  <dcterms:created xsi:type="dcterms:W3CDTF">2018-01-25T09:53:00Z</dcterms:created>
  <dcterms:modified xsi:type="dcterms:W3CDTF">2018-01-25T10:17:00Z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