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7946F5A0" wp14:editId="3249FA6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097972" w:rsidRDefault="00097972" w:rsidP="00781B02">
      <w:pPr>
        <w:jc w:val="center"/>
        <w:rPr>
          <w:b/>
        </w:rPr>
      </w:pPr>
      <w:bookmarkStart w:id="0" w:name="_Toc441215596"/>
      <w:bookmarkStart w:id="1" w:name="_Toc441651535"/>
      <w:bookmarkStart w:id="2" w:name="_Toc442559872"/>
    </w:p>
    <w:p w:rsidR="00210557" w:rsidRPr="00EF6F50" w:rsidRDefault="00210557" w:rsidP="00781B02">
      <w:pPr>
        <w:jc w:val="center"/>
        <w:rPr>
          <w:b/>
          <w:lang w:val="ru-RU"/>
        </w:rPr>
      </w:pPr>
      <w:r w:rsidRPr="00EF6F50">
        <w:rPr>
          <w:b/>
          <w:lang w:val="ru-RU"/>
        </w:rPr>
        <w:t>КОНКУРСНА ДОКУМЕНТАЦИЈА</w:t>
      </w:r>
      <w:bookmarkEnd w:id="0"/>
      <w:bookmarkEnd w:id="1"/>
      <w:bookmarkEnd w:id="2"/>
    </w:p>
    <w:p w:rsidR="00210557" w:rsidRPr="00EF6F50" w:rsidRDefault="00D516F7" w:rsidP="00210557">
      <w:pPr>
        <w:jc w:val="center"/>
        <w:rPr>
          <w:rFonts w:cs="Arial"/>
          <w:sz w:val="24"/>
          <w:szCs w:val="24"/>
          <w:lang w:val="ru-RU"/>
        </w:rPr>
      </w:pPr>
      <w:r w:rsidRPr="00EC5BB4">
        <w:rPr>
          <w:rFonts w:cs="Arial"/>
          <w:sz w:val="24"/>
          <w:szCs w:val="24"/>
          <w:lang w:val="sr-Cyrl-CS"/>
        </w:rPr>
        <w:t xml:space="preserve">за подношење понуда </w:t>
      </w:r>
      <w:r w:rsidR="00210557" w:rsidRPr="00EF6F50">
        <w:rPr>
          <w:rFonts w:cs="Arial"/>
          <w:sz w:val="24"/>
          <w:szCs w:val="24"/>
          <w:lang w:val="ru-RU"/>
        </w:rPr>
        <w:t>у поступку јавне набавке мале вредности</w:t>
      </w:r>
    </w:p>
    <w:p w:rsidR="00210557" w:rsidRPr="00EF6F50" w:rsidRDefault="00210557" w:rsidP="00F32F36">
      <w:pPr>
        <w:jc w:val="center"/>
        <w:rPr>
          <w:sz w:val="24"/>
          <w:szCs w:val="24"/>
          <w:lang w:val="ru-RU"/>
        </w:rPr>
      </w:pPr>
      <w:bookmarkStart w:id="3" w:name="_Toc441215597"/>
      <w:bookmarkStart w:id="4" w:name="_Toc441651536"/>
      <w:bookmarkStart w:id="5" w:name="_Toc442559873"/>
      <w:r w:rsidRPr="00EF6F50">
        <w:rPr>
          <w:sz w:val="24"/>
          <w:szCs w:val="24"/>
          <w:lang w:val="ru-RU"/>
        </w:rPr>
        <w:t xml:space="preserve">за јавну набавку </w:t>
      </w:r>
      <w:r w:rsidR="00A63575">
        <w:rPr>
          <w:sz w:val="24"/>
          <w:szCs w:val="24"/>
          <w:lang w:val="sr-Cyrl-RS"/>
        </w:rPr>
        <w:t xml:space="preserve">услуга </w:t>
      </w:r>
      <w:r w:rsidRPr="00EF6F50">
        <w:rPr>
          <w:sz w:val="24"/>
          <w:szCs w:val="24"/>
          <w:lang w:val="ru-RU"/>
        </w:rPr>
        <w:t>бр</w:t>
      </w:r>
      <w:bookmarkEnd w:id="3"/>
      <w:bookmarkEnd w:id="4"/>
      <w:bookmarkEnd w:id="5"/>
      <w:r w:rsidR="00113B84" w:rsidRPr="00EF6F50">
        <w:rPr>
          <w:sz w:val="24"/>
          <w:szCs w:val="24"/>
          <w:lang w:val="ru-RU"/>
        </w:rPr>
        <w:t>.</w:t>
      </w:r>
      <w:r w:rsidR="00097972" w:rsidRPr="00EF6F50">
        <w:rPr>
          <w:sz w:val="24"/>
          <w:szCs w:val="24"/>
          <w:lang w:val="ru-RU"/>
        </w:rPr>
        <w:t xml:space="preserve"> </w:t>
      </w:r>
      <w:r w:rsidR="00EC76E4" w:rsidRPr="00EF6F50">
        <w:rPr>
          <w:sz w:val="24"/>
          <w:szCs w:val="24"/>
          <w:lang w:val="ru-RU"/>
        </w:rPr>
        <w:t>ЈНМВ/1000/0427/2018</w:t>
      </w:r>
    </w:p>
    <w:p w:rsidR="00097972" w:rsidRPr="00EF6F50" w:rsidRDefault="00097972" w:rsidP="00F32F36">
      <w:pPr>
        <w:jc w:val="center"/>
        <w:rPr>
          <w:sz w:val="24"/>
          <w:szCs w:val="24"/>
          <w:lang w:val="ru-RU"/>
        </w:rPr>
      </w:pPr>
    </w:p>
    <w:p w:rsidR="00097972" w:rsidRPr="00097972" w:rsidRDefault="00EC76E4" w:rsidP="00F32F36">
      <w:pPr>
        <w:jc w:val="center"/>
        <w:rPr>
          <w:b/>
          <w:sz w:val="32"/>
          <w:szCs w:val="24"/>
          <w:lang w:val="sr-Cyrl-RS"/>
        </w:rPr>
      </w:pPr>
      <w:r w:rsidRPr="00EF6F50">
        <w:rPr>
          <w:rFonts w:cs="Arial"/>
          <w:b/>
          <w:lang w:val="ru-RU"/>
        </w:rPr>
        <w:t>ЗАКУП ПРОСТОРА НА САЈМУ ЕНЕРГЕТИКЕ У БЕОГРАДУ</w:t>
      </w:r>
    </w:p>
    <w:p w:rsidR="00097972" w:rsidRPr="00097972" w:rsidRDefault="00097972" w:rsidP="00F32F36">
      <w:pPr>
        <w:jc w:val="center"/>
        <w:rPr>
          <w:sz w:val="24"/>
          <w:szCs w:val="24"/>
          <w:lang w:val="sr-Cyrl-RS"/>
        </w:rPr>
      </w:pPr>
    </w:p>
    <w:p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F6F50"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за спровођење </w:t>
      </w:r>
      <w:r w:rsidR="00EC76E4" w:rsidRPr="00EF6F50">
        <w:rPr>
          <w:rFonts w:eastAsia="Arial Unicode MS" w:cs="Arial"/>
          <w:kern w:val="2"/>
          <w:sz w:val="24"/>
          <w:szCs w:val="24"/>
          <w:lang w:val="ru-RU"/>
        </w:rPr>
        <w:t>ЈНМВ/1000/0427/2018</w:t>
      </w:r>
    </w:p>
    <w:p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w:t>
      </w:r>
      <w:r w:rsidRPr="00040D38">
        <w:rPr>
          <w:rFonts w:eastAsia="Arial Unicode MS" w:cs="Arial"/>
          <w:kern w:val="2"/>
          <w:sz w:val="24"/>
          <w:szCs w:val="24"/>
          <w:lang w:val="ru-RU"/>
        </w:rPr>
        <w:t>бр.</w:t>
      </w:r>
      <w:r w:rsidR="00707B0F" w:rsidRPr="00040D38">
        <w:rPr>
          <w:rFonts w:cs="Arial"/>
          <w:lang w:val="ru-RU"/>
        </w:rPr>
        <w:t xml:space="preserve"> </w:t>
      </w:r>
      <w:r w:rsidR="00707B0F" w:rsidRPr="00040D38">
        <w:rPr>
          <w:rFonts w:eastAsia="Arial Unicode MS" w:cs="Arial"/>
          <w:kern w:val="2"/>
          <w:sz w:val="24"/>
          <w:szCs w:val="24"/>
          <w:lang w:val="ru-RU"/>
        </w:rPr>
        <w:t>12.01-</w:t>
      </w:r>
      <w:r w:rsidR="00040D38" w:rsidRPr="00040D38">
        <w:rPr>
          <w:rFonts w:eastAsia="Arial Unicode MS" w:cs="Arial"/>
          <w:kern w:val="2"/>
          <w:sz w:val="24"/>
          <w:szCs w:val="24"/>
          <w:lang w:val="ru-RU"/>
        </w:rPr>
        <w:t xml:space="preserve"> 457671/2</w:t>
      </w:r>
      <w:r w:rsidR="00EC76E4" w:rsidRPr="00040D38">
        <w:rPr>
          <w:rFonts w:eastAsia="Arial Unicode MS" w:cs="Arial"/>
          <w:kern w:val="2"/>
          <w:sz w:val="24"/>
          <w:szCs w:val="24"/>
          <w:lang w:val="ru-RU"/>
        </w:rPr>
        <w:t>-18</w:t>
      </w:r>
      <w:r w:rsidR="00F32F36" w:rsidRPr="00040D38">
        <w:rPr>
          <w:rFonts w:eastAsia="Arial Unicode MS" w:cs="Arial"/>
          <w:kern w:val="2"/>
          <w:sz w:val="24"/>
          <w:szCs w:val="24"/>
          <w:lang w:val="ru-RU"/>
        </w:rPr>
        <w:t xml:space="preserve"> од </w:t>
      </w:r>
      <w:r w:rsidR="00040D38" w:rsidRPr="00040D38">
        <w:rPr>
          <w:rFonts w:eastAsia="Arial Unicode MS" w:cs="Arial"/>
          <w:kern w:val="2"/>
          <w:sz w:val="24"/>
          <w:szCs w:val="24"/>
          <w:lang w:val="ru-RU"/>
        </w:rPr>
        <w:t>18.09.2018</w:t>
      </w:r>
      <w:r w:rsidR="00EC76E4" w:rsidRPr="00040D38">
        <w:rPr>
          <w:rFonts w:eastAsia="Arial Unicode MS" w:cs="Arial"/>
          <w:kern w:val="2"/>
          <w:sz w:val="24"/>
          <w:szCs w:val="24"/>
          <w:lang w:val="ru-RU"/>
        </w:rPr>
        <w:t>.</w:t>
      </w:r>
      <w:r w:rsidR="00F32F36" w:rsidRPr="00040D38">
        <w:rPr>
          <w:rFonts w:eastAsia="Arial Unicode MS" w:cs="Arial"/>
          <w:kern w:val="2"/>
          <w:sz w:val="24"/>
          <w:szCs w:val="24"/>
          <w:lang w:val="ru-RU"/>
        </w:rPr>
        <w:t>године</w:t>
      </w:r>
    </w:p>
    <w:p w:rsidR="00F32F36" w:rsidRPr="00EF6F50" w:rsidRDefault="00F32F36" w:rsidP="00F32F36">
      <w:pPr>
        <w:jc w:val="right"/>
        <w:rPr>
          <w:rFonts w:cs="Arial"/>
          <w:b/>
          <w:color w:val="FF0000"/>
          <w:szCs w:val="24"/>
          <w:lang w:val="ru-RU"/>
        </w:rPr>
      </w:pPr>
    </w:p>
    <w:p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040D38">
        <w:rPr>
          <w:rFonts w:eastAsia="Arial Unicode MS" w:cs="Arial"/>
          <w:kern w:val="2"/>
          <w:sz w:val="24"/>
          <w:szCs w:val="24"/>
          <w:lang w:val="ru-RU"/>
        </w:rPr>
        <w:t xml:space="preserve"> </w:t>
      </w:r>
      <w:r w:rsidR="00623987">
        <w:rPr>
          <w:rFonts w:eastAsia="Arial Unicode MS" w:cs="Arial"/>
          <w:kern w:val="2"/>
          <w:sz w:val="24"/>
          <w:szCs w:val="24"/>
          <w:lang w:val="ru-RU"/>
        </w:rPr>
        <w:t>12.01- 457671/9</w:t>
      </w:r>
      <w:r w:rsidR="00040D38" w:rsidRPr="00040D38">
        <w:rPr>
          <w:rFonts w:eastAsia="Arial Unicode MS" w:cs="Arial"/>
          <w:kern w:val="2"/>
          <w:sz w:val="24"/>
          <w:szCs w:val="24"/>
          <w:lang w:val="ru-RU"/>
        </w:rPr>
        <w:t>-18</w:t>
      </w:r>
      <w:r w:rsidR="006C475A">
        <w:rPr>
          <w:rFonts w:eastAsia="Arial Unicode MS" w:cs="Arial"/>
          <w:kern w:val="2"/>
          <w:sz w:val="24"/>
          <w:szCs w:val="24"/>
          <w:lang w:val="ru-RU"/>
        </w:rPr>
        <w:t xml:space="preserve"> од  18</w:t>
      </w:r>
      <w:r w:rsidR="00040D38" w:rsidRPr="00040D38">
        <w:rPr>
          <w:lang w:val="sr-Cyrl-RS"/>
        </w:rPr>
        <w:t>.09.2018</w:t>
      </w:r>
      <w:r w:rsidR="00040D38">
        <w:rPr>
          <w:lang w:val="sr-Cyrl-RS"/>
        </w:rPr>
        <w:t>.</w:t>
      </w:r>
      <w:r w:rsidRPr="00EC5BB4">
        <w:rPr>
          <w:rFonts w:eastAsia="Arial Unicode MS" w:cs="Arial"/>
          <w:kern w:val="2"/>
          <w:sz w:val="24"/>
          <w:szCs w:val="24"/>
          <w:lang w:val="ru-RU"/>
        </w:rPr>
        <w:t>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F6F50" w:rsidRDefault="00C53AC6" w:rsidP="000C50A0">
      <w:pPr>
        <w:pStyle w:val="BodyText"/>
        <w:spacing w:before="0"/>
        <w:jc w:val="center"/>
        <w:rPr>
          <w:rFonts w:cs="Arial"/>
          <w:szCs w:val="24"/>
          <w:lang w:val="ru-RU"/>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EC76E4">
        <w:rPr>
          <w:rFonts w:cs="Arial"/>
          <w:sz w:val="24"/>
          <w:szCs w:val="24"/>
          <w:lang w:val="sr-Cyrl-RS"/>
        </w:rPr>
        <w:t>септембар</w:t>
      </w:r>
      <w:r w:rsidR="00F32F36">
        <w:rPr>
          <w:rFonts w:cs="Arial"/>
          <w:sz w:val="24"/>
          <w:szCs w:val="24"/>
          <w:lang w:val="sr-Cyrl-RS"/>
        </w:rPr>
        <w:t xml:space="preserve"> </w:t>
      </w:r>
      <w:r w:rsidR="001F62BF" w:rsidRPr="00EC5BB4">
        <w:rPr>
          <w:rFonts w:cs="Arial"/>
          <w:sz w:val="24"/>
          <w:szCs w:val="24"/>
          <w:lang w:val="ru-RU"/>
        </w:rPr>
        <w:t>201</w:t>
      </w:r>
      <w:r w:rsidR="00EC76E4">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6C475A">
        <w:rPr>
          <w:rFonts w:eastAsia="TimesNewRomanPSMT" w:cs="Arial"/>
          <w:color w:val="000000"/>
          <w:kern w:val="2"/>
          <w:sz w:val="24"/>
          <w:szCs w:val="24"/>
          <w:lang w:val="ru-RU"/>
        </w:rPr>
        <w:t xml:space="preserve"> 39</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F6F50">
        <w:rPr>
          <w:rFonts w:eastAsia="Calibri" w:cs="Arial"/>
          <w:bCs/>
          <w:sz w:val="24"/>
          <w:szCs w:val="24"/>
          <w:lang w:val="ru-RU"/>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w:t>
      </w:r>
      <w:r w:rsidR="004D41C8" w:rsidRPr="00040D38">
        <w:rPr>
          <w:rFonts w:eastAsia="TimesNewRomanPSMT" w:cs="Arial"/>
          <w:color w:val="000000"/>
          <w:kern w:val="2"/>
          <w:sz w:val="24"/>
          <w:szCs w:val="24"/>
          <w:lang w:val="ru-RU"/>
        </w:rPr>
        <w:t xml:space="preserve">Сл. гласник РС” бр. </w:t>
      </w:r>
      <w:r w:rsidR="00DB369C" w:rsidRPr="00040D38">
        <w:rPr>
          <w:rFonts w:eastAsia="TimesNewRomanPSMT" w:cs="Arial"/>
          <w:color w:val="000000"/>
          <w:kern w:val="2"/>
          <w:sz w:val="24"/>
          <w:szCs w:val="24"/>
          <w:lang w:val="ru-RU"/>
        </w:rPr>
        <w:t>86/15</w:t>
      </w:r>
      <w:r w:rsidR="00261778" w:rsidRPr="00040D38">
        <w:rPr>
          <w:rFonts w:eastAsia="TimesNewRomanPSMT" w:cs="Arial"/>
          <w:color w:val="000000"/>
          <w:kern w:val="2"/>
          <w:sz w:val="24"/>
          <w:szCs w:val="24"/>
          <w:lang w:val="ru-RU"/>
        </w:rPr>
        <w:t xml:space="preserve">), </w:t>
      </w:r>
      <w:r w:rsidR="00261778" w:rsidRPr="00040D38">
        <w:rPr>
          <w:rFonts w:eastAsia="Arial Unicode MS" w:cs="Arial"/>
          <w:color w:val="000000"/>
          <w:kern w:val="2"/>
          <w:sz w:val="24"/>
          <w:szCs w:val="24"/>
          <w:lang w:val="ru-RU"/>
        </w:rPr>
        <w:t>Одлуке о покретању поступка јавне набавке број</w:t>
      </w:r>
      <w:r w:rsidR="00F32F36" w:rsidRPr="00040D38">
        <w:rPr>
          <w:rFonts w:eastAsia="Arial Unicode MS" w:cs="Arial"/>
          <w:color w:val="000000"/>
          <w:kern w:val="2"/>
          <w:sz w:val="24"/>
          <w:szCs w:val="24"/>
          <w:lang w:val="ru-RU"/>
        </w:rPr>
        <w:t xml:space="preserve"> </w:t>
      </w:r>
      <w:r w:rsidR="00261778" w:rsidRPr="00040D38">
        <w:rPr>
          <w:rFonts w:eastAsia="Arial Unicode MS" w:cs="Arial"/>
          <w:color w:val="000000"/>
          <w:kern w:val="2"/>
          <w:sz w:val="24"/>
          <w:szCs w:val="24"/>
          <w:lang w:val="ru-RU"/>
        </w:rPr>
        <w:t xml:space="preserve"> </w:t>
      </w:r>
      <w:r w:rsidR="00F32F36" w:rsidRPr="00040D38">
        <w:rPr>
          <w:rFonts w:eastAsia="Arial Unicode MS" w:cs="Arial"/>
          <w:color w:val="000000"/>
          <w:kern w:val="2"/>
          <w:sz w:val="24"/>
          <w:szCs w:val="24"/>
          <w:lang w:val="ru-RU"/>
        </w:rPr>
        <w:t>12.01.</w:t>
      </w:r>
      <w:r w:rsidR="00040D38" w:rsidRPr="00040D38">
        <w:rPr>
          <w:rFonts w:eastAsia="Arial Unicode MS" w:cs="Arial"/>
          <w:color w:val="000000"/>
          <w:kern w:val="2"/>
          <w:sz w:val="24"/>
          <w:szCs w:val="24"/>
          <w:lang w:val="ru-RU"/>
        </w:rPr>
        <w:t>457671/1-18</w:t>
      </w:r>
      <w:r w:rsidR="006C475A">
        <w:rPr>
          <w:rFonts w:eastAsia="Arial Unicode MS" w:cs="Arial"/>
          <w:color w:val="000000"/>
          <w:kern w:val="2"/>
          <w:sz w:val="24"/>
          <w:szCs w:val="24"/>
          <w:lang w:val="ru-RU"/>
        </w:rPr>
        <w:t xml:space="preserve"> од</w:t>
      </w:r>
      <w:r w:rsidR="00F32F36" w:rsidRPr="00040D38">
        <w:rPr>
          <w:rFonts w:eastAsia="Arial Unicode MS" w:cs="Arial"/>
          <w:color w:val="000000"/>
          <w:kern w:val="2"/>
          <w:sz w:val="24"/>
          <w:szCs w:val="24"/>
          <w:lang w:val="ru-RU"/>
        </w:rPr>
        <w:t xml:space="preserve"> </w:t>
      </w:r>
      <w:r w:rsidR="00040D38" w:rsidRPr="00040D38">
        <w:rPr>
          <w:rFonts w:eastAsia="Arial Unicode MS" w:cs="Arial"/>
          <w:color w:val="000000"/>
          <w:kern w:val="2"/>
          <w:sz w:val="24"/>
          <w:szCs w:val="24"/>
          <w:lang w:val="ru-RU"/>
        </w:rPr>
        <w:t>18.09.2018.</w:t>
      </w:r>
      <w:r w:rsidR="00F32F36" w:rsidRPr="00040D38">
        <w:rPr>
          <w:rFonts w:eastAsia="Arial Unicode MS" w:cs="Arial"/>
          <w:color w:val="000000"/>
          <w:kern w:val="2"/>
          <w:sz w:val="24"/>
          <w:szCs w:val="24"/>
          <w:lang w:val="ru-RU"/>
        </w:rPr>
        <w:t>године</w:t>
      </w:r>
      <w:r w:rsidR="00413BCE" w:rsidRPr="00040D38">
        <w:rPr>
          <w:rFonts w:eastAsia="Arial Unicode MS" w:cs="Arial"/>
          <w:color w:val="000000"/>
          <w:kern w:val="2"/>
          <w:sz w:val="24"/>
          <w:szCs w:val="24"/>
          <w:lang w:val="ru-RU"/>
        </w:rPr>
        <w:t>.</w:t>
      </w:r>
      <w:r w:rsidR="00261778" w:rsidRPr="00040D38">
        <w:rPr>
          <w:rFonts w:eastAsia="Arial Unicode MS" w:cs="Arial"/>
          <w:color w:val="000000"/>
          <w:kern w:val="2"/>
          <w:sz w:val="24"/>
          <w:szCs w:val="24"/>
          <w:lang w:val="ru-RU"/>
        </w:rPr>
        <w:t xml:space="preserve"> године и Решења о образовању комисије за јавну набавку број </w:t>
      </w:r>
      <w:r w:rsidR="006C475A">
        <w:rPr>
          <w:rFonts w:eastAsia="Arial Unicode MS" w:cs="Arial"/>
          <w:color w:val="000000"/>
          <w:kern w:val="2"/>
          <w:sz w:val="24"/>
          <w:szCs w:val="24"/>
          <w:lang w:val="ru-RU"/>
        </w:rPr>
        <w:t>12.01.457671/2-18 од</w:t>
      </w:r>
      <w:r w:rsidR="00040D38" w:rsidRPr="00040D38">
        <w:rPr>
          <w:rFonts w:eastAsia="Arial Unicode MS" w:cs="Arial"/>
          <w:color w:val="000000"/>
          <w:kern w:val="2"/>
          <w:sz w:val="24"/>
          <w:szCs w:val="24"/>
          <w:lang w:val="ru-RU"/>
        </w:rPr>
        <w:t xml:space="preserve"> 18.09.2018.</w:t>
      </w:r>
      <w:r w:rsidR="00EC48F3" w:rsidRPr="00040D38">
        <w:rPr>
          <w:rFonts w:eastAsia="Arial Unicode MS" w:cs="Arial"/>
          <w:color w:val="000000"/>
          <w:kern w:val="2"/>
          <w:sz w:val="24"/>
          <w:szCs w:val="24"/>
          <w:lang w:val="ru-RU"/>
        </w:rPr>
        <w:t xml:space="preserve"> од </w:t>
      </w:r>
      <w:r w:rsidR="00F32F36" w:rsidRPr="00040D38">
        <w:rPr>
          <w:rFonts w:eastAsia="Arial Unicode MS" w:cs="Arial"/>
          <w:color w:val="000000"/>
          <w:kern w:val="2"/>
          <w:sz w:val="24"/>
          <w:szCs w:val="24"/>
          <w:lang w:val="ru-RU"/>
        </w:rPr>
        <w:t xml:space="preserve">године </w:t>
      </w:r>
      <w:r w:rsidR="00261778" w:rsidRPr="00040D38">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EF6F50" w:rsidRDefault="00210557" w:rsidP="00781B02">
      <w:pPr>
        <w:jc w:val="center"/>
        <w:rPr>
          <w:b/>
          <w:lang w:val="ru-RU"/>
        </w:rPr>
      </w:pPr>
      <w:bookmarkStart w:id="6" w:name="_Toc441215598"/>
      <w:bookmarkStart w:id="7" w:name="_Toc441651537"/>
      <w:bookmarkStart w:id="8" w:name="_Toc442559874"/>
      <w:r w:rsidRPr="00EF6F50">
        <w:rPr>
          <w:b/>
          <w:lang w:val="ru-RU"/>
        </w:rPr>
        <w:t>КОНКУРСНА ДОКУМЕНТАЦИЈА</w:t>
      </w:r>
      <w:bookmarkEnd w:id="6"/>
      <w:bookmarkEnd w:id="7"/>
      <w:bookmarkEnd w:id="8"/>
    </w:p>
    <w:p w:rsidR="00210557" w:rsidRPr="00EF6F50" w:rsidRDefault="00D516F7" w:rsidP="00210557">
      <w:pPr>
        <w:jc w:val="center"/>
        <w:rPr>
          <w:rFonts w:cs="Arial"/>
          <w:sz w:val="24"/>
          <w:szCs w:val="24"/>
          <w:lang w:val="ru-RU"/>
        </w:rPr>
      </w:pPr>
      <w:r w:rsidRPr="00EC5BB4">
        <w:rPr>
          <w:rFonts w:cs="Arial"/>
          <w:sz w:val="24"/>
          <w:szCs w:val="24"/>
          <w:lang w:val="sr-Cyrl-CS"/>
        </w:rPr>
        <w:t xml:space="preserve">за подношење понуда </w:t>
      </w:r>
      <w:r w:rsidR="00210557" w:rsidRPr="00EF6F50">
        <w:rPr>
          <w:rFonts w:cs="Arial"/>
          <w:sz w:val="24"/>
          <w:szCs w:val="24"/>
          <w:lang w:val="ru-RU"/>
        </w:rPr>
        <w:t>у поступку јавне набавке мале вредности</w:t>
      </w:r>
    </w:p>
    <w:p w:rsidR="009D3699" w:rsidRPr="00EC5BB4" w:rsidRDefault="00210557" w:rsidP="00F32F36">
      <w:pPr>
        <w:jc w:val="center"/>
        <w:rPr>
          <w:rFonts w:cs="Arial"/>
          <w:i/>
          <w:color w:val="00B0F0"/>
          <w:szCs w:val="24"/>
          <w:lang w:val="sr-Latn-CS"/>
        </w:rPr>
      </w:pPr>
      <w:bookmarkStart w:id="9" w:name="_Toc441215599"/>
      <w:bookmarkStart w:id="10" w:name="_Toc441651538"/>
      <w:bookmarkStart w:id="11" w:name="_Toc442559875"/>
      <w:r w:rsidRPr="00EF6F50">
        <w:rPr>
          <w:b/>
          <w:lang w:val="ru-RU"/>
        </w:rPr>
        <w:t xml:space="preserve">за јавну набавку </w:t>
      </w:r>
      <w:r w:rsidR="00A63575">
        <w:rPr>
          <w:b/>
          <w:lang w:val="sr-Cyrl-RS"/>
        </w:rPr>
        <w:t xml:space="preserve">услуга </w:t>
      </w:r>
      <w:r w:rsidRPr="00EF6F50">
        <w:rPr>
          <w:b/>
          <w:lang w:val="ru-RU"/>
        </w:rPr>
        <w:t>бр</w:t>
      </w:r>
      <w:bookmarkEnd w:id="9"/>
      <w:bookmarkEnd w:id="10"/>
      <w:bookmarkEnd w:id="11"/>
      <w:r w:rsidR="00F32F36">
        <w:rPr>
          <w:b/>
          <w:lang w:val="sr-Cyrl-RS"/>
        </w:rPr>
        <w:t>.</w:t>
      </w:r>
      <w:r w:rsidR="00F32F36" w:rsidRPr="00EF6F50">
        <w:rPr>
          <w:lang w:val="ru-RU"/>
        </w:rPr>
        <w:t xml:space="preserve"> </w:t>
      </w:r>
      <w:r w:rsidR="00EC76E4" w:rsidRPr="00EF6F50">
        <w:rPr>
          <w:b/>
          <w:lang w:val="ru-RU"/>
        </w:rPr>
        <w:t>ЈНМВ/1000/0427/2018</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097972">
        <w:rPr>
          <w:szCs w:val="24"/>
          <w:lang w:val="de-DE"/>
        </w:rPr>
        <w:t>документације</w:t>
      </w:r>
    </w:p>
    <w:p w:rsidR="00C62AA7" w:rsidRPr="00651776" w:rsidRDefault="00C62AA7" w:rsidP="00EC48F3">
      <w:pPr>
        <w:pStyle w:val="Title"/>
        <w:ind w:left="1440"/>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Pr="003A31CE">
        <w:rPr>
          <w:lang w:val="ru-RU"/>
        </w:rPr>
        <w:tab/>
      </w:r>
      <w:r>
        <w:rPr>
          <w:lang w:val="ru-RU"/>
        </w:rPr>
        <w:t xml:space="preserve">    </w:t>
      </w:r>
      <w:r w:rsidR="00EC48F3">
        <w:rPr>
          <w:lang w:val="ru-RU"/>
        </w:rPr>
        <w:t xml:space="preserve">                </w:t>
      </w:r>
      <w:r w:rsidRPr="00651776">
        <w:rPr>
          <w:b w:val="0"/>
          <w:lang w:val="ru-RU"/>
        </w:rPr>
        <w:t>страна</w:t>
      </w:r>
      <w:r w:rsidRPr="00651776">
        <w:rPr>
          <w:b w:val="0"/>
          <w:lang w:val="ru-RU"/>
        </w:rPr>
        <w:tab/>
        <w:t xml:space="preserve">                              </w:t>
      </w:r>
    </w:p>
    <w:tbl>
      <w:tblPr>
        <w:tblW w:w="905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0"/>
        <w:gridCol w:w="6972"/>
        <w:gridCol w:w="1509"/>
      </w:tblGrid>
      <w:tr w:rsidR="00C62AA7" w:rsidRPr="0032403B" w:rsidTr="00EC48F3">
        <w:trPr>
          <w:trHeight w:val="495"/>
        </w:trPr>
        <w:tc>
          <w:tcPr>
            <w:tcW w:w="570" w:type="dxa"/>
            <w:vAlign w:val="center"/>
          </w:tcPr>
          <w:p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rPr>
              <w:t>1.</w:t>
            </w:r>
          </w:p>
        </w:tc>
        <w:tc>
          <w:tcPr>
            <w:tcW w:w="6972" w:type="dxa"/>
            <w:vAlign w:val="center"/>
          </w:tcPr>
          <w:p w:rsidR="00C62AA7" w:rsidRPr="0032403B" w:rsidRDefault="00C62AA7" w:rsidP="003C7EC0">
            <w:pPr>
              <w:tabs>
                <w:tab w:val="left" w:pos="360"/>
                <w:tab w:val="left" w:pos="567"/>
                <w:tab w:val="right" w:leader="dot" w:pos="9639"/>
              </w:tabs>
              <w:jc w:val="left"/>
              <w:rPr>
                <w:rFonts w:cs="Arial"/>
                <w:sz w:val="24"/>
                <w:szCs w:val="24"/>
                <w:lang w:val="sr-Cyrl-RS"/>
              </w:rPr>
            </w:pPr>
            <w:r w:rsidRPr="0032403B">
              <w:rPr>
                <w:rFonts w:cs="Arial"/>
                <w:sz w:val="24"/>
                <w:szCs w:val="24"/>
                <w:lang w:val="sr-Cyrl-RS"/>
              </w:rPr>
              <w:t>Општи подаци о јавној набавци</w:t>
            </w:r>
          </w:p>
        </w:tc>
        <w:tc>
          <w:tcPr>
            <w:tcW w:w="1509" w:type="dxa"/>
            <w:vAlign w:val="center"/>
          </w:tcPr>
          <w:p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rsidTr="00EC48F3">
        <w:trPr>
          <w:trHeight w:val="495"/>
        </w:trPr>
        <w:tc>
          <w:tcPr>
            <w:tcW w:w="570" w:type="dxa"/>
            <w:vAlign w:val="center"/>
          </w:tcPr>
          <w:p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2.</w:t>
            </w:r>
          </w:p>
        </w:tc>
        <w:tc>
          <w:tcPr>
            <w:tcW w:w="6972" w:type="dxa"/>
            <w:vAlign w:val="center"/>
          </w:tcPr>
          <w:p w:rsidR="00C62AA7" w:rsidRPr="0032403B" w:rsidRDefault="00C62AA7" w:rsidP="003C7EC0">
            <w:pPr>
              <w:tabs>
                <w:tab w:val="left" w:pos="317"/>
                <w:tab w:val="left" w:pos="360"/>
                <w:tab w:val="right" w:leader="dot" w:pos="9639"/>
              </w:tabs>
              <w:jc w:val="left"/>
              <w:rPr>
                <w:rFonts w:cs="Arial"/>
                <w:sz w:val="24"/>
                <w:szCs w:val="24"/>
                <w:lang w:val="sr-Cyrl-RS"/>
              </w:rPr>
            </w:pPr>
            <w:r w:rsidRPr="0032403B">
              <w:rPr>
                <w:rFonts w:cs="Arial"/>
                <w:sz w:val="24"/>
                <w:szCs w:val="24"/>
                <w:lang w:val="sr-Cyrl-RS"/>
              </w:rPr>
              <w:t>Подаци о предмету набавке</w:t>
            </w:r>
          </w:p>
        </w:tc>
        <w:tc>
          <w:tcPr>
            <w:tcW w:w="1509" w:type="dxa"/>
            <w:vAlign w:val="center"/>
          </w:tcPr>
          <w:p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rsidTr="00EC48F3">
        <w:trPr>
          <w:trHeight w:val="857"/>
        </w:trPr>
        <w:tc>
          <w:tcPr>
            <w:tcW w:w="570" w:type="dxa"/>
            <w:vAlign w:val="center"/>
          </w:tcPr>
          <w:p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3.</w:t>
            </w:r>
          </w:p>
        </w:tc>
        <w:tc>
          <w:tcPr>
            <w:tcW w:w="6972" w:type="dxa"/>
            <w:vAlign w:val="center"/>
          </w:tcPr>
          <w:p w:rsidR="00C62AA7" w:rsidRPr="0032403B" w:rsidRDefault="00C62AA7" w:rsidP="003C7EC0">
            <w:pPr>
              <w:tabs>
                <w:tab w:val="left" w:pos="317"/>
                <w:tab w:val="left" w:pos="360"/>
                <w:tab w:val="right" w:leader="dot" w:pos="9639"/>
              </w:tabs>
              <w:jc w:val="left"/>
              <w:rPr>
                <w:rFonts w:cs="Arial"/>
                <w:sz w:val="24"/>
                <w:szCs w:val="24"/>
                <w:lang w:val="sr-Cyrl-RS"/>
              </w:rPr>
            </w:pPr>
            <w:r w:rsidRPr="0032403B">
              <w:rPr>
                <w:rFonts w:cs="Arial"/>
                <w:sz w:val="24"/>
                <w:szCs w:val="24"/>
                <w:lang w:val="sr-Cyrl-RS"/>
              </w:rPr>
              <w:t xml:space="preserve">Техничка спецификација (врста, техничке карактеристике, квалитет, </w:t>
            </w:r>
            <w:r w:rsidR="006F517A" w:rsidRPr="0032403B">
              <w:rPr>
                <w:rFonts w:cs="Arial"/>
                <w:sz w:val="24"/>
                <w:szCs w:val="24"/>
                <w:lang w:val="sr-Cyrl-RS"/>
              </w:rPr>
              <w:t>обим</w:t>
            </w:r>
            <w:r w:rsidRPr="0032403B">
              <w:rPr>
                <w:rFonts w:cs="Arial"/>
                <w:sz w:val="24"/>
                <w:szCs w:val="24"/>
                <w:lang w:val="sr-Cyrl-RS"/>
              </w:rPr>
              <w:t xml:space="preserve"> и опис </w:t>
            </w:r>
            <w:r w:rsidR="00A63575" w:rsidRPr="0032403B">
              <w:rPr>
                <w:rFonts w:cs="Arial"/>
                <w:sz w:val="24"/>
                <w:szCs w:val="24"/>
                <w:lang w:val="sr-Cyrl-RS"/>
              </w:rPr>
              <w:t>услуга</w:t>
            </w:r>
            <w:r w:rsidRPr="0032403B">
              <w:rPr>
                <w:rFonts w:cs="Arial"/>
                <w:sz w:val="24"/>
                <w:szCs w:val="24"/>
                <w:lang w:val="sr-Cyrl-RS"/>
              </w:rPr>
              <w:t>...)</w:t>
            </w:r>
          </w:p>
        </w:tc>
        <w:tc>
          <w:tcPr>
            <w:tcW w:w="1509" w:type="dxa"/>
            <w:vAlign w:val="center"/>
          </w:tcPr>
          <w:p w:rsidR="00C62AA7" w:rsidRPr="0032403B" w:rsidRDefault="00651776" w:rsidP="003C7EC0">
            <w:pPr>
              <w:tabs>
                <w:tab w:val="left" w:pos="360"/>
                <w:tab w:val="left" w:pos="567"/>
                <w:tab w:val="right" w:leader="dot" w:pos="9639"/>
              </w:tabs>
              <w:jc w:val="center"/>
              <w:rPr>
                <w:sz w:val="24"/>
                <w:szCs w:val="24"/>
                <w:lang w:val="sr-Cyrl-RS"/>
              </w:rPr>
            </w:pPr>
            <w:r w:rsidRPr="0032403B">
              <w:rPr>
                <w:sz w:val="24"/>
                <w:szCs w:val="24"/>
                <w:lang w:val="sr-Cyrl-RS"/>
              </w:rPr>
              <w:t>4</w:t>
            </w:r>
          </w:p>
        </w:tc>
      </w:tr>
      <w:tr w:rsidR="00C62AA7" w:rsidRPr="0032403B" w:rsidTr="00EC48F3">
        <w:trPr>
          <w:trHeight w:val="838"/>
        </w:trPr>
        <w:tc>
          <w:tcPr>
            <w:tcW w:w="570" w:type="dxa"/>
            <w:vAlign w:val="center"/>
          </w:tcPr>
          <w:p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rPr>
              <w:t>4</w:t>
            </w:r>
            <w:r w:rsidRPr="0032403B">
              <w:rPr>
                <w:rFonts w:cs="Arial"/>
                <w:sz w:val="24"/>
                <w:szCs w:val="24"/>
                <w:lang w:val="sr-Cyrl-RS"/>
              </w:rPr>
              <w:t>.</w:t>
            </w:r>
          </w:p>
        </w:tc>
        <w:tc>
          <w:tcPr>
            <w:tcW w:w="6972" w:type="dxa"/>
            <w:vAlign w:val="center"/>
          </w:tcPr>
          <w:p w:rsidR="00C62AA7" w:rsidRPr="00EF6F50" w:rsidRDefault="00C62AA7" w:rsidP="003C7EC0">
            <w:pPr>
              <w:tabs>
                <w:tab w:val="left" w:pos="317"/>
                <w:tab w:val="left" w:pos="360"/>
                <w:tab w:val="right" w:leader="dot" w:pos="9639"/>
              </w:tabs>
              <w:jc w:val="left"/>
              <w:rPr>
                <w:rFonts w:cs="Arial"/>
                <w:sz w:val="24"/>
                <w:szCs w:val="24"/>
                <w:lang w:val="ru-RU"/>
              </w:rPr>
            </w:pPr>
            <w:r w:rsidRPr="0032403B">
              <w:rPr>
                <w:rFonts w:cs="Arial"/>
                <w:sz w:val="24"/>
                <w:szCs w:val="24"/>
                <w:lang w:val="sr-Cyrl-RS"/>
              </w:rPr>
              <w:t>Услови за учешће у поступку ЈН и упутство како се доказује испуњеност услова</w:t>
            </w:r>
          </w:p>
        </w:tc>
        <w:tc>
          <w:tcPr>
            <w:tcW w:w="1509" w:type="dxa"/>
            <w:vAlign w:val="center"/>
          </w:tcPr>
          <w:p w:rsidR="00C62AA7" w:rsidRPr="0032403B" w:rsidRDefault="003C7EC0" w:rsidP="003C7EC0">
            <w:pPr>
              <w:tabs>
                <w:tab w:val="left" w:pos="360"/>
                <w:tab w:val="left" w:pos="567"/>
                <w:tab w:val="right" w:leader="dot" w:pos="9639"/>
              </w:tabs>
              <w:jc w:val="center"/>
              <w:rPr>
                <w:sz w:val="24"/>
                <w:szCs w:val="24"/>
              </w:rPr>
            </w:pPr>
            <w:r>
              <w:rPr>
                <w:sz w:val="24"/>
                <w:szCs w:val="24"/>
              </w:rPr>
              <w:t>5</w:t>
            </w:r>
          </w:p>
        </w:tc>
      </w:tr>
      <w:tr w:rsidR="00C62AA7" w:rsidRPr="0032403B" w:rsidTr="00EC48F3">
        <w:trPr>
          <w:trHeight w:val="495"/>
        </w:trPr>
        <w:tc>
          <w:tcPr>
            <w:tcW w:w="570" w:type="dxa"/>
            <w:vAlign w:val="center"/>
          </w:tcPr>
          <w:p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5.</w:t>
            </w:r>
          </w:p>
        </w:tc>
        <w:tc>
          <w:tcPr>
            <w:tcW w:w="6972" w:type="dxa"/>
            <w:vAlign w:val="center"/>
          </w:tcPr>
          <w:p w:rsidR="00C62AA7" w:rsidRPr="0032403B" w:rsidRDefault="00C62AA7" w:rsidP="003C7EC0">
            <w:pPr>
              <w:tabs>
                <w:tab w:val="left" w:pos="317"/>
                <w:tab w:val="left" w:pos="360"/>
                <w:tab w:val="right" w:leader="dot" w:pos="9639"/>
              </w:tabs>
              <w:jc w:val="left"/>
              <w:rPr>
                <w:rFonts w:cs="Arial"/>
                <w:sz w:val="24"/>
                <w:szCs w:val="24"/>
                <w:lang w:val="sr-Cyrl-RS"/>
              </w:rPr>
            </w:pPr>
            <w:r w:rsidRPr="0032403B">
              <w:rPr>
                <w:rFonts w:cs="Arial"/>
                <w:sz w:val="24"/>
                <w:szCs w:val="24"/>
                <w:lang w:val="sr-Cyrl-RS"/>
              </w:rPr>
              <w:t>Критеријум за доделу уговора</w:t>
            </w:r>
          </w:p>
        </w:tc>
        <w:tc>
          <w:tcPr>
            <w:tcW w:w="1509" w:type="dxa"/>
            <w:vAlign w:val="center"/>
          </w:tcPr>
          <w:p w:rsidR="00C62AA7" w:rsidRPr="0032403B" w:rsidRDefault="003C7EC0" w:rsidP="003C7EC0">
            <w:pPr>
              <w:tabs>
                <w:tab w:val="left" w:pos="360"/>
                <w:tab w:val="left" w:pos="567"/>
                <w:tab w:val="right" w:leader="dot" w:pos="9639"/>
              </w:tabs>
              <w:jc w:val="center"/>
              <w:rPr>
                <w:sz w:val="24"/>
                <w:szCs w:val="24"/>
              </w:rPr>
            </w:pPr>
            <w:r>
              <w:rPr>
                <w:sz w:val="24"/>
                <w:szCs w:val="24"/>
              </w:rPr>
              <w:t>9</w:t>
            </w:r>
          </w:p>
        </w:tc>
      </w:tr>
      <w:tr w:rsidR="00C62AA7" w:rsidRPr="0032403B" w:rsidTr="00EC48F3">
        <w:trPr>
          <w:trHeight w:val="495"/>
        </w:trPr>
        <w:tc>
          <w:tcPr>
            <w:tcW w:w="570" w:type="dxa"/>
            <w:vAlign w:val="center"/>
          </w:tcPr>
          <w:p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6</w:t>
            </w:r>
            <w:r w:rsidRPr="0032403B">
              <w:rPr>
                <w:rFonts w:cs="Arial"/>
                <w:sz w:val="24"/>
                <w:szCs w:val="24"/>
              </w:rPr>
              <w:t>.</w:t>
            </w:r>
          </w:p>
        </w:tc>
        <w:tc>
          <w:tcPr>
            <w:tcW w:w="6972" w:type="dxa"/>
            <w:vAlign w:val="center"/>
          </w:tcPr>
          <w:p w:rsidR="00C62AA7" w:rsidRPr="0032403B" w:rsidRDefault="00C62AA7" w:rsidP="003C7EC0">
            <w:pPr>
              <w:tabs>
                <w:tab w:val="left" w:pos="360"/>
                <w:tab w:val="left" w:pos="567"/>
                <w:tab w:val="right" w:leader="dot" w:pos="9639"/>
              </w:tabs>
              <w:jc w:val="left"/>
              <w:rPr>
                <w:rFonts w:cs="Arial"/>
                <w:sz w:val="24"/>
                <w:szCs w:val="24"/>
                <w:lang w:val="sr-Cyrl-RS"/>
              </w:rPr>
            </w:pPr>
            <w:r w:rsidRPr="0032403B">
              <w:rPr>
                <w:rFonts w:cs="Arial"/>
                <w:sz w:val="24"/>
                <w:szCs w:val="24"/>
                <w:lang w:val="sr-Cyrl-RS"/>
              </w:rPr>
              <w:t>Упутство понуђачима како да сачине понуду</w:t>
            </w:r>
          </w:p>
        </w:tc>
        <w:tc>
          <w:tcPr>
            <w:tcW w:w="1509" w:type="dxa"/>
            <w:vAlign w:val="center"/>
          </w:tcPr>
          <w:p w:rsidR="00C62AA7" w:rsidRPr="0032403B" w:rsidRDefault="00651776" w:rsidP="003C7EC0">
            <w:pPr>
              <w:tabs>
                <w:tab w:val="left" w:pos="360"/>
                <w:tab w:val="left" w:pos="567"/>
                <w:tab w:val="right" w:leader="dot" w:pos="9639"/>
              </w:tabs>
              <w:jc w:val="center"/>
              <w:rPr>
                <w:sz w:val="24"/>
                <w:szCs w:val="24"/>
              </w:rPr>
            </w:pPr>
            <w:r w:rsidRPr="0032403B">
              <w:rPr>
                <w:sz w:val="24"/>
                <w:szCs w:val="24"/>
                <w:lang w:val="sr-Cyrl-RS"/>
              </w:rPr>
              <w:t>1</w:t>
            </w:r>
            <w:r w:rsidR="003C7EC0">
              <w:rPr>
                <w:sz w:val="24"/>
                <w:szCs w:val="24"/>
              </w:rPr>
              <w:t>0</w:t>
            </w:r>
          </w:p>
        </w:tc>
      </w:tr>
      <w:tr w:rsidR="00C62AA7" w:rsidRPr="0032403B" w:rsidTr="00EC48F3">
        <w:trPr>
          <w:trHeight w:val="495"/>
        </w:trPr>
        <w:tc>
          <w:tcPr>
            <w:tcW w:w="570" w:type="dxa"/>
            <w:vAlign w:val="center"/>
          </w:tcPr>
          <w:p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7</w:t>
            </w:r>
            <w:r w:rsidRPr="0032403B">
              <w:rPr>
                <w:rFonts w:cs="Arial"/>
                <w:sz w:val="24"/>
                <w:szCs w:val="24"/>
              </w:rPr>
              <w:t>.</w:t>
            </w:r>
          </w:p>
        </w:tc>
        <w:tc>
          <w:tcPr>
            <w:tcW w:w="6972" w:type="dxa"/>
            <w:vAlign w:val="center"/>
          </w:tcPr>
          <w:p w:rsidR="00C62AA7" w:rsidRPr="0032403B" w:rsidRDefault="00097972" w:rsidP="003C7EC0">
            <w:pPr>
              <w:tabs>
                <w:tab w:val="left" w:pos="360"/>
                <w:tab w:val="left" w:pos="567"/>
                <w:tab w:val="right" w:leader="dot" w:pos="9639"/>
              </w:tabs>
              <w:jc w:val="left"/>
              <w:rPr>
                <w:rFonts w:cs="Arial"/>
                <w:sz w:val="24"/>
                <w:szCs w:val="24"/>
                <w:lang w:val="sr-Cyrl-RS"/>
              </w:rPr>
            </w:pPr>
            <w:r>
              <w:rPr>
                <w:rFonts w:cs="Arial"/>
                <w:sz w:val="24"/>
                <w:szCs w:val="24"/>
                <w:lang w:val="sr-Cyrl-RS"/>
              </w:rPr>
              <w:t>Обрасци (</w:t>
            </w:r>
            <w:r w:rsidR="00C62AA7" w:rsidRPr="0032403B">
              <w:rPr>
                <w:rFonts w:cs="Arial"/>
                <w:sz w:val="24"/>
                <w:szCs w:val="24"/>
                <w:lang w:val="sr-Cyrl-RS"/>
              </w:rPr>
              <w:t xml:space="preserve">1 - </w:t>
            </w:r>
            <w:r w:rsidR="00E840AE">
              <w:rPr>
                <w:rFonts w:cs="Arial"/>
                <w:sz w:val="24"/>
                <w:szCs w:val="24"/>
                <w:lang w:val="sr-Cyrl-RS"/>
              </w:rPr>
              <w:t>7</w:t>
            </w:r>
            <w:r w:rsidR="00C62AA7" w:rsidRPr="0032403B">
              <w:rPr>
                <w:rFonts w:cs="Arial"/>
                <w:sz w:val="24"/>
                <w:szCs w:val="24"/>
                <w:lang w:val="sr-Cyrl-RS"/>
              </w:rPr>
              <w:t>)</w:t>
            </w:r>
            <w:r w:rsidR="00E840AE">
              <w:rPr>
                <w:rFonts w:cs="Arial"/>
                <w:sz w:val="24"/>
                <w:szCs w:val="24"/>
                <w:lang w:val="sr-Cyrl-RS"/>
              </w:rPr>
              <w:t xml:space="preserve"> и Прилози (1-2)</w:t>
            </w:r>
          </w:p>
        </w:tc>
        <w:tc>
          <w:tcPr>
            <w:tcW w:w="1509" w:type="dxa"/>
            <w:vAlign w:val="center"/>
          </w:tcPr>
          <w:p w:rsidR="00C62AA7" w:rsidRPr="0032403B" w:rsidRDefault="00651776" w:rsidP="003C7EC0">
            <w:pPr>
              <w:tabs>
                <w:tab w:val="left" w:pos="360"/>
                <w:tab w:val="left" w:pos="567"/>
                <w:tab w:val="right" w:leader="dot" w:pos="9639"/>
              </w:tabs>
              <w:jc w:val="center"/>
              <w:rPr>
                <w:sz w:val="24"/>
                <w:szCs w:val="24"/>
                <w:lang w:val="sr-Cyrl-RS"/>
              </w:rPr>
            </w:pPr>
            <w:r w:rsidRPr="0032403B">
              <w:rPr>
                <w:sz w:val="24"/>
                <w:szCs w:val="24"/>
                <w:lang w:val="sr-Cyrl-RS"/>
              </w:rPr>
              <w:t>2</w:t>
            </w:r>
            <w:r w:rsidR="005E3755">
              <w:rPr>
                <w:sz w:val="24"/>
                <w:szCs w:val="24"/>
                <w:lang w:val="sr-Cyrl-RS"/>
              </w:rPr>
              <w:t>1</w:t>
            </w:r>
          </w:p>
        </w:tc>
      </w:tr>
      <w:tr w:rsidR="00667AA1" w:rsidRPr="0032403B" w:rsidTr="00EC48F3">
        <w:trPr>
          <w:trHeight w:val="495"/>
        </w:trPr>
        <w:tc>
          <w:tcPr>
            <w:tcW w:w="570" w:type="dxa"/>
            <w:vAlign w:val="center"/>
          </w:tcPr>
          <w:p w:rsidR="00667AA1" w:rsidRPr="00667AA1" w:rsidRDefault="00667AA1" w:rsidP="003C7EC0">
            <w:pPr>
              <w:tabs>
                <w:tab w:val="left" w:pos="360"/>
                <w:tab w:val="left" w:pos="567"/>
                <w:tab w:val="right" w:leader="dot" w:pos="9639"/>
              </w:tabs>
              <w:jc w:val="center"/>
              <w:rPr>
                <w:rFonts w:cs="Arial"/>
                <w:sz w:val="24"/>
                <w:szCs w:val="24"/>
              </w:rPr>
            </w:pPr>
            <w:r>
              <w:rPr>
                <w:rFonts w:cs="Arial"/>
                <w:sz w:val="24"/>
                <w:szCs w:val="24"/>
              </w:rPr>
              <w:t>8.</w:t>
            </w:r>
          </w:p>
        </w:tc>
        <w:tc>
          <w:tcPr>
            <w:tcW w:w="6972" w:type="dxa"/>
            <w:vAlign w:val="center"/>
          </w:tcPr>
          <w:p w:rsidR="00667AA1" w:rsidRPr="00667AA1" w:rsidRDefault="00667AA1" w:rsidP="003C7EC0">
            <w:pPr>
              <w:tabs>
                <w:tab w:val="left" w:pos="360"/>
                <w:tab w:val="left" w:pos="567"/>
                <w:tab w:val="right" w:leader="dot" w:pos="9639"/>
              </w:tabs>
              <w:jc w:val="left"/>
              <w:rPr>
                <w:rFonts w:cs="Arial"/>
                <w:sz w:val="24"/>
                <w:szCs w:val="24"/>
                <w:lang w:val="sr-Cyrl-RS"/>
              </w:rPr>
            </w:pPr>
            <w:r>
              <w:rPr>
                <w:rFonts w:cs="Arial"/>
                <w:sz w:val="24"/>
                <w:szCs w:val="24"/>
                <w:lang w:val="sr-Cyrl-RS"/>
              </w:rPr>
              <w:t>Модел Уговора</w:t>
            </w:r>
          </w:p>
        </w:tc>
        <w:tc>
          <w:tcPr>
            <w:tcW w:w="1509" w:type="dxa"/>
            <w:vAlign w:val="center"/>
          </w:tcPr>
          <w:p w:rsidR="00667AA1" w:rsidRPr="0032403B" w:rsidRDefault="00667AA1" w:rsidP="003C7EC0">
            <w:pPr>
              <w:tabs>
                <w:tab w:val="left" w:pos="360"/>
                <w:tab w:val="left" w:pos="567"/>
                <w:tab w:val="right" w:leader="dot" w:pos="9639"/>
              </w:tabs>
              <w:jc w:val="center"/>
              <w:rPr>
                <w:sz w:val="24"/>
                <w:szCs w:val="24"/>
                <w:lang w:val="sr-Cyrl-RS"/>
              </w:rPr>
            </w:pPr>
            <w:r>
              <w:rPr>
                <w:sz w:val="24"/>
                <w:szCs w:val="24"/>
                <w:lang w:val="sr-Cyrl-RS"/>
              </w:rPr>
              <w:t>3</w:t>
            </w:r>
            <w:r w:rsidR="001C10E7">
              <w:rPr>
                <w:sz w:val="24"/>
                <w:szCs w:val="24"/>
                <w:lang w:val="sr-Cyrl-RS"/>
              </w:rPr>
              <w:t>3</w:t>
            </w:r>
          </w:p>
        </w:tc>
      </w:tr>
    </w:tbl>
    <w:p w:rsidR="009D3699" w:rsidRPr="0032403B" w:rsidRDefault="009D3699" w:rsidP="000C50A0">
      <w:pPr>
        <w:pStyle w:val="BodyText"/>
        <w:spacing w:before="0"/>
        <w:rPr>
          <w:rFonts w:cs="Arial"/>
          <w:b/>
          <w:spacing w:val="80"/>
          <w:szCs w:val="24"/>
        </w:rPr>
      </w:pPr>
    </w:p>
    <w:p w:rsidR="00F5264D" w:rsidRPr="0032403B" w:rsidRDefault="00C53AC6" w:rsidP="00C53AC6">
      <w:pPr>
        <w:jc w:val="right"/>
        <w:rPr>
          <w:rFonts w:cs="Arial"/>
          <w:color w:val="548DD4" w:themeColor="text2" w:themeTint="99"/>
          <w:sz w:val="24"/>
          <w:szCs w:val="24"/>
        </w:rPr>
      </w:pPr>
      <w:r w:rsidRPr="0032403B">
        <w:rPr>
          <w:rFonts w:cs="Arial"/>
          <w:bCs/>
          <w:noProof/>
          <w:sz w:val="24"/>
          <w:szCs w:val="24"/>
          <w:lang w:val="sr-Cyrl-CS"/>
        </w:rPr>
        <w:t>Укупан број страна документације</w:t>
      </w:r>
      <w:r w:rsidRPr="003C7EC0">
        <w:rPr>
          <w:rFonts w:cs="Arial"/>
          <w:bCs/>
          <w:noProof/>
          <w:sz w:val="24"/>
          <w:szCs w:val="24"/>
          <w:lang w:val="sr-Cyrl-CS"/>
        </w:rPr>
        <w:t xml:space="preserve">: </w:t>
      </w:r>
      <w:r w:rsidR="00651776" w:rsidRPr="003C7EC0">
        <w:rPr>
          <w:rFonts w:cs="Arial"/>
          <w:bCs/>
          <w:noProof/>
          <w:sz w:val="24"/>
          <w:szCs w:val="24"/>
          <w:lang w:val="sr-Cyrl-CS"/>
        </w:rPr>
        <w:t>4</w:t>
      </w:r>
      <w:r w:rsidR="006C475A">
        <w:rPr>
          <w:rFonts w:cs="Arial"/>
          <w:bCs/>
          <w:noProof/>
          <w:sz w:val="24"/>
          <w:szCs w:val="24"/>
        </w:rPr>
        <w:t>1</w:t>
      </w:r>
    </w:p>
    <w:p w:rsidR="00FA0E61" w:rsidRPr="00EC5BB4" w:rsidRDefault="00473AD5" w:rsidP="003B6AC4">
      <w:pPr>
        <w:pStyle w:val="Heading10"/>
        <w:numPr>
          <w:ilvl w:val="0"/>
          <w:numId w:val="12"/>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889"/>
      </w:tblGrid>
      <w:tr w:rsidR="004276AD" w:rsidRPr="00EC5BB4" w:rsidTr="00097972">
        <w:trPr>
          <w:trHeight w:val="2129"/>
        </w:trPr>
        <w:tc>
          <w:tcPr>
            <w:tcW w:w="3294" w:type="dxa"/>
            <w:shd w:val="clear" w:color="auto" w:fill="F2F2F2" w:themeFill="background1" w:themeFillShade="F2"/>
            <w:vAlign w:val="center"/>
          </w:tcPr>
          <w:p w:rsidR="008B01C8" w:rsidRDefault="008B01C8" w:rsidP="00097972">
            <w:pPr>
              <w:autoSpaceDE w:val="0"/>
              <w:autoSpaceDN w:val="0"/>
              <w:adjustRightInd w:val="0"/>
              <w:spacing w:before="0"/>
              <w:jc w:val="left"/>
              <w:rPr>
                <w:rFonts w:eastAsia="TimesNewRomanPSMT" w:cs="Arial"/>
                <w:bCs/>
                <w:sz w:val="24"/>
                <w:szCs w:val="24"/>
              </w:rPr>
            </w:pPr>
          </w:p>
          <w:p w:rsidR="004276AD"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Назив и адреса Наручиоца</w:t>
            </w:r>
          </w:p>
          <w:p w:rsidR="000D3F1A" w:rsidRDefault="000D3F1A"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 xml:space="preserve"> </w:t>
            </w:r>
          </w:p>
          <w:p w:rsidR="000D3F1A" w:rsidRDefault="000D3F1A" w:rsidP="00097972">
            <w:pPr>
              <w:autoSpaceDE w:val="0"/>
              <w:autoSpaceDN w:val="0"/>
              <w:adjustRightInd w:val="0"/>
              <w:spacing w:before="0"/>
              <w:jc w:val="left"/>
              <w:rPr>
                <w:rFonts w:eastAsia="TimesNewRomanPSMT" w:cs="Arial"/>
                <w:bCs/>
                <w:sz w:val="24"/>
                <w:szCs w:val="24"/>
                <w:lang w:val="sr-Cyrl-RS"/>
              </w:rPr>
            </w:pPr>
          </w:p>
          <w:p w:rsidR="000D3F1A" w:rsidRDefault="003C7EC0"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Скраћен назив</w:t>
            </w:r>
          </w:p>
          <w:p w:rsidR="000D3F1A" w:rsidRPr="000D3F1A" w:rsidRDefault="000D3F1A" w:rsidP="00097972">
            <w:pPr>
              <w:autoSpaceDE w:val="0"/>
              <w:autoSpaceDN w:val="0"/>
              <w:adjustRightInd w:val="0"/>
              <w:spacing w:before="0"/>
              <w:jc w:val="left"/>
              <w:rPr>
                <w:rFonts w:eastAsia="TimesNewRomanPSMT" w:cs="Arial"/>
                <w:bCs/>
                <w:sz w:val="24"/>
                <w:szCs w:val="24"/>
                <w:lang w:val="sr-Cyrl-RS"/>
              </w:rPr>
            </w:pPr>
          </w:p>
        </w:tc>
        <w:tc>
          <w:tcPr>
            <w:tcW w:w="5889" w:type="dxa"/>
            <w:shd w:val="clear" w:color="auto" w:fill="auto"/>
            <w:vAlign w:val="center"/>
          </w:tcPr>
          <w:p w:rsidR="004276AD" w:rsidRPr="00EC5BB4" w:rsidRDefault="004276AD" w:rsidP="00097972">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097972">
            <w:pPr>
              <w:suppressAutoHyphens/>
              <w:spacing w:before="0" w:line="100" w:lineRule="atLeast"/>
              <w:jc w:val="center"/>
              <w:rPr>
                <w:rFonts w:cs="Arial"/>
                <w:sz w:val="24"/>
                <w:szCs w:val="24"/>
              </w:rPr>
            </w:pPr>
            <w:r w:rsidRPr="00EC5BB4">
              <w:rPr>
                <w:rFonts w:cs="Arial"/>
                <w:sz w:val="24"/>
                <w:szCs w:val="24"/>
              </w:rPr>
              <w:t>Улица</w:t>
            </w:r>
            <w:r w:rsidR="00EC76E4">
              <w:rPr>
                <w:rFonts w:cs="Arial"/>
                <w:sz w:val="24"/>
                <w:szCs w:val="24"/>
                <w:lang w:val="sr-Cyrl-RS"/>
              </w:rPr>
              <w:t xml:space="preserve"> Балканска број 13</w:t>
            </w:r>
            <w:r w:rsidRPr="00EC5BB4">
              <w:rPr>
                <w:rFonts w:cs="Arial"/>
                <w:sz w:val="24"/>
                <w:szCs w:val="24"/>
              </w:rPr>
              <w:t>, 11000 Београд</w:t>
            </w:r>
          </w:p>
          <w:p w:rsidR="000D3F1A" w:rsidRPr="00EC5BB4" w:rsidRDefault="000D3F1A" w:rsidP="00097972">
            <w:pPr>
              <w:suppressAutoHyphens/>
              <w:spacing w:before="0" w:line="100" w:lineRule="atLeast"/>
              <w:jc w:val="center"/>
              <w:rPr>
                <w:rFonts w:cs="Arial"/>
                <w:sz w:val="24"/>
                <w:szCs w:val="24"/>
              </w:rPr>
            </w:pPr>
          </w:p>
          <w:p w:rsidR="002E12CC" w:rsidRPr="002E12CC" w:rsidRDefault="000D3F1A" w:rsidP="00097972">
            <w:pPr>
              <w:suppressAutoHyphens/>
              <w:spacing w:before="0" w:line="100" w:lineRule="atLeast"/>
              <w:jc w:val="center"/>
              <w:rPr>
                <w:rFonts w:cs="Arial"/>
                <w:color w:val="00B0F0"/>
                <w:sz w:val="24"/>
                <w:szCs w:val="24"/>
                <w:lang w:val="sr-Cyrl-RS"/>
              </w:rPr>
            </w:pPr>
            <w:r w:rsidRPr="000D3F1A">
              <w:rPr>
                <w:rFonts w:cs="Arial"/>
                <w:sz w:val="24"/>
                <w:szCs w:val="24"/>
                <w:lang w:val="sr-Cyrl-RS"/>
              </w:rPr>
              <w:t>ЈП ЕПС</w:t>
            </w:r>
          </w:p>
        </w:tc>
      </w:tr>
      <w:tr w:rsidR="004276AD" w:rsidRPr="00EC5BB4" w:rsidTr="00097972">
        <w:trPr>
          <w:trHeight w:val="698"/>
        </w:trPr>
        <w:tc>
          <w:tcPr>
            <w:tcW w:w="3294" w:type="dxa"/>
            <w:shd w:val="clear" w:color="auto" w:fill="F2F2F2" w:themeFill="background1" w:themeFillShade="F2"/>
            <w:vAlign w:val="center"/>
          </w:tcPr>
          <w:p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5889" w:type="dxa"/>
            <w:shd w:val="clear" w:color="auto" w:fill="auto"/>
            <w:vAlign w:val="center"/>
          </w:tcPr>
          <w:p w:rsidR="002E12CC" w:rsidRPr="00097972" w:rsidRDefault="00C34607" w:rsidP="00097972">
            <w:pPr>
              <w:autoSpaceDE w:val="0"/>
              <w:autoSpaceDN w:val="0"/>
              <w:adjustRightInd w:val="0"/>
              <w:spacing w:before="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097972">
        <w:trPr>
          <w:trHeight w:val="866"/>
        </w:trPr>
        <w:tc>
          <w:tcPr>
            <w:tcW w:w="3294" w:type="dxa"/>
            <w:shd w:val="clear" w:color="auto" w:fill="F2F2F2" w:themeFill="background1" w:themeFillShade="F2"/>
            <w:vAlign w:val="center"/>
          </w:tcPr>
          <w:p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Врста поступка</w:t>
            </w:r>
          </w:p>
        </w:tc>
        <w:tc>
          <w:tcPr>
            <w:tcW w:w="5889" w:type="dxa"/>
            <w:shd w:val="clear" w:color="auto" w:fill="auto"/>
            <w:vAlign w:val="center"/>
          </w:tcPr>
          <w:p w:rsidR="004276AD" w:rsidRDefault="004276AD" w:rsidP="0009797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Јавна набавка мале вредности</w:t>
            </w:r>
          </w:p>
          <w:p w:rsidR="00EC76E4" w:rsidRPr="00EC5BB4" w:rsidRDefault="00EC76E4" w:rsidP="00EC76E4">
            <w:pPr>
              <w:jc w:val="center"/>
              <w:rPr>
                <w:rFonts w:eastAsia="TimesNewRomanPSMT" w:cs="Arial"/>
                <w:bCs/>
                <w:sz w:val="24"/>
                <w:szCs w:val="24"/>
              </w:rPr>
            </w:pPr>
          </w:p>
        </w:tc>
      </w:tr>
      <w:tr w:rsidR="004276AD" w:rsidRPr="008D0A7F" w:rsidTr="00097972">
        <w:trPr>
          <w:trHeight w:val="724"/>
        </w:trPr>
        <w:tc>
          <w:tcPr>
            <w:tcW w:w="3294" w:type="dxa"/>
            <w:shd w:val="clear" w:color="auto" w:fill="F2F2F2" w:themeFill="background1" w:themeFillShade="F2"/>
            <w:vAlign w:val="center"/>
          </w:tcPr>
          <w:p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Предмет јавне набавке</w:t>
            </w:r>
          </w:p>
        </w:tc>
        <w:tc>
          <w:tcPr>
            <w:tcW w:w="5889" w:type="dxa"/>
            <w:shd w:val="clear" w:color="auto" w:fill="auto"/>
            <w:vAlign w:val="center"/>
          </w:tcPr>
          <w:p w:rsidR="005C7537" w:rsidRPr="00707B0F" w:rsidRDefault="004276AD" w:rsidP="00097972">
            <w:pPr>
              <w:spacing w:before="0"/>
              <w:jc w:val="center"/>
              <w:rPr>
                <w:rFonts w:cs="Arial"/>
                <w:bCs/>
                <w:sz w:val="24"/>
                <w:szCs w:val="24"/>
                <w:lang w:val="sr-Cyrl-RS" w:eastAsia="ar-SA"/>
              </w:rPr>
            </w:pPr>
            <w:bookmarkStart w:id="15" w:name="_Toc442559877"/>
            <w:r w:rsidRPr="00707B0F">
              <w:rPr>
                <w:rFonts w:cs="Arial"/>
                <w:sz w:val="24"/>
                <w:szCs w:val="24"/>
              </w:rPr>
              <w:t xml:space="preserve"> </w:t>
            </w:r>
            <w:r w:rsidR="00A63575" w:rsidRPr="00707B0F">
              <w:rPr>
                <w:rFonts w:cs="Arial"/>
                <w:sz w:val="24"/>
                <w:szCs w:val="24"/>
                <w:lang w:val="sr-Cyrl-RS"/>
              </w:rPr>
              <w:t>услуга</w:t>
            </w:r>
            <w:r w:rsidRPr="00707B0F">
              <w:rPr>
                <w:rFonts w:cs="Arial"/>
                <w:sz w:val="24"/>
                <w:szCs w:val="24"/>
              </w:rPr>
              <w:t>:</w:t>
            </w:r>
          </w:p>
          <w:bookmarkEnd w:id="15"/>
          <w:p w:rsidR="00EC76E4" w:rsidRPr="00EC76E4" w:rsidRDefault="00EC76E4" w:rsidP="00EC76E4">
            <w:pPr>
              <w:jc w:val="center"/>
              <w:rPr>
                <w:sz w:val="32"/>
                <w:szCs w:val="24"/>
                <w:lang w:val="sr-Cyrl-RS"/>
              </w:rPr>
            </w:pPr>
            <w:r w:rsidRPr="00EF6F50">
              <w:rPr>
                <w:rFonts w:cs="Arial"/>
                <w:lang w:val="ru-RU"/>
              </w:rPr>
              <w:t xml:space="preserve">Закуп простора на сајму енергетике у </w:t>
            </w:r>
            <w:r>
              <w:rPr>
                <w:rFonts w:cs="Arial"/>
                <w:lang w:val="sr-Cyrl-RS"/>
              </w:rPr>
              <w:t>Б</w:t>
            </w:r>
            <w:r w:rsidRPr="00EF6F50">
              <w:rPr>
                <w:rFonts w:cs="Arial"/>
                <w:lang w:val="ru-RU"/>
              </w:rPr>
              <w:t>еограду</w:t>
            </w:r>
          </w:p>
          <w:p w:rsidR="004276AD" w:rsidRPr="00097972" w:rsidRDefault="004276AD" w:rsidP="00097972">
            <w:pPr>
              <w:pStyle w:val="Title"/>
              <w:spacing w:before="0"/>
              <w:rPr>
                <w:rFonts w:cs="Arial"/>
                <w:b w:val="0"/>
                <w:szCs w:val="24"/>
                <w:lang w:val="sr-Cyrl-RS"/>
              </w:rPr>
            </w:pPr>
          </w:p>
        </w:tc>
      </w:tr>
      <w:tr w:rsidR="002E12CC" w:rsidRPr="008D0A7F" w:rsidTr="00097972">
        <w:trPr>
          <w:trHeight w:val="894"/>
        </w:trPr>
        <w:tc>
          <w:tcPr>
            <w:tcW w:w="3294" w:type="dxa"/>
            <w:shd w:val="clear" w:color="auto" w:fill="F2F2F2" w:themeFill="background1" w:themeFillShade="F2"/>
            <w:vAlign w:val="center"/>
          </w:tcPr>
          <w:p w:rsidR="002E12CC" w:rsidRPr="00EC5BB4" w:rsidRDefault="002E12CC" w:rsidP="00097972">
            <w:pPr>
              <w:autoSpaceDE w:val="0"/>
              <w:autoSpaceDN w:val="0"/>
              <w:adjustRightInd w:val="0"/>
              <w:spacing w:before="0"/>
              <w:jc w:val="left"/>
              <w:rPr>
                <w:rFonts w:eastAsia="TimesNewRomanPSMT" w:cs="Arial"/>
                <w:bCs/>
                <w:sz w:val="24"/>
                <w:szCs w:val="24"/>
              </w:rPr>
            </w:pPr>
            <w:r w:rsidRPr="00EC5BB4">
              <w:rPr>
                <w:rFonts w:cs="Arial"/>
                <w:sz w:val="24"/>
                <w:szCs w:val="24"/>
              </w:rPr>
              <w:t>Опис сваке партије</w:t>
            </w:r>
          </w:p>
        </w:tc>
        <w:tc>
          <w:tcPr>
            <w:tcW w:w="5889" w:type="dxa"/>
            <w:shd w:val="clear" w:color="auto" w:fill="auto"/>
            <w:vAlign w:val="center"/>
          </w:tcPr>
          <w:p w:rsidR="002E12CC" w:rsidRPr="00EF6F50" w:rsidRDefault="002E12CC" w:rsidP="00097972">
            <w:pPr>
              <w:pStyle w:val="ListParagraph"/>
              <w:widowControl w:val="0"/>
              <w:spacing w:before="0" w:after="0"/>
              <w:ind w:left="0"/>
              <w:jc w:val="center"/>
              <w:rPr>
                <w:rFonts w:ascii="Arial" w:hAnsi="Arial" w:cs="Arial"/>
                <w:sz w:val="24"/>
                <w:szCs w:val="24"/>
                <w:lang w:val="ru-RU"/>
              </w:rPr>
            </w:pPr>
            <w:r w:rsidRPr="00F32F36">
              <w:rPr>
                <w:rFonts w:ascii="Arial" w:hAnsi="Arial" w:cs="Arial"/>
                <w:sz w:val="24"/>
                <w:szCs w:val="24"/>
              </w:rPr>
              <w:t>J</w:t>
            </w:r>
            <w:r w:rsidRPr="00EF6F50">
              <w:rPr>
                <w:rFonts w:ascii="Arial" w:hAnsi="Arial" w:cs="Arial"/>
                <w:sz w:val="24"/>
                <w:szCs w:val="24"/>
                <w:lang w:val="ru-RU"/>
              </w:rPr>
              <w:t>авна набавка није обликована по партијама</w:t>
            </w:r>
          </w:p>
        </w:tc>
      </w:tr>
      <w:tr w:rsidR="004276AD" w:rsidRPr="008D0A7F" w:rsidTr="00097972">
        <w:trPr>
          <w:trHeight w:val="748"/>
        </w:trPr>
        <w:tc>
          <w:tcPr>
            <w:tcW w:w="3294" w:type="dxa"/>
            <w:shd w:val="clear" w:color="auto" w:fill="F2F2F2" w:themeFill="background1" w:themeFillShade="F2"/>
            <w:vAlign w:val="center"/>
          </w:tcPr>
          <w:p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Циљ поступка</w:t>
            </w:r>
          </w:p>
        </w:tc>
        <w:tc>
          <w:tcPr>
            <w:tcW w:w="5889" w:type="dxa"/>
            <w:shd w:val="clear" w:color="auto" w:fill="auto"/>
            <w:vAlign w:val="center"/>
          </w:tcPr>
          <w:p w:rsidR="002E12CC" w:rsidRPr="00EF6F50" w:rsidRDefault="004276AD" w:rsidP="00097972">
            <w:pPr>
              <w:autoSpaceDE w:val="0"/>
              <w:autoSpaceDN w:val="0"/>
              <w:adjustRightInd w:val="0"/>
              <w:spacing w:before="0"/>
              <w:jc w:val="center"/>
              <w:rPr>
                <w:rFonts w:eastAsia="TimesNewRomanPSMT" w:cs="Arial"/>
                <w:bCs/>
                <w:sz w:val="24"/>
                <w:szCs w:val="24"/>
                <w:lang w:val="ru-RU"/>
              </w:rPr>
            </w:pPr>
            <w:r w:rsidRPr="00EF6F50">
              <w:rPr>
                <w:rFonts w:eastAsia="TimesNewRomanPSMT" w:cs="Arial"/>
                <w:bCs/>
                <w:sz w:val="24"/>
                <w:szCs w:val="24"/>
                <w:lang w:val="ru-RU"/>
              </w:rPr>
              <w:t>Закључење Уговора о јавној набавци</w:t>
            </w:r>
          </w:p>
        </w:tc>
      </w:tr>
      <w:tr w:rsidR="004276AD" w:rsidRPr="008D0A7F" w:rsidTr="00097972">
        <w:trPr>
          <w:trHeight w:val="1331"/>
        </w:trPr>
        <w:tc>
          <w:tcPr>
            <w:tcW w:w="3294" w:type="dxa"/>
            <w:shd w:val="clear" w:color="auto" w:fill="F2F2F2" w:themeFill="background1" w:themeFillShade="F2"/>
            <w:vAlign w:val="center"/>
          </w:tcPr>
          <w:p w:rsidR="004276AD" w:rsidRPr="00EF6F50" w:rsidRDefault="004276AD" w:rsidP="00097972">
            <w:pPr>
              <w:autoSpaceDE w:val="0"/>
              <w:autoSpaceDN w:val="0"/>
              <w:adjustRightInd w:val="0"/>
              <w:spacing w:before="0"/>
              <w:jc w:val="left"/>
              <w:rPr>
                <w:rFonts w:eastAsia="TimesNewRomanPSMT" w:cs="Arial"/>
                <w:bCs/>
                <w:sz w:val="24"/>
                <w:szCs w:val="24"/>
                <w:lang w:val="ru-RU"/>
              </w:rPr>
            </w:pPr>
          </w:p>
          <w:p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Контакт</w:t>
            </w:r>
          </w:p>
        </w:tc>
        <w:tc>
          <w:tcPr>
            <w:tcW w:w="5889" w:type="dxa"/>
            <w:shd w:val="clear" w:color="auto" w:fill="auto"/>
            <w:vAlign w:val="center"/>
          </w:tcPr>
          <w:p w:rsidR="004276AD" w:rsidRPr="00097972" w:rsidRDefault="00EC76E4" w:rsidP="00EC76E4">
            <w:pPr>
              <w:spacing w:before="0"/>
              <w:jc w:val="center"/>
              <w:rPr>
                <w:rFonts w:cs="Arial"/>
                <w:sz w:val="24"/>
                <w:szCs w:val="24"/>
                <w:lang w:val="sr-Cyrl-RS"/>
              </w:rPr>
            </w:pPr>
            <w:r>
              <w:rPr>
                <w:rFonts w:eastAsia="Arial Unicode MS" w:cs="Arial"/>
                <w:kern w:val="1"/>
                <w:sz w:val="24"/>
                <w:szCs w:val="24"/>
                <w:lang w:val="sr-Cyrl-CS" w:eastAsia="ar-SA"/>
              </w:rPr>
              <w:t xml:space="preserve">Нина Николајевић </w:t>
            </w:r>
            <w:r w:rsidR="00097972" w:rsidRPr="00443772">
              <w:rPr>
                <w:rFonts w:eastAsia="Arial Unicode MS" w:cs="Arial"/>
                <w:kern w:val="1"/>
                <w:sz w:val="24"/>
                <w:szCs w:val="24"/>
                <w:lang w:val="sr-Cyrl-CS" w:eastAsia="ar-SA"/>
              </w:rPr>
              <w:t xml:space="preserve">e-mail: </w:t>
            </w:r>
            <w:hyperlink r:id="rId166" w:history="1">
              <w:r w:rsidRPr="009953A6">
                <w:rPr>
                  <w:rStyle w:val="Hyperlink"/>
                  <w:rFonts w:cs="Arial"/>
                  <w:sz w:val="24"/>
                  <w:szCs w:val="24"/>
                </w:rPr>
                <w:t>nina</w:t>
              </w:r>
              <w:r w:rsidRPr="00EF6F50">
                <w:rPr>
                  <w:rStyle w:val="Hyperlink"/>
                  <w:rFonts w:cs="Arial"/>
                  <w:sz w:val="24"/>
                  <w:szCs w:val="24"/>
                  <w:lang w:val="ru-RU"/>
                </w:rPr>
                <w:t>.</w:t>
              </w:r>
              <w:r w:rsidRPr="009953A6">
                <w:rPr>
                  <w:rStyle w:val="Hyperlink"/>
                  <w:rFonts w:cs="Arial"/>
                  <w:sz w:val="24"/>
                  <w:szCs w:val="24"/>
                </w:rPr>
                <w:t>nikolajevic</w:t>
              </w:r>
              <w:r w:rsidRPr="00EF6F50">
                <w:rPr>
                  <w:rStyle w:val="Hyperlink"/>
                  <w:rFonts w:cs="Arial"/>
                  <w:sz w:val="24"/>
                  <w:szCs w:val="24"/>
                  <w:lang w:val="ru-RU"/>
                </w:rPr>
                <w:t>@</w:t>
              </w:r>
              <w:r w:rsidRPr="009953A6">
                <w:rPr>
                  <w:rStyle w:val="Hyperlink"/>
                  <w:sz w:val="24"/>
                  <w:szCs w:val="24"/>
                </w:rPr>
                <w:t>eps</w:t>
              </w:r>
              <w:r w:rsidRPr="00EF6F50">
                <w:rPr>
                  <w:rStyle w:val="Hyperlink"/>
                  <w:sz w:val="24"/>
                  <w:szCs w:val="24"/>
                  <w:lang w:val="ru-RU"/>
                </w:rPr>
                <w:t>.</w:t>
              </w:r>
              <w:r w:rsidRPr="009953A6">
                <w:rPr>
                  <w:rStyle w:val="Hyperlink"/>
                  <w:sz w:val="24"/>
                  <w:szCs w:val="24"/>
                </w:rPr>
                <w:t>rs</w:t>
              </w:r>
            </w:hyperlink>
          </w:p>
        </w:tc>
      </w:tr>
    </w:tbl>
    <w:p w:rsidR="00FA0E61" w:rsidRPr="00EF6F50" w:rsidRDefault="00FA0E61" w:rsidP="000C50A0">
      <w:pPr>
        <w:spacing w:before="0"/>
        <w:rPr>
          <w:rFonts w:cs="Arial"/>
          <w:sz w:val="24"/>
          <w:szCs w:val="24"/>
          <w:lang w:val="ru-RU"/>
        </w:rPr>
      </w:pPr>
    </w:p>
    <w:p w:rsidR="002E12CC" w:rsidRDefault="002E12CC" w:rsidP="003B6AC4">
      <w:pPr>
        <w:pStyle w:val="Heading10"/>
        <w:numPr>
          <w:ilvl w:val="0"/>
          <w:numId w:val="12"/>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E54CB8" w:rsidRPr="00EC76E4" w:rsidRDefault="002E12CC" w:rsidP="00E54CB8">
      <w:pPr>
        <w:rPr>
          <w:sz w:val="32"/>
          <w:szCs w:val="24"/>
          <w:lang w:val="sr-Cyrl-RS"/>
        </w:rPr>
      </w:pPr>
      <w:r w:rsidRPr="00EF6F50">
        <w:rPr>
          <w:rFonts w:cs="Arial"/>
          <w:sz w:val="24"/>
          <w:szCs w:val="24"/>
          <w:lang w:val="ru-RU" w:eastAsia="zh-CN"/>
        </w:rPr>
        <w:t xml:space="preserve">Опис предмета јавне набавке: </w:t>
      </w:r>
      <w:r w:rsidR="00E54CB8" w:rsidRPr="00EF6F50">
        <w:rPr>
          <w:rFonts w:cs="Arial"/>
          <w:lang w:val="ru-RU"/>
        </w:rPr>
        <w:t xml:space="preserve">Закуп простора на сајму енергетике у </w:t>
      </w:r>
      <w:r w:rsidR="00E54CB8">
        <w:rPr>
          <w:rFonts w:cs="Arial"/>
          <w:lang w:val="sr-Cyrl-RS"/>
        </w:rPr>
        <w:t>Б</w:t>
      </w:r>
      <w:r w:rsidR="00E54CB8" w:rsidRPr="00EF6F50">
        <w:rPr>
          <w:rFonts w:cs="Arial"/>
          <w:lang w:val="ru-RU"/>
        </w:rPr>
        <w:t>еограду</w:t>
      </w:r>
    </w:p>
    <w:p w:rsidR="00E54CB8" w:rsidRPr="00EF6F50" w:rsidRDefault="00E54CB8" w:rsidP="0032186E">
      <w:pPr>
        <w:spacing w:before="0"/>
        <w:rPr>
          <w:rFonts w:cs="Arial"/>
          <w:sz w:val="24"/>
          <w:szCs w:val="24"/>
          <w:lang w:val="ru-RU" w:eastAsia="zh-CN"/>
        </w:rPr>
      </w:pPr>
    </w:p>
    <w:p w:rsidR="002E12CC" w:rsidRDefault="002E12CC" w:rsidP="0032186E">
      <w:pPr>
        <w:spacing w:before="0"/>
        <w:rPr>
          <w:rFonts w:cs="Arial"/>
          <w:sz w:val="24"/>
          <w:szCs w:val="24"/>
          <w:lang w:val="sr-Cyrl-RS" w:eastAsia="zh-CN"/>
        </w:rPr>
      </w:pPr>
      <w:r w:rsidRPr="00EF6F50">
        <w:rPr>
          <w:rFonts w:cs="Arial"/>
          <w:sz w:val="24"/>
          <w:szCs w:val="24"/>
          <w:lang w:val="ru-RU" w:eastAsia="zh-CN"/>
        </w:rPr>
        <w:t>Назив из општег речника набавке:</w:t>
      </w:r>
      <w:r w:rsidR="00196ED4" w:rsidRPr="00EF6F50">
        <w:rPr>
          <w:rFonts w:cs="Arial"/>
          <w:sz w:val="24"/>
          <w:szCs w:val="24"/>
          <w:lang w:val="ru-RU" w:eastAsia="zh-CN"/>
        </w:rPr>
        <w:t xml:space="preserve"> </w:t>
      </w:r>
      <w:r w:rsidR="00097972">
        <w:rPr>
          <w:rFonts w:cs="Arial"/>
          <w:sz w:val="24"/>
          <w:szCs w:val="24"/>
          <w:lang w:val="sr-Cyrl-RS"/>
        </w:rPr>
        <w:t>Услуге организовања изложби и сајмова</w:t>
      </w:r>
    </w:p>
    <w:p w:rsidR="00C916C1" w:rsidRPr="004D25ED" w:rsidRDefault="00C916C1" w:rsidP="0032186E">
      <w:pPr>
        <w:spacing w:before="0"/>
        <w:rPr>
          <w:rFonts w:cs="Arial"/>
          <w:sz w:val="24"/>
          <w:szCs w:val="24"/>
          <w:lang w:val="sr-Cyrl-RS" w:eastAsia="zh-CN"/>
        </w:rPr>
      </w:pPr>
    </w:p>
    <w:p w:rsidR="002E12CC" w:rsidRPr="00C90E7D" w:rsidRDefault="002E12CC" w:rsidP="0032186E">
      <w:pPr>
        <w:spacing w:before="0"/>
        <w:rPr>
          <w:rFonts w:cs="Arial"/>
          <w:sz w:val="24"/>
          <w:szCs w:val="24"/>
          <w:lang w:val="sr-Cyrl-RS" w:eastAsia="zh-CN"/>
        </w:rPr>
      </w:pPr>
      <w:r w:rsidRPr="00EF6F50">
        <w:rPr>
          <w:rFonts w:cs="Arial"/>
          <w:sz w:val="24"/>
          <w:szCs w:val="24"/>
          <w:lang w:val="ru-RU" w:eastAsia="zh-CN"/>
        </w:rPr>
        <w:t xml:space="preserve">Ознака из општег речника набавке: </w:t>
      </w:r>
      <w:r w:rsidR="00097972">
        <w:rPr>
          <w:rFonts w:cs="Arial"/>
          <w:sz w:val="24"/>
          <w:szCs w:val="24"/>
          <w:lang w:val="ru-RU"/>
        </w:rPr>
        <w:t>79956000</w:t>
      </w:r>
    </w:p>
    <w:p w:rsidR="0032186E" w:rsidRPr="0032186E" w:rsidRDefault="0032186E" w:rsidP="0032186E">
      <w:pPr>
        <w:spacing w:before="0"/>
        <w:rPr>
          <w:rFonts w:cs="Arial"/>
          <w:sz w:val="24"/>
          <w:szCs w:val="24"/>
          <w:lang w:val="sr-Cyrl-RS" w:eastAsia="zh-CN"/>
        </w:rPr>
      </w:pPr>
    </w:p>
    <w:p w:rsidR="0032186E" w:rsidRDefault="00097972" w:rsidP="00B7384C">
      <w:pPr>
        <w:spacing w:before="0"/>
        <w:rPr>
          <w:rFonts w:cs="Arial"/>
          <w:sz w:val="24"/>
          <w:szCs w:val="24"/>
          <w:lang w:eastAsia="zh-CN"/>
        </w:rPr>
      </w:pPr>
      <w:r w:rsidRPr="00EF6F50">
        <w:rPr>
          <w:rFonts w:cs="Arial"/>
          <w:sz w:val="24"/>
          <w:szCs w:val="24"/>
          <w:lang w:val="ru-RU" w:eastAsia="zh-CN"/>
        </w:rPr>
        <w:t>Детаљ</w:t>
      </w:r>
      <w:r w:rsidR="002E12CC" w:rsidRPr="00EF6F50">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A225EA" w:rsidRDefault="00DB369C" w:rsidP="003B6AC4">
      <w:pPr>
        <w:pStyle w:val="Heading10"/>
        <w:numPr>
          <w:ilvl w:val="0"/>
          <w:numId w:val="12"/>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bookmarkEnd w:id="16"/>
    </w:p>
    <w:p w:rsidR="00E54CB8" w:rsidRPr="00E54CB8" w:rsidRDefault="00E54CB8" w:rsidP="00E54CB8">
      <w:pPr>
        <w:spacing w:before="0"/>
        <w:rPr>
          <w:lang w:val="sr-Cyrl-CS" w:eastAsia="ar-SA"/>
        </w:rPr>
      </w:pPr>
    </w:p>
    <w:p w:rsidR="00E54CB8" w:rsidRPr="00E54CB8" w:rsidRDefault="00E54CB8" w:rsidP="00E54CB8">
      <w:pPr>
        <w:spacing w:before="0"/>
        <w:outlineLvl w:val="0"/>
        <w:rPr>
          <w:rFonts w:cs="Arial"/>
          <w:b/>
          <w:sz w:val="24"/>
          <w:szCs w:val="24"/>
          <w:lang w:val="sr-Cyrl-RS" w:eastAsia="ar-SA"/>
        </w:rPr>
      </w:pPr>
      <w:r w:rsidRPr="00E54CB8">
        <w:rPr>
          <w:rFonts w:cs="Arial"/>
          <w:b/>
          <w:sz w:val="24"/>
          <w:szCs w:val="24"/>
          <w:lang w:val="sr-Cyrl-RS" w:eastAsia="ar-SA"/>
        </w:rPr>
        <w:t>3.1 Врста и обим услуга</w:t>
      </w:r>
    </w:p>
    <w:p w:rsidR="00E54CB8" w:rsidRPr="00E54CB8" w:rsidRDefault="00E54CB8" w:rsidP="00E54CB8">
      <w:pPr>
        <w:widowControl w:val="0"/>
        <w:tabs>
          <w:tab w:val="left" w:pos="567"/>
        </w:tabs>
        <w:autoSpaceDE w:val="0"/>
        <w:spacing w:before="0"/>
        <w:ind w:right="75"/>
        <w:rPr>
          <w:sz w:val="24"/>
          <w:szCs w:val="24"/>
          <w:lang w:val="sr-Latn-RS"/>
        </w:rPr>
      </w:pPr>
      <w:r w:rsidRPr="00E54CB8">
        <w:rPr>
          <w:sz w:val="24"/>
          <w:szCs w:val="24"/>
          <w:lang w:val="sr-Cyrl-CS"/>
        </w:rPr>
        <w:t xml:space="preserve">Предмет јавне набавке мале вредности </w:t>
      </w:r>
      <w:r w:rsidRPr="00E54CB8">
        <w:rPr>
          <w:bCs/>
          <w:sz w:val="24"/>
          <w:szCs w:val="24"/>
          <w:lang w:val="sr-Cyrl-CS"/>
        </w:rPr>
        <w:t>је закуп излагачког простора на сајму енергетике у Београду</w:t>
      </w:r>
      <w:r w:rsidRPr="00E54CB8">
        <w:rPr>
          <w:sz w:val="24"/>
          <w:szCs w:val="24"/>
          <w:lang w:val="sr-Cyrl-CS"/>
        </w:rPr>
        <w:t>,</w:t>
      </w:r>
      <w:r w:rsidRPr="00E54CB8">
        <w:rPr>
          <w:sz w:val="24"/>
          <w:szCs w:val="24"/>
          <w:lang w:val="sr-Cyrl-RS"/>
        </w:rPr>
        <w:t xml:space="preserve"> </w:t>
      </w:r>
      <w:r w:rsidRPr="00E54CB8">
        <w:rPr>
          <w:sz w:val="24"/>
          <w:szCs w:val="24"/>
          <w:lang w:val="sr-Cyrl-CS"/>
        </w:rPr>
        <w:t>за потребе Јавног предузећа „Електропривреда Србије“ Београд</w:t>
      </w:r>
      <w:r w:rsidRPr="00E54CB8">
        <w:rPr>
          <w:sz w:val="24"/>
          <w:szCs w:val="24"/>
          <w:lang w:val="sr-Latn-RS"/>
        </w:rPr>
        <w:t>, које подразумевају следеће:</w:t>
      </w:r>
    </w:p>
    <w:p w:rsidR="00E54CB8" w:rsidRPr="00E54CB8" w:rsidRDefault="00E54CB8" w:rsidP="00E54CB8">
      <w:pPr>
        <w:widowControl w:val="0"/>
        <w:tabs>
          <w:tab w:val="left" w:pos="567"/>
        </w:tabs>
        <w:autoSpaceDE w:val="0"/>
        <w:spacing w:before="0"/>
        <w:ind w:right="75"/>
        <w:rPr>
          <w:sz w:val="24"/>
          <w:szCs w:val="24"/>
          <w:lang w:val="sr-Latn-RS"/>
        </w:rPr>
      </w:pPr>
    </w:p>
    <w:p w:rsidR="00E54CB8" w:rsidRPr="00E54CB8" w:rsidRDefault="00E54CB8" w:rsidP="00E54CB8">
      <w:pPr>
        <w:widowControl w:val="0"/>
        <w:tabs>
          <w:tab w:val="left" w:pos="567"/>
        </w:tabs>
        <w:autoSpaceDE w:val="0"/>
        <w:spacing w:before="0"/>
        <w:ind w:right="75"/>
        <w:rPr>
          <w:sz w:val="24"/>
          <w:szCs w:val="24"/>
          <w:lang w:val="sr-Cyrl-RS"/>
        </w:rPr>
      </w:pPr>
      <w:r w:rsidRPr="00E54CB8">
        <w:rPr>
          <w:sz w:val="24"/>
          <w:szCs w:val="24"/>
          <w:lang w:val="sr-Cyrl-RS"/>
        </w:rPr>
        <w:t xml:space="preserve">Сајам енергетике је специјализован сајамски и стручни догађај од посебног друштвеног значаја за Републику Србију. Ове године ће се одржати 14. Међународни сајам – ЕНЕРГЕТИКА, на Београдском сајму, у периоду од </w:t>
      </w:r>
      <w:r w:rsidRPr="00E54CB8">
        <w:rPr>
          <w:sz w:val="24"/>
          <w:szCs w:val="24"/>
          <w:lang w:val="sr-Latn-RS"/>
        </w:rPr>
        <w:t>0</w:t>
      </w:r>
      <w:r w:rsidRPr="00E54CB8">
        <w:rPr>
          <w:sz w:val="24"/>
          <w:szCs w:val="24"/>
          <w:lang w:val="sr-Cyrl-RS"/>
        </w:rPr>
        <w:t>3-</w:t>
      </w:r>
      <w:r w:rsidRPr="00E54CB8">
        <w:rPr>
          <w:sz w:val="24"/>
          <w:szCs w:val="24"/>
          <w:lang w:val="sr-Latn-RS"/>
        </w:rPr>
        <w:t>0</w:t>
      </w:r>
      <w:r w:rsidRPr="00E54CB8">
        <w:rPr>
          <w:sz w:val="24"/>
          <w:szCs w:val="24"/>
          <w:lang w:val="sr-Cyrl-RS"/>
        </w:rPr>
        <w:t>5. октобра 2018.године.</w:t>
      </w:r>
    </w:p>
    <w:p w:rsidR="00E54CB8" w:rsidRPr="00E54CB8" w:rsidRDefault="00E54CB8" w:rsidP="00E54CB8">
      <w:pPr>
        <w:widowControl w:val="0"/>
        <w:tabs>
          <w:tab w:val="left" w:pos="567"/>
        </w:tabs>
        <w:autoSpaceDE w:val="0"/>
        <w:spacing w:before="0"/>
        <w:ind w:right="75"/>
        <w:rPr>
          <w:sz w:val="24"/>
          <w:szCs w:val="24"/>
          <w:lang w:val="sr-Cyrl-RS"/>
        </w:rPr>
      </w:pPr>
    </w:p>
    <w:p w:rsidR="00E54CB8" w:rsidRPr="00E54CB8" w:rsidRDefault="00E54CB8" w:rsidP="00E54CB8">
      <w:pPr>
        <w:widowControl w:val="0"/>
        <w:tabs>
          <w:tab w:val="left" w:pos="567"/>
        </w:tabs>
        <w:autoSpaceDE w:val="0"/>
        <w:spacing w:before="0"/>
        <w:ind w:right="75"/>
        <w:rPr>
          <w:sz w:val="24"/>
          <w:szCs w:val="24"/>
          <w:lang w:val="sr-Cyrl-RS"/>
        </w:rPr>
      </w:pPr>
      <w:r w:rsidRPr="00E54CB8">
        <w:rPr>
          <w:sz w:val="24"/>
          <w:szCs w:val="24"/>
          <w:lang w:val="sr-Cyrl-RS"/>
        </w:rPr>
        <w:t>За потребе учествовања на Сајму енергетике, компанија Електропривреда Србије као једна од највећих енергетских компанија у Републици Србији, од Понуђача очекује издавање простора и обезбеђивање техничких услова за монтирање штанда и реализацију укупног наступа на Сајму и то:</w:t>
      </w:r>
    </w:p>
    <w:p w:rsidR="00E54CB8" w:rsidRPr="00E54CB8" w:rsidRDefault="00E54CB8" w:rsidP="00E54CB8">
      <w:pPr>
        <w:widowControl w:val="0"/>
        <w:tabs>
          <w:tab w:val="left" w:pos="567"/>
        </w:tabs>
        <w:autoSpaceDE w:val="0"/>
        <w:spacing w:before="0"/>
        <w:ind w:right="75"/>
        <w:rPr>
          <w:sz w:val="24"/>
          <w:szCs w:val="24"/>
          <w:lang w:val="sr-Cyrl-RS"/>
        </w:rPr>
      </w:pPr>
    </w:p>
    <w:tbl>
      <w:tblPr>
        <w:tblStyle w:val="SBSSimple1"/>
        <w:tblW w:w="9180" w:type="dxa"/>
        <w:tblLook w:val="04A0" w:firstRow="1" w:lastRow="0" w:firstColumn="1" w:lastColumn="0" w:noHBand="0" w:noVBand="1"/>
      </w:tblPr>
      <w:tblGrid>
        <w:gridCol w:w="873"/>
        <w:gridCol w:w="6914"/>
        <w:gridCol w:w="1393"/>
      </w:tblGrid>
      <w:tr w:rsidR="00E54CB8" w:rsidRPr="00E54CB8" w:rsidTr="00E54CB8">
        <w:trPr>
          <w:trHeight w:val="705"/>
        </w:trPr>
        <w:tc>
          <w:tcPr>
            <w:tcW w:w="873" w:type="dxa"/>
            <w:shd w:val="clear" w:color="auto" w:fill="F2F2F2"/>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Ред.</w:t>
            </w:r>
          </w:p>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бр.</w:t>
            </w:r>
          </w:p>
        </w:tc>
        <w:tc>
          <w:tcPr>
            <w:tcW w:w="6914" w:type="dxa"/>
            <w:shd w:val="clear" w:color="auto" w:fill="F2F2F2"/>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Опис</w:t>
            </w:r>
          </w:p>
        </w:tc>
        <w:tc>
          <w:tcPr>
            <w:tcW w:w="1393" w:type="dxa"/>
            <w:shd w:val="clear" w:color="auto" w:fill="F2F2F2"/>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Количина</w:t>
            </w:r>
          </w:p>
        </w:tc>
      </w:tr>
      <w:tr w:rsidR="00E54CB8" w:rsidRPr="00E54CB8" w:rsidTr="00EF6F50">
        <w:trPr>
          <w:trHeight w:val="724"/>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Неизграђени простор у централном делу сајамске хале - 420м²</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p>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1130"/>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Мини кухиња са прикључком воде, фрижидером, судопером, бојлером, решоом и полицом за одлагање инвентара и пића</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p>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435"/>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Услуга чувања и осигурања штанда</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441"/>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Усисавање или брисање пода штанда</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1078"/>
        </w:trPr>
        <w:tc>
          <w:tcPr>
            <w:tcW w:w="873" w:type="dxa"/>
            <w:vAlign w:val="center"/>
          </w:tcPr>
          <w:p w:rsidR="00E54CB8" w:rsidRPr="00E54CB8" w:rsidRDefault="00E54CB8" w:rsidP="00E54CB8">
            <w:pPr>
              <w:widowControl w:val="0"/>
              <w:numPr>
                <w:ilvl w:val="0"/>
                <w:numId w:val="23"/>
              </w:numPr>
              <w:tabs>
                <w:tab w:val="left" w:pos="567"/>
              </w:tabs>
              <w:autoSpaceDE w:val="0"/>
              <w:spacing w:before="0" w:after="200" w:line="276" w:lineRule="auto"/>
              <w:ind w:right="-510"/>
              <w:contextualSpacing/>
              <w:rPr>
                <w:rFonts w:ascii="Calibri" w:eastAsia="Calibri" w:hAnsi="Calibri"/>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Електрични прикључак за опрему штанда и демонстрацију експоната укупне снаге до 20kW</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724"/>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Електрични прикључак за посебну расвету снаге до 20kW</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352"/>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Разводна табла</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352"/>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Latn-CS" w:eastAsia="sr-Latn-CS"/>
              </w:rPr>
            </w:pPr>
            <w:r w:rsidRPr="00E54CB8">
              <w:rPr>
                <w:sz w:val="24"/>
                <w:szCs w:val="24"/>
                <w:lang w:val="sr-Cyrl-RS" w:eastAsia="sr-Latn-CS"/>
              </w:rPr>
              <w:t xml:space="preserve">Интернет пакет </w:t>
            </w:r>
            <w:r w:rsidRPr="00E54CB8">
              <w:rPr>
                <w:sz w:val="24"/>
                <w:szCs w:val="24"/>
                <w:lang w:val="sr-Latn-RS" w:eastAsia="sr-Latn-CS"/>
              </w:rPr>
              <w:t>Net Ultra (do 100/4 Mb/s)</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r w:rsidR="00E54CB8" w:rsidRPr="00E54CB8" w:rsidTr="00EF6F50">
        <w:trPr>
          <w:trHeight w:val="352"/>
        </w:trPr>
        <w:tc>
          <w:tcPr>
            <w:tcW w:w="873" w:type="dxa"/>
            <w:vAlign w:val="center"/>
          </w:tcPr>
          <w:p w:rsidR="00E54CB8" w:rsidRPr="00E54CB8" w:rsidRDefault="00E54CB8" w:rsidP="00E54CB8">
            <w:pPr>
              <w:widowControl w:val="0"/>
              <w:numPr>
                <w:ilvl w:val="0"/>
                <w:numId w:val="23"/>
              </w:numPr>
              <w:tabs>
                <w:tab w:val="left" w:pos="567"/>
              </w:tabs>
              <w:autoSpaceDE w:val="0"/>
              <w:spacing w:before="0"/>
              <w:ind w:left="0" w:right="-510"/>
              <w:jc w:val="center"/>
              <w:rPr>
                <w:sz w:val="24"/>
                <w:szCs w:val="24"/>
                <w:lang w:val="sr-Cyrl-RS" w:eastAsia="sr-Latn-CS"/>
              </w:rPr>
            </w:pPr>
          </w:p>
        </w:tc>
        <w:tc>
          <w:tcPr>
            <w:tcW w:w="6914" w:type="dxa"/>
            <w:vAlign w:val="center"/>
          </w:tcPr>
          <w:p w:rsidR="00E54CB8" w:rsidRPr="00E54CB8" w:rsidRDefault="00E54CB8" w:rsidP="00E54CB8">
            <w:pPr>
              <w:widowControl w:val="0"/>
              <w:tabs>
                <w:tab w:val="left" w:pos="567"/>
              </w:tabs>
              <w:autoSpaceDE w:val="0"/>
              <w:spacing w:before="0"/>
              <w:ind w:right="75"/>
              <w:jc w:val="left"/>
              <w:rPr>
                <w:sz w:val="24"/>
                <w:szCs w:val="24"/>
                <w:lang w:val="sr-Cyrl-RS" w:eastAsia="sr-Latn-CS"/>
              </w:rPr>
            </w:pPr>
            <w:r w:rsidRPr="00E54CB8">
              <w:rPr>
                <w:sz w:val="24"/>
                <w:szCs w:val="24"/>
                <w:lang w:val="sr-Cyrl-RS" w:eastAsia="sr-Latn-CS"/>
              </w:rPr>
              <w:t>Обавезна накнада заједничких трошкова</w:t>
            </w:r>
          </w:p>
        </w:tc>
        <w:tc>
          <w:tcPr>
            <w:tcW w:w="1393" w:type="dxa"/>
            <w:vAlign w:val="center"/>
          </w:tcPr>
          <w:p w:rsidR="00E54CB8" w:rsidRPr="00E54CB8" w:rsidRDefault="00E54CB8" w:rsidP="00E54CB8">
            <w:pPr>
              <w:widowControl w:val="0"/>
              <w:tabs>
                <w:tab w:val="left" w:pos="567"/>
              </w:tabs>
              <w:autoSpaceDE w:val="0"/>
              <w:spacing w:before="0"/>
              <w:ind w:right="75"/>
              <w:jc w:val="center"/>
              <w:rPr>
                <w:sz w:val="24"/>
                <w:szCs w:val="24"/>
                <w:lang w:val="sr-Cyrl-RS" w:eastAsia="sr-Latn-CS"/>
              </w:rPr>
            </w:pPr>
            <w:r w:rsidRPr="00E54CB8">
              <w:rPr>
                <w:sz w:val="24"/>
                <w:szCs w:val="24"/>
                <w:lang w:val="sr-Cyrl-RS" w:eastAsia="sr-Latn-CS"/>
              </w:rPr>
              <w:t>1</w:t>
            </w:r>
          </w:p>
        </w:tc>
      </w:tr>
    </w:tbl>
    <w:p w:rsidR="00E54CB8" w:rsidRPr="00E54CB8" w:rsidRDefault="00E54CB8" w:rsidP="00E54CB8">
      <w:pPr>
        <w:widowControl w:val="0"/>
        <w:tabs>
          <w:tab w:val="left" w:pos="567"/>
        </w:tabs>
        <w:autoSpaceDE w:val="0"/>
        <w:spacing w:before="0"/>
        <w:ind w:right="75"/>
        <w:rPr>
          <w:sz w:val="24"/>
          <w:szCs w:val="24"/>
          <w:lang w:val="sr-Cyrl-RS"/>
        </w:rPr>
      </w:pPr>
    </w:p>
    <w:p w:rsidR="00E54CB8" w:rsidRPr="00E54CB8" w:rsidRDefault="00E54CB8" w:rsidP="00E54CB8">
      <w:pPr>
        <w:spacing w:before="0"/>
        <w:rPr>
          <w:rFonts w:cs="Arial"/>
          <w:sz w:val="24"/>
          <w:szCs w:val="24"/>
          <w:lang w:val="sr-Cyrl-RS"/>
        </w:rPr>
      </w:pPr>
    </w:p>
    <w:p w:rsidR="00E54CB8" w:rsidRPr="00E54CB8" w:rsidRDefault="00E54CB8" w:rsidP="00E54CB8">
      <w:pPr>
        <w:spacing w:before="0"/>
        <w:outlineLvl w:val="0"/>
        <w:rPr>
          <w:rFonts w:cs="Arial"/>
          <w:b/>
          <w:sz w:val="24"/>
          <w:szCs w:val="24"/>
          <w:lang w:val="sr-Cyrl-RS" w:eastAsia="ar-SA"/>
        </w:rPr>
      </w:pPr>
      <w:r w:rsidRPr="00E54CB8">
        <w:rPr>
          <w:rFonts w:cs="Arial"/>
          <w:b/>
          <w:sz w:val="24"/>
          <w:szCs w:val="24"/>
          <w:lang w:val="sr-Cyrl-RS" w:eastAsia="ar-SA"/>
        </w:rPr>
        <w:t>3.2 Рок и место извршења услуге</w:t>
      </w:r>
    </w:p>
    <w:p w:rsidR="00E54CB8" w:rsidRPr="00E54CB8" w:rsidRDefault="00E54CB8" w:rsidP="00E54CB8">
      <w:pPr>
        <w:contextualSpacing/>
        <w:rPr>
          <w:rFonts w:cs="Arial"/>
          <w:iCs/>
          <w:sz w:val="24"/>
          <w:szCs w:val="24"/>
          <w:lang w:val="sr-Cyrl-CS"/>
        </w:rPr>
      </w:pPr>
      <w:r w:rsidRPr="00E54CB8">
        <w:rPr>
          <w:rFonts w:cs="Arial"/>
          <w:iCs/>
          <w:sz w:val="24"/>
          <w:szCs w:val="24"/>
          <w:lang w:val="sr-Cyrl-CS"/>
        </w:rPr>
        <w:t>Рок извршења услуге је у периоду трајања сајма енергетике, односно од 03.10.2018. године до 05.10.2018. године.</w:t>
      </w:r>
    </w:p>
    <w:p w:rsidR="00E54CB8" w:rsidRDefault="00E54CB8" w:rsidP="00E54CB8">
      <w:pPr>
        <w:contextualSpacing/>
        <w:rPr>
          <w:rFonts w:cs="Arial"/>
          <w:iCs/>
          <w:sz w:val="24"/>
          <w:szCs w:val="24"/>
          <w:lang w:val="sr-Cyrl-CS"/>
        </w:rPr>
      </w:pPr>
    </w:p>
    <w:p w:rsidR="00E54CB8" w:rsidRPr="00E54CB8" w:rsidRDefault="00E54CB8" w:rsidP="00E54CB8">
      <w:pPr>
        <w:contextualSpacing/>
        <w:rPr>
          <w:rFonts w:cs="Arial"/>
          <w:iCs/>
          <w:sz w:val="24"/>
          <w:szCs w:val="24"/>
          <w:lang w:val="sr-Cyrl-CS"/>
        </w:rPr>
      </w:pPr>
      <w:r w:rsidRPr="00E54CB8">
        <w:rPr>
          <w:rFonts w:cs="Arial"/>
          <w:iCs/>
          <w:sz w:val="24"/>
          <w:szCs w:val="24"/>
          <w:lang w:val="sr-Cyrl-CS"/>
        </w:rPr>
        <w:t>Место извршења услуге је Београдски сајам, хала 1.</w:t>
      </w:r>
    </w:p>
    <w:p w:rsidR="00E54CB8" w:rsidRDefault="00E54CB8" w:rsidP="00E54CB8">
      <w:pPr>
        <w:rPr>
          <w:lang w:val="sr-Cyrl-CS" w:eastAsia="ar-SA"/>
        </w:rPr>
      </w:pPr>
    </w:p>
    <w:p w:rsidR="00E54CB8" w:rsidRDefault="00E54CB8" w:rsidP="00E54CB8">
      <w:pPr>
        <w:rPr>
          <w:lang w:val="sr-Cyrl-CS" w:eastAsia="ar-SA"/>
        </w:rPr>
      </w:pPr>
    </w:p>
    <w:p w:rsidR="00756A02" w:rsidRPr="008112A2" w:rsidRDefault="00756A02" w:rsidP="003B6AC4">
      <w:pPr>
        <w:pStyle w:val="Heading10"/>
        <w:numPr>
          <w:ilvl w:val="0"/>
          <w:numId w:val="12"/>
        </w:numPr>
        <w:jc w:val="both"/>
        <w:rPr>
          <w:rFonts w:cs="Arial"/>
          <w:sz w:val="24"/>
          <w:szCs w:val="24"/>
          <w:lang w:val="sr-Cyrl-RS"/>
        </w:rPr>
      </w:pPr>
      <w:bookmarkStart w:id="20" w:name="_Toc442559884"/>
      <w:bookmarkEnd w:id="18"/>
      <w:bookmarkEnd w:id="19"/>
      <w:r w:rsidRPr="008112A2">
        <w:rPr>
          <w:rFonts w:cs="Arial"/>
          <w:sz w:val="24"/>
          <w:szCs w:val="24"/>
          <w:lang w:val="sr-Cyrl-RS"/>
        </w:rPr>
        <w:lastRenderedPageBreak/>
        <w:t>УСЛОВИ ЗА УЧЕШЋЕ У ПОСТУПКУ ЈАВНЕ НАБАВКЕ ИЗ ЧЛ. 75.</w:t>
      </w:r>
      <w:r w:rsidR="002D7DFA">
        <w:rPr>
          <w:rFonts w:cs="Arial"/>
          <w:sz w:val="24"/>
          <w:szCs w:val="24"/>
          <w:lang w:val="sr-Cyrl-RS"/>
        </w:rPr>
        <w:t xml:space="preserve"> </w:t>
      </w:r>
      <w:r w:rsidR="0038556F">
        <w:rPr>
          <w:rFonts w:cs="Arial"/>
          <w:sz w:val="24"/>
          <w:szCs w:val="24"/>
          <w:lang w:val="sr-Cyrl-RS"/>
        </w:rPr>
        <w:t xml:space="preserve">ЗАКОНА </w:t>
      </w:r>
      <w:r w:rsidRPr="008112A2">
        <w:rPr>
          <w:rFonts w:cs="Arial"/>
          <w:sz w:val="24"/>
          <w:szCs w:val="24"/>
          <w:lang w:val="sr-Cyrl-RS"/>
        </w:rPr>
        <w:t xml:space="preserve"> И УПУТСТВО КАКО СЕ ДОКАЗУЈЕ ИСПУЊЕНОСТ ТИХ УСЛОВА</w:t>
      </w:r>
      <w:bookmarkEnd w:id="20"/>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E840AE">
        <w:trPr>
          <w:trHeight w:val="891"/>
          <w:jc w:val="center"/>
        </w:trPr>
        <w:tc>
          <w:tcPr>
            <w:tcW w:w="729" w:type="dxa"/>
            <w:shd w:val="clear" w:color="auto" w:fill="F2F2F2" w:themeFill="background1" w:themeFillShade="F2"/>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shd w:val="clear" w:color="auto" w:fill="F2F2F2" w:themeFill="background1" w:themeFillShade="F2"/>
            <w:vAlign w:val="center"/>
          </w:tcPr>
          <w:p w:rsidR="00175774" w:rsidRPr="00EF6F50" w:rsidRDefault="00175774" w:rsidP="003A4822">
            <w:pPr>
              <w:ind w:right="-180"/>
              <w:jc w:val="center"/>
              <w:rPr>
                <w:rFonts w:cs="Arial"/>
                <w:b/>
                <w:sz w:val="24"/>
                <w:szCs w:val="24"/>
                <w:lang w:val="ru-RU"/>
              </w:rPr>
            </w:pPr>
            <w:r w:rsidRPr="00EF6F50">
              <w:rPr>
                <w:rFonts w:cs="Arial"/>
                <w:b/>
                <w:sz w:val="24"/>
                <w:szCs w:val="24"/>
                <w:lang w:val="ru-RU"/>
              </w:rPr>
              <w:t xml:space="preserve">4.1  ОБАВЕЗНИ УСЛОВИ </w:t>
            </w:r>
          </w:p>
          <w:p w:rsidR="00175774" w:rsidRPr="00E840AE" w:rsidRDefault="00175774" w:rsidP="00E840AE">
            <w:pPr>
              <w:jc w:val="center"/>
              <w:rPr>
                <w:rFonts w:cs="Arial"/>
                <w:b/>
                <w:color w:val="FF0000"/>
                <w:sz w:val="24"/>
                <w:szCs w:val="24"/>
                <w:lang w:val="sr-Cyrl-RS"/>
              </w:rPr>
            </w:pPr>
            <w:r w:rsidRPr="00EF6F50">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lang w:val="sr-Cyrl-RS"/>
              </w:rPr>
              <w:t>АКОНА</w:t>
            </w:r>
          </w:p>
        </w:tc>
      </w:tr>
      <w:tr w:rsidR="00175774" w:rsidRPr="008D0A7F"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F6F50" w:rsidRDefault="00175774" w:rsidP="003A4822">
            <w:pPr>
              <w:autoSpaceDE w:val="0"/>
              <w:autoSpaceDN w:val="0"/>
              <w:adjustRightInd w:val="0"/>
              <w:rPr>
                <w:rFonts w:cs="Arial"/>
                <w:sz w:val="24"/>
                <w:szCs w:val="24"/>
                <w:lang w:val="ru-RU"/>
              </w:rPr>
            </w:pPr>
            <w:r w:rsidRPr="00EF6F50">
              <w:rPr>
                <w:rFonts w:cs="Arial"/>
                <w:b/>
                <w:sz w:val="24"/>
                <w:szCs w:val="24"/>
                <w:u w:val="single"/>
                <w:lang w:val="ru-RU"/>
              </w:rPr>
              <w:t>Услов:</w:t>
            </w:r>
            <w:r w:rsidR="00C52A47" w:rsidRPr="00EF6F50">
              <w:rPr>
                <w:rFonts w:cs="Arial"/>
                <w:b/>
                <w:sz w:val="24"/>
                <w:szCs w:val="24"/>
                <w:u w:val="single"/>
                <w:lang w:val="ru-RU"/>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F6F50" w:rsidRDefault="00175774" w:rsidP="003A4822">
            <w:pPr>
              <w:autoSpaceDE w:val="0"/>
              <w:autoSpaceDN w:val="0"/>
              <w:adjustRightInd w:val="0"/>
              <w:rPr>
                <w:rFonts w:cs="Arial"/>
                <w:b/>
                <w:sz w:val="24"/>
                <w:szCs w:val="24"/>
                <w:u w:val="single"/>
                <w:lang w:val="ru-RU"/>
              </w:rPr>
            </w:pPr>
            <w:r w:rsidRPr="00EF6F50">
              <w:rPr>
                <w:rFonts w:cs="Arial"/>
                <w:b/>
                <w:sz w:val="24"/>
                <w:szCs w:val="24"/>
                <w:u w:val="single"/>
                <w:lang w:val="ru-RU"/>
              </w:rPr>
              <w:t xml:space="preserve">Доказ: </w:t>
            </w:r>
          </w:p>
          <w:p w:rsidR="00175774" w:rsidRPr="00EF6F50"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EF6F50">
              <w:rPr>
                <w:rFonts w:eastAsia="Calibri" w:cs="Arial"/>
                <w:b/>
                <w:sz w:val="24"/>
                <w:szCs w:val="24"/>
                <w:lang w:val="ru-RU"/>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F6F50" w:rsidRDefault="00175774" w:rsidP="003A4822">
            <w:pPr>
              <w:tabs>
                <w:tab w:val="left" w:pos="680"/>
              </w:tabs>
              <w:snapToGrid w:val="0"/>
              <w:rPr>
                <w:rFonts w:eastAsia="Calibri" w:cs="Arial"/>
                <w:sz w:val="24"/>
                <w:szCs w:val="24"/>
                <w:lang w:val="ru-RU"/>
              </w:rPr>
            </w:pPr>
            <w:r w:rsidRPr="00EF6F50">
              <w:rPr>
                <w:rFonts w:eastAsia="Calibri" w:cs="Arial"/>
                <w:sz w:val="24"/>
                <w:szCs w:val="24"/>
                <w:lang w:val="ru-RU"/>
              </w:rPr>
              <w:t xml:space="preserve">- </w:t>
            </w:r>
            <w:r w:rsidRPr="00EF6F50">
              <w:rPr>
                <w:rFonts w:eastAsia="Calibri" w:cs="Arial"/>
                <w:b/>
                <w:sz w:val="24"/>
                <w:szCs w:val="24"/>
                <w:lang w:val="ru-RU"/>
              </w:rPr>
              <w:t xml:space="preserve">за предузетнике: </w:t>
            </w:r>
            <w:r w:rsidRPr="00EF6F50">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F6F50" w:rsidRDefault="00175774" w:rsidP="003B6AC4">
            <w:pPr>
              <w:numPr>
                <w:ilvl w:val="0"/>
                <w:numId w:val="13"/>
              </w:numPr>
              <w:tabs>
                <w:tab w:val="left" w:pos="680"/>
              </w:tabs>
              <w:snapToGrid w:val="0"/>
              <w:spacing w:before="0"/>
              <w:ind w:left="714" w:hanging="357"/>
              <w:contextualSpacing/>
              <w:jc w:val="left"/>
              <w:rPr>
                <w:rFonts w:eastAsia="Calibri" w:cs="Arial"/>
                <w:i/>
                <w:sz w:val="24"/>
                <w:szCs w:val="24"/>
                <w:lang w:val="ru-RU"/>
              </w:rPr>
            </w:pPr>
            <w:r w:rsidRPr="00EF6F50">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F6F50" w:rsidRDefault="00175774" w:rsidP="003B6AC4">
            <w:pPr>
              <w:numPr>
                <w:ilvl w:val="0"/>
                <w:numId w:val="13"/>
              </w:numPr>
              <w:tabs>
                <w:tab w:val="left" w:pos="680"/>
              </w:tabs>
              <w:snapToGrid w:val="0"/>
              <w:spacing w:before="0"/>
              <w:ind w:left="714" w:hanging="357"/>
              <w:contextualSpacing/>
              <w:jc w:val="left"/>
              <w:rPr>
                <w:rFonts w:cs="Arial"/>
                <w:sz w:val="24"/>
                <w:szCs w:val="24"/>
                <w:lang w:val="ru-RU"/>
              </w:rPr>
            </w:pPr>
            <w:r w:rsidRPr="00EF6F50">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8D0A7F"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rsidR="00175774" w:rsidRPr="00EF6F50" w:rsidRDefault="00175774" w:rsidP="003A4822">
            <w:pPr>
              <w:autoSpaceDE w:val="0"/>
              <w:autoSpaceDN w:val="0"/>
              <w:adjustRightInd w:val="0"/>
              <w:rPr>
                <w:rFonts w:cs="Arial"/>
                <w:sz w:val="24"/>
                <w:szCs w:val="24"/>
                <w:lang w:val="ru-RU"/>
              </w:rPr>
            </w:pPr>
            <w:r w:rsidRPr="00EF6F50">
              <w:rPr>
                <w:rFonts w:cs="Arial"/>
                <w:b/>
                <w:sz w:val="24"/>
                <w:szCs w:val="24"/>
                <w:u w:val="single"/>
                <w:lang w:val="ru-RU"/>
              </w:rPr>
              <w:t>Услов:</w:t>
            </w:r>
            <w:r w:rsidRPr="00EF6F50">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F6F50" w:rsidRDefault="00175774" w:rsidP="003A4822">
            <w:pPr>
              <w:autoSpaceDE w:val="0"/>
              <w:autoSpaceDN w:val="0"/>
              <w:adjustRightInd w:val="0"/>
              <w:rPr>
                <w:rFonts w:cs="Arial"/>
                <w:b/>
                <w:sz w:val="24"/>
                <w:szCs w:val="24"/>
                <w:u w:val="single"/>
                <w:lang w:val="ru-RU"/>
              </w:rPr>
            </w:pPr>
            <w:r w:rsidRPr="00EF6F50">
              <w:rPr>
                <w:rFonts w:cs="Arial"/>
                <w:b/>
                <w:sz w:val="24"/>
                <w:szCs w:val="24"/>
                <w:u w:val="single"/>
                <w:lang w:val="ru-RU"/>
              </w:rPr>
              <w:t>Доказ:</w:t>
            </w:r>
          </w:p>
          <w:p w:rsidR="00175774" w:rsidRPr="00EF6F50"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EF6F50">
              <w:rPr>
                <w:rFonts w:eastAsia="Calibri" w:cs="Arial"/>
                <w:b/>
                <w:sz w:val="24"/>
                <w:szCs w:val="24"/>
                <w:lang w:val="ru-RU"/>
              </w:rPr>
              <w:t>за правно лице:</w:t>
            </w:r>
          </w:p>
          <w:p w:rsidR="00175774" w:rsidRPr="00EF6F50" w:rsidRDefault="00175774" w:rsidP="003A4822">
            <w:pPr>
              <w:rPr>
                <w:rFonts w:cs="Arial"/>
                <w:sz w:val="24"/>
                <w:szCs w:val="24"/>
                <w:lang w:val="ru-RU"/>
              </w:rPr>
            </w:pPr>
            <w:r w:rsidRPr="00EF6F50">
              <w:rPr>
                <w:rFonts w:cs="Arial"/>
                <w:sz w:val="24"/>
                <w:szCs w:val="24"/>
                <w:lang w:val="ru-RU"/>
              </w:rPr>
              <w:t>1) ЗА ЗАКОНСКОГ ЗАСТУПНИКА</w:t>
            </w:r>
            <w:r w:rsidRPr="00EF6F50">
              <w:rPr>
                <w:rFonts w:cs="Arial"/>
                <w:b/>
                <w:sz w:val="24"/>
                <w:szCs w:val="24"/>
                <w:lang w:val="ru-RU"/>
              </w:rPr>
              <w:t xml:space="preserve"> – уверење из казнене евиденције надлежне полицијске управе Министарства унутрашњих послова</w:t>
            </w:r>
            <w:r w:rsidRPr="00EF6F50">
              <w:rPr>
                <w:rFonts w:cs="Arial"/>
                <w:sz w:val="24"/>
                <w:szCs w:val="24"/>
                <w:lang w:val="ru-RU"/>
              </w:rPr>
              <w:t xml:space="preserve"> – захтев за издавање овог уверења може се поднети према </w:t>
            </w:r>
            <w:r w:rsidRPr="00EF6F50">
              <w:rPr>
                <w:rFonts w:cs="Arial"/>
                <w:b/>
                <w:sz w:val="24"/>
                <w:szCs w:val="24"/>
                <w:lang w:val="ru-RU"/>
              </w:rPr>
              <w:t>месту рођења</w:t>
            </w:r>
            <w:r w:rsidRPr="00EF6F50">
              <w:rPr>
                <w:rFonts w:cs="Arial"/>
                <w:sz w:val="24"/>
                <w:szCs w:val="24"/>
                <w:lang w:val="ru-RU"/>
              </w:rPr>
              <w:t xml:space="preserve"> или према </w:t>
            </w:r>
            <w:r w:rsidRPr="00EF6F50">
              <w:rPr>
                <w:rFonts w:cs="Arial"/>
                <w:b/>
                <w:sz w:val="24"/>
                <w:szCs w:val="24"/>
                <w:lang w:val="ru-RU"/>
              </w:rPr>
              <w:t>месту пребивалишта</w:t>
            </w:r>
            <w:r w:rsidRPr="00EF6F50">
              <w:rPr>
                <w:rFonts w:cs="Arial"/>
                <w:sz w:val="24"/>
                <w:szCs w:val="24"/>
                <w:lang w:val="ru-RU"/>
              </w:rPr>
              <w:t>.</w:t>
            </w:r>
          </w:p>
          <w:p w:rsidR="00175774" w:rsidRPr="00EF6F50" w:rsidRDefault="00175774" w:rsidP="003A4822">
            <w:pPr>
              <w:rPr>
                <w:rFonts w:cs="Arial"/>
                <w:sz w:val="24"/>
                <w:szCs w:val="24"/>
                <w:lang w:val="ru-RU"/>
              </w:rPr>
            </w:pPr>
            <w:r w:rsidRPr="00EF6F50">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t>
              </w:r>
              <w:r w:rsidR="00F32F36" w:rsidRPr="00EF6F50">
                <w:rPr>
                  <w:rStyle w:val="Hyperlink"/>
                  <w:rFonts w:cs="Arial"/>
                  <w:sz w:val="24"/>
                  <w:szCs w:val="24"/>
                  <w:lang w:val="ru-RU"/>
                </w:rPr>
                <w:t>://</w:t>
              </w:r>
              <w:r w:rsidR="00F32F36" w:rsidRPr="004221C0">
                <w:rPr>
                  <w:rStyle w:val="Hyperlink"/>
                  <w:rFonts w:cs="Arial"/>
                  <w:sz w:val="24"/>
                  <w:szCs w:val="24"/>
                </w:rPr>
                <w:t>www</w:t>
              </w:r>
              <w:r w:rsidR="00F32F36" w:rsidRPr="00EF6F50">
                <w:rPr>
                  <w:rStyle w:val="Hyperlink"/>
                  <w:rFonts w:cs="Arial"/>
                  <w:sz w:val="24"/>
                  <w:szCs w:val="24"/>
                  <w:lang w:val="ru-RU"/>
                </w:rPr>
                <w:t>.</w:t>
              </w:r>
              <w:r w:rsidR="00F32F36" w:rsidRPr="004221C0">
                <w:rPr>
                  <w:rStyle w:val="Hyperlink"/>
                  <w:rFonts w:cs="Arial"/>
                  <w:sz w:val="24"/>
                  <w:szCs w:val="24"/>
                </w:rPr>
                <w:t>bg</w:t>
              </w:r>
              <w:r w:rsidR="00F32F36" w:rsidRPr="00EF6F50">
                <w:rPr>
                  <w:rStyle w:val="Hyperlink"/>
                  <w:rFonts w:cs="Arial"/>
                  <w:sz w:val="24"/>
                  <w:szCs w:val="24"/>
                  <w:lang w:val="ru-RU"/>
                </w:rPr>
                <w:t>.</w:t>
              </w:r>
              <w:r w:rsidR="00F32F36" w:rsidRPr="004221C0">
                <w:rPr>
                  <w:rStyle w:val="Hyperlink"/>
                  <w:rFonts w:cs="Arial"/>
                  <w:sz w:val="24"/>
                  <w:szCs w:val="24"/>
                </w:rPr>
                <w:t>vi</w:t>
              </w:r>
              <w:r w:rsidR="00F32F36" w:rsidRPr="00EF6F50">
                <w:rPr>
                  <w:rStyle w:val="Hyperlink"/>
                  <w:rFonts w:cs="Arial"/>
                  <w:sz w:val="24"/>
                  <w:szCs w:val="24"/>
                  <w:lang w:val="ru-RU"/>
                </w:rPr>
                <w:t>.</w:t>
              </w:r>
              <w:r w:rsidR="00F32F36" w:rsidRPr="004221C0">
                <w:rPr>
                  <w:rStyle w:val="Hyperlink"/>
                  <w:rFonts w:cs="Arial"/>
                  <w:sz w:val="24"/>
                  <w:szCs w:val="24"/>
                </w:rPr>
                <w:t>sud</w:t>
              </w:r>
              <w:r w:rsidR="00F32F36" w:rsidRPr="00EF6F50">
                <w:rPr>
                  <w:rStyle w:val="Hyperlink"/>
                  <w:rFonts w:cs="Arial"/>
                  <w:sz w:val="24"/>
                  <w:szCs w:val="24"/>
                  <w:lang w:val="ru-RU"/>
                </w:rPr>
                <w:t>.</w:t>
              </w:r>
              <w:r w:rsidR="00F32F36" w:rsidRPr="004221C0">
                <w:rPr>
                  <w:rStyle w:val="Hyperlink"/>
                  <w:rFonts w:cs="Arial"/>
                  <w:sz w:val="24"/>
                  <w:szCs w:val="24"/>
                </w:rPr>
                <w:t>rs</w:t>
              </w:r>
              <w:r w:rsidR="00F32F36" w:rsidRPr="00EF6F50">
                <w:rPr>
                  <w:rStyle w:val="Hyperlink"/>
                  <w:rFonts w:cs="Arial"/>
                  <w:sz w:val="24"/>
                  <w:szCs w:val="24"/>
                  <w:lang w:val="ru-RU"/>
                </w:rPr>
                <w:t>/</w:t>
              </w:r>
              <w:r w:rsidR="00F32F36" w:rsidRPr="004221C0">
                <w:rPr>
                  <w:rStyle w:val="Hyperlink"/>
                  <w:rFonts w:cs="Arial"/>
                  <w:sz w:val="24"/>
                  <w:szCs w:val="24"/>
                </w:rPr>
                <w:t>lt</w:t>
              </w:r>
              <w:r w:rsidR="00F32F36" w:rsidRPr="00EF6F50">
                <w:rPr>
                  <w:rStyle w:val="Hyperlink"/>
                  <w:rFonts w:cs="Arial"/>
                  <w:sz w:val="24"/>
                  <w:szCs w:val="24"/>
                  <w:lang w:val="ru-RU"/>
                </w:rPr>
                <w:t>/</w:t>
              </w:r>
              <w:r w:rsidR="00F32F36" w:rsidRPr="004221C0">
                <w:rPr>
                  <w:rStyle w:val="Hyperlink"/>
                  <w:rFonts w:cs="Arial"/>
                  <w:sz w:val="24"/>
                  <w:szCs w:val="24"/>
                </w:rPr>
                <w:t>articles</w:t>
              </w:r>
              <w:r w:rsidR="00F32F36" w:rsidRPr="00EF6F50">
                <w:rPr>
                  <w:rStyle w:val="Hyperlink"/>
                  <w:rFonts w:cs="Arial"/>
                  <w:sz w:val="24"/>
                  <w:szCs w:val="24"/>
                  <w:lang w:val="ru-RU"/>
                </w:rPr>
                <w:t>/</w:t>
              </w:r>
              <w:r w:rsidR="00F32F36" w:rsidRPr="004221C0">
                <w:rPr>
                  <w:rStyle w:val="Hyperlink"/>
                  <w:rFonts w:cs="Arial"/>
                  <w:sz w:val="24"/>
                  <w:szCs w:val="24"/>
                </w:rPr>
                <w:t>o</w:t>
              </w:r>
              <w:r w:rsidR="00F32F36" w:rsidRPr="00EF6F50">
                <w:rPr>
                  <w:rStyle w:val="Hyperlink"/>
                  <w:rFonts w:cs="Arial"/>
                  <w:sz w:val="24"/>
                  <w:szCs w:val="24"/>
                  <w:lang w:val="ru-RU"/>
                </w:rPr>
                <w:t>-</w:t>
              </w:r>
              <w:r w:rsidR="00F32F36" w:rsidRPr="004221C0">
                <w:rPr>
                  <w:rStyle w:val="Hyperlink"/>
                  <w:rFonts w:cs="Arial"/>
                  <w:sz w:val="24"/>
                  <w:szCs w:val="24"/>
                </w:rPr>
                <w:t>visem</w:t>
              </w:r>
              <w:r w:rsidR="00F32F36" w:rsidRPr="00EF6F50">
                <w:rPr>
                  <w:rStyle w:val="Hyperlink"/>
                  <w:rFonts w:cs="Arial"/>
                  <w:sz w:val="24"/>
                  <w:szCs w:val="24"/>
                  <w:lang w:val="ru-RU"/>
                </w:rPr>
                <w:t>-</w:t>
              </w:r>
              <w:r w:rsidR="00F32F36" w:rsidRPr="004221C0">
                <w:rPr>
                  <w:rStyle w:val="Hyperlink"/>
                  <w:rFonts w:cs="Arial"/>
                  <w:sz w:val="24"/>
                  <w:szCs w:val="24"/>
                </w:rPr>
                <w:t>sudu</w:t>
              </w:r>
              <w:r w:rsidR="00F32F36" w:rsidRPr="00EF6F50">
                <w:rPr>
                  <w:rStyle w:val="Hyperlink"/>
                  <w:rFonts w:cs="Arial"/>
                  <w:sz w:val="24"/>
                  <w:szCs w:val="24"/>
                  <w:lang w:val="ru-RU"/>
                </w:rPr>
                <w:t>/</w:t>
              </w:r>
              <w:r w:rsidR="00F32F36" w:rsidRPr="004221C0">
                <w:rPr>
                  <w:rStyle w:val="Hyperlink"/>
                  <w:rFonts w:cs="Arial"/>
                  <w:sz w:val="24"/>
                  <w:szCs w:val="24"/>
                </w:rPr>
                <w:t>obavestenje</w:t>
              </w:r>
              <w:r w:rsidR="00F32F36" w:rsidRPr="00EF6F50">
                <w:rPr>
                  <w:rStyle w:val="Hyperlink"/>
                  <w:rFonts w:cs="Arial"/>
                  <w:sz w:val="24"/>
                  <w:szCs w:val="24"/>
                  <w:lang w:val="ru-RU"/>
                </w:rPr>
                <w:t>-</w:t>
              </w:r>
              <w:r w:rsidR="00F32F36" w:rsidRPr="004221C0">
                <w:rPr>
                  <w:rStyle w:val="Hyperlink"/>
                  <w:rFonts w:cs="Arial"/>
                  <w:sz w:val="24"/>
                  <w:szCs w:val="24"/>
                </w:rPr>
                <w:t>ke</w:t>
              </w:r>
              <w:r w:rsidR="00F32F36" w:rsidRPr="00EF6F50">
                <w:rPr>
                  <w:rStyle w:val="Hyperlink"/>
                  <w:rFonts w:cs="Arial"/>
                  <w:sz w:val="24"/>
                  <w:szCs w:val="24"/>
                  <w:lang w:val="ru-RU"/>
                </w:rPr>
                <w:t>-</w:t>
              </w:r>
              <w:r w:rsidR="00F32F36" w:rsidRPr="004221C0">
                <w:rPr>
                  <w:rStyle w:val="Hyperlink"/>
                  <w:rFonts w:cs="Arial"/>
                  <w:sz w:val="24"/>
                  <w:szCs w:val="24"/>
                </w:rPr>
                <w:t>za</w:t>
              </w:r>
              <w:r w:rsidR="00F32F36" w:rsidRPr="00EF6F50">
                <w:rPr>
                  <w:rStyle w:val="Hyperlink"/>
                  <w:rFonts w:cs="Arial"/>
                  <w:sz w:val="24"/>
                  <w:szCs w:val="24"/>
                  <w:lang w:val="ru-RU"/>
                </w:rPr>
                <w:t>-</w:t>
              </w:r>
              <w:r w:rsidR="00F32F36" w:rsidRPr="004221C0">
                <w:rPr>
                  <w:rStyle w:val="Hyperlink"/>
                  <w:rFonts w:cs="Arial"/>
                  <w:sz w:val="24"/>
                  <w:szCs w:val="24"/>
                </w:rPr>
                <w:t>pravna</w:t>
              </w:r>
              <w:r w:rsidR="00F32F36" w:rsidRPr="00EF6F50">
                <w:rPr>
                  <w:rStyle w:val="Hyperlink"/>
                  <w:rFonts w:cs="Arial"/>
                  <w:sz w:val="24"/>
                  <w:szCs w:val="24"/>
                  <w:lang w:val="ru-RU"/>
                </w:rPr>
                <w:t>-</w:t>
              </w:r>
              <w:r w:rsidR="00F32F36" w:rsidRPr="004221C0">
                <w:rPr>
                  <w:rStyle w:val="Hyperlink"/>
                  <w:rFonts w:cs="Arial"/>
                  <w:sz w:val="24"/>
                  <w:szCs w:val="24"/>
                </w:rPr>
                <w:t>lica</w:t>
              </w:r>
              <w:r w:rsidR="00F32F36" w:rsidRPr="00EF6F50">
                <w:rPr>
                  <w:rStyle w:val="Hyperlink"/>
                  <w:rFonts w:cs="Arial"/>
                  <w:sz w:val="24"/>
                  <w:szCs w:val="24"/>
                  <w:lang w:val="ru-RU"/>
                </w:rPr>
                <w:t>.</w:t>
              </w:r>
              <w:r w:rsidR="00F32F36" w:rsidRPr="004221C0">
                <w:rPr>
                  <w:rStyle w:val="Hyperlink"/>
                  <w:rFonts w:cs="Arial"/>
                  <w:sz w:val="24"/>
                  <w:szCs w:val="24"/>
                </w:rPr>
                <w:t>html</w:t>
              </w:r>
            </w:hyperlink>
          </w:p>
          <w:p w:rsidR="00175774" w:rsidRPr="00EF6F50" w:rsidRDefault="00175774" w:rsidP="003A4822">
            <w:pPr>
              <w:rPr>
                <w:rFonts w:cs="Arial"/>
                <w:sz w:val="24"/>
                <w:szCs w:val="24"/>
                <w:lang w:val="ru-RU"/>
              </w:rPr>
            </w:pPr>
            <w:r w:rsidRPr="00EF6F50">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F6F50">
              <w:rPr>
                <w:rFonts w:cs="Arial"/>
                <w:b/>
                <w:sz w:val="24"/>
                <w:szCs w:val="24"/>
                <w:lang w:val="ru-RU"/>
              </w:rPr>
              <w:t xml:space="preserve">Уверење Основног суда  </w:t>
            </w:r>
            <w:r w:rsidRPr="00EF6F50">
              <w:rPr>
                <w:rFonts w:cs="Arial"/>
                <w:sz w:val="24"/>
                <w:szCs w:val="24"/>
                <w:lang w:val="ru-RU"/>
              </w:rPr>
              <w:t>(</w:t>
            </w:r>
            <w:r w:rsidRPr="00EF6F50">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EF6F50">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F6F50" w:rsidRDefault="00175774" w:rsidP="003A4822">
            <w:pPr>
              <w:rPr>
                <w:rFonts w:cs="Arial"/>
                <w:b/>
                <w:sz w:val="24"/>
                <w:szCs w:val="24"/>
                <w:lang w:val="ru-RU"/>
              </w:rPr>
            </w:pPr>
            <w:r w:rsidRPr="00EF6F50">
              <w:rPr>
                <w:rFonts w:cs="Arial"/>
                <w:i/>
                <w:sz w:val="24"/>
                <w:szCs w:val="24"/>
                <w:lang w:val="ru-RU"/>
              </w:rPr>
              <w:lastRenderedPageBreak/>
              <w:t>Посебна напомена:</w:t>
            </w:r>
            <w:r w:rsidR="00B46D29" w:rsidRPr="00EF6F50">
              <w:rPr>
                <w:rFonts w:cs="Arial"/>
                <w:sz w:val="24"/>
                <w:szCs w:val="24"/>
                <w:lang w:val="ru-RU"/>
              </w:rPr>
              <w:t xml:space="preserve"> Уколико уверење </w:t>
            </w:r>
            <w:r w:rsidR="00B46D29" w:rsidRPr="00EC5BB4">
              <w:rPr>
                <w:rFonts w:cs="Arial"/>
                <w:sz w:val="24"/>
                <w:szCs w:val="24"/>
                <w:lang w:val="sr-Cyrl-CS"/>
              </w:rPr>
              <w:t>О</w:t>
            </w:r>
            <w:r w:rsidRPr="00EF6F50">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F6F50">
              <w:rPr>
                <w:rFonts w:cs="Arial"/>
                <w:sz w:val="24"/>
                <w:szCs w:val="24"/>
                <w:u w:val="single"/>
                <w:lang w:val="ru-RU"/>
              </w:rPr>
              <w:t>и</w:t>
            </w:r>
            <w:r w:rsidRPr="00EF6F50">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F6F50">
              <w:rPr>
                <w:rFonts w:cs="Arial"/>
                <w:b/>
                <w:sz w:val="24"/>
                <w:szCs w:val="24"/>
                <w:lang w:val="ru-RU"/>
              </w:rPr>
              <w:t>кривична дела против привреде и кривично дело примања мита.</w:t>
            </w:r>
          </w:p>
          <w:p w:rsidR="00175774" w:rsidRPr="00EF6F50" w:rsidRDefault="00175774" w:rsidP="003A4822">
            <w:pPr>
              <w:rPr>
                <w:rFonts w:cs="Arial"/>
                <w:sz w:val="24"/>
                <w:szCs w:val="24"/>
                <w:lang w:val="ru-RU"/>
              </w:rPr>
            </w:pPr>
            <w:r w:rsidRPr="00EF6F50">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EF6F50">
              <w:rPr>
                <w:rFonts w:cs="Arial"/>
                <w:sz w:val="24"/>
                <w:szCs w:val="24"/>
                <w:lang w:val="ru-RU"/>
              </w:rPr>
              <w:t xml:space="preserve"> – захтев за издавање овог уверења може се поднети према </w:t>
            </w:r>
            <w:r w:rsidRPr="00EF6F50">
              <w:rPr>
                <w:rFonts w:cs="Arial"/>
                <w:b/>
                <w:sz w:val="24"/>
                <w:szCs w:val="24"/>
                <w:lang w:val="ru-RU"/>
              </w:rPr>
              <w:t>месту рођења</w:t>
            </w:r>
            <w:r w:rsidRPr="00EF6F50">
              <w:rPr>
                <w:rFonts w:cs="Arial"/>
                <w:sz w:val="24"/>
                <w:szCs w:val="24"/>
                <w:lang w:val="ru-RU"/>
              </w:rPr>
              <w:t xml:space="preserve"> или према </w:t>
            </w:r>
            <w:r w:rsidRPr="00EF6F50">
              <w:rPr>
                <w:rFonts w:cs="Arial"/>
                <w:b/>
                <w:sz w:val="24"/>
                <w:szCs w:val="24"/>
                <w:lang w:val="ru-RU"/>
              </w:rPr>
              <w:t>месту пребивалишта</w:t>
            </w:r>
            <w:r w:rsidRPr="00EF6F50">
              <w:rPr>
                <w:rFonts w:cs="Arial"/>
                <w:sz w:val="24"/>
                <w:szCs w:val="24"/>
                <w:lang w:val="ru-RU"/>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F6F50" w:rsidRDefault="00175774" w:rsidP="003B6AC4">
            <w:pPr>
              <w:numPr>
                <w:ilvl w:val="0"/>
                <w:numId w:val="15"/>
              </w:numPr>
              <w:tabs>
                <w:tab w:val="left" w:pos="680"/>
              </w:tabs>
              <w:snapToGrid w:val="0"/>
              <w:spacing w:before="0"/>
              <w:ind w:left="714" w:hanging="357"/>
              <w:contextualSpacing/>
              <w:jc w:val="left"/>
              <w:rPr>
                <w:rFonts w:eastAsia="Calibri" w:cs="Arial"/>
                <w:i/>
                <w:sz w:val="24"/>
                <w:szCs w:val="24"/>
                <w:lang w:val="ru-RU"/>
              </w:rPr>
            </w:pPr>
            <w:r w:rsidRPr="00EF6F50">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EF6F50" w:rsidRDefault="00175774" w:rsidP="003B6AC4">
            <w:pPr>
              <w:numPr>
                <w:ilvl w:val="0"/>
                <w:numId w:val="15"/>
              </w:numPr>
              <w:tabs>
                <w:tab w:val="left" w:pos="680"/>
              </w:tabs>
              <w:snapToGrid w:val="0"/>
              <w:spacing w:before="0"/>
              <w:ind w:left="714" w:hanging="357"/>
              <w:contextualSpacing/>
              <w:jc w:val="left"/>
              <w:rPr>
                <w:rFonts w:eastAsia="Calibri" w:cs="Arial"/>
                <w:i/>
                <w:sz w:val="24"/>
                <w:szCs w:val="24"/>
                <w:lang w:val="ru-RU"/>
              </w:rPr>
            </w:pPr>
            <w:r w:rsidRPr="00EF6F50">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EF6F50" w:rsidRDefault="00175774" w:rsidP="003B6AC4">
            <w:pPr>
              <w:numPr>
                <w:ilvl w:val="0"/>
                <w:numId w:val="15"/>
              </w:numPr>
              <w:tabs>
                <w:tab w:val="left" w:pos="680"/>
              </w:tabs>
              <w:snapToGrid w:val="0"/>
              <w:spacing w:before="0"/>
              <w:ind w:left="714" w:hanging="357"/>
              <w:contextualSpacing/>
              <w:jc w:val="left"/>
              <w:rPr>
                <w:rFonts w:eastAsia="Calibri" w:cs="Arial"/>
                <w:i/>
                <w:sz w:val="24"/>
                <w:szCs w:val="24"/>
                <w:lang w:val="ru-RU"/>
              </w:rPr>
            </w:pPr>
            <w:r w:rsidRPr="00EF6F50">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F6F50" w:rsidRDefault="00175774" w:rsidP="003B6AC4">
            <w:pPr>
              <w:numPr>
                <w:ilvl w:val="0"/>
                <w:numId w:val="15"/>
              </w:numPr>
              <w:tabs>
                <w:tab w:val="left" w:pos="680"/>
              </w:tabs>
              <w:snapToGrid w:val="0"/>
              <w:spacing w:before="0"/>
              <w:ind w:left="714" w:hanging="357"/>
              <w:contextualSpacing/>
              <w:jc w:val="left"/>
              <w:rPr>
                <w:rFonts w:cs="Arial"/>
                <w:sz w:val="24"/>
                <w:szCs w:val="24"/>
                <w:lang w:val="ru-RU"/>
              </w:rPr>
            </w:pPr>
            <w:r w:rsidRPr="00EF6F50">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F6F50">
              <w:rPr>
                <w:rFonts w:eastAsia="Calibri" w:cs="Arial"/>
                <w:i/>
                <w:sz w:val="24"/>
                <w:szCs w:val="24"/>
                <w:lang w:val="ru-RU"/>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F6F50">
              <w:rPr>
                <w:rFonts w:eastAsia="Calibri" w:cs="Arial"/>
                <w:b/>
                <w:sz w:val="24"/>
                <w:szCs w:val="24"/>
                <w:lang w:val="ru-RU"/>
              </w:rPr>
              <w:t>Ови докази не могу бити старији од два месеца пре отварања понуда</w:t>
            </w:r>
            <w:r w:rsidRPr="00EF6F50">
              <w:rPr>
                <w:rFonts w:eastAsia="Calibri" w:cs="Arial"/>
                <w:sz w:val="24"/>
                <w:szCs w:val="24"/>
                <w:lang w:val="ru-RU"/>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8D0A7F"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F6F50" w:rsidRDefault="00175774" w:rsidP="003A4822">
            <w:pPr>
              <w:snapToGrid w:val="0"/>
              <w:rPr>
                <w:rFonts w:cs="Arial"/>
                <w:sz w:val="24"/>
                <w:szCs w:val="24"/>
                <w:lang w:val="ru-RU"/>
              </w:rPr>
            </w:pPr>
            <w:r w:rsidRPr="00EF6F50">
              <w:rPr>
                <w:rFonts w:cs="Arial"/>
                <w:b/>
                <w:sz w:val="24"/>
                <w:szCs w:val="24"/>
                <w:u w:val="single"/>
                <w:lang w:val="ru-RU"/>
              </w:rPr>
              <w:t>Услов</w:t>
            </w:r>
            <w:r w:rsidRPr="00EF6F50">
              <w:rPr>
                <w:rFonts w:cs="Arial"/>
                <w:sz w:val="24"/>
                <w:szCs w:val="24"/>
                <w:u w:val="single"/>
                <w:lang w:val="ru-RU"/>
              </w:rPr>
              <w:t>:</w:t>
            </w:r>
            <w:r w:rsidRPr="00EF6F50">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Pr="00EF6F50" w:rsidRDefault="00175774" w:rsidP="00A37124">
            <w:pPr>
              <w:autoSpaceDE w:val="0"/>
              <w:autoSpaceDN w:val="0"/>
              <w:adjustRightInd w:val="0"/>
              <w:rPr>
                <w:rFonts w:cs="Arial"/>
                <w:b/>
                <w:sz w:val="24"/>
                <w:szCs w:val="24"/>
                <w:u w:val="single"/>
                <w:lang w:val="ru-RU"/>
              </w:rPr>
            </w:pPr>
            <w:r w:rsidRPr="00EF6F50">
              <w:rPr>
                <w:rFonts w:cs="Arial"/>
                <w:b/>
                <w:sz w:val="24"/>
                <w:szCs w:val="24"/>
                <w:u w:val="single"/>
                <w:lang w:val="ru-RU"/>
              </w:rPr>
              <w:t>Доказ:</w:t>
            </w:r>
          </w:p>
          <w:p w:rsidR="00175774" w:rsidRPr="00EF6F50" w:rsidRDefault="00175774" w:rsidP="00A37124">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F6F50" w:rsidRDefault="00B24BAB" w:rsidP="003B6AC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EF6F50">
              <w:rPr>
                <w:rFonts w:eastAsia="TimesNewRomanPSMT" w:cs="Arial"/>
                <w:i/>
                <w:sz w:val="24"/>
                <w:szCs w:val="24"/>
                <w:lang w:val="ru-RU"/>
              </w:rPr>
              <w:t>Уколико локална (општи</w:t>
            </w:r>
            <w:r w:rsidR="00175774" w:rsidRPr="00EF6F50">
              <w:rPr>
                <w:rFonts w:eastAsia="TimesNewRomanPSMT" w:cs="Arial"/>
                <w:i/>
                <w:sz w:val="24"/>
                <w:szCs w:val="24"/>
                <w:lang w:val="ru-RU"/>
              </w:rPr>
              <w:t>н</w:t>
            </w:r>
            <w:r w:rsidRPr="00EC5BB4">
              <w:rPr>
                <w:rFonts w:eastAsia="TimesNewRomanPSMT" w:cs="Arial"/>
                <w:i/>
                <w:sz w:val="24"/>
                <w:szCs w:val="24"/>
                <w:lang w:val="sr-Cyrl-CS"/>
              </w:rPr>
              <w:t>с</w:t>
            </w:r>
            <w:r w:rsidR="00175774" w:rsidRPr="00EF6F50">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EF6F50">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F6F50">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EF6F50">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EF6F50">
              <w:rPr>
                <w:rFonts w:eastAsia="TimesNewRomanPSMT" w:cs="Arial"/>
                <w:i/>
                <w:sz w:val="24"/>
                <w:szCs w:val="24"/>
                <w:lang w:val="ru-RU"/>
              </w:rPr>
              <w:t xml:space="preserve">лних органа/организација/установа </w:t>
            </w:r>
          </w:p>
          <w:p w:rsidR="00175774" w:rsidRPr="00EF6F50" w:rsidRDefault="00175774" w:rsidP="003B6AC4">
            <w:pPr>
              <w:numPr>
                <w:ilvl w:val="0"/>
                <w:numId w:val="11"/>
              </w:numPr>
              <w:autoSpaceDE w:val="0"/>
              <w:autoSpaceDN w:val="0"/>
              <w:adjustRightInd w:val="0"/>
              <w:snapToGrid w:val="0"/>
              <w:spacing w:before="0"/>
              <w:ind w:hanging="357"/>
              <w:contextualSpacing/>
              <w:jc w:val="left"/>
              <w:rPr>
                <w:rFonts w:eastAsia="Calibri" w:cs="Arial"/>
                <w:i/>
                <w:sz w:val="24"/>
                <w:szCs w:val="24"/>
                <w:lang w:val="ru-RU"/>
              </w:rPr>
            </w:pPr>
            <w:r w:rsidRPr="00EF6F50">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EF6F50">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F6F50" w:rsidRDefault="00175774" w:rsidP="003B6AC4">
            <w:pPr>
              <w:numPr>
                <w:ilvl w:val="0"/>
                <w:numId w:val="11"/>
              </w:numPr>
              <w:tabs>
                <w:tab w:val="left" w:pos="680"/>
              </w:tabs>
              <w:snapToGrid w:val="0"/>
              <w:spacing w:before="0"/>
              <w:ind w:hanging="357"/>
              <w:contextualSpacing/>
              <w:jc w:val="left"/>
              <w:rPr>
                <w:rFonts w:eastAsia="Calibri" w:cs="Arial"/>
                <w:i/>
                <w:sz w:val="24"/>
                <w:szCs w:val="24"/>
                <w:lang w:val="ru-RU"/>
              </w:rPr>
            </w:pPr>
            <w:r w:rsidRPr="00EF6F50">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EF6F50" w:rsidRDefault="00175774" w:rsidP="003B6AC4">
            <w:pPr>
              <w:numPr>
                <w:ilvl w:val="0"/>
                <w:numId w:val="14"/>
              </w:numPr>
              <w:tabs>
                <w:tab w:val="left" w:pos="680"/>
              </w:tabs>
              <w:snapToGrid w:val="0"/>
              <w:spacing w:before="0"/>
              <w:contextualSpacing/>
              <w:jc w:val="left"/>
              <w:rPr>
                <w:rFonts w:cs="Arial"/>
                <w:sz w:val="24"/>
                <w:szCs w:val="24"/>
                <w:lang w:val="ru-RU"/>
              </w:rPr>
            </w:pPr>
            <w:r w:rsidRPr="00EF6F50">
              <w:rPr>
                <w:rFonts w:eastAsia="Calibri" w:cs="Arial"/>
                <w:i/>
                <w:sz w:val="24"/>
                <w:szCs w:val="24"/>
                <w:lang w:val="ru-RU"/>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F6F50" w:rsidRDefault="00175774" w:rsidP="003A4822">
            <w:pPr>
              <w:tabs>
                <w:tab w:val="left" w:pos="680"/>
              </w:tabs>
              <w:snapToGrid w:val="0"/>
              <w:contextualSpacing/>
              <w:rPr>
                <w:rFonts w:eastAsia="Calibri" w:cs="Arial"/>
                <w:sz w:val="24"/>
                <w:szCs w:val="24"/>
                <w:lang w:val="ru-RU"/>
              </w:rPr>
            </w:pPr>
            <w:r w:rsidRPr="00EF6F50">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EF6F50">
              <w:rPr>
                <w:rFonts w:eastAsia="Calibri" w:cs="Arial"/>
                <w:b/>
                <w:sz w:val="24"/>
                <w:szCs w:val="24"/>
                <w:lang w:val="ru-RU"/>
              </w:rPr>
              <w:t xml:space="preserve"> отварања понуда</w:t>
            </w:r>
            <w:r w:rsidRPr="00EF6F50">
              <w:rPr>
                <w:rFonts w:eastAsia="Calibri" w:cs="Arial"/>
                <w:sz w:val="24"/>
                <w:szCs w:val="24"/>
                <w:lang w:val="ru-RU"/>
              </w:rPr>
              <w:t>.</w:t>
            </w:r>
          </w:p>
          <w:p w:rsidR="00175774" w:rsidRPr="00EF6F50" w:rsidRDefault="00175774" w:rsidP="003A4822">
            <w:pPr>
              <w:tabs>
                <w:tab w:val="left" w:pos="680"/>
              </w:tabs>
              <w:snapToGrid w:val="0"/>
              <w:contextualSpacing/>
              <w:rPr>
                <w:rFonts w:cs="Arial"/>
                <w:i/>
                <w:sz w:val="24"/>
                <w:szCs w:val="24"/>
                <w:lang w:val="ru-RU"/>
              </w:rPr>
            </w:pPr>
          </w:p>
        </w:tc>
      </w:tr>
      <w:tr w:rsidR="00175774" w:rsidRPr="008D0A7F"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rsidR="00175774" w:rsidRPr="00EF6F50" w:rsidRDefault="00175774" w:rsidP="003A4822">
            <w:pPr>
              <w:snapToGrid w:val="0"/>
              <w:rPr>
                <w:rFonts w:cs="Arial"/>
                <w:sz w:val="24"/>
                <w:szCs w:val="24"/>
                <w:lang w:val="ru-RU"/>
              </w:rPr>
            </w:pPr>
            <w:r w:rsidRPr="00EF6F50">
              <w:rPr>
                <w:rFonts w:cs="Arial"/>
                <w:b/>
                <w:sz w:val="24"/>
                <w:szCs w:val="24"/>
                <w:u w:val="single"/>
                <w:lang w:val="ru-RU"/>
              </w:rPr>
              <w:t>Услов:</w:t>
            </w:r>
            <w:r w:rsidR="001D33B3" w:rsidRPr="00EF6F50">
              <w:rPr>
                <w:rFonts w:cs="Arial"/>
                <w:b/>
                <w:sz w:val="24"/>
                <w:szCs w:val="24"/>
                <w:u w:val="single"/>
                <w:lang w:val="ru-RU"/>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F6F50">
              <w:rPr>
                <w:rFonts w:cs="Arial"/>
                <w:b/>
                <w:sz w:val="24"/>
                <w:szCs w:val="24"/>
                <w:u w:val="single"/>
                <w:lang w:val="ru-RU"/>
              </w:rPr>
              <w:t>Доказ:</w:t>
            </w:r>
            <w:r w:rsidR="00A37124" w:rsidRPr="00EF6F50">
              <w:rPr>
                <w:rFonts w:cs="Arial"/>
                <w:b/>
                <w:sz w:val="24"/>
                <w:szCs w:val="24"/>
                <w:u w:val="single"/>
                <w:lang w:val="ru-RU"/>
              </w:rPr>
              <w:t xml:space="preserve"> </w:t>
            </w:r>
            <w:r w:rsidRPr="00EF6F50">
              <w:rPr>
                <w:rFonts w:cs="Arial"/>
                <w:sz w:val="24"/>
                <w:szCs w:val="24"/>
                <w:lang w:val="ru-RU"/>
              </w:rPr>
              <w:t xml:space="preserve">Потписан и оверен Образац изјаве на основу члана 75. став 2. </w:t>
            </w:r>
            <w:r w:rsidRPr="00EC5BB4">
              <w:rPr>
                <w:rFonts w:cs="Arial"/>
                <w:sz w:val="24"/>
                <w:szCs w:val="24"/>
              </w:rPr>
              <w:t>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3B6AC4">
            <w:pPr>
              <w:numPr>
                <w:ilvl w:val="0"/>
                <w:numId w:val="16"/>
              </w:numPr>
              <w:snapToGrid w:val="0"/>
              <w:rPr>
                <w:rFonts w:cs="Arial"/>
                <w:i/>
                <w:sz w:val="24"/>
                <w:szCs w:val="24"/>
                <w:lang w:val="sr-Cyrl-CS"/>
              </w:rPr>
            </w:pPr>
            <w:r w:rsidRPr="00EF6F50">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F6F50">
              <w:rPr>
                <w:rFonts w:cs="Arial"/>
                <w:i/>
                <w:sz w:val="24"/>
                <w:szCs w:val="24"/>
                <w:lang w:val="ru-RU"/>
              </w:rPr>
              <w:t xml:space="preserve"> и оверена печатом. </w:t>
            </w:r>
          </w:p>
          <w:p w:rsidR="005E487E" w:rsidRPr="00EF6F50" w:rsidRDefault="00175774" w:rsidP="000413C5">
            <w:pPr>
              <w:numPr>
                <w:ilvl w:val="0"/>
                <w:numId w:val="16"/>
              </w:numPr>
              <w:snapToGrid w:val="0"/>
              <w:rPr>
                <w:rFonts w:cs="Arial"/>
                <w:i/>
                <w:sz w:val="24"/>
                <w:szCs w:val="24"/>
                <w:lang w:val="ru-RU"/>
              </w:rPr>
            </w:pPr>
            <w:r w:rsidRPr="00EF6F50">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F6F50">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EF6F50">
              <w:rPr>
                <w:rFonts w:cs="Arial"/>
                <w:i/>
                <w:sz w:val="24"/>
                <w:szCs w:val="24"/>
                <w:lang w:val="ru-RU"/>
              </w:rPr>
              <w:t xml:space="preserve">понуђача из групе понуђача и оверена печатом.  </w:t>
            </w:r>
          </w:p>
        </w:tc>
      </w:tr>
    </w:tbl>
    <w:p w:rsidR="00D21D51" w:rsidRPr="00EF6F50" w:rsidRDefault="00D21D51" w:rsidP="00B13CD3">
      <w:pPr>
        <w:spacing w:before="0"/>
        <w:rPr>
          <w:rFonts w:cs="Arial"/>
          <w:sz w:val="24"/>
          <w:szCs w:val="24"/>
          <w:lang w:val="ru-RU" w:eastAsia="zh-CN"/>
        </w:rPr>
      </w:pPr>
    </w:p>
    <w:p w:rsidR="00B13CD3" w:rsidRPr="00EF6F50" w:rsidRDefault="00B13CD3" w:rsidP="00B13CD3">
      <w:pPr>
        <w:spacing w:before="0"/>
        <w:rPr>
          <w:rFonts w:cs="Arial"/>
          <w:sz w:val="24"/>
          <w:szCs w:val="24"/>
          <w:lang w:val="ru-RU" w:eastAsia="zh-CN"/>
        </w:rPr>
      </w:pPr>
      <w:r w:rsidRPr="00EF6F50">
        <w:rPr>
          <w:rFonts w:cs="Arial"/>
          <w:sz w:val="24"/>
          <w:szCs w:val="24"/>
          <w:lang w:val="ru-RU" w:eastAsia="zh-CN"/>
        </w:rPr>
        <w:t>Понуда понуђача који не докаже да испуњава наведене обавезне</w:t>
      </w:r>
      <w:r w:rsidR="00F95216">
        <w:rPr>
          <w:rFonts w:cs="Arial"/>
          <w:sz w:val="24"/>
          <w:szCs w:val="24"/>
          <w:lang w:val="sr-Cyrl-RS" w:eastAsia="zh-CN"/>
        </w:rPr>
        <w:t xml:space="preserve"> и додатне</w:t>
      </w:r>
      <w:r w:rsidRPr="00EF6F50">
        <w:rPr>
          <w:rFonts w:cs="Arial"/>
          <w:sz w:val="24"/>
          <w:szCs w:val="24"/>
          <w:lang w:val="ru-RU" w:eastAsia="zh-CN"/>
        </w:rPr>
        <w:t xml:space="preserve"> услове из тачака 1. </w:t>
      </w:r>
      <w:r w:rsidR="007F582B" w:rsidRPr="00EF6F50">
        <w:rPr>
          <w:rFonts w:cs="Arial"/>
          <w:sz w:val="24"/>
          <w:szCs w:val="24"/>
          <w:lang w:val="ru-RU" w:eastAsia="zh-CN"/>
        </w:rPr>
        <w:t>д</w:t>
      </w:r>
      <w:r w:rsidRPr="00EF6F50">
        <w:rPr>
          <w:rFonts w:cs="Arial"/>
          <w:sz w:val="24"/>
          <w:szCs w:val="24"/>
          <w:lang w:val="ru-RU" w:eastAsia="zh-CN"/>
        </w:rPr>
        <w:t>о</w:t>
      </w:r>
      <w:r w:rsidR="007F582B">
        <w:rPr>
          <w:rFonts w:cs="Arial"/>
          <w:sz w:val="24"/>
          <w:szCs w:val="24"/>
          <w:lang w:val="sr-Cyrl-RS" w:eastAsia="zh-CN"/>
        </w:rPr>
        <w:t xml:space="preserve"> </w:t>
      </w:r>
      <w:r w:rsidR="005070BB">
        <w:rPr>
          <w:rFonts w:cs="Arial"/>
          <w:sz w:val="24"/>
          <w:szCs w:val="24"/>
          <w:lang w:val="sr-Cyrl-RS" w:eastAsia="zh-CN"/>
        </w:rPr>
        <w:t>4</w:t>
      </w:r>
      <w:r w:rsidR="00D21D51">
        <w:rPr>
          <w:rFonts w:cs="Arial"/>
          <w:sz w:val="24"/>
          <w:szCs w:val="24"/>
          <w:lang w:val="sr-Cyrl-RS" w:eastAsia="zh-CN"/>
        </w:rPr>
        <w:t>.</w:t>
      </w:r>
      <w:r w:rsidRPr="00EF6F50">
        <w:rPr>
          <w:rFonts w:cs="Arial"/>
          <w:sz w:val="24"/>
          <w:szCs w:val="24"/>
          <w:lang w:val="ru-RU" w:eastAsia="zh-CN"/>
        </w:rPr>
        <w:t xml:space="preserve"> овог обрасца, биће одбијена као неприхватљива.</w:t>
      </w:r>
    </w:p>
    <w:p w:rsidR="00A57F1E" w:rsidRPr="00EF6F50" w:rsidRDefault="007F582B" w:rsidP="00C10575">
      <w:pPr>
        <w:rPr>
          <w:rFonts w:cs="Arial"/>
          <w:sz w:val="24"/>
          <w:szCs w:val="24"/>
          <w:lang w:val="ru-RU"/>
        </w:rPr>
      </w:pPr>
      <w:r>
        <w:rPr>
          <w:rFonts w:cs="Arial"/>
          <w:sz w:val="24"/>
          <w:szCs w:val="24"/>
          <w:lang w:val="sr-Cyrl-RS"/>
        </w:rPr>
        <w:t xml:space="preserve">1. </w:t>
      </w:r>
      <w:r w:rsidR="00C10575" w:rsidRPr="00EF6F50">
        <w:rPr>
          <w:rFonts w:cs="Arial"/>
          <w:sz w:val="24"/>
          <w:szCs w:val="24"/>
          <w:lang w:val="ru-RU"/>
        </w:rPr>
        <w:t>Сваки подизвођач мора да испуњава услове из члана 75. став 1. тачка 1), 2) и 4) Закона, што доказује достављањем доказа наведених у овом одељку.</w:t>
      </w:r>
    </w:p>
    <w:p w:rsidR="002D7DFA" w:rsidRPr="00EF6F50" w:rsidRDefault="002D7DFA" w:rsidP="007F582B">
      <w:pPr>
        <w:spacing w:before="0"/>
        <w:rPr>
          <w:rFonts w:cs="Arial"/>
          <w:sz w:val="24"/>
          <w:szCs w:val="24"/>
          <w:lang w:val="ru-RU"/>
        </w:rPr>
      </w:pPr>
    </w:p>
    <w:p w:rsidR="00C10575" w:rsidRPr="00EF6F50"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EF6F50">
        <w:rPr>
          <w:rFonts w:cs="Arial"/>
          <w:sz w:val="24"/>
          <w:szCs w:val="24"/>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rsidR="002D7DFA" w:rsidRPr="00EF6F50" w:rsidRDefault="002D7DFA" w:rsidP="007F582B">
      <w:pPr>
        <w:spacing w:before="0"/>
        <w:rPr>
          <w:rFonts w:cs="Arial"/>
          <w:sz w:val="24"/>
          <w:szCs w:val="24"/>
          <w:lang w:val="ru-RU" w:eastAsia="zh-CN"/>
        </w:rPr>
      </w:pPr>
    </w:p>
    <w:p w:rsidR="00B13CD3" w:rsidRPr="00EF6F50" w:rsidRDefault="007F582B" w:rsidP="00B13CD3">
      <w:pPr>
        <w:spacing w:before="0"/>
        <w:rPr>
          <w:rFonts w:cs="Arial"/>
          <w:sz w:val="24"/>
          <w:szCs w:val="24"/>
          <w:lang w:val="ru-RU" w:eastAsia="zh-CN"/>
        </w:rPr>
      </w:pPr>
      <w:r>
        <w:rPr>
          <w:rFonts w:cs="Arial"/>
          <w:sz w:val="24"/>
          <w:szCs w:val="24"/>
          <w:lang w:val="sr-Cyrl-RS" w:eastAsia="zh-CN"/>
        </w:rPr>
        <w:t xml:space="preserve">3. </w:t>
      </w:r>
      <w:r w:rsidR="00B13CD3" w:rsidRPr="00EF6F50">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D7DFA" w:rsidRPr="00EF6F50" w:rsidRDefault="002D7DFA" w:rsidP="00B13CD3">
      <w:pPr>
        <w:spacing w:before="0"/>
        <w:rPr>
          <w:rFonts w:cs="Arial"/>
          <w:sz w:val="24"/>
          <w:szCs w:val="24"/>
          <w:lang w:val="ru-RU"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F6F50" w:rsidRDefault="00D96616" w:rsidP="00D96616">
      <w:pPr>
        <w:spacing w:before="0"/>
        <w:rPr>
          <w:rFonts w:cs="Arial"/>
          <w:sz w:val="24"/>
          <w:szCs w:val="24"/>
          <w:lang w:val="ru-RU" w:eastAsia="zh-CN"/>
        </w:rPr>
      </w:pPr>
      <w:r w:rsidRPr="00EF6F50">
        <w:rPr>
          <w:rFonts w:cs="Arial"/>
          <w:sz w:val="24"/>
          <w:szCs w:val="24"/>
          <w:lang w:val="ru-RU" w:eastAsia="zh-CN"/>
        </w:rPr>
        <w:t>На основу члана 79. став 5. З</w:t>
      </w:r>
      <w:r w:rsidR="007F582B">
        <w:rPr>
          <w:rFonts w:cs="Arial"/>
          <w:sz w:val="24"/>
          <w:szCs w:val="24"/>
          <w:lang w:val="sr-Cyrl-RS" w:eastAsia="zh-CN"/>
        </w:rPr>
        <w:t>акона</w:t>
      </w:r>
      <w:r w:rsidRPr="00EF6F50">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F6F50" w:rsidRDefault="00D96616" w:rsidP="00D96616">
      <w:pPr>
        <w:spacing w:before="0"/>
        <w:ind w:firstLine="720"/>
        <w:rPr>
          <w:rFonts w:cs="Arial"/>
          <w:sz w:val="24"/>
          <w:szCs w:val="24"/>
          <w:lang w:val="ru-RU" w:eastAsia="zh-CN"/>
        </w:rPr>
      </w:pPr>
      <w:r w:rsidRPr="00EF6F50">
        <w:rPr>
          <w:rFonts w:cs="Arial"/>
          <w:sz w:val="24"/>
          <w:szCs w:val="24"/>
          <w:lang w:val="ru-RU" w:eastAsia="zh-CN"/>
        </w:rPr>
        <w:t>1)</w:t>
      </w:r>
      <w:r w:rsidR="00196ED4" w:rsidRPr="00EF6F50">
        <w:rPr>
          <w:rFonts w:cs="Arial"/>
          <w:sz w:val="24"/>
          <w:szCs w:val="24"/>
          <w:lang w:val="ru-RU" w:eastAsia="zh-CN"/>
        </w:rPr>
        <w:t xml:space="preserve"> </w:t>
      </w:r>
      <w:r w:rsidRPr="00EF6F50">
        <w:rPr>
          <w:rFonts w:cs="Arial"/>
          <w:sz w:val="24"/>
          <w:szCs w:val="24"/>
          <w:lang w:val="ru-RU" w:eastAsia="zh-CN"/>
        </w:rPr>
        <w:t>извод из регистра надлежног органа:</w:t>
      </w:r>
    </w:p>
    <w:p w:rsidR="00D96616" w:rsidRPr="00EF6F50" w:rsidRDefault="00D96616" w:rsidP="00D96616">
      <w:pPr>
        <w:spacing w:before="0"/>
        <w:ind w:firstLine="720"/>
        <w:rPr>
          <w:rFonts w:cs="Arial"/>
          <w:sz w:val="24"/>
          <w:szCs w:val="24"/>
          <w:lang w:val="ru-RU" w:eastAsia="zh-CN"/>
        </w:rPr>
      </w:pPr>
      <w:r w:rsidRPr="00EF6F50">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EF6F50">
          <w:rPr>
            <w:rFonts w:cs="Arial"/>
            <w:sz w:val="24"/>
            <w:szCs w:val="24"/>
            <w:lang w:val="ru-RU" w:eastAsia="zh-CN"/>
          </w:rPr>
          <w:t>.</w:t>
        </w:r>
        <w:r w:rsidRPr="00EC5BB4">
          <w:rPr>
            <w:rFonts w:cs="Arial"/>
            <w:sz w:val="24"/>
            <w:szCs w:val="24"/>
            <w:lang w:eastAsia="zh-CN"/>
          </w:rPr>
          <w:t>apr</w:t>
        </w:r>
        <w:r w:rsidRPr="00EF6F50">
          <w:rPr>
            <w:rFonts w:cs="Arial"/>
            <w:sz w:val="24"/>
            <w:szCs w:val="24"/>
            <w:lang w:val="ru-RU" w:eastAsia="zh-CN"/>
          </w:rPr>
          <w:t>.</w:t>
        </w:r>
        <w:r w:rsidRPr="00EC5BB4">
          <w:rPr>
            <w:rFonts w:cs="Arial"/>
            <w:sz w:val="24"/>
            <w:szCs w:val="24"/>
            <w:lang w:eastAsia="zh-CN"/>
          </w:rPr>
          <w:t>gov</w:t>
        </w:r>
        <w:r w:rsidRPr="00EF6F50">
          <w:rPr>
            <w:rFonts w:cs="Arial"/>
            <w:sz w:val="24"/>
            <w:szCs w:val="24"/>
            <w:lang w:val="ru-RU" w:eastAsia="zh-CN"/>
          </w:rPr>
          <w:t>.</w:t>
        </w:r>
        <w:r w:rsidRPr="00EC5BB4">
          <w:rPr>
            <w:rFonts w:cs="Arial"/>
            <w:sz w:val="24"/>
            <w:szCs w:val="24"/>
            <w:lang w:eastAsia="zh-CN"/>
          </w:rPr>
          <w:t>rs</w:t>
        </w:r>
      </w:hyperlink>
    </w:p>
    <w:p w:rsidR="007F582B" w:rsidRPr="00250031" w:rsidRDefault="007F582B" w:rsidP="007F582B">
      <w:pPr>
        <w:spacing w:before="0"/>
        <w:ind w:firstLine="720"/>
        <w:rPr>
          <w:rFonts w:cs="Arial"/>
          <w:sz w:val="24"/>
          <w:szCs w:val="24"/>
          <w:lang w:val="sr-Cyrl-RS" w:eastAsia="zh-CN"/>
        </w:rPr>
      </w:pPr>
      <w:r w:rsidRPr="00EF6F50">
        <w:rPr>
          <w:rFonts w:cs="Arial"/>
          <w:sz w:val="24"/>
          <w:szCs w:val="24"/>
          <w:lang w:val="ru-RU" w:eastAsia="zh-CN"/>
        </w:rPr>
        <w:t>2)</w:t>
      </w:r>
      <w:r w:rsidR="00196ED4" w:rsidRPr="00EF6F50">
        <w:rPr>
          <w:rFonts w:cs="Arial"/>
          <w:sz w:val="24"/>
          <w:szCs w:val="24"/>
          <w:lang w:val="ru-RU" w:eastAsia="zh-CN"/>
        </w:rPr>
        <w:t xml:space="preserve"> </w:t>
      </w:r>
      <w:r w:rsidRPr="00EF6F50">
        <w:rPr>
          <w:rFonts w:cs="Arial"/>
          <w:sz w:val="24"/>
          <w:szCs w:val="24"/>
          <w:lang w:val="ru-RU" w:eastAsia="zh-CN"/>
        </w:rPr>
        <w:t>докази из члана 75. став 1. тачка 1) ,2) и 4) З</w:t>
      </w:r>
      <w:r w:rsidR="00250031">
        <w:rPr>
          <w:rFonts w:cs="Arial"/>
          <w:sz w:val="24"/>
          <w:szCs w:val="24"/>
          <w:lang w:val="sr-Cyrl-RS" w:eastAsia="zh-CN"/>
        </w:rPr>
        <w:t>акона</w:t>
      </w:r>
    </w:p>
    <w:p w:rsidR="007F582B" w:rsidRPr="00EF6F50" w:rsidRDefault="007F582B" w:rsidP="007F582B">
      <w:pPr>
        <w:spacing w:before="0"/>
        <w:ind w:firstLine="720"/>
        <w:rPr>
          <w:rFonts w:cs="Arial"/>
          <w:sz w:val="24"/>
          <w:szCs w:val="24"/>
          <w:lang w:val="ru-RU" w:eastAsia="zh-CN"/>
        </w:rPr>
      </w:pPr>
      <w:r w:rsidRPr="00EF6F50">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EF6F50">
          <w:rPr>
            <w:rFonts w:cs="Arial"/>
            <w:sz w:val="24"/>
            <w:szCs w:val="24"/>
            <w:lang w:val="ru-RU" w:eastAsia="zh-CN"/>
          </w:rPr>
          <w:t>.</w:t>
        </w:r>
        <w:r w:rsidRPr="007F582B">
          <w:rPr>
            <w:rFonts w:cs="Arial"/>
            <w:sz w:val="24"/>
            <w:szCs w:val="24"/>
            <w:lang w:eastAsia="zh-CN"/>
          </w:rPr>
          <w:t>apr</w:t>
        </w:r>
        <w:r w:rsidRPr="00EF6F50">
          <w:rPr>
            <w:rFonts w:cs="Arial"/>
            <w:sz w:val="24"/>
            <w:szCs w:val="24"/>
            <w:lang w:val="ru-RU" w:eastAsia="zh-CN"/>
          </w:rPr>
          <w:t>.</w:t>
        </w:r>
        <w:r w:rsidRPr="007F582B">
          <w:rPr>
            <w:rFonts w:cs="Arial"/>
            <w:sz w:val="24"/>
            <w:szCs w:val="24"/>
            <w:lang w:eastAsia="zh-CN"/>
          </w:rPr>
          <w:t>gov</w:t>
        </w:r>
        <w:r w:rsidRPr="00EF6F50">
          <w:rPr>
            <w:rFonts w:cs="Arial"/>
            <w:sz w:val="24"/>
            <w:szCs w:val="24"/>
            <w:lang w:val="ru-RU" w:eastAsia="zh-CN"/>
          </w:rPr>
          <w:t>.</w:t>
        </w:r>
        <w:r w:rsidRPr="007F582B">
          <w:rPr>
            <w:rFonts w:cs="Arial"/>
            <w:sz w:val="24"/>
            <w:szCs w:val="24"/>
            <w:lang w:eastAsia="zh-CN"/>
          </w:rPr>
          <w:t>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F6F50">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F6F50">
        <w:rPr>
          <w:rFonts w:cs="Arial"/>
          <w:sz w:val="24"/>
          <w:szCs w:val="24"/>
          <w:lang w:val="ru-RU" w:eastAsia="zh-CN"/>
        </w:rPr>
        <w:t>е уређује електронски документ</w:t>
      </w:r>
      <w:r w:rsidRPr="00EC5BB4">
        <w:rPr>
          <w:rFonts w:cs="Arial"/>
          <w:sz w:val="24"/>
          <w:szCs w:val="24"/>
          <w:lang w:val="sr-Cyrl-CS" w:eastAsia="zh-CN"/>
        </w:rPr>
        <w:t>.</w:t>
      </w:r>
    </w:p>
    <w:p w:rsidR="00B13CD3" w:rsidRPr="00EF6F50"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EF6F50">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F6F50">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F6F50">
        <w:rPr>
          <w:rFonts w:cs="Arial"/>
          <w:sz w:val="24"/>
          <w:szCs w:val="24"/>
          <w:lang w:val="ru-RU" w:eastAsia="zh-CN"/>
        </w:rPr>
        <w:t>8</w:t>
      </w:r>
      <w:r w:rsidR="00B13CD3" w:rsidRPr="00EF6F50">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F6F50">
        <w:rPr>
          <w:rFonts w:cs="Arial"/>
          <w:sz w:val="24"/>
          <w:szCs w:val="24"/>
          <w:lang w:val="ru-RU" w:eastAsia="zh-CN"/>
        </w:rPr>
        <w:t>З</w:t>
      </w:r>
      <w:r w:rsidR="007F582B">
        <w:rPr>
          <w:rFonts w:cs="Arial"/>
          <w:sz w:val="24"/>
          <w:szCs w:val="24"/>
          <w:lang w:val="sr-Cyrl-RS" w:eastAsia="zh-CN"/>
        </w:rPr>
        <w:t>акона</w:t>
      </w:r>
      <w:r w:rsidR="00B13CD3" w:rsidRPr="00EF6F50">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F6F50">
        <w:rPr>
          <w:rFonts w:cs="Arial"/>
          <w:sz w:val="24"/>
          <w:szCs w:val="24"/>
          <w:lang w:val="ru-RU" w:eastAsia="zh-CN"/>
        </w:rPr>
        <w:t>9</w:t>
      </w:r>
      <w:r w:rsidR="00B13CD3" w:rsidRPr="00EF6F50">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13CD3" w:rsidRPr="00EF6F50" w:rsidRDefault="00B13CD3" w:rsidP="00B13CD3">
      <w:pPr>
        <w:spacing w:before="0"/>
        <w:rPr>
          <w:rFonts w:cs="Arial"/>
          <w:sz w:val="24"/>
          <w:szCs w:val="24"/>
          <w:lang w:val="ru-RU" w:eastAsia="zh-CN"/>
        </w:rPr>
      </w:pPr>
      <w:r w:rsidRPr="00EF6F50">
        <w:rPr>
          <w:rFonts w:cs="Arial"/>
          <w:sz w:val="24"/>
          <w:szCs w:val="24"/>
          <w:lang w:val="ru-RU" w:eastAsia="zh-CN"/>
        </w:rPr>
        <w:t>Испуњеност обавезних услова из члана 75. став 1. понуђач доказује достављањем Изјаве (Образац бр</w:t>
      </w:r>
      <w:r w:rsidR="00650850" w:rsidRPr="00EF6F50">
        <w:rPr>
          <w:rFonts w:cs="Arial"/>
          <w:sz w:val="24"/>
          <w:szCs w:val="24"/>
          <w:lang w:val="ru-RU" w:eastAsia="zh-CN"/>
        </w:rPr>
        <w:t>. 5</w:t>
      </w:r>
      <w:r w:rsidRPr="00EF6F50">
        <w:rPr>
          <w:rFonts w:cs="Arial"/>
          <w:sz w:val="24"/>
          <w:szCs w:val="24"/>
          <w:lang w:val="ru-RU" w:eastAsia="zh-CN"/>
        </w:rPr>
        <w:t xml:space="preserve">) којом под пуном материјалном и кривичном одговорношћу, потврђује да испуњава услове за учешће у поступку јавне набавке. </w:t>
      </w:r>
    </w:p>
    <w:p w:rsidR="00F95216" w:rsidRPr="00D90362" w:rsidRDefault="00BE7496" w:rsidP="00BE7496">
      <w:pPr>
        <w:pStyle w:val="KDParagraf"/>
        <w:spacing w:before="0"/>
        <w:rPr>
          <w:rFonts w:cs="Arial"/>
          <w:sz w:val="24"/>
          <w:szCs w:val="24"/>
          <w:lang w:val="ru-RU"/>
        </w:rPr>
      </w:pPr>
      <w:r w:rsidRPr="00D90362">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EF6F50">
        <w:rPr>
          <w:rFonts w:cs="Arial"/>
          <w:sz w:val="24"/>
          <w:szCs w:val="24"/>
          <w:lang w:val="ru-RU"/>
        </w:rPr>
        <w:t xml:space="preserve"> (</w:t>
      </w:r>
      <w:r w:rsidR="00C10575" w:rsidRPr="00EF6F50">
        <w:rPr>
          <w:rFonts w:cs="Arial"/>
          <w:sz w:val="24"/>
          <w:szCs w:val="24"/>
          <w:lang w:val="ru-RU" w:eastAsia="zh-CN"/>
        </w:rPr>
        <w:t>Образац бр</w:t>
      </w:r>
      <w:r w:rsidR="00650850" w:rsidRPr="00EF6F50">
        <w:rPr>
          <w:rFonts w:cs="Arial"/>
          <w:sz w:val="24"/>
          <w:szCs w:val="24"/>
          <w:lang w:val="ru-RU" w:eastAsia="zh-CN"/>
        </w:rPr>
        <w:t>. 5</w:t>
      </w:r>
      <w:r w:rsidR="00650850" w:rsidRPr="00D90362">
        <w:rPr>
          <w:rFonts w:cs="Arial"/>
          <w:sz w:val="24"/>
          <w:szCs w:val="24"/>
          <w:lang w:eastAsia="zh-CN"/>
        </w:rPr>
        <w:t>A</w:t>
      </w:r>
      <w:r w:rsidRPr="00EF6F50">
        <w:rPr>
          <w:rFonts w:cs="Arial"/>
          <w:sz w:val="24"/>
          <w:szCs w:val="24"/>
          <w:lang w:val="ru-RU"/>
        </w:rPr>
        <w:t>)</w:t>
      </w:r>
      <w:r w:rsidRPr="00D90362">
        <w:rPr>
          <w:rFonts w:cs="Arial"/>
          <w:sz w:val="24"/>
          <w:szCs w:val="24"/>
          <w:lang w:val="ru-RU"/>
        </w:rPr>
        <w:t xml:space="preserve">. </w:t>
      </w:r>
    </w:p>
    <w:p w:rsidR="00BE7496" w:rsidRPr="00EF6F50" w:rsidRDefault="00BE7496" w:rsidP="00BE7496">
      <w:pPr>
        <w:spacing w:before="0"/>
        <w:rPr>
          <w:rFonts w:cs="Arial"/>
          <w:sz w:val="24"/>
          <w:szCs w:val="24"/>
          <w:lang w:val="ru-RU" w:eastAsia="zh-CN"/>
        </w:rPr>
      </w:pPr>
      <w:r w:rsidRPr="00D90362">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90362">
        <w:rPr>
          <w:rFonts w:cs="Arial"/>
          <w:sz w:val="24"/>
          <w:szCs w:val="24"/>
          <w:lang w:val="ru-RU"/>
        </w:rPr>
        <w:t xml:space="preserve"> </w:t>
      </w:r>
      <w:r w:rsidR="00C10575" w:rsidRPr="00EF6F50">
        <w:rPr>
          <w:rFonts w:cs="Arial"/>
          <w:sz w:val="24"/>
          <w:szCs w:val="24"/>
          <w:lang w:val="ru-RU" w:eastAsia="zh-CN"/>
        </w:rPr>
        <w:t>(Образац бр</w:t>
      </w:r>
      <w:r w:rsidR="00650850" w:rsidRPr="00EF6F50">
        <w:rPr>
          <w:rFonts w:cs="Arial"/>
          <w:sz w:val="24"/>
          <w:szCs w:val="24"/>
          <w:lang w:val="ru-RU" w:eastAsia="zh-CN"/>
        </w:rPr>
        <w:t>. 5</w:t>
      </w:r>
      <w:r w:rsidR="00C10575" w:rsidRPr="00EF6F50">
        <w:rPr>
          <w:rFonts w:cs="Arial"/>
          <w:sz w:val="24"/>
          <w:szCs w:val="24"/>
          <w:lang w:val="ru-RU" w:eastAsia="zh-CN"/>
        </w:rPr>
        <w:t>)</w:t>
      </w:r>
      <w:r w:rsidR="00C10575" w:rsidRPr="00D90362">
        <w:rPr>
          <w:rFonts w:cs="Arial"/>
          <w:sz w:val="24"/>
          <w:szCs w:val="24"/>
          <w:lang w:val="sr-Cyrl-CS" w:eastAsia="zh-CN"/>
        </w:rPr>
        <w:t>.</w:t>
      </w:r>
      <w:r w:rsidRPr="00D90362">
        <w:rPr>
          <w:rFonts w:cs="Arial"/>
          <w:sz w:val="24"/>
          <w:szCs w:val="24"/>
          <w:lang w:val="ru-RU"/>
        </w:rPr>
        <w:t>Услове</w:t>
      </w:r>
      <w:r w:rsidRPr="00D21D51">
        <w:rPr>
          <w:rFonts w:cs="Arial"/>
          <w:sz w:val="24"/>
          <w:szCs w:val="24"/>
          <w:lang w:val="ru-RU"/>
        </w:rPr>
        <w:t xml:space="preserve"> у вези са капацитетима из члана 76. </w:t>
      </w:r>
      <w:r w:rsidRPr="00EF6F50">
        <w:rPr>
          <w:rFonts w:cs="Arial"/>
          <w:sz w:val="24"/>
          <w:szCs w:val="24"/>
          <w:lang w:val="ru-RU"/>
        </w:rPr>
        <w:t>Закона понуђ</w:t>
      </w:r>
      <w:r w:rsidR="00F95216" w:rsidRPr="00EF6F50">
        <w:rPr>
          <w:rFonts w:cs="Arial"/>
          <w:sz w:val="24"/>
          <w:szCs w:val="24"/>
          <w:lang w:val="ru-RU"/>
        </w:rPr>
        <w:t>ачи из групе испуњавају заједно</w:t>
      </w:r>
      <w:r w:rsidRPr="00EF6F50">
        <w:rPr>
          <w:rFonts w:cs="Arial"/>
          <w:sz w:val="24"/>
          <w:szCs w:val="24"/>
          <w:lang w:val="ru-RU"/>
        </w:rPr>
        <w:t>.</w:t>
      </w:r>
    </w:p>
    <w:p w:rsidR="00B13CD3" w:rsidRPr="00EF6F50" w:rsidRDefault="00B13CD3" w:rsidP="00B13CD3">
      <w:pPr>
        <w:spacing w:before="0"/>
        <w:rPr>
          <w:rFonts w:cs="Arial"/>
          <w:sz w:val="24"/>
          <w:szCs w:val="24"/>
          <w:lang w:val="ru-RU" w:eastAsia="zh-CN"/>
        </w:rPr>
      </w:pPr>
      <w:r w:rsidRPr="00EF6F50">
        <w:rPr>
          <w:rFonts w:cs="Arial"/>
          <w:sz w:val="24"/>
          <w:szCs w:val="24"/>
          <w:lang w:val="ru-RU"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EF6F50">
        <w:rPr>
          <w:rFonts w:cs="Arial"/>
          <w:sz w:val="24"/>
          <w:szCs w:val="24"/>
          <w:lang w:val="ru-RU"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EF6F50">
        <w:rPr>
          <w:rFonts w:cs="Arial"/>
          <w:sz w:val="24"/>
          <w:szCs w:val="24"/>
          <w:lang w:val="ru-RU"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EF6F50" w:rsidRDefault="00B13CD3" w:rsidP="00B13CD3">
      <w:pPr>
        <w:spacing w:before="0"/>
        <w:rPr>
          <w:rFonts w:cs="Arial"/>
          <w:sz w:val="24"/>
          <w:szCs w:val="24"/>
          <w:lang w:val="ru-RU" w:eastAsia="zh-CN"/>
        </w:rPr>
      </w:pPr>
      <w:r w:rsidRPr="00EF6F50">
        <w:rPr>
          <w:rFonts w:cs="Arial"/>
          <w:sz w:val="24"/>
          <w:szCs w:val="24"/>
          <w:lang w:val="ru-RU" w:eastAsia="zh-CN"/>
        </w:rPr>
        <w:t xml:space="preserve">Наручилац </w:t>
      </w:r>
      <w:r w:rsidR="00C10575" w:rsidRPr="00D21D51">
        <w:rPr>
          <w:rFonts w:cs="Arial"/>
          <w:sz w:val="24"/>
          <w:szCs w:val="24"/>
          <w:lang w:val="sr-Cyrl-CS" w:eastAsia="zh-CN"/>
        </w:rPr>
        <w:t xml:space="preserve">може </w:t>
      </w:r>
      <w:r w:rsidR="00C10575" w:rsidRPr="00EF6F50">
        <w:rPr>
          <w:rFonts w:cs="Arial"/>
          <w:sz w:val="24"/>
          <w:szCs w:val="24"/>
          <w:lang w:val="ru-RU" w:eastAsia="zh-CN"/>
        </w:rPr>
        <w:t>и од осталих понуђача затражи</w:t>
      </w:r>
      <w:r w:rsidR="00C10575" w:rsidRPr="00D21D51">
        <w:rPr>
          <w:rFonts w:cs="Arial"/>
          <w:sz w:val="24"/>
          <w:szCs w:val="24"/>
          <w:lang w:val="sr-Cyrl-CS" w:eastAsia="zh-CN"/>
        </w:rPr>
        <w:t xml:space="preserve">ти </w:t>
      </w:r>
      <w:r w:rsidRPr="00EF6F50">
        <w:rPr>
          <w:rFonts w:cs="Arial"/>
          <w:sz w:val="24"/>
          <w:szCs w:val="24"/>
          <w:lang w:val="ru-RU" w:eastAsia="zh-CN"/>
        </w:rPr>
        <w:t>да доставе копију захтеваних доказа о испуњености услова.</w:t>
      </w:r>
    </w:p>
    <w:p w:rsidR="00B13CD3" w:rsidRPr="00EF6F50" w:rsidRDefault="00B13CD3" w:rsidP="00B13CD3">
      <w:pPr>
        <w:spacing w:before="0"/>
        <w:rPr>
          <w:rFonts w:cs="Arial"/>
          <w:sz w:val="24"/>
          <w:szCs w:val="24"/>
          <w:lang w:val="ru-RU" w:eastAsia="zh-CN"/>
        </w:rPr>
      </w:pPr>
      <w:r w:rsidRPr="00EF6F50">
        <w:rPr>
          <w:rFonts w:cs="Arial"/>
          <w:sz w:val="24"/>
          <w:szCs w:val="24"/>
          <w:lang w:val="ru-RU"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B13CD3" w:rsidRPr="00EF6F50" w:rsidRDefault="00B13CD3" w:rsidP="00B13CD3">
      <w:pPr>
        <w:spacing w:before="0"/>
        <w:rPr>
          <w:rFonts w:cs="Arial"/>
          <w:sz w:val="24"/>
          <w:szCs w:val="24"/>
          <w:lang w:val="ru-RU" w:eastAsia="zh-CN"/>
        </w:rPr>
      </w:pPr>
      <w:r w:rsidRPr="00EF6F50">
        <w:rPr>
          <w:rFonts w:cs="Arial"/>
          <w:sz w:val="24"/>
          <w:szCs w:val="24"/>
          <w:lang w:val="ru-RU"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EF6F50">
        <w:rPr>
          <w:rFonts w:cs="Arial"/>
          <w:sz w:val="24"/>
          <w:szCs w:val="24"/>
          <w:lang w:val="ru-RU" w:eastAsia="zh-CN"/>
        </w:rPr>
        <w:t>, његова понуда ће се одбити као неприхватљива.</w:t>
      </w:r>
    </w:p>
    <w:p w:rsidR="005070BB" w:rsidRPr="00EF6F50" w:rsidRDefault="005070BB" w:rsidP="00B13CD3">
      <w:pPr>
        <w:spacing w:before="0"/>
        <w:rPr>
          <w:rFonts w:cs="Arial"/>
          <w:sz w:val="24"/>
          <w:szCs w:val="24"/>
          <w:lang w:val="ru-RU" w:eastAsia="zh-CN"/>
        </w:rPr>
        <w:sectPr w:rsidR="005070BB" w:rsidRPr="00EF6F50" w:rsidSect="00097972">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135" w:right="1440" w:bottom="1440" w:left="1440" w:header="142" w:footer="436" w:gutter="0"/>
          <w:cols w:space="708"/>
          <w:titlePg/>
          <w:docGrid w:linePitch="360"/>
        </w:sectPr>
      </w:pPr>
    </w:p>
    <w:p w:rsidR="00621752" w:rsidRPr="00EF6F50" w:rsidRDefault="008D2B23" w:rsidP="00F64894">
      <w:pPr>
        <w:pStyle w:val="KDPodnaslov1"/>
        <w:spacing w:before="0"/>
        <w:rPr>
          <w:rFonts w:cs="Arial"/>
          <w:sz w:val="24"/>
          <w:szCs w:val="24"/>
          <w:lang w:val="ru-RU"/>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F6F50">
        <w:rPr>
          <w:rFonts w:cs="Arial"/>
          <w:sz w:val="24"/>
          <w:szCs w:val="24"/>
          <w:lang w:val="ru-RU"/>
        </w:rPr>
        <w:lastRenderedPageBreak/>
        <w:t xml:space="preserve">5. </w:t>
      </w:r>
      <w:r w:rsidR="00322313" w:rsidRPr="00EF6F50">
        <w:rPr>
          <w:rFonts w:cs="Arial"/>
          <w:sz w:val="24"/>
          <w:szCs w:val="24"/>
          <w:lang w:val="ru-RU"/>
        </w:rPr>
        <w:t>КРИТЕРИЈУМ ЗА ДОДЕЛУ УГОВОРА</w:t>
      </w:r>
      <w:bookmarkEnd w:id="189"/>
    </w:p>
    <w:p w:rsidR="00F64894" w:rsidRPr="00EF6F50" w:rsidRDefault="00F64894" w:rsidP="00F64894">
      <w:pPr>
        <w:pStyle w:val="KDPodnaslov1"/>
        <w:spacing w:before="0"/>
        <w:rPr>
          <w:rFonts w:cs="Arial"/>
          <w:sz w:val="24"/>
          <w:szCs w:val="24"/>
          <w:lang w:val="ru-RU"/>
        </w:rPr>
      </w:pPr>
    </w:p>
    <w:p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EF20E1">
        <w:rPr>
          <w:rFonts w:cs="Arial"/>
          <w:b/>
          <w:i w:val="0"/>
          <w:color w:val="auto"/>
          <w:sz w:val="24"/>
          <w:szCs w:val="24"/>
          <w:lang w:val="sr-Cyrl-RS"/>
        </w:rPr>
        <w:t>најнижа понуђена цена</w:t>
      </w:r>
      <w:r w:rsidRPr="00AD72CA">
        <w:rPr>
          <w:rFonts w:cs="Arial"/>
          <w:b/>
          <w:i w:val="0"/>
          <w:color w:val="auto"/>
          <w:sz w:val="24"/>
          <w:szCs w:val="24"/>
        </w:rPr>
        <w:t>“.</w:t>
      </w:r>
    </w:p>
    <w:p w:rsidR="00A477F6" w:rsidRPr="00EF6F50" w:rsidRDefault="00A477F6" w:rsidP="00621752">
      <w:pPr>
        <w:pStyle w:val="KDParagraf"/>
        <w:spacing w:before="0"/>
        <w:rPr>
          <w:rFonts w:cs="Arial"/>
          <w:color w:val="00B0F0"/>
          <w:sz w:val="24"/>
          <w:szCs w:val="24"/>
          <w:lang w:val="ru-RU"/>
        </w:rPr>
      </w:pPr>
    </w:p>
    <w:p w:rsidR="003C16CC" w:rsidRPr="00EF20E1" w:rsidRDefault="00F64894" w:rsidP="003B6AC4">
      <w:pPr>
        <w:pStyle w:val="KDPodnaslov2"/>
        <w:numPr>
          <w:ilvl w:val="1"/>
          <w:numId w:val="20"/>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EC5BB4">
        <w:rPr>
          <w:rFonts w:cs="Arial"/>
          <w:sz w:val="24"/>
          <w:szCs w:val="24"/>
        </w:rPr>
        <w:t>Резервни критеријум</w:t>
      </w:r>
      <w:bookmarkEnd w:id="195"/>
      <w:bookmarkEnd w:id="196"/>
    </w:p>
    <w:p w:rsidR="00CA7F0E" w:rsidRPr="00EF6F50" w:rsidRDefault="002D7DFA" w:rsidP="002D7DFA">
      <w:pPr>
        <w:pStyle w:val="KDPodnaslov1"/>
        <w:spacing w:before="0"/>
        <w:jc w:val="both"/>
        <w:rPr>
          <w:rFonts w:cs="Arial"/>
          <w:b w:val="0"/>
          <w:sz w:val="24"/>
          <w:szCs w:val="24"/>
          <w:lang w:val="ru-RU"/>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EF6F50">
        <w:rPr>
          <w:rFonts w:cs="Arial"/>
          <w:b w:val="0"/>
          <w:sz w:val="24"/>
          <w:szCs w:val="24"/>
          <w:lang w:val="ru-RU"/>
        </w:rPr>
        <w:t xml:space="preserve">Уколико две или више понуда имају исту понуђену </w:t>
      </w:r>
      <w:r w:rsidR="009A413C">
        <w:rPr>
          <w:rFonts w:cs="Arial"/>
          <w:b w:val="0"/>
          <w:sz w:val="24"/>
          <w:szCs w:val="24"/>
          <w:lang w:val="ru-RU"/>
        </w:rPr>
        <w:t xml:space="preserve">цену, најповољнија понуда ће бити изабрана жребом. </w:t>
      </w:r>
      <w:r w:rsidRPr="00EF6F50">
        <w:rPr>
          <w:rFonts w:cs="Arial"/>
          <w:b w:val="0"/>
          <w:sz w:val="24"/>
          <w:szCs w:val="24"/>
          <w:lang w:val="ru-RU"/>
        </w:rPr>
        <w:t xml:space="preserve"> </w:t>
      </w:r>
    </w:p>
    <w:p w:rsidR="002D7DFA" w:rsidRPr="00EF6F50" w:rsidRDefault="002D7DFA" w:rsidP="002D7DFA">
      <w:pPr>
        <w:pStyle w:val="KDPodnaslov1"/>
        <w:spacing w:before="0"/>
        <w:jc w:val="both"/>
        <w:rPr>
          <w:rFonts w:cs="Arial"/>
          <w:b w:val="0"/>
          <w:sz w:val="24"/>
          <w:szCs w:val="24"/>
          <w:lang w:val="ru-RU"/>
        </w:rPr>
      </w:pPr>
      <w:r w:rsidRPr="00EF6F50">
        <w:rPr>
          <w:rFonts w:cs="Arial"/>
          <w:b w:val="0"/>
          <w:sz w:val="24"/>
          <w:szCs w:val="24"/>
          <w:lang w:val="ru-RU"/>
        </w:rPr>
        <w:t xml:space="preserve">Извлачење путем жреба </w:t>
      </w:r>
      <w:r w:rsidRPr="00667AA1">
        <w:rPr>
          <w:rFonts w:cs="Arial"/>
          <w:b w:val="0"/>
          <w:sz w:val="24"/>
          <w:szCs w:val="24"/>
          <w:lang w:val="ru-RU"/>
        </w:rPr>
        <w:t>На</w:t>
      </w:r>
      <w:r w:rsidRPr="00EF6F50">
        <w:rPr>
          <w:rFonts w:cs="Arial"/>
          <w:b w:val="0"/>
          <w:sz w:val="24"/>
          <w:szCs w:val="24"/>
          <w:lang w:val="ru-RU"/>
        </w:rPr>
        <w:t xml:space="preserve">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w:t>
      </w:r>
      <w:r w:rsidR="008D0A7F">
        <w:rPr>
          <w:rFonts w:cs="Arial"/>
          <w:b w:val="0"/>
          <w:sz w:val="24"/>
          <w:szCs w:val="24"/>
          <w:lang w:val="ru-RU"/>
        </w:rPr>
        <w:t>П</w:t>
      </w:r>
      <w:r w:rsidR="008D0A7F" w:rsidRPr="00EF6F50">
        <w:rPr>
          <w:rFonts w:cs="Arial"/>
          <w:b w:val="0"/>
          <w:sz w:val="24"/>
          <w:szCs w:val="24"/>
          <w:lang w:val="ru-RU"/>
        </w:rPr>
        <w:t>онуђача</w:t>
      </w:r>
      <w:r w:rsidRPr="00EF6F50">
        <w:rPr>
          <w:rFonts w:cs="Arial"/>
          <w:b w:val="0"/>
          <w:sz w:val="24"/>
          <w:szCs w:val="24"/>
          <w:lang w:val="ru-RU"/>
        </w:rPr>
        <w:t>, те папире ставити у кутију, одакле ће председник Комисије извлачити само по један папир све док се не извуку сви папири. Понуди Понуђача чији назив буде на извученом папиру биће додељен повољнији ранг у односу на остале неизвучене све док се не рангирају све понуде.</w:t>
      </w:r>
    </w:p>
    <w:p w:rsidR="002D7DFA" w:rsidRPr="00EF6F50" w:rsidRDefault="002D7DFA" w:rsidP="002D7DFA">
      <w:pPr>
        <w:pStyle w:val="KDPodnaslov1"/>
        <w:spacing w:before="0"/>
        <w:jc w:val="both"/>
        <w:rPr>
          <w:rFonts w:cs="Arial"/>
          <w:b w:val="0"/>
          <w:sz w:val="24"/>
          <w:szCs w:val="24"/>
          <w:lang w:val="ru-RU"/>
        </w:rPr>
      </w:pPr>
    </w:p>
    <w:p w:rsidR="002D7DFA" w:rsidRPr="00EF6F50" w:rsidRDefault="002D7DFA" w:rsidP="002D7DFA">
      <w:pPr>
        <w:pStyle w:val="KDPodnaslov1"/>
        <w:spacing w:before="0"/>
        <w:jc w:val="both"/>
        <w:rPr>
          <w:rFonts w:cs="Arial"/>
          <w:b w:val="0"/>
          <w:sz w:val="24"/>
          <w:szCs w:val="24"/>
          <w:lang w:val="ru-RU"/>
        </w:rPr>
        <w:sectPr w:rsidR="002D7DFA" w:rsidRPr="00EF6F50" w:rsidSect="00FF5E68">
          <w:footnotePr>
            <w:pos w:val="beneathText"/>
          </w:footnotePr>
          <w:pgSz w:w="11909" w:h="16834" w:code="9"/>
          <w:pgMar w:top="1135" w:right="1440" w:bottom="1276" w:left="1440" w:header="142" w:footer="436" w:gutter="0"/>
          <w:cols w:space="708"/>
          <w:titlePg/>
          <w:docGrid w:linePitch="360"/>
        </w:sectPr>
      </w:pPr>
    </w:p>
    <w:p w:rsidR="00645F72" w:rsidRPr="00EF6F50" w:rsidRDefault="003C7EC0" w:rsidP="00FF5E68">
      <w:pPr>
        <w:pStyle w:val="KDPodnaslov1"/>
        <w:spacing w:before="0"/>
        <w:rPr>
          <w:rFonts w:cs="Arial"/>
          <w:sz w:val="24"/>
          <w:szCs w:val="24"/>
          <w:lang w:val="ru-RU"/>
        </w:rPr>
      </w:pPr>
      <w:r w:rsidRPr="00EF6F50">
        <w:rPr>
          <w:rFonts w:cs="Arial"/>
          <w:sz w:val="24"/>
          <w:szCs w:val="24"/>
          <w:lang w:val="ru-RU"/>
        </w:rPr>
        <w:lastRenderedPageBreak/>
        <w:t>6.</w:t>
      </w:r>
      <w:r w:rsidR="003C4E60">
        <w:rPr>
          <w:rFonts w:cs="Arial"/>
          <w:sz w:val="24"/>
          <w:szCs w:val="24"/>
          <w:lang w:val="sr-Cyrl-RS"/>
        </w:rPr>
        <w:t xml:space="preserve">  </w:t>
      </w:r>
      <w:r w:rsidR="008D2B23" w:rsidRPr="00EF6F50">
        <w:rPr>
          <w:rFonts w:cs="Arial"/>
          <w:sz w:val="24"/>
          <w:szCs w:val="24"/>
          <w:lang w:val="ru-RU"/>
        </w:rPr>
        <w:t>УПУТСТВО ПОНУЂАЧИМА КАКО ДА САЧИНЕ ПОНУДУ</w:t>
      </w:r>
      <w:bookmarkEnd w:id="203"/>
    </w:p>
    <w:p w:rsidR="00AF7077" w:rsidRPr="00EF6F50" w:rsidRDefault="00AF7077" w:rsidP="00AF7077">
      <w:pPr>
        <w:pStyle w:val="KDPodnaslov1"/>
        <w:spacing w:before="0"/>
        <w:ind w:left="72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w:t>
      </w:r>
      <w:r w:rsidR="00FF5E68">
        <w:rPr>
          <w:rFonts w:cs="Arial"/>
          <w:sz w:val="24"/>
          <w:szCs w:val="24"/>
          <w:lang w:val="ru-RU"/>
        </w:rPr>
        <w:t>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F6F50" w:rsidRDefault="008D2B23" w:rsidP="008D2B23">
      <w:pPr>
        <w:pStyle w:val="KDParagraf"/>
        <w:spacing w:before="0"/>
        <w:rPr>
          <w:rFonts w:cs="Arial"/>
          <w:sz w:val="24"/>
          <w:szCs w:val="24"/>
          <w:lang w:val="ru-RU"/>
        </w:rPr>
      </w:pPr>
    </w:p>
    <w:p w:rsidR="008D2B23" w:rsidRPr="00EF6F50" w:rsidRDefault="00471EE3" w:rsidP="003B6AC4">
      <w:pPr>
        <w:pStyle w:val="KDPodnaslov2"/>
        <w:numPr>
          <w:ilvl w:val="1"/>
          <w:numId w:val="21"/>
        </w:numPr>
        <w:spacing w:before="0"/>
        <w:ind w:hanging="526"/>
        <w:jc w:val="both"/>
        <w:rPr>
          <w:rFonts w:cs="Arial"/>
          <w:sz w:val="24"/>
          <w:szCs w:val="24"/>
          <w:lang w:val="ru-RU"/>
        </w:rPr>
      </w:pPr>
      <w:bookmarkStart w:id="204" w:name="_Toc441651577"/>
      <w:bookmarkStart w:id="205" w:name="_Toc442559888"/>
      <w:r w:rsidRPr="00EF6F50">
        <w:rPr>
          <w:rFonts w:cs="Arial"/>
          <w:sz w:val="24"/>
          <w:szCs w:val="24"/>
          <w:lang w:val="ru-RU"/>
        </w:rPr>
        <w:t xml:space="preserve">  </w:t>
      </w:r>
      <w:r w:rsidR="008D2B23" w:rsidRPr="00EF6F50">
        <w:rPr>
          <w:rFonts w:cs="Arial"/>
          <w:sz w:val="24"/>
          <w:szCs w:val="24"/>
          <w:lang w:val="ru-RU"/>
        </w:rPr>
        <w:t>Језик на којем понуда мора бити састављена</w:t>
      </w:r>
      <w:bookmarkEnd w:id="204"/>
      <w:bookmarkEnd w:id="205"/>
    </w:p>
    <w:p w:rsidR="00F5287F" w:rsidRPr="00EF6F50" w:rsidRDefault="008D2B23" w:rsidP="008D2B23">
      <w:pPr>
        <w:pStyle w:val="KDParagraf"/>
        <w:spacing w:before="0"/>
        <w:rPr>
          <w:rFonts w:cs="Arial"/>
          <w:sz w:val="24"/>
          <w:szCs w:val="24"/>
          <w:lang w:val="ru-RU"/>
        </w:rPr>
      </w:pPr>
      <w:r w:rsidRPr="00EF6F50">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471EE3" w:rsidP="003B6AC4">
      <w:pPr>
        <w:pStyle w:val="KDPodnaslov2"/>
        <w:numPr>
          <w:ilvl w:val="1"/>
          <w:numId w:val="21"/>
        </w:numPr>
        <w:spacing w:before="0"/>
        <w:ind w:hanging="526"/>
        <w:jc w:val="both"/>
        <w:rPr>
          <w:rFonts w:cs="Arial"/>
          <w:sz w:val="24"/>
          <w:szCs w:val="24"/>
        </w:rPr>
      </w:pPr>
      <w:bookmarkStart w:id="206" w:name="_Toc441651578"/>
      <w:bookmarkStart w:id="207" w:name="_Toc442559889"/>
      <w:r w:rsidRPr="00EF6F50">
        <w:rPr>
          <w:rFonts w:cs="Arial"/>
          <w:sz w:val="24"/>
          <w:szCs w:val="24"/>
          <w:lang w:val="ru-RU"/>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rsidR="008D2B23" w:rsidRPr="00EC5BB4" w:rsidRDefault="008D2B23" w:rsidP="00FF5E68">
      <w:pPr>
        <w:pStyle w:val="KDParagraf"/>
        <w:spacing w:before="0"/>
        <w:contextualSpacing/>
        <w:rPr>
          <w:rFonts w:cs="Arial"/>
          <w:sz w:val="24"/>
          <w:szCs w:val="24"/>
          <w:lang w:val="ru-RU"/>
        </w:rPr>
      </w:pPr>
      <w:r w:rsidRPr="00EC5BB4">
        <w:rPr>
          <w:rFonts w:cs="Arial"/>
          <w:sz w:val="24"/>
          <w:szCs w:val="24"/>
          <w:lang w:val="ru-RU"/>
        </w:rPr>
        <w:t>Понуђач је обавезан да сачини понуду тако што</w:t>
      </w:r>
      <w:r w:rsidR="00FF5E68">
        <w:rPr>
          <w:rFonts w:cs="Arial"/>
          <w:sz w:val="24"/>
          <w:szCs w:val="24"/>
          <w:lang w:val="ru-RU"/>
        </w:rPr>
        <w:t xml:space="preserve"> 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F6F50" w:rsidRDefault="008D2B23" w:rsidP="00FF5E68">
      <w:pPr>
        <w:pStyle w:val="KDParagraf"/>
        <w:spacing w:before="0"/>
        <w:contextualSpacing/>
        <w:rPr>
          <w:rFonts w:cs="Arial"/>
          <w:sz w:val="24"/>
          <w:szCs w:val="24"/>
          <w:lang w:val="ru-RU"/>
        </w:rPr>
      </w:pPr>
      <w:r w:rsidRPr="00EF6F50">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EF6F50">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1BCF" w:rsidRPr="00AF7077" w:rsidRDefault="00401BCF" w:rsidP="008D2B23">
      <w:pPr>
        <w:pStyle w:val="KDKomentar"/>
        <w:spacing w:before="0"/>
        <w:rPr>
          <w:rFonts w:cs="Arial"/>
          <w:i w:val="0"/>
          <w:color w:val="auto"/>
          <w:sz w:val="24"/>
          <w:szCs w:val="24"/>
        </w:rPr>
      </w:pPr>
    </w:p>
    <w:p w:rsidR="00AF7077" w:rsidRPr="00FF5E68" w:rsidRDefault="008D2B23" w:rsidP="00401BCF">
      <w:pPr>
        <w:pStyle w:val="KDKomentar"/>
        <w:spacing w:before="0"/>
        <w:rPr>
          <w:rFonts w:cs="Arial"/>
          <w:b/>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w:t>
      </w:r>
      <w:r w:rsidR="00AF7077" w:rsidRPr="00FF5E68">
        <w:rPr>
          <w:rFonts w:cs="Arial"/>
          <w:b/>
          <w:i w:val="0"/>
          <w:color w:val="auto"/>
          <w:sz w:val="24"/>
          <w:szCs w:val="24"/>
        </w:rPr>
        <w:t xml:space="preserve">Јавно предузеће </w:t>
      </w:r>
      <w:r w:rsidRPr="00FF5E68">
        <w:rPr>
          <w:rFonts w:cs="Arial"/>
          <w:b/>
          <w:i w:val="0"/>
          <w:color w:val="auto"/>
          <w:sz w:val="24"/>
          <w:szCs w:val="24"/>
        </w:rPr>
        <w:t>„Електропривреда Србије“</w:t>
      </w:r>
      <w:r w:rsidR="004079B5" w:rsidRPr="00FF5E68">
        <w:rPr>
          <w:b/>
        </w:rPr>
        <w:t xml:space="preserve"> </w:t>
      </w:r>
      <w:r w:rsidR="004079B5" w:rsidRPr="00FF5E68">
        <w:rPr>
          <w:rFonts w:cs="Arial"/>
          <w:b/>
          <w:i w:val="0"/>
          <w:color w:val="auto"/>
          <w:sz w:val="24"/>
          <w:szCs w:val="24"/>
        </w:rPr>
        <w:t>Бе</w:t>
      </w:r>
      <w:r w:rsidR="00FF5E68" w:rsidRPr="00FF5E68">
        <w:rPr>
          <w:rFonts w:cs="Arial"/>
          <w:b/>
          <w:i w:val="0"/>
          <w:color w:val="auto"/>
          <w:sz w:val="24"/>
          <w:szCs w:val="24"/>
        </w:rPr>
        <w:t>оград</w:t>
      </w:r>
      <w:r w:rsidRPr="00FF5E68">
        <w:rPr>
          <w:rFonts w:cs="Arial"/>
          <w:b/>
          <w:i w:val="0"/>
          <w:color w:val="auto"/>
          <w:sz w:val="24"/>
          <w:szCs w:val="24"/>
        </w:rPr>
        <w:t>,</w:t>
      </w:r>
      <w:r w:rsidR="000D3F1A" w:rsidRPr="00FF5E68">
        <w:rPr>
          <w:rFonts w:cs="Arial"/>
          <w:b/>
          <w:i w:val="0"/>
          <w:color w:val="auto"/>
          <w:sz w:val="24"/>
          <w:szCs w:val="24"/>
          <w:lang w:val="sr-Cyrl-RS"/>
        </w:rPr>
        <w:t xml:space="preserve"> </w:t>
      </w:r>
      <w:r w:rsidR="00AF7077" w:rsidRPr="00FF5E68">
        <w:rPr>
          <w:rFonts w:cs="Arial"/>
          <w:b/>
          <w:i w:val="0"/>
          <w:color w:val="auto"/>
          <w:sz w:val="24"/>
          <w:szCs w:val="24"/>
        </w:rPr>
        <w:t>Балканска 13</w:t>
      </w:r>
      <w:r w:rsidR="00613B13" w:rsidRPr="00FF5E68">
        <w:rPr>
          <w:rFonts w:cs="Arial"/>
          <w:b/>
          <w:i w:val="0"/>
          <w:color w:val="auto"/>
          <w:sz w:val="24"/>
          <w:szCs w:val="24"/>
        </w:rPr>
        <w:t>,</w:t>
      </w:r>
      <w:r w:rsidR="00134F70" w:rsidRPr="00FF5E68">
        <w:rPr>
          <w:rFonts w:cs="Arial"/>
          <w:b/>
          <w:i w:val="0"/>
          <w:color w:val="auto"/>
          <w:sz w:val="24"/>
          <w:szCs w:val="24"/>
        </w:rPr>
        <w:t xml:space="preserve"> </w:t>
      </w:r>
      <w:r w:rsidRPr="00FF5E68">
        <w:rPr>
          <w:rFonts w:cs="Arial"/>
          <w:b/>
          <w:i w:val="0"/>
          <w:color w:val="auto"/>
          <w:sz w:val="24"/>
          <w:szCs w:val="24"/>
        </w:rPr>
        <w:t xml:space="preserve">ПАК </w:t>
      </w:r>
      <w:r w:rsidR="00F5287F" w:rsidRPr="00FF5E68">
        <w:rPr>
          <w:rFonts w:cs="Arial"/>
          <w:b/>
          <w:i w:val="0"/>
          <w:color w:val="auto"/>
          <w:sz w:val="24"/>
          <w:szCs w:val="24"/>
        </w:rPr>
        <w:t>103925</w:t>
      </w:r>
      <w:r w:rsidRPr="00FF5E68">
        <w:rPr>
          <w:rFonts w:cs="Arial"/>
          <w:b/>
          <w:i w:val="0"/>
          <w:color w:val="auto"/>
          <w:sz w:val="24"/>
          <w:szCs w:val="24"/>
        </w:rPr>
        <w:t xml:space="preserve"> писарница - са назнаком: „Понуда за јавну набавку</w:t>
      </w:r>
      <w:r w:rsidR="002C2F20" w:rsidRPr="00FF5E68">
        <w:rPr>
          <w:rFonts w:cs="Arial"/>
          <w:b/>
          <w:i w:val="0"/>
          <w:color w:val="auto"/>
          <w:sz w:val="24"/>
          <w:szCs w:val="24"/>
          <w:lang w:val="sr-Cyrl-RS"/>
        </w:rPr>
        <w:t xml:space="preserve"> услуга</w:t>
      </w:r>
      <w:r w:rsidR="00F64894" w:rsidRPr="00FF5E68">
        <w:rPr>
          <w:rFonts w:cs="Arial"/>
          <w:b/>
          <w:i w:val="0"/>
          <w:color w:val="auto"/>
          <w:sz w:val="24"/>
          <w:szCs w:val="24"/>
        </w:rPr>
        <w:t xml:space="preserve"> </w:t>
      </w:r>
      <w:r w:rsidR="00F95216" w:rsidRPr="00FF5E68">
        <w:rPr>
          <w:rFonts w:cs="Arial"/>
          <w:b/>
          <w:i w:val="0"/>
          <w:color w:val="auto"/>
          <w:sz w:val="24"/>
          <w:szCs w:val="24"/>
        </w:rPr>
        <w:t>–</w:t>
      </w:r>
      <w:r w:rsidRPr="00FF5E68">
        <w:rPr>
          <w:rFonts w:cs="Arial"/>
          <w:b/>
          <w:i w:val="0"/>
          <w:color w:val="auto"/>
          <w:sz w:val="24"/>
          <w:szCs w:val="24"/>
        </w:rPr>
        <w:t xml:space="preserve"> </w:t>
      </w:r>
      <w:r w:rsidR="004E4C49" w:rsidRPr="00EF6F50">
        <w:rPr>
          <w:rFonts w:cs="Arial"/>
          <w:b/>
          <w:i w:val="0"/>
          <w:color w:val="auto"/>
          <w:sz w:val="24"/>
          <w:szCs w:val="24"/>
        </w:rPr>
        <w:t>услуга: Закуп простора на сајму енергетике у Београду</w:t>
      </w:r>
      <w:r w:rsidR="004E4C49" w:rsidRPr="00EF6F50">
        <w:rPr>
          <w:rFonts w:cs="Arial"/>
          <w:b/>
          <w:color w:val="auto"/>
          <w:sz w:val="24"/>
          <w:szCs w:val="24"/>
        </w:rPr>
        <w:t xml:space="preserve"> </w:t>
      </w:r>
      <w:r w:rsidRPr="00FF5E68">
        <w:rPr>
          <w:rFonts w:cs="Arial"/>
          <w:b/>
          <w:i w:val="0"/>
          <w:color w:val="auto"/>
          <w:sz w:val="24"/>
          <w:szCs w:val="24"/>
        </w:rPr>
        <w:t xml:space="preserve">- Јавна набавка број </w:t>
      </w:r>
      <w:r w:rsidR="004E4C49">
        <w:rPr>
          <w:rFonts w:cs="Arial"/>
          <w:b/>
          <w:i w:val="0"/>
          <w:color w:val="auto"/>
          <w:sz w:val="24"/>
          <w:szCs w:val="24"/>
        </w:rPr>
        <w:t>ЈНМВ/1000/042</w:t>
      </w:r>
      <w:r w:rsidR="004E4C49">
        <w:rPr>
          <w:rFonts w:cs="Arial"/>
          <w:b/>
          <w:i w:val="0"/>
          <w:color w:val="auto"/>
          <w:sz w:val="24"/>
          <w:szCs w:val="24"/>
          <w:lang w:val="sr-Cyrl-RS"/>
        </w:rPr>
        <w:t>7</w:t>
      </w:r>
      <w:r w:rsidR="004E4C49">
        <w:rPr>
          <w:rFonts w:cs="Arial"/>
          <w:b/>
          <w:i w:val="0"/>
          <w:color w:val="auto"/>
          <w:sz w:val="24"/>
          <w:szCs w:val="24"/>
        </w:rPr>
        <w:t>/2018</w:t>
      </w:r>
      <w:r w:rsidR="00F64894" w:rsidRPr="00FF5E68">
        <w:rPr>
          <w:rFonts w:cs="Arial"/>
          <w:b/>
          <w:i w:val="0"/>
          <w:color w:val="auto"/>
          <w:sz w:val="24"/>
          <w:szCs w:val="24"/>
        </w:rPr>
        <w:t xml:space="preserve"> </w:t>
      </w:r>
      <w:r w:rsidRPr="00FF5E68">
        <w:rPr>
          <w:rFonts w:cs="Arial"/>
          <w:b/>
          <w:i w:val="0"/>
          <w:color w:val="auto"/>
          <w:sz w:val="24"/>
          <w:szCs w:val="24"/>
        </w:rPr>
        <w:t>- НЕ ОТВАРАТИ“.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5287F" w:rsidRPr="00EF6F50" w:rsidRDefault="008D2B23" w:rsidP="008D2B23">
      <w:pPr>
        <w:pStyle w:val="KDParagraf"/>
        <w:spacing w:before="0"/>
        <w:rPr>
          <w:rFonts w:cs="Arial"/>
          <w:sz w:val="24"/>
          <w:szCs w:val="24"/>
          <w:lang w:val="ru-RU"/>
        </w:rPr>
      </w:pPr>
      <w:r w:rsidRPr="00EF6F50">
        <w:rPr>
          <w:rFonts w:eastAsia="TimesNewRomanPSMT" w:cs="Arial"/>
          <w:bCs/>
          <w:sz w:val="24"/>
          <w:szCs w:val="24"/>
          <w:lang w:val="ru-RU"/>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F6F50">
        <w:rPr>
          <w:rFonts w:eastAsia="TimesNewRomanPSMT" w:cs="Arial"/>
          <w:bCs/>
          <w:sz w:val="24"/>
          <w:szCs w:val="24"/>
          <w:lang w:val="ru-RU"/>
        </w:rPr>
        <w:t xml:space="preserve"> назначити да се ради о групи понуђача и навести називе и адресу свих чланова групе понуђача</w:t>
      </w:r>
      <w:r w:rsidRPr="00EF6F50">
        <w:rPr>
          <w:rFonts w:cs="Arial"/>
          <w:sz w:val="24"/>
          <w:szCs w:val="24"/>
          <w:lang w:val="ru-RU"/>
        </w:rPr>
        <w:t>.</w:t>
      </w:r>
    </w:p>
    <w:p w:rsidR="00FF5E68" w:rsidRPr="00EF6F50" w:rsidRDefault="00FF5E68" w:rsidP="008D2B23">
      <w:pPr>
        <w:pStyle w:val="KDParagraf"/>
        <w:spacing w:before="0"/>
        <w:rPr>
          <w:rFonts w:cs="Arial"/>
          <w:sz w:val="24"/>
          <w:szCs w:val="24"/>
          <w:lang w:val="ru-RU"/>
        </w:rPr>
      </w:pPr>
    </w:p>
    <w:p w:rsidR="00613B13" w:rsidRPr="00EF6F50" w:rsidRDefault="00613B13" w:rsidP="00613B13">
      <w:pPr>
        <w:pStyle w:val="KDParagraf"/>
        <w:spacing w:before="0"/>
        <w:rPr>
          <w:rFonts w:cs="Arial"/>
          <w:sz w:val="24"/>
          <w:szCs w:val="24"/>
          <w:lang w:val="ru-RU"/>
        </w:rPr>
      </w:pPr>
      <w:r w:rsidRPr="00EF6F50">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5287F" w:rsidRPr="00EF6F50" w:rsidRDefault="00613B13" w:rsidP="00613B13">
      <w:pPr>
        <w:pStyle w:val="KDParagraf"/>
        <w:spacing w:before="0"/>
        <w:rPr>
          <w:rFonts w:cs="Arial"/>
          <w:sz w:val="24"/>
          <w:szCs w:val="24"/>
          <w:lang w:val="ru-RU"/>
        </w:rPr>
      </w:pPr>
      <w:r w:rsidRPr="00EF6F50">
        <w:rPr>
          <w:rFonts w:cs="Arial"/>
          <w:sz w:val="24"/>
          <w:szCs w:val="24"/>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sidRPr="00EF6F50">
        <w:rPr>
          <w:rFonts w:cs="Arial"/>
          <w:sz w:val="24"/>
          <w:szCs w:val="24"/>
          <w:lang w:val="ru-RU"/>
        </w:rPr>
        <w:t>.</w:t>
      </w:r>
    </w:p>
    <w:p w:rsidR="00613B13" w:rsidRPr="00EF6F50" w:rsidRDefault="00613B13" w:rsidP="00613B13">
      <w:pPr>
        <w:pStyle w:val="KDParagraf"/>
        <w:spacing w:before="0"/>
        <w:rPr>
          <w:rFonts w:cs="Arial"/>
          <w:sz w:val="24"/>
          <w:szCs w:val="24"/>
          <w:lang w:val="ru-RU"/>
        </w:rPr>
      </w:pPr>
      <w:r w:rsidRPr="00EF6F50">
        <w:rPr>
          <w:rFonts w:cs="Arial"/>
          <w:sz w:val="24"/>
          <w:szCs w:val="24"/>
          <w:lang w:val="ru-RU"/>
        </w:rPr>
        <w:t xml:space="preserve"> </w:t>
      </w:r>
    </w:p>
    <w:p w:rsidR="00613B13" w:rsidRPr="00EF6F50" w:rsidRDefault="00613B13" w:rsidP="00613B13">
      <w:pPr>
        <w:pStyle w:val="KDParagraf"/>
        <w:spacing w:before="0"/>
        <w:rPr>
          <w:rFonts w:cs="Arial"/>
          <w:sz w:val="24"/>
          <w:szCs w:val="24"/>
          <w:lang w:val="ru-RU"/>
        </w:rPr>
      </w:pPr>
      <w:r w:rsidRPr="00EF6F50">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71EE3" w:rsidP="003B6AC4">
      <w:pPr>
        <w:pStyle w:val="KDPodnaslov2"/>
        <w:numPr>
          <w:ilvl w:val="1"/>
          <w:numId w:val="21"/>
        </w:numPr>
        <w:spacing w:before="0"/>
        <w:jc w:val="both"/>
        <w:rPr>
          <w:rFonts w:cs="Arial"/>
          <w:sz w:val="24"/>
          <w:szCs w:val="24"/>
        </w:rPr>
      </w:pPr>
      <w:bookmarkStart w:id="208" w:name="_Toc441651579"/>
      <w:bookmarkStart w:id="209" w:name="_Toc442559890"/>
      <w:r w:rsidRPr="00EF6F50">
        <w:rPr>
          <w:rFonts w:cs="Arial"/>
          <w:sz w:val="24"/>
          <w:szCs w:val="24"/>
          <w:lang w:val="ru-RU"/>
        </w:rPr>
        <w:t xml:space="preserve">  </w:t>
      </w:r>
      <w:r w:rsidR="008D2B23" w:rsidRPr="00EC5BB4">
        <w:rPr>
          <w:rFonts w:cs="Arial"/>
          <w:sz w:val="24"/>
          <w:szCs w:val="24"/>
        </w:rPr>
        <w:t>Обавезна садржина понуде</w:t>
      </w:r>
      <w:bookmarkEnd w:id="208"/>
      <w:bookmarkEnd w:id="209"/>
    </w:p>
    <w:p w:rsidR="008D2B23" w:rsidRPr="00EF6F50" w:rsidRDefault="008D2B23" w:rsidP="00FF5E68">
      <w:pPr>
        <w:pStyle w:val="KDParagraf"/>
        <w:spacing w:before="0"/>
        <w:contextualSpacing/>
        <w:rPr>
          <w:rFonts w:cs="Arial"/>
          <w:sz w:val="24"/>
          <w:szCs w:val="24"/>
          <w:lang w:val="ru-RU"/>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sidRPr="00EF6F50">
        <w:rPr>
          <w:rFonts w:cs="Arial"/>
          <w:sz w:val="24"/>
          <w:szCs w:val="24"/>
          <w:lang w:val="ru-RU"/>
        </w:rPr>
        <w:t>Закона</w:t>
      </w:r>
      <w:r w:rsidRPr="00EF6F50">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F6F50">
        <w:rPr>
          <w:rFonts w:cs="Arial"/>
          <w:sz w:val="24"/>
          <w:szCs w:val="24"/>
          <w:lang w:val="ru-RU" w:bidi="en-US"/>
        </w:rPr>
        <w:t xml:space="preserve"> на начин предвиђен следећим ставом ове тачке</w:t>
      </w:r>
      <w:r w:rsidRPr="00EF6F50">
        <w:rPr>
          <w:rFonts w:cs="Arial"/>
          <w:sz w:val="24"/>
          <w:szCs w:val="24"/>
          <w:lang w:val="ru-RU"/>
        </w:rPr>
        <w:t>:</w:t>
      </w:r>
    </w:p>
    <w:p w:rsidR="00645F72" w:rsidRPr="00FF5E68" w:rsidRDefault="004B1B5E" w:rsidP="004B1B5E">
      <w:pPr>
        <w:pStyle w:val="KDNabrajanje"/>
        <w:spacing w:before="0"/>
        <w:contextualSpacing/>
        <w:rPr>
          <w:sz w:val="24"/>
        </w:rPr>
      </w:pPr>
      <w:r>
        <w:rPr>
          <w:sz w:val="24"/>
          <w:lang w:val="sr-Cyrl-RS"/>
        </w:rPr>
        <w:t xml:space="preserve">Образац 1 - </w:t>
      </w:r>
      <w:r w:rsidR="00FF5E68">
        <w:rPr>
          <w:sz w:val="24"/>
        </w:rPr>
        <w:t>Образац понуде,</w:t>
      </w:r>
    </w:p>
    <w:p w:rsidR="00645F72" w:rsidRPr="00401BCF" w:rsidRDefault="004B1B5E" w:rsidP="004B1B5E">
      <w:pPr>
        <w:pStyle w:val="KDNabrajanje"/>
        <w:spacing w:before="0"/>
        <w:contextualSpacing/>
        <w:rPr>
          <w:rFonts w:cs="Arial"/>
          <w:sz w:val="24"/>
          <w:szCs w:val="24"/>
        </w:rPr>
      </w:pPr>
      <w:r>
        <w:rPr>
          <w:rFonts w:cs="Arial"/>
          <w:sz w:val="24"/>
          <w:szCs w:val="24"/>
          <w:lang w:val="sr-Cyrl-RS"/>
        </w:rPr>
        <w:t xml:space="preserve">Образац 2  - </w:t>
      </w:r>
      <w:r w:rsidR="00FF5E68">
        <w:rPr>
          <w:rFonts w:cs="Arial"/>
          <w:sz w:val="24"/>
          <w:szCs w:val="24"/>
        </w:rPr>
        <w:t>Образац структуре цене,</w:t>
      </w:r>
    </w:p>
    <w:p w:rsidR="008D2B23" w:rsidRPr="00401BCF" w:rsidRDefault="004B1B5E" w:rsidP="004B1B5E">
      <w:pPr>
        <w:pStyle w:val="KDNabrajanje"/>
        <w:spacing w:before="0"/>
        <w:contextualSpacing/>
        <w:rPr>
          <w:rFonts w:cs="Arial"/>
          <w:sz w:val="24"/>
          <w:szCs w:val="24"/>
        </w:rPr>
      </w:pPr>
      <w:r>
        <w:rPr>
          <w:rFonts w:cs="Arial"/>
          <w:sz w:val="24"/>
          <w:szCs w:val="24"/>
          <w:lang w:val="sr-Cyrl-RS"/>
        </w:rPr>
        <w:t xml:space="preserve">Образац 3 - </w:t>
      </w:r>
      <w:r w:rsidR="008D2B23" w:rsidRPr="00401BCF">
        <w:rPr>
          <w:rFonts w:cs="Arial"/>
          <w:sz w:val="24"/>
          <w:szCs w:val="24"/>
        </w:rPr>
        <w:t>Изјава о независној понуди</w:t>
      </w:r>
      <w:r w:rsidR="00FF5E68">
        <w:rPr>
          <w:rFonts w:cs="Arial"/>
          <w:sz w:val="24"/>
          <w:szCs w:val="24"/>
          <w:lang w:val="sr-Cyrl-RS"/>
        </w:rPr>
        <w:t>,</w:t>
      </w:r>
      <w:r w:rsidR="008D2B23" w:rsidRPr="00401BCF">
        <w:rPr>
          <w:rFonts w:cs="Arial"/>
          <w:sz w:val="24"/>
          <w:szCs w:val="24"/>
        </w:rPr>
        <w:t xml:space="preserve"> </w:t>
      </w:r>
    </w:p>
    <w:p w:rsidR="00645F72" w:rsidRPr="00401BCF" w:rsidRDefault="004B1B5E" w:rsidP="004B1B5E">
      <w:pPr>
        <w:pStyle w:val="KDNabrajanje"/>
        <w:spacing w:before="0"/>
        <w:contextualSpacing/>
        <w:rPr>
          <w:sz w:val="24"/>
          <w:szCs w:val="24"/>
        </w:rPr>
      </w:pPr>
      <w:r>
        <w:rPr>
          <w:sz w:val="24"/>
          <w:szCs w:val="24"/>
          <w:lang w:val="sr-Cyrl-RS"/>
        </w:rPr>
        <w:t xml:space="preserve">Образац 4 - </w:t>
      </w:r>
      <w:r w:rsidR="00645F72" w:rsidRPr="00401BCF">
        <w:rPr>
          <w:sz w:val="24"/>
          <w:szCs w:val="24"/>
        </w:rPr>
        <w:t>Изјав</w:t>
      </w:r>
      <w:r w:rsidR="001945FA" w:rsidRPr="00401BCF">
        <w:rPr>
          <w:sz w:val="24"/>
          <w:szCs w:val="24"/>
          <w:lang w:val="sr-Cyrl-RS"/>
        </w:rPr>
        <w:t>а</w:t>
      </w:r>
      <w:r w:rsidR="00645F72" w:rsidRPr="00401BCF">
        <w:rPr>
          <w:sz w:val="24"/>
          <w:szCs w:val="24"/>
        </w:rPr>
        <w:t xml:space="preserve"> у складу са чланом 75. став 2. Закона</w:t>
      </w:r>
      <w:r w:rsidR="00FF5E68">
        <w:rPr>
          <w:sz w:val="24"/>
          <w:szCs w:val="24"/>
          <w:lang w:val="sr-Cyrl-RS"/>
        </w:rPr>
        <w:t>,</w:t>
      </w:r>
    </w:p>
    <w:p w:rsidR="007267FC" w:rsidRPr="00401BCF" w:rsidRDefault="004B1B5E" w:rsidP="004B1B5E">
      <w:pPr>
        <w:pStyle w:val="KDNabrajanje"/>
        <w:spacing w:before="0"/>
        <w:contextualSpacing/>
        <w:rPr>
          <w:rFonts w:cs="Arial"/>
          <w:sz w:val="24"/>
          <w:szCs w:val="24"/>
        </w:rPr>
      </w:pPr>
      <w:r>
        <w:rPr>
          <w:rFonts w:cs="Arial"/>
          <w:sz w:val="24"/>
          <w:szCs w:val="24"/>
          <w:lang w:val="sr-Cyrl-RS"/>
        </w:rPr>
        <w:t xml:space="preserve">Образац 5 - </w:t>
      </w:r>
      <w:r w:rsidR="008D2B23"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w:t>
      </w:r>
      <w:r w:rsidR="00F95216">
        <w:rPr>
          <w:rFonts w:cs="Arial"/>
          <w:sz w:val="24"/>
          <w:szCs w:val="24"/>
          <w:lang w:val="sr-Cyrl-RS"/>
        </w:rPr>
        <w:t xml:space="preserve">обавезне </w:t>
      </w:r>
      <w:r w:rsidR="007267FC" w:rsidRPr="00401BCF">
        <w:rPr>
          <w:rFonts w:cs="Arial"/>
          <w:sz w:val="24"/>
          <w:szCs w:val="24"/>
        </w:rPr>
        <w:t>услов</w:t>
      </w:r>
      <w:r w:rsidR="007267FC" w:rsidRPr="00401BCF">
        <w:rPr>
          <w:rFonts w:cs="Arial"/>
          <w:sz w:val="24"/>
          <w:szCs w:val="24"/>
          <w:lang w:val="sr-Cyrl-CS"/>
        </w:rPr>
        <w:t>е</w:t>
      </w:r>
      <w:r w:rsidR="00F95216">
        <w:rPr>
          <w:rFonts w:cs="Arial"/>
          <w:sz w:val="24"/>
          <w:szCs w:val="24"/>
          <w:lang w:val="sr-Cyrl-CS"/>
        </w:rPr>
        <w:t xml:space="preserve"> </w:t>
      </w:r>
      <w:r w:rsidR="007267FC" w:rsidRPr="00401BCF">
        <w:rPr>
          <w:rFonts w:cs="Arial"/>
          <w:sz w:val="24"/>
          <w:szCs w:val="24"/>
          <w:lang w:val="sr-Cyrl-CS"/>
        </w:rPr>
        <w:t>за учешће у поступку јавне набавке</w:t>
      </w:r>
      <w:r w:rsidR="00FF5E68">
        <w:rPr>
          <w:rFonts w:cs="Arial"/>
          <w:sz w:val="24"/>
          <w:szCs w:val="24"/>
          <w:lang w:val="sr-Cyrl-RS"/>
        </w:rPr>
        <w:t>,</w:t>
      </w:r>
    </w:p>
    <w:p w:rsidR="008D2B23" w:rsidRPr="004B1B5E" w:rsidRDefault="004B1B5E" w:rsidP="004B1B5E">
      <w:pPr>
        <w:pStyle w:val="KDNabrajanje"/>
        <w:spacing w:before="0"/>
        <w:contextualSpacing/>
        <w:rPr>
          <w:rFonts w:cs="Arial"/>
          <w:sz w:val="24"/>
          <w:szCs w:val="24"/>
        </w:rPr>
      </w:pPr>
      <w:r>
        <w:rPr>
          <w:rFonts w:cs="Arial"/>
          <w:sz w:val="24"/>
          <w:szCs w:val="24"/>
          <w:lang w:val="sr-Cyrl-RS"/>
        </w:rPr>
        <w:t xml:space="preserve">Образац 5а - </w:t>
      </w:r>
      <w:r w:rsidR="007267FC" w:rsidRPr="00401BCF">
        <w:rPr>
          <w:rFonts w:cs="Arial"/>
          <w:sz w:val="24"/>
          <w:szCs w:val="24"/>
        </w:rPr>
        <w:t xml:space="preserve">Изјава </w:t>
      </w:r>
      <w:r w:rsidR="007267FC" w:rsidRPr="00401BCF">
        <w:rPr>
          <w:rFonts w:cs="Arial"/>
          <w:sz w:val="24"/>
          <w:szCs w:val="24"/>
          <w:lang w:val="sr-Cyrl-CS"/>
        </w:rPr>
        <w:t>којом подизвођач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w:t>
      </w:r>
      <w:r w:rsidR="00F95216">
        <w:rPr>
          <w:rFonts w:cs="Arial"/>
          <w:sz w:val="24"/>
          <w:szCs w:val="24"/>
          <w:lang w:val="sr-Cyrl-RS"/>
        </w:rPr>
        <w:t xml:space="preserve">обавезне </w:t>
      </w:r>
      <w:r w:rsidR="007267FC" w:rsidRPr="00401BCF">
        <w:rPr>
          <w:rFonts w:cs="Arial"/>
          <w:sz w:val="24"/>
          <w:szCs w:val="24"/>
        </w:rPr>
        <w:t>услов</w:t>
      </w:r>
      <w:r w:rsidR="007267FC" w:rsidRPr="00401BCF">
        <w:rPr>
          <w:rFonts w:cs="Arial"/>
          <w:sz w:val="24"/>
          <w:szCs w:val="24"/>
          <w:lang w:val="sr-Cyrl-CS"/>
        </w:rPr>
        <w:t>е</w:t>
      </w:r>
      <w:r w:rsidR="00401BCF">
        <w:rPr>
          <w:rFonts w:cs="Arial"/>
          <w:sz w:val="24"/>
          <w:szCs w:val="24"/>
          <w:lang w:val="sr-Cyrl-CS"/>
        </w:rPr>
        <w:t xml:space="preserve"> </w:t>
      </w:r>
      <w:r w:rsidR="007267FC" w:rsidRPr="00401BCF">
        <w:rPr>
          <w:rFonts w:cs="Arial"/>
          <w:sz w:val="24"/>
          <w:szCs w:val="24"/>
          <w:lang w:val="sr-Cyrl-CS"/>
        </w:rPr>
        <w:t>за учешће у поступку јавне набавке, у случају подношења понуде са подизвођачем</w:t>
      </w:r>
      <w:r w:rsidR="00FF5E68">
        <w:rPr>
          <w:rFonts w:cs="Arial"/>
          <w:sz w:val="24"/>
          <w:szCs w:val="24"/>
          <w:lang w:val="sr-Cyrl-CS"/>
        </w:rPr>
        <w:t>,</w:t>
      </w:r>
    </w:p>
    <w:p w:rsidR="004B1B5E" w:rsidRPr="004B1B5E" w:rsidRDefault="004B1B5E" w:rsidP="004B1B5E">
      <w:pPr>
        <w:pStyle w:val="KDNabrajanje"/>
        <w:spacing w:before="0"/>
        <w:contextualSpacing/>
        <w:rPr>
          <w:rFonts w:cs="Arial"/>
          <w:sz w:val="24"/>
          <w:szCs w:val="24"/>
        </w:rPr>
      </w:pPr>
      <w:r>
        <w:rPr>
          <w:rFonts w:cs="Arial"/>
          <w:sz w:val="24"/>
          <w:szCs w:val="24"/>
          <w:lang w:val="sr-Cyrl-RS"/>
        </w:rPr>
        <w:t xml:space="preserve">Образац 6 - </w:t>
      </w:r>
      <w:r w:rsidRPr="004B1B5E">
        <w:rPr>
          <w:rFonts w:cs="Arial"/>
          <w:sz w:val="24"/>
          <w:szCs w:val="24"/>
          <w:lang w:val="sr-Cyrl-RS"/>
        </w:rPr>
        <w:t>Образац трошкова припреме понуде, ако понуђач захтева надокнаду трошкова у складу са чл. 88 Закона,</w:t>
      </w:r>
    </w:p>
    <w:p w:rsidR="004B1B5E" w:rsidRPr="004B1B5E" w:rsidRDefault="004B1B5E" w:rsidP="004B1B5E">
      <w:pPr>
        <w:pStyle w:val="KDNabrajanje"/>
        <w:spacing w:before="0"/>
        <w:contextualSpacing/>
        <w:rPr>
          <w:rFonts w:cs="Arial"/>
          <w:sz w:val="24"/>
          <w:szCs w:val="24"/>
        </w:rPr>
      </w:pPr>
      <w:r>
        <w:rPr>
          <w:rFonts w:cs="Arial"/>
          <w:sz w:val="24"/>
          <w:szCs w:val="24"/>
          <w:lang w:val="sr-Cyrl-RS"/>
        </w:rPr>
        <w:t xml:space="preserve">Образац 7 - </w:t>
      </w:r>
      <w:r w:rsidRPr="004B1B5E">
        <w:rPr>
          <w:rFonts w:cs="Arial"/>
          <w:sz w:val="24"/>
          <w:szCs w:val="24"/>
          <w:lang w:val="sr-Cyrl-RS"/>
        </w:rPr>
        <w:t>Модел уговора потписан и печатом оверен</w:t>
      </w:r>
      <w:r>
        <w:rPr>
          <w:rFonts w:cs="Arial"/>
          <w:sz w:val="24"/>
          <w:szCs w:val="24"/>
          <w:lang w:val="sr-Cyrl-RS"/>
        </w:rPr>
        <w:t>,</w:t>
      </w:r>
    </w:p>
    <w:p w:rsidR="004B1B5E" w:rsidRPr="004B1B5E" w:rsidRDefault="004B1B5E" w:rsidP="004B1B5E">
      <w:pPr>
        <w:pStyle w:val="KDNabrajanje"/>
        <w:spacing w:before="0"/>
        <w:contextualSpacing/>
        <w:rPr>
          <w:rFonts w:cs="Arial"/>
          <w:sz w:val="24"/>
          <w:szCs w:val="24"/>
        </w:rPr>
      </w:pPr>
      <w:r>
        <w:rPr>
          <w:rFonts w:cs="Arial"/>
          <w:sz w:val="24"/>
          <w:szCs w:val="24"/>
          <w:lang w:val="sr-Cyrl-RS"/>
        </w:rPr>
        <w:t>Прилог 1 – Споразум о заједничком наступу;</w:t>
      </w:r>
    </w:p>
    <w:p w:rsidR="004B1B5E" w:rsidRPr="00401BCF" w:rsidRDefault="004B1B5E" w:rsidP="004B1B5E">
      <w:pPr>
        <w:pStyle w:val="KDNabrajanje"/>
        <w:spacing w:before="0"/>
        <w:contextualSpacing/>
        <w:rPr>
          <w:rFonts w:cs="Arial"/>
          <w:sz w:val="24"/>
          <w:szCs w:val="24"/>
        </w:rPr>
      </w:pPr>
      <w:r>
        <w:rPr>
          <w:rFonts w:cs="Arial"/>
          <w:sz w:val="24"/>
          <w:szCs w:val="24"/>
          <w:lang w:val="sr-Cyrl-RS"/>
        </w:rPr>
        <w:t xml:space="preserve"> Прилог 2 – Записник о пруженим услугама,</w:t>
      </w:r>
    </w:p>
    <w:p w:rsidR="00FF5E68" w:rsidRPr="004B1B5E" w:rsidRDefault="004B1B5E" w:rsidP="004B1B5E">
      <w:pPr>
        <w:pStyle w:val="KDNabrajanje"/>
        <w:spacing w:before="0"/>
        <w:contextualSpacing/>
        <w:rPr>
          <w:rFonts w:cs="Arial"/>
          <w:sz w:val="24"/>
          <w:szCs w:val="24"/>
        </w:rPr>
      </w:pPr>
      <w:r>
        <w:rPr>
          <w:rFonts w:cs="Arial"/>
          <w:sz w:val="24"/>
          <w:szCs w:val="24"/>
          <w:lang w:val="sr-Cyrl-RS"/>
        </w:rPr>
        <w:t xml:space="preserve"> </w:t>
      </w:r>
      <w:r w:rsidR="00AC36F1" w:rsidRPr="00401BCF">
        <w:rPr>
          <w:rFonts w:cs="Arial"/>
          <w:sz w:val="24"/>
          <w:szCs w:val="24"/>
        </w:rPr>
        <w:t>Овлашћење из тачке 6.2</w:t>
      </w:r>
      <w:r>
        <w:rPr>
          <w:rFonts w:cs="Arial"/>
          <w:sz w:val="24"/>
          <w:szCs w:val="24"/>
          <w:lang w:val="sr-Cyrl-RS"/>
        </w:rPr>
        <w:t>.</w:t>
      </w:r>
    </w:p>
    <w:p w:rsidR="003C16CC" w:rsidRPr="00FF5E68" w:rsidRDefault="003C16CC" w:rsidP="004B1B5E">
      <w:pPr>
        <w:pStyle w:val="KDNabrajanje"/>
        <w:numPr>
          <w:ilvl w:val="0"/>
          <w:numId w:val="0"/>
        </w:numPr>
        <w:spacing w:before="0"/>
        <w:ind w:left="630"/>
        <w:contextualSpacing/>
        <w:rPr>
          <w:rFonts w:cs="Arial"/>
          <w:sz w:val="24"/>
          <w:szCs w:val="24"/>
        </w:rPr>
      </w:pPr>
    </w:p>
    <w:p w:rsidR="004B1B5E" w:rsidRPr="004B1B5E" w:rsidRDefault="004B1B5E" w:rsidP="004B1B5E">
      <w:pPr>
        <w:pStyle w:val="KDParagraf"/>
        <w:spacing w:before="0"/>
        <w:contextualSpacing/>
        <w:rPr>
          <w:rFonts w:cs="Arial"/>
          <w:b/>
          <w:sz w:val="24"/>
          <w:szCs w:val="24"/>
          <w:lang w:val="ru-RU"/>
        </w:rPr>
      </w:pPr>
      <w:r w:rsidRPr="004B1B5E">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8D2B23" w:rsidRPr="00EC5BB4" w:rsidRDefault="008D2B23" w:rsidP="004B1B5E">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3B6AC4">
      <w:pPr>
        <w:pStyle w:val="KDPodnaslov2"/>
        <w:numPr>
          <w:ilvl w:val="1"/>
          <w:numId w:val="21"/>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471EE3" w:rsidRPr="00EF6F50">
        <w:rPr>
          <w:rFonts w:cs="Arial"/>
          <w:sz w:val="24"/>
          <w:szCs w:val="24"/>
          <w:lang w:val="ru-RU"/>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EC5BB4" w:rsidRDefault="00FC355A" w:rsidP="008D2B23">
      <w:pPr>
        <w:pStyle w:val="KDParagraf"/>
        <w:spacing w:before="0"/>
        <w:rPr>
          <w:rFonts w:cs="Arial"/>
          <w:sz w:val="24"/>
          <w:szCs w:val="24"/>
          <w:lang w:val="sr-Cyrl-CS"/>
        </w:rPr>
      </w:pPr>
      <w:r w:rsidRPr="00EF6F50">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F6F50" w:rsidRDefault="008D2B23" w:rsidP="00FC355A">
      <w:pPr>
        <w:pStyle w:val="KDParagraf"/>
        <w:spacing w:before="0"/>
        <w:rPr>
          <w:rFonts w:cs="Arial"/>
          <w:sz w:val="24"/>
          <w:szCs w:val="24"/>
          <w:lang w:val="ru-RU"/>
        </w:rPr>
      </w:pPr>
      <w:r w:rsidRPr="00EF6F50">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F7077" w:rsidRPr="00EC5BB4" w:rsidRDefault="00AF7077"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lang w:val="sr-Cyrl-RS"/>
        </w:rPr>
      </w:pPr>
      <w:r w:rsidRPr="00EF6F50">
        <w:rPr>
          <w:rFonts w:cs="Arial"/>
          <w:sz w:val="24"/>
          <w:szCs w:val="24"/>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 xml:space="preserve">Балканска 13, сала </w:t>
      </w:r>
      <w:r w:rsidR="00FF5E68">
        <w:rPr>
          <w:rFonts w:cs="Arial"/>
          <w:sz w:val="24"/>
          <w:szCs w:val="24"/>
          <w:lang w:val="sr-Cyrl-RS"/>
        </w:rPr>
        <w:t xml:space="preserve">за састанке </w:t>
      </w:r>
      <w:r w:rsidR="00AF7077">
        <w:rPr>
          <w:rFonts w:cs="Arial"/>
          <w:sz w:val="24"/>
          <w:szCs w:val="24"/>
          <w:lang w:val="sr-Cyrl-RS"/>
        </w:rPr>
        <w:t>на другом спрату.</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F5E68">
        <w:rPr>
          <w:rFonts w:cs="Arial"/>
          <w:sz w:val="24"/>
          <w:szCs w:val="24"/>
          <w:lang w:val="sr-Cyrl-RS"/>
        </w:rPr>
        <w:t xml:space="preserve"> </w:t>
      </w:r>
      <w:r w:rsidRPr="00EF6F50">
        <w:rPr>
          <w:rFonts w:cs="Arial"/>
          <w:sz w:val="24"/>
          <w:szCs w:val="24"/>
          <w:lang w:val="ru-RU"/>
        </w:rPr>
        <w:t>за учествовање у овом по</w:t>
      </w:r>
      <w:r w:rsidR="00AC36F1" w:rsidRPr="00EF6F50">
        <w:rPr>
          <w:rFonts w:cs="Arial"/>
          <w:sz w:val="24"/>
          <w:szCs w:val="24"/>
          <w:lang w:val="ru-RU"/>
        </w:rPr>
        <w:t xml:space="preserve">ступку </w:t>
      </w:r>
      <w:r w:rsidR="00AC36F1">
        <w:rPr>
          <w:rFonts w:cs="Arial"/>
          <w:sz w:val="24"/>
          <w:szCs w:val="24"/>
          <w:lang w:val="sr-Cyrl-RS"/>
        </w:rPr>
        <w:t xml:space="preserve">(пожељно је да буде </w:t>
      </w:r>
      <w:r w:rsidR="00AC36F1" w:rsidRPr="00EF6F50">
        <w:rPr>
          <w:rFonts w:cs="Arial"/>
          <w:sz w:val="24"/>
          <w:szCs w:val="24"/>
          <w:lang w:val="ru-RU"/>
        </w:rPr>
        <w:t xml:space="preserve">издато на меморандуму понуђача), </w:t>
      </w:r>
      <w:r w:rsidRPr="00EF6F50">
        <w:rPr>
          <w:rFonts w:cs="Arial"/>
          <w:sz w:val="24"/>
          <w:szCs w:val="24"/>
          <w:lang w:val="ru-RU"/>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Комисија за јавну набавку води записник о отварању понуда у који се уносе подаци у складу са Законом.</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F6F50" w:rsidRDefault="004D25ED" w:rsidP="008D2B23">
      <w:pPr>
        <w:pStyle w:val="KDParagraf"/>
        <w:spacing w:before="0"/>
        <w:rPr>
          <w:rFonts w:cs="Arial"/>
          <w:sz w:val="24"/>
          <w:szCs w:val="24"/>
          <w:lang w:val="ru-RU"/>
        </w:rPr>
      </w:pPr>
      <w:r w:rsidRPr="00EF6F50">
        <w:rPr>
          <w:rFonts w:cs="Arial"/>
          <w:sz w:val="24"/>
          <w:szCs w:val="24"/>
          <w:lang w:val="ru-RU"/>
        </w:rPr>
        <w:t xml:space="preserve">Наручилац ће у року од 3 </w:t>
      </w:r>
      <w:r>
        <w:rPr>
          <w:rFonts w:cs="Arial"/>
          <w:sz w:val="24"/>
          <w:szCs w:val="24"/>
          <w:lang w:val="sr-Cyrl-RS"/>
        </w:rPr>
        <w:t>(словима: три)</w:t>
      </w:r>
      <w:r w:rsidR="008D2B23" w:rsidRPr="00EF6F50">
        <w:rPr>
          <w:rFonts w:cs="Arial"/>
          <w:sz w:val="24"/>
          <w:szCs w:val="24"/>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F6F50" w:rsidRDefault="008D2B23" w:rsidP="008D2B23">
      <w:pPr>
        <w:pStyle w:val="KDParagraf"/>
        <w:spacing w:before="0"/>
        <w:rPr>
          <w:rFonts w:cs="Arial"/>
          <w:sz w:val="24"/>
          <w:szCs w:val="24"/>
          <w:lang w:val="ru-RU"/>
        </w:rPr>
      </w:pPr>
    </w:p>
    <w:p w:rsidR="008D2B23" w:rsidRPr="00EC5BB4" w:rsidRDefault="00471EE3" w:rsidP="003B6AC4">
      <w:pPr>
        <w:pStyle w:val="KDPodnaslov2"/>
        <w:numPr>
          <w:ilvl w:val="1"/>
          <w:numId w:val="21"/>
        </w:numPr>
        <w:spacing w:before="0"/>
        <w:jc w:val="both"/>
        <w:rPr>
          <w:rFonts w:cs="Arial"/>
          <w:sz w:val="24"/>
          <w:szCs w:val="24"/>
        </w:rPr>
      </w:pPr>
      <w:bookmarkStart w:id="212" w:name="_Toc441651581"/>
      <w:bookmarkStart w:id="213" w:name="_Toc442559892"/>
      <w:r w:rsidRPr="00EF6F50">
        <w:rPr>
          <w:rFonts w:cs="Arial"/>
          <w:sz w:val="24"/>
          <w:szCs w:val="24"/>
          <w:lang w:val="ru-RU"/>
        </w:rPr>
        <w:t xml:space="preserve">  </w:t>
      </w:r>
      <w:r w:rsidR="008D2B23"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F6F50" w:rsidRDefault="008D2B23" w:rsidP="008D2B23">
      <w:pPr>
        <w:pStyle w:val="KDParagraf"/>
        <w:spacing w:before="0"/>
        <w:rPr>
          <w:rFonts w:cs="Arial"/>
          <w:sz w:val="24"/>
          <w:szCs w:val="24"/>
          <w:lang w:val="ru-RU"/>
        </w:rPr>
      </w:pPr>
    </w:p>
    <w:p w:rsidR="008D2B23" w:rsidRPr="00EC5BB4" w:rsidRDefault="00471EE3" w:rsidP="003B6AC4">
      <w:pPr>
        <w:pStyle w:val="KDPodnaslov2"/>
        <w:numPr>
          <w:ilvl w:val="1"/>
          <w:numId w:val="21"/>
        </w:numPr>
        <w:spacing w:before="0"/>
        <w:jc w:val="both"/>
        <w:rPr>
          <w:rFonts w:cs="Arial"/>
          <w:sz w:val="24"/>
          <w:szCs w:val="24"/>
        </w:rPr>
      </w:pPr>
      <w:bookmarkStart w:id="214" w:name="_Toc441651582"/>
      <w:bookmarkStart w:id="215" w:name="_Toc442559893"/>
      <w:r w:rsidRPr="00EF6F50">
        <w:rPr>
          <w:rFonts w:cs="Arial"/>
          <w:sz w:val="24"/>
          <w:szCs w:val="24"/>
          <w:lang w:val="ru-RU"/>
        </w:rPr>
        <w:t xml:space="preserve">  </w:t>
      </w:r>
      <w:r w:rsidR="008D2B23" w:rsidRPr="00EC5BB4">
        <w:rPr>
          <w:rFonts w:cs="Arial"/>
          <w:sz w:val="24"/>
          <w:szCs w:val="24"/>
        </w:rPr>
        <w:t>Измена, допуна и опозив понуде</w:t>
      </w:r>
      <w:bookmarkEnd w:id="214"/>
      <w:bookmarkEnd w:id="215"/>
    </w:p>
    <w:p w:rsidR="00FF5E68"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w:t>
      </w:r>
    </w:p>
    <w:p w:rsidR="008D2B23" w:rsidRPr="00EC5BB4" w:rsidRDefault="00AE7D19" w:rsidP="008D2B23">
      <w:pPr>
        <w:pStyle w:val="KDParagraf"/>
        <w:spacing w:before="0"/>
        <w:rPr>
          <w:rFonts w:cs="Arial"/>
          <w:sz w:val="24"/>
          <w:szCs w:val="24"/>
          <w:lang w:val="ru-RU"/>
        </w:rPr>
      </w:pPr>
      <w:r>
        <w:rPr>
          <w:rFonts w:cs="Arial"/>
          <w:sz w:val="24"/>
          <w:szCs w:val="24"/>
          <w:lang w:val="ru-RU"/>
        </w:rPr>
        <w:t>„ИЗМЕНА – ДОПУНА -</w:t>
      </w:r>
      <w:r w:rsidR="002C2F20">
        <w:rPr>
          <w:rFonts w:cs="Arial"/>
          <w:sz w:val="24"/>
          <w:szCs w:val="24"/>
          <w:lang w:val="ru-RU"/>
        </w:rPr>
        <w:t xml:space="preserve"> </w:t>
      </w:r>
      <w:r w:rsidR="008D2B23" w:rsidRPr="00EC5BB4">
        <w:rPr>
          <w:rFonts w:cs="Arial"/>
          <w:sz w:val="24"/>
          <w:szCs w:val="24"/>
          <w:lang w:val="ru-RU"/>
        </w:rPr>
        <w:t xml:space="preserve">Понуде за јавну </w:t>
      </w:r>
      <w:r w:rsidR="008D2B23" w:rsidRPr="004E4C49">
        <w:rPr>
          <w:rFonts w:cs="Arial"/>
          <w:sz w:val="24"/>
          <w:szCs w:val="24"/>
          <w:lang w:val="ru-RU"/>
        </w:rPr>
        <w:t xml:space="preserve">набавку </w:t>
      </w:r>
      <w:r w:rsidR="004E4C49" w:rsidRPr="00EF6F50">
        <w:rPr>
          <w:rFonts w:cs="Arial"/>
          <w:sz w:val="24"/>
          <w:szCs w:val="24"/>
          <w:lang w:val="ru-RU"/>
        </w:rPr>
        <w:t>услуга: Закуп простора на сајму енергетике у Београду</w:t>
      </w:r>
      <w:r w:rsidR="00EF20E1" w:rsidRPr="004E4C49">
        <w:rPr>
          <w:rFonts w:cs="Arial"/>
          <w:sz w:val="24"/>
          <w:szCs w:val="24"/>
          <w:lang w:val="ru-RU"/>
        </w:rPr>
        <w:t>,</w:t>
      </w:r>
      <w:r w:rsidR="008D2B23" w:rsidRPr="004E4C49">
        <w:rPr>
          <w:rFonts w:cs="Arial"/>
          <w:sz w:val="24"/>
          <w:szCs w:val="24"/>
          <w:lang w:val="ru-RU"/>
        </w:rPr>
        <w:t xml:space="preserve"> </w:t>
      </w:r>
      <w:r w:rsidR="008D2B23" w:rsidRPr="00EC5BB4">
        <w:rPr>
          <w:rFonts w:cs="Arial"/>
          <w:sz w:val="24"/>
          <w:szCs w:val="24"/>
          <w:lang w:val="ru-RU"/>
        </w:rPr>
        <w:t xml:space="preserve"> </w:t>
      </w:r>
      <w:r w:rsidR="004E4C49">
        <w:rPr>
          <w:rFonts w:cs="Arial"/>
          <w:sz w:val="24"/>
          <w:szCs w:val="24"/>
          <w:lang w:val="ru-RU"/>
        </w:rPr>
        <w:t>ЈНМВ/1000/0427/2018</w:t>
      </w:r>
      <w:r w:rsidR="008D2B23" w:rsidRPr="00EC5BB4">
        <w:rPr>
          <w:rFonts w:cs="Arial"/>
          <w:sz w:val="24"/>
          <w:szCs w:val="24"/>
          <w:lang w:val="ru-RU"/>
        </w:rPr>
        <w:t xml:space="preserve"> – НЕ ОТВАРАТИ“.</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F6F50">
        <w:rPr>
          <w:rFonts w:cs="Arial"/>
          <w:sz w:val="24"/>
          <w:szCs w:val="24"/>
          <w:lang w:val="ru-RU"/>
        </w:rPr>
        <w:t>измена или допуна односи.</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004E4C49" w:rsidRPr="00EF6F50">
        <w:rPr>
          <w:rFonts w:cs="Arial"/>
          <w:b/>
          <w:sz w:val="24"/>
          <w:szCs w:val="24"/>
          <w:lang w:val="ru-RU"/>
        </w:rPr>
        <w:t xml:space="preserve"> </w:t>
      </w:r>
      <w:r w:rsidR="004E4C49" w:rsidRPr="00EF6F50">
        <w:rPr>
          <w:rFonts w:cs="Arial"/>
          <w:sz w:val="24"/>
          <w:szCs w:val="24"/>
          <w:lang w:val="ru-RU"/>
        </w:rPr>
        <w:t>Закуп простора на сајму енергетике у Београду</w:t>
      </w:r>
      <w:r w:rsidR="009055CE">
        <w:rPr>
          <w:rFonts w:cs="Arial"/>
          <w:sz w:val="24"/>
          <w:szCs w:val="24"/>
          <w:lang w:val="ru-RU"/>
        </w:rPr>
        <w:t>,</w:t>
      </w:r>
      <w:r w:rsidR="009055CE" w:rsidRPr="00EF6F50">
        <w:rPr>
          <w:rFonts w:cs="Arial"/>
          <w:sz w:val="24"/>
          <w:szCs w:val="24"/>
          <w:lang w:val="ru-RU"/>
        </w:rPr>
        <w:t xml:space="preserve"> </w:t>
      </w:r>
      <w:r w:rsidR="004E4C49" w:rsidRPr="00EF6F50">
        <w:rPr>
          <w:rFonts w:cs="Arial"/>
          <w:sz w:val="24"/>
          <w:szCs w:val="24"/>
          <w:lang w:val="ru-RU"/>
        </w:rPr>
        <w:t>ЈНМВ/1000/0427/2018</w:t>
      </w:r>
      <w:r w:rsidRPr="00EF6F50">
        <w:rPr>
          <w:rFonts w:cs="Arial"/>
          <w:sz w:val="24"/>
          <w:szCs w:val="24"/>
          <w:lang w:val="ru-RU"/>
        </w:rPr>
        <w:t xml:space="preserve"> – НЕ ОТВАРАТИ“.</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EF6F50" w:rsidRDefault="00A32D89" w:rsidP="008D2B23">
      <w:pPr>
        <w:pStyle w:val="KDParagraf"/>
        <w:spacing w:before="0"/>
        <w:rPr>
          <w:rFonts w:cs="Arial"/>
          <w:sz w:val="24"/>
          <w:szCs w:val="24"/>
          <w:lang w:val="ru-RU"/>
        </w:rPr>
      </w:pPr>
    </w:p>
    <w:p w:rsidR="008D2B23" w:rsidRPr="00EC5BB4" w:rsidRDefault="00471EE3" w:rsidP="003B6AC4">
      <w:pPr>
        <w:pStyle w:val="KDPodnaslov2"/>
        <w:numPr>
          <w:ilvl w:val="1"/>
          <w:numId w:val="21"/>
        </w:numPr>
        <w:spacing w:before="0"/>
        <w:jc w:val="both"/>
        <w:rPr>
          <w:rFonts w:cs="Arial"/>
          <w:sz w:val="24"/>
          <w:szCs w:val="24"/>
        </w:rPr>
      </w:pPr>
      <w:bookmarkStart w:id="216" w:name="_Toc441651583"/>
      <w:bookmarkStart w:id="217" w:name="_Toc442559894"/>
      <w:r w:rsidRPr="00EF6F50">
        <w:rPr>
          <w:rFonts w:cs="Arial"/>
          <w:sz w:val="24"/>
          <w:szCs w:val="24"/>
          <w:lang w:val="ru-RU"/>
        </w:rPr>
        <w:lastRenderedPageBreak/>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rsidR="00FC355A" w:rsidRPr="00EF6F50" w:rsidRDefault="00FC355A" w:rsidP="00FC355A">
      <w:pPr>
        <w:pStyle w:val="KDParagraf"/>
        <w:spacing w:before="0"/>
        <w:rPr>
          <w:rFonts w:cs="Arial"/>
          <w:sz w:val="24"/>
          <w:szCs w:val="24"/>
          <w:lang w:val="ru-RU"/>
        </w:rPr>
      </w:pPr>
      <w:r w:rsidRPr="00EF6F50">
        <w:rPr>
          <w:rFonts w:cs="Arial"/>
          <w:sz w:val="24"/>
          <w:szCs w:val="24"/>
          <w:lang w:val="ru-RU"/>
        </w:rPr>
        <w:t>Набавка није обликована по партијама.</w:t>
      </w:r>
    </w:p>
    <w:p w:rsidR="008D2B23" w:rsidRPr="00EF6F50" w:rsidRDefault="008D2B23" w:rsidP="008D2B23">
      <w:pPr>
        <w:spacing w:before="0"/>
        <w:rPr>
          <w:rFonts w:cs="Arial"/>
          <w:color w:val="00B0F0"/>
          <w:sz w:val="24"/>
          <w:szCs w:val="24"/>
          <w:lang w:val="ru-RU"/>
        </w:rPr>
      </w:pPr>
    </w:p>
    <w:p w:rsidR="008D2B23" w:rsidRPr="00EC5BB4" w:rsidRDefault="00471EE3" w:rsidP="003B6AC4">
      <w:pPr>
        <w:pStyle w:val="KDPodnaslov2"/>
        <w:numPr>
          <w:ilvl w:val="1"/>
          <w:numId w:val="21"/>
        </w:numPr>
        <w:spacing w:before="0"/>
        <w:jc w:val="both"/>
        <w:rPr>
          <w:rFonts w:cs="Arial"/>
          <w:sz w:val="24"/>
          <w:szCs w:val="24"/>
        </w:rPr>
      </w:pPr>
      <w:bookmarkStart w:id="218" w:name="_Toc441651584"/>
      <w:bookmarkStart w:id="219" w:name="_Toc442559895"/>
      <w:r w:rsidRPr="00EF6F50">
        <w:rPr>
          <w:rFonts w:cs="Arial"/>
          <w:sz w:val="24"/>
          <w:szCs w:val="24"/>
          <w:lang w:val="ru-RU"/>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3B6AC4">
      <w:pPr>
        <w:pStyle w:val="KDPodnaslov2"/>
        <w:numPr>
          <w:ilvl w:val="1"/>
          <w:numId w:val="21"/>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471EE3" w:rsidRPr="00EF6F50">
        <w:rPr>
          <w:rFonts w:cs="Arial"/>
          <w:sz w:val="24"/>
          <w:szCs w:val="24"/>
          <w:lang w:val="ru-RU"/>
        </w:rPr>
        <w:t xml:space="preserve">      </w:t>
      </w:r>
      <w:r w:rsidR="008D2B23" w:rsidRPr="00EC5BB4">
        <w:rPr>
          <w:rFonts w:cs="Arial"/>
          <w:sz w:val="24"/>
          <w:szCs w:val="24"/>
        </w:rPr>
        <w:t>Подношење понуде са подизвођачима</w:t>
      </w:r>
      <w:bookmarkEnd w:id="220"/>
      <w:bookmarkEnd w:id="221"/>
    </w:p>
    <w:p w:rsidR="00EE070C" w:rsidRPr="00EF6F50" w:rsidRDefault="00EE070C" w:rsidP="00EE070C">
      <w:pPr>
        <w:pStyle w:val="KDParagraf"/>
        <w:spacing w:before="0"/>
        <w:rPr>
          <w:rFonts w:cs="Arial"/>
          <w:sz w:val="24"/>
          <w:szCs w:val="24"/>
          <w:lang w:val="ru-RU"/>
        </w:rPr>
      </w:pPr>
      <w:r w:rsidRPr="00EF6F50">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F6F50" w:rsidRDefault="00EE070C" w:rsidP="00EE070C">
      <w:pPr>
        <w:pStyle w:val="KDParagraf"/>
        <w:spacing w:before="0"/>
        <w:rPr>
          <w:rFonts w:cs="Arial"/>
          <w:sz w:val="24"/>
          <w:szCs w:val="24"/>
          <w:lang w:val="ru-RU"/>
        </w:rPr>
      </w:pPr>
      <w:r w:rsidRPr="00EF6F50">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rsidR="00EE070C" w:rsidRPr="00EF6F50" w:rsidRDefault="00EE070C" w:rsidP="00EE070C">
      <w:pPr>
        <w:pStyle w:val="KDParagraf"/>
        <w:spacing w:before="0"/>
        <w:rPr>
          <w:rFonts w:cs="Arial"/>
          <w:sz w:val="24"/>
          <w:szCs w:val="24"/>
          <w:lang w:val="ru-RU"/>
        </w:rPr>
      </w:pPr>
      <w:r w:rsidRPr="00EF6F50">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F6F50" w:rsidRDefault="00EE070C" w:rsidP="00EE070C">
      <w:pPr>
        <w:pStyle w:val="KDParagraf"/>
        <w:spacing w:before="0"/>
        <w:rPr>
          <w:rFonts w:cs="Arial"/>
          <w:sz w:val="24"/>
          <w:szCs w:val="24"/>
          <w:lang w:val="ru-RU"/>
        </w:rPr>
      </w:pPr>
      <w:r w:rsidRPr="00EF6F50">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F6F50">
        <w:rPr>
          <w:rFonts w:cs="Arial"/>
          <w:sz w:val="24"/>
          <w:szCs w:val="24"/>
          <w:lang w:val="ru-RU"/>
        </w:rPr>
        <w:t>подизвођач</w:t>
      </w:r>
      <w:r>
        <w:rPr>
          <w:rFonts w:cs="Arial"/>
          <w:sz w:val="24"/>
          <w:szCs w:val="24"/>
          <w:lang w:val="sr-Cyrl-RS"/>
        </w:rPr>
        <w:t>а достави доказе о испуњености</w:t>
      </w:r>
      <w:r w:rsidR="008D2B23" w:rsidRPr="00EF6F50">
        <w:rPr>
          <w:rFonts w:cs="Arial"/>
          <w:sz w:val="24"/>
          <w:szCs w:val="24"/>
          <w:lang w:val="ru-RU"/>
        </w:rPr>
        <w:t xml:space="preserve"> обавезн</w:t>
      </w:r>
      <w:r>
        <w:rPr>
          <w:rFonts w:cs="Arial"/>
          <w:sz w:val="24"/>
          <w:szCs w:val="24"/>
          <w:lang w:val="sr-Cyrl-RS"/>
        </w:rPr>
        <w:t>их</w:t>
      </w:r>
      <w:r w:rsidR="008D2B23" w:rsidRPr="00EF6F50">
        <w:rPr>
          <w:rFonts w:cs="Arial"/>
          <w:sz w:val="24"/>
          <w:szCs w:val="24"/>
          <w:lang w:val="ru-RU"/>
        </w:rPr>
        <w:t xml:space="preserve"> услов</w:t>
      </w:r>
      <w:r>
        <w:rPr>
          <w:rFonts w:cs="Arial"/>
          <w:sz w:val="24"/>
          <w:szCs w:val="24"/>
          <w:lang w:val="sr-Cyrl-RS"/>
        </w:rPr>
        <w:t>а</w:t>
      </w:r>
      <w:r w:rsidR="008D2B23" w:rsidRPr="00EF6F50">
        <w:rPr>
          <w:rFonts w:cs="Arial"/>
          <w:sz w:val="24"/>
          <w:szCs w:val="24"/>
          <w:lang w:val="ru-RU"/>
        </w:rPr>
        <w:t xml:space="preserve"> из члана 75. став 1. тачка 1), 2) и 4) Закона</w:t>
      </w:r>
      <w:r w:rsidRPr="00EF6F50">
        <w:rPr>
          <w:rFonts w:cs="Arial"/>
          <w:sz w:val="24"/>
          <w:szCs w:val="24"/>
          <w:lang w:val="ru-RU"/>
        </w:rPr>
        <w:t xml:space="preserve"> </w:t>
      </w:r>
      <w:r w:rsidR="008D2B23" w:rsidRPr="00EF6F50">
        <w:rPr>
          <w:rFonts w:cs="Arial"/>
          <w:sz w:val="24"/>
          <w:szCs w:val="24"/>
          <w:lang w:val="ru-RU"/>
        </w:rPr>
        <w:t>наведен</w:t>
      </w:r>
      <w:r>
        <w:rPr>
          <w:rFonts w:cs="Arial"/>
          <w:sz w:val="24"/>
          <w:szCs w:val="24"/>
          <w:lang w:val="sr-Cyrl-RS"/>
        </w:rPr>
        <w:t>их</w:t>
      </w:r>
      <w:r w:rsidR="008D2B23" w:rsidRPr="00EF6F50">
        <w:rPr>
          <w:rFonts w:cs="Arial"/>
          <w:sz w:val="24"/>
          <w:szCs w:val="24"/>
          <w:lang w:val="ru-RU"/>
        </w:rPr>
        <w:t xml:space="preserve"> у одељку Услови за учешће из члана 75. и 76. Закона и Упутство како се доказује испуњеност тих услова</w:t>
      </w:r>
      <w:r w:rsidRPr="00D21D51">
        <w:rPr>
          <w:rFonts w:cs="Arial"/>
          <w:sz w:val="24"/>
          <w:szCs w:val="24"/>
          <w:lang w:val="sr-Cyrl-RS"/>
        </w:rPr>
        <w:t>.</w:t>
      </w:r>
      <w:r w:rsidR="00D21D51" w:rsidRPr="00D21D51">
        <w:rPr>
          <w:rFonts w:cs="Arial"/>
          <w:sz w:val="24"/>
          <w:szCs w:val="24"/>
          <w:lang w:val="sr-Cyrl-RS"/>
        </w:rPr>
        <w:t xml:space="preserve"> </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sidRPr="00EF6F50">
        <w:rPr>
          <w:rFonts w:cs="Arial"/>
          <w:sz w:val="24"/>
          <w:szCs w:val="24"/>
          <w:lang w:val="ru-RU"/>
        </w:rPr>
        <w:t xml:space="preserve"> </w:t>
      </w:r>
      <w:r w:rsidRPr="00EF6F50">
        <w:rPr>
          <w:rFonts w:cs="Arial"/>
          <w:sz w:val="24"/>
          <w:szCs w:val="24"/>
          <w:lang w:val="ru-RU"/>
        </w:rPr>
        <w:t>које попуњава, потписује и оверава сваки подизвођач у своје име.</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F6F50">
        <w:rPr>
          <w:rFonts w:cs="Arial"/>
          <w:sz w:val="24"/>
          <w:szCs w:val="24"/>
          <w:lang w:val="ru-RU"/>
        </w:rPr>
        <w:t xml:space="preserve">раскинути уговор, осим ако би раскидом уговора наручилац претрпео знатну штету. </w:t>
      </w:r>
    </w:p>
    <w:p w:rsidR="00011DCA" w:rsidRPr="00EF6F50" w:rsidRDefault="00011DCA" w:rsidP="00011DCA">
      <w:pPr>
        <w:pStyle w:val="KDParagraf"/>
        <w:spacing w:before="0"/>
        <w:rPr>
          <w:rFonts w:cs="Arial"/>
          <w:sz w:val="24"/>
          <w:szCs w:val="24"/>
          <w:lang w:val="ru-RU"/>
        </w:rPr>
      </w:pPr>
      <w:r w:rsidRPr="00EF6F50">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D21D51" w:rsidRDefault="008D2B23" w:rsidP="008D2B23">
      <w:pPr>
        <w:pStyle w:val="KDParagraf"/>
        <w:spacing w:before="0"/>
        <w:rPr>
          <w:rFonts w:cs="Arial"/>
          <w:sz w:val="24"/>
          <w:szCs w:val="24"/>
          <w:lang w:bidi="en-US"/>
        </w:rPr>
      </w:pPr>
      <w:r w:rsidRPr="00EF6F50">
        <w:rPr>
          <w:rFonts w:cs="Arial"/>
          <w:sz w:val="24"/>
          <w:szCs w:val="24"/>
          <w:lang w:val="ru-RU"/>
        </w:rPr>
        <w:t>Наручилац</w:t>
      </w:r>
      <w:r w:rsidRPr="00EF6F50">
        <w:rPr>
          <w:rFonts w:cs="Arial"/>
          <w:sz w:val="24"/>
          <w:szCs w:val="24"/>
          <w:lang w:val="ru-RU" w:bidi="en-US"/>
        </w:rPr>
        <w:t xml:space="preserve"> у овом поступку не предвиђа примену одредби става 9. и 10. члана 80. </w:t>
      </w:r>
      <w:r w:rsidRPr="00D21D51">
        <w:rPr>
          <w:rFonts w:cs="Arial"/>
          <w:sz w:val="24"/>
          <w:szCs w:val="24"/>
          <w:lang w:bidi="en-US"/>
        </w:rPr>
        <w:t>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3B6AC4">
      <w:pPr>
        <w:pStyle w:val="KDPodnaslov2"/>
        <w:numPr>
          <w:ilvl w:val="1"/>
          <w:numId w:val="21"/>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959AF" w:rsidRDefault="008D2B23" w:rsidP="003B6AC4">
      <w:pPr>
        <w:pStyle w:val="KDNabrajanje"/>
        <w:numPr>
          <w:ilvl w:val="0"/>
          <w:numId w:val="24"/>
        </w:numPr>
        <w:spacing w:before="0"/>
        <w:rPr>
          <w:rFonts w:cs="Arial"/>
          <w:sz w:val="24"/>
          <w:szCs w:val="24"/>
        </w:rPr>
      </w:pPr>
      <w:r w:rsidRPr="001959AF">
        <w:rPr>
          <w:rFonts w:cs="Arial"/>
          <w:sz w:val="24"/>
          <w:szCs w:val="24"/>
          <w:lang w:val="sr-Cyrl-CS"/>
        </w:rPr>
        <w:t xml:space="preserve">податке о </w:t>
      </w:r>
      <w:r w:rsidRPr="001959AF">
        <w:rPr>
          <w:rFonts w:cs="Arial"/>
          <w:sz w:val="24"/>
          <w:szCs w:val="24"/>
        </w:rPr>
        <w:t xml:space="preserve">члану групе који ће бити </w:t>
      </w:r>
      <w:r w:rsidRPr="001959AF">
        <w:rPr>
          <w:rFonts w:cs="Arial"/>
          <w:sz w:val="24"/>
          <w:szCs w:val="24"/>
          <w:lang w:val="sr-Cyrl-CS"/>
        </w:rPr>
        <w:t>Н</w:t>
      </w:r>
      <w:r w:rsidRPr="001959AF">
        <w:rPr>
          <w:rFonts w:cs="Arial"/>
          <w:sz w:val="24"/>
          <w:szCs w:val="24"/>
        </w:rPr>
        <w:t xml:space="preserve">осилац посла, односно који ће поднети понуду и који ће заступати групу понуђача пред </w:t>
      </w:r>
      <w:r w:rsidRPr="001959AF">
        <w:rPr>
          <w:rFonts w:cs="Arial"/>
          <w:sz w:val="24"/>
          <w:szCs w:val="24"/>
          <w:lang w:val="sr-Cyrl-CS"/>
        </w:rPr>
        <w:t>Н</w:t>
      </w:r>
      <w:r w:rsidRPr="001959AF">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F6F50">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lang w:val="sr-Cyrl-RS"/>
        </w:rPr>
        <w:t>.</w:t>
      </w:r>
      <w:r w:rsidRPr="00EF6F50">
        <w:rPr>
          <w:rFonts w:cs="Arial"/>
          <w:sz w:val="24"/>
          <w:szCs w:val="24"/>
          <w:lang w:val="ru-RU"/>
        </w:rPr>
        <w:t xml:space="preserve"> </w:t>
      </w:r>
    </w:p>
    <w:p w:rsidR="00FD7543" w:rsidRPr="00B20A6C" w:rsidRDefault="008D2B23" w:rsidP="008D2B23">
      <w:pPr>
        <w:pStyle w:val="KDParagraf"/>
        <w:spacing w:before="0"/>
        <w:rPr>
          <w:rFonts w:cs="Arial"/>
          <w:color w:val="00B0F0"/>
          <w:sz w:val="24"/>
          <w:szCs w:val="24"/>
          <w:lang w:val="sr-Cyrl-RS" w:bidi="en-US"/>
        </w:rPr>
      </w:pPr>
      <w:r w:rsidRPr="00EF6F50">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F6F50">
        <w:rPr>
          <w:rFonts w:cs="Arial"/>
          <w:sz w:val="24"/>
          <w:szCs w:val="24"/>
          <w:lang w:val="ru-RU" w:bidi="en-US"/>
        </w:rPr>
        <w:t xml:space="preserve">попуњава, потписује и оверава сваки члан групе </w:t>
      </w:r>
      <w:r w:rsidRPr="00EF6F50">
        <w:rPr>
          <w:rFonts w:cs="Arial"/>
          <w:sz w:val="24"/>
          <w:szCs w:val="24"/>
          <w:lang w:val="ru-RU" w:bidi="en-US"/>
        </w:rPr>
        <w:lastRenderedPageBreak/>
        <w:t>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w:t>
      </w:r>
      <w:r w:rsidR="001959AF">
        <w:rPr>
          <w:rFonts w:cs="Arial"/>
          <w:sz w:val="24"/>
          <w:szCs w:val="24"/>
          <w:lang w:val="sr-Cyrl-RS" w:bidi="en-US"/>
        </w:rPr>
        <w:t xml:space="preserve"> </w:t>
      </w:r>
      <w:r>
        <w:rPr>
          <w:rFonts w:cs="Arial"/>
          <w:sz w:val="24"/>
          <w:szCs w:val="24"/>
          <w:lang w:val="sr-Cyrl-RS" w:bidi="en-US"/>
        </w:rPr>
        <w:t>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3B6AC4">
      <w:pPr>
        <w:pStyle w:val="KDPodnaslov2"/>
        <w:numPr>
          <w:ilvl w:val="1"/>
          <w:numId w:val="21"/>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rsidR="008D2B23" w:rsidRPr="00EF6F50" w:rsidRDefault="008D2B23" w:rsidP="00523E89">
      <w:pPr>
        <w:pStyle w:val="KDParagraf"/>
        <w:spacing w:before="0"/>
        <w:rPr>
          <w:rFonts w:cs="Arial"/>
          <w:sz w:val="24"/>
          <w:szCs w:val="24"/>
          <w:lang w:val="ru-RU"/>
        </w:rPr>
      </w:pPr>
      <w:r w:rsidRPr="00EF6F50">
        <w:rPr>
          <w:rFonts w:cs="Arial"/>
          <w:sz w:val="24"/>
          <w:szCs w:val="24"/>
          <w:lang w:val="ru-RU"/>
        </w:rPr>
        <w:t>Цена се исказује у динарима, без пореза на додату вредност.</w:t>
      </w:r>
    </w:p>
    <w:p w:rsidR="00523E89" w:rsidRPr="00EF6F50" w:rsidRDefault="00523E89" w:rsidP="00523E89">
      <w:pPr>
        <w:pStyle w:val="KDParagraf"/>
        <w:spacing w:before="0"/>
        <w:rPr>
          <w:rFonts w:cs="Arial"/>
          <w:sz w:val="24"/>
          <w:szCs w:val="24"/>
          <w:lang w:val="ru-RU"/>
        </w:rPr>
      </w:pPr>
    </w:p>
    <w:p w:rsidR="008D2B23" w:rsidRPr="00EF6F50" w:rsidRDefault="008D2B23" w:rsidP="00523E89">
      <w:pPr>
        <w:pStyle w:val="KDParagraf"/>
        <w:spacing w:before="0"/>
        <w:rPr>
          <w:rFonts w:cs="Arial"/>
          <w:sz w:val="24"/>
          <w:szCs w:val="24"/>
          <w:lang w:val="ru-RU"/>
        </w:rPr>
      </w:pPr>
      <w:r w:rsidRPr="00EF6F50">
        <w:rPr>
          <w:rFonts w:cs="Arial"/>
          <w:sz w:val="24"/>
          <w:szCs w:val="24"/>
          <w:lang w:val="ru-RU"/>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F6F50">
        <w:rPr>
          <w:rFonts w:cs="Arial"/>
          <w:sz w:val="24"/>
          <w:szCs w:val="24"/>
          <w:lang w:val="ru-RU"/>
        </w:rPr>
        <w:t>, сматраће се сагласно Закону, да је иста без пореза</w:t>
      </w:r>
      <w:r w:rsidR="00250031">
        <w:rPr>
          <w:rFonts w:cs="Arial"/>
          <w:sz w:val="24"/>
          <w:szCs w:val="24"/>
          <w:lang w:val="sr-Cyrl-RS"/>
        </w:rPr>
        <w:t xml:space="preserve"> на додату вредност</w:t>
      </w:r>
      <w:r w:rsidRPr="00EF6F50">
        <w:rPr>
          <w:rFonts w:cs="Arial"/>
          <w:sz w:val="24"/>
          <w:szCs w:val="24"/>
          <w:lang w:val="ru-RU"/>
        </w:rPr>
        <w:t xml:space="preserve">. </w:t>
      </w:r>
    </w:p>
    <w:p w:rsidR="00523E89" w:rsidRPr="00EF6F50" w:rsidRDefault="00523E89" w:rsidP="0016068D">
      <w:pPr>
        <w:pStyle w:val="KDObrazac"/>
        <w:rPr>
          <w:lang w:val="ru-RU"/>
        </w:rPr>
      </w:pPr>
    </w:p>
    <w:p w:rsidR="00011DCA" w:rsidRPr="00EF6F50" w:rsidRDefault="00011DCA" w:rsidP="00523E89">
      <w:pPr>
        <w:pStyle w:val="KDParagraf"/>
        <w:spacing w:before="0"/>
        <w:rPr>
          <w:rFonts w:cs="Arial"/>
          <w:sz w:val="24"/>
          <w:szCs w:val="24"/>
          <w:lang w:val="ru-RU"/>
        </w:rPr>
      </w:pPr>
      <w:r w:rsidRPr="00EF6F50">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23E89" w:rsidRPr="00EF6F50" w:rsidRDefault="00523E89" w:rsidP="00523E89">
      <w:pPr>
        <w:pStyle w:val="KDParagraf"/>
        <w:spacing w:before="0"/>
        <w:rPr>
          <w:rFonts w:cs="Arial"/>
          <w:sz w:val="24"/>
          <w:szCs w:val="24"/>
          <w:lang w:val="ru-RU"/>
        </w:rPr>
      </w:pPr>
    </w:p>
    <w:p w:rsidR="002E2F11" w:rsidRPr="00EF6F50" w:rsidRDefault="002E2F11" w:rsidP="00523E89">
      <w:pPr>
        <w:pStyle w:val="KDParagraf"/>
        <w:spacing w:before="0"/>
        <w:rPr>
          <w:rFonts w:cs="Arial"/>
          <w:sz w:val="24"/>
          <w:szCs w:val="24"/>
          <w:lang w:val="ru-RU"/>
        </w:rPr>
      </w:pPr>
      <w:r w:rsidRPr="00EF6F50">
        <w:rPr>
          <w:rFonts w:cs="Arial"/>
          <w:sz w:val="24"/>
          <w:szCs w:val="24"/>
          <w:lang w:val="ru-RU"/>
        </w:rPr>
        <w:t>Понуда која је изражена у две валуте, сматраће се неприхватљивом.</w:t>
      </w:r>
    </w:p>
    <w:p w:rsidR="00140D26" w:rsidRPr="006F517A" w:rsidRDefault="00140D26" w:rsidP="00140D26">
      <w:pPr>
        <w:pStyle w:val="KDParagraf"/>
        <w:spacing w:before="0"/>
        <w:rPr>
          <w:rFonts w:cs="Arial"/>
          <w:color w:val="F79646" w:themeColor="accent6"/>
          <w:sz w:val="24"/>
          <w:szCs w:val="24"/>
          <w:lang w:val="sr-Cyrl-RS"/>
        </w:rPr>
      </w:pPr>
      <w:r w:rsidRPr="00EF6F50">
        <w:rPr>
          <w:rFonts w:cs="Arial"/>
          <w:sz w:val="24"/>
          <w:szCs w:val="24"/>
          <w:lang w:val="ru-RU"/>
        </w:rPr>
        <w:t xml:space="preserve">Понуђена цена укључује све трошкове </w:t>
      </w:r>
      <w:r>
        <w:rPr>
          <w:rFonts w:cs="Arial"/>
          <w:sz w:val="24"/>
          <w:szCs w:val="24"/>
          <w:lang w:val="sr-Cyrl-RS"/>
        </w:rPr>
        <w:t>везане за реализацију предметне услуге.</w:t>
      </w:r>
    </w:p>
    <w:p w:rsidR="00523E89" w:rsidRDefault="002D7DFA" w:rsidP="00523E89">
      <w:pPr>
        <w:pStyle w:val="KDParagraf"/>
        <w:spacing w:before="0"/>
        <w:rPr>
          <w:rFonts w:cs="Arial"/>
          <w:sz w:val="24"/>
          <w:szCs w:val="24"/>
          <w:lang w:val="sr-Cyrl-RS"/>
        </w:rPr>
      </w:pPr>
      <w:r>
        <w:rPr>
          <w:rFonts w:cs="Arial"/>
          <w:sz w:val="24"/>
          <w:szCs w:val="24"/>
          <w:lang w:val="sr-Cyrl-RS"/>
        </w:rPr>
        <w:t>Цена је фиксна за цео уговорени период.</w:t>
      </w:r>
    </w:p>
    <w:p w:rsidR="002D7DFA" w:rsidRPr="002D7DFA" w:rsidRDefault="002D7DFA" w:rsidP="00523E89">
      <w:pPr>
        <w:pStyle w:val="KDParagraf"/>
        <w:spacing w:before="0"/>
        <w:rPr>
          <w:rFonts w:cs="Arial"/>
          <w:sz w:val="24"/>
          <w:szCs w:val="24"/>
          <w:lang w:val="sr-Cyrl-RS"/>
        </w:rPr>
      </w:pPr>
    </w:p>
    <w:p w:rsidR="002E2F11" w:rsidRPr="002E2F11" w:rsidRDefault="002E2F11" w:rsidP="00523E89">
      <w:pPr>
        <w:pStyle w:val="KDParagraf"/>
        <w:spacing w:before="0"/>
        <w:rPr>
          <w:rFonts w:cs="Arial"/>
          <w:sz w:val="24"/>
          <w:szCs w:val="24"/>
        </w:rPr>
      </w:pPr>
      <w:r w:rsidRPr="00EF6F50">
        <w:rPr>
          <w:rFonts w:cs="Arial"/>
          <w:sz w:val="24"/>
          <w:szCs w:val="24"/>
          <w:lang w:val="ru-RU"/>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lang w:val="sr-Cyrl-RS"/>
        </w:rPr>
        <w:t>акона</w:t>
      </w:r>
      <w:r w:rsidRPr="002E2F11">
        <w:rPr>
          <w:rFonts w:cs="Arial"/>
          <w:sz w:val="24"/>
          <w:szCs w:val="24"/>
        </w:rPr>
        <w:t>.</w:t>
      </w:r>
    </w:p>
    <w:p w:rsidR="009977EB" w:rsidRDefault="009977EB" w:rsidP="0054056C">
      <w:pPr>
        <w:pStyle w:val="KDParagraf"/>
        <w:spacing w:before="0"/>
        <w:rPr>
          <w:rFonts w:eastAsia="Calibri" w:cs="Arial"/>
          <w:color w:val="00B0F0"/>
          <w:sz w:val="24"/>
          <w:szCs w:val="24"/>
        </w:rPr>
      </w:pPr>
    </w:p>
    <w:p w:rsidR="001959AF" w:rsidRPr="001959AF" w:rsidRDefault="006E6F46" w:rsidP="003B6AC4">
      <w:pPr>
        <w:pStyle w:val="KDPodnaslov2"/>
        <w:numPr>
          <w:ilvl w:val="1"/>
          <w:numId w:val="21"/>
        </w:numPr>
        <w:spacing w:before="0"/>
        <w:jc w:val="both"/>
        <w:rPr>
          <w:rFonts w:cs="Arial"/>
          <w:sz w:val="24"/>
          <w:szCs w:val="24"/>
          <w:lang w:val="sr-Cyrl-RS" w:eastAsia="ar-SA"/>
        </w:rPr>
      </w:pPr>
      <w:r w:rsidRPr="00EF6F50">
        <w:rPr>
          <w:rFonts w:cs="Arial"/>
          <w:sz w:val="24"/>
          <w:szCs w:val="24"/>
          <w:lang w:val="ru-RU" w:eastAsia="ar-SA"/>
        </w:rPr>
        <w:t xml:space="preserve">Рок </w:t>
      </w:r>
      <w:r w:rsidR="00D401F9">
        <w:rPr>
          <w:rFonts w:cs="Arial"/>
          <w:sz w:val="24"/>
          <w:szCs w:val="24"/>
          <w:lang w:val="sr-Cyrl-RS" w:eastAsia="ar-SA"/>
        </w:rPr>
        <w:t xml:space="preserve"> и место </w:t>
      </w:r>
      <w:r w:rsidR="00C51ECD">
        <w:rPr>
          <w:rFonts w:cs="Arial"/>
          <w:sz w:val="24"/>
          <w:szCs w:val="24"/>
          <w:lang w:val="sr-Cyrl-RS" w:eastAsia="ar-SA"/>
        </w:rPr>
        <w:t>извршења услуга</w:t>
      </w:r>
      <w:r w:rsidR="00D401F9">
        <w:rPr>
          <w:rFonts w:cs="Arial"/>
          <w:sz w:val="24"/>
          <w:szCs w:val="24"/>
          <w:lang w:val="sr-Cyrl-RS" w:eastAsia="ar-SA"/>
        </w:rPr>
        <w:t>, период важења уговора</w:t>
      </w:r>
    </w:p>
    <w:p w:rsidR="009055CE" w:rsidRDefault="009055CE" w:rsidP="0054056C">
      <w:pPr>
        <w:pStyle w:val="KDParagraf"/>
        <w:spacing w:before="0"/>
        <w:rPr>
          <w:rFonts w:eastAsia="Calibri" w:cs="Arial"/>
          <w:color w:val="00B0F0"/>
          <w:sz w:val="24"/>
          <w:szCs w:val="24"/>
          <w:lang w:val="sr-Cyrl-RS"/>
        </w:rPr>
      </w:pPr>
    </w:p>
    <w:p w:rsidR="004E4C49" w:rsidRPr="004E4C49" w:rsidRDefault="004E4C49" w:rsidP="004E4C49">
      <w:pPr>
        <w:tabs>
          <w:tab w:val="left" w:pos="567"/>
        </w:tabs>
        <w:spacing w:before="0"/>
        <w:rPr>
          <w:rFonts w:cs="Arial"/>
          <w:sz w:val="24"/>
          <w:szCs w:val="24"/>
          <w:lang w:val="ru-RU"/>
        </w:rPr>
      </w:pPr>
      <w:r w:rsidRPr="004E4C49">
        <w:rPr>
          <w:rFonts w:cs="Arial"/>
          <w:sz w:val="24"/>
          <w:szCs w:val="24"/>
          <w:lang w:val="ru-RU"/>
        </w:rPr>
        <w:t>Рок извршења услуге је у периоду трајања сајма енергетике, односно од 03.10.2018. године до 05.10.2018. године.</w:t>
      </w:r>
    </w:p>
    <w:p w:rsidR="004E4C49" w:rsidRDefault="004E4C49" w:rsidP="004E4C49">
      <w:pPr>
        <w:tabs>
          <w:tab w:val="left" w:pos="567"/>
        </w:tabs>
        <w:spacing w:before="0"/>
        <w:rPr>
          <w:rFonts w:cs="Arial"/>
          <w:sz w:val="24"/>
          <w:szCs w:val="24"/>
          <w:lang w:val="sr-Cyrl-RS"/>
        </w:rPr>
      </w:pPr>
    </w:p>
    <w:p w:rsidR="004E4C49" w:rsidRPr="004E4C49" w:rsidRDefault="004E4C49" w:rsidP="004E4C49">
      <w:pPr>
        <w:tabs>
          <w:tab w:val="left" w:pos="567"/>
        </w:tabs>
        <w:spacing w:before="0"/>
        <w:rPr>
          <w:rFonts w:cs="Arial"/>
          <w:sz w:val="24"/>
          <w:szCs w:val="24"/>
          <w:lang w:val="sr-Cyrl-RS"/>
        </w:rPr>
      </w:pPr>
      <w:r w:rsidRPr="004E4C49">
        <w:rPr>
          <w:rFonts w:cs="Arial"/>
          <w:sz w:val="24"/>
          <w:szCs w:val="24"/>
          <w:lang w:val="sr-Cyrl-RS"/>
        </w:rPr>
        <w:t>Место извршења услуге је Београдски сајам, хала 1.</w:t>
      </w:r>
    </w:p>
    <w:p w:rsidR="004E4C49" w:rsidRDefault="004E4C49" w:rsidP="0054056C">
      <w:pPr>
        <w:pStyle w:val="KDParagraf"/>
        <w:spacing w:before="0"/>
        <w:rPr>
          <w:rFonts w:eastAsia="Calibri" w:cs="Arial"/>
          <w:color w:val="00B0F0"/>
          <w:sz w:val="24"/>
          <w:szCs w:val="24"/>
          <w:lang w:val="sr-Cyrl-RS"/>
        </w:rPr>
      </w:pPr>
    </w:p>
    <w:p w:rsidR="004E4C49" w:rsidRPr="009055CE" w:rsidRDefault="004E4C49" w:rsidP="0054056C">
      <w:pPr>
        <w:pStyle w:val="KDParagraf"/>
        <w:spacing w:before="0"/>
        <w:rPr>
          <w:rFonts w:eastAsia="Calibri" w:cs="Arial"/>
          <w:color w:val="00B0F0"/>
          <w:sz w:val="24"/>
          <w:szCs w:val="24"/>
          <w:lang w:val="sr-Cyrl-RS"/>
        </w:rPr>
      </w:pPr>
    </w:p>
    <w:p w:rsidR="008D2B23" w:rsidRDefault="008D2B23" w:rsidP="003B6AC4">
      <w:pPr>
        <w:pStyle w:val="KDPodnaslov2"/>
        <w:numPr>
          <w:ilvl w:val="1"/>
          <w:numId w:val="21"/>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rsidR="00D401F9" w:rsidRPr="00EF6F50" w:rsidRDefault="00D401F9" w:rsidP="00D401F9">
      <w:pPr>
        <w:pStyle w:val="KDParagraf"/>
        <w:spacing w:before="0"/>
        <w:rPr>
          <w:rFonts w:cs="Arial"/>
          <w:sz w:val="24"/>
          <w:szCs w:val="24"/>
          <w:lang w:val="ru-RU"/>
        </w:rPr>
      </w:pPr>
      <w:r w:rsidRPr="00EF6F50">
        <w:rPr>
          <w:rFonts w:cs="Arial"/>
          <w:sz w:val="24"/>
          <w:szCs w:val="24"/>
          <w:lang w:val="ru-RU"/>
        </w:rPr>
        <w:t xml:space="preserve">Наручилац се обавезује да Понуђачу плати цену за извршену услугу у року </w:t>
      </w:r>
      <w:r w:rsidR="009A413C">
        <w:rPr>
          <w:rFonts w:cs="Arial"/>
          <w:sz w:val="24"/>
          <w:szCs w:val="24"/>
          <w:lang w:val="ru-RU"/>
        </w:rPr>
        <w:t>од</w:t>
      </w:r>
      <w:r w:rsidRPr="00EF6F50">
        <w:rPr>
          <w:rFonts w:cs="Arial"/>
          <w:sz w:val="24"/>
          <w:szCs w:val="24"/>
          <w:lang w:val="ru-RU"/>
        </w:rPr>
        <w:t xml:space="preserve"> 45 дана од дана пријема исправне фактуре испостављене на основу обостраног потписаног записника о извршеним услугама</w:t>
      </w:r>
      <w:r w:rsidR="00140D26">
        <w:rPr>
          <w:rFonts w:cs="Arial"/>
          <w:sz w:val="24"/>
          <w:szCs w:val="24"/>
          <w:lang w:val="sr-Cyrl-RS"/>
        </w:rPr>
        <w:t xml:space="preserve"> – без примедби</w:t>
      </w:r>
      <w:r w:rsidRPr="00EF6F50">
        <w:rPr>
          <w:rFonts w:cs="Arial"/>
          <w:sz w:val="24"/>
          <w:szCs w:val="24"/>
          <w:lang w:val="ru-RU"/>
        </w:rPr>
        <w:t>.</w:t>
      </w:r>
    </w:p>
    <w:p w:rsidR="00821916" w:rsidRPr="00EC5BB4" w:rsidRDefault="00821916" w:rsidP="005A3029">
      <w:pPr>
        <w:pStyle w:val="KDParagraf"/>
        <w:spacing w:before="0"/>
        <w:rPr>
          <w:rFonts w:eastAsia="Calibri" w:cs="Arial"/>
          <w:color w:val="00B0F0"/>
          <w:sz w:val="24"/>
          <w:szCs w:val="24"/>
          <w:lang w:val="sr-Cyrl-CS"/>
        </w:rPr>
      </w:pPr>
    </w:p>
    <w:p w:rsidR="00D401F9" w:rsidRDefault="005A3029" w:rsidP="00140D26">
      <w:pPr>
        <w:pStyle w:val="KDParagraf"/>
        <w:spacing w:before="0"/>
        <w:rPr>
          <w:rFonts w:cs="Arial"/>
          <w:sz w:val="24"/>
          <w:szCs w:val="24"/>
          <w:lang w:val="sr-Cyrl-RS"/>
        </w:rPr>
      </w:pPr>
      <w:r w:rsidRPr="00EF6F50">
        <w:rPr>
          <w:rFonts w:cs="Arial"/>
          <w:sz w:val="24"/>
          <w:szCs w:val="24"/>
          <w:lang w:val="ru-RU"/>
        </w:rPr>
        <w:t xml:space="preserve">Рачун мора бити достављен на адресу наручиоца: Јавно предузеће „Електропривреда Србије“ Београд, </w:t>
      </w:r>
      <w:r w:rsidR="00884983">
        <w:rPr>
          <w:rFonts w:cs="Arial"/>
          <w:sz w:val="24"/>
          <w:szCs w:val="24"/>
          <w:lang w:val="sr-Cyrl-RS"/>
        </w:rPr>
        <w:t>Балканска 13</w:t>
      </w:r>
      <w:r w:rsidR="003C16CC">
        <w:rPr>
          <w:rFonts w:cs="Arial"/>
          <w:sz w:val="24"/>
          <w:szCs w:val="24"/>
          <w:lang w:val="sr-Cyrl-RS"/>
        </w:rPr>
        <w:t>,</w:t>
      </w:r>
      <w:r w:rsidR="0038556F">
        <w:rPr>
          <w:rFonts w:cs="Arial"/>
          <w:sz w:val="24"/>
          <w:szCs w:val="24"/>
          <w:lang w:val="sr-Cyrl-RS"/>
        </w:rPr>
        <w:t xml:space="preserve"> </w:t>
      </w:r>
      <w:r w:rsidRPr="00EF6F50">
        <w:rPr>
          <w:rFonts w:cs="Arial"/>
          <w:sz w:val="24"/>
          <w:szCs w:val="24"/>
          <w:lang w:val="ru-RU"/>
        </w:rPr>
        <w:t xml:space="preserve">ПИБ </w:t>
      </w:r>
      <w:r w:rsidR="00A32D89" w:rsidRPr="00EF6F50">
        <w:rPr>
          <w:rFonts w:cs="Arial"/>
          <w:sz w:val="24"/>
          <w:szCs w:val="24"/>
          <w:lang w:val="ru-RU"/>
        </w:rPr>
        <w:t>103920327</w:t>
      </w:r>
      <w:r w:rsidR="00F11878">
        <w:rPr>
          <w:rFonts w:cs="Arial"/>
          <w:sz w:val="24"/>
          <w:szCs w:val="24"/>
          <w:lang w:val="sr-Cyrl-RS"/>
        </w:rPr>
        <w:t>.</w:t>
      </w:r>
    </w:p>
    <w:p w:rsidR="002F41C0" w:rsidRDefault="002F41C0" w:rsidP="00140D26">
      <w:pPr>
        <w:pStyle w:val="KDParagraf"/>
        <w:spacing w:before="0"/>
        <w:rPr>
          <w:rFonts w:cs="Arial"/>
          <w:sz w:val="24"/>
          <w:szCs w:val="24"/>
          <w:lang w:val="sr-Cyrl-RS"/>
        </w:rPr>
      </w:pPr>
    </w:p>
    <w:p w:rsidR="002F41C0" w:rsidRPr="00140D26" w:rsidRDefault="002F41C0" w:rsidP="00140D26">
      <w:pPr>
        <w:pStyle w:val="KDParagraf"/>
        <w:spacing w:before="0"/>
        <w:rPr>
          <w:rFonts w:cs="Arial"/>
          <w:sz w:val="24"/>
          <w:szCs w:val="24"/>
          <w:lang w:val="sr-Cyrl-RS"/>
        </w:rPr>
      </w:pPr>
      <w:r w:rsidRPr="00075F5D">
        <w:rPr>
          <w:rFonts w:cs="Arial"/>
          <w:sz w:val="24"/>
          <w:szCs w:val="24"/>
          <w:lang w:val="sr-Cyrl-RS"/>
        </w:rPr>
        <w:t>У испостављеном рачуну,</w:t>
      </w:r>
      <w:r>
        <w:rPr>
          <w:rFonts w:cs="Arial"/>
          <w:sz w:val="24"/>
          <w:szCs w:val="24"/>
          <w:lang w:val="sr-Cyrl-RS"/>
        </w:rPr>
        <w:t xml:space="preserve"> Понуђач</w:t>
      </w:r>
      <w:r w:rsidRPr="00075F5D">
        <w:rPr>
          <w:rFonts w:cs="Arial"/>
          <w:sz w:val="24"/>
          <w:szCs w:val="24"/>
          <w:lang w:val="sr-Cyrl-RS"/>
        </w:rPr>
        <w:t xml:space="preserve">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075F5D">
        <w:rPr>
          <w:rFonts w:cs="Arial"/>
          <w:sz w:val="24"/>
          <w:szCs w:val="24"/>
          <w:lang w:val="sr-Cyrl-RS"/>
        </w:rPr>
        <w:t>из Образца структуре цене).</w:t>
      </w:r>
      <w:r>
        <w:rPr>
          <w:rFonts w:cs="Arial"/>
          <w:sz w:val="24"/>
          <w:szCs w:val="24"/>
          <w:lang w:val="sr-Cyrl-RS"/>
        </w:rPr>
        <w:t xml:space="preserve"> </w:t>
      </w:r>
      <w:r w:rsidRPr="00075F5D">
        <w:rPr>
          <w:rFonts w:cs="Arial"/>
          <w:sz w:val="24"/>
          <w:szCs w:val="24"/>
          <w:lang w:val="sr-Cyrl-RS"/>
        </w:rPr>
        <w:t>Рачуни који не одговарају наведеним тачним називима, ће се сматрати неисправним.</w:t>
      </w:r>
      <w:r>
        <w:rPr>
          <w:rFonts w:cs="Arial"/>
          <w:sz w:val="24"/>
          <w:szCs w:val="24"/>
          <w:lang w:val="sr-Cyrl-RS"/>
        </w:rPr>
        <w:t xml:space="preserve"> </w:t>
      </w:r>
      <w:r w:rsidRPr="00075F5D">
        <w:rPr>
          <w:rFonts w:cs="Arial"/>
          <w:sz w:val="24"/>
          <w:szCs w:val="24"/>
          <w:lang w:val="sr-Cyrl-RS"/>
        </w:rPr>
        <w:t>Уколико,</w:t>
      </w:r>
      <w:r>
        <w:rPr>
          <w:rFonts w:cs="Arial"/>
          <w:sz w:val="24"/>
          <w:szCs w:val="24"/>
          <w:lang w:val="sr-Cyrl-RS"/>
        </w:rPr>
        <w:t xml:space="preserve"> </w:t>
      </w:r>
      <w:r w:rsidRPr="00075F5D">
        <w:rPr>
          <w:rFonts w:cs="Arial"/>
          <w:sz w:val="24"/>
          <w:szCs w:val="24"/>
          <w:lang w:val="sr-Cyrl-RS"/>
        </w:rPr>
        <w:t xml:space="preserve">због коришћења различитих шифарника и софтерских решења није могуће у самом рачуну навести горе наведени тачан назив, </w:t>
      </w:r>
      <w:r>
        <w:rPr>
          <w:rFonts w:cs="Arial"/>
          <w:sz w:val="24"/>
          <w:szCs w:val="24"/>
          <w:lang w:val="sr-Cyrl-RS"/>
        </w:rPr>
        <w:t xml:space="preserve">Понуђач </w:t>
      </w:r>
      <w:r w:rsidRPr="00075F5D">
        <w:rPr>
          <w:rFonts w:cs="Arial"/>
          <w:sz w:val="24"/>
          <w:szCs w:val="24"/>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F11878" w:rsidRPr="00F11878" w:rsidRDefault="00F11878" w:rsidP="00F11878">
      <w:pPr>
        <w:pStyle w:val="KDParagraf"/>
        <w:spacing w:before="0"/>
        <w:rPr>
          <w:rFonts w:eastAsia="Calibri" w:cs="Arial"/>
          <w:i/>
          <w:sz w:val="24"/>
          <w:szCs w:val="24"/>
          <w:lang w:val="sr-Cyrl-RS"/>
        </w:rPr>
      </w:pPr>
    </w:p>
    <w:p w:rsidR="008D2B23" w:rsidRPr="00EC5BB4" w:rsidRDefault="00BB6A74" w:rsidP="00CF0A47">
      <w:pPr>
        <w:pStyle w:val="KDPodnaslov2"/>
        <w:spacing w:before="0"/>
        <w:ind w:left="450"/>
        <w:jc w:val="both"/>
        <w:rPr>
          <w:rFonts w:cs="Arial"/>
          <w:sz w:val="24"/>
          <w:szCs w:val="24"/>
          <w:lang w:val="ru-RU"/>
        </w:rPr>
      </w:pPr>
      <w:bookmarkStart w:id="228" w:name="_Toc441651589"/>
      <w:bookmarkStart w:id="229" w:name="_Toc442559900"/>
      <w:r w:rsidRPr="00EF6F50">
        <w:rPr>
          <w:rFonts w:cs="Arial"/>
          <w:sz w:val="24"/>
          <w:szCs w:val="24"/>
          <w:lang w:val="ru-RU"/>
        </w:rPr>
        <w:t xml:space="preserve"> </w:t>
      </w:r>
      <w:r w:rsidR="00140D26">
        <w:rPr>
          <w:rFonts w:cs="Arial"/>
          <w:sz w:val="24"/>
          <w:szCs w:val="24"/>
          <w:lang w:val="sr-Cyrl-RS"/>
        </w:rPr>
        <w:t>6.14</w:t>
      </w:r>
      <w:r w:rsidR="00CF0A47">
        <w:rPr>
          <w:rFonts w:cs="Arial"/>
          <w:sz w:val="24"/>
          <w:szCs w:val="24"/>
          <w:lang w:val="sr-Cyrl-RS"/>
        </w:rPr>
        <w:t xml:space="preserve">     </w:t>
      </w:r>
      <w:r w:rsidR="008D2B23" w:rsidRPr="00EF6F50">
        <w:rPr>
          <w:rFonts w:cs="Arial"/>
          <w:sz w:val="24"/>
          <w:szCs w:val="24"/>
          <w:lang w:val="ru-RU"/>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2D7DFA">
        <w:rPr>
          <w:rFonts w:cs="Arial"/>
          <w:sz w:val="24"/>
          <w:szCs w:val="24"/>
          <w:lang w:val="ru-RU"/>
        </w:rPr>
        <w:t>6</w:t>
      </w:r>
      <w:r w:rsidR="00080390">
        <w:rPr>
          <w:rFonts w:cs="Arial"/>
          <w:sz w:val="24"/>
          <w:szCs w:val="24"/>
          <w:lang w:val="ru-RU"/>
        </w:rPr>
        <w:t>0</w:t>
      </w:r>
      <w:r w:rsidRPr="00EC5BB4">
        <w:rPr>
          <w:rFonts w:cs="Arial"/>
          <w:sz w:val="24"/>
          <w:szCs w:val="24"/>
          <w:lang w:val="ru-RU"/>
        </w:rPr>
        <w:t xml:space="preserve"> (словима:</w:t>
      </w:r>
      <w:r w:rsidR="0061656D">
        <w:rPr>
          <w:rFonts w:cs="Arial"/>
          <w:sz w:val="24"/>
          <w:szCs w:val="24"/>
          <w:lang w:val="ru-RU"/>
        </w:rPr>
        <w:t xml:space="preserve"> </w:t>
      </w:r>
      <w:r w:rsidR="002D7DFA">
        <w:rPr>
          <w:rFonts w:cs="Arial"/>
          <w:sz w:val="24"/>
          <w:szCs w:val="24"/>
          <w:lang w:val="sr-Cyrl-RS"/>
        </w:rPr>
        <w:t>шездесет</w:t>
      </w:r>
      <w:r w:rsidRPr="00EC5BB4">
        <w:rPr>
          <w:rFonts w:cs="Arial"/>
          <w:sz w:val="24"/>
          <w:szCs w:val="24"/>
          <w:lang w:val="ru-RU"/>
        </w:rPr>
        <w:t xml:space="preserve">) дана од дана отварања понуда. </w:t>
      </w:r>
    </w:p>
    <w:p w:rsidR="008D2B23" w:rsidRPr="00EF6F50" w:rsidRDefault="008D2B23" w:rsidP="008D2B23">
      <w:pPr>
        <w:spacing w:before="0"/>
        <w:rPr>
          <w:rFonts w:cs="Arial"/>
          <w:sz w:val="24"/>
          <w:szCs w:val="24"/>
          <w:lang w:val="ru-RU"/>
        </w:rPr>
      </w:pPr>
      <w:r w:rsidRPr="00EF6F50">
        <w:rPr>
          <w:rFonts w:cs="Arial"/>
          <w:sz w:val="24"/>
          <w:szCs w:val="24"/>
          <w:lang w:val="ru-RU"/>
        </w:rPr>
        <w:lastRenderedPageBreak/>
        <w:t xml:space="preserve">У случају да понуђач наведе краћи рок важења понуде, понуда ће бити одбијена, као неприхватљива. </w:t>
      </w:r>
    </w:p>
    <w:p w:rsidR="005A3029" w:rsidRPr="00EF6F50" w:rsidRDefault="005A3029" w:rsidP="008D2B23">
      <w:pPr>
        <w:spacing w:before="0"/>
        <w:rPr>
          <w:rFonts w:cs="Arial"/>
          <w:sz w:val="24"/>
          <w:szCs w:val="24"/>
          <w:lang w:val="ru-RU"/>
        </w:rPr>
      </w:pPr>
    </w:p>
    <w:p w:rsidR="004D25ED" w:rsidRPr="00EF6F50" w:rsidRDefault="00140D26" w:rsidP="00CF0A47">
      <w:pPr>
        <w:pStyle w:val="KDPodnaslov2"/>
        <w:spacing w:before="0"/>
        <w:ind w:left="450"/>
        <w:rPr>
          <w:rFonts w:cs="Arial"/>
          <w:sz w:val="24"/>
          <w:szCs w:val="24"/>
          <w:lang w:val="ru-RU"/>
        </w:rPr>
      </w:pPr>
      <w:r>
        <w:rPr>
          <w:rFonts w:cs="Arial"/>
          <w:sz w:val="24"/>
          <w:szCs w:val="24"/>
          <w:lang w:val="sr-Cyrl-RS"/>
        </w:rPr>
        <w:t>6.15</w:t>
      </w:r>
      <w:r w:rsidR="00CF0A47">
        <w:rPr>
          <w:rFonts w:cs="Arial"/>
          <w:sz w:val="24"/>
          <w:szCs w:val="24"/>
          <w:lang w:val="sr-Cyrl-RS"/>
        </w:rPr>
        <w:t xml:space="preserve">    </w:t>
      </w:r>
      <w:r w:rsidR="004D25ED" w:rsidRPr="00EF6F50">
        <w:rPr>
          <w:rFonts w:cs="Arial"/>
          <w:sz w:val="24"/>
          <w:szCs w:val="24"/>
          <w:lang w:val="ru-RU"/>
        </w:rPr>
        <w:t>Средства финансијског обезбеђења</w:t>
      </w:r>
    </w:p>
    <w:p w:rsidR="004D25ED" w:rsidRDefault="004D25ED" w:rsidP="00AE7D19">
      <w:pPr>
        <w:pStyle w:val="KDPodnaslov2"/>
        <w:spacing w:before="0"/>
        <w:rPr>
          <w:rFonts w:cs="Arial"/>
          <w:b w:val="0"/>
          <w:sz w:val="24"/>
          <w:szCs w:val="24"/>
          <w:lang w:val="sr-Cyrl-RS"/>
        </w:rPr>
      </w:pPr>
      <w:r w:rsidRPr="00EF6F50">
        <w:rPr>
          <w:rFonts w:cs="Arial"/>
          <w:b w:val="0"/>
          <w:sz w:val="24"/>
          <w:szCs w:val="24"/>
          <w:lang w:val="ru-RU"/>
        </w:rPr>
        <w:t>Средства финансијског обезбеђења</w:t>
      </w:r>
      <w:r w:rsidRPr="004D25ED">
        <w:rPr>
          <w:rFonts w:cs="Arial"/>
          <w:b w:val="0"/>
          <w:sz w:val="24"/>
          <w:szCs w:val="24"/>
          <w:lang w:val="sr-Cyrl-RS"/>
        </w:rPr>
        <w:t xml:space="preserve"> за ову набавку нису потребна.</w:t>
      </w:r>
    </w:p>
    <w:p w:rsidR="00AE7D19" w:rsidRPr="00AE7D19" w:rsidRDefault="00AE7D19" w:rsidP="00AE7D19">
      <w:pPr>
        <w:rPr>
          <w:lang w:val="sr-Cyrl-RS"/>
        </w:rPr>
      </w:pPr>
    </w:p>
    <w:p w:rsidR="0085348E" w:rsidRPr="00EF6F50" w:rsidRDefault="00140D26" w:rsidP="00CF0A47">
      <w:pPr>
        <w:pStyle w:val="KDPodnaslov2"/>
        <w:spacing w:before="0"/>
        <w:ind w:left="450"/>
        <w:jc w:val="both"/>
        <w:rPr>
          <w:rFonts w:cs="Arial"/>
          <w:sz w:val="24"/>
          <w:szCs w:val="24"/>
          <w:lang w:val="ru-RU"/>
        </w:rPr>
      </w:pPr>
      <w:r>
        <w:rPr>
          <w:rFonts w:cs="Arial"/>
          <w:sz w:val="24"/>
          <w:szCs w:val="24"/>
          <w:lang w:val="sr-Cyrl-RS"/>
        </w:rPr>
        <w:t>6.16</w:t>
      </w:r>
      <w:r w:rsidR="00CF0A47">
        <w:rPr>
          <w:rFonts w:cs="Arial"/>
          <w:sz w:val="24"/>
          <w:szCs w:val="24"/>
          <w:lang w:val="sr-Cyrl-RS"/>
        </w:rPr>
        <w:t xml:space="preserve">    </w:t>
      </w:r>
      <w:r w:rsidR="0085348E" w:rsidRPr="00EF6F50">
        <w:rPr>
          <w:rFonts w:cs="Arial"/>
          <w:sz w:val="24"/>
          <w:szCs w:val="24"/>
          <w:lang w:val="ru-RU"/>
        </w:rPr>
        <w:t>Начин означавања поверљивих података у понуди</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Наручилац не одговара за поверљивост података који нису означени на горе наведени начин.</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F6F50" w:rsidRDefault="0085348E" w:rsidP="0085348E">
      <w:pPr>
        <w:pStyle w:val="KDParagraf"/>
        <w:spacing w:before="0"/>
        <w:rPr>
          <w:rFonts w:cs="Arial"/>
          <w:sz w:val="24"/>
          <w:szCs w:val="24"/>
          <w:lang w:val="ru-RU"/>
        </w:rPr>
      </w:pPr>
      <w:r w:rsidRPr="00EF6F50">
        <w:rPr>
          <w:rFonts w:cs="Arial"/>
          <w:sz w:val="24"/>
          <w:szCs w:val="24"/>
          <w:lang w:val="ru-RU"/>
        </w:rPr>
        <w:t>Неће се сматрати поверљивим докази о испуњености обавезних услова,</w:t>
      </w:r>
      <w:r w:rsidR="00D51696">
        <w:rPr>
          <w:rFonts w:cs="Arial"/>
          <w:sz w:val="24"/>
          <w:szCs w:val="24"/>
          <w:lang w:val="sr-Cyrl-RS"/>
        </w:rPr>
        <w:t xml:space="preserve"> </w:t>
      </w:r>
      <w:r w:rsidRPr="00EF6F50">
        <w:rPr>
          <w:rFonts w:cs="Arial"/>
          <w:sz w:val="24"/>
          <w:szCs w:val="24"/>
          <w:lang w:val="ru-RU"/>
        </w:rPr>
        <w:t xml:space="preserve">цена и други подаци из понуде који су од значаја за примену критеријума и рангирање понуде. </w:t>
      </w:r>
    </w:p>
    <w:p w:rsidR="0085348E" w:rsidRPr="00EF6F50" w:rsidRDefault="0085348E" w:rsidP="0085348E">
      <w:pPr>
        <w:autoSpaceDE w:val="0"/>
        <w:autoSpaceDN w:val="0"/>
        <w:adjustRightInd w:val="0"/>
        <w:spacing w:before="0"/>
        <w:rPr>
          <w:rFonts w:eastAsia="TimesNewRomanPSMT" w:cs="Arial"/>
          <w:bCs/>
          <w:color w:val="00B0F0"/>
          <w:sz w:val="24"/>
          <w:szCs w:val="24"/>
          <w:lang w:val="ru-RU"/>
        </w:rPr>
      </w:pPr>
    </w:p>
    <w:p w:rsidR="0085348E" w:rsidRPr="00EF6F50" w:rsidRDefault="00140D26" w:rsidP="00CF0A47">
      <w:pPr>
        <w:pStyle w:val="KDPodnaslov2"/>
        <w:spacing w:before="0"/>
        <w:ind w:left="450"/>
        <w:jc w:val="both"/>
        <w:rPr>
          <w:rFonts w:cs="Arial"/>
          <w:sz w:val="24"/>
          <w:szCs w:val="24"/>
          <w:lang w:val="ru-RU"/>
        </w:rPr>
      </w:pPr>
      <w:r>
        <w:rPr>
          <w:rFonts w:cs="Arial"/>
          <w:sz w:val="24"/>
          <w:szCs w:val="24"/>
          <w:lang w:val="sr-Cyrl-RS"/>
        </w:rPr>
        <w:t>6.17</w:t>
      </w:r>
      <w:r w:rsidR="00CF0A47">
        <w:rPr>
          <w:rFonts w:cs="Arial"/>
          <w:sz w:val="24"/>
          <w:szCs w:val="24"/>
          <w:lang w:val="sr-Cyrl-RS"/>
        </w:rPr>
        <w:t xml:space="preserve">     </w:t>
      </w:r>
      <w:r w:rsidR="0085348E" w:rsidRPr="00EF6F50">
        <w:rPr>
          <w:rFonts w:cs="Arial"/>
          <w:sz w:val="24"/>
          <w:szCs w:val="24"/>
          <w:lang w:val="ru-RU"/>
        </w:rPr>
        <w:t>Поштовање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rsidR="008F774C" w:rsidRPr="00EC5BB4" w:rsidRDefault="008F774C" w:rsidP="0085348E">
      <w:pPr>
        <w:pStyle w:val="KDParagraf"/>
        <w:spacing w:before="0"/>
        <w:rPr>
          <w:rFonts w:cs="Arial"/>
          <w:sz w:val="24"/>
          <w:szCs w:val="24"/>
          <w:lang w:val="ru-RU" w:eastAsia="sr-Latn-CS"/>
        </w:rPr>
      </w:pPr>
    </w:p>
    <w:p w:rsidR="0085348E" w:rsidRPr="00EF6F50" w:rsidRDefault="00140D26" w:rsidP="00CF0A47">
      <w:pPr>
        <w:pStyle w:val="KDPodnaslov2"/>
        <w:spacing w:before="0"/>
        <w:ind w:left="450"/>
        <w:jc w:val="both"/>
        <w:rPr>
          <w:rFonts w:cs="Arial"/>
          <w:sz w:val="24"/>
          <w:szCs w:val="24"/>
          <w:lang w:val="ru-RU"/>
        </w:rPr>
      </w:pPr>
      <w:r>
        <w:rPr>
          <w:rFonts w:cs="Arial"/>
          <w:sz w:val="24"/>
          <w:szCs w:val="24"/>
          <w:lang w:val="sr-Cyrl-RS"/>
        </w:rPr>
        <w:t>6.18</w:t>
      </w:r>
      <w:r w:rsidR="00CF0A47">
        <w:rPr>
          <w:rFonts w:cs="Arial"/>
          <w:sz w:val="24"/>
          <w:szCs w:val="24"/>
          <w:lang w:val="sr-Cyrl-RS"/>
        </w:rPr>
        <w:t xml:space="preserve">   </w:t>
      </w:r>
      <w:r w:rsidR="008F774C" w:rsidRPr="00EF6F50">
        <w:rPr>
          <w:rFonts w:cs="Arial"/>
          <w:sz w:val="24"/>
          <w:szCs w:val="24"/>
          <w:lang w:val="ru-RU"/>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F6F50" w:rsidRDefault="008D2B23" w:rsidP="008D2B23">
      <w:pPr>
        <w:spacing w:before="0"/>
        <w:ind w:left="851"/>
        <w:rPr>
          <w:rFonts w:eastAsia="TimesNewRomanPSMT" w:cs="Arial"/>
          <w:bCs/>
          <w:iCs/>
          <w:color w:val="00B0F0"/>
          <w:sz w:val="24"/>
          <w:szCs w:val="24"/>
          <w:lang w:val="ru-RU"/>
        </w:rPr>
      </w:pPr>
    </w:p>
    <w:p w:rsidR="008D2B23" w:rsidRPr="00EF6F50" w:rsidRDefault="00140D26" w:rsidP="00CF0A47">
      <w:pPr>
        <w:pStyle w:val="KDPodnaslov2"/>
        <w:spacing w:before="0"/>
        <w:ind w:left="450"/>
        <w:jc w:val="both"/>
        <w:rPr>
          <w:rFonts w:cs="Arial"/>
          <w:sz w:val="24"/>
          <w:szCs w:val="24"/>
          <w:lang w:val="ru-RU"/>
        </w:rPr>
      </w:pPr>
      <w:bookmarkStart w:id="230" w:name="_Toc441651602"/>
      <w:bookmarkStart w:id="231" w:name="_Toc442559913"/>
      <w:r>
        <w:rPr>
          <w:rFonts w:cs="Arial"/>
          <w:sz w:val="24"/>
          <w:szCs w:val="24"/>
          <w:lang w:val="sr-Cyrl-RS"/>
        </w:rPr>
        <w:t>6.19</w:t>
      </w:r>
      <w:r w:rsidR="00CF0A47">
        <w:rPr>
          <w:rFonts w:cs="Arial"/>
          <w:sz w:val="24"/>
          <w:szCs w:val="24"/>
          <w:lang w:val="sr-Cyrl-RS"/>
        </w:rPr>
        <w:t xml:space="preserve">     </w:t>
      </w:r>
      <w:r w:rsidR="008D2B23" w:rsidRPr="00EF6F50">
        <w:rPr>
          <w:rFonts w:cs="Arial"/>
          <w:sz w:val="24"/>
          <w:szCs w:val="24"/>
          <w:lang w:val="ru-RU"/>
        </w:rPr>
        <w:t>Додатне информације и објашњења</w:t>
      </w:r>
      <w:bookmarkEnd w:id="230"/>
      <w:bookmarkEnd w:id="231"/>
    </w:p>
    <w:p w:rsidR="00B37FF6"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 xml:space="preserve">понуде, на адресу Наручиоца, са назнаком: „ОБЈАШЊЕЊА – позив за јавну набавку број </w:t>
      </w:r>
      <w:r w:rsidR="00140D26">
        <w:rPr>
          <w:rFonts w:cs="Arial"/>
          <w:color w:val="000000"/>
          <w:sz w:val="24"/>
          <w:szCs w:val="24"/>
          <w:lang w:val="ru-RU"/>
        </w:rPr>
        <w:t>ЈНМВ</w:t>
      </w:r>
      <w:r w:rsidR="004E4C49">
        <w:rPr>
          <w:rFonts w:cs="Arial"/>
          <w:color w:val="000000"/>
          <w:sz w:val="24"/>
          <w:szCs w:val="24"/>
          <w:lang w:val="ru-RU"/>
        </w:rPr>
        <w:t>/1000/0427</w:t>
      </w:r>
      <w:r w:rsidR="00F64894" w:rsidRPr="00F64894">
        <w:rPr>
          <w:rFonts w:cs="Arial"/>
          <w:color w:val="000000"/>
          <w:sz w:val="24"/>
          <w:szCs w:val="24"/>
          <w:lang w:val="ru-RU"/>
        </w:rPr>
        <w:t>/201</w:t>
      </w:r>
      <w:r w:rsidR="004E4C49">
        <w:rPr>
          <w:rFonts w:cs="Arial"/>
          <w:color w:val="000000"/>
          <w:sz w:val="24"/>
          <w:szCs w:val="24"/>
          <w:lang w:val="ru-RU"/>
        </w:rPr>
        <w:t>8</w:t>
      </w:r>
      <w:r w:rsidRPr="00EC5BB4">
        <w:rPr>
          <w:rFonts w:cs="Arial"/>
          <w:sz w:val="24"/>
          <w:szCs w:val="24"/>
          <w:lang w:val="ru-RU"/>
        </w:rPr>
        <w:t>“ или електронским путем на е-</w:t>
      </w:r>
      <w:r w:rsidRPr="00EC5BB4">
        <w:rPr>
          <w:rFonts w:cs="Arial"/>
          <w:sz w:val="24"/>
          <w:szCs w:val="24"/>
        </w:rPr>
        <w:t>mail</w:t>
      </w:r>
      <w:r w:rsidR="00140D26">
        <w:rPr>
          <w:rFonts w:cs="Arial"/>
          <w:sz w:val="24"/>
          <w:szCs w:val="24"/>
          <w:lang w:val="ru-RU"/>
        </w:rPr>
        <w:t xml:space="preserve"> адресе</w:t>
      </w:r>
      <w:r w:rsidRPr="00EC5BB4">
        <w:rPr>
          <w:rFonts w:cs="Arial"/>
          <w:sz w:val="24"/>
          <w:szCs w:val="24"/>
          <w:lang w:val="ru-RU"/>
        </w:rPr>
        <w:t>:</w:t>
      </w:r>
      <w:r w:rsidR="005A0122">
        <w:rPr>
          <w:rFonts w:cs="Arial"/>
          <w:sz w:val="24"/>
          <w:szCs w:val="24"/>
          <w:lang w:val="ru-RU"/>
        </w:rPr>
        <w:t xml:space="preserve"> </w:t>
      </w:r>
      <w:hyperlink r:id="rId175" w:history="1">
        <w:r w:rsidR="004E4C49" w:rsidRPr="009953A6">
          <w:rPr>
            <w:rStyle w:val="Hyperlink"/>
            <w:rFonts w:cs="Arial"/>
            <w:sz w:val="24"/>
            <w:szCs w:val="24"/>
          </w:rPr>
          <w:t>nina</w:t>
        </w:r>
        <w:r w:rsidR="004E4C49" w:rsidRPr="00EF6F50">
          <w:rPr>
            <w:rStyle w:val="Hyperlink"/>
            <w:rFonts w:cs="Arial"/>
            <w:sz w:val="24"/>
            <w:szCs w:val="24"/>
            <w:lang w:val="ru-RU"/>
          </w:rPr>
          <w:t>.</w:t>
        </w:r>
        <w:r w:rsidR="004E4C49" w:rsidRPr="009953A6">
          <w:rPr>
            <w:rStyle w:val="Hyperlink"/>
            <w:rFonts w:cs="Arial"/>
            <w:sz w:val="24"/>
            <w:szCs w:val="24"/>
          </w:rPr>
          <w:t>nikolajevic</w:t>
        </w:r>
        <w:r w:rsidR="004E4C49" w:rsidRPr="00EF6F50">
          <w:rPr>
            <w:rStyle w:val="Hyperlink"/>
            <w:rFonts w:cs="Arial"/>
            <w:sz w:val="24"/>
            <w:szCs w:val="24"/>
            <w:lang w:val="ru-RU"/>
          </w:rPr>
          <w:t>@</w:t>
        </w:r>
        <w:r w:rsidR="004E4C49" w:rsidRPr="009953A6">
          <w:rPr>
            <w:rStyle w:val="Hyperlink"/>
            <w:rFonts w:cs="Arial"/>
            <w:sz w:val="24"/>
            <w:szCs w:val="24"/>
          </w:rPr>
          <w:t>eps</w:t>
        </w:r>
        <w:r w:rsidR="004E4C49" w:rsidRPr="00EF6F50">
          <w:rPr>
            <w:rStyle w:val="Hyperlink"/>
            <w:rFonts w:cs="Arial"/>
            <w:sz w:val="24"/>
            <w:szCs w:val="24"/>
            <w:lang w:val="ru-RU"/>
          </w:rPr>
          <w:t>.</w:t>
        </w:r>
        <w:r w:rsidR="004E4C49" w:rsidRPr="009953A6">
          <w:rPr>
            <w:rStyle w:val="Hyperlink"/>
            <w:rFonts w:cs="Arial"/>
            <w:sz w:val="24"/>
            <w:szCs w:val="24"/>
          </w:rPr>
          <w:t>rs</w:t>
        </w:r>
      </w:hyperlink>
      <w:r w:rsidR="00140D26">
        <w:rPr>
          <w:rFonts w:cs="Arial"/>
          <w:sz w:val="24"/>
          <w:szCs w:val="24"/>
          <w:lang w:val="sr-Cyrl-RS"/>
        </w:rPr>
        <w:t xml:space="preserve"> </w:t>
      </w:r>
    </w:p>
    <w:p w:rsidR="009A413C" w:rsidRDefault="009A413C" w:rsidP="008D2B23">
      <w:pPr>
        <w:spacing w:before="0"/>
        <w:rPr>
          <w:rFonts w:cs="Arial"/>
          <w:sz w:val="24"/>
          <w:szCs w:val="24"/>
          <w:lang w:val="ru-RU"/>
        </w:rPr>
      </w:pPr>
    </w:p>
    <w:p w:rsidR="008D2B23"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F6F50">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rsidR="009A413C" w:rsidRPr="00EC5BB4" w:rsidRDefault="009A413C" w:rsidP="008D2B23">
      <w:pPr>
        <w:spacing w:before="0"/>
        <w:rPr>
          <w:rFonts w:cs="Arial"/>
          <w:sz w:val="24"/>
          <w:szCs w:val="24"/>
          <w:lang w:val="ru-RU"/>
        </w:rPr>
      </w:pP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5A0122" w:rsidRPr="00370770">
          <w:rPr>
            <w:rStyle w:val="Hyperlink"/>
            <w:rFonts w:cs="Arial"/>
            <w:sz w:val="24"/>
            <w:szCs w:val="24"/>
          </w:rPr>
          <w:t>www</w:t>
        </w:r>
        <w:r w:rsidR="005A0122" w:rsidRPr="00EF6F50">
          <w:rPr>
            <w:rStyle w:val="Hyperlink"/>
            <w:rFonts w:cs="Arial"/>
            <w:sz w:val="24"/>
            <w:szCs w:val="24"/>
            <w:lang w:val="ru-RU"/>
          </w:rPr>
          <w:t>.</w:t>
        </w:r>
        <w:r w:rsidR="005A0122" w:rsidRPr="00370770">
          <w:rPr>
            <w:rStyle w:val="Hyperlink"/>
            <w:rFonts w:cs="Arial"/>
            <w:sz w:val="24"/>
            <w:szCs w:val="24"/>
            <w:lang w:val="sr-Cyrl-CS"/>
          </w:rPr>
          <w:t>к</w:t>
        </w:r>
        <w:r w:rsidR="005A0122" w:rsidRPr="00370770">
          <w:rPr>
            <w:rStyle w:val="Hyperlink"/>
            <w:rFonts w:cs="Arial"/>
            <w:sz w:val="24"/>
            <w:szCs w:val="24"/>
          </w:rPr>
          <w:t>jn</w:t>
        </w:r>
        <w:r w:rsidR="005A0122" w:rsidRPr="00EF6F50">
          <w:rPr>
            <w:rStyle w:val="Hyperlink"/>
            <w:rFonts w:cs="Arial"/>
            <w:sz w:val="24"/>
            <w:szCs w:val="24"/>
            <w:lang w:val="ru-RU"/>
          </w:rPr>
          <w:t>.</w:t>
        </w:r>
        <w:r w:rsidR="005A0122" w:rsidRPr="00370770">
          <w:rPr>
            <w:rStyle w:val="Hyperlink"/>
            <w:rFonts w:cs="Arial"/>
            <w:sz w:val="24"/>
            <w:szCs w:val="24"/>
          </w:rPr>
          <w:t>gov</w:t>
        </w:r>
        <w:r w:rsidR="005A0122" w:rsidRPr="00EF6F50">
          <w:rPr>
            <w:rStyle w:val="Hyperlink"/>
            <w:rFonts w:cs="Arial"/>
            <w:sz w:val="24"/>
            <w:szCs w:val="24"/>
            <w:lang w:val="ru-RU"/>
          </w:rPr>
          <w:t>.</w:t>
        </w:r>
        <w:r w:rsidR="005A0122" w:rsidRPr="00370770">
          <w:rPr>
            <w:rStyle w:val="Hyperlink"/>
            <w:rFonts w:cs="Arial"/>
            <w:sz w:val="24"/>
            <w:szCs w:val="24"/>
          </w:rPr>
          <w:t>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F6F50" w:rsidRDefault="00140D26" w:rsidP="00CF0A47">
      <w:pPr>
        <w:pStyle w:val="KDPodnaslov2"/>
        <w:spacing w:before="0"/>
        <w:ind w:left="450"/>
        <w:jc w:val="both"/>
        <w:rPr>
          <w:rFonts w:cs="Arial"/>
          <w:sz w:val="24"/>
          <w:szCs w:val="24"/>
          <w:lang w:val="ru-RU"/>
        </w:rPr>
      </w:pPr>
      <w:bookmarkStart w:id="232" w:name="_Toc441651603"/>
      <w:bookmarkStart w:id="233" w:name="_Toc442559914"/>
      <w:r>
        <w:rPr>
          <w:rFonts w:cs="Arial"/>
          <w:sz w:val="24"/>
          <w:szCs w:val="24"/>
          <w:lang w:val="sr-Cyrl-RS"/>
        </w:rPr>
        <w:t>6.20</w:t>
      </w:r>
      <w:r w:rsidR="00CF0A47">
        <w:rPr>
          <w:rFonts w:cs="Arial"/>
          <w:sz w:val="24"/>
          <w:szCs w:val="24"/>
          <w:lang w:val="sr-Cyrl-RS"/>
        </w:rPr>
        <w:t xml:space="preserve">   </w:t>
      </w:r>
      <w:r w:rsidR="008D2B23" w:rsidRPr="00EF6F50">
        <w:rPr>
          <w:rFonts w:cs="Arial"/>
          <w:sz w:val="24"/>
          <w:szCs w:val="24"/>
          <w:lang w:val="ru-RU"/>
        </w:rPr>
        <w:t>Трошкови понуде</w:t>
      </w:r>
      <w:bookmarkEnd w:id="232"/>
      <w:bookmarkEnd w:id="23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F6F50" w:rsidRDefault="008D2B23" w:rsidP="008D2B23">
      <w:pPr>
        <w:pStyle w:val="KDParagraf"/>
        <w:spacing w:before="0"/>
        <w:rPr>
          <w:rFonts w:cs="Arial"/>
          <w:sz w:val="24"/>
          <w:szCs w:val="24"/>
          <w:lang w:val="ru-RU"/>
        </w:rPr>
      </w:pPr>
      <w:r w:rsidRPr="00EF6F50">
        <w:rPr>
          <w:rFonts w:cs="Arial"/>
          <w:sz w:val="24"/>
          <w:szCs w:val="24"/>
          <w:lang w:val="ru-RU"/>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F6F50">
        <w:rPr>
          <w:rFonts w:cs="Arial"/>
          <w:sz w:val="24"/>
          <w:szCs w:val="24"/>
          <w:lang w:val="ru-RU"/>
        </w:rPr>
        <w:t xml:space="preserve">аручилац је дужан да </w:t>
      </w:r>
      <w:r w:rsidR="005D37F3" w:rsidRPr="00B15522">
        <w:rPr>
          <w:rFonts w:cs="Arial"/>
          <w:sz w:val="24"/>
          <w:szCs w:val="24"/>
          <w:lang w:val="sr-Cyrl-RS"/>
        </w:rPr>
        <w:t>п</w:t>
      </w:r>
      <w:r w:rsidRPr="00EF6F50">
        <w:rPr>
          <w:rFonts w:cs="Arial"/>
          <w:sz w:val="24"/>
          <w:szCs w:val="24"/>
          <w:lang w:val="ru-RU"/>
        </w:rPr>
        <w:t>онуђачу надокнади трошкове израде узорка или модела, ако су израђени у складу са техничким спец</w:t>
      </w:r>
      <w:r w:rsidR="0044642F" w:rsidRPr="00EF6F50">
        <w:rPr>
          <w:rFonts w:cs="Arial"/>
          <w:sz w:val="24"/>
          <w:szCs w:val="24"/>
          <w:lang w:val="ru-RU"/>
        </w:rPr>
        <w:t>ификацијама наручиоца,</w:t>
      </w:r>
      <w:r w:rsidRPr="00EF6F50">
        <w:rPr>
          <w:rFonts w:cs="Arial"/>
          <w:sz w:val="24"/>
          <w:szCs w:val="24"/>
          <w:lang w:val="ru-RU"/>
        </w:rPr>
        <w:t xml:space="preserve"> под условом да је понуђач тражио накнаду тих трошкова у својој понуди.</w:t>
      </w:r>
    </w:p>
    <w:p w:rsidR="008D2B23" w:rsidRPr="00EF6F50" w:rsidRDefault="008D2B23" w:rsidP="008D2B23">
      <w:pPr>
        <w:pStyle w:val="KDParagraf"/>
        <w:spacing w:before="0"/>
        <w:rPr>
          <w:rFonts w:cs="Arial"/>
          <w:sz w:val="24"/>
          <w:szCs w:val="24"/>
          <w:lang w:val="ru-RU"/>
        </w:rPr>
      </w:pPr>
    </w:p>
    <w:p w:rsidR="00C14152" w:rsidRPr="00EF6F50" w:rsidRDefault="00140D26" w:rsidP="00CF0A47">
      <w:pPr>
        <w:pStyle w:val="KDPodnaslov2"/>
        <w:spacing w:before="0"/>
        <w:ind w:left="450"/>
        <w:jc w:val="both"/>
        <w:rPr>
          <w:rFonts w:cs="Arial"/>
          <w:sz w:val="24"/>
          <w:szCs w:val="24"/>
          <w:lang w:val="ru-RU"/>
        </w:rPr>
      </w:pPr>
      <w:r>
        <w:rPr>
          <w:rFonts w:cs="Arial"/>
          <w:sz w:val="24"/>
          <w:szCs w:val="24"/>
          <w:lang w:val="sr-Cyrl-RS"/>
        </w:rPr>
        <w:t>6.21</w:t>
      </w:r>
      <w:r w:rsidR="00CF0A47">
        <w:rPr>
          <w:rFonts w:cs="Arial"/>
          <w:sz w:val="24"/>
          <w:szCs w:val="24"/>
          <w:lang w:val="sr-Cyrl-RS"/>
        </w:rPr>
        <w:t xml:space="preserve">   </w:t>
      </w:r>
      <w:r w:rsidR="00C14152" w:rsidRPr="00EF6F50">
        <w:rPr>
          <w:rFonts w:cs="Arial"/>
          <w:sz w:val="24"/>
          <w:szCs w:val="24"/>
          <w:lang w:val="ru-RU"/>
        </w:rPr>
        <w:t>Д</w:t>
      </w:r>
      <w:r w:rsidR="00C14152" w:rsidRPr="00EC5BB4">
        <w:rPr>
          <w:rFonts w:cs="Arial"/>
          <w:sz w:val="24"/>
          <w:szCs w:val="24"/>
          <w:lang w:val="sr-Latn-CS"/>
        </w:rPr>
        <w:t>одатн</w:t>
      </w:r>
      <w:r w:rsidR="00C14152" w:rsidRPr="00EF6F50">
        <w:rPr>
          <w:rFonts w:cs="Arial"/>
          <w:sz w:val="24"/>
          <w:szCs w:val="24"/>
          <w:lang w:val="ru-RU"/>
        </w:rPr>
        <w:t>а</w:t>
      </w:r>
      <w:r w:rsidR="00C14152" w:rsidRPr="00EC5BB4">
        <w:rPr>
          <w:rFonts w:cs="Arial"/>
          <w:sz w:val="24"/>
          <w:szCs w:val="24"/>
          <w:lang w:val="sr-Latn-CS"/>
        </w:rPr>
        <w:t xml:space="preserve"> објашњења</w:t>
      </w:r>
      <w:r w:rsidR="00C14152" w:rsidRPr="00EF6F50">
        <w:rPr>
          <w:rFonts w:cs="Arial"/>
          <w:sz w:val="24"/>
          <w:szCs w:val="24"/>
          <w:lang w:val="ru-RU"/>
        </w:rPr>
        <w:t>, контрола и допуштене исправке</w:t>
      </w:r>
    </w:p>
    <w:p w:rsidR="00C14152" w:rsidRPr="00EF6F50" w:rsidRDefault="00C14152" w:rsidP="00C14152">
      <w:pPr>
        <w:pStyle w:val="KDParagraf"/>
        <w:spacing w:before="0"/>
        <w:rPr>
          <w:rFonts w:eastAsia="TimesNewRomanPSMT" w:cs="Arial"/>
          <w:sz w:val="24"/>
          <w:szCs w:val="24"/>
          <w:lang w:val="ru-RU"/>
        </w:rPr>
      </w:pPr>
      <w:r w:rsidRPr="00EF6F50">
        <w:rPr>
          <w:rFonts w:eastAsia="TimesNewRomanPSMT" w:cs="Arial"/>
          <w:sz w:val="24"/>
          <w:szCs w:val="24"/>
          <w:lang w:val="ru-RU"/>
        </w:rPr>
        <w:t xml:space="preserve">Наручилац може да захтева од </w:t>
      </w:r>
      <w:r w:rsidR="003A4A48">
        <w:rPr>
          <w:rFonts w:eastAsia="TimesNewRomanPSMT" w:cs="Arial"/>
          <w:sz w:val="24"/>
          <w:szCs w:val="24"/>
          <w:lang w:val="sr-Cyrl-RS"/>
        </w:rPr>
        <w:t>П</w:t>
      </w:r>
      <w:r w:rsidRPr="00EF6F50">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F6F50" w:rsidRDefault="00C14152" w:rsidP="00C14152">
      <w:pPr>
        <w:pStyle w:val="KDParagraf"/>
        <w:spacing w:before="0"/>
        <w:rPr>
          <w:rFonts w:eastAsia="TimesNewRomanPSMT" w:cs="Arial"/>
          <w:sz w:val="24"/>
          <w:szCs w:val="24"/>
          <w:lang w:val="ru-RU"/>
        </w:rPr>
      </w:pPr>
      <w:r w:rsidRPr="00EF6F50">
        <w:rPr>
          <w:rFonts w:eastAsia="TimesNewRomanPSMT" w:cs="Arial"/>
          <w:sz w:val="24"/>
          <w:szCs w:val="24"/>
          <w:lang w:val="ru-RU"/>
        </w:rPr>
        <w:t xml:space="preserve">Наручилац може, уз сагласност </w:t>
      </w:r>
      <w:r w:rsidR="003A4A48">
        <w:rPr>
          <w:rFonts w:eastAsia="TimesNewRomanPSMT" w:cs="Arial"/>
          <w:sz w:val="24"/>
          <w:szCs w:val="24"/>
          <w:lang w:val="sr-Cyrl-RS"/>
        </w:rPr>
        <w:t>По</w:t>
      </w:r>
      <w:r w:rsidRPr="00EF6F50">
        <w:rPr>
          <w:rFonts w:eastAsia="TimesNewRomanPSMT" w:cs="Arial"/>
          <w:sz w:val="24"/>
          <w:szCs w:val="24"/>
          <w:lang w:val="ru-RU"/>
        </w:rPr>
        <w:t>нуђача, да изврши исправке рачунских грешака уочених приликом разматрања понуде по окончаном поступку отварања понуда.</w:t>
      </w:r>
    </w:p>
    <w:p w:rsidR="00C14152" w:rsidRPr="00EF6F50" w:rsidRDefault="00C14152" w:rsidP="00C14152">
      <w:pPr>
        <w:pStyle w:val="KDParagraf"/>
        <w:spacing w:before="0"/>
        <w:rPr>
          <w:rFonts w:eastAsia="TimesNewRomanPSMT" w:cs="Arial"/>
          <w:sz w:val="24"/>
          <w:szCs w:val="24"/>
          <w:lang w:val="ru-RU"/>
        </w:rPr>
      </w:pPr>
      <w:r w:rsidRPr="00EF6F50">
        <w:rPr>
          <w:rFonts w:eastAsia="TimesNewRomanPSMT" w:cs="Arial"/>
          <w:sz w:val="24"/>
          <w:szCs w:val="24"/>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F6F50" w:rsidRDefault="008D2B23" w:rsidP="008D2B23">
      <w:pPr>
        <w:spacing w:before="0"/>
        <w:rPr>
          <w:rFonts w:cs="Arial"/>
          <w:sz w:val="24"/>
          <w:szCs w:val="24"/>
          <w:lang w:val="ru-RU"/>
        </w:rPr>
      </w:pPr>
    </w:p>
    <w:p w:rsidR="00B20A6C" w:rsidRPr="00EF6F50" w:rsidRDefault="00140D26" w:rsidP="00CF0A47">
      <w:pPr>
        <w:pStyle w:val="KDPodnaslov2"/>
        <w:spacing w:before="0"/>
        <w:ind w:left="450"/>
        <w:jc w:val="both"/>
        <w:rPr>
          <w:rFonts w:cs="Arial"/>
          <w:sz w:val="24"/>
          <w:szCs w:val="24"/>
          <w:lang w:val="ru-RU"/>
        </w:rPr>
      </w:pPr>
      <w:bookmarkStart w:id="234" w:name="_Toc442559917"/>
      <w:bookmarkStart w:id="235" w:name="_Toc441651606"/>
      <w:r>
        <w:rPr>
          <w:rFonts w:cs="Arial"/>
          <w:sz w:val="24"/>
          <w:szCs w:val="24"/>
          <w:lang w:val="sr-Cyrl-RS"/>
        </w:rPr>
        <w:t>6.22</w:t>
      </w:r>
      <w:r w:rsidR="00CF0A47">
        <w:rPr>
          <w:rFonts w:cs="Arial"/>
          <w:sz w:val="24"/>
          <w:szCs w:val="24"/>
          <w:lang w:val="sr-Cyrl-RS"/>
        </w:rPr>
        <w:t xml:space="preserve">   </w:t>
      </w:r>
      <w:r w:rsidR="00B20A6C" w:rsidRPr="00EF6F50">
        <w:rPr>
          <w:rFonts w:cs="Arial"/>
          <w:sz w:val="24"/>
          <w:szCs w:val="24"/>
          <w:lang w:val="ru-RU"/>
        </w:rPr>
        <w:t>Разлози за одбијање понуде</w:t>
      </w:r>
      <w:bookmarkEnd w:id="234"/>
      <w:r w:rsidR="00B20A6C" w:rsidRPr="00EF6F50">
        <w:rPr>
          <w:rFonts w:cs="Arial"/>
          <w:sz w:val="24"/>
          <w:szCs w:val="24"/>
          <w:lang w:val="ru-RU"/>
        </w:rPr>
        <w:t xml:space="preserve"> </w:t>
      </w:r>
      <w:bookmarkEnd w:id="235"/>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F6F50">
        <w:rPr>
          <w:rFonts w:eastAsia="TimesNewRomanPSMT" w:cs="Arial"/>
          <w:bCs/>
          <w:iCs/>
          <w:sz w:val="24"/>
          <w:szCs w:val="24"/>
          <w:lang w:val="ru-RU"/>
        </w:rPr>
        <w:t>Понуда ће бити одбијена ако:</w:t>
      </w:r>
    </w:p>
    <w:p w:rsidR="00B20A6C" w:rsidRPr="00EF6F50"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EF6F50">
        <w:rPr>
          <w:rFonts w:ascii="Arial" w:eastAsia="TimesNewRomanPSMT" w:hAnsi="Arial" w:cs="Arial"/>
          <w:bCs/>
          <w:iCs/>
          <w:sz w:val="24"/>
          <w:szCs w:val="24"/>
          <w:lang w:val="ru-RU"/>
        </w:rPr>
        <w:t>је неблаговремена, неприхватљива или неодговарајућа;</w:t>
      </w:r>
    </w:p>
    <w:p w:rsidR="00B20A6C" w:rsidRPr="00EF6F50"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EF6F50">
        <w:rPr>
          <w:rFonts w:ascii="Arial" w:eastAsia="TimesNewRomanPSMT" w:hAnsi="Arial" w:cs="Arial"/>
          <w:bCs/>
          <w:iCs/>
          <w:sz w:val="24"/>
          <w:szCs w:val="24"/>
          <w:lang w:val="ru-RU"/>
        </w:rPr>
        <w:t>ако се понуђач не сагласи са исправком рачунских грешака;</w:t>
      </w:r>
    </w:p>
    <w:p w:rsidR="00B20A6C" w:rsidRPr="002D7DFA" w:rsidRDefault="00B20A6C" w:rsidP="00B20A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F6F50">
        <w:rPr>
          <w:rFonts w:ascii="Arial" w:eastAsia="TimesNewRomanPSMT" w:hAnsi="Arial" w:cs="Arial"/>
          <w:bCs/>
          <w:iCs/>
          <w:sz w:val="24"/>
          <w:szCs w:val="24"/>
          <w:lang w:val="ru-RU"/>
        </w:rPr>
        <w:t xml:space="preserve">ако има битне недостатке сходно члану 106.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2D7DFA">
        <w:rPr>
          <w:rFonts w:ascii="Arial" w:eastAsia="TimesNewRomanPSMT" w:hAnsi="Arial" w:cs="Arial"/>
          <w:bCs/>
          <w:iCs/>
          <w:sz w:val="24"/>
          <w:szCs w:val="24"/>
          <w:lang w:val="sr-Cyrl-RS"/>
        </w:rPr>
        <w:t>.</w:t>
      </w:r>
    </w:p>
    <w:p w:rsidR="002D7DFA" w:rsidRPr="002D7DFA" w:rsidRDefault="002D7DFA" w:rsidP="002D7DFA">
      <w:pPr>
        <w:pStyle w:val="ListParagraph"/>
        <w:autoSpaceDE w:val="0"/>
        <w:autoSpaceDN w:val="0"/>
        <w:adjustRightInd w:val="0"/>
        <w:spacing w:before="0" w:after="0" w:line="240" w:lineRule="auto"/>
        <w:ind w:left="714"/>
        <w:rPr>
          <w:rFonts w:ascii="Arial" w:eastAsia="TimesNewRomanPSMT" w:hAnsi="Arial" w:cs="Arial"/>
          <w:bCs/>
          <w:iCs/>
          <w:sz w:val="24"/>
          <w:szCs w:val="24"/>
        </w:rPr>
      </w:pPr>
    </w:p>
    <w:p w:rsidR="00B20A6C" w:rsidRPr="00EF6F50" w:rsidRDefault="00B20A6C" w:rsidP="00B20A6C">
      <w:pPr>
        <w:spacing w:before="0"/>
        <w:rPr>
          <w:rFonts w:cs="Arial"/>
          <w:sz w:val="24"/>
          <w:szCs w:val="24"/>
          <w:lang w:val="ru-RU"/>
        </w:rPr>
      </w:pPr>
      <w:r w:rsidRPr="00EF6F50">
        <w:rPr>
          <w:rFonts w:cs="Arial"/>
          <w:sz w:val="24"/>
          <w:szCs w:val="24"/>
          <w:lang w:val="ru-RU"/>
        </w:rPr>
        <w:t>Наручилац ће донети одлуку о обустави поступка јавне набавке у складу са чланом 109. Закона.</w:t>
      </w:r>
    </w:p>
    <w:p w:rsidR="00B20A6C" w:rsidRPr="00EF6F50"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lang w:val="ru-RU"/>
        </w:rPr>
      </w:pPr>
    </w:p>
    <w:p w:rsidR="008D2B23" w:rsidRPr="00EF6F50" w:rsidRDefault="00140D26" w:rsidP="00CF0A47">
      <w:pPr>
        <w:pStyle w:val="KDPodnaslov2"/>
        <w:spacing w:before="0"/>
        <w:ind w:left="450"/>
        <w:jc w:val="both"/>
        <w:rPr>
          <w:rFonts w:cs="Arial"/>
          <w:sz w:val="24"/>
          <w:szCs w:val="24"/>
          <w:lang w:val="ru-RU"/>
        </w:rPr>
      </w:pPr>
      <w:r>
        <w:rPr>
          <w:rFonts w:cs="Arial"/>
          <w:sz w:val="24"/>
          <w:szCs w:val="24"/>
          <w:lang w:val="sr-Cyrl-RS"/>
        </w:rPr>
        <w:t>6.23</w:t>
      </w:r>
      <w:r w:rsidR="00CF0A47">
        <w:rPr>
          <w:rFonts w:cs="Arial"/>
          <w:sz w:val="24"/>
          <w:szCs w:val="24"/>
          <w:lang w:val="sr-Cyrl-RS"/>
        </w:rPr>
        <w:t xml:space="preserve">    </w:t>
      </w:r>
      <w:r w:rsidR="00C14152" w:rsidRPr="00EF6F50">
        <w:rPr>
          <w:rFonts w:cs="Arial"/>
          <w:sz w:val="24"/>
          <w:szCs w:val="24"/>
          <w:lang w:val="ru-RU"/>
        </w:rPr>
        <w:t>Рок за доношење Одлуке о додели уговора/обустави</w:t>
      </w:r>
    </w:p>
    <w:p w:rsidR="00C14152" w:rsidRPr="00EF6F50" w:rsidRDefault="00C14152" w:rsidP="00C14152">
      <w:pPr>
        <w:pStyle w:val="KDParagraf"/>
        <w:spacing w:before="0"/>
        <w:rPr>
          <w:rFonts w:eastAsia="TimesNewRomanPSMT" w:cs="Arial"/>
          <w:sz w:val="24"/>
          <w:szCs w:val="24"/>
          <w:lang w:val="ru-RU"/>
        </w:rPr>
      </w:pPr>
      <w:r w:rsidRPr="00EF6F50">
        <w:rPr>
          <w:rFonts w:eastAsia="TimesNewRomanPSMT" w:cs="Arial"/>
          <w:sz w:val="24"/>
          <w:szCs w:val="24"/>
          <w:lang w:val="ru-RU"/>
        </w:rPr>
        <w:t xml:space="preserve">Наручилац ће одлуку о додели </w:t>
      </w:r>
      <w:r w:rsidRPr="00EF6F50">
        <w:rPr>
          <w:rFonts w:eastAsia="TimesNewRomanPSMT"/>
          <w:sz w:val="24"/>
          <w:szCs w:val="24"/>
          <w:lang w:val="ru-RU"/>
        </w:rPr>
        <w:t>уговора/обустави поступка</w:t>
      </w:r>
      <w:r w:rsidRPr="00EF6F50">
        <w:rPr>
          <w:rFonts w:eastAsia="TimesNewRomanPSMT" w:cs="Arial"/>
          <w:sz w:val="24"/>
          <w:szCs w:val="24"/>
          <w:lang w:val="ru-RU"/>
        </w:rPr>
        <w:t xml:space="preserve"> донети у року од максимално 10 (десет) дана од дана јавног отварања понуда.</w:t>
      </w:r>
    </w:p>
    <w:p w:rsidR="00C14152" w:rsidRPr="00EF6F50" w:rsidRDefault="00C14152" w:rsidP="00C14152">
      <w:pPr>
        <w:pStyle w:val="KDParagraf"/>
        <w:spacing w:before="0"/>
        <w:rPr>
          <w:rFonts w:eastAsia="TimesNewRomanPSMT" w:cs="Arial"/>
          <w:sz w:val="24"/>
          <w:szCs w:val="24"/>
          <w:lang w:val="ru-RU"/>
        </w:rPr>
      </w:pPr>
      <w:r w:rsidRPr="00EF6F50">
        <w:rPr>
          <w:rFonts w:eastAsia="TimesNewRomanPSMT"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F6F50" w:rsidRDefault="008D2B23" w:rsidP="008D2B23">
      <w:pPr>
        <w:pStyle w:val="KDParagraf"/>
        <w:spacing w:before="0"/>
        <w:rPr>
          <w:rFonts w:eastAsia="TimesNewRomanPSMT" w:cs="Arial"/>
          <w:sz w:val="24"/>
          <w:szCs w:val="24"/>
          <w:lang w:val="ru-RU"/>
        </w:rPr>
      </w:pPr>
    </w:p>
    <w:p w:rsidR="008D2B23" w:rsidRPr="00EC5BB4" w:rsidRDefault="00140D26" w:rsidP="00CF0A47">
      <w:pPr>
        <w:pStyle w:val="KDPodnaslov2"/>
        <w:spacing w:before="0"/>
        <w:ind w:left="450"/>
        <w:jc w:val="both"/>
        <w:rPr>
          <w:rFonts w:cs="Arial"/>
          <w:sz w:val="24"/>
          <w:szCs w:val="24"/>
          <w:lang w:val="ru-RU"/>
        </w:rPr>
      </w:pPr>
      <w:bookmarkStart w:id="236" w:name="_Toc441651607"/>
      <w:bookmarkStart w:id="237" w:name="_Toc442559918"/>
      <w:r>
        <w:rPr>
          <w:rFonts w:cs="Arial"/>
          <w:sz w:val="24"/>
          <w:szCs w:val="24"/>
          <w:lang w:val="ru-RU"/>
        </w:rPr>
        <w:t>6.24</w:t>
      </w:r>
      <w:r w:rsidR="00CF0A47">
        <w:rPr>
          <w:rFonts w:cs="Arial"/>
          <w:sz w:val="24"/>
          <w:szCs w:val="24"/>
          <w:lang w:val="ru-RU"/>
        </w:rPr>
        <w:t xml:space="preserve">  </w:t>
      </w:r>
      <w:r w:rsidR="008D2B23" w:rsidRPr="00EC5BB4">
        <w:rPr>
          <w:rFonts w:cs="Arial"/>
          <w:sz w:val="24"/>
          <w:szCs w:val="24"/>
          <w:lang w:val="ru-RU"/>
        </w:rPr>
        <w:t>Н</w:t>
      </w:r>
      <w:r w:rsidR="008D2B23" w:rsidRPr="00EF6F50">
        <w:rPr>
          <w:rFonts w:cs="Arial"/>
          <w:sz w:val="24"/>
          <w:szCs w:val="24"/>
          <w:lang w:val="ru-RU"/>
        </w:rPr>
        <w:t>егативне референце</w:t>
      </w:r>
      <w:bookmarkEnd w:id="236"/>
      <w:bookmarkEnd w:id="237"/>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40D26" w:rsidRDefault="008D2B23" w:rsidP="003B6AC4">
      <w:pPr>
        <w:pStyle w:val="KDNabrajanje"/>
        <w:numPr>
          <w:ilvl w:val="0"/>
          <w:numId w:val="25"/>
        </w:numPr>
        <w:spacing w:before="0"/>
        <w:rPr>
          <w:rFonts w:cs="Arial"/>
          <w:sz w:val="24"/>
          <w:szCs w:val="24"/>
        </w:rPr>
      </w:pPr>
      <w:r w:rsidRPr="00140D26">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751DD">
        <w:rPr>
          <w:rFonts w:cs="Arial"/>
          <w:sz w:val="24"/>
          <w:szCs w:val="24"/>
          <w:lang w:val="sr-Latn-RS"/>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F6F50"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EF6F50">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F6F50" w:rsidRDefault="008D2B23" w:rsidP="008D2B23">
      <w:pPr>
        <w:pStyle w:val="KDParagraf"/>
        <w:spacing w:before="0"/>
        <w:rPr>
          <w:rFonts w:cs="Arial"/>
          <w:sz w:val="24"/>
          <w:szCs w:val="24"/>
          <w:lang w:val="ru-RU" w:bidi="en-US"/>
        </w:rPr>
      </w:pPr>
      <w:r w:rsidRPr="00EF6F50">
        <w:rPr>
          <w:rFonts w:cs="Arial"/>
          <w:sz w:val="24"/>
          <w:szCs w:val="24"/>
          <w:lang w:val="ru-RU"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F6F50" w:rsidRDefault="008D2B23" w:rsidP="008D2B23">
      <w:pPr>
        <w:pStyle w:val="KDParagraf"/>
        <w:spacing w:before="0"/>
        <w:rPr>
          <w:rFonts w:cs="Arial"/>
          <w:sz w:val="24"/>
          <w:szCs w:val="24"/>
          <w:lang w:val="ru-RU" w:bidi="en-US"/>
        </w:rPr>
      </w:pPr>
    </w:p>
    <w:p w:rsidR="008D2B23" w:rsidRPr="00EF6F50" w:rsidRDefault="00140D26" w:rsidP="00CF0A47">
      <w:pPr>
        <w:pStyle w:val="KDPodnaslov2"/>
        <w:spacing w:before="0"/>
        <w:ind w:left="450"/>
        <w:jc w:val="both"/>
        <w:rPr>
          <w:rFonts w:cs="Arial"/>
          <w:sz w:val="24"/>
          <w:szCs w:val="24"/>
          <w:lang w:val="ru-RU"/>
        </w:rPr>
      </w:pPr>
      <w:bookmarkStart w:id="238" w:name="_Toc441651608"/>
      <w:bookmarkStart w:id="239" w:name="_Toc442559919"/>
      <w:r>
        <w:rPr>
          <w:rFonts w:cs="Arial"/>
          <w:sz w:val="24"/>
          <w:szCs w:val="24"/>
          <w:lang w:val="sr-Cyrl-RS"/>
        </w:rPr>
        <w:t>6.25</w:t>
      </w:r>
      <w:r w:rsidR="00CF0A47">
        <w:rPr>
          <w:rFonts w:cs="Arial"/>
          <w:sz w:val="24"/>
          <w:szCs w:val="24"/>
          <w:lang w:val="sr-Cyrl-RS"/>
        </w:rPr>
        <w:t xml:space="preserve">     </w:t>
      </w:r>
      <w:r w:rsidR="008D2B23" w:rsidRPr="00EF6F50">
        <w:rPr>
          <w:rFonts w:cs="Arial"/>
          <w:sz w:val="24"/>
          <w:szCs w:val="24"/>
          <w:lang w:val="ru-RU"/>
        </w:rPr>
        <w:t>Увид у документацију</w:t>
      </w:r>
      <w:bookmarkEnd w:id="238"/>
      <w:bookmarkEnd w:id="239"/>
    </w:p>
    <w:p w:rsidR="008D2B23" w:rsidRPr="00EF6F50" w:rsidRDefault="008D2B23" w:rsidP="008D2B23">
      <w:pPr>
        <w:pStyle w:val="KDParagraf"/>
        <w:spacing w:before="0"/>
        <w:rPr>
          <w:rFonts w:cs="Arial"/>
          <w:sz w:val="24"/>
          <w:szCs w:val="24"/>
          <w:lang w:val="ru-RU" w:bidi="en-US"/>
        </w:rPr>
      </w:pPr>
      <w:r w:rsidRPr="00EF6F50">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F6F50" w:rsidRDefault="008D2B23" w:rsidP="008D2B23">
      <w:pPr>
        <w:pStyle w:val="KDParagraf"/>
        <w:spacing w:before="0"/>
        <w:rPr>
          <w:rFonts w:cs="Arial"/>
          <w:sz w:val="24"/>
          <w:szCs w:val="24"/>
          <w:lang w:val="ru-RU" w:bidi="en-US"/>
        </w:rPr>
      </w:pPr>
      <w:r w:rsidRPr="00EF6F50">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F6F50" w:rsidRDefault="008D2B23" w:rsidP="008D2B23">
      <w:pPr>
        <w:pStyle w:val="KDParagraf"/>
        <w:spacing w:before="0"/>
        <w:rPr>
          <w:rFonts w:cs="Arial"/>
          <w:sz w:val="24"/>
          <w:szCs w:val="24"/>
          <w:lang w:val="ru-RU" w:bidi="en-US"/>
        </w:rPr>
      </w:pPr>
    </w:p>
    <w:p w:rsidR="008D2B23" w:rsidRPr="00EF6F50" w:rsidRDefault="00140D26" w:rsidP="00CF0A47">
      <w:pPr>
        <w:pStyle w:val="KDPodnaslov2"/>
        <w:spacing w:before="0"/>
        <w:ind w:left="450"/>
        <w:jc w:val="both"/>
        <w:rPr>
          <w:rFonts w:cs="Arial"/>
          <w:sz w:val="24"/>
          <w:szCs w:val="24"/>
          <w:lang w:val="ru-RU"/>
        </w:rPr>
      </w:pPr>
      <w:bookmarkStart w:id="240" w:name="_Toc441651609"/>
      <w:bookmarkStart w:id="241" w:name="_Toc442559920"/>
      <w:r>
        <w:rPr>
          <w:rFonts w:cs="Arial"/>
          <w:sz w:val="24"/>
          <w:szCs w:val="24"/>
          <w:lang w:val="ru-RU"/>
        </w:rPr>
        <w:t>6.26</w:t>
      </w:r>
      <w:r w:rsidR="00CF0A47">
        <w:rPr>
          <w:rFonts w:cs="Arial"/>
          <w:sz w:val="24"/>
          <w:szCs w:val="24"/>
          <w:lang w:val="ru-RU"/>
        </w:rPr>
        <w:t xml:space="preserve">     </w:t>
      </w:r>
      <w:r w:rsidR="008D2B23" w:rsidRPr="00EC5BB4">
        <w:rPr>
          <w:rFonts w:cs="Arial"/>
          <w:sz w:val="24"/>
          <w:szCs w:val="24"/>
          <w:lang w:val="ru-RU"/>
        </w:rPr>
        <w:t>З</w:t>
      </w:r>
      <w:r w:rsidR="008D2B23" w:rsidRPr="00EF6F50">
        <w:rPr>
          <w:rFonts w:cs="Arial"/>
          <w:sz w:val="24"/>
          <w:szCs w:val="24"/>
          <w:lang w:val="ru-RU"/>
        </w:rPr>
        <w:t>аштита права понуђача</w:t>
      </w:r>
      <w:bookmarkEnd w:id="240"/>
      <w:bookmarkEnd w:id="241"/>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F6F50" w:rsidRDefault="00886827" w:rsidP="00886827">
      <w:pPr>
        <w:pStyle w:val="KDParagraf"/>
        <w:spacing w:before="0"/>
        <w:rPr>
          <w:rFonts w:cs="Arial"/>
          <w:sz w:val="24"/>
          <w:szCs w:val="24"/>
          <w:lang w:val="ru-RU" w:bidi="en-US"/>
        </w:rPr>
      </w:pPr>
    </w:p>
    <w:p w:rsidR="00886827" w:rsidRPr="00EF6F50" w:rsidRDefault="00886827" w:rsidP="00886827">
      <w:pPr>
        <w:pStyle w:val="KDParagraf"/>
        <w:spacing w:before="0"/>
        <w:rPr>
          <w:rFonts w:cs="Arial"/>
          <w:b/>
          <w:sz w:val="24"/>
          <w:szCs w:val="24"/>
          <w:lang w:val="ru-RU" w:bidi="en-US"/>
        </w:rPr>
      </w:pPr>
      <w:r w:rsidRPr="00EF6F50">
        <w:rPr>
          <w:rFonts w:cs="Arial"/>
          <w:b/>
          <w:sz w:val="24"/>
          <w:szCs w:val="24"/>
          <w:lang w:val="ru-RU" w:bidi="en-US"/>
        </w:rPr>
        <w:t>Рокови и начин подношења захтева за заштиту права:</w:t>
      </w:r>
    </w:p>
    <w:p w:rsidR="00886827" w:rsidRPr="00EF6F50" w:rsidRDefault="00886827" w:rsidP="00633838">
      <w:pPr>
        <w:rPr>
          <w:rFonts w:cs="Arial"/>
          <w:sz w:val="24"/>
          <w:szCs w:val="24"/>
          <w:lang w:val="ru-RU" w:bidi="en-US"/>
        </w:rPr>
      </w:pPr>
      <w:r w:rsidRPr="00EF6F50">
        <w:rPr>
          <w:rFonts w:cs="Arial"/>
          <w:sz w:val="24"/>
          <w:szCs w:val="24"/>
          <w:lang w:val="ru-RU" w:bidi="en-US"/>
        </w:rPr>
        <w:t>Захтев за заштиту права подноси се лично или путем поште на адресу: ЈП „Електропривреда Србије“ Београд</w:t>
      </w:r>
      <w:r w:rsidR="005A4048">
        <w:rPr>
          <w:rFonts w:cs="Arial"/>
          <w:sz w:val="24"/>
          <w:szCs w:val="24"/>
          <w:lang w:val="sr-Cyrl-RS" w:bidi="en-US"/>
        </w:rPr>
        <w:t xml:space="preserve">, </w:t>
      </w:r>
      <w:r w:rsidRPr="00EF6F50">
        <w:rPr>
          <w:rFonts w:cs="Arial"/>
          <w:sz w:val="24"/>
          <w:szCs w:val="24"/>
          <w:lang w:val="ru-RU" w:bidi="en-US"/>
        </w:rPr>
        <w:t xml:space="preserve">са назнаком Захтев за заштиту права за </w:t>
      </w:r>
      <w:r w:rsidR="00242130">
        <w:rPr>
          <w:rFonts w:cs="Arial"/>
          <w:sz w:val="24"/>
          <w:szCs w:val="24"/>
          <w:lang w:val="sr-Cyrl-RS" w:bidi="en-US"/>
        </w:rPr>
        <w:t>јавну набавку мале вредности</w:t>
      </w:r>
      <w:r w:rsidRPr="00EF6F50">
        <w:rPr>
          <w:rFonts w:cs="Arial"/>
          <w:sz w:val="24"/>
          <w:szCs w:val="24"/>
          <w:lang w:val="ru-RU" w:bidi="en-US"/>
        </w:rPr>
        <w:t xml:space="preserve"> </w:t>
      </w:r>
      <w:r w:rsidR="00ED0D86">
        <w:rPr>
          <w:rFonts w:cs="Arial"/>
          <w:sz w:val="24"/>
          <w:szCs w:val="24"/>
          <w:lang w:val="sr-Cyrl-RS" w:bidi="en-US"/>
        </w:rPr>
        <w:t>услуга</w:t>
      </w:r>
      <w:r w:rsidR="00633838" w:rsidRPr="00EF6F50">
        <w:rPr>
          <w:rFonts w:cs="Arial"/>
          <w:sz w:val="24"/>
          <w:szCs w:val="24"/>
          <w:lang w:val="ru-RU" w:bidi="en-US"/>
        </w:rPr>
        <w:t xml:space="preserve"> </w:t>
      </w:r>
      <w:r w:rsidR="00D401F9" w:rsidRPr="00EF6F50">
        <w:rPr>
          <w:rFonts w:cs="Arial"/>
          <w:sz w:val="24"/>
          <w:szCs w:val="24"/>
          <w:lang w:val="ru-RU" w:bidi="en-US"/>
        </w:rPr>
        <w:t>–</w:t>
      </w:r>
      <w:r w:rsidR="004E4C49" w:rsidRPr="00EF6F50">
        <w:rPr>
          <w:rFonts w:cs="Arial"/>
          <w:sz w:val="24"/>
          <w:szCs w:val="24"/>
          <w:lang w:val="ru-RU" w:bidi="en-US"/>
        </w:rPr>
        <w:t xml:space="preserve"> Закуп простора на сајму енергетике у Београду</w:t>
      </w:r>
      <w:r w:rsidR="00633838" w:rsidRPr="00EF6F50">
        <w:rPr>
          <w:rFonts w:cs="Arial"/>
          <w:sz w:val="24"/>
          <w:szCs w:val="24"/>
          <w:lang w:val="ru-RU" w:bidi="en-US"/>
        </w:rPr>
        <w:t>,</w:t>
      </w:r>
      <w:r w:rsidR="00F64894" w:rsidRPr="00EF6F50">
        <w:rPr>
          <w:rFonts w:cs="Arial"/>
          <w:sz w:val="24"/>
          <w:szCs w:val="24"/>
          <w:lang w:val="ru-RU" w:bidi="en-US"/>
        </w:rPr>
        <w:t xml:space="preserve"> бр. </w:t>
      </w:r>
      <w:r w:rsidR="004E4C49" w:rsidRPr="00EF6F50">
        <w:rPr>
          <w:rFonts w:cs="Arial"/>
          <w:sz w:val="24"/>
          <w:szCs w:val="24"/>
          <w:lang w:val="ru-RU" w:bidi="en-US"/>
        </w:rPr>
        <w:t>ЈНМВ/1000/0427/2018</w:t>
      </w:r>
      <w:r w:rsidRPr="00EF6F50">
        <w:rPr>
          <w:rFonts w:cs="Arial"/>
          <w:sz w:val="24"/>
          <w:szCs w:val="24"/>
          <w:lang w:val="ru-RU" w:bidi="en-US"/>
        </w:rPr>
        <w:t>, а копија се истовремено доставља Републичкој комисији.</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 xml:space="preserve">Захтев за заштиту права се може доставити и путем електронске поште на </w:t>
      </w:r>
      <w:r w:rsidRPr="00EC5BB4">
        <w:rPr>
          <w:rFonts w:cs="Arial"/>
          <w:sz w:val="24"/>
          <w:szCs w:val="24"/>
          <w:lang w:bidi="en-US"/>
        </w:rPr>
        <w:t>e</w:t>
      </w:r>
      <w:r w:rsidRPr="00EF6F50">
        <w:rPr>
          <w:rFonts w:cs="Arial"/>
          <w:sz w:val="24"/>
          <w:szCs w:val="24"/>
          <w:lang w:val="ru-RU" w:bidi="en-US"/>
        </w:rPr>
        <w:t>-</w:t>
      </w:r>
      <w:r w:rsidRPr="00EC5BB4">
        <w:rPr>
          <w:rFonts w:cs="Arial"/>
          <w:sz w:val="24"/>
          <w:szCs w:val="24"/>
          <w:lang w:bidi="en-US"/>
        </w:rPr>
        <w:t>mail</w:t>
      </w:r>
      <w:r w:rsidRPr="00EF6F50">
        <w:rPr>
          <w:rFonts w:cs="Arial"/>
          <w:sz w:val="24"/>
          <w:szCs w:val="24"/>
          <w:lang w:val="ru-RU" w:bidi="en-US"/>
        </w:rPr>
        <w:t>:</w:t>
      </w:r>
      <w:r w:rsidR="005A0122" w:rsidRPr="00EF6F50">
        <w:rPr>
          <w:rFonts w:cs="Arial"/>
          <w:sz w:val="24"/>
          <w:szCs w:val="24"/>
          <w:lang w:val="ru-RU" w:bidi="en-US"/>
        </w:rPr>
        <w:t xml:space="preserve"> </w:t>
      </w:r>
      <w:hyperlink r:id="rId177" w:history="1">
        <w:r w:rsidR="004E4C49" w:rsidRPr="009953A6">
          <w:rPr>
            <w:rStyle w:val="Hyperlink"/>
            <w:rFonts w:cs="Arial"/>
            <w:sz w:val="24"/>
            <w:szCs w:val="24"/>
            <w:lang w:val="sr-Latn-RS"/>
          </w:rPr>
          <w:t>nina.nikolajevic</w:t>
        </w:r>
        <w:r w:rsidR="004E4C49" w:rsidRPr="00EF6F50">
          <w:rPr>
            <w:rStyle w:val="Hyperlink"/>
            <w:rFonts w:cs="Arial"/>
            <w:sz w:val="24"/>
            <w:szCs w:val="24"/>
            <w:lang w:val="ru-RU"/>
          </w:rPr>
          <w:t>@</w:t>
        </w:r>
        <w:r w:rsidR="004E4C49" w:rsidRPr="009953A6">
          <w:rPr>
            <w:rStyle w:val="Hyperlink"/>
            <w:rFonts w:cs="Arial"/>
            <w:sz w:val="24"/>
            <w:szCs w:val="24"/>
          </w:rPr>
          <w:t>eps</w:t>
        </w:r>
        <w:r w:rsidR="004E4C49" w:rsidRPr="00EF6F50">
          <w:rPr>
            <w:rStyle w:val="Hyperlink"/>
            <w:rFonts w:cs="Arial"/>
            <w:sz w:val="24"/>
            <w:szCs w:val="24"/>
            <w:lang w:val="ru-RU"/>
          </w:rPr>
          <w:t>.</w:t>
        </w:r>
        <w:r w:rsidR="004E4C49" w:rsidRPr="009953A6">
          <w:rPr>
            <w:rStyle w:val="Hyperlink"/>
            <w:rFonts w:cs="Arial"/>
            <w:sz w:val="24"/>
            <w:szCs w:val="24"/>
          </w:rPr>
          <w:t>rs</w:t>
        </w:r>
      </w:hyperlink>
      <w:r w:rsidR="00140D26">
        <w:rPr>
          <w:rFonts w:cs="Arial"/>
          <w:sz w:val="24"/>
          <w:szCs w:val="24"/>
          <w:lang w:val="sr-Cyrl-RS"/>
        </w:rPr>
        <w:t xml:space="preserve"> </w:t>
      </w:r>
    </w:p>
    <w:p w:rsidR="00886827" w:rsidRPr="00EF6F50" w:rsidRDefault="00886827" w:rsidP="008824F8">
      <w:pPr>
        <w:pStyle w:val="KDParagraf"/>
        <w:spacing w:before="0"/>
        <w:rPr>
          <w:rFonts w:cs="Arial"/>
          <w:sz w:val="24"/>
          <w:szCs w:val="24"/>
          <w:lang w:val="ru-RU" w:bidi="en-US"/>
        </w:rPr>
      </w:pPr>
      <w:r w:rsidRPr="00EF6F50">
        <w:rPr>
          <w:rFonts w:cs="Arial"/>
          <w:sz w:val="24"/>
          <w:szCs w:val="24"/>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F6F50" w:rsidRDefault="00886827" w:rsidP="008824F8">
      <w:pPr>
        <w:pStyle w:val="KDParagraf"/>
        <w:spacing w:before="0"/>
        <w:rPr>
          <w:rFonts w:cs="Arial"/>
          <w:sz w:val="24"/>
          <w:szCs w:val="24"/>
          <w:lang w:val="ru-RU" w:bidi="en-US"/>
        </w:rPr>
      </w:pPr>
      <w:r w:rsidRPr="00EF6F50">
        <w:rPr>
          <w:rFonts w:cs="Arial"/>
          <w:sz w:val="24"/>
          <w:szCs w:val="24"/>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F6F50">
        <w:rPr>
          <w:rFonts w:cs="Arial"/>
          <w:sz w:val="24"/>
          <w:szCs w:val="24"/>
          <w:lang w:val="ru-RU" w:bidi="en-US"/>
        </w:rPr>
        <w:t xml:space="preserve"> 3 (</w:t>
      </w:r>
      <w:r w:rsidR="00196ED4" w:rsidRPr="00196ED4">
        <w:rPr>
          <w:rFonts w:cs="Arial"/>
          <w:sz w:val="24"/>
          <w:szCs w:val="24"/>
          <w:lang w:val="sr-Cyrl-RS" w:bidi="en-US"/>
        </w:rPr>
        <w:t xml:space="preserve">словима: </w:t>
      </w:r>
      <w:r w:rsidR="007C43F5" w:rsidRPr="00EF6F50">
        <w:rPr>
          <w:rFonts w:cs="Arial"/>
          <w:sz w:val="24"/>
          <w:szCs w:val="24"/>
          <w:lang w:val="ru-RU" w:bidi="en-US"/>
        </w:rPr>
        <w:t xml:space="preserve">три) </w:t>
      </w:r>
      <w:r w:rsidRPr="00EF6F50">
        <w:rPr>
          <w:rFonts w:cs="Arial"/>
          <w:sz w:val="24"/>
          <w:szCs w:val="24"/>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w:t>
      </w:r>
      <w:r w:rsidR="00C61D24">
        <w:rPr>
          <w:rFonts w:cs="Arial"/>
          <w:sz w:val="24"/>
          <w:szCs w:val="24"/>
          <w:lang w:val="sr-Cyrl-RS" w:bidi="en-US"/>
        </w:rPr>
        <w:t>З</w:t>
      </w:r>
      <w:r w:rsidRPr="00EF6F50">
        <w:rPr>
          <w:rFonts w:cs="Arial"/>
          <w:sz w:val="24"/>
          <w:szCs w:val="24"/>
          <w:lang w:val="ru-RU" w:bidi="en-US"/>
        </w:rPr>
        <w:t xml:space="preserve">акона указао наручиоцу на евентуалне недостатке и неправилности, а наручилац исте није отклонио. </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После доношења одлуке о додели уговора</w:t>
      </w:r>
      <w:r w:rsidR="008F7F28" w:rsidRPr="00EF6F50">
        <w:rPr>
          <w:rFonts w:cs="Arial"/>
          <w:color w:val="00B0F0"/>
          <w:sz w:val="24"/>
          <w:szCs w:val="24"/>
          <w:lang w:val="ru-RU" w:bidi="en-US"/>
        </w:rPr>
        <w:t xml:space="preserve">  </w:t>
      </w:r>
      <w:r w:rsidR="008F7F28" w:rsidRPr="00EF6F50">
        <w:rPr>
          <w:rFonts w:cs="Arial"/>
          <w:sz w:val="24"/>
          <w:szCs w:val="24"/>
          <w:lang w:val="ru-RU" w:bidi="en-US"/>
        </w:rPr>
        <w:t>и</w:t>
      </w:r>
      <w:r w:rsidRPr="00EF6F50">
        <w:rPr>
          <w:rFonts w:cs="Arial"/>
          <w:sz w:val="24"/>
          <w:szCs w:val="24"/>
          <w:lang w:val="ru-RU" w:bidi="en-US"/>
        </w:rPr>
        <w:t xml:space="preserve"> одлуке о обустави поступка, рок за подношење захтева за заштиту права је </w:t>
      </w:r>
      <w:r w:rsidR="008F7F28" w:rsidRPr="00EF6F50">
        <w:rPr>
          <w:rFonts w:cs="Arial"/>
          <w:sz w:val="24"/>
          <w:szCs w:val="24"/>
          <w:lang w:val="ru-RU" w:bidi="en-US"/>
        </w:rPr>
        <w:t>5 (</w:t>
      </w:r>
      <w:r w:rsidR="00196ED4" w:rsidRPr="00196ED4">
        <w:rPr>
          <w:rFonts w:cs="Arial"/>
          <w:sz w:val="24"/>
          <w:szCs w:val="24"/>
          <w:lang w:val="sr-Cyrl-RS" w:bidi="en-US"/>
        </w:rPr>
        <w:t xml:space="preserve">словима: </w:t>
      </w:r>
      <w:r w:rsidR="008F7F28" w:rsidRPr="00EF6F50">
        <w:rPr>
          <w:rFonts w:cs="Arial"/>
          <w:sz w:val="24"/>
          <w:szCs w:val="24"/>
          <w:lang w:val="ru-RU" w:bidi="en-US"/>
        </w:rPr>
        <w:t>пет)</w:t>
      </w:r>
      <w:r w:rsidRPr="00EF6F50">
        <w:rPr>
          <w:rFonts w:cs="Arial"/>
          <w:sz w:val="24"/>
          <w:szCs w:val="24"/>
          <w:lang w:val="ru-RU" w:bidi="en-US"/>
        </w:rPr>
        <w:t xml:space="preserve"> дана од дана објављивања одлуке на Порталу јавних набавки. </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F6F50">
        <w:rPr>
          <w:rFonts w:cs="Arial"/>
          <w:sz w:val="24"/>
          <w:szCs w:val="24"/>
          <w:lang w:val="ru-RU" w:bidi="en-US"/>
        </w:rPr>
        <w:t xml:space="preserve">. </w:t>
      </w:r>
    </w:p>
    <w:p w:rsidR="008824F8" w:rsidRPr="00EC5BB4" w:rsidRDefault="00886827" w:rsidP="008824F8">
      <w:pPr>
        <w:pStyle w:val="KDParagraf"/>
        <w:spacing w:before="0"/>
        <w:rPr>
          <w:rFonts w:cs="Arial"/>
          <w:sz w:val="24"/>
          <w:szCs w:val="24"/>
          <w:lang w:val="sr-Cyrl-CS" w:bidi="en-US"/>
        </w:rPr>
      </w:pPr>
      <w:r w:rsidRPr="00EF6F50">
        <w:rPr>
          <w:rFonts w:cs="Arial"/>
          <w:sz w:val="24"/>
          <w:szCs w:val="24"/>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F6F50" w:rsidRDefault="008824F8" w:rsidP="008824F8">
      <w:pPr>
        <w:pStyle w:val="KDParagraf"/>
        <w:spacing w:before="0"/>
        <w:rPr>
          <w:rFonts w:cs="Arial"/>
          <w:sz w:val="24"/>
          <w:szCs w:val="24"/>
          <w:lang w:val="ru-RU" w:bidi="en-US"/>
        </w:rPr>
      </w:pPr>
      <w:r w:rsidRPr="00EC5BB4">
        <w:rPr>
          <w:rFonts w:cs="Arial"/>
          <w:sz w:val="24"/>
          <w:szCs w:val="24"/>
          <w:lang w:val="sr-Cyrl-CS" w:bidi="en-US"/>
        </w:rPr>
        <w:lastRenderedPageBreak/>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F6F50">
        <w:rPr>
          <w:rFonts w:cs="Arial"/>
          <w:sz w:val="24"/>
          <w:szCs w:val="24"/>
          <w:lang w:val="ru-RU"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F6F50" w:rsidRDefault="00886827" w:rsidP="00886827">
      <w:pPr>
        <w:pStyle w:val="KDParagraf"/>
        <w:spacing w:before="0"/>
        <w:rPr>
          <w:rFonts w:cs="Arial"/>
          <w:sz w:val="24"/>
          <w:szCs w:val="24"/>
          <w:lang w:val="ru-RU" w:bidi="en-US"/>
        </w:rPr>
      </w:pPr>
    </w:p>
    <w:p w:rsidR="00886827" w:rsidRPr="00EF6F50" w:rsidRDefault="00886827" w:rsidP="00886827">
      <w:pPr>
        <w:pStyle w:val="KDParagraf"/>
        <w:spacing w:before="0"/>
        <w:rPr>
          <w:rFonts w:cs="Arial"/>
          <w:sz w:val="24"/>
          <w:szCs w:val="24"/>
          <w:lang w:val="ru-RU" w:bidi="en-US"/>
        </w:rPr>
      </w:pPr>
      <w:r w:rsidRPr="00EF6F50">
        <w:rPr>
          <w:rFonts w:cs="Arial"/>
          <w:b/>
          <w:sz w:val="24"/>
          <w:szCs w:val="24"/>
          <w:lang w:val="ru-RU" w:bidi="en-US"/>
        </w:rPr>
        <w:t>Детаљно упутство о садржини потпуног захтева за заштиту права</w:t>
      </w:r>
      <w:r w:rsidRPr="00EF6F50">
        <w:rPr>
          <w:rFonts w:cs="Arial"/>
          <w:sz w:val="24"/>
          <w:szCs w:val="24"/>
          <w:lang w:val="ru-RU" w:bidi="en-US"/>
        </w:rPr>
        <w:t xml:space="preserve"> у складу са чланом   151. став 1. тач. 1) – 7) З</w:t>
      </w:r>
      <w:r w:rsidR="00F07C8B">
        <w:rPr>
          <w:rFonts w:cs="Arial"/>
          <w:sz w:val="24"/>
          <w:szCs w:val="24"/>
          <w:lang w:val="sr-Cyrl-RS" w:bidi="en-US"/>
        </w:rPr>
        <w:t>акона</w:t>
      </w:r>
      <w:r w:rsidRPr="00EF6F50">
        <w:rPr>
          <w:rFonts w:cs="Arial"/>
          <w:sz w:val="24"/>
          <w:szCs w:val="24"/>
          <w:lang w:val="ru-RU" w:bidi="en-US"/>
        </w:rPr>
        <w:t>:</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Захтев за заштиту права садржи:</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1) назив и адресу подносиоца захтева и лице за контакт</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2) назив и адресу наручиоца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3) податке о јавној набавци која је предмет захтева, односно о одлуци наручиоца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4) повреде прописа којима се уређује поступак јавне набавке</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5) чињенице и доказе којима се повреде доказују</w:t>
      </w:r>
    </w:p>
    <w:p w:rsidR="00886827" w:rsidRPr="00F07C8B" w:rsidRDefault="00886827" w:rsidP="00886827">
      <w:pPr>
        <w:pStyle w:val="KDParagraf"/>
        <w:spacing w:before="0"/>
        <w:rPr>
          <w:rFonts w:cs="Arial"/>
          <w:sz w:val="24"/>
          <w:szCs w:val="24"/>
          <w:lang w:val="sr-Cyrl-RS" w:bidi="en-US"/>
        </w:rPr>
      </w:pPr>
      <w:r w:rsidRPr="00EF6F50">
        <w:rPr>
          <w:rFonts w:cs="Arial"/>
          <w:sz w:val="24"/>
          <w:szCs w:val="24"/>
          <w:lang w:val="ru-RU" w:bidi="en-US"/>
        </w:rPr>
        <w:t>6) потврду о уплати таксе из члана 156. З</w:t>
      </w:r>
      <w:r w:rsidR="00F07C8B">
        <w:rPr>
          <w:rFonts w:cs="Arial"/>
          <w:sz w:val="24"/>
          <w:szCs w:val="24"/>
          <w:lang w:val="sr-Cyrl-RS" w:bidi="en-US"/>
        </w:rPr>
        <w:t>акона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7) потпис подносиоца.</w:t>
      </w:r>
    </w:p>
    <w:p w:rsidR="008824F8" w:rsidRPr="00EC5BB4" w:rsidRDefault="008824F8" w:rsidP="00886827">
      <w:pPr>
        <w:pStyle w:val="KDParagraf"/>
        <w:spacing w:before="0"/>
        <w:rPr>
          <w:rFonts w:cs="Arial"/>
          <w:b/>
          <w:sz w:val="24"/>
          <w:szCs w:val="24"/>
          <w:lang w:val="sr-Cyrl-CS" w:bidi="en-US"/>
        </w:rPr>
      </w:pPr>
    </w:p>
    <w:p w:rsidR="00886827" w:rsidRPr="00EF6F50" w:rsidRDefault="00886827" w:rsidP="00886827">
      <w:pPr>
        <w:pStyle w:val="KDParagraf"/>
        <w:spacing w:before="0"/>
        <w:rPr>
          <w:rFonts w:cs="Arial"/>
          <w:b/>
          <w:sz w:val="24"/>
          <w:szCs w:val="24"/>
          <w:lang w:val="ru-RU" w:bidi="en-US"/>
        </w:rPr>
      </w:pPr>
      <w:r w:rsidRPr="00EF6F50">
        <w:rPr>
          <w:rFonts w:cs="Arial"/>
          <w:b/>
          <w:sz w:val="24"/>
          <w:szCs w:val="24"/>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F6F50" w:rsidRDefault="00886827" w:rsidP="00886827">
      <w:pPr>
        <w:pStyle w:val="KDParagraf"/>
        <w:spacing w:before="0"/>
        <w:rPr>
          <w:rFonts w:cs="Arial"/>
          <w:sz w:val="24"/>
          <w:szCs w:val="24"/>
          <w:lang w:val="ru-RU" w:bidi="en-US"/>
        </w:rPr>
      </w:pPr>
    </w:p>
    <w:p w:rsidR="00886827" w:rsidRPr="00EF6F50" w:rsidRDefault="00886827" w:rsidP="00886827">
      <w:pPr>
        <w:pStyle w:val="KDParagraf"/>
        <w:spacing w:before="0"/>
        <w:rPr>
          <w:rFonts w:cs="Arial"/>
          <w:b/>
          <w:sz w:val="24"/>
          <w:szCs w:val="24"/>
          <w:lang w:val="ru-RU" w:bidi="en-US"/>
        </w:rPr>
      </w:pPr>
      <w:r w:rsidRPr="00EF6F50">
        <w:rPr>
          <w:rFonts w:cs="Arial"/>
          <w:b/>
          <w:sz w:val="24"/>
          <w:szCs w:val="24"/>
          <w:lang w:val="ru-RU" w:bidi="en-US"/>
        </w:rPr>
        <w:t>Износ таксе из члана 156. став 1. тач. 1)- 3) З</w:t>
      </w:r>
      <w:r w:rsidR="00F07C8B">
        <w:rPr>
          <w:rFonts w:cs="Arial"/>
          <w:b/>
          <w:sz w:val="24"/>
          <w:szCs w:val="24"/>
          <w:lang w:val="sr-Cyrl-RS" w:bidi="en-US"/>
        </w:rPr>
        <w:t>акона</w:t>
      </w:r>
      <w:r w:rsidRPr="00EF6F50">
        <w:rPr>
          <w:rFonts w:cs="Arial"/>
          <w:b/>
          <w:sz w:val="24"/>
          <w:szCs w:val="24"/>
          <w:lang w:val="ru-RU" w:bidi="en-US"/>
        </w:rPr>
        <w:t>:</w:t>
      </w:r>
    </w:p>
    <w:p w:rsidR="00091BB0" w:rsidRPr="00EF6F50" w:rsidRDefault="008824F8" w:rsidP="008824F8">
      <w:pPr>
        <w:pStyle w:val="KDParagraf"/>
        <w:spacing w:before="0"/>
        <w:rPr>
          <w:rFonts w:cs="Arial"/>
          <w:sz w:val="24"/>
          <w:szCs w:val="24"/>
          <w:lang w:val="ru-RU" w:bidi="en-US"/>
        </w:rPr>
      </w:pPr>
      <w:r w:rsidRPr="00EF6F50">
        <w:rPr>
          <w:rFonts w:cs="Arial"/>
          <w:sz w:val="24"/>
          <w:szCs w:val="24"/>
          <w:lang w:val="ru-RU"/>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F6F50">
        <w:rPr>
          <w:rFonts w:cs="Arial"/>
          <w:bCs/>
          <w:iCs/>
          <w:sz w:val="24"/>
          <w:szCs w:val="24"/>
          <w:lang w:val="ru-RU"/>
        </w:rPr>
        <w:t>30678845-06</w:t>
      </w:r>
      <w:r w:rsidRPr="00EF6F50">
        <w:rPr>
          <w:rFonts w:cs="Arial"/>
          <w:sz w:val="24"/>
          <w:szCs w:val="24"/>
          <w:lang w:val="ru-RU"/>
        </w:rPr>
        <w:t xml:space="preserve">, шифра плаћања 153 или 253, позив на број </w:t>
      </w:r>
      <w:r w:rsidR="004E4C49" w:rsidRPr="00EF6F50">
        <w:rPr>
          <w:rFonts w:cs="Arial"/>
          <w:sz w:val="24"/>
          <w:szCs w:val="24"/>
          <w:lang w:val="ru-RU"/>
        </w:rPr>
        <w:t>100004272018</w:t>
      </w:r>
      <w:r w:rsidRPr="00EF6F50">
        <w:rPr>
          <w:rFonts w:cs="Arial"/>
          <w:sz w:val="24"/>
          <w:szCs w:val="24"/>
          <w:lang w:val="ru-RU"/>
        </w:rPr>
        <w:t>, сврха: ЗЗП, ЈП ЕПС</w:t>
      </w:r>
      <w:r w:rsidR="00A225EA" w:rsidRPr="00EF6F50">
        <w:rPr>
          <w:rFonts w:cs="Arial"/>
          <w:sz w:val="24"/>
          <w:szCs w:val="24"/>
          <w:lang w:val="ru-RU"/>
        </w:rPr>
        <w:t>,</w:t>
      </w:r>
      <w:r w:rsidR="00A225EA">
        <w:rPr>
          <w:rFonts w:cs="Arial"/>
          <w:sz w:val="24"/>
          <w:szCs w:val="24"/>
          <w:lang w:val="sr-Cyrl-RS"/>
        </w:rPr>
        <w:t xml:space="preserve"> </w:t>
      </w:r>
      <w:r w:rsidR="004E4C49">
        <w:rPr>
          <w:rFonts w:cs="Arial"/>
          <w:sz w:val="24"/>
          <w:szCs w:val="24"/>
          <w:lang w:val="sr-Cyrl-RS"/>
        </w:rPr>
        <w:t>Балканска 13</w:t>
      </w:r>
      <w:r w:rsidR="00A225EA">
        <w:rPr>
          <w:rFonts w:cs="Arial"/>
          <w:sz w:val="24"/>
          <w:szCs w:val="24"/>
          <w:lang w:val="sr-Cyrl-RS"/>
        </w:rPr>
        <w:t>, Београд</w:t>
      </w:r>
      <w:r w:rsidRPr="00EF6F50">
        <w:rPr>
          <w:rFonts w:cs="Arial"/>
          <w:sz w:val="24"/>
          <w:szCs w:val="24"/>
          <w:lang w:val="ru-RU"/>
        </w:rPr>
        <w:t xml:space="preserve">, </w:t>
      </w:r>
      <w:r w:rsidR="00140D26">
        <w:rPr>
          <w:rFonts w:cs="Arial"/>
          <w:sz w:val="24"/>
          <w:szCs w:val="24"/>
          <w:lang w:val="sr-Cyrl-CS"/>
        </w:rPr>
        <w:t>JNMV/1</w:t>
      </w:r>
      <w:r w:rsidR="004E4C49">
        <w:rPr>
          <w:rFonts w:cs="Arial"/>
          <w:sz w:val="24"/>
          <w:szCs w:val="24"/>
          <w:lang w:val="sr-Cyrl-CS"/>
        </w:rPr>
        <w:t>000/0427/2018</w:t>
      </w:r>
      <w:r w:rsidRPr="00EF6F50">
        <w:rPr>
          <w:rFonts w:cs="Arial"/>
          <w:sz w:val="24"/>
          <w:szCs w:val="24"/>
          <w:lang w:val="ru-RU"/>
        </w:rPr>
        <w:t>, прималац уплате: буџет Републике Србије) уплати таксу</w:t>
      </w:r>
      <w:r w:rsidR="00886827" w:rsidRPr="00EF6F50">
        <w:rPr>
          <w:rFonts w:cs="Arial"/>
          <w:sz w:val="24"/>
          <w:szCs w:val="24"/>
          <w:lang w:val="ru-RU"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F6F50">
        <w:rPr>
          <w:rFonts w:cs="Arial"/>
          <w:sz w:val="24"/>
          <w:szCs w:val="24"/>
          <w:lang w:val="ru-RU" w:bidi="en-US"/>
        </w:rPr>
        <w:t xml:space="preserve"> динара у поступку јавне набавке мале вредности</w:t>
      </w:r>
      <w:r w:rsidR="00751BCE">
        <w:rPr>
          <w:rFonts w:cs="Arial"/>
          <w:sz w:val="24"/>
          <w:szCs w:val="24"/>
          <w:lang w:val="sr-Cyrl-RS" w:bidi="en-US"/>
        </w:rPr>
        <w:t>.</w:t>
      </w:r>
      <w:r w:rsidR="00886827" w:rsidRPr="00EF6F50">
        <w:rPr>
          <w:rFonts w:cs="Arial"/>
          <w:sz w:val="24"/>
          <w:szCs w:val="24"/>
          <w:lang w:val="ru-RU" w:bidi="en-US"/>
        </w:rPr>
        <w:t xml:space="preserve"> </w:t>
      </w:r>
    </w:p>
    <w:p w:rsidR="00886827" w:rsidRPr="00EF6F50" w:rsidRDefault="00886827" w:rsidP="00091BB0">
      <w:pPr>
        <w:pStyle w:val="KDParagraf"/>
        <w:spacing w:before="0"/>
        <w:rPr>
          <w:rFonts w:cs="Arial"/>
          <w:sz w:val="24"/>
          <w:szCs w:val="24"/>
          <w:lang w:val="ru-RU" w:bidi="en-US"/>
        </w:rPr>
      </w:pPr>
      <w:r w:rsidRPr="00EF6F50">
        <w:rPr>
          <w:rFonts w:cs="Arial"/>
          <w:sz w:val="24"/>
          <w:szCs w:val="24"/>
          <w:lang w:val="ru-RU" w:bidi="en-US"/>
        </w:rPr>
        <w:t>Свака странка у поступку сноси трошкове које проузрокује својим радњама.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Странке у захтеву морају прецизно да наведу трошкове за које траже накнаду.</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О трошковима одлучује Републичка комисија. Одлука Републичке комисије је извршни наслов.</w:t>
      </w:r>
    </w:p>
    <w:p w:rsidR="00886827" w:rsidRPr="00EF6F50" w:rsidRDefault="00886827" w:rsidP="00886827">
      <w:pPr>
        <w:pStyle w:val="KDParagraf"/>
        <w:spacing w:before="0"/>
        <w:rPr>
          <w:rFonts w:cs="Arial"/>
          <w:sz w:val="24"/>
          <w:szCs w:val="24"/>
          <w:lang w:val="ru-RU" w:bidi="en-US"/>
        </w:rPr>
      </w:pPr>
    </w:p>
    <w:p w:rsidR="00886827" w:rsidRPr="00F07C8B" w:rsidRDefault="00886827" w:rsidP="00886827">
      <w:pPr>
        <w:pStyle w:val="KDParagraf"/>
        <w:spacing w:before="0"/>
        <w:rPr>
          <w:rFonts w:cs="Arial"/>
          <w:b/>
          <w:sz w:val="24"/>
          <w:szCs w:val="24"/>
          <w:lang w:val="sr-Cyrl-RS" w:bidi="en-US"/>
        </w:rPr>
      </w:pPr>
      <w:r w:rsidRPr="00EF6F50">
        <w:rPr>
          <w:rFonts w:cs="Arial"/>
          <w:b/>
          <w:sz w:val="24"/>
          <w:szCs w:val="24"/>
          <w:lang w:val="ru-RU" w:bidi="en-US"/>
        </w:rPr>
        <w:t>Детаљно упутство о потврди из члана 151. став 1. тачка 6) З</w:t>
      </w:r>
      <w:r w:rsidR="00F07C8B">
        <w:rPr>
          <w:rFonts w:cs="Arial"/>
          <w:b/>
          <w:sz w:val="24"/>
          <w:szCs w:val="24"/>
          <w:lang w:val="sr-Cyrl-RS" w:bidi="en-US"/>
        </w:rPr>
        <w:t>акона</w:t>
      </w:r>
    </w:p>
    <w:p w:rsidR="00886827" w:rsidRPr="00EF6F50" w:rsidRDefault="008824F8" w:rsidP="00886827">
      <w:pPr>
        <w:pStyle w:val="KDParagraf"/>
        <w:spacing w:before="0"/>
        <w:rPr>
          <w:rFonts w:cs="Arial"/>
          <w:sz w:val="24"/>
          <w:szCs w:val="24"/>
          <w:lang w:val="ru-RU" w:bidi="en-US"/>
        </w:rPr>
      </w:pPr>
      <w:r w:rsidRPr="00EC5BB4">
        <w:rPr>
          <w:rFonts w:cs="Arial"/>
          <w:sz w:val="24"/>
          <w:szCs w:val="24"/>
          <w:lang w:val="sr-Cyrl-CS" w:bidi="en-US"/>
        </w:rPr>
        <w:t xml:space="preserve">Потврда </w:t>
      </w:r>
      <w:r w:rsidR="00886827" w:rsidRPr="00EF6F50">
        <w:rPr>
          <w:rFonts w:cs="Arial"/>
          <w:sz w:val="24"/>
          <w:szCs w:val="24"/>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F6F50">
        <w:rPr>
          <w:rFonts w:cs="Arial"/>
          <w:sz w:val="24"/>
          <w:szCs w:val="24"/>
          <w:lang w:val="ru-RU" w:bidi="en-US"/>
        </w:rPr>
        <w:t>.</w:t>
      </w:r>
    </w:p>
    <w:p w:rsidR="00886827" w:rsidRPr="00F07C8B" w:rsidRDefault="00886827" w:rsidP="00886827">
      <w:pPr>
        <w:pStyle w:val="KDParagraf"/>
        <w:spacing w:before="0"/>
        <w:rPr>
          <w:rFonts w:cs="Arial"/>
          <w:sz w:val="24"/>
          <w:szCs w:val="24"/>
          <w:lang w:val="sr-Cyrl-RS" w:bidi="en-US"/>
        </w:rPr>
      </w:pPr>
      <w:r w:rsidRPr="00EF6F50">
        <w:rPr>
          <w:rFonts w:cs="Arial"/>
          <w:sz w:val="24"/>
          <w:szCs w:val="24"/>
          <w:lang w:val="ru-RU" w:bidi="en-US"/>
        </w:rPr>
        <w:lastRenderedPageBreak/>
        <w:t xml:space="preserve">Подносилац захтева за заштиту права је дужан да на одређени рачун буџета Републике Србије уплати таксу у </w:t>
      </w:r>
      <w:r w:rsidR="00F07C8B" w:rsidRPr="00EF6F50">
        <w:rPr>
          <w:rFonts w:cs="Arial"/>
          <w:sz w:val="24"/>
          <w:szCs w:val="24"/>
          <w:lang w:val="ru-RU" w:bidi="en-US"/>
        </w:rPr>
        <w:t>износу прописаном чланом 156. З</w:t>
      </w:r>
      <w:r w:rsidR="00F07C8B">
        <w:rPr>
          <w:rFonts w:cs="Arial"/>
          <w:sz w:val="24"/>
          <w:szCs w:val="24"/>
          <w:lang w:val="sr-Cyrl-RS" w:bidi="en-US"/>
        </w:rPr>
        <w:t>акона.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Као доказ о уплати таксе, у смислу члана 151. став 1. тачка 6) З</w:t>
      </w:r>
      <w:r w:rsidR="00F07C8B">
        <w:rPr>
          <w:rFonts w:cs="Arial"/>
          <w:sz w:val="24"/>
          <w:szCs w:val="24"/>
          <w:lang w:val="sr-Cyrl-RS" w:bidi="en-US"/>
        </w:rPr>
        <w:t>акона</w:t>
      </w:r>
      <w:r w:rsidRPr="00EF6F50">
        <w:rPr>
          <w:rFonts w:cs="Arial"/>
          <w:sz w:val="24"/>
          <w:szCs w:val="24"/>
          <w:lang w:val="ru-RU" w:bidi="en-US"/>
        </w:rPr>
        <w:t>, прихватиће се:</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 xml:space="preserve">1. Потврда о извршеној уплати таксе из члана 156. </w:t>
      </w:r>
      <w:r w:rsidR="004079B5">
        <w:rPr>
          <w:rFonts w:cs="Arial"/>
          <w:sz w:val="24"/>
          <w:szCs w:val="24"/>
          <w:lang w:val="sr-Cyrl-RS" w:bidi="en-US"/>
        </w:rPr>
        <w:t xml:space="preserve">Закона </w:t>
      </w:r>
      <w:r w:rsidRPr="00EF6F50">
        <w:rPr>
          <w:rFonts w:cs="Arial"/>
          <w:sz w:val="24"/>
          <w:szCs w:val="24"/>
          <w:lang w:val="ru-RU" w:bidi="en-US"/>
        </w:rPr>
        <w:t>која садржи следеће елементе:</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(1) да буде издата од стране банке и да садржи печат банке;</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sidRPr="00EF6F50">
        <w:rPr>
          <w:rFonts w:cs="Arial"/>
          <w:sz w:val="24"/>
          <w:szCs w:val="24"/>
          <w:lang w:val="ru-RU" w:bidi="en-US"/>
        </w:rPr>
        <w:t xml:space="preserve"> као и датум извршења налога. </w:t>
      </w:r>
      <w:r w:rsidRPr="00EF6F50">
        <w:rPr>
          <w:rFonts w:cs="Arial"/>
          <w:sz w:val="24"/>
          <w:szCs w:val="24"/>
          <w:lang w:val="ru-RU"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F6F50" w:rsidRDefault="00F07C8B" w:rsidP="00886827">
      <w:pPr>
        <w:pStyle w:val="KDParagraf"/>
        <w:spacing w:before="0"/>
        <w:rPr>
          <w:rFonts w:cs="Arial"/>
          <w:sz w:val="24"/>
          <w:szCs w:val="24"/>
          <w:lang w:val="ru-RU" w:bidi="en-US"/>
        </w:rPr>
      </w:pPr>
      <w:r w:rsidRPr="00EF6F50">
        <w:rPr>
          <w:rFonts w:cs="Arial"/>
          <w:sz w:val="24"/>
          <w:szCs w:val="24"/>
          <w:lang w:val="ru-RU" w:bidi="en-US"/>
        </w:rPr>
        <w:t>(3) износ таксе из члана 156. Закона</w:t>
      </w:r>
      <w:r w:rsidR="00886827" w:rsidRPr="00EF6F50">
        <w:rPr>
          <w:rFonts w:cs="Arial"/>
          <w:sz w:val="24"/>
          <w:szCs w:val="24"/>
          <w:lang w:val="ru-RU" w:bidi="en-US"/>
        </w:rPr>
        <w:t xml:space="preserve"> чија се уплата врши;</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(4) број рачуна: 840-30678845-06;</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(5) шифру плаћања: 153 или 253;</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(6) позив на број: подаци о броју или ознаци јавне набавке поводом које се подноси захтев за заштиту права;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(7) сврха: ЗЗП; назив наручиоца; број или ознака јавне набавке поводом које се подноси захтев за заштиту права;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(8) корисник: буџет Републике Србије;</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(9) назив уплатиоца, односно назив подносиоца захтева за заштиту права за којег је извршена уплата таксе;</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(10) потпис овлашћеног лица банке.</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Pr>
          <w:rFonts w:cs="Arial"/>
          <w:sz w:val="24"/>
          <w:szCs w:val="24"/>
          <w:lang w:val="sr-Cyrl-RS" w:bidi="en-US"/>
        </w:rPr>
        <w:t xml:space="preserve"> </w:t>
      </w:r>
      <w:r w:rsidRPr="00EF6F50">
        <w:rPr>
          <w:rFonts w:cs="Arial"/>
          <w:sz w:val="24"/>
          <w:szCs w:val="24"/>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F6F50" w:rsidRDefault="00886827" w:rsidP="00886827">
      <w:pPr>
        <w:pStyle w:val="KDParagraf"/>
        <w:spacing w:before="0"/>
        <w:rPr>
          <w:rFonts w:cs="Arial"/>
          <w:sz w:val="24"/>
          <w:szCs w:val="24"/>
          <w:lang w:val="ru-RU" w:bidi="en-US"/>
        </w:rPr>
      </w:pPr>
      <w:r w:rsidRPr="00EF6F50">
        <w:rPr>
          <w:rFonts w:cs="Arial"/>
          <w:sz w:val="24"/>
          <w:szCs w:val="24"/>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F6F50">
        <w:rPr>
          <w:rFonts w:cs="Arial"/>
          <w:sz w:val="24"/>
          <w:szCs w:val="24"/>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t>
        </w:r>
        <w:r w:rsidRPr="00EF6F50">
          <w:rPr>
            <w:rFonts w:cs="Arial"/>
            <w:sz w:val="24"/>
            <w:szCs w:val="24"/>
            <w:lang w:val="ru-RU" w:bidi="en-US"/>
          </w:rPr>
          <w:t>://</w:t>
        </w:r>
        <w:r w:rsidRPr="00EC5BB4">
          <w:rPr>
            <w:rFonts w:cs="Arial"/>
            <w:sz w:val="24"/>
            <w:szCs w:val="24"/>
            <w:lang w:bidi="en-US"/>
          </w:rPr>
          <w:t>www</w:t>
        </w:r>
        <w:r w:rsidRPr="00EF6F50">
          <w:rPr>
            <w:rFonts w:cs="Arial"/>
            <w:sz w:val="24"/>
            <w:szCs w:val="24"/>
            <w:lang w:val="ru-RU" w:bidi="en-US"/>
          </w:rPr>
          <w:t>.</w:t>
        </w:r>
        <w:r w:rsidRPr="00EC5BB4">
          <w:rPr>
            <w:rFonts w:cs="Arial"/>
            <w:sz w:val="24"/>
            <w:szCs w:val="24"/>
            <w:lang w:bidi="en-US"/>
          </w:rPr>
          <w:t>kjn</w:t>
        </w:r>
        <w:r w:rsidRPr="00EF6F50">
          <w:rPr>
            <w:rFonts w:cs="Arial"/>
            <w:sz w:val="24"/>
            <w:szCs w:val="24"/>
            <w:lang w:val="ru-RU" w:bidi="en-US"/>
          </w:rPr>
          <w:t>.</w:t>
        </w:r>
        <w:r w:rsidRPr="00EC5BB4">
          <w:rPr>
            <w:rFonts w:cs="Arial"/>
            <w:sz w:val="24"/>
            <w:szCs w:val="24"/>
            <w:lang w:bidi="en-US"/>
          </w:rPr>
          <w:t>gov</w:t>
        </w:r>
        <w:r w:rsidRPr="00EF6F50">
          <w:rPr>
            <w:rFonts w:cs="Arial"/>
            <w:sz w:val="24"/>
            <w:szCs w:val="24"/>
            <w:lang w:val="ru-RU" w:bidi="en-US"/>
          </w:rPr>
          <w:t>.</w:t>
        </w:r>
        <w:r w:rsidRPr="00EC5BB4">
          <w:rPr>
            <w:rFonts w:cs="Arial"/>
            <w:sz w:val="24"/>
            <w:szCs w:val="24"/>
            <w:lang w:bidi="en-US"/>
          </w:rPr>
          <w:t>rs</w:t>
        </w:r>
        <w:r w:rsidRPr="00EF6F50">
          <w:rPr>
            <w:rFonts w:cs="Arial"/>
            <w:sz w:val="24"/>
            <w:szCs w:val="24"/>
            <w:lang w:val="ru-RU" w:bidi="en-US"/>
          </w:rPr>
          <w:t>/</w:t>
        </w:r>
        <w:r w:rsidRPr="00EC5BB4">
          <w:rPr>
            <w:rFonts w:cs="Arial"/>
            <w:sz w:val="24"/>
            <w:szCs w:val="24"/>
            <w:lang w:bidi="en-US"/>
          </w:rPr>
          <w:t>ci</w:t>
        </w:r>
        <w:r w:rsidRPr="00EF6F50">
          <w:rPr>
            <w:rFonts w:cs="Arial"/>
            <w:sz w:val="24"/>
            <w:szCs w:val="24"/>
            <w:lang w:val="ru-RU" w:bidi="en-US"/>
          </w:rPr>
          <w:t>/</w:t>
        </w:r>
        <w:r w:rsidRPr="00EC5BB4">
          <w:rPr>
            <w:rFonts w:cs="Arial"/>
            <w:sz w:val="24"/>
            <w:szCs w:val="24"/>
            <w:lang w:bidi="en-US"/>
          </w:rPr>
          <w:t>uputstvo</w:t>
        </w:r>
        <w:r w:rsidRPr="00EF6F50">
          <w:rPr>
            <w:rFonts w:cs="Arial"/>
            <w:sz w:val="24"/>
            <w:szCs w:val="24"/>
            <w:lang w:val="ru-RU" w:bidi="en-US"/>
          </w:rPr>
          <w:t>-</w:t>
        </w:r>
        <w:r w:rsidRPr="00EC5BB4">
          <w:rPr>
            <w:rFonts w:cs="Arial"/>
            <w:sz w:val="24"/>
            <w:szCs w:val="24"/>
            <w:lang w:bidi="en-US"/>
          </w:rPr>
          <w:t>o</w:t>
        </w:r>
        <w:r w:rsidRPr="00EF6F50">
          <w:rPr>
            <w:rFonts w:cs="Arial"/>
            <w:sz w:val="24"/>
            <w:szCs w:val="24"/>
            <w:lang w:val="ru-RU" w:bidi="en-US"/>
          </w:rPr>
          <w:t>-</w:t>
        </w:r>
        <w:r w:rsidRPr="00EC5BB4">
          <w:rPr>
            <w:rFonts w:cs="Arial"/>
            <w:sz w:val="24"/>
            <w:szCs w:val="24"/>
            <w:lang w:bidi="en-US"/>
          </w:rPr>
          <w:t>uplati</w:t>
        </w:r>
        <w:r w:rsidRPr="00EF6F50">
          <w:rPr>
            <w:rFonts w:cs="Arial"/>
            <w:sz w:val="24"/>
            <w:szCs w:val="24"/>
            <w:lang w:val="ru-RU" w:bidi="en-US"/>
          </w:rPr>
          <w:t>-</w:t>
        </w:r>
        <w:r w:rsidRPr="00EC5BB4">
          <w:rPr>
            <w:rFonts w:cs="Arial"/>
            <w:sz w:val="24"/>
            <w:szCs w:val="24"/>
            <w:lang w:bidi="en-US"/>
          </w:rPr>
          <w:t>republicke</w:t>
        </w:r>
        <w:r w:rsidRPr="00EF6F50">
          <w:rPr>
            <w:rFonts w:cs="Arial"/>
            <w:sz w:val="24"/>
            <w:szCs w:val="24"/>
            <w:lang w:val="ru-RU" w:bidi="en-US"/>
          </w:rPr>
          <w:t>-</w:t>
        </w:r>
        <w:r w:rsidRPr="00EC5BB4">
          <w:rPr>
            <w:rFonts w:cs="Arial"/>
            <w:sz w:val="24"/>
            <w:szCs w:val="24"/>
            <w:lang w:bidi="en-US"/>
          </w:rPr>
          <w:t>administrativne</w:t>
        </w:r>
        <w:r w:rsidRPr="00EF6F50">
          <w:rPr>
            <w:rFonts w:cs="Arial"/>
            <w:sz w:val="24"/>
            <w:szCs w:val="24"/>
            <w:lang w:val="ru-RU" w:bidi="en-US"/>
          </w:rPr>
          <w:t>-</w:t>
        </w:r>
        <w:r w:rsidRPr="00EC5BB4">
          <w:rPr>
            <w:rFonts w:cs="Arial"/>
            <w:sz w:val="24"/>
            <w:szCs w:val="24"/>
            <w:lang w:bidi="en-US"/>
          </w:rPr>
          <w:t>takse</w:t>
        </w:r>
        <w:r w:rsidRPr="00EF6F50">
          <w:rPr>
            <w:rFonts w:cs="Arial"/>
            <w:sz w:val="24"/>
            <w:szCs w:val="24"/>
            <w:lang w:val="ru-RU" w:bidi="en-US"/>
          </w:rPr>
          <w:t>.</w:t>
        </w:r>
        <w:r w:rsidRPr="00EC5BB4">
          <w:rPr>
            <w:rFonts w:cs="Arial"/>
            <w:sz w:val="24"/>
            <w:szCs w:val="24"/>
            <w:lang w:bidi="en-US"/>
          </w:rPr>
          <w:t>html</w:t>
        </w:r>
      </w:hyperlink>
      <w:r w:rsidR="008824F8" w:rsidRPr="00EC5BB4">
        <w:rPr>
          <w:rFonts w:cs="Arial"/>
          <w:sz w:val="24"/>
          <w:szCs w:val="24"/>
          <w:lang w:val="sr-Cyrl-CS" w:bidi="en-US"/>
        </w:rPr>
        <w:t xml:space="preserve">и </w:t>
      </w:r>
      <w:hyperlink r:id="rId179" w:history="1">
        <w:r w:rsidR="005A4048" w:rsidRPr="004E3FE9">
          <w:rPr>
            <w:rStyle w:val="Hyperlink"/>
            <w:rFonts w:cs="Arial"/>
            <w:sz w:val="24"/>
            <w:szCs w:val="24"/>
            <w:lang w:val="sr-Cyrl-CS" w:bidi="en-US"/>
          </w:rPr>
          <w:t>http://www.kjn.gov.rs/download/Taksa-popunjeni-nalozi-ci.pdf</w:t>
        </w:r>
      </w:hyperlink>
    </w:p>
    <w:p w:rsidR="005A4048" w:rsidRPr="00EC5BB4" w:rsidRDefault="005A4048" w:rsidP="00886827">
      <w:pPr>
        <w:pStyle w:val="KDParagraf"/>
        <w:spacing w:before="0"/>
        <w:rPr>
          <w:rFonts w:cs="Arial"/>
          <w:sz w:val="24"/>
          <w:szCs w:val="24"/>
          <w:lang w:val="sr-Cyrl-CS" w:bidi="en-US"/>
        </w:rPr>
      </w:pPr>
    </w:p>
    <w:p w:rsidR="008D2B23" w:rsidRPr="00EF6F50" w:rsidRDefault="00140D26" w:rsidP="00CF0A47">
      <w:pPr>
        <w:pStyle w:val="KDPodnaslov2"/>
        <w:spacing w:before="0"/>
        <w:ind w:left="450"/>
        <w:jc w:val="both"/>
        <w:rPr>
          <w:rFonts w:cs="Arial"/>
          <w:sz w:val="24"/>
          <w:szCs w:val="24"/>
          <w:lang w:val="ru-RU"/>
        </w:rPr>
      </w:pPr>
      <w:bookmarkStart w:id="242" w:name="_Toc441651610"/>
      <w:bookmarkStart w:id="243" w:name="_Toc442559921"/>
      <w:r>
        <w:rPr>
          <w:rFonts w:cs="Arial"/>
          <w:sz w:val="24"/>
          <w:szCs w:val="24"/>
          <w:lang w:val="sr-Cyrl-RS"/>
        </w:rPr>
        <w:t>6.27</w:t>
      </w:r>
      <w:r w:rsidR="00CF0A47">
        <w:rPr>
          <w:rFonts w:cs="Arial"/>
          <w:sz w:val="24"/>
          <w:szCs w:val="24"/>
          <w:lang w:val="sr-Cyrl-RS"/>
        </w:rPr>
        <w:t xml:space="preserve">    </w:t>
      </w:r>
      <w:r w:rsidR="008D2B23" w:rsidRPr="00EF6F50">
        <w:rPr>
          <w:rFonts w:cs="Arial"/>
          <w:sz w:val="24"/>
          <w:szCs w:val="24"/>
          <w:lang w:val="ru-RU"/>
        </w:rPr>
        <w:t xml:space="preserve">Закључивање </w:t>
      </w:r>
      <w:r w:rsidR="007E3AF6">
        <w:rPr>
          <w:rFonts w:cs="Arial"/>
          <w:sz w:val="24"/>
          <w:szCs w:val="24"/>
          <w:lang w:val="sr-Cyrl-RS"/>
        </w:rPr>
        <w:t xml:space="preserve">и ступање на снагу </w:t>
      </w:r>
      <w:r w:rsidR="008D2B23" w:rsidRPr="00EF6F50">
        <w:rPr>
          <w:rFonts w:cs="Arial"/>
          <w:sz w:val="24"/>
          <w:szCs w:val="24"/>
          <w:lang w:val="ru-RU"/>
        </w:rPr>
        <w:t>уговора</w:t>
      </w:r>
      <w:bookmarkEnd w:id="242"/>
      <w:bookmarkEnd w:id="243"/>
    </w:p>
    <w:p w:rsidR="005A4048" w:rsidRPr="00EF6F50" w:rsidRDefault="008D2B23" w:rsidP="008D2B23">
      <w:pPr>
        <w:spacing w:before="0"/>
        <w:rPr>
          <w:rFonts w:cs="Arial"/>
          <w:sz w:val="24"/>
          <w:szCs w:val="24"/>
          <w:lang w:val="ru-RU"/>
        </w:rPr>
      </w:pPr>
      <w:r w:rsidRPr="00EF6F50">
        <w:rPr>
          <w:rFonts w:cs="Arial"/>
          <w:sz w:val="24"/>
          <w:szCs w:val="24"/>
          <w:lang w:val="ru-RU"/>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EF6F50">
        <w:rPr>
          <w:rFonts w:cs="Arial"/>
          <w:sz w:val="24"/>
          <w:szCs w:val="24"/>
          <w:lang w:val="ru-RU"/>
        </w:rPr>
        <w:t>осам</w:t>
      </w:r>
      <w:r w:rsidR="00B94426" w:rsidRPr="00B15522">
        <w:rPr>
          <w:rFonts w:cs="Arial"/>
          <w:sz w:val="24"/>
          <w:szCs w:val="24"/>
          <w:lang w:val="sr-Cyrl-RS"/>
        </w:rPr>
        <w:t>)</w:t>
      </w:r>
      <w:r w:rsidRPr="00EF6F50">
        <w:rPr>
          <w:rFonts w:cs="Arial"/>
          <w:sz w:val="24"/>
          <w:szCs w:val="24"/>
          <w:lang w:val="ru-RU"/>
        </w:rPr>
        <w:t xml:space="preserve"> дана од протека рока за под</w:t>
      </w:r>
      <w:r w:rsidR="007E3AF6" w:rsidRPr="00EF6F50">
        <w:rPr>
          <w:rFonts w:cs="Arial"/>
          <w:sz w:val="24"/>
          <w:szCs w:val="24"/>
          <w:lang w:val="ru-RU"/>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8D2B23" w:rsidRPr="00EF6F50" w:rsidRDefault="00140D26" w:rsidP="004C1E6F">
      <w:pPr>
        <w:pStyle w:val="KDPodnaslov2"/>
        <w:spacing w:before="0"/>
        <w:ind w:left="450"/>
        <w:jc w:val="both"/>
        <w:rPr>
          <w:rFonts w:cs="Arial"/>
          <w:sz w:val="24"/>
          <w:szCs w:val="24"/>
          <w:lang w:val="ru-RU"/>
        </w:rPr>
      </w:pPr>
      <w:bookmarkStart w:id="244" w:name="_Toc441651611"/>
      <w:bookmarkStart w:id="245" w:name="_Toc442559922"/>
      <w:r>
        <w:rPr>
          <w:rFonts w:cs="Arial"/>
          <w:sz w:val="24"/>
          <w:szCs w:val="24"/>
          <w:lang w:val="sr-Cyrl-RS"/>
        </w:rPr>
        <w:t>6.28</w:t>
      </w:r>
      <w:r w:rsidR="00CF0A47">
        <w:rPr>
          <w:rFonts w:cs="Arial"/>
          <w:sz w:val="24"/>
          <w:szCs w:val="24"/>
          <w:lang w:val="sr-Cyrl-RS"/>
        </w:rPr>
        <w:t xml:space="preserve">    </w:t>
      </w:r>
      <w:r w:rsidR="008D2B23" w:rsidRPr="00EF6F50">
        <w:rPr>
          <w:rFonts w:cs="Arial"/>
          <w:sz w:val="24"/>
          <w:szCs w:val="24"/>
          <w:lang w:val="ru-RU"/>
        </w:rPr>
        <w:t>Измене током трајања уговора</w:t>
      </w:r>
      <w:bookmarkEnd w:id="244"/>
      <w:bookmarkEnd w:id="245"/>
    </w:p>
    <w:p w:rsidR="00750A33" w:rsidRDefault="008D2B23" w:rsidP="004C1E6F">
      <w:pPr>
        <w:spacing w:before="0"/>
        <w:rPr>
          <w:rFonts w:cs="Arial"/>
          <w:sz w:val="24"/>
          <w:szCs w:val="24"/>
          <w:lang w:val="ru-RU" w:eastAsia="sr-Latn-CS"/>
        </w:rPr>
      </w:pPr>
      <w:r w:rsidRPr="00EF6F50">
        <w:rPr>
          <w:rFonts w:cs="Arial"/>
          <w:sz w:val="24"/>
          <w:szCs w:val="24"/>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8C3986" w:rsidRPr="00EF6F50" w:rsidRDefault="008C3986" w:rsidP="004C1E6F">
      <w:pPr>
        <w:spacing w:before="0"/>
        <w:rPr>
          <w:rFonts w:cs="Arial"/>
          <w:color w:val="00B0F0"/>
          <w:sz w:val="24"/>
          <w:szCs w:val="24"/>
          <w:lang w:val="ru-RU" w:eastAsia="sr-Latn-CS"/>
        </w:rPr>
      </w:pPr>
    </w:p>
    <w:p w:rsidR="002F41C0" w:rsidRPr="0032619B" w:rsidRDefault="002F41C0" w:rsidP="002F41C0">
      <w:pPr>
        <w:spacing w:before="0"/>
        <w:rPr>
          <w:rFonts w:cs="Arial"/>
          <w:sz w:val="24"/>
          <w:szCs w:val="24"/>
          <w:lang w:val="sr-Cyrl-RS" w:eastAsia="sr-Latn-CS"/>
        </w:rPr>
      </w:pPr>
      <w:r>
        <w:rPr>
          <w:rFonts w:cs="Arial"/>
          <w:sz w:val="24"/>
          <w:szCs w:val="24"/>
          <w:lang w:val="sr-Cyrl-RS"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јане небавке и Државној ревизорској институцији.</w:t>
      </w:r>
    </w:p>
    <w:p w:rsidR="002F41C0" w:rsidRPr="00B42324" w:rsidRDefault="002F41C0" w:rsidP="002F41C0">
      <w:pPr>
        <w:spacing w:before="0"/>
        <w:rPr>
          <w:rFonts w:cs="Arial"/>
          <w:i/>
          <w:color w:val="00B0F0"/>
          <w:sz w:val="24"/>
          <w:szCs w:val="24"/>
          <w:lang w:val="ru-RU" w:eastAsia="sr-Latn-CS"/>
        </w:rPr>
      </w:pPr>
    </w:p>
    <w:p w:rsidR="002F41C0" w:rsidRPr="0032619B" w:rsidRDefault="002F41C0" w:rsidP="002F41C0">
      <w:pPr>
        <w:spacing w:before="0"/>
        <w:rPr>
          <w:rFonts w:cs="Arial"/>
          <w:sz w:val="24"/>
          <w:szCs w:val="24"/>
          <w:lang w:val="ru-RU" w:eastAsia="sr-Latn-CS"/>
        </w:rPr>
      </w:pPr>
      <w:r w:rsidRPr="0032619B">
        <w:rPr>
          <w:rFonts w:cs="Arial"/>
          <w:sz w:val="24"/>
          <w:szCs w:val="24"/>
          <w:lang w:val="ru-RU" w:eastAsia="sr-Latn-CS"/>
        </w:rPr>
        <w:t>Након закључења уговора о јавној набавци наручилац може да дозволи промену битних елемената уговора из објективних разлога,</w:t>
      </w:r>
      <w:r>
        <w:rPr>
          <w:rFonts w:cs="Arial"/>
          <w:sz w:val="24"/>
          <w:szCs w:val="24"/>
          <w:lang w:val="ru-RU" w:eastAsia="sr-Latn-CS"/>
        </w:rPr>
        <w:t xml:space="preserve"> </w:t>
      </w:r>
      <w:r w:rsidRPr="0032619B">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140D26" w:rsidRPr="00EF6F50" w:rsidRDefault="00140D26" w:rsidP="004C1E6F">
      <w:pPr>
        <w:spacing w:before="0"/>
        <w:rPr>
          <w:rFonts w:cs="Arial"/>
          <w:color w:val="00B0F0"/>
          <w:sz w:val="24"/>
          <w:szCs w:val="24"/>
          <w:lang w:val="ru-RU" w:eastAsia="sr-Latn-CS"/>
        </w:rPr>
        <w:sectPr w:rsidR="00140D26" w:rsidRPr="00EF6F50" w:rsidSect="00FF5E68">
          <w:footnotePr>
            <w:pos w:val="beneathText"/>
          </w:footnotePr>
          <w:pgSz w:w="11909" w:h="16834" w:code="9"/>
          <w:pgMar w:top="1135" w:right="1440" w:bottom="1276" w:left="1440" w:header="142" w:footer="436" w:gutter="0"/>
          <w:cols w:space="708"/>
          <w:titlePg/>
          <w:docGrid w:linePitch="360"/>
        </w:sectPr>
      </w:pPr>
    </w:p>
    <w:p w:rsidR="00C61D24" w:rsidRPr="00EF6F50" w:rsidRDefault="00C61D24"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140D26" w:rsidRPr="00EF6F50" w:rsidRDefault="00140D26" w:rsidP="00140D26">
      <w:pPr>
        <w:spacing w:before="0"/>
        <w:jc w:val="center"/>
        <w:rPr>
          <w:rFonts w:cs="Arial"/>
          <w:color w:val="00B0F0"/>
          <w:sz w:val="24"/>
          <w:szCs w:val="24"/>
          <w:lang w:val="ru-RU" w:eastAsia="sr-Latn-CS"/>
        </w:rPr>
      </w:pPr>
    </w:p>
    <w:p w:rsidR="00C61D24" w:rsidRPr="00EF6F50" w:rsidRDefault="00C61D24" w:rsidP="00140D26">
      <w:pPr>
        <w:spacing w:before="0"/>
        <w:jc w:val="center"/>
        <w:rPr>
          <w:rFonts w:cs="Arial"/>
          <w:color w:val="00B0F0"/>
          <w:sz w:val="24"/>
          <w:szCs w:val="24"/>
          <w:lang w:val="ru-RU" w:eastAsia="sr-Latn-CS"/>
        </w:rPr>
      </w:pPr>
    </w:p>
    <w:p w:rsidR="008C3986" w:rsidRPr="00EF6F50" w:rsidRDefault="00140D26" w:rsidP="00140D26">
      <w:pPr>
        <w:pStyle w:val="KDPodnaslov1"/>
        <w:spacing w:before="0"/>
        <w:ind w:left="360"/>
        <w:jc w:val="center"/>
        <w:rPr>
          <w:rFonts w:cs="Arial"/>
          <w:sz w:val="40"/>
          <w:szCs w:val="24"/>
          <w:lang w:val="ru-RU"/>
        </w:rPr>
      </w:pPr>
      <w:r>
        <w:rPr>
          <w:rFonts w:cs="Arial"/>
          <w:sz w:val="40"/>
          <w:szCs w:val="24"/>
          <w:lang w:val="sr-Cyrl-RS"/>
        </w:rPr>
        <w:t xml:space="preserve">7. </w:t>
      </w:r>
      <w:r w:rsidR="008C3986" w:rsidRPr="00EF6F50">
        <w:rPr>
          <w:rFonts w:cs="Arial"/>
          <w:sz w:val="40"/>
          <w:szCs w:val="24"/>
          <w:lang w:val="ru-RU"/>
        </w:rPr>
        <w:t>ОБРАСЦИ</w:t>
      </w:r>
    </w:p>
    <w:p w:rsidR="00140D26" w:rsidRPr="00EF6F50" w:rsidRDefault="00140D26" w:rsidP="00140D26">
      <w:pPr>
        <w:pStyle w:val="KDPodnaslov1"/>
        <w:spacing w:before="0"/>
        <w:ind w:left="360"/>
        <w:rPr>
          <w:rFonts w:cs="Arial"/>
          <w:sz w:val="24"/>
          <w:szCs w:val="24"/>
          <w:lang w:val="ru-RU"/>
        </w:rPr>
        <w:sectPr w:rsidR="00140D26" w:rsidRPr="00EF6F50" w:rsidSect="00FF5E68">
          <w:footnotePr>
            <w:pos w:val="beneathText"/>
          </w:footnotePr>
          <w:pgSz w:w="11909" w:h="16834" w:code="9"/>
          <w:pgMar w:top="1135" w:right="1440" w:bottom="1276" w:left="1440" w:header="142" w:footer="436" w:gutter="0"/>
          <w:cols w:space="708"/>
          <w:titlePg/>
          <w:docGrid w:linePitch="360"/>
        </w:sectPr>
      </w:pPr>
    </w:p>
    <w:p w:rsidR="00140D26" w:rsidRPr="00EF6F50" w:rsidRDefault="00140D26" w:rsidP="00140D26">
      <w:pPr>
        <w:pStyle w:val="KDPodnaslov1"/>
        <w:spacing w:before="0"/>
        <w:ind w:left="360"/>
        <w:rPr>
          <w:rFonts w:cs="Arial"/>
          <w:sz w:val="24"/>
          <w:szCs w:val="24"/>
          <w:lang w:val="ru-RU"/>
        </w:rPr>
      </w:pPr>
    </w:p>
    <w:p w:rsidR="00343A18" w:rsidRPr="00EF6F50" w:rsidRDefault="00343A18" w:rsidP="00343A18">
      <w:pPr>
        <w:pStyle w:val="KDObrazac"/>
        <w:spacing w:before="0"/>
        <w:rPr>
          <w:noProof/>
          <w:sz w:val="24"/>
          <w:szCs w:val="24"/>
          <w:lang w:val="ru-RU"/>
        </w:rPr>
      </w:pPr>
      <w:bookmarkStart w:id="246" w:name="_Toc442559924"/>
      <w:r w:rsidRPr="00EF6F50">
        <w:rPr>
          <w:sz w:val="24"/>
          <w:szCs w:val="24"/>
          <w:lang w:val="ru-RU"/>
        </w:rPr>
        <w:t xml:space="preserve">ОБРАЗАЦ </w:t>
      </w:r>
      <w:r w:rsidR="003931D0">
        <w:rPr>
          <w:sz w:val="24"/>
          <w:szCs w:val="24"/>
          <w:lang w:val="sr-Cyrl-RS"/>
        </w:rPr>
        <w:t>1</w:t>
      </w:r>
      <w:bookmarkEnd w:id="246"/>
    </w:p>
    <w:p w:rsidR="00343A18" w:rsidRPr="00EF6F50" w:rsidRDefault="00343A18" w:rsidP="00343A18">
      <w:pPr>
        <w:spacing w:before="0"/>
        <w:jc w:val="center"/>
        <w:rPr>
          <w:rStyle w:val="BookTitle"/>
          <w:rFonts w:cs="Arial"/>
          <w:sz w:val="24"/>
          <w:szCs w:val="24"/>
          <w:lang w:val="ru-RU"/>
        </w:rPr>
      </w:pPr>
      <w:r w:rsidRPr="00EF6F50">
        <w:rPr>
          <w:rStyle w:val="BookTitle"/>
          <w:rFonts w:cs="Arial"/>
          <w:sz w:val="24"/>
          <w:szCs w:val="24"/>
          <w:lang w:val="ru-RU"/>
        </w:rPr>
        <w:t>ОБРАЗАЦ ПОНУДЕ</w:t>
      </w:r>
    </w:p>
    <w:p w:rsidR="00140D26" w:rsidRPr="00EF6F50" w:rsidRDefault="00343A18" w:rsidP="00F71DC3">
      <w:pPr>
        <w:rPr>
          <w:rFonts w:eastAsia="TimesNewRomanPS-BoldMT" w:cs="Arial"/>
          <w:bCs/>
          <w:color w:val="000000" w:themeColor="text1"/>
          <w:sz w:val="24"/>
          <w:szCs w:val="24"/>
          <w:lang w:val="ru-RU"/>
        </w:rPr>
      </w:pPr>
      <w:r w:rsidRPr="00EF6F50">
        <w:rPr>
          <w:rFonts w:eastAsia="TimesNewRomanPS-BoldMT" w:cs="Arial"/>
          <w:bCs/>
          <w:color w:val="000000"/>
          <w:sz w:val="24"/>
          <w:szCs w:val="24"/>
          <w:lang w:val="ru-RU"/>
        </w:rPr>
        <w:t>Понуда бр._________ од _______________ за  поступак јавне н</w:t>
      </w:r>
      <w:r w:rsidR="00140D26" w:rsidRPr="00EF6F50">
        <w:rPr>
          <w:rFonts w:eastAsia="TimesNewRomanPS-BoldMT" w:cs="Arial"/>
          <w:bCs/>
          <w:color w:val="000000"/>
          <w:sz w:val="24"/>
          <w:szCs w:val="24"/>
          <w:lang w:val="ru-RU"/>
        </w:rPr>
        <w:t xml:space="preserve">абавке мале вредности бр. </w:t>
      </w:r>
      <w:r w:rsidR="004E4C49" w:rsidRPr="00EF6F50">
        <w:rPr>
          <w:rFonts w:eastAsia="TimesNewRomanPS-BoldMT" w:cs="Arial"/>
          <w:b/>
          <w:bCs/>
          <w:color w:val="000000"/>
          <w:sz w:val="24"/>
          <w:szCs w:val="24"/>
          <w:lang w:val="ru-RU"/>
        </w:rPr>
        <w:t>ЈНМВ/1000/0427/2018</w:t>
      </w:r>
      <w:r w:rsidR="00140D26" w:rsidRPr="00140D26">
        <w:rPr>
          <w:rFonts w:eastAsia="TimesNewRomanPS-BoldMT" w:cs="Arial"/>
          <w:b/>
          <w:bCs/>
          <w:color w:val="000000"/>
          <w:sz w:val="24"/>
          <w:szCs w:val="24"/>
          <w:lang w:val="sr-Cyrl-RS"/>
        </w:rPr>
        <w:t xml:space="preserve"> - </w:t>
      </w:r>
      <w:r w:rsidR="004E4C49" w:rsidRPr="00EF6F50">
        <w:rPr>
          <w:rFonts w:eastAsia="TimesNewRomanPS-BoldMT" w:cs="Arial"/>
          <w:bCs/>
          <w:color w:val="000000" w:themeColor="text1"/>
          <w:sz w:val="24"/>
          <w:szCs w:val="24"/>
          <w:lang w:val="ru-RU"/>
        </w:rPr>
        <w:t>услуга: Закуп простора на сајму енергетике у Београду</w:t>
      </w:r>
    </w:p>
    <w:p w:rsidR="00343A18" w:rsidRPr="00EF6F50" w:rsidRDefault="00343A18" w:rsidP="00343A18">
      <w:pPr>
        <w:spacing w:before="0"/>
        <w:rPr>
          <w:rFonts w:cs="Arial"/>
          <w:b/>
          <w:bCs/>
          <w:iCs/>
          <w:sz w:val="24"/>
          <w:szCs w:val="24"/>
          <w:lang w:val="ru-RU"/>
        </w:rPr>
      </w:pPr>
      <w:r w:rsidRPr="00EF6F50">
        <w:rPr>
          <w:rFonts w:cs="Arial"/>
          <w:b/>
          <w:bCs/>
          <w:iCs/>
          <w:sz w:val="24"/>
          <w:szCs w:val="24"/>
          <w:lang w:val="ru-RU"/>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140D26" w:rsidTr="00140D26">
        <w:trPr>
          <w:trHeight w:val="80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674622" w:rsidRPr="00140D26" w:rsidRDefault="00674622" w:rsidP="00140D26">
            <w:pPr>
              <w:spacing w:before="0"/>
              <w:jc w:val="left"/>
              <w:rPr>
                <w:rFonts w:cs="Arial"/>
                <w:iCs/>
                <w:sz w:val="24"/>
                <w:szCs w:val="24"/>
              </w:rPr>
            </w:pPr>
            <w:r w:rsidRPr="00140D26">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140D26" w:rsidRDefault="00674622" w:rsidP="00BC01DC">
            <w:pPr>
              <w:snapToGrid w:val="0"/>
              <w:spacing w:before="0"/>
              <w:rPr>
                <w:rFonts w:cs="Arial"/>
                <w:b/>
                <w:bCs/>
                <w:iCs/>
                <w:sz w:val="24"/>
                <w:szCs w:val="24"/>
              </w:rPr>
            </w:pPr>
          </w:p>
        </w:tc>
      </w:tr>
      <w:tr w:rsidR="00343A18" w:rsidRPr="008D0A7F" w:rsidTr="00140D26">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F6F50" w:rsidRDefault="00674622" w:rsidP="00140D26">
            <w:pPr>
              <w:spacing w:before="0"/>
              <w:jc w:val="left"/>
              <w:rPr>
                <w:rFonts w:cs="Arial"/>
                <w:bCs/>
                <w:iCs/>
                <w:sz w:val="24"/>
                <w:szCs w:val="24"/>
                <w:lang w:val="ru-RU"/>
              </w:rPr>
            </w:pPr>
            <w:r w:rsidRPr="00EF6F50">
              <w:rPr>
                <w:rFonts w:cs="Arial"/>
                <w:bCs/>
                <w:iCs/>
                <w:sz w:val="24"/>
                <w:szCs w:val="24"/>
                <w:lang w:val="ru-RU"/>
              </w:rPr>
              <w:t>Врста правног лица</w:t>
            </w:r>
            <w:r w:rsidR="00663A26" w:rsidRPr="00140D26">
              <w:rPr>
                <w:rFonts w:cs="Arial"/>
                <w:bCs/>
                <w:iCs/>
                <w:sz w:val="24"/>
                <w:szCs w:val="24"/>
                <w:lang w:val="sr-Cyrl-RS"/>
              </w:rPr>
              <w:t xml:space="preserve"> </w:t>
            </w:r>
            <w:r w:rsidR="00242130" w:rsidRPr="00140D26">
              <w:rPr>
                <w:rFonts w:eastAsia="TimesNewRomanPSMT" w:cs="Arial"/>
                <w:bCs/>
                <w:color w:val="00B0F0"/>
                <w:sz w:val="24"/>
                <w:szCs w:val="24"/>
                <w:lang w:val="ru-RU"/>
              </w:rPr>
              <w:t xml:space="preserve">(микро, мало, средње, велико или </w:t>
            </w:r>
            <w:r w:rsidR="00663A26" w:rsidRPr="00140D26">
              <w:rPr>
                <w:rFonts w:eastAsia="TimesNewRomanPSMT" w:cs="Arial"/>
                <w:bCs/>
                <w:color w:val="00B0F0"/>
                <w:sz w:val="24"/>
                <w:szCs w:val="24"/>
                <w:lang w:val="ru-RU"/>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F6F50" w:rsidRDefault="00343A18" w:rsidP="00BC01DC">
            <w:pPr>
              <w:snapToGrid w:val="0"/>
              <w:spacing w:before="0"/>
              <w:rPr>
                <w:rFonts w:cs="Arial"/>
                <w:b/>
                <w:bCs/>
                <w:iCs/>
                <w:sz w:val="24"/>
                <w:szCs w:val="24"/>
                <w:lang w:val="ru-RU"/>
              </w:rPr>
            </w:pPr>
          </w:p>
          <w:p w:rsidR="00343A18" w:rsidRPr="00EF6F50" w:rsidRDefault="00343A18" w:rsidP="00BC01DC">
            <w:pPr>
              <w:spacing w:before="0"/>
              <w:rPr>
                <w:rFonts w:cs="Arial"/>
                <w:b/>
                <w:bCs/>
                <w:iCs/>
                <w:sz w:val="24"/>
                <w:szCs w:val="24"/>
                <w:lang w:val="ru-RU"/>
              </w:rPr>
            </w:pPr>
          </w:p>
          <w:p w:rsidR="00343A18" w:rsidRPr="00EF6F50" w:rsidRDefault="00343A18" w:rsidP="00BC01DC">
            <w:pPr>
              <w:spacing w:before="0"/>
              <w:rPr>
                <w:rFonts w:cs="Arial"/>
                <w:b/>
                <w:bCs/>
                <w:iCs/>
                <w:sz w:val="24"/>
                <w:szCs w:val="24"/>
                <w:lang w:val="ru-RU"/>
              </w:rPr>
            </w:pPr>
          </w:p>
        </w:tc>
      </w:tr>
      <w:tr w:rsidR="00343A18" w:rsidRPr="00140D26"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rPr>
            </w:pPr>
            <w:r w:rsidRPr="00140D26">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rPr>
            </w:pPr>
          </w:p>
          <w:p w:rsidR="00343A18" w:rsidRPr="00140D26" w:rsidRDefault="00343A18" w:rsidP="00BC01DC">
            <w:pPr>
              <w:spacing w:before="0"/>
              <w:rPr>
                <w:rFonts w:cs="Arial"/>
                <w:b/>
                <w:bCs/>
                <w:iCs/>
                <w:sz w:val="24"/>
                <w:szCs w:val="24"/>
              </w:rPr>
            </w:pPr>
          </w:p>
          <w:p w:rsidR="00343A18" w:rsidRPr="00140D26" w:rsidRDefault="00343A18" w:rsidP="00BC01DC">
            <w:pPr>
              <w:spacing w:before="0"/>
              <w:rPr>
                <w:rFonts w:cs="Arial"/>
                <w:b/>
                <w:bCs/>
                <w:iCs/>
                <w:sz w:val="24"/>
                <w:szCs w:val="24"/>
              </w:rPr>
            </w:pPr>
          </w:p>
        </w:tc>
      </w:tr>
      <w:tr w:rsidR="00343A18" w:rsidRPr="00140D26" w:rsidTr="00140D26">
        <w:trPr>
          <w:trHeight w:val="6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rPr>
            </w:pPr>
            <w:r w:rsidRPr="00140D26">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rPr>
            </w:pPr>
          </w:p>
          <w:p w:rsidR="00343A18" w:rsidRPr="00140D26" w:rsidRDefault="00343A18" w:rsidP="00BC01DC">
            <w:pPr>
              <w:spacing w:before="0"/>
              <w:rPr>
                <w:rFonts w:cs="Arial"/>
                <w:b/>
                <w:bCs/>
                <w:iCs/>
                <w:sz w:val="24"/>
                <w:szCs w:val="24"/>
              </w:rPr>
            </w:pPr>
          </w:p>
          <w:p w:rsidR="00343A18" w:rsidRPr="00140D26" w:rsidRDefault="00343A18" w:rsidP="00BC01DC">
            <w:pPr>
              <w:spacing w:before="0"/>
              <w:rPr>
                <w:rFonts w:cs="Arial"/>
                <w:b/>
                <w:bCs/>
                <w:iCs/>
                <w:sz w:val="24"/>
                <w:szCs w:val="24"/>
              </w:rPr>
            </w:pPr>
          </w:p>
        </w:tc>
      </w:tr>
      <w:tr w:rsidR="00343A18" w:rsidRPr="008D0A7F" w:rsidTr="00140D26">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lang w:val="ru-RU"/>
              </w:rPr>
            </w:pPr>
          </w:p>
        </w:tc>
      </w:tr>
      <w:tr w:rsidR="00343A18" w:rsidRPr="00140D26"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rPr>
            </w:pPr>
            <w:r w:rsidRPr="00140D26">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rPr>
            </w:pPr>
          </w:p>
          <w:p w:rsidR="00343A18" w:rsidRPr="00140D26" w:rsidRDefault="00343A18" w:rsidP="00BC01DC">
            <w:pPr>
              <w:spacing w:before="0"/>
              <w:rPr>
                <w:rFonts w:cs="Arial"/>
                <w:b/>
                <w:bCs/>
                <w:iCs/>
                <w:sz w:val="24"/>
                <w:szCs w:val="24"/>
              </w:rPr>
            </w:pPr>
          </w:p>
          <w:p w:rsidR="00343A18" w:rsidRPr="00140D26" w:rsidRDefault="00343A18" w:rsidP="00BC01DC">
            <w:pPr>
              <w:spacing w:before="0"/>
              <w:rPr>
                <w:rFonts w:cs="Arial"/>
                <w:b/>
                <w:bCs/>
                <w:iCs/>
                <w:sz w:val="24"/>
                <w:szCs w:val="24"/>
              </w:rPr>
            </w:pPr>
          </w:p>
        </w:tc>
      </w:tr>
      <w:tr w:rsidR="00343A18" w:rsidRPr="008D0A7F"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Електронска адреса понуђача (</w:t>
            </w:r>
            <w:r w:rsidRPr="00140D26">
              <w:rPr>
                <w:rFonts w:cs="Arial"/>
                <w:iCs/>
                <w:sz w:val="24"/>
                <w:szCs w:val="24"/>
              </w:rPr>
              <w:t>e</w:t>
            </w:r>
            <w:r w:rsidRPr="00140D26">
              <w:rPr>
                <w:rFonts w:cs="Arial"/>
                <w:iCs/>
                <w:sz w:val="24"/>
                <w:szCs w:val="24"/>
                <w:lang w:val="ru-RU"/>
              </w:rPr>
              <w:t>-</w:t>
            </w:r>
            <w:r w:rsidRPr="00140D26">
              <w:rPr>
                <w:rFonts w:cs="Arial"/>
                <w:iCs/>
                <w:sz w:val="24"/>
                <w:szCs w:val="24"/>
              </w:rPr>
              <w:t>mail</w:t>
            </w:r>
            <w:r w:rsidRPr="00140D26">
              <w:rPr>
                <w:rFonts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lang w:val="ru-RU"/>
              </w:rPr>
            </w:pPr>
          </w:p>
        </w:tc>
      </w:tr>
      <w:tr w:rsidR="00343A18" w:rsidRPr="00140D26" w:rsidTr="00140D26">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rPr>
            </w:pPr>
            <w:r w:rsidRPr="00140D26">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rPr>
            </w:pPr>
          </w:p>
          <w:p w:rsidR="00343A18" w:rsidRPr="00140D26" w:rsidRDefault="00343A18" w:rsidP="00BC01DC">
            <w:pPr>
              <w:spacing w:before="0"/>
              <w:rPr>
                <w:rFonts w:cs="Arial"/>
                <w:b/>
                <w:bCs/>
                <w:iCs/>
                <w:sz w:val="24"/>
                <w:szCs w:val="24"/>
              </w:rPr>
            </w:pPr>
          </w:p>
          <w:p w:rsidR="00343A18" w:rsidRPr="00140D26" w:rsidRDefault="00343A18" w:rsidP="00BC01DC">
            <w:pPr>
              <w:spacing w:before="0"/>
              <w:rPr>
                <w:rFonts w:cs="Arial"/>
                <w:b/>
                <w:bCs/>
                <w:iCs/>
                <w:sz w:val="24"/>
                <w:szCs w:val="24"/>
              </w:rPr>
            </w:pPr>
          </w:p>
        </w:tc>
      </w:tr>
      <w:tr w:rsidR="00343A18" w:rsidRPr="00140D26"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rPr>
            </w:pPr>
            <w:r w:rsidRPr="00140D26">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rPr>
            </w:pPr>
          </w:p>
          <w:p w:rsidR="00343A18" w:rsidRPr="00140D26" w:rsidRDefault="00343A18" w:rsidP="00BC01DC">
            <w:pPr>
              <w:spacing w:before="0"/>
              <w:rPr>
                <w:rFonts w:cs="Arial"/>
                <w:b/>
                <w:bCs/>
                <w:iCs/>
                <w:sz w:val="24"/>
                <w:szCs w:val="24"/>
              </w:rPr>
            </w:pPr>
          </w:p>
          <w:p w:rsidR="00343A18" w:rsidRPr="00140D26" w:rsidRDefault="00343A18" w:rsidP="00BC01DC">
            <w:pPr>
              <w:spacing w:before="0"/>
              <w:rPr>
                <w:rFonts w:cs="Arial"/>
                <w:b/>
                <w:bCs/>
                <w:iCs/>
                <w:sz w:val="24"/>
                <w:szCs w:val="24"/>
              </w:rPr>
            </w:pPr>
          </w:p>
        </w:tc>
      </w:tr>
      <w:tr w:rsidR="00343A18" w:rsidRPr="008D0A7F"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cs="Arial"/>
                <w:b/>
                <w:bCs/>
                <w:iCs/>
                <w:sz w:val="24"/>
                <w:szCs w:val="24"/>
                <w:lang w:val="ru-RU"/>
              </w:rPr>
            </w:pPr>
          </w:p>
          <w:p w:rsidR="00343A18" w:rsidRPr="00140D26" w:rsidRDefault="00343A18" w:rsidP="00BC01DC">
            <w:pPr>
              <w:spacing w:before="0"/>
              <w:rPr>
                <w:rFonts w:cs="Arial"/>
                <w:b/>
                <w:bCs/>
                <w:iCs/>
                <w:sz w:val="24"/>
                <w:szCs w:val="24"/>
                <w:lang w:val="ru-RU"/>
              </w:rPr>
            </w:pPr>
          </w:p>
          <w:p w:rsidR="00343A18" w:rsidRPr="00140D26" w:rsidRDefault="00343A18" w:rsidP="00BC01DC">
            <w:pPr>
              <w:spacing w:before="0"/>
              <w:rPr>
                <w:rFonts w:cs="Arial"/>
                <w:b/>
                <w:bCs/>
                <w:iCs/>
                <w:sz w:val="24"/>
                <w:szCs w:val="24"/>
                <w:lang w:val="ru-RU"/>
              </w:rPr>
            </w:pPr>
          </w:p>
        </w:tc>
      </w:tr>
      <w:tr w:rsidR="00343A18" w:rsidRPr="008D0A7F"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ind w:firstLine="708"/>
              <w:rPr>
                <w:rFonts w:cs="Arial"/>
                <w:b/>
                <w:bCs/>
                <w:iCs/>
                <w:sz w:val="24"/>
                <w:szCs w:val="24"/>
                <w:lang w:val="ru-RU"/>
              </w:rPr>
            </w:pPr>
          </w:p>
          <w:p w:rsidR="00343A18" w:rsidRPr="00140D26" w:rsidRDefault="00343A18" w:rsidP="00BC01DC">
            <w:pPr>
              <w:spacing w:before="0"/>
              <w:ind w:firstLine="708"/>
              <w:rPr>
                <w:rFonts w:cs="Arial"/>
                <w:b/>
                <w:bCs/>
                <w:iCs/>
                <w:sz w:val="24"/>
                <w:szCs w:val="24"/>
                <w:lang w:val="ru-RU"/>
              </w:rPr>
            </w:pPr>
          </w:p>
          <w:p w:rsidR="00343A18" w:rsidRPr="00140D26" w:rsidRDefault="00343A18" w:rsidP="00BC01DC">
            <w:pPr>
              <w:spacing w:before="0"/>
              <w:ind w:firstLine="708"/>
              <w:rPr>
                <w:rFonts w:cs="Arial"/>
                <w:b/>
                <w:bCs/>
                <w:iCs/>
                <w:sz w:val="24"/>
                <w:szCs w:val="24"/>
                <w:lang w:val="ru-RU"/>
              </w:rPr>
            </w:pPr>
          </w:p>
        </w:tc>
      </w:tr>
    </w:tbl>
    <w:p w:rsidR="00663A26" w:rsidRPr="00EF6F50" w:rsidRDefault="00663A26" w:rsidP="00343A18">
      <w:pPr>
        <w:spacing w:before="0"/>
        <w:rPr>
          <w:rFonts w:cs="Arial"/>
          <w:sz w:val="24"/>
          <w:szCs w:val="24"/>
          <w:lang w:val="ru-RU"/>
        </w:rPr>
      </w:pPr>
    </w:p>
    <w:p w:rsidR="00343A18" w:rsidRPr="00140D26" w:rsidRDefault="00343A18" w:rsidP="00343A18">
      <w:pPr>
        <w:spacing w:before="0"/>
        <w:rPr>
          <w:rFonts w:eastAsia="TimesNewRomanPSMT" w:cs="Arial"/>
          <w:b/>
          <w:bCs/>
          <w:iCs/>
          <w:sz w:val="24"/>
          <w:szCs w:val="24"/>
        </w:rPr>
      </w:pPr>
      <w:r w:rsidRPr="00140D26">
        <w:rPr>
          <w:rFonts w:eastAsia="TimesNewRomanPSMT" w:cs="Arial"/>
          <w:b/>
          <w:bCs/>
          <w:iCs/>
          <w:sz w:val="24"/>
          <w:szCs w:val="24"/>
        </w:rPr>
        <w:t xml:space="preserve">2) ПОНУДУ ПОДНОСИ: </w:t>
      </w:r>
    </w:p>
    <w:tbl>
      <w:tblPr>
        <w:tblW w:w="9267" w:type="dxa"/>
        <w:tblInd w:w="-20" w:type="dxa"/>
        <w:tblLayout w:type="fixed"/>
        <w:tblLook w:val="0000" w:firstRow="0" w:lastRow="0" w:firstColumn="0" w:lastColumn="0" w:noHBand="0" w:noVBand="0"/>
      </w:tblPr>
      <w:tblGrid>
        <w:gridCol w:w="9267"/>
      </w:tblGrid>
      <w:tr w:rsidR="00343A18" w:rsidRPr="00140D26" w:rsidTr="00F82C62">
        <w:trPr>
          <w:trHeight w:val="489"/>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А) САМОСТАЛНО</w:t>
            </w:r>
          </w:p>
        </w:tc>
      </w:tr>
      <w:tr w:rsidR="00343A18" w:rsidRPr="00140D26" w:rsidTr="00F82C62">
        <w:trPr>
          <w:trHeight w:val="484"/>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Б) СА ПОДИЗВОЂАЧЕМ</w:t>
            </w:r>
          </w:p>
        </w:tc>
      </w:tr>
      <w:tr w:rsidR="00343A18" w:rsidRPr="00140D26" w:rsidTr="00F82C62">
        <w:trPr>
          <w:trHeight w:val="491"/>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140D26" w:rsidRDefault="00343A18" w:rsidP="00140D26">
            <w:pPr>
              <w:spacing w:before="0"/>
              <w:jc w:val="center"/>
              <w:rPr>
                <w:rFonts w:cs="Arial"/>
                <w:b/>
                <w:iCs/>
                <w:sz w:val="24"/>
                <w:szCs w:val="24"/>
                <w:lang w:val="ru-RU"/>
              </w:rPr>
            </w:pPr>
            <w:r w:rsidRPr="00140D26">
              <w:rPr>
                <w:rFonts w:eastAsia="TimesNewRomanPSMT" w:cs="Arial"/>
                <w:b/>
                <w:bCs/>
                <w:sz w:val="24"/>
                <w:szCs w:val="24"/>
              </w:rPr>
              <w:t>В) КАО ЗАЈЕДНИЧКУ ПОНУДУ</w:t>
            </w:r>
          </w:p>
        </w:tc>
      </w:tr>
    </w:tbl>
    <w:p w:rsidR="00343A18" w:rsidRPr="00140D26" w:rsidRDefault="00343A18" w:rsidP="00343A18">
      <w:pPr>
        <w:spacing w:before="0"/>
        <w:rPr>
          <w:rFonts w:cs="Arial"/>
          <w:b/>
          <w:iCs/>
          <w:sz w:val="24"/>
          <w:szCs w:val="24"/>
          <w:lang w:val="ru-RU"/>
        </w:rPr>
      </w:pPr>
    </w:p>
    <w:p w:rsidR="00343A18" w:rsidRPr="00EF6F50" w:rsidRDefault="00343A18" w:rsidP="00343A18">
      <w:pPr>
        <w:spacing w:before="0"/>
        <w:rPr>
          <w:rFonts w:eastAsia="TimesNewRomanPSMT" w:cs="Arial"/>
          <w:bCs/>
          <w:i/>
          <w:sz w:val="20"/>
          <w:szCs w:val="20"/>
          <w:lang w:val="ru-RU"/>
        </w:rPr>
      </w:pPr>
      <w:r w:rsidRPr="00F82C62">
        <w:rPr>
          <w:rFonts w:cs="Arial"/>
          <w:b/>
          <w:i/>
          <w:iCs/>
          <w:sz w:val="20"/>
          <w:szCs w:val="20"/>
          <w:lang w:val="ru-RU"/>
        </w:rPr>
        <w:t>Напомена</w:t>
      </w:r>
      <w:r w:rsidRPr="00F82C62">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F82C62">
        <w:rPr>
          <w:rFonts w:cs="Arial"/>
          <w:i/>
          <w:iCs/>
          <w:sz w:val="20"/>
          <w:szCs w:val="20"/>
          <w:lang w:val="ru-RU"/>
        </w:rPr>
        <w:t>.</w:t>
      </w:r>
    </w:p>
    <w:p w:rsidR="00343A18" w:rsidRPr="00EF6F50" w:rsidRDefault="00343A18" w:rsidP="00343A18">
      <w:pPr>
        <w:spacing w:before="0"/>
        <w:rPr>
          <w:rFonts w:eastAsia="TimesNewRomanPSMT" w:cs="Arial"/>
          <w:bCs/>
          <w:sz w:val="24"/>
          <w:szCs w:val="24"/>
          <w:lang w:val="ru-RU"/>
        </w:rPr>
      </w:pPr>
    </w:p>
    <w:p w:rsidR="00343A18" w:rsidRPr="00140D26" w:rsidRDefault="00343A18" w:rsidP="00343A18">
      <w:pPr>
        <w:spacing w:before="0"/>
        <w:rPr>
          <w:rFonts w:eastAsia="TimesNewRomanPSMT" w:cs="Arial"/>
          <w:b/>
          <w:bCs/>
          <w:sz w:val="24"/>
          <w:szCs w:val="24"/>
        </w:rPr>
      </w:pPr>
      <w:r w:rsidRPr="00140D26">
        <w:rPr>
          <w:rFonts w:eastAsia="TimesNewRomanPSMT" w:cs="Arial"/>
          <w:b/>
          <w:bCs/>
          <w:sz w:val="24"/>
          <w:szCs w:val="24"/>
          <w:lang w:val="sr-Cyrl-CS"/>
        </w:rPr>
        <w:t xml:space="preserve">3) </w:t>
      </w:r>
      <w:r w:rsidRPr="00140D26">
        <w:rPr>
          <w:rFonts w:eastAsia="TimesNewRomanPSMT" w:cs="Arial"/>
          <w:b/>
          <w:bCs/>
          <w:sz w:val="24"/>
          <w:szCs w:val="24"/>
        </w:rPr>
        <w:t xml:space="preserve">ПОДАЦИ О ПОДИЗВОЂАЧУ </w:t>
      </w:r>
    </w:p>
    <w:p w:rsidR="00343A18" w:rsidRPr="00140D26" w:rsidRDefault="00343A18" w:rsidP="00343A18">
      <w:pPr>
        <w:spacing w:before="0"/>
        <w:rPr>
          <w:rFonts w:cs="Arial"/>
          <w:sz w:val="24"/>
          <w:szCs w:val="24"/>
        </w:rPr>
      </w:pPr>
      <w:r w:rsidRPr="00140D26">
        <w:rPr>
          <w:rFonts w:eastAsia="TimesNewRomanPSMT" w:cs="Arial"/>
          <w:b/>
          <w:bCs/>
          <w:sz w:val="24"/>
          <w:szCs w:val="24"/>
        </w:rPr>
        <w:lastRenderedPageBreak/>
        <w:tab/>
      </w:r>
    </w:p>
    <w:tbl>
      <w:tblPr>
        <w:tblW w:w="9086" w:type="dxa"/>
        <w:tblInd w:w="-20" w:type="dxa"/>
        <w:tblLayout w:type="fixed"/>
        <w:tblLook w:val="0000" w:firstRow="0" w:lastRow="0" w:firstColumn="0" w:lastColumn="0" w:noHBand="0" w:noVBand="0"/>
      </w:tblPr>
      <w:tblGrid>
        <w:gridCol w:w="455"/>
        <w:gridCol w:w="4130"/>
        <w:gridCol w:w="4501"/>
      </w:tblGrid>
      <w:tr w:rsidR="00343A18" w:rsidRPr="00140D26" w:rsidTr="00F82C62">
        <w:trPr>
          <w:trHeight w:val="904"/>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cs="Arial"/>
                <w:sz w:val="24"/>
                <w:szCs w:val="24"/>
              </w:rPr>
            </w:pPr>
          </w:p>
          <w:p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1)</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8D0A7F"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p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674622" w:rsidP="00F82C62">
            <w:pPr>
              <w:spacing w:before="0"/>
              <w:jc w:val="left"/>
              <w:rPr>
                <w:rFonts w:eastAsia="TimesNewRomanPSMT" w:cs="Arial"/>
                <w:b/>
                <w:bCs/>
                <w:sz w:val="24"/>
                <w:szCs w:val="24"/>
                <w:lang w:val="sr-Cyrl-RS"/>
              </w:rPr>
            </w:pPr>
            <w:r w:rsidRPr="00140D26">
              <w:rPr>
                <w:rFonts w:eastAsia="TimesNewRomanPSMT" w:cs="Arial"/>
                <w:bCs/>
                <w:sz w:val="24"/>
                <w:szCs w:val="24"/>
                <w:lang w:val="sr-Cyrl-RS"/>
              </w:rPr>
              <w:t>Врста правног лица</w:t>
            </w:r>
            <w:r w:rsidR="00663A26" w:rsidRPr="00140D26">
              <w:rPr>
                <w:rFonts w:eastAsia="TimesNewRomanPSMT" w:cs="Arial"/>
                <w:bCs/>
                <w:sz w:val="24"/>
                <w:szCs w:val="24"/>
                <w:lang w:val="sr-Cyrl-RS"/>
              </w:rPr>
              <w:t xml:space="preserve"> </w:t>
            </w:r>
            <w:r w:rsidR="00242130" w:rsidRPr="00140D26">
              <w:rPr>
                <w:rFonts w:eastAsia="TimesNewRomanPSMT" w:cs="Arial"/>
                <w:bCs/>
                <w:color w:val="00B0F0"/>
                <w:sz w:val="24"/>
                <w:szCs w:val="24"/>
                <w:lang w:val="ru-RU"/>
              </w:rPr>
              <w:t xml:space="preserve">(микро, мало, средње, велико или </w:t>
            </w:r>
            <w:r w:rsidR="00663A26" w:rsidRPr="00140D26">
              <w:rPr>
                <w:rFonts w:eastAsia="TimesNewRomanPSMT" w:cs="Arial"/>
                <w:bCs/>
                <w:color w:val="00B0F0"/>
                <w:sz w:val="24"/>
                <w:szCs w:val="24"/>
                <w:lang w:val="ru-RU"/>
              </w:rPr>
              <w:t>физичко лице)</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EF6F50" w:rsidRDefault="00343A18" w:rsidP="00BC01DC">
            <w:pPr>
              <w:snapToGrid w:val="0"/>
              <w:spacing w:before="0"/>
              <w:rPr>
                <w:rFonts w:eastAsia="TimesNewRomanPSMT" w:cs="Arial"/>
                <w:b/>
                <w:bCs/>
                <w:sz w:val="24"/>
                <w:szCs w:val="24"/>
                <w:lang w:val="ru-RU"/>
              </w:rPr>
            </w:pPr>
          </w:p>
        </w:tc>
      </w:tr>
      <w:tr w:rsidR="00674622" w:rsidRPr="00140D26" w:rsidTr="00F82C62">
        <w:trPr>
          <w:trHeight w:val="69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674622" w:rsidRPr="00EF6F50" w:rsidRDefault="00674622"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674622" w:rsidRPr="00140D26" w:rsidRDefault="00674622" w:rsidP="00F82C62">
            <w:pPr>
              <w:snapToGrid w:val="0"/>
              <w:spacing w:before="0"/>
              <w:jc w:val="left"/>
              <w:rPr>
                <w:rFonts w:eastAsia="TimesNewRomanPSMT" w:cs="Arial"/>
                <w:bCs/>
                <w:sz w:val="24"/>
                <w:szCs w:val="24"/>
                <w:lang w:val="sr-Cyrl-RS"/>
              </w:rPr>
            </w:pPr>
            <w:r w:rsidRPr="00140D26">
              <w:rPr>
                <w:rFonts w:eastAsia="TimesNewRomanPSMT" w:cs="Arial"/>
                <w:bCs/>
                <w:sz w:val="24"/>
                <w:szCs w:val="24"/>
                <w:lang w:val="sr-Cyrl-RS"/>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674622" w:rsidRPr="00140D26" w:rsidRDefault="00674622" w:rsidP="00BC01DC">
            <w:pPr>
              <w:snapToGrid w:val="0"/>
              <w:spacing w:before="0"/>
              <w:rPr>
                <w:rFonts w:eastAsia="TimesNewRomanPSMT" w:cs="Arial"/>
                <w:b/>
                <w:bCs/>
                <w:sz w:val="24"/>
                <w:szCs w:val="24"/>
              </w:rPr>
            </w:pPr>
          </w:p>
        </w:tc>
      </w:tr>
      <w:tr w:rsidR="00343A18" w:rsidRPr="00140D26"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p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140D26"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p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140D26" w:rsidTr="00F82C62">
        <w:trPr>
          <w:trHeight w:val="743"/>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8D0A7F"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lang w:val="ru-RU"/>
              </w:rPr>
            </w:pPr>
          </w:p>
        </w:tc>
      </w:tr>
      <w:tr w:rsidR="00343A18" w:rsidRPr="008D0A7F"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lang w:val="ru-RU"/>
              </w:rPr>
            </w:pPr>
          </w:p>
        </w:tc>
      </w:tr>
      <w:tr w:rsidR="00343A18" w:rsidRPr="00140D26"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lang w:val="ru-RU"/>
              </w:rPr>
            </w:pPr>
          </w:p>
          <w:p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2)</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4527F0" w:rsidRPr="00140D26" w:rsidTr="00F82C62">
        <w:trPr>
          <w:trHeight w:val="61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4527F0" w:rsidRPr="00140D26" w:rsidRDefault="004527F0"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4527F0" w:rsidRPr="00140D26" w:rsidRDefault="004527F0" w:rsidP="00F82C62">
            <w:pPr>
              <w:snapToGrid w:val="0"/>
              <w:spacing w:before="0"/>
              <w:jc w:val="left"/>
              <w:rPr>
                <w:rFonts w:eastAsia="TimesNewRomanPSMT" w:cs="Arial"/>
                <w:bCs/>
                <w:sz w:val="24"/>
                <w:szCs w:val="24"/>
              </w:rPr>
            </w:pPr>
            <w:r w:rsidRPr="00140D26">
              <w:rPr>
                <w:rFonts w:eastAsia="TimesNewRomanPSMT" w:cs="Arial"/>
                <w:bCs/>
                <w:sz w:val="24"/>
                <w:szCs w:val="24"/>
              </w:rPr>
              <w:t>Врста правног лица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4527F0" w:rsidRPr="00140D26" w:rsidRDefault="004527F0" w:rsidP="00BC01DC">
            <w:pPr>
              <w:snapToGrid w:val="0"/>
              <w:spacing w:before="0"/>
              <w:rPr>
                <w:rFonts w:eastAsia="TimesNewRomanPSMT" w:cs="Arial"/>
                <w:b/>
                <w:bCs/>
                <w:sz w:val="24"/>
                <w:szCs w:val="24"/>
              </w:rPr>
            </w:pPr>
          </w:p>
        </w:tc>
      </w:tr>
      <w:tr w:rsidR="00343A18" w:rsidRPr="00140D26"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p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140D26"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p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140D26"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p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140D26" w:rsidTr="00F82C62">
        <w:trPr>
          <w:trHeight w:val="667"/>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rPr>
            </w:pPr>
          </w:p>
        </w:tc>
      </w:tr>
      <w:tr w:rsidR="00343A18" w:rsidRPr="008D0A7F"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lang w:val="ru-RU"/>
              </w:rPr>
            </w:pPr>
          </w:p>
        </w:tc>
      </w:tr>
      <w:tr w:rsidR="00343A18" w:rsidRPr="008D0A7F"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343A18" w:rsidRPr="00140D26" w:rsidRDefault="00343A18" w:rsidP="00BC01DC">
            <w:pPr>
              <w:snapToGrid w:val="0"/>
              <w:spacing w:before="0"/>
              <w:rPr>
                <w:rFonts w:eastAsia="TimesNewRomanPSMT" w:cs="Arial"/>
                <w:b/>
                <w:bCs/>
                <w:sz w:val="24"/>
                <w:szCs w:val="24"/>
                <w:lang w:val="ru-RU"/>
              </w:rPr>
            </w:pPr>
          </w:p>
        </w:tc>
      </w:tr>
    </w:tbl>
    <w:p w:rsidR="00F82C62" w:rsidRDefault="00F82C62" w:rsidP="00343A18">
      <w:pPr>
        <w:spacing w:before="0"/>
        <w:rPr>
          <w:rFonts w:cs="Arial"/>
          <w:b/>
          <w:bCs/>
          <w:i/>
          <w:iCs/>
          <w:sz w:val="20"/>
          <w:szCs w:val="20"/>
          <w:u w:val="single"/>
          <w:lang w:val="ru-RU"/>
        </w:rPr>
      </w:pPr>
    </w:p>
    <w:p w:rsidR="00F82C62" w:rsidRDefault="00343A18" w:rsidP="00343A18">
      <w:pPr>
        <w:spacing w:before="0"/>
        <w:rPr>
          <w:rFonts w:cs="Arial"/>
          <w:b/>
          <w:bCs/>
          <w:i/>
          <w:iCs/>
          <w:sz w:val="20"/>
          <w:szCs w:val="20"/>
          <w:u w:val="single"/>
          <w:lang w:val="ru-RU"/>
        </w:rPr>
      </w:pPr>
      <w:r w:rsidRPr="0042687E">
        <w:rPr>
          <w:rFonts w:cs="Arial"/>
          <w:b/>
          <w:bCs/>
          <w:i/>
          <w:iCs/>
          <w:sz w:val="20"/>
          <w:szCs w:val="20"/>
          <w:u w:val="single"/>
          <w:lang w:val="ru-RU"/>
        </w:rPr>
        <w:t>Напомена</w:t>
      </w:r>
    </w:p>
    <w:p w:rsidR="00D401F9" w:rsidRPr="00F82C62"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401F9" w:rsidRPr="00EC5BB4" w:rsidRDefault="00D401F9" w:rsidP="00343A18">
      <w:pPr>
        <w:spacing w:before="0"/>
        <w:rPr>
          <w:rFonts w:eastAsia="TimesNewRomanPSMT" w:cs="Arial"/>
          <w:b/>
          <w:bCs/>
          <w:sz w:val="24"/>
          <w:szCs w:val="24"/>
          <w:lang w:val="ru-RU"/>
        </w:rPr>
      </w:pPr>
    </w:p>
    <w:p w:rsidR="00343A18" w:rsidRPr="00F82C62" w:rsidRDefault="00343A18" w:rsidP="00343A18">
      <w:pPr>
        <w:spacing w:before="0"/>
        <w:rPr>
          <w:rFonts w:eastAsia="TimesNewRomanPSMT" w:cs="Arial"/>
          <w:b/>
          <w:bCs/>
          <w:sz w:val="24"/>
          <w:szCs w:val="24"/>
          <w:lang w:val="ru-RU"/>
        </w:rPr>
      </w:pPr>
      <w:r w:rsidRPr="00F82C62">
        <w:rPr>
          <w:rFonts w:eastAsia="TimesNewRomanPSMT" w:cs="Arial"/>
          <w:b/>
          <w:bCs/>
          <w:sz w:val="24"/>
          <w:szCs w:val="24"/>
          <w:lang w:val="sr-Cyrl-CS"/>
        </w:rPr>
        <w:t xml:space="preserve">4) </w:t>
      </w:r>
      <w:r w:rsidRPr="00F82C62">
        <w:rPr>
          <w:rFonts w:eastAsia="TimesNewRomanPSMT" w:cs="Arial"/>
          <w:b/>
          <w:bCs/>
          <w:sz w:val="24"/>
          <w:szCs w:val="24"/>
          <w:lang w:val="ru-RU"/>
        </w:rPr>
        <w:t>ПОДАЦИ ЧЛАНУ ГРУПЕ ПОНУЂАЧА</w:t>
      </w:r>
    </w:p>
    <w:p w:rsidR="00343A18" w:rsidRPr="00F82C62" w:rsidRDefault="00343A18" w:rsidP="00343A18">
      <w:pPr>
        <w:spacing w:before="0"/>
        <w:rPr>
          <w:rFonts w:cs="Arial"/>
          <w:sz w:val="24"/>
          <w:szCs w:val="24"/>
        </w:rPr>
      </w:pPr>
    </w:p>
    <w:tbl>
      <w:tblPr>
        <w:tblW w:w="9176" w:type="dxa"/>
        <w:tblInd w:w="-20" w:type="dxa"/>
        <w:tblLayout w:type="fixed"/>
        <w:tblLook w:val="0000" w:firstRow="0" w:lastRow="0" w:firstColumn="0" w:lastColumn="0" w:noHBand="0" w:noVBand="0"/>
      </w:tblPr>
      <w:tblGrid>
        <w:gridCol w:w="459"/>
        <w:gridCol w:w="4171"/>
        <w:gridCol w:w="4546"/>
      </w:tblGrid>
      <w:tr w:rsidR="00343A18" w:rsidRPr="00F82C62"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cs="Arial"/>
                <w:sz w:val="24"/>
                <w:szCs w:val="24"/>
              </w:rPr>
            </w:pPr>
          </w:p>
          <w:p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1)</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lang w:val="ru-RU"/>
              </w:rPr>
            </w:pPr>
          </w:p>
        </w:tc>
      </w:tr>
      <w:tr w:rsidR="00674622" w:rsidRPr="008D0A7F" w:rsidTr="00F82C62">
        <w:trPr>
          <w:trHeight w:val="67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674622" w:rsidRPr="00F82C62">
              <w:rPr>
                <w:rFonts w:eastAsia="TimesNewRomanPSMT" w:cs="Arial"/>
                <w:bCs/>
                <w:sz w:val="24"/>
                <w:szCs w:val="24"/>
                <w:lang w:val="ru-RU"/>
              </w:rPr>
              <w:t xml:space="preserve"> </w:t>
            </w:r>
            <w:r w:rsidR="00242130" w:rsidRPr="00F82C62">
              <w:rPr>
                <w:rFonts w:eastAsia="TimesNewRomanPSMT" w:cs="Arial"/>
                <w:bCs/>
                <w:color w:val="00B0F0"/>
                <w:sz w:val="24"/>
                <w:szCs w:val="24"/>
                <w:lang w:val="ru-RU"/>
              </w:rPr>
              <w:t xml:space="preserve">(микро, мало, средње, велико или </w:t>
            </w:r>
            <w:r w:rsidR="00674622" w:rsidRPr="00F82C62">
              <w:rPr>
                <w:rFonts w:eastAsia="TimesNewRomanPSMT" w:cs="Arial"/>
                <w:bCs/>
                <w:color w:val="00B0F0"/>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674622" w:rsidRPr="00EF6F50" w:rsidRDefault="00674622" w:rsidP="00BC01DC">
            <w:pPr>
              <w:snapToGrid w:val="0"/>
              <w:spacing w:before="0"/>
              <w:rPr>
                <w:rFonts w:eastAsia="TimesNewRomanPSMT" w:cs="Arial"/>
                <w:b/>
                <w:bCs/>
                <w:sz w:val="24"/>
                <w:szCs w:val="24"/>
                <w:lang w:val="ru-RU"/>
              </w:rPr>
            </w:pPr>
          </w:p>
        </w:tc>
      </w:tr>
      <w:tr w:rsidR="00343A18" w:rsidRPr="00F82C62"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lang w:val="ru-RU"/>
              </w:rPr>
            </w:pPr>
          </w:p>
          <w:p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18"/>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2)</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lang w:val="ru-RU"/>
              </w:rPr>
            </w:pPr>
          </w:p>
        </w:tc>
      </w:tr>
      <w:tr w:rsidR="00674622" w:rsidRPr="008D0A7F" w:rsidTr="00F82C62">
        <w:trPr>
          <w:trHeight w:val="501"/>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674622" w:rsidRPr="00F82C62">
              <w:rPr>
                <w:rFonts w:eastAsia="TimesNewRomanPSMT" w:cs="Arial"/>
                <w:bCs/>
                <w:sz w:val="24"/>
                <w:szCs w:val="24"/>
                <w:lang w:val="ru-RU"/>
              </w:rPr>
              <w:t xml:space="preserve"> </w:t>
            </w:r>
            <w:r w:rsidR="00242130" w:rsidRPr="00F82C62">
              <w:rPr>
                <w:rFonts w:eastAsia="TimesNewRomanPSMT" w:cs="Arial"/>
                <w:bCs/>
                <w:color w:val="00B0F0"/>
                <w:sz w:val="24"/>
                <w:szCs w:val="24"/>
                <w:lang w:val="ru-RU"/>
              </w:rPr>
              <w:t>(микро, мало, средње, велико или</w:t>
            </w:r>
            <w:r w:rsidR="00674622" w:rsidRPr="00F82C62">
              <w:rPr>
                <w:rFonts w:eastAsia="TimesNewRomanPSMT" w:cs="Arial"/>
                <w:bCs/>
                <w:color w:val="00B0F0"/>
                <w:sz w:val="24"/>
                <w:szCs w:val="24"/>
                <w:lang w:val="ru-RU"/>
              </w:rPr>
              <w:t xml:space="preserve"> 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674622" w:rsidRPr="00EF6F50" w:rsidRDefault="00674622" w:rsidP="00BC01DC">
            <w:pPr>
              <w:snapToGrid w:val="0"/>
              <w:spacing w:before="0"/>
              <w:rPr>
                <w:rFonts w:eastAsia="TimesNewRomanPSMT" w:cs="Arial"/>
                <w:b/>
                <w:bCs/>
                <w:sz w:val="24"/>
                <w:szCs w:val="24"/>
                <w:lang w:val="ru-RU"/>
              </w:rPr>
            </w:pPr>
          </w:p>
        </w:tc>
      </w:tr>
      <w:tr w:rsidR="00343A18" w:rsidRPr="00F82C62"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lang w:val="ru-RU"/>
              </w:rPr>
            </w:pPr>
          </w:p>
          <w:p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716"/>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3)</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lang w:val="ru-RU"/>
              </w:rPr>
            </w:pPr>
          </w:p>
        </w:tc>
      </w:tr>
      <w:tr w:rsidR="00674622" w:rsidRPr="008D0A7F" w:rsidTr="00F82C62">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42130" w:rsidRPr="00F82C62">
              <w:rPr>
                <w:rFonts w:eastAsia="TimesNewRomanPSMT" w:cs="Arial"/>
                <w:bCs/>
                <w:color w:val="00B0F0"/>
                <w:sz w:val="24"/>
                <w:szCs w:val="24"/>
                <w:lang w:val="ru-RU"/>
              </w:rPr>
              <w:t xml:space="preserve">(микро, мало, средње, велико или </w:t>
            </w:r>
            <w:r w:rsidR="00674622" w:rsidRPr="00F82C62">
              <w:rPr>
                <w:rFonts w:eastAsia="TimesNewRomanPSMT" w:cs="Arial"/>
                <w:bCs/>
                <w:color w:val="00B0F0"/>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674622" w:rsidRPr="00EF6F50" w:rsidRDefault="00674622" w:rsidP="00BC01DC">
            <w:pPr>
              <w:snapToGrid w:val="0"/>
              <w:spacing w:before="0"/>
              <w:rPr>
                <w:rFonts w:eastAsia="TimesNewRomanPSMT" w:cs="Arial"/>
                <w:b/>
                <w:bCs/>
                <w:sz w:val="24"/>
                <w:szCs w:val="24"/>
                <w:lang w:val="ru-RU"/>
              </w:rPr>
            </w:pPr>
          </w:p>
        </w:tc>
      </w:tr>
      <w:tr w:rsidR="00343A18" w:rsidRPr="00F82C62"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lang w:val="ru-RU"/>
              </w:rPr>
            </w:pPr>
          </w:p>
          <w:p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p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r w:rsidR="00343A18" w:rsidRPr="00F82C62" w:rsidTr="00F82C62">
        <w:trPr>
          <w:trHeight w:val="632"/>
        </w:trPr>
        <w:tc>
          <w:tcPr>
            <w:tcW w:w="459" w:type="dxa"/>
            <w:tcBorders>
              <w:top w:val="single" w:sz="4" w:space="0" w:color="000000"/>
              <w:left w:val="single" w:sz="4" w:space="0" w:color="000000"/>
              <w:bottom w:val="single" w:sz="4" w:space="0" w:color="000000"/>
            </w:tcBorders>
            <w:shd w:val="clear" w:color="auto" w:fill="F2F2F2" w:themeFill="background1" w:themeFillShade="F2"/>
          </w:tcPr>
          <w:p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43A18" w:rsidRPr="00F82C62" w:rsidRDefault="00343A18" w:rsidP="00BC01DC">
            <w:pPr>
              <w:snapToGrid w:val="0"/>
              <w:spacing w:before="0"/>
              <w:rPr>
                <w:rFonts w:eastAsia="TimesNewRomanPSMT" w:cs="Arial"/>
                <w:b/>
                <w:bCs/>
                <w:sz w:val="24"/>
                <w:szCs w:val="24"/>
              </w:rPr>
            </w:pPr>
          </w:p>
        </w:tc>
      </w:tr>
    </w:tbl>
    <w:p w:rsidR="00343A18" w:rsidRPr="00F82C62" w:rsidRDefault="00343A18" w:rsidP="00343A18">
      <w:pPr>
        <w:spacing w:before="0"/>
        <w:rPr>
          <w:rFonts w:cs="Arial"/>
          <w:b/>
          <w:bCs/>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663A26"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401F9" w:rsidRDefault="00D401F9" w:rsidP="00343A18">
      <w:pPr>
        <w:spacing w:before="0"/>
        <w:rPr>
          <w:rFonts w:cs="Arial"/>
          <w:i/>
          <w:iCs/>
          <w:sz w:val="20"/>
          <w:szCs w:val="20"/>
          <w:lang w:val="ru-RU"/>
        </w:rPr>
      </w:pPr>
    </w:p>
    <w:p w:rsidR="00D401F9" w:rsidRPr="00B01E81" w:rsidRDefault="00D401F9" w:rsidP="00343A18">
      <w:pPr>
        <w:spacing w:before="0"/>
        <w:rPr>
          <w:rFonts w:cs="Arial"/>
          <w:i/>
          <w:iCs/>
          <w:sz w:val="20"/>
          <w:szCs w:val="20"/>
          <w:lang w:val="ru-RU"/>
        </w:rPr>
      </w:pPr>
    </w:p>
    <w:p w:rsidR="00663A26" w:rsidRPr="00EC5BB4" w:rsidRDefault="00663A26" w:rsidP="00343A18">
      <w:pPr>
        <w:spacing w:before="0"/>
        <w:rPr>
          <w:rFonts w:cs="Arial"/>
          <w:i/>
          <w:iCs/>
          <w:sz w:val="24"/>
          <w:szCs w:val="24"/>
          <w:lang w:val="ru-RU"/>
        </w:rPr>
      </w:pPr>
    </w:p>
    <w:p w:rsidR="000E75A0" w:rsidRPr="00F82C62" w:rsidRDefault="00BA2C2D" w:rsidP="00F82C62">
      <w:pPr>
        <w:spacing w:before="0"/>
        <w:rPr>
          <w:rFonts w:eastAsia="TimesNewRomanPSMT" w:cs="Arial"/>
          <w:b/>
          <w:bCs/>
          <w:sz w:val="24"/>
          <w:szCs w:val="24"/>
          <w:lang w:val="sr-Cyrl-CS"/>
        </w:rPr>
      </w:pPr>
      <w:r w:rsidRPr="00F82C62">
        <w:rPr>
          <w:rFonts w:eastAsia="TimesNewRomanPSMT" w:cs="Arial"/>
          <w:b/>
          <w:bCs/>
          <w:sz w:val="24"/>
          <w:szCs w:val="24"/>
          <w:lang w:val="sr-Cyrl-CS"/>
        </w:rPr>
        <w:lastRenderedPageBreak/>
        <w:t xml:space="preserve">5) </w:t>
      </w:r>
      <w:r w:rsidR="000E75A0" w:rsidRPr="00F82C62">
        <w:rPr>
          <w:rFonts w:eastAsia="TimesNewRomanPSMT" w:cs="Arial"/>
          <w:b/>
          <w:bCs/>
          <w:sz w:val="24"/>
          <w:szCs w:val="24"/>
          <w:lang w:val="sr-Cyrl-CS"/>
        </w:rPr>
        <w:t>ЦЕНА И КОМЕРЦИЈАЛНИ УСЛОВИ ПОНУДЕ</w:t>
      </w:r>
    </w:p>
    <w:p w:rsidR="000E75A0" w:rsidRPr="00F82C62" w:rsidRDefault="000E75A0" w:rsidP="00F82C62">
      <w:pPr>
        <w:spacing w:before="0"/>
        <w:jc w:val="center"/>
        <w:rPr>
          <w:rFonts w:cs="Arial"/>
          <w:bCs/>
          <w:iCs/>
          <w:sz w:val="24"/>
          <w:szCs w:val="24"/>
          <w:lang w:val="sr-Cyrl-CS"/>
        </w:rPr>
      </w:pPr>
    </w:p>
    <w:p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8D0A7F" w:rsidTr="004C1E6F">
        <w:trPr>
          <w:trHeight w:val="485"/>
        </w:trPr>
        <w:tc>
          <w:tcPr>
            <w:tcW w:w="5405" w:type="dxa"/>
            <w:shd w:val="clear" w:color="auto" w:fill="F2F2F2" w:themeFill="background1" w:themeFillShade="F2"/>
            <w:vAlign w:val="center"/>
          </w:tcPr>
          <w:p w:rsidR="000E75A0" w:rsidRPr="00F82C62" w:rsidRDefault="000E75A0" w:rsidP="00F82C62">
            <w:pPr>
              <w:spacing w:before="0"/>
              <w:jc w:val="center"/>
              <w:rPr>
                <w:rFonts w:cs="Arial"/>
                <w:b/>
                <w:bCs/>
                <w:iCs/>
                <w:sz w:val="24"/>
                <w:szCs w:val="24"/>
                <w:lang w:val="sr-Cyrl-CS"/>
              </w:rPr>
            </w:pPr>
            <w:r w:rsidRPr="00F82C62">
              <w:rPr>
                <w:rFonts w:eastAsia="TimesNewRomanPSMT" w:cs="Arial"/>
                <w:b/>
                <w:bCs/>
                <w:sz w:val="24"/>
                <w:szCs w:val="24"/>
                <w:lang w:val="sr-Cyrl-CS"/>
              </w:rPr>
              <w:t>БРОЈ</w:t>
            </w:r>
            <w:r w:rsidR="00F82C62">
              <w:rPr>
                <w:rFonts w:eastAsia="TimesNewRomanPSMT" w:cs="Arial"/>
                <w:b/>
                <w:bCs/>
                <w:sz w:val="24"/>
                <w:szCs w:val="24"/>
                <w:lang w:val="sr-Cyrl-CS"/>
              </w:rPr>
              <w:t xml:space="preserve"> И ПРЕДМЕТ</w:t>
            </w:r>
            <w:r w:rsidRPr="00F82C62">
              <w:rPr>
                <w:rFonts w:eastAsia="TimesNewRomanPSMT" w:cs="Arial"/>
                <w:b/>
                <w:bCs/>
                <w:sz w:val="24"/>
                <w:szCs w:val="24"/>
                <w:lang w:val="sr-Cyrl-CS"/>
              </w:rPr>
              <w:t xml:space="preserve"> </w:t>
            </w:r>
            <w:r w:rsidRPr="00F82C62">
              <w:rPr>
                <w:rFonts w:eastAsia="TimesNewRomanPSMT" w:cs="Arial"/>
                <w:b/>
                <w:bCs/>
                <w:sz w:val="24"/>
                <w:szCs w:val="24"/>
              </w:rPr>
              <w:t>НАБАВКЕ</w:t>
            </w:r>
          </w:p>
        </w:tc>
        <w:tc>
          <w:tcPr>
            <w:tcW w:w="3614" w:type="dxa"/>
            <w:shd w:val="clear" w:color="auto" w:fill="F2F2F2" w:themeFill="background1" w:themeFillShade="F2"/>
            <w:vAlign w:val="center"/>
          </w:tcPr>
          <w:p w:rsidR="00E853EC"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УКУПНА ЦЕНА</w:t>
            </w:r>
            <w:r w:rsidR="00C263F4" w:rsidRPr="00EF6F50">
              <w:rPr>
                <w:rFonts w:cs="Arial"/>
                <w:b/>
                <w:bCs/>
                <w:iCs/>
                <w:sz w:val="24"/>
                <w:szCs w:val="24"/>
                <w:lang w:val="ru-RU"/>
              </w:rPr>
              <w:t xml:space="preserve"> </w:t>
            </w:r>
            <w:r w:rsidR="00C263F4" w:rsidRPr="00F82C62">
              <w:rPr>
                <w:rFonts w:cs="Arial"/>
                <w:b/>
                <w:bCs/>
                <w:iCs/>
                <w:sz w:val="24"/>
                <w:szCs w:val="24"/>
                <w:lang w:val="sr-Cyrl-RS"/>
              </w:rPr>
              <w:t>у динарима</w:t>
            </w:r>
            <w:r w:rsidRPr="00F82C62">
              <w:rPr>
                <w:rFonts w:eastAsia="Arial Unicode MS" w:cs="Arial"/>
                <w:b/>
                <w:bCs/>
                <w:iCs/>
                <w:kern w:val="1"/>
                <w:sz w:val="24"/>
                <w:szCs w:val="24"/>
                <w:lang w:val="sr-Cyrl-CS" w:eastAsia="ar-SA"/>
              </w:rPr>
              <w:t xml:space="preserve"> </w:t>
            </w:r>
            <w:r w:rsidRPr="00F82C62">
              <w:rPr>
                <w:rFonts w:cs="Arial"/>
                <w:b/>
                <w:bCs/>
                <w:iCs/>
                <w:color w:val="00B0F0"/>
                <w:sz w:val="24"/>
                <w:szCs w:val="24"/>
                <w:lang w:val="sr-Cyrl-CS"/>
              </w:rPr>
              <w:t xml:space="preserve"> </w:t>
            </w:r>
            <w:r w:rsidRPr="00F82C62">
              <w:rPr>
                <w:rFonts w:cs="Arial"/>
                <w:b/>
                <w:bCs/>
                <w:iCs/>
                <w:sz w:val="24"/>
                <w:szCs w:val="24"/>
                <w:lang w:val="sr-Cyrl-CS"/>
              </w:rPr>
              <w:t>без ПДВ</w:t>
            </w:r>
          </w:p>
        </w:tc>
      </w:tr>
      <w:tr w:rsidR="000E75A0" w:rsidRPr="00F82C62" w:rsidTr="00E853EC">
        <w:trPr>
          <w:trHeight w:val="440"/>
        </w:trPr>
        <w:tc>
          <w:tcPr>
            <w:tcW w:w="5405" w:type="dxa"/>
            <w:vAlign w:val="center"/>
          </w:tcPr>
          <w:p w:rsidR="000E75A0" w:rsidRPr="00EF6F50" w:rsidRDefault="004E4C49" w:rsidP="004E4C49">
            <w:pPr>
              <w:rPr>
                <w:rFonts w:eastAsia="TimesNewRomanPS-BoldMT" w:cs="Arial"/>
                <w:b/>
                <w:bCs/>
                <w:color w:val="000000" w:themeColor="text1"/>
                <w:sz w:val="24"/>
                <w:szCs w:val="24"/>
                <w:lang w:val="ru-RU"/>
              </w:rPr>
            </w:pPr>
            <w:r w:rsidRPr="00EF6F50">
              <w:rPr>
                <w:rFonts w:eastAsia="TimesNewRomanPS-BoldMT" w:cs="Arial"/>
                <w:b/>
                <w:bCs/>
                <w:color w:val="000000"/>
                <w:sz w:val="24"/>
                <w:szCs w:val="24"/>
                <w:lang w:val="ru-RU"/>
              </w:rPr>
              <w:t>ЈНМВ/1000/0427/2018</w:t>
            </w:r>
            <w:r w:rsidR="00F82C62" w:rsidRPr="00140D26">
              <w:rPr>
                <w:rFonts w:eastAsia="TimesNewRomanPS-BoldMT" w:cs="Arial"/>
                <w:b/>
                <w:bCs/>
                <w:color w:val="000000"/>
                <w:sz w:val="24"/>
                <w:szCs w:val="24"/>
                <w:lang w:val="sr-Cyrl-RS"/>
              </w:rPr>
              <w:t xml:space="preserve"> </w:t>
            </w:r>
            <w:r>
              <w:rPr>
                <w:rFonts w:eastAsia="TimesNewRomanPS-BoldMT" w:cs="Arial"/>
                <w:b/>
                <w:bCs/>
                <w:color w:val="000000"/>
                <w:sz w:val="24"/>
                <w:szCs w:val="24"/>
                <w:lang w:val="sr-Cyrl-RS"/>
              </w:rPr>
              <w:t>–</w:t>
            </w:r>
            <w:r w:rsidR="00F82C62" w:rsidRPr="00140D26">
              <w:rPr>
                <w:rFonts w:eastAsia="TimesNewRomanPS-BoldMT" w:cs="Arial"/>
                <w:b/>
                <w:bCs/>
                <w:color w:val="000000"/>
                <w:sz w:val="24"/>
                <w:szCs w:val="24"/>
                <w:lang w:val="sr-Cyrl-RS"/>
              </w:rPr>
              <w:t xml:space="preserve"> </w:t>
            </w:r>
            <w:r w:rsidRPr="00EF6F50">
              <w:rPr>
                <w:rFonts w:eastAsia="TimesNewRomanPS-BoldMT" w:cs="Arial"/>
                <w:b/>
                <w:bCs/>
                <w:color w:val="000000"/>
                <w:sz w:val="24"/>
                <w:szCs w:val="24"/>
                <w:lang w:val="ru-RU"/>
              </w:rPr>
              <w:t>услуга Закуп простора на сајму енергетике у Београду</w:t>
            </w:r>
          </w:p>
        </w:tc>
        <w:tc>
          <w:tcPr>
            <w:tcW w:w="3614" w:type="dxa"/>
          </w:tcPr>
          <w:p w:rsidR="000E75A0" w:rsidRPr="00F82C62" w:rsidRDefault="000E75A0" w:rsidP="00F82C62">
            <w:pPr>
              <w:spacing w:before="0"/>
              <w:jc w:val="center"/>
              <w:rPr>
                <w:rFonts w:cs="Arial"/>
                <w:b/>
                <w:bCs/>
                <w:iCs/>
                <w:sz w:val="24"/>
                <w:szCs w:val="24"/>
                <w:lang w:val="sr-Cyrl-CS"/>
              </w:rPr>
            </w:pPr>
          </w:p>
          <w:p w:rsidR="00962717" w:rsidRPr="00F82C62" w:rsidRDefault="00962717" w:rsidP="00F82C62">
            <w:pPr>
              <w:spacing w:before="0"/>
              <w:jc w:val="center"/>
              <w:rPr>
                <w:rFonts w:cs="Arial"/>
                <w:b/>
                <w:bCs/>
                <w:iCs/>
                <w:sz w:val="24"/>
                <w:szCs w:val="24"/>
                <w:lang w:val="sr-Cyrl-CS"/>
              </w:rPr>
            </w:pPr>
            <w:r w:rsidRPr="00F82C62">
              <w:rPr>
                <w:rFonts w:cs="Arial"/>
                <w:b/>
                <w:bCs/>
                <w:iCs/>
                <w:sz w:val="24"/>
                <w:szCs w:val="24"/>
                <w:lang w:val="sr-Cyrl-CS"/>
              </w:rPr>
              <w:t>__________</w:t>
            </w:r>
            <w:r w:rsidR="00F82C62">
              <w:rPr>
                <w:rFonts w:cs="Arial"/>
                <w:b/>
                <w:bCs/>
                <w:iCs/>
                <w:sz w:val="24"/>
                <w:szCs w:val="24"/>
                <w:lang w:val="sr-Cyrl-CS"/>
              </w:rPr>
              <w:t>__________</w:t>
            </w:r>
            <w:r w:rsidRPr="00F82C62">
              <w:rPr>
                <w:rFonts w:cs="Arial"/>
                <w:b/>
                <w:bCs/>
                <w:iCs/>
                <w:sz w:val="24"/>
                <w:szCs w:val="24"/>
                <w:lang w:val="sr-Cyrl-CS"/>
              </w:rPr>
              <w:t>_</w:t>
            </w:r>
          </w:p>
        </w:tc>
      </w:tr>
    </w:tbl>
    <w:p w:rsidR="00663A26" w:rsidRPr="00F82C62" w:rsidRDefault="00663A26" w:rsidP="00F82C62">
      <w:pPr>
        <w:spacing w:before="0"/>
        <w:jc w:val="center"/>
        <w:rPr>
          <w:rFonts w:cs="Arial"/>
          <w:b/>
          <w:bCs/>
          <w:iCs/>
          <w:sz w:val="24"/>
          <w:szCs w:val="24"/>
          <w:u w:val="single"/>
          <w:lang w:val="sr-Cyrl-CS"/>
        </w:rPr>
      </w:pPr>
    </w:p>
    <w:p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7"/>
      </w:tblGrid>
      <w:tr w:rsidR="000E75A0" w:rsidRPr="00F82C62" w:rsidTr="004C1E6F">
        <w:trPr>
          <w:trHeight w:val="762"/>
        </w:trPr>
        <w:tc>
          <w:tcPr>
            <w:tcW w:w="5382" w:type="dxa"/>
            <w:shd w:val="clear" w:color="auto" w:fill="F2F2F2" w:themeFill="background1" w:themeFillShade="F2"/>
            <w:vAlign w:val="center"/>
          </w:tcPr>
          <w:p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УСЛОВ НАРУЧИОЦА</w:t>
            </w:r>
          </w:p>
        </w:tc>
        <w:tc>
          <w:tcPr>
            <w:tcW w:w="3637" w:type="dxa"/>
            <w:shd w:val="clear" w:color="auto" w:fill="F2F2F2" w:themeFill="background1" w:themeFillShade="F2"/>
            <w:vAlign w:val="center"/>
          </w:tcPr>
          <w:p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ПОНУДА ПОНУЂАЧА</w:t>
            </w:r>
          </w:p>
        </w:tc>
      </w:tr>
      <w:tr w:rsidR="000E75A0" w:rsidRPr="00F82C62" w:rsidTr="00F82C62">
        <w:trPr>
          <w:trHeight w:val="1343"/>
        </w:trPr>
        <w:tc>
          <w:tcPr>
            <w:tcW w:w="5382" w:type="dxa"/>
            <w:vAlign w:val="center"/>
          </w:tcPr>
          <w:p w:rsidR="000E75A0" w:rsidRPr="00F82C62" w:rsidRDefault="00F82C62" w:rsidP="00F82C62">
            <w:pPr>
              <w:spacing w:before="0"/>
              <w:jc w:val="center"/>
              <w:rPr>
                <w:rFonts w:cs="Arial"/>
                <w:b/>
                <w:bCs/>
                <w:iCs/>
                <w:sz w:val="20"/>
                <w:szCs w:val="20"/>
                <w:lang w:val="sr-Cyrl-CS"/>
              </w:rPr>
            </w:pPr>
            <w:r>
              <w:rPr>
                <w:rFonts w:cs="Arial"/>
                <w:b/>
                <w:bCs/>
                <w:iCs/>
                <w:sz w:val="20"/>
                <w:szCs w:val="20"/>
                <w:lang w:val="sr-Cyrl-CS"/>
              </w:rPr>
              <w:t>РОК И НАЧИН ПЛАЋАЊА</w:t>
            </w:r>
          </w:p>
          <w:p w:rsidR="000E75A0" w:rsidRPr="00F82C62" w:rsidRDefault="00F8562E" w:rsidP="009A413C">
            <w:pPr>
              <w:spacing w:before="0"/>
              <w:jc w:val="center"/>
              <w:rPr>
                <w:rFonts w:cs="Arial"/>
                <w:b/>
                <w:bCs/>
                <w:iCs/>
                <w:sz w:val="20"/>
                <w:szCs w:val="20"/>
                <w:lang w:val="sr-Cyrl-CS"/>
              </w:rPr>
            </w:pPr>
            <w:r w:rsidRPr="00F82C62">
              <w:rPr>
                <w:rFonts w:cs="Arial"/>
                <w:bCs/>
                <w:iCs/>
                <w:sz w:val="20"/>
                <w:szCs w:val="20"/>
                <w:lang w:val="sr-Cyrl-CS"/>
              </w:rPr>
              <w:t xml:space="preserve">У </w:t>
            </w:r>
            <w:r w:rsidR="00922EDB" w:rsidRPr="00F82C62">
              <w:rPr>
                <w:rFonts w:cs="Arial"/>
                <w:bCs/>
                <w:iCs/>
                <w:sz w:val="20"/>
                <w:szCs w:val="20"/>
                <w:lang w:val="sr-Cyrl-CS"/>
              </w:rPr>
              <w:t xml:space="preserve"> року </w:t>
            </w:r>
            <w:r w:rsidR="009A413C">
              <w:rPr>
                <w:rFonts w:cs="Arial"/>
                <w:bCs/>
                <w:iCs/>
                <w:sz w:val="20"/>
                <w:szCs w:val="20"/>
                <w:lang w:val="sr-Cyrl-CS"/>
              </w:rPr>
              <w:t>од</w:t>
            </w:r>
            <w:r w:rsidR="000E75A0" w:rsidRPr="00F82C62">
              <w:rPr>
                <w:rFonts w:cs="Arial"/>
                <w:bCs/>
                <w:iCs/>
                <w:sz w:val="20"/>
                <w:szCs w:val="20"/>
                <w:lang w:val="sr-Cyrl-CS"/>
              </w:rPr>
              <w:t xml:space="preserve"> 45</w:t>
            </w:r>
            <w:r w:rsidR="00C61D24" w:rsidRPr="00F82C62">
              <w:rPr>
                <w:rFonts w:cs="Arial"/>
                <w:bCs/>
                <w:iCs/>
                <w:sz w:val="20"/>
                <w:szCs w:val="20"/>
                <w:lang w:val="sr-Cyrl-CS"/>
              </w:rPr>
              <w:t xml:space="preserve"> (словима: четрдесет пет)</w:t>
            </w:r>
            <w:r w:rsidR="000E75A0" w:rsidRPr="00F82C62">
              <w:rPr>
                <w:rFonts w:cs="Arial"/>
                <w:bCs/>
                <w:iCs/>
                <w:sz w:val="20"/>
                <w:szCs w:val="20"/>
                <w:lang w:val="sr-Cyrl-CS"/>
              </w:rPr>
              <w:t xml:space="preserve"> дана од пријема исправног рачуна </w:t>
            </w:r>
            <w:r w:rsidR="00D401F9" w:rsidRPr="00F82C62">
              <w:rPr>
                <w:rFonts w:cs="Arial"/>
                <w:bCs/>
                <w:iCs/>
                <w:sz w:val="20"/>
                <w:szCs w:val="20"/>
                <w:lang w:val="sr-Cyrl-CS"/>
              </w:rPr>
              <w:t>испостављен</w:t>
            </w:r>
            <w:r w:rsidR="00B37FF6">
              <w:rPr>
                <w:rFonts w:cs="Arial"/>
                <w:bCs/>
                <w:iCs/>
                <w:sz w:val="20"/>
                <w:szCs w:val="20"/>
                <w:lang w:val="sr-Cyrl-CS"/>
              </w:rPr>
              <w:t>ог</w:t>
            </w:r>
            <w:r w:rsidR="00D401F9" w:rsidRPr="00F82C62">
              <w:rPr>
                <w:rFonts w:cs="Arial"/>
                <w:bCs/>
                <w:iCs/>
                <w:sz w:val="20"/>
                <w:szCs w:val="20"/>
                <w:lang w:val="sr-Cyrl-CS"/>
              </w:rPr>
              <w:t xml:space="preserve"> на основу обостраног потписаног записника о извршеним услугама</w:t>
            </w:r>
            <w:r w:rsidR="00E8544D">
              <w:rPr>
                <w:rFonts w:cs="Arial"/>
                <w:bCs/>
                <w:iCs/>
                <w:sz w:val="20"/>
                <w:szCs w:val="20"/>
                <w:lang w:val="sr-Cyrl-CS"/>
              </w:rPr>
              <w:t xml:space="preserve"> – без</w:t>
            </w:r>
            <w:r w:rsidR="00F82C62">
              <w:rPr>
                <w:rFonts w:cs="Arial"/>
                <w:bCs/>
                <w:iCs/>
                <w:sz w:val="20"/>
                <w:szCs w:val="20"/>
                <w:lang w:val="sr-Cyrl-CS"/>
              </w:rPr>
              <w:t xml:space="preserve"> примедби.</w:t>
            </w:r>
          </w:p>
        </w:tc>
        <w:tc>
          <w:tcPr>
            <w:tcW w:w="3637" w:type="dxa"/>
            <w:vAlign w:val="center"/>
          </w:tcPr>
          <w:p w:rsidR="00175F69" w:rsidRPr="00F82C62" w:rsidRDefault="00175F69" w:rsidP="009A413C">
            <w:pPr>
              <w:spacing w:before="0"/>
              <w:jc w:val="center"/>
              <w:rPr>
                <w:rFonts w:cs="Arial"/>
                <w:bCs/>
                <w:iCs/>
                <w:sz w:val="20"/>
                <w:szCs w:val="20"/>
                <w:lang w:val="sr-Cyrl-CS"/>
              </w:rPr>
            </w:pPr>
            <w:r w:rsidRPr="00F82C62">
              <w:rPr>
                <w:rFonts w:cs="Arial"/>
                <w:bCs/>
                <w:iCs/>
                <w:sz w:val="20"/>
                <w:szCs w:val="20"/>
                <w:lang w:val="sr-Cyrl-CS"/>
              </w:rPr>
              <w:t>Сагласан за захтевом наручиоца</w:t>
            </w:r>
          </w:p>
          <w:p w:rsidR="00F82C62" w:rsidRDefault="00175F69" w:rsidP="009A413C">
            <w:pPr>
              <w:spacing w:before="0"/>
              <w:jc w:val="center"/>
              <w:rPr>
                <w:rFonts w:cs="Arial"/>
                <w:bCs/>
                <w:iCs/>
                <w:sz w:val="20"/>
                <w:szCs w:val="20"/>
                <w:lang w:val="sr-Cyrl-CS"/>
              </w:rPr>
            </w:pPr>
            <w:r w:rsidRPr="00F82C62">
              <w:rPr>
                <w:rFonts w:cs="Arial"/>
                <w:bCs/>
                <w:iCs/>
                <w:sz w:val="20"/>
                <w:szCs w:val="20"/>
                <w:lang w:val="sr-Cyrl-CS"/>
              </w:rPr>
              <w:t>ДА/НЕ</w:t>
            </w:r>
          </w:p>
          <w:p w:rsidR="000E75A0" w:rsidRPr="00F82C62" w:rsidRDefault="00175F69" w:rsidP="009A413C">
            <w:pPr>
              <w:spacing w:before="0"/>
              <w:jc w:val="center"/>
              <w:rPr>
                <w:rFonts w:cs="Arial"/>
                <w:b/>
                <w:bCs/>
                <w:iCs/>
                <w:sz w:val="20"/>
                <w:szCs w:val="20"/>
                <w:lang w:val="sr-Cyrl-CS"/>
              </w:rPr>
            </w:pPr>
            <w:r w:rsidRPr="00F82C62">
              <w:rPr>
                <w:rFonts w:cs="Arial"/>
                <w:bCs/>
                <w:iCs/>
                <w:sz w:val="20"/>
                <w:szCs w:val="20"/>
                <w:lang w:val="sr-Cyrl-CS"/>
              </w:rPr>
              <w:t>(заокружити)</w:t>
            </w:r>
          </w:p>
        </w:tc>
      </w:tr>
      <w:tr w:rsidR="000E75A0" w:rsidRPr="00F82C62" w:rsidTr="004C1E6F">
        <w:trPr>
          <w:trHeight w:val="813"/>
        </w:trPr>
        <w:tc>
          <w:tcPr>
            <w:tcW w:w="5382" w:type="dxa"/>
            <w:vAlign w:val="center"/>
          </w:tcPr>
          <w:p w:rsidR="000E75A0" w:rsidRPr="00F82C62" w:rsidRDefault="000E75A0" w:rsidP="004C1E6F">
            <w:pPr>
              <w:spacing w:before="0"/>
              <w:jc w:val="center"/>
              <w:rPr>
                <w:rFonts w:cs="Arial"/>
                <w:b/>
                <w:bCs/>
                <w:iCs/>
                <w:sz w:val="20"/>
                <w:szCs w:val="20"/>
                <w:lang w:val="sr-Cyrl-CS"/>
              </w:rPr>
            </w:pPr>
            <w:r w:rsidRPr="00F82C62">
              <w:rPr>
                <w:rFonts w:cs="Arial"/>
                <w:b/>
                <w:bCs/>
                <w:iCs/>
                <w:sz w:val="20"/>
                <w:szCs w:val="20"/>
                <w:lang w:val="sr-Cyrl-CS"/>
              </w:rPr>
              <w:t>РОК И</w:t>
            </w:r>
            <w:r w:rsidR="00DF169D" w:rsidRPr="00F82C62">
              <w:rPr>
                <w:rFonts w:cs="Arial"/>
                <w:b/>
                <w:bCs/>
                <w:iCs/>
                <w:sz w:val="20"/>
                <w:szCs w:val="20"/>
                <w:lang w:val="sr-Cyrl-CS"/>
              </w:rPr>
              <w:t>ЗВРШЕЊА</w:t>
            </w:r>
          </w:p>
          <w:p w:rsidR="004E4C49" w:rsidRPr="004E4C49" w:rsidRDefault="004E4C49" w:rsidP="004E4C49">
            <w:pPr>
              <w:tabs>
                <w:tab w:val="left" w:pos="567"/>
              </w:tabs>
              <w:spacing w:before="0"/>
              <w:rPr>
                <w:rFonts w:cs="Arial"/>
                <w:sz w:val="24"/>
                <w:szCs w:val="24"/>
                <w:lang w:val="ru-RU"/>
              </w:rPr>
            </w:pPr>
            <w:r w:rsidRPr="004E4C49">
              <w:rPr>
                <w:rFonts w:cs="Arial"/>
                <w:sz w:val="24"/>
                <w:szCs w:val="24"/>
                <w:lang w:val="ru-RU"/>
              </w:rPr>
              <w:t>Рок извршења услуге је у периоду трајања сајма енергетике, односно од 03.10.2018. године до 05.10.2018. године.</w:t>
            </w:r>
          </w:p>
          <w:p w:rsidR="000E75A0" w:rsidRPr="00F82C62" w:rsidRDefault="000E75A0" w:rsidP="004E4C49">
            <w:pPr>
              <w:tabs>
                <w:tab w:val="left" w:pos="567"/>
              </w:tabs>
              <w:spacing w:before="0"/>
              <w:rPr>
                <w:rFonts w:cs="Arial"/>
                <w:bCs/>
                <w:iCs/>
                <w:sz w:val="20"/>
                <w:szCs w:val="20"/>
                <w:lang w:val="sr-Cyrl-CS"/>
              </w:rPr>
            </w:pPr>
          </w:p>
        </w:tc>
        <w:tc>
          <w:tcPr>
            <w:tcW w:w="3637" w:type="dxa"/>
            <w:vAlign w:val="center"/>
          </w:tcPr>
          <w:p w:rsidR="004C1E6F" w:rsidRPr="00F82C62" w:rsidRDefault="004C1E6F" w:rsidP="004C1E6F">
            <w:pPr>
              <w:spacing w:before="0"/>
              <w:jc w:val="center"/>
              <w:rPr>
                <w:rFonts w:cs="Arial"/>
                <w:bCs/>
                <w:iCs/>
                <w:sz w:val="20"/>
                <w:szCs w:val="20"/>
                <w:lang w:val="sr-Cyrl-CS"/>
              </w:rPr>
            </w:pPr>
            <w:r w:rsidRPr="00F82C62">
              <w:rPr>
                <w:rFonts w:cs="Arial"/>
                <w:bCs/>
                <w:iCs/>
                <w:sz w:val="20"/>
                <w:szCs w:val="20"/>
                <w:lang w:val="sr-Cyrl-CS"/>
              </w:rPr>
              <w:t>Сагласан за захтевом наручиоца</w:t>
            </w:r>
          </w:p>
          <w:p w:rsidR="004C1E6F" w:rsidRDefault="004C1E6F" w:rsidP="004C1E6F">
            <w:pPr>
              <w:spacing w:before="0"/>
              <w:jc w:val="center"/>
              <w:rPr>
                <w:rFonts w:cs="Arial"/>
                <w:bCs/>
                <w:iCs/>
                <w:sz w:val="20"/>
                <w:szCs w:val="20"/>
                <w:lang w:val="sr-Cyrl-CS"/>
              </w:rPr>
            </w:pPr>
            <w:r w:rsidRPr="00F82C62">
              <w:rPr>
                <w:rFonts w:cs="Arial"/>
                <w:bCs/>
                <w:iCs/>
                <w:sz w:val="20"/>
                <w:szCs w:val="20"/>
                <w:lang w:val="sr-Cyrl-CS"/>
              </w:rPr>
              <w:t>ДА/НЕ</w:t>
            </w:r>
          </w:p>
          <w:p w:rsidR="000E75A0" w:rsidRPr="00F82C62" w:rsidRDefault="004C1E6F" w:rsidP="004C1E6F">
            <w:pPr>
              <w:spacing w:before="0"/>
              <w:jc w:val="center"/>
              <w:rPr>
                <w:rFonts w:cs="Arial"/>
                <w:bCs/>
                <w:iCs/>
                <w:sz w:val="20"/>
                <w:szCs w:val="20"/>
              </w:rPr>
            </w:pPr>
            <w:r w:rsidRPr="00F82C62">
              <w:rPr>
                <w:rFonts w:cs="Arial"/>
                <w:bCs/>
                <w:iCs/>
                <w:sz w:val="20"/>
                <w:szCs w:val="20"/>
                <w:lang w:val="sr-Cyrl-CS"/>
              </w:rPr>
              <w:t>(заокружити)</w:t>
            </w:r>
          </w:p>
        </w:tc>
      </w:tr>
      <w:tr w:rsidR="000E75A0" w:rsidRPr="00F82C62" w:rsidTr="00F82C62">
        <w:trPr>
          <w:trHeight w:val="964"/>
        </w:trPr>
        <w:tc>
          <w:tcPr>
            <w:tcW w:w="5382" w:type="dxa"/>
            <w:vAlign w:val="center"/>
          </w:tcPr>
          <w:p w:rsidR="00F8562E" w:rsidRPr="00F82C62" w:rsidRDefault="000E75A0" w:rsidP="00F82C62">
            <w:pPr>
              <w:spacing w:before="0"/>
              <w:jc w:val="center"/>
              <w:rPr>
                <w:rFonts w:cs="Arial"/>
                <w:b/>
                <w:bCs/>
                <w:iCs/>
                <w:sz w:val="20"/>
                <w:szCs w:val="20"/>
                <w:lang w:val="sr-Cyrl-CS"/>
              </w:rPr>
            </w:pPr>
            <w:r w:rsidRPr="00F82C62">
              <w:rPr>
                <w:rFonts w:cs="Arial"/>
                <w:b/>
                <w:bCs/>
                <w:iCs/>
                <w:sz w:val="20"/>
                <w:szCs w:val="20"/>
                <w:lang w:val="sr-Cyrl-CS"/>
              </w:rPr>
              <w:t>МЕСТО И</w:t>
            </w:r>
            <w:r w:rsidR="00750A33" w:rsidRPr="00F82C62">
              <w:rPr>
                <w:rFonts w:cs="Arial"/>
                <w:b/>
                <w:bCs/>
                <w:iCs/>
                <w:sz w:val="20"/>
                <w:szCs w:val="20"/>
                <w:lang w:val="sr-Cyrl-CS"/>
              </w:rPr>
              <w:t>ЗВРШЕЊА</w:t>
            </w:r>
          </w:p>
          <w:p w:rsidR="004E4C49" w:rsidRPr="004E4C49" w:rsidRDefault="004E4C49" w:rsidP="004E4C49">
            <w:pPr>
              <w:tabs>
                <w:tab w:val="left" w:pos="567"/>
              </w:tabs>
              <w:spacing w:before="0"/>
              <w:rPr>
                <w:rFonts w:cs="Arial"/>
                <w:sz w:val="24"/>
                <w:szCs w:val="24"/>
                <w:lang w:val="sr-Cyrl-RS"/>
              </w:rPr>
            </w:pPr>
            <w:r w:rsidRPr="004E4C49">
              <w:rPr>
                <w:rFonts w:cs="Arial"/>
                <w:sz w:val="24"/>
                <w:szCs w:val="24"/>
                <w:lang w:val="sr-Cyrl-RS"/>
              </w:rPr>
              <w:t>услуге је Београдски сајам, хала 1.</w:t>
            </w:r>
          </w:p>
          <w:p w:rsidR="000E75A0" w:rsidRPr="00F82C62" w:rsidRDefault="000E75A0" w:rsidP="00F82C62">
            <w:pPr>
              <w:spacing w:before="0"/>
              <w:jc w:val="center"/>
              <w:rPr>
                <w:rFonts w:cs="Arial"/>
                <w:b/>
                <w:bCs/>
                <w:iCs/>
                <w:sz w:val="20"/>
                <w:szCs w:val="20"/>
                <w:lang w:val="sr-Cyrl-CS"/>
              </w:rPr>
            </w:pPr>
          </w:p>
        </w:tc>
        <w:tc>
          <w:tcPr>
            <w:tcW w:w="3637" w:type="dxa"/>
            <w:vAlign w:val="center"/>
          </w:tcPr>
          <w:p w:rsidR="000E75A0" w:rsidRPr="00F82C62" w:rsidRDefault="000E75A0" w:rsidP="00F82C62">
            <w:pPr>
              <w:spacing w:before="0"/>
              <w:jc w:val="center"/>
              <w:rPr>
                <w:rFonts w:cs="Arial"/>
                <w:bCs/>
                <w:iCs/>
                <w:sz w:val="20"/>
                <w:szCs w:val="20"/>
                <w:lang w:val="sr-Cyrl-CS"/>
              </w:rPr>
            </w:pPr>
            <w:r w:rsidRPr="00F82C62">
              <w:rPr>
                <w:rFonts w:cs="Arial"/>
                <w:bCs/>
                <w:iCs/>
                <w:sz w:val="20"/>
                <w:szCs w:val="20"/>
                <w:lang w:val="sr-Cyrl-CS"/>
              </w:rPr>
              <w:t>Сагласан за захтевом наручиоца</w:t>
            </w:r>
          </w:p>
          <w:p w:rsidR="00F82C62" w:rsidRDefault="000E75A0" w:rsidP="00F82C62">
            <w:pPr>
              <w:spacing w:before="0"/>
              <w:jc w:val="center"/>
              <w:rPr>
                <w:rFonts w:cs="Arial"/>
                <w:bCs/>
                <w:iCs/>
                <w:sz w:val="20"/>
                <w:szCs w:val="20"/>
                <w:lang w:val="sr-Cyrl-CS"/>
              </w:rPr>
            </w:pPr>
            <w:r w:rsidRPr="00F82C62">
              <w:rPr>
                <w:rFonts w:cs="Arial"/>
                <w:bCs/>
                <w:iCs/>
                <w:sz w:val="20"/>
                <w:szCs w:val="20"/>
                <w:lang w:val="sr-Cyrl-CS"/>
              </w:rPr>
              <w:t>ДА/НЕ</w:t>
            </w:r>
          </w:p>
          <w:p w:rsidR="000E75A0" w:rsidRPr="00F82C62" w:rsidRDefault="000E75A0" w:rsidP="00F82C62">
            <w:pPr>
              <w:spacing w:before="0"/>
              <w:jc w:val="center"/>
              <w:rPr>
                <w:rFonts w:cs="Arial"/>
                <w:b/>
                <w:bCs/>
                <w:iCs/>
                <w:sz w:val="20"/>
                <w:szCs w:val="20"/>
                <w:lang w:val="sr-Cyrl-CS"/>
              </w:rPr>
            </w:pPr>
            <w:r w:rsidRPr="00F82C62">
              <w:rPr>
                <w:rFonts w:cs="Arial"/>
                <w:bCs/>
                <w:iCs/>
                <w:sz w:val="20"/>
                <w:szCs w:val="20"/>
                <w:lang w:val="sr-Cyrl-CS"/>
              </w:rPr>
              <w:t>(заокружити)</w:t>
            </w:r>
          </w:p>
        </w:tc>
      </w:tr>
      <w:tr w:rsidR="000E75A0" w:rsidRPr="008D0A7F" w:rsidTr="00F82C62">
        <w:trPr>
          <w:trHeight w:val="942"/>
        </w:trPr>
        <w:tc>
          <w:tcPr>
            <w:tcW w:w="5382" w:type="dxa"/>
            <w:vAlign w:val="center"/>
          </w:tcPr>
          <w:p w:rsidR="000E75A0" w:rsidRPr="00F82C62" w:rsidRDefault="00F82C62" w:rsidP="00F82C62">
            <w:pPr>
              <w:spacing w:before="0"/>
              <w:jc w:val="center"/>
              <w:rPr>
                <w:rFonts w:cs="Arial"/>
                <w:b/>
                <w:bCs/>
                <w:iCs/>
                <w:sz w:val="20"/>
                <w:szCs w:val="20"/>
                <w:lang w:val="sr-Cyrl-CS"/>
              </w:rPr>
            </w:pPr>
            <w:r>
              <w:rPr>
                <w:rFonts w:cs="Arial"/>
                <w:b/>
                <w:bCs/>
                <w:iCs/>
                <w:sz w:val="20"/>
                <w:szCs w:val="20"/>
                <w:lang w:val="sr-Cyrl-CS"/>
              </w:rPr>
              <w:t>РОК ВАЖЕЊА ПОНУДЕ</w:t>
            </w:r>
          </w:p>
          <w:p w:rsidR="000E75A0" w:rsidRPr="00F82C62" w:rsidRDefault="000E75A0" w:rsidP="00F82C62">
            <w:pPr>
              <w:spacing w:before="0"/>
              <w:jc w:val="center"/>
              <w:rPr>
                <w:rFonts w:cs="Arial"/>
                <w:bCs/>
                <w:iCs/>
                <w:sz w:val="20"/>
                <w:szCs w:val="20"/>
                <w:lang w:val="sr-Cyrl-CS"/>
              </w:rPr>
            </w:pPr>
            <w:r w:rsidRPr="00F82C62">
              <w:rPr>
                <w:rFonts w:cs="Arial"/>
                <w:bCs/>
                <w:iCs/>
                <w:sz w:val="20"/>
                <w:szCs w:val="20"/>
                <w:lang w:val="sr-Cyrl-CS"/>
              </w:rPr>
              <w:t>не може бити краћ</w:t>
            </w:r>
            <w:r w:rsidRPr="00EF6F50">
              <w:rPr>
                <w:rFonts w:cs="Arial"/>
                <w:bCs/>
                <w:iCs/>
                <w:sz w:val="20"/>
                <w:szCs w:val="20"/>
                <w:lang w:val="ru-RU"/>
              </w:rPr>
              <w:t>и</w:t>
            </w:r>
            <w:r w:rsidRPr="00F82C62">
              <w:rPr>
                <w:rFonts w:cs="Arial"/>
                <w:bCs/>
                <w:iCs/>
                <w:sz w:val="20"/>
                <w:szCs w:val="20"/>
                <w:lang w:val="sr-Cyrl-CS"/>
              </w:rPr>
              <w:t xml:space="preserve"> од </w:t>
            </w:r>
            <w:r w:rsidR="002D7DFA">
              <w:rPr>
                <w:rFonts w:cs="Arial"/>
                <w:bCs/>
                <w:iCs/>
                <w:sz w:val="20"/>
                <w:szCs w:val="20"/>
                <w:lang w:val="sr-Cyrl-CS"/>
              </w:rPr>
              <w:t>6</w:t>
            </w:r>
            <w:r w:rsidR="00F8562E" w:rsidRPr="00F82C62">
              <w:rPr>
                <w:rFonts w:cs="Arial"/>
                <w:bCs/>
                <w:iCs/>
                <w:sz w:val="20"/>
                <w:szCs w:val="20"/>
                <w:lang w:val="sr-Cyrl-CS"/>
              </w:rPr>
              <w:t>0</w:t>
            </w:r>
            <w:r w:rsidR="002D7DFA">
              <w:rPr>
                <w:rFonts w:cs="Arial"/>
                <w:bCs/>
                <w:iCs/>
                <w:sz w:val="20"/>
                <w:szCs w:val="20"/>
                <w:lang w:val="sr-Cyrl-CS"/>
              </w:rPr>
              <w:t xml:space="preserve"> (словима: шездесет</w:t>
            </w:r>
            <w:r w:rsidR="00C61D24" w:rsidRPr="00F82C62">
              <w:rPr>
                <w:rFonts w:cs="Arial"/>
                <w:bCs/>
                <w:iCs/>
                <w:sz w:val="20"/>
                <w:szCs w:val="20"/>
                <w:lang w:val="sr-Cyrl-CS"/>
              </w:rPr>
              <w:t>)</w:t>
            </w:r>
            <w:r w:rsidRPr="00F82C62">
              <w:rPr>
                <w:rFonts w:cs="Arial"/>
                <w:bCs/>
                <w:iCs/>
                <w:sz w:val="20"/>
                <w:szCs w:val="20"/>
                <w:lang w:val="sr-Cyrl-CS"/>
              </w:rPr>
              <w:t xml:space="preserve"> дана од дана отварања понуда</w:t>
            </w:r>
          </w:p>
        </w:tc>
        <w:tc>
          <w:tcPr>
            <w:tcW w:w="3637" w:type="dxa"/>
            <w:vAlign w:val="center"/>
          </w:tcPr>
          <w:p w:rsidR="000E75A0" w:rsidRPr="00F82C62" w:rsidRDefault="000E75A0" w:rsidP="00F82C62">
            <w:pPr>
              <w:spacing w:before="0"/>
              <w:jc w:val="center"/>
              <w:rPr>
                <w:rFonts w:cs="Arial"/>
                <w:b/>
                <w:bCs/>
                <w:iCs/>
                <w:sz w:val="20"/>
                <w:szCs w:val="20"/>
                <w:lang w:val="sr-Cyrl-CS"/>
              </w:rPr>
            </w:pPr>
          </w:p>
          <w:p w:rsidR="000E75A0" w:rsidRPr="00F82C62" w:rsidRDefault="000E75A0" w:rsidP="00F82C62">
            <w:pPr>
              <w:spacing w:before="0"/>
              <w:jc w:val="center"/>
              <w:rPr>
                <w:rFonts w:cs="Arial"/>
                <w:b/>
                <w:bCs/>
                <w:iCs/>
                <w:sz w:val="20"/>
                <w:szCs w:val="20"/>
                <w:lang w:val="sr-Cyrl-CS"/>
              </w:rPr>
            </w:pPr>
            <w:r w:rsidRPr="00F82C62">
              <w:rPr>
                <w:rFonts w:cs="Arial"/>
                <w:bCs/>
                <w:iCs/>
                <w:sz w:val="20"/>
                <w:szCs w:val="20"/>
                <w:lang w:val="sr-Cyrl-CS"/>
              </w:rPr>
              <w:t>_____ дана од дана отварања понуда</w:t>
            </w:r>
          </w:p>
        </w:tc>
      </w:tr>
      <w:tr w:rsidR="000E75A0" w:rsidRPr="008D0A7F" w:rsidTr="00F82C62">
        <w:trPr>
          <w:trHeight w:val="530"/>
        </w:trPr>
        <w:tc>
          <w:tcPr>
            <w:tcW w:w="9019" w:type="dxa"/>
            <w:gridSpan w:val="2"/>
          </w:tcPr>
          <w:p w:rsidR="000E75A0" w:rsidRPr="00F82C62" w:rsidRDefault="000E75A0" w:rsidP="004C1E6F">
            <w:pPr>
              <w:spacing w:before="0"/>
              <w:rPr>
                <w:rFonts w:cs="Arial"/>
                <w:bCs/>
                <w:iCs/>
                <w:sz w:val="20"/>
                <w:szCs w:val="20"/>
                <w:lang w:val="sr-Cyrl-CS"/>
              </w:rPr>
            </w:pPr>
            <w:r w:rsidRPr="00F82C62">
              <w:rPr>
                <w:rFonts w:cs="Arial"/>
                <w:bCs/>
                <w:iCs/>
                <w:sz w:val="20"/>
                <w:szCs w:val="20"/>
                <w:lang w:val="sr-Cyrl-CS"/>
              </w:rPr>
              <w:t xml:space="preserve">Понуда понуђача који не прихвата услове наручиоца за рок и начин плаћања, рок </w:t>
            </w:r>
            <w:r w:rsidR="004C1E6F">
              <w:rPr>
                <w:rFonts w:cs="Arial"/>
                <w:bCs/>
                <w:iCs/>
                <w:sz w:val="20"/>
                <w:szCs w:val="20"/>
                <w:lang w:val="sr-Cyrl-RS"/>
              </w:rPr>
              <w:t>извршења</w:t>
            </w:r>
            <w:r w:rsidRPr="00F82C62">
              <w:rPr>
                <w:rFonts w:cs="Arial"/>
                <w:bCs/>
                <w:iCs/>
                <w:sz w:val="20"/>
                <w:szCs w:val="20"/>
                <w:lang w:val="sr-Cyrl-CS"/>
              </w:rPr>
              <w:t xml:space="preserve">, место </w:t>
            </w:r>
            <w:r w:rsidR="00F96F3E" w:rsidRPr="00F82C62">
              <w:rPr>
                <w:rFonts w:cs="Arial"/>
                <w:bCs/>
                <w:iCs/>
                <w:sz w:val="20"/>
                <w:szCs w:val="20"/>
                <w:lang w:val="sr-Cyrl-CS"/>
              </w:rPr>
              <w:t>извршења</w:t>
            </w:r>
            <w:r w:rsidRPr="00F82C62">
              <w:rPr>
                <w:rFonts w:cs="Arial"/>
                <w:bCs/>
                <w:iCs/>
                <w:sz w:val="20"/>
                <w:szCs w:val="20"/>
                <w:lang w:val="sr-Cyrl-CS"/>
              </w:rPr>
              <w:t xml:space="preserve"> и рок важења понуде сматраће се неприхватљивом.</w:t>
            </w:r>
          </w:p>
        </w:tc>
      </w:tr>
    </w:tbl>
    <w:p w:rsidR="00F82C62" w:rsidRDefault="00BA2C2D" w:rsidP="00F82C62">
      <w:pPr>
        <w:spacing w:before="0"/>
        <w:rPr>
          <w:rFonts w:cs="Arial"/>
          <w:b/>
          <w:bCs/>
          <w:iCs/>
          <w:sz w:val="24"/>
          <w:szCs w:val="24"/>
          <w:lang w:val="sr-Cyrl-CS"/>
        </w:rPr>
      </w:pPr>
      <w:r w:rsidRPr="00F82C62">
        <w:rPr>
          <w:rFonts w:cs="Arial"/>
          <w:b/>
          <w:bCs/>
          <w:iCs/>
          <w:sz w:val="24"/>
          <w:szCs w:val="24"/>
          <w:lang w:val="sr-Cyrl-CS"/>
        </w:rPr>
        <w:t xml:space="preserve">         </w:t>
      </w:r>
    </w:p>
    <w:p w:rsidR="00F82C62" w:rsidRDefault="00F82C62" w:rsidP="00F82C62">
      <w:pPr>
        <w:spacing w:before="0"/>
        <w:rPr>
          <w:rFonts w:cs="Arial"/>
          <w:b/>
          <w:bCs/>
          <w:iCs/>
          <w:sz w:val="24"/>
          <w:szCs w:val="24"/>
          <w:lang w:val="sr-Cyrl-CS"/>
        </w:rPr>
      </w:pPr>
    </w:p>
    <w:p w:rsidR="000E75A0" w:rsidRPr="00F82C62" w:rsidRDefault="00BA2C2D" w:rsidP="00F82C62">
      <w:pPr>
        <w:spacing w:before="0"/>
        <w:rPr>
          <w:rFonts w:eastAsia="TimesNewRomanPSMT" w:cs="Arial"/>
          <w:bCs/>
          <w:sz w:val="24"/>
          <w:szCs w:val="24"/>
          <w:lang w:val="sr-Cyrl-CS"/>
        </w:rPr>
      </w:pPr>
      <w:r w:rsidRPr="00F82C62">
        <w:rPr>
          <w:rFonts w:cs="Arial"/>
          <w:b/>
          <w:bCs/>
          <w:iCs/>
          <w:sz w:val="24"/>
          <w:szCs w:val="24"/>
          <w:lang w:val="sr-Cyrl-CS"/>
        </w:rPr>
        <w:t xml:space="preserve">      </w:t>
      </w:r>
      <w:r w:rsidR="00F82C62">
        <w:rPr>
          <w:rFonts w:cs="Arial"/>
          <w:b/>
          <w:bCs/>
          <w:iCs/>
          <w:sz w:val="24"/>
          <w:szCs w:val="24"/>
          <w:lang w:val="sr-Cyrl-CS"/>
        </w:rPr>
        <w:t xml:space="preserve">            </w:t>
      </w:r>
      <w:r w:rsidR="000E75A0" w:rsidRPr="00EF6F50">
        <w:rPr>
          <w:rFonts w:eastAsia="TimesNewRomanPSMT" w:cs="Arial"/>
          <w:bCs/>
          <w:sz w:val="24"/>
          <w:szCs w:val="24"/>
          <w:lang w:val="ru-RU"/>
        </w:rPr>
        <w:t xml:space="preserve">Датум </w:t>
      </w:r>
      <w:r w:rsidR="000E75A0" w:rsidRPr="00EF6F50">
        <w:rPr>
          <w:rFonts w:eastAsia="TimesNewRomanPSMT" w:cs="Arial"/>
          <w:bCs/>
          <w:sz w:val="24"/>
          <w:szCs w:val="24"/>
          <w:lang w:val="ru-RU"/>
        </w:rPr>
        <w:tab/>
      </w:r>
      <w:r w:rsidR="000E75A0" w:rsidRPr="00EF6F50">
        <w:rPr>
          <w:rFonts w:eastAsia="TimesNewRomanPSMT" w:cs="Arial"/>
          <w:bCs/>
          <w:sz w:val="24"/>
          <w:szCs w:val="24"/>
          <w:lang w:val="ru-RU"/>
        </w:rPr>
        <w:tab/>
      </w:r>
      <w:r w:rsidR="000E75A0" w:rsidRPr="00EF6F50">
        <w:rPr>
          <w:rFonts w:eastAsia="TimesNewRomanPSMT" w:cs="Arial"/>
          <w:bCs/>
          <w:sz w:val="24"/>
          <w:szCs w:val="24"/>
          <w:lang w:val="ru-RU"/>
        </w:rPr>
        <w:tab/>
      </w:r>
      <w:r w:rsidR="000E75A0" w:rsidRPr="00EF6F50">
        <w:rPr>
          <w:rFonts w:eastAsia="TimesNewRomanPSMT" w:cs="Arial"/>
          <w:bCs/>
          <w:sz w:val="24"/>
          <w:szCs w:val="24"/>
          <w:lang w:val="ru-RU"/>
        </w:rPr>
        <w:tab/>
        <w:t xml:space="preserve">             </w:t>
      </w:r>
      <w:r w:rsidRPr="00F82C62">
        <w:rPr>
          <w:rFonts w:eastAsia="TimesNewRomanPSMT" w:cs="Arial"/>
          <w:bCs/>
          <w:sz w:val="24"/>
          <w:szCs w:val="24"/>
          <w:lang w:val="sr-Cyrl-CS"/>
        </w:rPr>
        <w:t xml:space="preserve">                </w:t>
      </w:r>
      <w:r w:rsidR="000E75A0" w:rsidRPr="00F82C62">
        <w:rPr>
          <w:rFonts w:eastAsia="TimesNewRomanPSMT" w:cs="Arial"/>
          <w:bCs/>
          <w:sz w:val="24"/>
          <w:szCs w:val="24"/>
          <w:lang w:val="sr-Cyrl-CS"/>
        </w:rPr>
        <w:t xml:space="preserve"> </w:t>
      </w:r>
      <w:r w:rsidRPr="00F82C62">
        <w:rPr>
          <w:rFonts w:eastAsia="TimesNewRomanPSMT" w:cs="Arial"/>
          <w:bCs/>
          <w:sz w:val="24"/>
          <w:szCs w:val="24"/>
          <w:lang w:val="sr-Cyrl-CS"/>
        </w:rPr>
        <w:t xml:space="preserve">        </w:t>
      </w:r>
      <w:r w:rsidR="000E75A0" w:rsidRPr="00EF6F50">
        <w:rPr>
          <w:rFonts w:eastAsia="TimesNewRomanPSMT" w:cs="Arial"/>
          <w:bCs/>
          <w:sz w:val="24"/>
          <w:szCs w:val="24"/>
          <w:lang w:val="ru-RU"/>
        </w:rPr>
        <w:t>Понуђач</w:t>
      </w:r>
    </w:p>
    <w:p w:rsidR="000E75A0" w:rsidRPr="00F82C62" w:rsidRDefault="000E75A0" w:rsidP="00F82C62">
      <w:pPr>
        <w:spacing w:before="0"/>
        <w:ind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F6F50">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F6F50">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F82C62" w:rsidRPr="00EF6F50" w:rsidRDefault="00F82C62" w:rsidP="000E75A0">
      <w:pPr>
        <w:spacing w:before="0"/>
        <w:rPr>
          <w:rFonts w:cs="Arial"/>
          <w:b/>
          <w:bCs/>
          <w:i/>
          <w:iCs/>
          <w:sz w:val="20"/>
          <w:szCs w:val="20"/>
          <w:u w:val="single"/>
          <w:lang w:val="ru-RU"/>
        </w:rPr>
      </w:pPr>
    </w:p>
    <w:p w:rsidR="00F82C62" w:rsidRPr="00EF6F50" w:rsidRDefault="00F82C62" w:rsidP="000E75A0">
      <w:pPr>
        <w:spacing w:before="0"/>
        <w:rPr>
          <w:rFonts w:cs="Arial"/>
          <w:b/>
          <w:bCs/>
          <w:i/>
          <w:iCs/>
          <w:sz w:val="20"/>
          <w:szCs w:val="20"/>
          <w:u w:val="single"/>
          <w:lang w:val="ru-RU"/>
        </w:rPr>
      </w:pPr>
    </w:p>
    <w:p w:rsidR="00F82C62" w:rsidRPr="00EF6F50" w:rsidRDefault="00F82C62" w:rsidP="000E75A0">
      <w:pPr>
        <w:spacing w:before="0"/>
        <w:rPr>
          <w:rFonts w:cs="Arial"/>
          <w:b/>
          <w:bCs/>
          <w:i/>
          <w:iCs/>
          <w:sz w:val="20"/>
          <w:szCs w:val="20"/>
          <w:u w:val="single"/>
          <w:lang w:val="ru-RU"/>
        </w:rPr>
      </w:pPr>
    </w:p>
    <w:p w:rsidR="00F82C62" w:rsidRPr="00EF6F50" w:rsidRDefault="00F82C62" w:rsidP="000E75A0">
      <w:pPr>
        <w:spacing w:before="0"/>
        <w:rPr>
          <w:rFonts w:cs="Arial"/>
          <w:b/>
          <w:bCs/>
          <w:i/>
          <w:iCs/>
          <w:sz w:val="20"/>
          <w:szCs w:val="20"/>
          <w:u w:val="single"/>
          <w:lang w:val="ru-RU"/>
        </w:rPr>
      </w:pPr>
    </w:p>
    <w:p w:rsidR="00F82C62" w:rsidRPr="00EF6F50" w:rsidRDefault="00F82C62" w:rsidP="000E75A0">
      <w:pPr>
        <w:spacing w:before="0"/>
        <w:rPr>
          <w:rFonts w:cs="Arial"/>
          <w:b/>
          <w:bCs/>
          <w:i/>
          <w:iCs/>
          <w:sz w:val="20"/>
          <w:szCs w:val="20"/>
          <w:u w:val="single"/>
          <w:lang w:val="ru-RU"/>
        </w:rPr>
      </w:pPr>
    </w:p>
    <w:p w:rsidR="000E75A0" w:rsidRPr="0042687E" w:rsidRDefault="00F82C62" w:rsidP="000E75A0">
      <w:pPr>
        <w:spacing w:before="0"/>
        <w:rPr>
          <w:rFonts w:cs="Arial"/>
          <w:b/>
          <w:bCs/>
          <w:i/>
          <w:iCs/>
          <w:sz w:val="20"/>
          <w:szCs w:val="20"/>
          <w:u w:val="single"/>
          <w:lang w:val="sr-Cyrl-RS"/>
        </w:rPr>
      </w:pPr>
      <w:r w:rsidRPr="00EF6F50">
        <w:rPr>
          <w:rFonts w:cs="Arial"/>
          <w:b/>
          <w:bCs/>
          <w:i/>
          <w:iCs/>
          <w:sz w:val="20"/>
          <w:szCs w:val="20"/>
          <w:u w:val="single"/>
          <w:lang w:val="ru-RU"/>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82C62" w:rsidRDefault="00F82C6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sectPr w:rsidR="00F82C62" w:rsidSect="00FF5E68">
          <w:footnotePr>
            <w:pos w:val="beneathText"/>
          </w:footnotePr>
          <w:pgSz w:w="11909" w:h="16834" w:code="9"/>
          <w:pgMar w:top="1135" w:right="1440" w:bottom="1276" w:left="1440" w:header="142" w:footer="436" w:gutter="0"/>
          <w:cols w:space="708"/>
          <w:titlePg/>
          <w:docGrid w:linePitch="360"/>
        </w:sectPr>
      </w:pPr>
    </w:p>
    <w:p w:rsidR="0051120F" w:rsidRDefault="00610732" w:rsidP="0051120F">
      <w:pPr>
        <w:tabs>
          <w:tab w:val="left" w:pos="360"/>
        </w:tabs>
        <w:autoSpaceDE w:val="0"/>
        <w:autoSpaceDN w:val="0"/>
        <w:adjustRightInd w:val="0"/>
        <w:spacing w:after="200" w:line="276" w:lineRule="auto"/>
        <w:contextualSpacing/>
        <w:jc w:val="right"/>
        <w:rPr>
          <w:rFonts w:eastAsia="TimesNewRomanPS-BoldMT" w:cs="Arial"/>
          <w:b/>
          <w:bCs/>
          <w:iCs/>
          <w:sz w:val="24"/>
          <w:szCs w:val="20"/>
          <w:lang w:val="sr-Cyrl-RS"/>
        </w:rPr>
      </w:pPr>
      <w:r w:rsidRPr="00610732">
        <w:rPr>
          <w:rFonts w:eastAsia="TimesNewRomanPS-BoldMT" w:cs="Arial"/>
          <w:b/>
          <w:bCs/>
          <w:iCs/>
          <w:sz w:val="24"/>
          <w:szCs w:val="20"/>
          <w:lang w:val="sr-Cyrl-RS"/>
        </w:rPr>
        <w:lastRenderedPageBreak/>
        <w:t>Образац 2</w:t>
      </w:r>
    </w:p>
    <w:p w:rsidR="00663A26" w:rsidRDefault="0051120F" w:rsidP="004E4C49">
      <w:pPr>
        <w:tabs>
          <w:tab w:val="left" w:pos="360"/>
        </w:tabs>
        <w:autoSpaceDE w:val="0"/>
        <w:autoSpaceDN w:val="0"/>
        <w:adjustRightInd w:val="0"/>
        <w:spacing w:after="200" w:line="276" w:lineRule="auto"/>
        <w:ind w:left="-567" w:right="-469"/>
        <w:contextualSpacing/>
        <w:jc w:val="center"/>
        <w:rPr>
          <w:rFonts w:eastAsia="TimesNewRomanPS-BoldMT" w:cs="Arial"/>
          <w:b/>
          <w:bCs/>
          <w:iCs/>
          <w:szCs w:val="20"/>
          <w:lang w:val="sr-Cyrl-RS"/>
        </w:rPr>
      </w:pPr>
      <w:r>
        <w:rPr>
          <w:rFonts w:eastAsia="TimesNewRomanPS-BoldMT" w:cs="Arial"/>
          <w:b/>
          <w:bCs/>
          <w:iCs/>
          <w:sz w:val="24"/>
          <w:szCs w:val="20"/>
          <w:lang w:val="sr-Cyrl-RS"/>
        </w:rPr>
        <w:t xml:space="preserve">ОБРАЗАЦ СТРУКТУРЕ ЦЕНЕ И УПУТСТВО ЗА ПОПУЊАВАЊЕ ЗА </w:t>
      </w:r>
      <w:r w:rsidR="004E4C49">
        <w:rPr>
          <w:rFonts w:eastAsia="TimesNewRomanPS-BoldMT" w:cs="Arial"/>
          <w:b/>
          <w:bCs/>
          <w:iCs/>
          <w:szCs w:val="20"/>
          <w:lang w:val="sr-Cyrl-RS"/>
        </w:rPr>
        <w:t>ЈНМВ/1000/0427/2018</w:t>
      </w:r>
      <w:r w:rsidRPr="00075F5D">
        <w:rPr>
          <w:rFonts w:eastAsia="TimesNewRomanPS-BoldMT" w:cs="Arial"/>
          <w:b/>
          <w:bCs/>
          <w:iCs/>
          <w:szCs w:val="20"/>
          <w:lang w:val="sr-Cyrl-RS"/>
        </w:rPr>
        <w:t xml:space="preserve"> – </w:t>
      </w:r>
      <w:r w:rsidR="004E4C49" w:rsidRPr="00EF6F50">
        <w:rPr>
          <w:rFonts w:eastAsia="TimesNewRomanPS-BoldMT" w:cs="Arial"/>
          <w:b/>
          <w:bCs/>
          <w:iCs/>
          <w:szCs w:val="20"/>
          <w:lang w:val="ru-RU"/>
        </w:rPr>
        <w:t>УСЛУГА: ЗАКУП ПРОСТОРА НА САЈМУ ЕНЕРГЕТИКЕ У БЕОГРАДУ</w:t>
      </w:r>
    </w:p>
    <w:p w:rsidR="004E4C49" w:rsidRDefault="004E4C49" w:rsidP="00075F5D">
      <w:pPr>
        <w:tabs>
          <w:tab w:val="left" w:pos="360"/>
        </w:tabs>
        <w:autoSpaceDE w:val="0"/>
        <w:autoSpaceDN w:val="0"/>
        <w:adjustRightInd w:val="0"/>
        <w:spacing w:after="200" w:line="276" w:lineRule="auto"/>
        <w:ind w:left="-567" w:right="-469"/>
        <w:contextualSpacing/>
        <w:rPr>
          <w:rFonts w:eastAsia="TimesNewRomanPS-BoldMT" w:cs="Arial"/>
          <w:b/>
          <w:bCs/>
          <w:iCs/>
          <w:szCs w:val="20"/>
          <w:lang w:val="sr-Cyrl-RS"/>
        </w:rPr>
      </w:pPr>
    </w:p>
    <w:tbl>
      <w:tblPr>
        <w:tblpPr w:leftFromText="180" w:rightFromText="180" w:vertAnchor="page" w:horzAnchor="margin" w:tblpXSpec="center" w:tblpY="2191"/>
        <w:tblW w:w="5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102"/>
        <w:gridCol w:w="724"/>
        <w:gridCol w:w="1275"/>
        <w:gridCol w:w="1275"/>
        <w:gridCol w:w="1560"/>
        <w:gridCol w:w="1556"/>
      </w:tblGrid>
      <w:tr w:rsidR="004E4C49" w:rsidRPr="008D0A7F" w:rsidTr="00EF6F50">
        <w:trPr>
          <w:trHeight w:val="864"/>
        </w:trPr>
        <w:tc>
          <w:tcPr>
            <w:tcW w:w="279" w:type="pct"/>
            <w:shd w:val="clear" w:color="auto" w:fill="F2F2F2" w:themeFill="background1" w:themeFillShade="F2"/>
            <w:vAlign w:val="center"/>
          </w:tcPr>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Р. бр</w:t>
            </w:r>
          </w:p>
        </w:tc>
        <w:tc>
          <w:tcPr>
            <w:tcW w:w="1543" w:type="pct"/>
            <w:shd w:val="clear" w:color="auto" w:fill="F2F2F2" w:themeFill="background1" w:themeFillShade="F2"/>
            <w:vAlign w:val="center"/>
          </w:tcPr>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RS"/>
              </w:rPr>
              <w:t>Врста</w:t>
            </w:r>
            <w:r w:rsidRPr="008352F1">
              <w:rPr>
                <w:rFonts w:cs="Arial"/>
                <w:b/>
                <w:bCs/>
                <w:iCs/>
                <w:sz w:val="20"/>
                <w:szCs w:val="24"/>
                <w:lang w:val="sr-Cyrl-CS"/>
              </w:rPr>
              <w:t xml:space="preserve"> услуге</w:t>
            </w:r>
            <w:r w:rsidRPr="008352F1">
              <w:rPr>
                <w:b/>
                <w:sz w:val="20"/>
              </w:rPr>
              <w:t xml:space="preserve"> </w:t>
            </w:r>
          </w:p>
        </w:tc>
        <w:tc>
          <w:tcPr>
            <w:tcW w:w="360" w:type="pct"/>
            <w:shd w:val="clear" w:color="auto" w:fill="F2F2F2" w:themeFill="background1" w:themeFillShade="F2"/>
            <w:vAlign w:val="center"/>
          </w:tcPr>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Количина</w:t>
            </w:r>
          </w:p>
        </w:tc>
        <w:tc>
          <w:tcPr>
            <w:tcW w:w="634" w:type="pct"/>
            <w:shd w:val="clear" w:color="auto" w:fill="F2F2F2" w:themeFill="background1" w:themeFillShade="F2"/>
            <w:vAlign w:val="center"/>
          </w:tcPr>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Јед.</w:t>
            </w:r>
          </w:p>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цена без ПДВ</w:t>
            </w:r>
          </w:p>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634" w:type="pct"/>
            <w:shd w:val="clear" w:color="auto" w:fill="F2F2F2" w:themeFill="background1" w:themeFillShade="F2"/>
            <w:vAlign w:val="center"/>
          </w:tcPr>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Јед.</w:t>
            </w:r>
          </w:p>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цена са ПДВ</w:t>
            </w:r>
          </w:p>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776" w:type="pct"/>
            <w:shd w:val="clear" w:color="auto" w:fill="F2F2F2" w:themeFill="background1" w:themeFillShade="F2"/>
            <w:vAlign w:val="center"/>
          </w:tcPr>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Укупна цена без ПДВ</w:t>
            </w:r>
          </w:p>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 xml:space="preserve">дин </w:t>
            </w:r>
            <w:r w:rsidRPr="008352F1">
              <w:rPr>
                <w:rFonts w:cs="Arial"/>
                <w:b/>
                <w:bCs/>
                <w:iCs/>
                <w:color w:val="00B0F0"/>
                <w:sz w:val="20"/>
                <w:szCs w:val="24"/>
                <w:lang w:val="sr-Cyrl-CS"/>
              </w:rPr>
              <w:t xml:space="preserve"> </w:t>
            </w:r>
          </w:p>
        </w:tc>
        <w:tc>
          <w:tcPr>
            <w:tcW w:w="774" w:type="pct"/>
            <w:shd w:val="clear" w:color="auto" w:fill="F2F2F2" w:themeFill="background1" w:themeFillShade="F2"/>
            <w:vAlign w:val="center"/>
          </w:tcPr>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Укупна цена са ПДВ</w:t>
            </w:r>
          </w:p>
          <w:p w:rsidR="004E4C49" w:rsidRPr="008352F1" w:rsidRDefault="004E4C49" w:rsidP="00EF6F50">
            <w:pPr>
              <w:spacing w:before="0"/>
              <w:jc w:val="center"/>
              <w:rPr>
                <w:rFonts w:cs="Arial"/>
                <w:b/>
                <w:bCs/>
                <w:iCs/>
                <w:sz w:val="20"/>
                <w:szCs w:val="24"/>
                <w:lang w:val="sr-Cyrl-CS"/>
              </w:rPr>
            </w:pPr>
            <w:r w:rsidRPr="008352F1">
              <w:rPr>
                <w:rFonts w:cs="Arial"/>
                <w:b/>
                <w:bCs/>
                <w:iCs/>
                <w:sz w:val="20"/>
                <w:szCs w:val="24"/>
                <w:lang w:val="sr-Cyrl-CS"/>
              </w:rPr>
              <w:t>дин</w:t>
            </w:r>
          </w:p>
        </w:tc>
      </w:tr>
      <w:tr w:rsidR="004E4C49" w:rsidRPr="00EC5BB4" w:rsidTr="00EF6F50">
        <w:trPr>
          <w:trHeight w:val="240"/>
        </w:trPr>
        <w:tc>
          <w:tcPr>
            <w:tcW w:w="279" w:type="pct"/>
            <w:shd w:val="clear" w:color="auto" w:fill="auto"/>
          </w:tcPr>
          <w:p w:rsidR="004E4C49" w:rsidRPr="00610732" w:rsidRDefault="004E4C49" w:rsidP="00EF6F50">
            <w:pPr>
              <w:spacing w:before="0"/>
              <w:jc w:val="center"/>
              <w:rPr>
                <w:rFonts w:cs="Arial"/>
                <w:b/>
                <w:bCs/>
                <w:iCs/>
                <w:szCs w:val="24"/>
                <w:lang w:val="sr-Cyrl-CS"/>
              </w:rPr>
            </w:pPr>
            <w:r w:rsidRPr="00610732">
              <w:rPr>
                <w:rFonts w:cs="Arial"/>
                <w:b/>
                <w:bCs/>
                <w:iCs/>
                <w:szCs w:val="24"/>
                <w:lang w:val="sr-Cyrl-CS"/>
              </w:rPr>
              <w:t>(1)</w:t>
            </w:r>
          </w:p>
        </w:tc>
        <w:tc>
          <w:tcPr>
            <w:tcW w:w="1543" w:type="pct"/>
            <w:shd w:val="clear" w:color="auto" w:fill="auto"/>
          </w:tcPr>
          <w:p w:rsidR="004E4C49" w:rsidRPr="00610732" w:rsidRDefault="004E4C49" w:rsidP="00EF6F50">
            <w:pPr>
              <w:spacing w:before="0"/>
              <w:jc w:val="center"/>
              <w:rPr>
                <w:rFonts w:cs="Arial"/>
                <w:b/>
                <w:bCs/>
                <w:iCs/>
                <w:szCs w:val="24"/>
                <w:lang w:val="sr-Cyrl-CS"/>
              </w:rPr>
            </w:pPr>
            <w:r w:rsidRPr="00610732">
              <w:rPr>
                <w:rFonts w:cs="Arial"/>
                <w:b/>
                <w:bCs/>
                <w:iCs/>
                <w:szCs w:val="24"/>
                <w:lang w:val="sr-Cyrl-CS"/>
              </w:rPr>
              <w:t>(2)</w:t>
            </w:r>
          </w:p>
        </w:tc>
        <w:tc>
          <w:tcPr>
            <w:tcW w:w="360" w:type="pct"/>
            <w:shd w:val="clear" w:color="auto" w:fill="auto"/>
          </w:tcPr>
          <w:p w:rsidR="004E4C49" w:rsidRPr="00610732" w:rsidRDefault="004E4C49" w:rsidP="00EF6F50">
            <w:pPr>
              <w:spacing w:before="0"/>
              <w:jc w:val="center"/>
              <w:rPr>
                <w:rFonts w:cs="Arial"/>
                <w:b/>
                <w:bCs/>
                <w:iCs/>
                <w:szCs w:val="24"/>
                <w:lang w:val="sr-Cyrl-CS"/>
              </w:rPr>
            </w:pPr>
            <w:r w:rsidRPr="00610732">
              <w:rPr>
                <w:rFonts w:cs="Arial"/>
                <w:b/>
                <w:bCs/>
                <w:iCs/>
                <w:szCs w:val="24"/>
                <w:lang w:val="sr-Cyrl-CS"/>
              </w:rPr>
              <w:t>(3)</w:t>
            </w:r>
          </w:p>
        </w:tc>
        <w:tc>
          <w:tcPr>
            <w:tcW w:w="634" w:type="pct"/>
            <w:shd w:val="clear" w:color="auto" w:fill="auto"/>
          </w:tcPr>
          <w:p w:rsidR="004E4C49" w:rsidRPr="00610732" w:rsidRDefault="004E4C49" w:rsidP="00EF6F50">
            <w:pPr>
              <w:spacing w:before="0"/>
              <w:jc w:val="center"/>
              <w:rPr>
                <w:rFonts w:cs="Arial"/>
                <w:b/>
                <w:bCs/>
                <w:iCs/>
                <w:szCs w:val="24"/>
                <w:lang w:val="sr-Cyrl-CS"/>
              </w:rPr>
            </w:pPr>
            <w:r w:rsidRPr="00610732">
              <w:rPr>
                <w:rFonts w:cs="Arial"/>
                <w:b/>
                <w:bCs/>
                <w:iCs/>
                <w:szCs w:val="24"/>
                <w:lang w:val="sr-Cyrl-CS"/>
              </w:rPr>
              <w:t>(4)</w:t>
            </w:r>
          </w:p>
        </w:tc>
        <w:tc>
          <w:tcPr>
            <w:tcW w:w="634" w:type="pct"/>
            <w:shd w:val="clear" w:color="auto" w:fill="auto"/>
          </w:tcPr>
          <w:p w:rsidR="004E4C49" w:rsidRPr="00610732" w:rsidRDefault="004E4C49" w:rsidP="00EF6F50">
            <w:pPr>
              <w:spacing w:before="0"/>
              <w:jc w:val="center"/>
              <w:rPr>
                <w:rFonts w:cs="Arial"/>
                <w:b/>
                <w:bCs/>
                <w:iCs/>
                <w:szCs w:val="24"/>
                <w:lang w:val="sr-Cyrl-CS"/>
              </w:rPr>
            </w:pPr>
            <w:r w:rsidRPr="00610732">
              <w:rPr>
                <w:rFonts w:cs="Arial"/>
                <w:b/>
                <w:bCs/>
                <w:iCs/>
                <w:szCs w:val="24"/>
                <w:lang w:val="sr-Cyrl-CS"/>
              </w:rPr>
              <w:t>(5)</w:t>
            </w:r>
          </w:p>
        </w:tc>
        <w:tc>
          <w:tcPr>
            <w:tcW w:w="776" w:type="pct"/>
            <w:shd w:val="clear" w:color="auto" w:fill="auto"/>
          </w:tcPr>
          <w:p w:rsidR="004E4C49" w:rsidRPr="00610732" w:rsidRDefault="004E4C49" w:rsidP="00EF6F50">
            <w:pPr>
              <w:spacing w:before="0"/>
              <w:jc w:val="center"/>
              <w:rPr>
                <w:rFonts w:cs="Arial"/>
                <w:b/>
                <w:bCs/>
                <w:iCs/>
                <w:szCs w:val="24"/>
                <w:lang w:val="sr-Cyrl-CS"/>
              </w:rPr>
            </w:pPr>
            <w:r w:rsidRPr="00610732">
              <w:rPr>
                <w:rFonts w:cs="Arial"/>
                <w:b/>
                <w:bCs/>
                <w:iCs/>
                <w:szCs w:val="24"/>
                <w:lang w:val="sr-Cyrl-CS"/>
              </w:rPr>
              <w:t>(6)</w:t>
            </w:r>
          </w:p>
        </w:tc>
        <w:tc>
          <w:tcPr>
            <w:tcW w:w="774" w:type="pct"/>
            <w:shd w:val="clear" w:color="auto" w:fill="auto"/>
          </w:tcPr>
          <w:p w:rsidR="004E4C49" w:rsidRPr="00610732" w:rsidRDefault="004E4C49" w:rsidP="00EF6F50">
            <w:pPr>
              <w:spacing w:before="0"/>
              <w:jc w:val="center"/>
              <w:rPr>
                <w:rFonts w:cs="Arial"/>
                <w:b/>
                <w:bCs/>
                <w:iCs/>
                <w:szCs w:val="24"/>
                <w:lang w:val="sr-Cyrl-CS"/>
              </w:rPr>
            </w:pPr>
            <w:r w:rsidRPr="00610732">
              <w:rPr>
                <w:rFonts w:cs="Arial"/>
                <w:b/>
                <w:bCs/>
                <w:iCs/>
                <w:szCs w:val="24"/>
                <w:lang w:val="sr-Cyrl-CS"/>
              </w:rPr>
              <w:t>(7)</w:t>
            </w:r>
          </w:p>
        </w:tc>
      </w:tr>
      <w:tr w:rsidR="004E4C49" w:rsidRPr="00EC5BB4" w:rsidTr="00EF6F50">
        <w:trPr>
          <w:trHeight w:val="863"/>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1.</w:t>
            </w:r>
          </w:p>
        </w:tc>
        <w:tc>
          <w:tcPr>
            <w:tcW w:w="1543" w:type="pct"/>
            <w:vAlign w:val="center"/>
          </w:tcPr>
          <w:p w:rsidR="004E4C49" w:rsidRPr="008352F1" w:rsidRDefault="004E4C49" w:rsidP="00EF6F50">
            <w:pPr>
              <w:spacing w:before="0"/>
              <w:contextualSpacing/>
              <w:jc w:val="left"/>
              <w:rPr>
                <w:rFonts w:cs="Arial"/>
                <w:bCs/>
                <w:iCs/>
                <w:szCs w:val="16"/>
                <w:lang w:val="sr-Cyrl-CS"/>
              </w:rPr>
            </w:pPr>
            <w:r w:rsidRPr="008352F1">
              <w:rPr>
                <w:rFonts w:cs="Arial"/>
                <w:szCs w:val="24"/>
                <w:lang w:val="sr-Cyrl-RS"/>
              </w:rPr>
              <w:t>Неизграђени простор у централном делу сајамске хале - 420м²</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1430"/>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2.</w:t>
            </w:r>
          </w:p>
        </w:tc>
        <w:tc>
          <w:tcPr>
            <w:tcW w:w="1543" w:type="pct"/>
            <w:vAlign w:val="center"/>
          </w:tcPr>
          <w:p w:rsidR="004E4C49" w:rsidRPr="008352F1" w:rsidRDefault="004E4C49" w:rsidP="00EF6F50">
            <w:pPr>
              <w:spacing w:before="0"/>
              <w:contextualSpacing/>
              <w:jc w:val="left"/>
              <w:rPr>
                <w:rFonts w:cs="Arial"/>
                <w:szCs w:val="24"/>
                <w:lang w:val="sr-Cyrl-RS"/>
              </w:rPr>
            </w:pPr>
            <w:r w:rsidRPr="008352F1">
              <w:rPr>
                <w:rFonts w:cs="Arial"/>
                <w:szCs w:val="24"/>
                <w:lang w:val="sr-Cyrl-RS"/>
              </w:rPr>
              <w:t>Мини кухиња са прикључком воде, фрижидером, судопером, бојлером, решоом и полицом за одлагање инвентара и пића</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695"/>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3.</w:t>
            </w:r>
          </w:p>
        </w:tc>
        <w:tc>
          <w:tcPr>
            <w:tcW w:w="1543" w:type="pct"/>
            <w:vAlign w:val="center"/>
          </w:tcPr>
          <w:p w:rsidR="004E4C49" w:rsidRPr="008352F1" w:rsidRDefault="004E4C49" w:rsidP="00EF6F50">
            <w:pPr>
              <w:spacing w:before="0"/>
              <w:contextualSpacing/>
              <w:jc w:val="left"/>
              <w:rPr>
                <w:rFonts w:cs="Arial"/>
                <w:bCs/>
                <w:iCs/>
                <w:szCs w:val="16"/>
                <w:lang w:val="sr-Cyrl-CS"/>
              </w:rPr>
            </w:pPr>
            <w:r w:rsidRPr="008352F1">
              <w:rPr>
                <w:rFonts w:cs="Arial"/>
                <w:szCs w:val="24"/>
                <w:lang w:val="sr-Cyrl-RS"/>
              </w:rPr>
              <w:t>Услуга чувања и осигурања штанда</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663"/>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4.</w:t>
            </w:r>
          </w:p>
        </w:tc>
        <w:tc>
          <w:tcPr>
            <w:tcW w:w="1543" w:type="pct"/>
            <w:vAlign w:val="center"/>
          </w:tcPr>
          <w:p w:rsidR="004E4C49" w:rsidRPr="008352F1" w:rsidRDefault="004E4C49" w:rsidP="00EF6F50">
            <w:pPr>
              <w:spacing w:before="0"/>
              <w:contextualSpacing/>
              <w:jc w:val="left"/>
              <w:rPr>
                <w:rFonts w:cs="Arial"/>
                <w:bCs/>
                <w:iCs/>
                <w:szCs w:val="16"/>
                <w:lang w:val="sr-Cyrl-CS"/>
              </w:rPr>
            </w:pPr>
            <w:r w:rsidRPr="008352F1">
              <w:rPr>
                <w:rFonts w:cs="Arial"/>
                <w:szCs w:val="24"/>
                <w:lang w:val="sr-Cyrl-RS"/>
              </w:rPr>
              <w:t>Усисавање или брисање пода штанда</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500"/>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5.</w:t>
            </w:r>
          </w:p>
        </w:tc>
        <w:tc>
          <w:tcPr>
            <w:tcW w:w="1543" w:type="pct"/>
            <w:vAlign w:val="center"/>
          </w:tcPr>
          <w:p w:rsidR="004E4C49" w:rsidRPr="00610732" w:rsidRDefault="004E4C49" w:rsidP="00EF6F50">
            <w:pPr>
              <w:spacing w:before="0"/>
              <w:contextualSpacing/>
              <w:jc w:val="left"/>
              <w:rPr>
                <w:rFonts w:cs="Arial"/>
                <w:szCs w:val="24"/>
                <w:lang w:val="sr-Cyrl-RS"/>
              </w:rPr>
            </w:pPr>
            <w:r w:rsidRPr="008352F1">
              <w:rPr>
                <w:rFonts w:cs="Arial"/>
                <w:szCs w:val="24"/>
                <w:lang w:val="sr-Cyrl-RS"/>
              </w:rPr>
              <w:t>Електрични прикључак за опрему штанда и демонстрацију експоната укупне снаге до 20kW</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500"/>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6.</w:t>
            </w:r>
          </w:p>
        </w:tc>
        <w:tc>
          <w:tcPr>
            <w:tcW w:w="1543" w:type="pct"/>
            <w:vAlign w:val="center"/>
          </w:tcPr>
          <w:p w:rsidR="004E4C49" w:rsidRPr="008352F1" w:rsidRDefault="004E4C49" w:rsidP="00EF6F50">
            <w:pPr>
              <w:spacing w:before="0"/>
              <w:contextualSpacing/>
              <w:jc w:val="left"/>
              <w:rPr>
                <w:rFonts w:cs="Arial"/>
                <w:bCs/>
                <w:iCs/>
                <w:szCs w:val="16"/>
                <w:lang w:val="sr-Cyrl-CS"/>
              </w:rPr>
            </w:pPr>
            <w:r w:rsidRPr="008352F1">
              <w:rPr>
                <w:rFonts w:cs="Arial"/>
                <w:szCs w:val="24"/>
                <w:lang w:val="sr-Cyrl-RS"/>
              </w:rPr>
              <w:t>Електрични прикључак за посебну расвету снаге до 20kW</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600"/>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7.</w:t>
            </w:r>
          </w:p>
        </w:tc>
        <w:tc>
          <w:tcPr>
            <w:tcW w:w="1543" w:type="pct"/>
            <w:vAlign w:val="center"/>
          </w:tcPr>
          <w:p w:rsidR="004E4C49" w:rsidRPr="008352F1" w:rsidRDefault="004E4C49" w:rsidP="00EF6F50">
            <w:pPr>
              <w:spacing w:before="0"/>
              <w:contextualSpacing/>
              <w:jc w:val="left"/>
              <w:rPr>
                <w:rFonts w:cs="Arial"/>
                <w:bCs/>
                <w:iCs/>
                <w:szCs w:val="16"/>
                <w:lang w:val="sr-Cyrl-CS"/>
              </w:rPr>
            </w:pPr>
            <w:r w:rsidRPr="008352F1">
              <w:rPr>
                <w:rFonts w:cs="Arial"/>
                <w:szCs w:val="24"/>
                <w:lang w:val="sr-Cyrl-RS"/>
              </w:rPr>
              <w:t>Разводна табла</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631"/>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8.</w:t>
            </w:r>
          </w:p>
        </w:tc>
        <w:tc>
          <w:tcPr>
            <w:tcW w:w="1543" w:type="pct"/>
            <w:vAlign w:val="center"/>
          </w:tcPr>
          <w:p w:rsidR="004E4C49" w:rsidRPr="008352F1" w:rsidRDefault="00EF6F50" w:rsidP="00EF6F50">
            <w:pPr>
              <w:spacing w:before="0"/>
              <w:contextualSpacing/>
              <w:jc w:val="left"/>
              <w:rPr>
                <w:rFonts w:cs="Arial"/>
                <w:bCs/>
                <w:iCs/>
                <w:szCs w:val="16"/>
                <w:lang w:val="sr-Cyrl-CS"/>
              </w:rPr>
            </w:pPr>
            <w:r w:rsidRPr="00EF6F50">
              <w:rPr>
                <w:rFonts w:cs="Arial"/>
                <w:szCs w:val="24"/>
                <w:lang w:val="sr-Cyrl-RS"/>
              </w:rPr>
              <w:t>Интернет пакет Net Ultra (do 100/4 Mb/s)</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668"/>
        </w:trPr>
        <w:tc>
          <w:tcPr>
            <w:tcW w:w="279" w:type="pct"/>
            <w:shd w:val="clear" w:color="auto" w:fill="auto"/>
            <w:vAlign w:val="center"/>
          </w:tcPr>
          <w:p w:rsidR="004E4C49" w:rsidRPr="00075F5D" w:rsidRDefault="004E4C49" w:rsidP="00EF6F50">
            <w:pPr>
              <w:spacing w:before="0"/>
              <w:jc w:val="center"/>
              <w:rPr>
                <w:rFonts w:cs="Arial"/>
                <w:bCs/>
                <w:iCs/>
                <w:sz w:val="24"/>
                <w:szCs w:val="24"/>
                <w:lang w:val="sr-Cyrl-CS"/>
              </w:rPr>
            </w:pPr>
            <w:r w:rsidRPr="00075F5D">
              <w:rPr>
                <w:rFonts w:cs="Arial"/>
                <w:bCs/>
                <w:iCs/>
                <w:sz w:val="24"/>
                <w:szCs w:val="24"/>
                <w:lang w:val="sr-Cyrl-CS"/>
              </w:rPr>
              <w:t>9.</w:t>
            </w:r>
          </w:p>
        </w:tc>
        <w:tc>
          <w:tcPr>
            <w:tcW w:w="1543" w:type="pct"/>
            <w:vAlign w:val="center"/>
          </w:tcPr>
          <w:p w:rsidR="004E4C49" w:rsidRPr="008352F1" w:rsidRDefault="004E4C49" w:rsidP="00EF6F50">
            <w:pPr>
              <w:spacing w:before="0"/>
              <w:contextualSpacing/>
              <w:jc w:val="left"/>
              <w:rPr>
                <w:rFonts w:cs="Arial"/>
                <w:szCs w:val="16"/>
                <w:lang w:val="sr-Cyrl-CS"/>
              </w:rPr>
            </w:pPr>
            <w:r w:rsidRPr="008352F1">
              <w:rPr>
                <w:rFonts w:cs="Arial"/>
                <w:szCs w:val="24"/>
                <w:lang w:val="sr-Cyrl-RS"/>
              </w:rPr>
              <w:t xml:space="preserve">Обавезна накнада заједничких трошкова </w:t>
            </w:r>
          </w:p>
        </w:tc>
        <w:tc>
          <w:tcPr>
            <w:tcW w:w="360" w:type="pct"/>
            <w:shd w:val="clear" w:color="auto" w:fill="auto"/>
            <w:vAlign w:val="center"/>
          </w:tcPr>
          <w:p w:rsidR="004E4C49" w:rsidRPr="008352F1" w:rsidRDefault="004E4C49" w:rsidP="00EF6F50">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634" w:type="pct"/>
            <w:shd w:val="clear" w:color="auto" w:fill="auto"/>
            <w:vAlign w:val="center"/>
          </w:tcPr>
          <w:p w:rsidR="004E4C49" w:rsidRPr="00EC5BB4" w:rsidRDefault="004E4C49" w:rsidP="00EF6F50">
            <w:pPr>
              <w:spacing w:before="0"/>
              <w:jc w:val="center"/>
              <w:rPr>
                <w:rFonts w:cs="Arial"/>
                <w:b/>
                <w:bCs/>
                <w:i/>
                <w:iCs/>
                <w:sz w:val="24"/>
                <w:szCs w:val="24"/>
              </w:rPr>
            </w:pPr>
          </w:p>
        </w:tc>
        <w:tc>
          <w:tcPr>
            <w:tcW w:w="776" w:type="pct"/>
            <w:shd w:val="clear" w:color="auto" w:fill="auto"/>
            <w:vAlign w:val="center"/>
          </w:tcPr>
          <w:p w:rsidR="004E4C49" w:rsidRPr="00EC5BB4" w:rsidRDefault="004E4C49" w:rsidP="00EF6F50">
            <w:pPr>
              <w:spacing w:before="0"/>
              <w:jc w:val="center"/>
              <w:rPr>
                <w:rFonts w:cs="Arial"/>
                <w:b/>
                <w:bCs/>
                <w:i/>
                <w:iCs/>
                <w:sz w:val="24"/>
                <w:szCs w:val="24"/>
              </w:rPr>
            </w:pPr>
          </w:p>
        </w:tc>
        <w:tc>
          <w:tcPr>
            <w:tcW w:w="774" w:type="pct"/>
            <w:shd w:val="clear" w:color="auto" w:fill="auto"/>
            <w:vAlign w:val="center"/>
          </w:tcPr>
          <w:p w:rsidR="004E4C49" w:rsidRPr="00EC5BB4" w:rsidRDefault="004E4C49" w:rsidP="00EF6F50">
            <w:pPr>
              <w:spacing w:before="0"/>
              <w:jc w:val="center"/>
              <w:rPr>
                <w:rFonts w:cs="Arial"/>
                <w:b/>
                <w:bCs/>
                <w:i/>
                <w:iCs/>
                <w:sz w:val="24"/>
                <w:szCs w:val="24"/>
              </w:rPr>
            </w:pPr>
          </w:p>
        </w:tc>
      </w:tr>
      <w:tr w:rsidR="004E4C49" w:rsidRPr="00EC5BB4" w:rsidTr="00EF6F50">
        <w:trPr>
          <w:trHeight w:val="453"/>
        </w:trPr>
        <w:tc>
          <w:tcPr>
            <w:tcW w:w="279" w:type="pct"/>
            <w:shd w:val="clear" w:color="auto" w:fill="F2F2F2" w:themeFill="background1" w:themeFillShade="F2"/>
            <w:vAlign w:val="center"/>
          </w:tcPr>
          <w:p w:rsidR="004E4C49" w:rsidRDefault="004E4C49" w:rsidP="00EF6F50">
            <w:pPr>
              <w:spacing w:before="0"/>
              <w:jc w:val="center"/>
              <w:rPr>
                <w:rFonts w:cs="Arial"/>
                <w:b/>
                <w:bCs/>
                <w:i/>
                <w:iCs/>
                <w:sz w:val="24"/>
                <w:szCs w:val="24"/>
                <w:lang w:val="sr-Cyrl-CS"/>
              </w:rPr>
            </w:pPr>
            <w:r w:rsidRPr="00EC5BB4">
              <w:rPr>
                <w:rFonts w:cs="Arial"/>
                <w:b/>
                <w:sz w:val="24"/>
                <w:szCs w:val="24"/>
              </w:rPr>
              <w:t>I</w:t>
            </w:r>
          </w:p>
        </w:tc>
        <w:tc>
          <w:tcPr>
            <w:tcW w:w="3171" w:type="pct"/>
            <w:gridSpan w:val="4"/>
            <w:shd w:val="clear" w:color="auto" w:fill="F2F2F2" w:themeFill="background1" w:themeFillShade="F2"/>
            <w:vAlign w:val="center"/>
          </w:tcPr>
          <w:p w:rsidR="004E4C49" w:rsidRPr="00EF6F50" w:rsidRDefault="004E4C49" w:rsidP="00EF6F50">
            <w:pPr>
              <w:spacing w:before="0"/>
              <w:jc w:val="center"/>
              <w:rPr>
                <w:rFonts w:cs="Arial"/>
                <w:b/>
                <w:sz w:val="24"/>
                <w:szCs w:val="24"/>
                <w:lang w:val="ru-RU"/>
              </w:rPr>
            </w:pPr>
            <w:r w:rsidRPr="00EF6F50">
              <w:rPr>
                <w:rFonts w:cs="Arial"/>
                <w:b/>
                <w:sz w:val="24"/>
                <w:szCs w:val="24"/>
                <w:lang w:val="ru-RU"/>
              </w:rPr>
              <w:t>УКУПНО ПОНУЂЕНА ЦЕНА  без ПДВ</w:t>
            </w:r>
          </w:p>
          <w:p w:rsidR="004E4C49" w:rsidRPr="00EF6F50" w:rsidRDefault="004E4C49" w:rsidP="00EF6F50">
            <w:pPr>
              <w:spacing w:before="0"/>
              <w:jc w:val="center"/>
              <w:rPr>
                <w:rFonts w:cs="Arial"/>
                <w:b/>
                <w:bCs/>
                <w:i/>
                <w:iCs/>
                <w:sz w:val="24"/>
                <w:szCs w:val="24"/>
                <w:lang w:val="ru-RU"/>
              </w:rPr>
            </w:pPr>
            <w:r w:rsidRPr="00EF6F50">
              <w:rPr>
                <w:rFonts w:cs="Arial"/>
                <w:b/>
                <w:color w:val="000000"/>
                <w:sz w:val="24"/>
                <w:szCs w:val="24"/>
                <w:lang w:val="ru-RU"/>
              </w:rPr>
              <w:t>(</w:t>
            </w:r>
            <w:r>
              <w:rPr>
                <w:rFonts w:cs="Arial"/>
                <w:b/>
                <w:color w:val="000000"/>
                <w:sz w:val="24"/>
                <w:szCs w:val="24"/>
                <w:lang w:val="sr-Cyrl-RS"/>
              </w:rPr>
              <w:t xml:space="preserve">збир </w:t>
            </w:r>
            <w:r w:rsidRPr="00EF6F50">
              <w:rPr>
                <w:rFonts w:cs="Arial"/>
                <w:b/>
                <w:color w:val="000000"/>
                <w:sz w:val="24"/>
                <w:szCs w:val="24"/>
                <w:lang w:val="ru-RU"/>
              </w:rPr>
              <w:t>колон</w:t>
            </w:r>
            <w:r>
              <w:rPr>
                <w:rFonts w:cs="Arial"/>
                <w:b/>
                <w:color w:val="000000"/>
                <w:sz w:val="24"/>
                <w:szCs w:val="24"/>
                <w:lang w:val="sr-Cyrl-RS"/>
              </w:rPr>
              <w:t>а</w:t>
            </w:r>
            <w:r w:rsidRPr="00EF6F50">
              <w:rPr>
                <w:rFonts w:cs="Arial"/>
                <w:b/>
                <w:color w:val="000000"/>
                <w:sz w:val="24"/>
                <w:szCs w:val="24"/>
                <w:lang w:val="ru-RU"/>
              </w:rPr>
              <w:t xml:space="preserve"> бр. </w:t>
            </w:r>
            <w:r>
              <w:rPr>
                <w:rFonts w:cs="Arial"/>
                <w:b/>
                <w:color w:val="000000"/>
                <w:sz w:val="24"/>
                <w:szCs w:val="24"/>
                <w:lang w:val="sr-Cyrl-CS"/>
              </w:rPr>
              <w:t>6</w:t>
            </w:r>
            <w:r w:rsidRPr="00EF6F50">
              <w:rPr>
                <w:rFonts w:cs="Arial"/>
                <w:b/>
                <w:color w:val="000000"/>
                <w:sz w:val="24"/>
                <w:szCs w:val="24"/>
                <w:lang w:val="ru-RU"/>
              </w:rPr>
              <w:t>)</w:t>
            </w:r>
          </w:p>
        </w:tc>
        <w:tc>
          <w:tcPr>
            <w:tcW w:w="1550" w:type="pct"/>
            <w:gridSpan w:val="2"/>
          </w:tcPr>
          <w:p w:rsidR="004E4C49" w:rsidRPr="00B01E81" w:rsidRDefault="004E4C49" w:rsidP="00EF6F50">
            <w:pPr>
              <w:spacing w:before="0"/>
              <w:rPr>
                <w:rFonts w:cs="Arial"/>
                <w:sz w:val="20"/>
                <w:szCs w:val="20"/>
                <w:lang w:val="sr-Cyrl-RS"/>
              </w:rPr>
            </w:pPr>
          </w:p>
          <w:p w:rsidR="004E4C49" w:rsidRDefault="004E4C49" w:rsidP="00EF6F50">
            <w:pPr>
              <w:spacing w:before="0"/>
              <w:rPr>
                <w:rFonts w:cs="Arial"/>
                <w:sz w:val="20"/>
                <w:szCs w:val="20"/>
                <w:lang w:val="sr-Cyrl-RS"/>
              </w:rPr>
            </w:pPr>
          </w:p>
          <w:p w:rsidR="004E4C49" w:rsidRPr="00EC5BB4" w:rsidRDefault="004E4C49" w:rsidP="00EF6F50">
            <w:pPr>
              <w:spacing w:before="0"/>
              <w:jc w:val="center"/>
              <w:rPr>
                <w:rFonts w:cs="Arial"/>
                <w:b/>
                <w:bCs/>
                <w:i/>
                <w:iCs/>
                <w:sz w:val="24"/>
                <w:szCs w:val="24"/>
              </w:rPr>
            </w:pPr>
            <w:r w:rsidRPr="00B01E81">
              <w:rPr>
                <w:rFonts w:cs="Arial"/>
                <w:sz w:val="20"/>
                <w:szCs w:val="20"/>
                <w:lang w:val="sr-Cyrl-RS"/>
              </w:rPr>
              <w:t>...................</w:t>
            </w:r>
            <w:r>
              <w:rPr>
                <w:rFonts w:cs="Arial"/>
                <w:sz w:val="20"/>
                <w:szCs w:val="20"/>
                <w:lang w:val="sr-Cyrl-RS"/>
              </w:rPr>
              <w:t>..........</w:t>
            </w:r>
            <w:r w:rsidRPr="00B01E81">
              <w:rPr>
                <w:rFonts w:cs="Arial"/>
                <w:sz w:val="20"/>
                <w:szCs w:val="20"/>
                <w:lang w:val="sr-Cyrl-RS"/>
              </w:rPr>
              <w:t>динара</w:t>
            </w:r>
          </w:p>
        </w:tc>
      </w:tr>
      <w:tr w:rsidR="004E4C49" w:rsidRPr="00EC5BB4" w:rsidTr="00EF6F50">
        <w:trPr>
          <w:trHeight w:val="668"/>
        </w:trPr>
        <w:tc>
          <w:tcPr>
            <w:tcW w:w="279" w:type="pct"/>
            <w:tcBorders>
              <w:bottom w:val="single" w:sz="4" w:space="0" w:color="auto"/>
            </w:tcBorders>
            <w:shd w:val="clear" w:color="auto" w:fill="F2F2F2" w:themeFill="background1" w:themeFillShade="F2"/>
            <w:vAlign w:val="center"/>
          </w:tcPr>
          <w:p w:rsidR="004E4C49" w:rsidRDefault="004E4C49" w:rsidP="00EF6F50">
            <w:pPr>
              <w:spacing w:before="0"/>
              <w:jc w:val="center"/>
              <w:rPr>
                <w:rFonts w:cs="Arial"/>
                <w:b/>
                <w:bCs/>
                <w:i/>
                <w:iCs/>
                <w:sz w:val="24"/>
                <w:szCs w:val="24"/>
                <w:lang w:val="sr-Cyrl-CS"/>
              </w:rPr>
            </w:pPr>
            <w:r w:rsidRPr="00EC5BB4">
              <w:rPr>
                <w:rFonts w:cs="Arial"/>
                <w:b/>
                <w:sz w:val="24"/>
                <w:szCs w:val="24"/>
                <w:lang w:val="sr-Latn-CS"/>
              </w:rPr>
              <w:t>II</w:t>
            </w:r>
          </w:p>
        </w:tc>
        <w:tc>
          <w:tcPr>
            <w:tcW w:w="3171" w:type="pct"/>
            <w:gridSpan w:val="4"/>
            <w:tcBorders>
              <w:bottom w:val="single" w:sz="4" w:space="0" w:color="auto"/>
              <w:right w:val="single" w:sz="4" w:space="0" w:color="auto"/>
            </w:tcBorders>
            <w:shd w:val="clear" w:color="auto" w:fill="F2F2F2" w:themeFill="background1" w:themeFillShade="F2"/>
            <w:vAlign w:val="center"/>
          </w:tcPr>
          <w:p w:rsidR="004E4C49" w:rsidRPr="00EC5BB4" w:rsidRDefault="004E4C49" w:rsidP="00EF6F50">
            <w:pPr>
              <w:spacing w:before="0"/>
              <w:jc w:val="center"/>
              <w:rPr>
                <w:rFonts w:cs="Arial"/>
                <w:b/>
                <w:bCs/>
                <w:i/>
                <w:iCs/>
                <w:sz w:val="24"/>
                <w:szCs w:val="24"/>
              </w:rPr>
            </w:pPr>
            <w:r w:rsidRPr="00EC5BB4">
              <w:rPr>
                <w:rFonts w:cs="Arial"/>
                <w:b/>
                <w:sz w:val="24"/>
                <w:szCs w:val="24"/>
              </w:rPr>
              <w:t>УКУПАН ИЗНОС  ПДВ</w:t>
            </w:r>
          </w:p>
        </w:tc>
        <w:tc>
          <w:tcPr>
            <w:tcW w:w="1550" w:type="pct"/>
            <w:gridSpan w:val="2"/>
            <w:tcBorders>
              <w:bottom w:val="single" w:sz="4" w:space="0" w:color="auto"/>
              <w:right w:val="single" w:sz="4" w:space="0" w:color="auto"/>
            </w:tcBorders>
          </w:tcPr>
          <w:p w:rsidR="004E4C49" w:rsidRPr="00B01E81" w:rsidRDefault="004E4C49" w:rsidP="00EF6F50">
            <w:pPr>
              <w:spacing w:before="0"/>
              <w:rPr>
                <w:rFonts w:cs="Arial"/>
                <w:sz w:val="20"/>
                <w:szCs w:val="20"/>
              </w:rPr>
            </w:pPr>
          </w:p>
          <w:p w:rsidR="004E4C49" w:rsidRDefault="004E4C49" w:rsidP="00EF6F50">
            <w:pPr>
              <w:spacing w:before="0"/>
              <w:jc w:val="center"/>
              <w:rPr>
                <w:rFonts w:cs="Arial"/>
                <w:sz w:val="20"/>
                <w:szCs w:val="20"/>
              </w:rPr>
            </w:pPr>
            <w:r w:rsidRPr="00B01E81">
              <w:rPr>
                <w:rFonts w:cs="Arial"/>
                <w:sz w:val="20"/>
                <w:szCs w:val="20"/>
              </w:rPr>
              <w:t>.</w:t>
            </w:r>
          </w:p>
          <w:p w:rsidR="004E4C49" w:rsidRPr="00EC5BB4" w:rsidRDefault="004E4C49" w:rsidP="00EF6F50">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r w:rsidR="004E4C49" w:rsidRPr="00EC5BB4" w:rsidTr="00EF6F50">
        <w:trPr>
          <w:trHeight w:val="668"/>
        </w:trPr>
        <w:tc>
          <w:tcPr>
            <w:tcW w:w="279" w:type="pct"/>
            <w:tcBorders>
              <w:bottom w:val="single" w:sz="4" w:space="0" w:color="auto"/>
            </w:tcBorders>
            <w:shd w:val="clear" w:color="auto" w:fill="F2F2F2" w:themeFill="background1" w:themeFillShade="F2"/>
            <w:vAlign w:val="center"/>
          </w:tcPr>
          <w:p w:rsidR="004E4C49" w:rsidRDefault="004E4C49" w:rsidP="00EF6F50">
            <w:pPr>
              <w:spacing w:before="0"/>
              <w:jc w:val="center"/>
              <w:rPr>
                <w:rFonts w:cs="Arial"/>
                <w:b/>
                <w:bCs/>
                <w:i/>
                <w:iCs/>
                <w:sz w:val="24"/>
                <w:szCs w:val="24"/>
                <w:lang w:val="sr-Cyrl-CS"/>
              </w:rPr>
            </w:pPr>
            <w:r w:rsidRPr="00EC5BB4">
              <w:rPr>
                <w:rFonts w:cs="Arial"/>
                <w:b/>
                <w:sz w:val="24"/>
                <w:szCs w:val="24"/>
                <w:lang w:val="sr-Latn-CS"/>
              </w:rPr>
              <w:t>III</w:t>
            </w:r>
          </w:p>
        </w:tc>
        <w:tc>
          <w:tcPr>
            <w:tcW w:w="3171" w:type="pct"/>
            <w:gridSpan w:val="4"/>
            <w:tcBorders>
              <w:bottom w:val="single" w:sz="4" w:space="0" w:color="auto"/>
              <w:right w:val="single" w:sz="4" w:space="0" w:color="auto"/>
            </w:tcBorders>
            <w:shd w:val="clear" w:color="auto" w:fill="F2F2F2" w:themeFill="background1" w:themeFillShade="F2"/>
            <w:vAlign w:val="center"/>
          </w:tcPr>
          <w:p w:rsidR="004E4C49" w:rsidRPr="00EF6F50" w:rsidRDefault="004E4C49" w:rsidP="00EF6F50">
            <w:pPr>
              <w:spacing w:before="0"/>
              <w:jc w:val="center"/>
              <w:rPr>
                <w:rFonts w:cs="Arial"/>
                <w:b/>
                <w:sz w:val="24"/>
                <w:szCs w:val="24"/>
                <w:lang w:val="ru-RU"/>
              </w:rPr>
            </w:pPr>
            <w:r w:rsidRPr="00EF6F50">
              <w:rPr>
                <w:rFonts w:cs="Arial"/>
                <w:b/>
                <w:sz w:val="24"/>
                <w:szCs w:val="24"/>
                <w:lang w:val="ru-RU"/>
              </w:rPr>
              <w:t>УКУПНО ПОНУЂЕНА ЦЕНА  са ПДВ</w:t>
            </w:r>
          </w:p>
          <w:p w:rsidR="004E4C49" w:rsidRPr="00EF6F50" w:rsidRDefault="004E4C49" w:rsidP="00EF6F50">
            <w:pPr>
              <w:spacing w:before="0"/>
              <w:jc w:val="center"/>
              <w:rPr>
                <w:rFonts w:cs="Arial"/>
                <w:b/>
                <w:bCs/>
                <w:i/>
                <w:iCs/>
                <w:sz w:val="24"/>
                <w:szCs w:val="24"/>
                <w:lang w:val="ru-RU"/>
              </w:rPr>
            </w:pPr>
            <w:r w:rsidRPr="00EF6F50">
              <w:rPr>
                <w:rFonts w:cs="Arial"/>
                <w:b/>
                <w:sz w:val="24"/>
                <w:szCs w:val="24"/>
                <w:lang w:val="ru-RU"/>
              </w:rPr>
              <w:t>(ред. бр.</w:t>
            </w:r>
            <w:r w:rsidRPr="00EC5BB4">
              <w:rPr>
                <w:rFonts w:cs="Arial"/>
                <w:b/>
                <w:sz w:val="24"/>
                <w:szCs w:val="24"/>
                <w:lang w:val="sr-Latn-CS"/>
              </w:rPr>
              <w:t>I</w:t>
            </w:r>
            <w:r w:rsidRPr="00EF6F50">
              <w:rPr>
                <w:rFonts w:cs="Arial"/>
                <w:b/>
                <w:sz w:val="24"/>
                <w:szCs w:val="24"/>
                <w:lang w:val="ru-RU"/>
              </w:rPr>
              <w:t>+ред.бр.</w:t>
            </w:r>
            <w:r w:rsidRPr="00EC5BB4">
              <w:rPr>
                <w:rFonts w:cs="Arial"/>
                <w:b/>
                <w:sz w:val="24"/>
                <w:szCs w:val="24"/>
                <w:lang w:val="sr-Latn-CS"/>
              </w:rPr>
              <w:t>II</w:t>
            </w:r>
            <w:r w:rsidRPr="00EF6F50">
              <w:rPr>
                <w:rFonts w:cs="Arial"/>
                <w:b/>
                <w:sz w:val="24"/>
                <w:szCs w:val="24"/>
                <w:lang w:val="ru-RU"/>
              </w:rPr>
              <w:t>)</w:t>
            </w:r>
          </w:p>
        </w:tc>
        <w:tc>
          <w:tcPr>
            <w:tcW w:w="1550" w:type="pct"/>
            <w:gridSpan w:val="2"/>
            <w:tcBorders>
              <w:bottom w:val="single" w:sz="4" w:space="0" w:color="auto"/>
              <w:right w:val="single" w:sz="4" w:space="0" w:color="auto"/>
            </w:tcBorders>
          </w:tcPr>
          <w:p w:rsidR="004E4C49" w:rsidRPr="00EF6F50" w:rsidRDefault="004E4C49" w:rsidP="00EF6F50">
            <w:pPr>
              <w:spacing w:before="0"/>
              <w:rPr>
                <w:rFonts w:cs="Arial"/>
                <w:sz w:val="20"/>
                <w:szCs w:val="20"/>
                <w:lang w:val="ru-RU"/>
              </w:rPr>
            </w:pPr>
          </w:p>
          <w:p w:rsidR="004E4C49" w:rsidRPr="00EF6F50" w:rsidRDefault="004E4C49" w:rsidP="00EF6F50">
            <w:pPr>
              <w:spacing w:before="0"/>
              <w:jc w:val="center"/>
              <w:rPr>
                <w:rFonts w:cs="Arial"/>
                <w:sz w:val="20"/>
                <w:szCs w:val="20"/>
                <w:lang w:val="ru-RU"/>
              </w:rPr>
            </w:pPr>
          </w:p>
          <w:p w:rsidR="004E4C49" w:rsidRPr="00EC5BB4" w:rsidRDefault="004E4C49" w:rsidP="00EF6F50">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bl>
    <w:p w:rsidR="003C5E24" w:rsidRDefault="003C5E24" w:rsidP="00343A18">
      <w:pPr>
        <w:spacing w:before="0"/>
        <w:rPr>
          <w:rFonts w:cs="Arial"/>
          <w:b/>
          <w:sz w:val="24"/>
          <w:szCs w:val="24"/>
          <w:lang w:val="sr-Cyrl-RS"/>
        </w:rPr>
      </w:pPr>
    </w:p>
    <w:tbl>
      <w:tblPr>
        <w:tblW w:w="9544" w:type="dxa"/>
        <w:jc w:val="center"/>
        <w:tblLayout w:type="fixed"/>
        <w:tblLook w:val="0000" w:firstRow="0" w:lastRow="0" w:firstColumn="0" w:lastColumn="0" w:noHBand="0" w:noVBand="0"/>
      </w:tblPr>
      <w:tblGrid>
        <w:gridCol w:w="3694"/>
        <w:gridCol w:w="2023"/>
        <w:gridCol w:w="3827"/>
      </w:tblGrid>
      <w:tr w:rsidR="00343A18" w:rsidRPr="00EC5BB4" w:rsidTr="00075F5D">
        <w:trPr>
          <w:trHeight w:val="208"/>
          <w:jc w:val="center"/>
        </w:trPr>
        <w:tc>
          <w:tcPr>
            <w:tcW w:w="3694" w:type="dxa"/>
          </w:tcPr>
          <w:p w:rsidR="00343A18" w:rsidRPr="00EC5BB4" w:rsidRDefault="00610732" w:rsidP="00BC01DC">
            <w:pPr>
              <w:spacing w:before="0"/>
              <w:jc w:val="center"/>
              <w:rPr>
                <w:rFonts w:cs="Arial"/>
                <w:sz w:val="24"/>
                <w:szCs w:val="24"/>
              </w:rPr>
            </w:pPr>
            <w:r>
              <w:rPr>
                <w:rFonts w:cs="Arial"/>
                <w:sz w:val="24"/>
                <w:szCs w:val="24"/>
              </w:rPr>
              <w:t>Датум</w:t>
            </w:r>
          </w:p>
        </w:tc>
        <w:tc>
          <w:tcPr>
            <w:tcW w:w="2023" w:type="dxa"/>
          </w:tcPr>
          <w:p w:rsidR="00343A18" w:rsidRPr="00EC5BB4" w:rsidRDefault="00343A18" w:rsidP="00BC01DC">
            <w:pPr>
              <w:spacing w:before="0"/>
              <w:jc w:val="center"/>
              <w:rPr>
                <w:rFonts w:cs="Arial"/>
                <w:sz w:val="24"/>
                <w:szCs w:val="24"/>
                <w:lang w:val="ru-RU"/>
              </w:rPr>
            </w:pPr>
          </w:p>
        </w:tc>
        <w:tc>
          <w:tcPr>
            <w:tcW w:w="3827"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075F5D">
        <w:trPr>
          <w:trHeight w:val="220"/>
          <w:jc w:val="center"/>
        </w:trPr>
        <w:tc>
          <w:tcPr>
            <w:tcW w:w="3694" w:type="dxa"/>
          </w:tcPr>
          <w:p w:rsidR="00343A18" w:rsidRPr="00EC5BB4" w:rsidRDefault="00343A18" w:rsidP="00BC01DC">
            <w:pPr>
              <w:spacing w:before="0"/>
              <w:jc w:val="center"/>
              <w:rPr>
                <w:rFonts w:cs="Arial"/>
                <w:sz w:val="24"/>
                <w:szCs w:val="24"/>
              </w:rPr>
            </w:pPr>
          </w:p>
        </w:tc>
        <w:tc>
          <w:tcPr>
            <w:tcW w:w="2023"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827" w:type="dxa"/>
          </w:tcPr>
          <w:p w:rsidR="00343A18" w:rsidRPr="00EC5BB4" w:rsidRDefault="00343A18" w:rsidP="00BC01DC">
            <w:pPr>
              <w:spacing w:before="0"/>
              <w:jc w:val="center"/>
              <w:rPr>
                <w:rFonts w:cs="Arial"/>
                <w:sz w:val="24"/>
                <w:szCs w:val="24"/>
                <w:lang w:val="ru-RU"/>
              </w:rPr>
            </w:pPr>
          </w:p>
        </w:tc>
      </w:tr>
      <w:tr w:rsidR="00343A18" w:rsidRPr="00EC5BB4" w:rsidTr="00075F5D">
        <w:trPr>
          <w:trHeight w:val="208"/>
          <w:jc w:val="center"/>
        </w:trPr>
        <w:tc>
          <w:tcPr>
            <w:tcW w:w="3694" w:type="dxa"/>
            <w:tcBorders>
              <w:bottom w:val="single" w:sz="4" w:space="0" w:color="auto"/>
            </w:tcBorders>
          </w:tcPr>
          <w:p w:rsidR="00343A18" w:rsidRPr="00EC5BB4" w:rsidRDefault="00343A18" w:rsidP="00BC01DC">
            <w:pPr>
              <w:spacing w:before="0"/>
              <w:jc w:val="center"/>
              <w:rPr>
                <w:rFonts w:cs="Arial"/>
                <w:sz w:val="24"/>
                <w:szCs w:val="24"/>
              </w:rPr>
            </w:pPr>
          </w:p>
        </w:tc>
        <w:tc>
          <w:tcPr>
            <w:tcW w:w="2023" w:type="dxa"/>
          </w:tcPr>
          <w:p w:rsidR="00343A18" w:rsidRPr="00EC5BB4" w:rsidRDefault="00343A18" w:rsidP="00BC01DC">
            <w:pPr>
              <w:spacing w:before="0"/>
              <w:jc w:val="center"/>
              <w:rPr>
                <w:rFonts w:cs="Arial"/>
                <w:sz w:val="24"/>
                <w:szCs w:val="24"/>
                <w:lang w:val="ru-RU"/>
              </w:rPr>
            </w:pPr>
          </w:p>
        </w:tc>
        <w:tc>
          <w:tcPr>
            <w:tcW w:w="3827"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075F5D">
        <w:trPr>
          <w:trHeight w:val="300"/>
          <w:jc w:val="center"/>
        </w:trPr>
        <w:tc>
          <w:tcPr>
            <w:tcW w:w="3694" w:type="dxa"/>
            <w:tcBorders>
              <w:top w:val="single" w:sz="4" w:space="0" w:color="auto"/>
            </w:tcBorders>
          </w:tcPr>
          <w:p w:rsidR="00343A18" w:rsidRPr="00EC5BB4" w:rsidRDefault="00343A18" w:rsidP="00BC01DC">
            <w:pPr>
              <w:spacing w:before="0"/>
              <w:jc w:val="center"/>
              <w:rPr>
                <w:rFonts w:cs="Arial"/>
                <w:sz w:val="24"/>
                <w:szCs w:val="24"/>
              </w:rPr>
            </w:pPr>
          </w:p>
        </w:tc>
        <w:tc>
          <w:tcPr>
            <w:tcW w:w="2023" w:type="dxa"/>
          </w:tcPr>
          <w:p w:rsidR="00343A18" w:rsidRPr="00EC5BB4" w:rsidRDefault="00343A18" w:rsidP="00BC01DC">
            <w:pPr>
              <w:spacing w:before="0"/>
              <w:jc w:val="center"/>
              <w:rPr>
                <w:rFonts w:cs="Arial"/>
                <w:sz w:val="24"/>
                <w:szCs w:val="24"/>
                <w:lang w:val="ru-RU"/>
              </w:rPr>
            </w:pPr>
          </w:p>
        </w:tc>
        <w:tc>
          <w:tcPr>
            <w:tcW w:w="3827"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610732" w:rsidP="00075F5D">
      <w:pPr>
        <w:spacing w:before="0"/>
        <w:contextualSpacing/>
        <w:rPr>
          <w:rFonts w:cs="Arial"/>
          <w:b/>
          <w:i/>
          <w:sz w:val="20"/>
          <w:szCs w:val="20"/>
          <w:lang w:val="sr-Cyrl-CS"/>
        </w:rPr>
      </w:pPr>
      <w:r>
        <w:rPr>
          <w:rFonts w:cs="Arial"/>
          <w:b/>
          <w:i/>
          <w:sz w:val="20"/>
          <w:szCs w:val="20"/>
          <w:lang w:val="sr-Cyrl-CS"/>
        </w:rPr>
        <w:t>Напомена</w:t>
      </w:r>
    </w:p>
    <w:p w:rsidR="00343A18" w:rsidRPr="0042687E" w:rsidRDefault="00343A18" w:rsidP="00075F5D">
      <w:pPr>
        <w:pStyle w:val="KDKomentar"/>
        <w:spacing w:before="0"/>
        <w:contextualSpacing/>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D72CA" w:rsidRDefault="00343A18" w:rsidP="00075F5D">
      <w:pPr>
        <w:pStyle w:val="KDKomentar"/>
        <w:spacing w:before="0"/>
        <w:contextualSpacing/>
        <w:rPr>
          <w:rFonts w:eastAsia="TimesNewRomanPS-BoldMT" w:cs="Arial"/>
          <w:color w:val="auto"/>
        </w:rPr>
      </w:pPr>
      <w:r w:rsidRPr="0042687E">
        <w:rPr>
          <w:rFonts w:eastAsia="TimesNewRomanPS-BoldMT" w:cs="Arial"/>
          <w:color w:val="auto"/>
          <w:lang w:val="sr-Cyrl-CS"/>
        </w:rPr>
        <w:lastRenderedPageBreak/>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32403B" w:rsidRDefault="00343A18" w:rsidP="00AD72CA">
      <w:pPr>
        <w:pStyle w:val="KDKomentar"/>
        <w:spacing w:before="0"/>
        <w:rPr>
          <w:rFonts w:eastAsia="TimesNewRomanPS-BoldMT" w:cs="Arial"/>
          <w:i w:val="0"/>
          <w:color w:val="auto"/>
        </w:rPr>
      </w:pPr>
      <w:r w:rsidRPr="0032403B">
        <w:rPr>
          <w:rFonts w:cs="Arial"/>
          <w:b/>
          <w:i w:val="0"/>
          <w:color w:val="auto"/>
          <w:sz w:val="24"/>
          <w:szCs w:val="24"/>
          <w:lang w:val="sr-Latn-CS"/>
        </w:rPr>
        <w:t>Упутство</w:t>
      </w:r>
      <w:r w:rsidR="00663A26" w:rsidRPr="0032403B">
        <w:rPr>
          <w:rFonts w:cs="Arial"/>
          <w:b/>
          <w:i w:val="0"/>
          <w:color w:val="auto"/>
          <w:sz w:val="24"/>
          <w:szCs w:val="24"/>
          <w:lang w:val="sr-Cyrl-RS"/>
        </w:rPr>
        <w:t xml:space="preserve"> </w:t>
      </w:r>
      <w:r w:rsidRPr="0032403B">
        <w:rPr>
          <w:rFonts w:cs="Arial"/>
          <w:b/>
          <w:i w:val="0"/>
          <w:color w:val="auto"/>
          <w:sz w:val="24"/>
          <w:szCs w:val="24"/>
          <w:lang w:val="sr-Latn-CS"/>
        </w:rPr>
        <w:t>за попуњавањ</w:t>
      </w:r>
      <w:r w:rsidRPr="0032403B">
        <w:rPr>
          <w:rFonts w:cs="Arial"/>
          <w:b/>
          <w:i w:val="0"/>
          <w:color w:val="auto"/>
          <w:sz w:val="24"/>
          <w:szCs w:val="24"/>
        </w:rPr>
        <w:t>е</w:t>
      </w:r>
      <w:r w:rsidR="007E7BB8" w:rsidRPr="0032403B">
        <w:rPr>
          <w:rFonts w:cs="Arial"/>
          <w:b/>
          <w:i w:val="0"/>
          <w:color w:val="auto"/>
          <w:sz w:val="24"/>
          <w:szCs w:val="24"/>
        </w:rPr>
        <w:t xml:space="preserve"> О</w:t>
      </w:r>
      <w:r w:rsidRPr="0032403B">
        <w:rPr>
          <w:rFonts w:cs="Arial"/>
          <w:b/>
          <w:i w:val="0"/>
          <w:color w:val="auto"/>
          <w:sz w:val="24"/>
          <w:szCs w:val="24"/>
        </w:rPr>
        <w:t>брасца структуре цене</w:t>
      </w:r>
    </w:p>
    <w:p w:rsidR="00343A18" w:rsidRPr="00EF6F50" w:rsidRDefault="00343A18" w:rsidP="00343A18">
      <w:pPr>
        <w:spacing w:before="0"/>
        <w:rPr>
          <w:rFonts w:cs="Arial"/>
          <w:b/>
          <w:sz w:val="24"/>
          <w:szCs w:val="24"/>
          <w:lang w:val="ru-RU"/>
        </w:rPr>
      </w:pPr>
    </w:p>
    <w:p w:rsidR="00343A18" w:rsidRPr="00EF6F50" w:rsidRDefault="00343A18" w:rsidP="00343A18">
      <w:pPr>
        <w:pStyle w:val="ListParagraph"/>
        <w:tabs>
          <w:tab w:val="left" w:pos="90"/>
        </w:tabs>
        <w:spacing w:before="0" w:after="0" w:line="240" w:lineRule="auto"/>
        <w:ind w:left="0"/>
        <w:rPr>
          <w:rFonts w:ascii="Arial" w:hAnsi="Arial" w:cs="Arial"/>
          <w:bCs/>
          <w:iCs/>
          <w:sz w:val="24"/>
          <w:szCs w:val="24"/>
          <w:lang w:val="ru-RU"/>
        </w:rPr>
      </w:pPr>
      <w:r w:rsidRPr="00EF6F50">
        <w:rPr>
          <w:rFonts w:ascii="Arial" w:hAnsi="Arial" w:cs="Arial"/>
          <w:bCs/>
          <w:iCs/>
          <w:sz w:val="24"/>
          <w:szCs w:val="24"/>
          <w:lang w:val="ru-RU"/>
        </w:rPr>
        <w:t>Понуђач треба да попун</w:t>
      </w:r>
      <w:r w:rsidRPr="00EC5BB4">
        <w:rPr>
          <w:rFonts w:ascii="Arial" w:hAnsi="Arial" w:cs="Arial"/>
          <w:bCs/>
          <w:iCs/>
          <w:sz w:val="24"/>
          <w:szCs w:val="24"/>
          <w:lang w:val="sr-Cyrl-CS"/>
        </w:rPr>
        <w:t>и</w:t>
      </w:r>
      <w:r w:rsidRPr="00EF6F50">
        <w:rPr>
          <w:rFonts w:ascii="Arial" w:hAnsi="Arial" w:cs="Arial"/>
          <w:bCs/>
          <w:iCs/>
          <w:sz w:val="24"/>
          <w:szCs w:val="24"/>
          <w:lang w:val="ru-RU"/>
        </w:rPr>
        <w:t xml:space="preserve"> образац структуре цене </w:t>
      </w:r>
      <w:r w:rsidRPr="00EC5BB4">
        <w:rPr>
          <w:rFonts w:ascii="Arial" w:hAnsi="Arial" w:cs="Arial"/>
          <w:bCs/>
          <w:iCs/>
          <w:sz w:val="24"/>
          <w:szCs w:val="24"/>
          <w:lang w:val="sr-Cyrl-CS"/>
        </w:rPr>
        <w:t>на следећи начин</w:t>
      </w:r>
      <w:r w:rsidRPr="00EF6F50">
        <w:rPr>
          <w:rFonts w:ascii="Arial" w:hAnsi="Arial" w:cs="Arial"/>
          <w:bCs/>
          <w:iCs/>
          <w:sz w:val="24"/>
          <w:szCs w:val="24"/>
          <w:lang w:val="ru-RU"/>
        </w:rPr>
        <w:t>:</w:t>
      </w:r>
    </w:p>
    <w:p w:rsidR="000F683D" w:rsidRPr="00EF6F50" w:rsidRDefault="000F683D" w:rsidP="00343A18">
      <w:pPr>
        <w:pStyle w:val="ListParagraph"/>
        <w:tabs>
          <w:tab w:val="left" w:pos="90"/>
        </w:tabs>
        <w:spacing w:before="0" w:after="0" w:line="240" w:lineRule="auto"/>
        <w:ind w:left="0"/>
        <w:rPr>
          <w:rFonts w:ascii="Arial" w:hAnsi="Arial" w:cs="Arial"/>
          <w:bCs/>
          <w:iCs/>
          <w:sz w:val="24"/>
          <w:szCs w:val="24"/>
          <w:lang w:val="ru-RU"/>
        </w:rPr>
      </w:pPr>
    </w:p>
    <w:p w:rsidR="00610732" w:rsidRPr="00EF6F50" w:rsidRDefault="00610732"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lang w:val="ru-RU"/>
        </w:rPr>
      </w:pPr>
      <w:r>
        <w:rPr>
          <w:rFonts w:ascii="Arial" w:hAnsi="Arial" w:cs="Arial"/>
          <w:bCs/>
          <w:iCs/>
          <w:sz w:val="24"/>
          <w:szCs w:val="24"/>
          <w:lang w:val="sr-Cyrl-CS"/>
        </w:rPr>
        <w:t>у колону 4</w:t>
      </w:r>
      <w:r w:rsidR="00343A18" w:rsidRPr="00EC5BB4">
        <w:rPr>
          <w:rFonts w:ascii="Arial" w:hAnsi="Arial" w:cs="Arial"/>
          <w:bCs/>
          <w:iCs/>
          <w:sz w:val="24"/>
          <w:szCs w:val="24"/>
          <w:lang w:val="sr-Cyrl-CS"/>
        </w:rPr>
        <w:t xml:space="preserve">. </w:t>
      </w:r>
      <w:r w:rsidR="00343A18" w:rsidRPr="00EF6F50">
        <w:rPr>
          <w:rFonts w:ascii="Arial" w:hAnsi="Arial" w:cs="Arial"/>
          <w:bCs/>
          <w:iCs/>
          <w:sz w:val="24"/>
          <w:szCs w:val="24"/>
          <w:lang w:val="ru-RU"/>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00343A18" w:rsidRPr="00EF6F50">
        <w:rPr>
          <w:rFonts w:ascii="Arial" w:hAnsi="Arial" w:cs="Arial"/>
          <w:bCs/>
          <w:iCs/>
          <w:sz w:val="24"/>
          <w:szCs w:val="24"/>
          <w:lang w:val="ru-RU"/>
        </w:rPr>
        <w:t>;</w:t>
      </w:r>
    </w:p>
    <w:p w:rsidR="00610732" w:rsidRPr="00EF6F50"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lang w:val="ru-RU"/>
        </w:rPr>
      </w:pPr>
      <w:r w:rsidRPr="00EF6F50">
        <w:rPr>
          <w:rFonts w:ascii="Arial" w:hAnsi="Arial" w:cs="Arial"/>
          <w:bCs/>
          <w:iCs/>
          <w:sz w:val="24"/>
          <w:szCs w:val="24"/>
          <w:lang w:val="ru-RU"/>
        </w:rPr>
        <w:t xml:space="preserve">у колону </w:t>
      </w:r>
      <w:r w:rsidR="00610732" w:rsidRPr="00610732">
        <w:rPr>
          <w:rFonts w:ascii="Arial" w:hAnsi="Arial" w:cs="Arial"/>
          <w:bCs/>
          <w:iCs/>
          <w:sz w:val="24"/>
          <w:szCs w:val="24"/>
          <w:lang w:val="sr-Cyrl-CS"/>
        </w:rPr>
        <w:t>5</w:t>
      </w:r>
      <w:r w:rsidRPr="00EF6F50">
        <w:rPr>
          <w:rFonts w:ascii="Arial" w:hAnsi="Arial" w:cs="Arial"/>
          <w:bCs/>
          <w:iCs/>
          <w:sz w:val="24"/>
          <w:szCs w:val="24"/>
          <w:lang w:val="ru-RU"/>
        </w:rPr>
        <w:t xml:space="preserve">. уписати колико износи јединична цена са ПДВ за </w:t>
      </w:r>
      <w:r w:rsidR="00FA439F" w:rsidRPr="00610732">
        <w:rPr>
          <w:rFonts w:ascii="Arial" w:hAnsi="Arial" w:cs="Arial"/>
          <w:bCs/>
          <w:iCs/>
          <w:sz w:val="24"/>
          <w:szCs w:val="24"/>
          <w:lang w:val="sr-Cyrl-RS"/>
        </w:rPr>
        <w:t>извршену услугу</w:t>
      </w:r>
      <w:r w:rsidRPr="00EF6F50">
        <w:rPr>
          <w:rFonts w:ascii="Arial" w:hAnsi="Arial" w:cs="Arial"/>
          <w:bCs/>
          <w:iCs/>
          <w:sz w:val="24"/>
          <w:szCs w:val="24"/>
          <w:lang w:val="ru-RU"/>
        </w:rPr>
        <w:t>;</w:t>
      </w:r>
    </w:p>
    <w:p w:rsidR="00610732" w:rsidRPr="00EF6F50"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lang w:val="ru-RU"/>
        </w:rPr>
      </w:pPr>
      <w:r w:rsidRPr="00EF6F50">
        <w:rPr>
          <w:rFonts w:ascii="Arial" w:hAnsi="Arial" w:cs="Arial"/>
          <w:bCs/>
          <w:iCs/>
          <w:sz w:val="24"/>
          <w:szCs w:val="24"/>
          <w:lang w:val="ru-RU"/>
        </w:rPr>
        <w:t xml:space="preserve">у колону </w:t>
      </w:r>
      <w:r w:rsidR="00610732" w:rsidRPr="00610732">
        <w:rPr>
          <w:rFonts w:ascii="Arial" w:hAnsi="Arial" w:cs="Arial"/>
          <w:bCs/>
          <w:iCs/>
          <w:sz w:val="24"/>
          <w:szCs w:val="24"/>
          <w:lang w:val="sr-Cyrl-CS"/>
        </w:rPr>
        <w:t>6</w:t>
      </w:r>
      <w:r w:rsidRPr="00EF6F50">
        <w:rPr>
          <w:rFonts w:ascii="Arial" w:hAnsi="Arial"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610732" w:rsidRPr="00610732">
        <w:rPr>
          <w:rFonts w:ascii="Arial" w:hAnsi="Arial" w:cs="Arial"/>
          <w:bCs/>
          <w:iCs/>
          <w:sz w:val="24"/>
          <w:szCs w:val="24"/>
          <w:lang w:val="sr-Cyrl-CS"/>
        </w:rPr>
        <w:t>4</w:t>
      </w:r>
      <w:r w:rsidR="00926D25" w:rsidRPr="00EF6F50">
        <w:rPr>
          <w:rFonts w:ascii="Arial" w:hAnsi="Arial" w:cs="Arial"/>
          <w:bCs/>
          <w:iCs/>
          <w:sz w:val="24"/>
          <w:szCs w:val="24"/>
          <w:lang w:val="ru-RU"/>
        </w:rPr>
        <w:t>.) са тражени</w:t>
      </w:r>
      <w:r w:rsidRPr="00EF6F50">
        <w:rPr>
          <w:rFonts w:ascii="Arial" w:hAnsi="Arial" w:cs="Arial"/>
          <w:bCs/>
          <w:iCs/>
          <w:sz w:val="24"/>
          <w:szCs w:val="24"/>
          <w:lang w:val="ru-RU"/>
        </w:rPr>
        <w:t>м</w:t>
      </w:r>
      <w:r w:rsidR="00926D25" w:rsidRPr="00610732">
        <w:rPr>
          <w:rFonts w:ascii="Arial" w:hAnsi="Arial" w:cs="Arial"/>
          <w:bCs/>
          <w:iCs/>
          <w:sz w:val="24"/>
          <w:szCs w:val="24"/>
          <w:lang w:val="sr-Cyrl-RS"/>
        </w:rPr>
        <w:t xml:space="preserve"> обимом</w:t>
      </w:r>
      <w:r w:rsidR="00926D25" w:rsidRPr="00EF6F50">
        <w:rPr>
          <w:rFonts w:ascii="Arial" w:hAnsi="Arial" w:cs="Arial"/>
          <w:bCs/>
          <w:iCs/>
          <w:sz w:val="24"/>
          <w:szCs w:val="24"/>
          <w:lang w:val="ru-RU"/>
        </w:rPr>
        <w:t>-</w:t>
      </w:r>
      <w:r w:rsidRPr="00EF6F50">
        <w:rPr>
          <w:rFonts w:ascii="Arial" w:hAnsi="Arial" w:cs="Arial"/>
          <w:bCs/>
          <w:iCs/>
          <w:sz w:val="24"/>
          <w:szCs w:val="24"/>
          <w:lang w:val="ru-RU"/>
        </w:rPr>
        <w:t xml:space="preserve">количином (која је наведена у колони </w:t>
      </w:r>
      <w:r w:rsidR="00610732" w:rsidRPr="00610732">
        <w:rPr>
          <w:rFonts w:ascii="Arial" w:hAnsi="Arial" w:cs="Arial"/>
          <w:bCs/>
          <w:iCs/>
          <w:sz w:val="24"/>
          <w:szCs w:val="24"/>
          <w:lang w:val="sr-Cyrl-CS"/>
        </w:rPr>
        <w:t>3</w:t>
      </w:r>
      <w:r w:rsidRPr="00EF6F50">
        <w:rPr>
          <w:rFonts w:ascii="Arial" w:hAnsi="Arial" w:cs="Arial"/>
          <w:bCs/>
          <w:iCs/>
          <w:sz w:val="24"/>
          <w:szCs w:val="24"/>
          <w:lang w:val="ru-RU"/>
        </w:rPr>
        <w:t xml:space="preserve">.); </w:t>
      </w:r>
    </w:p>
    <w:p w:rsidR="00343A18" w:rsidRPr="00EF6F50" w:rsidRDefault="00610732"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lang w:val="ru-RU"/>
        </w:rPr>
      </w:pPr>
      <w:r w:rsidRPr="00610732">
        <w:rPr>
          <w:rFonts w:ascii="Arial" w:hAnsi="Arial" w:cs="Arial"/>
          <w:bCs/>
          <w:iCs/>
          <w:sz w:val="24"/>
          <w:szCs w:val="24"/>
          <w:lang w:val="sr-Cyrl-CS"/>
        </w:rPr>
        <w:t>у колону 7</w:t>
      </w:r>
      <w:r w:rsidR="00343A18" w:rsidRPr="00EF6F50">
        <w:rPr>
          <w:rFonts w:ascii="Arial" w:hAnsi="Arial"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10732">
        <w:rPr>
          <w:rFonts w:ascii="Arial" w:hAnsi="Arial" w:cs="Arial"/>
          <w:bCs/>
          <w:iCs/>
          <w:sz w:val="24"/>
          <w:szCs w:val="24"/>
          <w:lang w:val="sr-Cyrl-CS"/>
        </w:rPr>
        <w:t>5</w:t>
      </w:r>
      <w:r w:rsidR="00926D25" w:rsidRPr="00EF6F50">
        <w:rPr>
          <w:rFonts w:ascii="Arial" w:hAnsi="Arial" w:cs="Arial"/>
          <w:bCs/>
          <w:iCs/>
          <w:sz w:val="24"/>
          <w:szCs w:val="24"/>
          <w:lang w:val="ru-RU"/>
        </w:rPr>
        <w:t>.) са тражени</w:t>
      </w:r>
      <w:r w:rsidR="00343A18" w:rsidRPr="00EF6F50">
        <w:rPr>
          <w:rFonts w:ascii="Arial" w:hAnsi="Arial" w:cs="Arial"/>
          <w:bCs/>
          <w:iCs/>
          <w:sz w:val="24"/>
          <w:szCs w:val="24"/>
          <w:lang w:val="ru-RU"/>
        </w:rPr>
        <w:t>м</w:t>
      </w:r>
      <w:r w:rsidR="00926D25" w:rsidRPr="00610732">
        <w:rPr>
          <w:rFonts w:ascii="Arial" w:hAnsi="Arial" w:cs="Arial"/>
          <w:bCs/>
          <w:iCs/>
          <w:sz w:val="24"/>
          <w:szCs w:val="24"/>
          <w:lang w:val="sr-Cyrl-RS"/>
        </w:rPr>
        <w:t xml:space="preserve"> обимом-</w:t>
      </w:r>
      <w:r w:rsidR="00343A18" w:rsidRPr="00EF6F50">
        <w:rPr>
          <w:rFonts w:ascii="Arial" w:hAnsi="Arial" w:cs="Arial"/>
          <w:bCs/>
          <w:iCs/>
          <w:sz w:val="24"/>
          <w:szCs w:val="24"/>
          <w:lang w:val="ru-RU"/>
        </w:rPr>
        <w:t xml:space="preserve"> количином (која је наведена у колони </w:t>
      </w:r>
      <w:r w:rsidRPr="00610732">
        <w:rPr>
          <w:rFonts w:ascii="Arial" w:hAnsi="Arial" w:cs="Arial"/>
          <w:bCs/>
          <w:iCs/>
          <w:sz w:val="24"/>
          <w:szCs w:val="24"/>
          <w:lang w:val="sr-Cyrl-CS"/>
        </w:rPr>
        <w:t>3</w:t>
      </w:r>
      <w:r w:rsidR="00343A18" w:rsidRPr="00EF6F50">
        <w:rPr>
          <w:rFonts w:ascii="Arial" w:hAnsi="Arial" w:cs="Arial"/>
          <w:bCs/>
          <w:iCs/>
          <w:sz w:val="24"/>
          <w:szCs w:val="24"/>
          <w:lang w:val="ru-RU"/>
        </w:rPr>
        <w:t>.).</w:t>
      </w:r>
    </w:p>
    <w:p w:rsidR="007E7BB8" w:rsidRPr="00EF6F50"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lang w:val="ru-RU"/>
        </w:rPr>
      </w:pPr>
    </w:p>
    <w:p w:rsidR="00343A18" w:rsidRPr="00EF6F50" w:rsidRDefault="00343A18" w:rsidP="003B6AC4">
      <w:pPr>
        <w:numPr>
          <w:ilvl w:val="0"/>
          <w:numId w:val="17"/>
        </w:numPr>
        <w:tabs>
          <w:tab w:val="left" w:pos="992"/>
        </w:tabs>
        <w:spacing w:before="0"/>
        <w:ind w:left="426" w:hanging="284"/>
        <w:rPr>
          <w:rFonts w:cs="Arial"/>
          <w:sz w:val="24"/>
          <w:szCs w:val="24"/>
          <w:lang w:val="ru-RU"/>
        </w:rPr>
      </w:pPr>
      <w:r w:rsidRPr="00EF6F50">
        <w:rPr>
          <w:rFonts w:cs="Arial"/>
          <w:sz w:val="24"/>
          <w:szCs w:val="24"/>
          <w:lang w:val="ru-RU"/>
        </w:rPr>
        <w:t xml:space="preserve">у ред бр. </w:t>
      </w:r>
      <w:r w:rsidRPr="00EC5BB4">
        <w:rPr>
          <w:rFonts w:cs="Arial"/>
          <w:sz w:val="24"/>
          <w:szCs w:val="24"/>
        </w:rPr>
        <w:t>I</w:t>
      </w:r>
      <w:r w:rsidRPr="00EF6F50">
        <w:rPr>
          <w:rFonts w:cs="Arial"/>
          <w:sz w:val="24"/>
          <w:szCs w:val="24"/>
          <w:lang w:val="ru-RU"/>
        </w:rPr>
        <w:t xml:space="preserve"> – уписује се укупно понуђена цен</w:t>
      </w:r>
      <w:r w:rsidR="003931D0" w:rsidRPr="00EF6F50">
        <w:rPr>
          <w:rFonts w:cs="Arial"/>
          <w:sz w:val="24"/>
          <w:szCs w:val="24"/>
          <w:lang w:val="ru-RU"/>
        </w:rPr>
        <w:t>а за све позиције  без ПДВ (колона</w:t>
      </w:r>
      <w:r w:rsidRPr="00EF6F50">
        <w:rPr>
          <w:rFonts w:cs="Arial"/>
          <w:sz w:val="24"/>
          <w:szCs w:val="24"/>
          <w:lang w:val="ru-RU"/>
        </w:rPr>
        <w:t xml:space="preserve"> бр. </w:t>
      </w:r>
      <w:r w:rsidR="00610732">
        <w:rPr>
          <w:rFonts w:cs="Arial"/>
          <w:sz w:val="24"/>
          <w:szCs w:val="24"/>
          <w:lang w:val="sr-Cyrl-RS"/>
        </w:rPr>
        <w:t>6</w:t>
      </w:r>
      <w:r w:rsidRPr="00EF6F50">
        <w:rPr>
          <w:rFonts w:cs="Arial"/>
          <w:sz w:val="24"/>
          <w:szCs w:val="24"/>
          <w:lang w:val="ru-RU"/>
        </w:rPr>
        <w:t>)</w:t>
      </w:r>
      <w:r w:rsidR="00610732">
        <w:rPr>
          <w:rFonts w:cs="Arial"/>
          <w:sz w:val="24"/>
          <w:szCs w:val="24"/>
          <w:lang w:val="sr-Cyrl-RS"/>
        </w:rPr>
        <w:t>,</w:t>
      </w:r>
    </w:p>
    <w:p w:rsidR="00343A18" w:rsidRPr="00EF6F50" w:rsidRDefault="00343A18" w:rsidP="003B6AC4">
      <w:pPr>
        <w:numPr>
          <w:ilvl w:val="0"/>
          <w:numId w:val="17"/>
        </w:numPr>
        <w:tabs>
          <w:tab w:val="left" w:pos="992"/>
        </w:tabs>
        <w:spacing w:before="0"/>
        <w:ind w:left="426" w:hanging="284"/>
        <w:rPr>
          <w:rFonts w:cs="Arial"/>
          <w:sz w:val="24"/>
          <w:szCs w:val="24"/>
          <w:lang w:val="ru-RU"/>
        </w:rPr>
      </w:pPr>
      <w:r w:rsidRPr="00EF6F50">
        <w:rPr>
          <w:rFonts w:cs="Arial"/>
          <w:sz w:val="24"/>
          <w:szCs w:val="24"/>
          <w:lang w:val="ru-RU"/>
        </w:rPr>
        <w:t xml:space="preserve">у ред бр. </w:t>
      </w:r>
      <w:r w:rsidRPr="00EC5BB4">
        <w:rPr>
          <w:rFonts w:cs="Arial"/>
          <w:sz w:val="24"/>
          <w:szCs w:val="24"/>
        </w:rPr>
        <w:t>I</w:t>
      </w:r>
      <w:r w:rsidR="00610732">
        <w:rPr>
          <w:rFonts w:cs="Arial"/>
          <w:sz w:val="24"/>
          <w:szCs w:val="24"/>
        </w:rPr>
        <w:t>I</w:t>
      </w:r>
      <w:r w:rsidR="00610732" w:rsidRPr="00EF6F50">
        <w:rPr>
          <w:rFonts w:cs="Arial"/>
          <w:sz w:val="24"/>
          <w:szCs w:val="24"/>
          <w:lang w:val="ru-RU"/>
        </w:rPr>
        <w:t xml:space="preserve"> – уписује се укупан износ ПДВ,</w:t>
      </w:r>
    </w:p>
    <w:p w:rsidR="00343A18" w:rsidRPr="00610732" w:rsidRDefault="00343A18" w:rsidP="003B6AC4">
      <w:pPr>
        <w:numPr>
          <w:ilvl w:val="0"/>
          <w:numId w:val="17"/>
        </w:numPr>
        <w:tabs>
          <w:tab w:val="left" w:pos="992"/>
        </w:tabs>
        <w:spacing w:before="0"/>
        <w:ind w:left="426" w:hanging="284"/>
        <w:rPr>
          <w:rFonts w:cs="Arial"/>
          <w:sz w:val="24"/>
          <w:szCs w:val="24"/>
        </w:rPr>
      </w:pPr>
      <w:r w:rsidRPr="00EF6F50">
        <w:rPr>
          <w:rFonts w:cs="Arial"/>
          <w:sz w:val="24"/>
          <w:szCs w:val="24"/>
          <w:lang w:val="ru-RU"/>
        </w:rPr>
        <w:t xml:space="preserve">у ред бр. </w:t>
      </w:r>
      <w:r w:rsidRPr="00EC5BB4">
        <w:rPr>
          <w:rFonts w:cs="Arial"/>
          <w:sz w:val="24"/>
          <w:szCs w:val="24"/>
        </w:rPr>
        <w:t>III</w:t>
      </w:r>
      <w:r w:rsidRPr="00EF6F50">
        <w:rPr>
          <w:rFonts w:cs="Arial"/>
          <w:sz w:val="24"/>
          <w:szCs w:val="24"/>
          <w:lang w:val="ru-RU"/>
        </w:rPr>
        <w:t xml:space="preserve"> – уписује се укупно понуђена цена са ПДВ (ред бр. </w:t>
      </w:r>
      <w:r w:rsidRPr="00EC5BB4">
        <w:rPr>
          <w:rFonts w:cs="Arial"/>
          <w:sz w:val="24"/>
          <w:szCs w:val="24"/>
        </w:rPr>
        <w:t>I + ред.</w:t>
      </w:r>
      <w:r w:rsidRPr="00610732">
        <w:rPr>
          <w:rFonts w:cs="Arial"/>
          <w:sz w:val="24"/>
          <w:szCs w:val="24"/>
        </w:rPr>
        <w:t>бр. II)</w:t>
      </w:r>
      <w:r w:rsidR="004E7A59">
        <w:rPr>
          <w:rFonts w:cs="Arial"/>
          <w:sz w:val="24"/>
          <w:szCs w:val="24"/>
          <w:lang w:val="sr-Cyrl-RS"/>
        </w:rPr>
        <w:t>,</w:t>
      </w:r>
    </w:p>
    <w:p w:rsidR="00343A18" w:rsidRPr="00EF6F50" w:rsidRDefault="00343A18" w:rsidP="003B6AC4">
      <w:pPr>
        <w:numPr>
          <w:ilvl w:val="0"/>
          <w:numId w:val="18"/>
        </w:numPr>
        <w:tabs>
          <w:tab w:val="left" w:pos="992"/>
        </w:tabs>
        <w:spacing w:before="0"/>
        <w:ind w:left="426" w:hanging="284"/>
        <w:rPr>
          <w:rFonts w:cs="Arial"/>
          <w:sz w:val="24"/>
          <w:szCs w:val="24"/>
          <w:lang w:val="ru-RU"/>
        </w:rPr>
      </w:pPr>
      <w:r w:rsidRPr="00EF6F50">
        <w:rPr>
          <w:rFonts w:cs="Arial"/>
          <w:sz w:val="24"/>
          <w:szCs w:val="24"/>
          <w:lang w:val="ru-RU"/>
        </w:rPr>
        <w:t>на место предвиђено за место и датум уписује се место и датум п</w:t>
      </w:r>
      <w:r w:rsidR="004E7A59" w:rsidRPr="00EF6F50">
        <w:rPr>
          <w:rFonts w:cs="Arial"/>
          <w:sz w:val="24"/>
          <w:szCs w:val="24"/>
          <w:lang w:val="ru-RU"/>
        </w:rPr>
        <w:t>опуњавањаобрасца структуре цене,</w:t>
      </w:r>
    </w:p>
    <w:p w:rsidR="007E7BB8" w:rsidRPr="00EF6F50" w:rsidRDefault="00343A18" w:rsidP="003B6AC4">
      <w:pPr>
        <w:numPr>
          <w:ilvl w:val="0"/>
          <w:numId w:val="18"/>
        </w:numPr>
        <w:tabs>
          <w:tab w:val="left" w:pos="992"/>
        </w:tabs>
        <w:spacing w:before="0"/>
        <w:ind w:left="426" w:hanging="284"/>
        <w:rPr>
          <w:rFonts w:cs="Arial"/>
          <w:sz w:val="24"/>
          <w:szCs w:val="24"/>
          <w:lang w:val="ru-RU"/>
        </w:rPr>
      </w:pPr>
      <w:r w:rsidRPr="00EF6F50">
        <w:rPr>
          <w:rFonts w:cs="Arial"/>
          <w:sz w:val="24"/>
          <w:szCs w:val="24"/>
          <w:lang w:val="ru-RU"/>
        </w:rPr>
        <w:t>на  место предвиђено за печат и потпис понуђач печатом оверава и потписује образац структуре цене.</w:t>
      </w:r>
    </w:p>
    <w:p w:rsidR="004624D9" w:rsidRPr="00EF6F50" w:rsidRDefault="004624D9" w:rsidP="004E7A59">
      <w:pPr>
        <w:tabs>
          <w:tab w:val="left" w:pos="992"/>
        </w:tabs>
        <w:spacing w:before="0"/>
        <w:ind w:left="426" w:hanging="284"/>
        <w:rPr>
          <w:rFonts w:cs="Arial"/>
          <w:sz w:val="24"/>
          <w:szCs w:val="24"/>
          <w:lang w:val="ru-RU"/>
        </w:rPr>
      </w:pPr>
    </w:p>
    <w:p w:rsidR="007E7BB8" w:rsidRPr="00EF6F50" w:rsidRDefault="007E7BB8" w:rsidP="00537552">
      <w:pPr>
        <w:rPr>
          <w:rFonts w:eastAsia="TimesNewRomanPS-BoldMT" w:cs="Arial"/>
          <w:sz w:val="24"/>
          <w:szCs w:val="24"/>
          <w:lang w:val="ru-RU"/>
        </w:rPr>
      </w:pPr>
    </w:p>
    <w:p w:rsidR="007E7BB8" w:rsidRPr="00EF6F50" w:rsidRDefault="007E7BB8" w:rsidP="00537552">
      <w:pPr>
        <w:rPr>
          <w:rFonts w:eastAsia="TimesNewRomanPS-BoldMT" w:cs="Arial"/>
          <w:sz w:val="24"/>
          <w:szCs w:val="24"/>
          <w:lang w:val="ru-RU"/>
        </w:rPr>
      </w:pPr>
    </w:p>
    <w:p w:rsidR="007E7BB8" w:rsidRPr="00EF6F50" w:rsidRDefault="007E7BB8" w:rsidP="00537552">
      <w:pPr>
        <w:rPr>
          <w:rFonts w:eastAsia="TimesNewRomanPS-BoldMT" w:cs="Arial"/>
          <w:sz w:val="24"/>
          <w:szCs w:val="24"/>
          <w:lang w:val="ru-RU"/>
        </w:rPr>
      </w:pPr>
    </w:p>
    <w:p w:rsidR="007E7BB8" w:rsidRPr="00EF6F50" w:rsidRDefault="007E7BB8" w:rsidP="00537552">
      <w:pPr>
        <w:rPr>
          <w:rFonts w:eastAsia="TimesNewRomanPS-BoldMT" w:cs="Arial"/>
          <w:sz w:val="24"/>
          <w:szCs w:val="24"/>
          <w:lang w:val="ru-RU"/>
        </w:rPr>
      </w:pPr>
    </w:p>
    <w:p w:rsidR="007E7BB8" w:rsidRPr="00EF6F50" w:rsidRDefault="007E7BB8" w:rsidP="00537552">
      <w:pPr>
        <w:rPr>
          <w:rFonts w:eastAsia="TimesNewRomanPS-BoldMT" w:cs="Arial"/>
          <w:sz w:val="24"/>
          <w:szCs w:val="24"/>
          <w:lang w:val="ru-RU"/>
        </w:rPr>
      </w:pPr>
    </w:p>
    <w:p w:rsidR="007E7BB8" w:rsidRPr="00EF6F50" w:rsidRDefault="007E7BB8" w:rsidP="00537552">
      <w:pPr>
        <w:rPr>
          <w:rFonts w:eastAsia="TimesNewRomanPS-BoldMT" w:cs="Arial"/>
          <w:sz w:val="24"/>
          <w:szCs w:val="24"/>
          <w:lang w:val="ru-RU"/>
        </w:rPr>
      </w:pPr>
    </w:p>
    <w:p w:rsidR="007E7BB8" w:rsidRPr="00EF6F50" w:rsidRDefault="007E7BB8" w:rsidP="00537552">
      <w:pPr>
        <w:rPr>
          <w:rFonts w:eastAsia="TimesNewRomanPS-BoldMT" w:cs="Arial"/>
          <w:sz w:val="24"/>
          <w:szCs w:val="24"/>
          <w:lang w:val="ru-RU"/>
        </w:rPr>
      </w:pPr>
    </w:p>
    <w:p w:rsidR="00827E75" w:rsidRPr="00EF6F50" w:rsidRDefault="00827E75" w:rsidP="00537552">
      <w:pPr>
        <w:rPr>
          <w:rFonts w:eastAsia="TimesNewRomanPS-BoldMT" w:cs="Arial"/>
          <w:sz w:val="24"/>
          <w:szCs w:val="24"/>
          <w:lang w:val="ru-RU"/>
        </w:rPr>
      </w:pPr>
    </w:p>
    <w:p w:rsidR="00827E75" w:rsidRPr="00EF6F50" w:rsidRDefault="00827E75" w:rsidP="00537552">
      <w:pPr>
        <w:rPr>
          <w:rFonts w:eastAsia="TimesNewRomanPS-BoldMT" w:cs="Arial"/>
          <w:sz w:val="24"/>
          <w:szCs w:val="24"/>
          <w:lang w:val="ru-RU"/>
        </w:rPr>
      </w:pPr>
    </w:p>
    <w:p w:rsidR="004E7A59" w:rsidRPr="00EF6F50" w:rsidRDefault="004E7A59" w:rsidP="00537552">
      <w:pPr>
        <w:rPr>
          <w:rFonts w:eastAsia="TimesNewRomanPS-BoldMT" w:cs="Arial"/>
          <w:sz w:val="24"/>
          <w:szCs w:val="24"/>
          <w:lang w:val="ru-RU"/>
        </w:rPr>
        <w:sectPr w:rsidR="004E7A59" w:rsidRPr="00EF6F50" w:rsidSect="00FF5E68">
          <w:footnotePr>
            <w:pos w:val="beneathText"/>
          </w:footnotePr>
          <w:pgSz w:w="11909" w:h="16834" w:code="9"/>
          <w:pgMar w:top="1135" w:right="1440" w:bottom="1276" w:left="1440" w:header="142" w:footer="436" w:gutter="0"/>
          <w:cols w:space="708"/>
          <w:titlePg/>
          <w:docGrid w:linePitch="360"/>
        </w:sectPr>
      </w:pPr>
    </w:p>
    <w:p w:rsidR="00343A18" w:rsidRPr="003931D0" w:rsidRDefault="00343A18" w:rsidP="00343A18">
      <w:pPr>
        <w:pStyle w:val="KDObrazac"/>
        <w:spacing w:before="0"/>
        <w:rPr>
          <w:sz w:val="24"/>
          <w:szCs w:val="24"/>
          <w:lang w:val="sr-Cyrl-RS"/>
        </w:rPr>
      </w:pPr>
      <w:bookmarkStart w:id="247" w:name="_Toc442559926"/>
      <w:r w:rsidRPr="00EF6F50">
        <w:rPr>
          <w:sz w:val="24"/>
          <w:szCs w:val="24"/>
          <w:lang w:val="ru-RU"/>
        </w:rPr>
        <w:lastRenderedPageBreak/>
        <w:t xml:space="preserve">ОБРАЗАЦ </w:t>
      </w:r>
      <w:bookmarkEnd w:id="247"/>
      <w:r w:rsidR="003931D0">
        <w:rPr>
          <w:sz w:val="24"/>
          <w:szCs w:val="24"/>
          <w:lang w:val="sr-Cyrl-RS"/>
        </w:rPr>
        <w:t>3</w:t>
      </w:r>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F6F50" w:rsidRDefault="007E7BB8" w:rsidP="00AD72CA">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9500CC">
        <w:rPr>
          <w:rFonts w:cs="Arial"/>
          <w:sz w:val="24"/>
          <w:szCs w:val="24"/>
          <w:lang w:val="ru-RU"/>
        </w:rPr>
        <w:t>6</w:t>
      </w:r>
      <w:r w:rsidRPr="00EC5BB4">
        <w:rPr>
          <w:rFonts w:cs="Arial"/>
          <w:sz w:val="24"/>
          <w:szCs w:val="24"/>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62717">
        <w:rPr>
          <w:rFonts w:cs="Arial"/>
          <w:sz w:val="24"/>
          <w:szCs w:val="24"/>
          <w:lang w:val="ru-RU"/>
        </w:rPr>
        <w:t>ђује да је Понуду број:________</w:t>
      </w:r>
      <w:r w:rsidRPr="00EC5BB4">
        <w:rPr>
          <w:rFonts w:cs="Arial"/>
          <w:sz w:val="24"/>
          <w:szCs w:val="24"/>
          <w:lang w:val="ru-RU"/>
        </w:rPr>
        <w:t xml:space="preserve">за јавну набавку </w:t>
      </w:r>
      <w:r w:rsidR="004E7A59">
        <w:rPr>
          <w:rFonts w:cs="Arial"/>
          <w:sz w:val="24"/>
          <w:szCs w:val="24"/>
          <w:lang w:val="ru-RU"/>
        </w:rPr>
        <w:t>услуге -</w:t>
      </w:r>
      <w:r w:rsidRPr="00EC5BB4">
        <w:rPr>
          <w:rFonts w:cs="Arial"/>
          <w:sz w:val="24"/>
          <w:szCs w:val="24"/>
          <w:lang w:val="ru-RU"/>
        </w:rPr>
        <w:t xml:space="preserve"> </w:t>
      </w:r>
      <w:r w:rsidR="004E4C49" w:rsidRPr="004E4C49">
        <w:rPr>
          <w:rFonts w:cs="Arial"/>
          <w:sz w:val="24"/>
          <w:szCs w:val="24"/>
          <w:lang w:val="ru-RU"/>
        </w:rPr>
        <w:t xml:space="preserve"> Закуп простора</w:t>
      </w:r>
      <w:r w:rsidR="004E4C49">
        <w:rPr>
          <w:rFonts w:cs="Arial"/>
          <w:sz w:val="24"/>
          <w:szCs w:val="24"/>
          <w:lang w:val="ru-RU"/>
        </w:rPr>
        <w:t xml:space="preserve"> на сајму енергетике у Београду</w:t>
      </w:r>
      <w:r w:rsidR="00471EE3" w:rsidRPr="00EF6F50">
        <w:rPr>
          <w:rFonts w:cs="Arial"/>
          <w:sz w:val="24"/>
          <w:szCs w:val="24"/>
          <w:lang w:val="ru-RU"/>
        </w:rPr>
        <w:t>,</w:t>
      </w:r>
      <w:r w:rsidR="00F71DC3">
        <w:rPr>
          <w:rFonts w:cs="Arial"/>
          <w:sz w:val="24"/>
          <w:szCs w:val="24"/>
          <w:lang w:val="ru-RU"/>
        </w:rPr>
        <w:t xml:space="preserve"> </w:t>
      </w:r>
      <w:r w:rsidR="004E4C49">
        <w:rPr>
          <w:rFonts w:cs="Arial"/>
          <w:sz w:val="24"/>
          <w:szCs w:val="24"/>
          <w:lang w:val="ru-RU"/>
        </w:rPr>
        <w:t>ЈНМВ/1000/0427/2018</w:t>
      </w:r>
      <w:r w:rsidR="00F71DC3">
        <w:rPr>
          <w:rFonts w:cs="Arial"/>
          <w:sz w:val="24"/>
          <w:szCs w:val="24"/>
          <w:lang w:val="ru-RU"/>
        </w:rPr>
        <w:t xml:space="preserve">, </w:t>
      </w:r>
      <w:r w:rsidRPr="00EC5BB4">
        <w:rPr>
          <w:rFonts w:cs="Arial"/>
          <w:sz w:val="24"/>
          <w:szCs w:val="24"/>
          <w:lang w:val="ru-RU"/>
        </w:rPr>
        <w:t xml:space="preserve">Наручиоца </w:t>
      </w:r>
      <w:r w:rsidRPr="00EF6F50">
        <w:rPr>
          <w:rFonts w:eastAsia="Arial Unicode MS" w:cs="Arial"/>
          <w:color w:val="000000"/>
          <w:kern w:val="1"/>
          <w:sz w:val="24"/>
          <w:szCs w:val="24"/>
          <w:lang w:val="ru-RU"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w:t>
      </w:r>
      <w:r w:rsidR="004E7A59">
        <w:rPr>
          <w:rFonts w:cs="Arial"/>
          <w:sz w:val="24"/>
          <w:szCs w:val="24"/>
          <w:lang w:val="ru-RU"/>
        </w:rPr>
        <w:t xml:space="preserve">нтернет страници Наручиоца дана ______. </w:t>
      </w:r>
      <w:r w:rsidRPr="00EC5BB4">
        <w:rPr>
          <w:rFonts w:cs="Arial"/>
          <w:sz w:val="24"/>
          <w:szCs w:val="24"/>
          <w:lang w:val="ru-RU"/>
        </w:rPr>
        <w:t>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4E7A59" w:rsidRDefault="00343A18" w:rsidP="00343A18">
      <w:pPr>
        <w:rPr>
          <w:rFonts w:cs="Arial"/>
          <w:b/>
          <w:i/>
          <w:sz w:val="20"/>
          <w:szCs w:val="20"/>
          <w:lang w:val="ru-RU"/>
        </w:rPr>
      </w:pPr>
      <w:r w:rsidRPr="0042687E">
        <w:rPr>
          <w:rFonts w:cs="Arial"/>
          <w:b/>
          <w:i/>
          <w:sz w:val="20"/>
          <w:szCs w:val="20"/>
          <w:lang w:val="ru-RU"/>
        </w:rPr>
        <w:t>Напомена</w:t>
      </w:r>
    </w:p>
    <w:p w:rsidR="00343A18" w:rsidRPr="0042687E" w:rsidRDefault="00343A18" w:rsidP="00343A18">
      <w:pPr>
        <w:rPr>
          <w:rFonts w:cs="Arial"/>
          <w:i/>
          <w:sz w:val="20"/>
          <w:szCs w:val="20"/>
          <w:lang w:val="sr-Cyrl-CS"/>
        </w:rPr>
      </w:pPr>
      <w:r w:rsidRPr="00EF6F50">
        <w:rPr>
          <w:rFonts w:cs="Arial"/>
          <w:i/>
          <w:sz w:val="20"/>
          <w:szCs w:val="20"/>
          <w:lang w:val="ru-RU"/>
        </w:rPr>
        <w:t xml:space="preserve">Уколико </w:t>
      </w:r>
      <w:r w:rsidRPr="0042687E">
        <w:rPr>
          <w:rFonts w:cs="Arial"/>
          <w:i/>
          <w:sz w:val="20"/>
          <w:szCs w:val="20"/>
          <w:lang w:val="sr-Cyrl-CS"/>
        </w:rPr>
        <w:t xml:space="preserve">заједничку </w:t>
      </w:r>
      <w:r w:rsidRPr="00EF6F50">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EF6F50">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EF6F50">
        <w:rPr>
          <w:rFonts w:cs="Arial"/>
          <w:i/>
          <w:sz w:val="20"/>
          <w:szCs w:val="20"/>
          <w:lang w:val="ru-RU"/>
        </w:rPr>
        <w:t xml:space="preserve"> понуђача из групе понуђача и оверена печатом. </w:t>
      </w:r>
    </w:p>
    <w:p w:rsidR="00343A18" w:rsidRPr="00EF6F50" w:rsidRDefault="00343A18" w:rsidP="00343A18">
      <w:pPr>
        <w:rPr>
          <w:rFonts w:cs="Arial"/>
          <w:i/>
          <w:sz w:val="20"/>
          <w:szCs w:val="20"/>
          <w:lang w:val="ru-RU"/>
        </w:rPr>
      </w:pPr>
      <w:r w:rsidRPr="00EF6F50">
        <w:rPr>
          <w:rFonts w:cs="Arial"/>
          <w:i/>
          <w:sz w:val="20"/>
          <w:szCs w:val="20"/>
          <w:lang w:val="ru-RU"/>
        </w:rPr>
        <w:t>Приликом подношења понуде овај образац копирати у потребном броју примерака.</w:t>
      </w:r>
    </w:p>
    <w:p w:rsidR="00343A18" w:rsidRPr="00EF6F50" w:rsidRDefault="00343A18" w:rsidP="00343A18">
      <w:pPr>
        <w:rPr>
          <w:rFonts w:cs="Arial"/>
          <w:i/>
          <w:sz w:val="24"/>
          <w:szCs w:val="24"/>
          <w:lang w:val="ru-RU"/>
        </w:rPr>
      </w:pPr>
    </w:p>
    <w:p w:rsidR="00566368" w:rsidRPr="00EF6F50" w:rsidRDefault="00566368" w:rsidP="00343A18">
      <w:pPr>
        <w:rPr>
          <w:rFonts w:cs="Arial"/>
          <w:i/>
          <w:sz w:val="24"/>
          <w:szCs w:val="24"/>
          <w:lang w:val="ru-RU"/>
        </w:rPr>
      </w:pPr>
    </w:p>
    <w:p w:rsidR="00566368" w:rsidRPr="00EF6F50" w:rsidRDefault="00566368" w:rsidP="00343A18">
      <w:pPr>
        <w:rPr>
          <w:rFonts w:cs="Arial"/>
          <w:i/>
          <w:sz w:val="24"/>
          <w:szCs w:val="24"/>
          <w:lang w:val="ru-RU"/>
        </w:rPr>
      </w:pPr>
    </w:p>
    <w:p w:rsidR="00343A18" w:rsidRDefault="00343A18" w:rsidP="00343A18">
      <w:pPr>
        <w:rPr>
          <w:rFonts w:cs="Arial"/>
          <w:i/>
          <w:sz w:val="24"/>
          <w:szCs w:val="24"/>
          <w:lang w:val="ru-RU"/>
        </w:rPr>
      </w:pPr>
    </w:p>
    <w:p w:rsidR="004F2C73" w:rsidRDefault="004F2C73" w:rsidP="00343A18">
      <w:pPr>
        <w:rPr>
          <w:rFonts w:cs="Arial"/>
          <w:i/>
          <w:sz w:val="24"/>
          <w:szCs w:val="24"/>
          <w:lang w:val="ru-RU"/>
        </w:rPr>
      </w:pPr>
    </w:p>
    <w:p w:rsidR="004F2C73" w:rsidRDefault="004F2C73" w:rsidP="00343A18">
      <w:pPr>
        <w:rPr>
          <w:rFonts w:cs="Arial"/>
          <w:i/>
          <w:sz w:val="24"/>
          <w:szCs w:val="24"/>
          <w:lang w:val="ru-RU"/>
        </w:rPr>
      </w:pPr>
    </w:p>
    <w:p w:rsidR="004F2C73" w:rsidRPr="00EC5BB4" w:rsidRDefault="004F2C73" w:rsidP="00343A18">
      <w:pPr>
        <w:rPr>
          <w:rFonts w:cs="Arial"/>
          <w:i/>
          <w:sz w:val="24"/>
          <w:szCs w:val="24"/>
          <w:lang w:val="ru-RU"/>
        </w:rPr>
      </w:pPr>
    </w:p>
    <w:p w:rsidR="00343A18" w:rsidRPr="003931D0" w:rsidRDefault="00343A18" w:rsidP="00343A18">
      <w:pPr>
        <w:pStyle w:val="KDObrazac"/>
        <w:spacing w:before="0"/>
        <w:rPr>
          <w:sz w:val="24"/>
          <w:szCs w:val="24"/>
          <w:lang w:val="sr-Cyrl-RS"/>
        </w:rPr>
      </w:pPr>
      <w:bookmarkStart w:id="248" w:name="_Toc442559928"/>
      <w:r w:rsidRPr="00EF6F50">
        <w:rPr>
          <w:sz w:val="24"/>
          <w:szCs w:val="24"/>
          <w:lang w:val="ru-RU"/>
        </w:rPr>
        <w:lastRenderedPageBreak/>
        <w:t xml:space="preserve">ОБРАЗАЦ </w:t>
      </w:r>
      <w:bookmarkEnd w:id="248"/>
      <w:r w:rsidR="003931D0">
        <w:rPr>
          <w:sz w:val="24"/>
          <w:szCs w:val="24"/>
          <w:lang w:val="sr-Cyrl-RS"/>
        </w:rPr>
        <w:t>4</w:t>
      </w:r>
    </w:p>
    <w:p w:rsidR="00343A18" w:rsidRPr="00EF6F50" w:rsidRDefault="00343A18" w:rsidP="00343A18">
      <w:pPr>
        <w:pStyle w:val="KDParagraf"/>
        <w:spacing w:before="0"/>
        <w:rPr>
          <w:rFonts w:cs="Arial"/>
          <w:sz w:val="24"/>
          <w:szCs w:val="24"/>
          <w:lang w:val="ru-RU"/>
        </w:rPr>
      </w:pPr>
    </w:p>
    <w:p w:rsidR="00343A18" w:rsidRPr="00EC5BB4" w:rsidRDefault="00343A18" w:rsidP="00A3712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F6F50">
        <w:rPr>
          <w:rFonts w:cs="Arial"/>
          <w:sz w:val="24"/>
          <w:szCs w:val="24"/>
          <w:lang w:val="ru-RU"/>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9" w:name="_Toc442559929"/>
      <w:r w:rsidRPr="00781B02">
        <w:rPr>
          <w:b/>
          <w:lang w:val="ru-RU"/>
        </w:rPr>
        <w:t>И З Ј А В У</w:t>
      </w:r>
      <w:bookmarkEnd w:id="249"/>
    </w:p>
    <w:p w:rsidR="00343A18" w:rsidRPr="00EF6F50" w:rsidRDefault="00343A18" w:rsidP="00781B02">
      <w:pPr>
        <w:rPr>
          <w:lang w:val="ru-RU"/>
        </w:rPr>
      </w:pPr>
    </w:p>
    <w:p w:rsidR="00343A18" w:rsidRPr="00EF6F50" w:rsidRDefault="00343A18" w:rsidP="00781B02">
      <w:pPr>
        <w:rPr>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F6F50">
        <w:rPr>
          <w:rFonts w:cs="Arial"/>
          <w:sz w:val="24"/>
          <w:szCs w:val="24"/>
          <w:lang w:val="ru-RU"/>
        </w:rPr>
        <w:t>смо у свом досадашњем раду и</w:t>
      </w:r>
      <w:r w:rsidRPr="00EC5BB4">
        <w:rPr>
          <w:rFonts w:cs="Arial"/>
          <w:sz w:val="24"/>
          <w:szCs w:val="24"/>
          <w:lang w:val="ru-RU"/>
        </w:rPr>
        <w:t xml:space="preserve"> при састављању Понуде </w:t>
      </w:r>
      <w:r w:rsidR="00D972DB" w:rsidRPr="00EF6F50">
        <w:rPr>
          <w:rFonts w:cs="Arial"/>
          <w:sz w:val="24"/>
          <w:szCs w:val="24"/>
          <w:lang w:val="ru-RU"/>
        </w:rPr>
        <w:t xml:space="preserve"> број:</w:t>
      </w:r>
      <w:r w:rsidR="001369D9">
        <w:rPr>
          <w:rFonts w:cs="Arial"/>
          <w:sz w:val="24"/>
          <w:szCs w:val="24"/>
          <w:lang w:val="sr-Cyrl-RS"/>
        </w:rPr>
        <w:t>_____________</w:t>
      </w:r>
      <w:r w:rsidRPr="00EC5BB4">
        <w:rPr>
          <w:rFonts w:cs="Arial"/>
          <w:sz w:val="24"/>
          <w:szCs w:val="24"/>
          <w:lang w:val="ru-RU"/>
        </w:rPr>
        <w:t xml:space="preserve">за јавну набавку </w:t>
      </w:r>
      <w:r w:rsidR="00183AA8" w:rsidRPr="00183AA8">
        <w:rPr>
          <w:rFonts w:cs="Arial"/>
          <w:sz w:val="24"/>
          <w:szCs w:val="24"/>
          <w:lang w:val="ru-RU"/>
        </w:rPr>
        <w:t xml:space="preserve">услуге -  Закуп простора </w:t>
      </w:r>
      <w:r w:rsidR="00183AA8">
        <w:rPr>
          <w:rFonts w:cs="Arial"/>
          <w:sz w:val="24"/>
          <w:szCs w:val="24"/>
          <w:lang w:val="ru-RU"/>
        </w:rPr>
        <w:t xml:space="preserve">на сајму енергетике у Београду, </w:t>
      </w:r>
      <w:r w:rsidRPr="00EF6F50">
        <w:rPr>
          <w:rFonts w:cs="Arial"/>
          <w:sz w:val="24"/>
          <w:szCs w:val="24"/>
          <w:lang w:val="ru-RU"/>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EF6F50">
        <w:rPr>
          <w:lang w:val="ru-RU"/>
        </w:rPr>
        <w:t xml:space="preserve"> </w:t>
      </w:r>
      <w:r w:rsidR="00183AA8" w:rsidRPr="00183AA8">
        <w:rPr>
          <w:rFonts w:cs="Arial"/>
          <w:sz w:val="24"/>
          <w:szCs w:val="24"/>
          <w:lang w:val="ru-RU"/>
        </w:rPr>
        <w:t>ЈНМВ/1000/0427/2018</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F6F50">
        <w:rPr>
          <w:rFonts w:cs="Arial"/>
          <w:sz w:val="24"/>
          <w:szCs w:val="24"/>
          <w:lang w:val="ru-RU"/>
        </w:rPr>
        <w:t>,</w:t>
      </w:r>
      <w:r w:rsidRPr="00EC5BB4">
        <w:rPr>
          <w:rFonts w:cs="Arial"/>
          <w:sz w:val="24"/>
          <w:szCs w:val="24"/>
          <w:lang w:val="ru-RU"/>
        </w:rPr>
        <w:t xml:space="preserve"> као и да </w:t>
      </w:r>
      <w:r w:rsidRPr="00EF6F50">
        <w:rPr>
          <w:rFonts w:cs="Arial"/>
          <w:sz w:val="24"/>
          <w:szCs w:val="24"/>
          <w:lang w:val="ru-RU"/>
        </w:rPr>
        <w:t>немамо забрану обављања делатности која је на снази у време подношења Понуде.</w:t>
      </w:r>
    </w:p>
    <w:p w:rsidR="00343A18" w:rsidRPr="00EF6F50" w:rsidRDefault="00343A18" w:rsidP="00343A18">
      <w:pPr>
        <w:rPr>
          <w:rFonts w:cs="Arial"/>
          <w:sz w:val="24"/>
          <w:szCs w:val="24"/>
          <w:lang w:val="ru-RU"/>
        </w:rPr>
      </w:pPr>
    </w:p>
    <w:p w:rsidR="00343A18" w:rsidRPr="00EF6F50"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EF6F50"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EF6F50"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4E7A59" w:rsidRDefault="00343A18" w:rsidP="00343A18">
      <w:pPr>
        <w:rPr>
          <w:rFonts w:cs="Arial"/>
          <w:b/>
          <w:i/>
          <w:sz w:val="20"/>
          <w:szCs w:val="20"/>
        </w:rPr>
      </w:pPr>
      <w:r w:rsidRPr="0042687E">
        <w:rPr>
          <w:rFonts w:cs="Arial"/>
          <w:b/>
          <w:i/>
          <w:sz w:val="20"/>
          <w:szCs w:val="20"/>
        </w:rPr>
        <w:t>Напомена</w:t>
      </w:r>
    </w:p>
    <w:p w:rsidR="00343A18" w:rsidRPr="0042687E" w:rsidRDefault="00343A18" w:rsidP="00343A18">
      <w:pPr>
        <w:rPr>
          <w:rFonts w:cs="Arial"/>
          <w:i/>
          <w:sz w:val="20"/>
          <w:szCs w:val="20"/>
          <w:lang w:val="sr-Cyrl-CS"/>
        </w:rPr>
      </w:pPr>
      <w:r w:rsidRPr="00EF6F50">
        <w:rPr>
          <w:rFonts w:cs="Arial"/>
          <w:i/>
          <w:sz w:val="20"/>
          <w:szCs w:val="20"/>
          <w:lang w:val="ru-RU"/>
        </w:rPr>
        <w:t xml:space="preserve"> Уколико </w:t>
      </w:r>
      <w:r w:rsidRPr="0042687E">
        <w:rPr>
          <w:rFonts w:cs="Arial"/>
          <w:i/>
          <w:sz w:val="20"/>
          <w:szCs w:val="20"/>
          <w:lang w:val="sr-Cyrl-CS"/>
        </w:rPr>
        <w:t xml:space="preserve">заједничку </w:t>
      </w:r>
      <w:r w:rsidRPr="00EF6F50">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EF6F50">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EF6F50">
        <w:rPr>
          <w:rFonts w:cs="Arial"/>
          <w:i/>
          <w:sz w:val="20"/>
          <w:szCs w:val="20"/>
          <w:lang w:val="ru-RU"/>
        </w:rPr>
        <w:t xml:space="preserve"> понуђача из групе понуђача и оверена печатом. </w:t>
      </w:r>
    </w:p>
    <w:p w:rsidR="00343A18" w:rsidRPr="00EF6F50" w:rsidRDefault="00343A18" w:rsidP="00343A18">
      <w:pPr>
        <w:rPr>
          <w:rFonts w:cs="Arial"/>
          <w:i/>
          <w:sz w:val="20"/>
          <w:szCs w:val="20"/>
          <w:lang w:val="ru-RU"/>
        </w:rPr>
      </w:pPr>
      <w:r w:rsidRPr="00EF6F50">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EF6F50">
        <w:rPr>
          <w:rFonts w:eastAsia="Calibri" w:cs="Arial"/>
          <w:i/>
          <w:sz w:val="20"/>
          <w:szCs w:val="20"/>
          <w:lang w:val="ru-RU"/>
        </w:rPr>
        <w:t xml:space="preserve">мора бити </w:t>
      </w:r>
      <w:r w:rsidRPr="0042687E">
        <w:rPr>
          <w:rFonts w:eastAsia="Calibri" w:cs="Arial"/>
          <w:i/>
          <w:sz w:val="20"/>
          <w:szCs w:val="20"/>
          <w:lang w:val="sr-Cyrl-CS"/>
        </w:rPr>
        <w:t>попуњена,</w:t>
      </w:r>
      <w:r w:rsidRPr="00EF6F50">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EF6F50">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EF6F50">
        <w:rPr>
          <w:rFonts w:eastAsia="Calibri" w:cs="Arial"/>
          <w:i/>
          <w:sz w:val="20"/>
          <w:szCs w:val="20"/>
          <w:lang w:val="ru-RU"/>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EF6F50">
        <w:rPr>
          <w:rFonts w:cs="Arial"/>
          <w:i/>
          <w:sz w:val="20"/>
          <w:szCs w:val="20"/>
          <w:lang w:val="ru-RU"/>
        </w:rPr>
        <w:t>Приликом подношења понуде овај образац копирати у потребном броју примерака.</w:t>
      </w:r>
    </w:p>
    <w:p w:rsidR="00343A18" w:rsidRPr="00EF6F50" w:rsidRDefault="00343A18" w:rsidP="00781B02">
      <w:pPr>
        <w:rPr>
          <w:lang w:val="ru-RU"/>
        </w:rPr>
      </w:pPr>
    </w:p>
    <w:p w:rsidR="000F683D" w:rsidRPr="00EF6F50" w:rsidRDefault="000F683D" w:rsidP="00781B02">
      <w:pPr>
        <w:rPr>
          <w:lang w:val="ru-RU"/>
        </w:rPr>
      </w:pPr>
    </w:p>
    <w:p w:rsidR="00343A18" w:rsidRPr="00EF6F50" w:rsidRDefault="00343A18" w:rsidP="00781B02">
      <w:pPr>
        <w:rPr>
          <w:lang w:val="ru-RU"/>
        </w:rPr>
      </w:pPr>
    </w:p>
    <w:p w:rsidR="00D972DB" w:rsidRPr="00EF6F50" w:rsidRDefault="00D972DB" w:rsidP="00781B02">
      <w:pPr>
        <w:rPr>
          <w:lang w:val="ru-RU"/>
        </w:rPr>
      </w:pPr>
    </w:p>
    <w:p w:rsidR="00D972DB" w:rsidRPr="00EF6F50" w:rsidRDefault="00D972DB" w:rsidP="00781B02">
      <w:pPr>
        <w:rPr>
          <w:lang w:val="ru-RU"/>
        </w:rPr>
      </w:pPr>
    </w:p>
    <w:p w:rsidR="00D972DB" w:rsidRPr="00EF6F50" w:rsidRDefault="00D972DB" w:rsidP="00781B02">
      <w:pPr>
        <w:rPr>
          <w:lang w:val="ru-RU"/>
        </w:rPr>
      </w:pPr>
    </w:p>
    <w:p w:rsidR="00183AA8" w:rsidRPr="00EF6F50" w:rsidRDefault="00183AA8" w:rsidP="00781B02">
      <w:pPr>
        <w:rPr>
          <w:lang w:val="ru-RU"/>
        </w:rPr>
      </w:pPr>
    </w:p>
    <w:p w:rsidR="00183AA8" w:rsidRPr="00EF6F50" w:rsidRDefault="00183AA8" w:rsidP="00781B02">
      <w:pPr>
        <w:rPr>
          <w:lang w:val="ru-RU"/>
        </w:rPr>
      </w:pPr>
    </w:p>
    <w:p w:rsidR="00183AA8" w:rsidRPr="00EF6F50" w:rsidRDefault="00183AA8" w:rsidP="00781B02">
      <w:pPr>
        <w:rPr>
          <w:lang w:val="ru-RU"/>
        </w:rPr>
      </w:pPr>
    </w:p>
    <w:p w:rsidR="00A37124" w:rsidRPr="00EF6F50" w:rsidRDefault="00A37124" w:rsidP="00781B02">
      <w:pPr>
        <w:rPr>
          <w:lang w:val="ru-RU"/>
        </w:rPr>
      </w:pPr>
    </w:p>
    <w:p w:rsidR="00343A18" w:rsidRPr="003931D0" w:rsidRDefault="00343A18" w:rsidP="00343A18">
      <w:pPr>
        <w:pStyle w:val="KDObrazac"/>
        <w:spacing w:before="0"/>
        <w:rPr>
          <w:sz w:val="24"/>
          <w:szCs w:val="24"/>
          <w:lang w:val="sr-Cyrl-RS"/>
        </w:rPr>
      </w:pPr>
      <w:bookmarkStart w:id="250" w:name="_Toc442559930"/>
      <w:r w:rsidRPr="00F3209D">
        <w:rPr>
          <w:sz w:val="24"/>
          <w:szCs w:val="24"/>
        </w:rPr>
        <w:lastRenderedPageBreak/>
        <w:t>O</w:t>
      </w:r>
      <w:r w:rsidRPr="00EF6F50">
        <w:rPr>
          <w:sz w:val="24"/>
          <w:szCs w:val="24"/>
          <w:lang w:val="ru-RU"/>
        </w:rPr>
        <w:t xml:space="preserve">БРАЗАЦ </w:t>
      </w:r>
      <w:bookmarkEnd w:id="250"/>
      <w:r w:rsidR="003931D0">
        <w:rPr>
          <w:sz w:val="24"/>
          <w:szCs w:val="24"/>
          <w:lang w:val="sr-Cyrl-RS"/>
        </w:rPr>
        <w:t>5</w:t>
      </w:r>
    </w:p>
    <w:p w:rsidR="00343A18" w:rsidRPr="00EF6F50" w:rsidRDefault="00343A18" w:rsidP="00C56A52">
      <w:pPr>
        <w:jc w:val="center"/>
        <w:rPr>
          <w:b/>
          <w:lang w:val="ru-RU"/>
        </w:rPr>
      </w:pPr>
      <w:bookmarkStart w:id="251" w:name="_Toc442559931"/>
      <w:r w:rsidRPr="00EF6F50">
        <w:rPr>
          <w:b/>
          <w:lang w:val="ru-RU"/>
        </w:rPr>
        <w:t>И З Ј А В А</w:t>
      </w:r>
      <w:bookmarkEnd w:id="251"/>
    </w:p>
    <w:p w:rsidR="00343A18" w:rsidRPr="00F3209D" w:rsidRDefault="00343A18" w:rsidP="00C56A52">
      <w:pPr>
        <w:rPr>
          <w:b/>
          <w:lang w:val="ru-RU"/>
        </w:rPr>
      </w:pPr>
      <w:bookmarkStart w:id="252" w:name="_Toc442559932"/>
      <w:r w:rsidRPr="00F3209D">
        <w:rPr>
          <w:b/>
          <w:lang w:val="ru-RU"/>
        </w:rPr>
        <w:t>КОЈОМ ПОНУЂАЧ/ЧЛАН ГРУПЕ  ПОТВРЂУЈЕ ДА ИСПУЊАВА УСЛОВЕ ЗА УЧЕШЋЕ</w:t>
      </w:r>
      <w:bookmarkEnd w:id="252"/>
    </w:p>
    <w:p w:rsidR="00343A18" w:rsidRPr="00F3209D" w:rsidRDefault="00343A18" w:rsidP="00C56A52">
      <w:pPr>
        <w:jc w:val="center"/>
        <w:rPr>
          <w:b/>
          <w:lang w:val="ru-RU"/>
        </w:rPr>
      </w:pPr>
      <w:bookmarkStart w:id="253" w:name="_Toc442559933"/>
      <w:r w:rsidRPr="00F3209D">
        <w:rPr>
          <w:b/>
          <w:lang w:val="ru-RU"/>
        </w:rPr>
        <w:t>У ПОСТУПКУ ЈАВНЕ НАБАВКЕ</w:t>
      </w:r>
      <w:bookmarkEnd w:id="253"/>
    </w:p>
    <w:p w:rsidR="00343A18" w:rsidRPr="00EF6F50" w:rsidRDefault="00343A18" w:rsidP="00343A18">
      <w:pPr>
        <w:ind w:right="-360"/>
        <w:rPr>
          <w:rFonts w:cs="Arial"/>
          <w:noProof/>
          <w:sz w:val="24"/>
          <w:szCs w:val="24"/>
          <w:lang w:val="ru-RU"/>
        </w:rPr>
      </w:pPr>
      <w:r w:rsidRPr="00EF6F50">
        <w:rPr>
          <w:rFonts w:cs="Arial"/>
          <w:sz w:val="24"/>
          <w:szCs w:val="24"/>
          <w:lang w:val="ru-RU"/>
        </w:rPr>
        <w:t>На основу члана 77. став 4. Закона о јавним набавкама („Службени гла</w:t>
      </w:r>
      <w:r w:rsidR="004079B5">
        <w:rPr>
          <w:rFonts w:cs="Arial"/>
          <w:sz w:val="24"/>
          <w:szCs w:val="24"/>
          <w:lang w:val="sr-Cyrl-RS"/>
        </w:rPr>
        <w:t>с</w:t>
      </w:r>
      <w:r w:rsidRPr="00EF6F50">
        <w:rPr>
          <w:rFonts w:cs="Arial"/>
          <w:sz w:val="24"/>
          <w:szCs w:val="24"/>
          <w:lang w:val="ru-RU"/>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EF6F50" w:rsidRDefault="00343A18" w:rsidP="00F71DC3">
      <w:pPr>
        <w:rPr>
          <w:rFonts w:cs="Arial"/>
          <w:noProof/>
          <w:sz w:val="24"/>
          <w:szCs w:val="24"/>
          <w:lang w:val="ru-RU"/>
        </w:rPr>
      </w:pPr>
      <w:r w:rsidRPr="00EF6F50">
        <w:rPr>
          <w:rFonts w:cs="Arial"/>
          <w:noProof/>
          <w:sz w:val="24"/>
          <w:szCs w:val="24"/>
          <w:lang w:val="ru-RU"/>
        </w:rPr>
        <w:t xml:space="preserve">којом потврђује </w:t>
      </w:r>
      <w:r w:rsidRPr="00F3209D">
        <w:rPr>
          <w:rFonts w:cs="Arial"/>
          <w:noProof/>
          <w:sz w:val="24"/>
          <w:szCs w:val="24"/>
          <w:lang w:val="sr-Latn-CS"/>
        </w:rPr>
        <w:t xml:space="preserve">да испуњава </w:t>
      </w:r>
      <w:r w:rsidRPr="00EF6F50">
        <w:rPr>
          <w:rFonts w:cs="Arial"/>
          <w:noProof/>
          <w:sz w:val="24"/>
          <w:szCs w:val="24"/>
          <w:lang w:val="ru-RU"/>
        </w:rPr>
        <w:t>обавезне услове</w:t>
      </w:r>
      <w:r w:rsidR="00FD6BCE" w:rsidRPr="00F3209D">
        <w:rPr>
          <w:rFonts w:cs="Arial"/>
          <w:i/>
          <w:noProof/>
          <w:sz w:val="24"/>
          <w:szCs w:val="24"/>
          <w:lang w:val="sr-Cyrl-RS"/>
        </w:rPr>
        <w:t xml:space="preserve"> </w:t>
      </w:r>
      <w:r w:rsidRPr="00EF6F50">
        <w:rPr>
          <w:rFonts w:cs="Arial"/>
          <w:noProof/>
          <w:sz w:val="24"/>
          <w:szCs w:val="24"/>
          <w:lang w:val="ru-RU"/>
        </w:rPr>
        <w:t>садржане у</w:t>
      </w:r>
      <w:r w:rsidRPr="00F3209D">
        <w:rPr>
          <w:rFonts w:cs="Arial"/>
          <w:noProof/>
          <w:sz w:val="24"/>
          <w:szCs w:val="24"/>
          <w:lang w:val="sr-Latn-CS"/>
        </w:rPr>
        <w:t xml:space="preserve"> Конкурсно</w:t>
      </w:r>
      <w:r w:rsidRPr="00EF6F50">
        <w:rPr>
          <w:rFonts w:cs="Arial"/>
          <w:noProof/>
          <w:sz w:val="24"/>
          <w:szCs w:val="24"/>
          <w:lang w:val="ru-RU"/>
        </w:rPr>
        <w:t>ј</w:t>
      </w:r>
      <w:r w:rsidRPr="00F3209D">
        <w:rPr>
          <w:rFonts w:cs="Arial"/>
          <w:noProof/>
          <w:sz w:val="24"/>
          <w:szCs w:val="24"/>
          <w:lang w:val="sr-Latn-CS"/>
        </w:rPr>
        <w:t xml:space="preserve"> документациј</w:t>
      </w:r>
      <w:r w:rsidRPr="00EF6F50">
        <w:rPr>
          <w:rFonts w:cs="Arial"/>
          <w:noProof/>
          <w:sz w:val="24"/>
          <w:szCs w:val="24"/>
          <w:lang w:val="ru-RU"/>
        </w:rPr>
        <w:t>и</w:t>
      </w:r>
      <w:r w:rsidRPr="00F3209D">
        <w:rPr>
          <w:rFonts w:cs="Arial"/>
          <w:noProof/>
          <w:sz w:val="24"/>
          <w:szCs w:val="24"/>
          <w:lang w:val="sr-Latn-CS"/>
        </w:rPr>
        <w:t xml:space="preserve"> за јавну набавку </w:t>
      </w:r>
      <w:r w:rsidR="00183AA8" w:rsidRPr="00183AA8">
        <w:rPr>
          <w:rFonts w:cs="Arial"/>
          <w:noProof/>
          <w:sz w:val="24"/>
          <w:szCs w:val="24"/>
          <w:lang w:val="ru-RU"/>
        </w:rPr>
        <w:t xml:space="preserve">услуге -  Закуп простора на сајму енергетике у Београду, </w:t>
      </w:r>
      <w:r w:rsidR="00183AA8" w:rsidRPr="00183AA8">
        <w:rPr>
          <w:rFonts w:cs="Arial"/>
          <w:noProof/>
          <w:sz w:val="24"/>
          <w:szCs w:val="24"/>
          <w:lang w:val="sr-Cyrl-RS"/>
        </w:rPr>
        <w:t>ЈНМВ/1000/0427/2018</w:t>
      </w:r>
      <w:r w:rsidR="00F71DC3">
        <w:rPr>
          <w:rFonts w:cs="Arial"/>
          <w:noProof/>
          <w:sz w:val="24"/>
          <w:szCs w:val="24"/>
          <w:lang w:val="sr-Cyrl-RS"/>
        </w:rPr>
        <w:t>,</w:t>
      </w:r>
      <w:r w:rsidR="00902AEA" w:rsidRPr="00EF6F50">
        <w:rPr>
          <w:rFonts w:cs="Arial"/>
          <w:noProof/>
          <w:sz w:val="24"/>
          <w:szCs w:val="24"/>
          <w:lang w:val="ru-RU"/>
        </w:rPr>
        <w:t xml:space="preserve"> </w:t>
      </w:r>
      <w:r w:rsidRPr="00EF6F50">
        <w:rPr>
          <w:rFonts w:cs="Arial"/>
          <w:noProof/>
          <w:sz w:val="24"/>
          <w:szCs w:val="24"/>
          <w:lang w:val="ru-RU"/>
        </w:rPr>
        <w:t>по Позиву  објављеном на Порталу јавних набавки и интернет страници Наручиоца дана</w:t>
      </w:r>
      <w:r w:rsidR="004E7A59">
        <w:rPr>
          <w:rFonts w:cs="Arial"/>
          <w:noProof/>
          <w:sz w:val="24"/>
          <w:szCs w:val="24"/>
          <w:lang w:val="sr-Cyrl-RS"/>
        </w:rPr>
        <w:t xml:space="preserve"> ________</w:t>
      </w:r>
      <w:r w:rsidR="007A4B4E" w:rsidRPr="007A4B4E">
        <w:rPr>
          <w:rFonts w:cs="Arial"/>
          <w:sz w:val="24"/>
          <w:szCs w:val="24"/>
          <w:lang w:val="ru-RU"/>
        </w:rPr>
        <w:t>.</w:t>
      </w:r>
      <w:r w:rsidR="004E7A59">
        <w:rPr>
          <w:rFonts w:cs="Arial"/>
          <w:sz w:val="24"/>
          <w:szCs w:val="24"/>
          <w:lang w:val="ru-RU"/>
        </w:rPr>
        <w:t xml:space="preserve"> </w:t>
      </w:r>
      <w:r w:rsidRPr="00EF6F50">
        <w:rPr>
          <w:rFonts w:cs="Arial"/>
          <w:noProof/>
          <w:sz w:val="24"/>
          <w:szCs w:val="24"/>
          <w:lang w:val="ru-RU"/>
        </w:rPr>
        <w:t>године.</w:t>
      </w:r>
    </w:p>
    <w:p w:rsidR="00343A18" w:rsidRPr="00EF6F50" w:rsidRDefault="00343A18" w:rsidP="00343A18">
      <w:pPr>
        <w:ind w:left="6"/>
        <w:rPr>
          <w:rFonts w:cs="Arial"/>
          <w:noProof/>
          <w:sz w:val="24"/>
          <w:szCs w:val="24"/>
          <w:lang w:val="ru-RU"/>
        </w:rPr>
      </w:pPr>
      <w:r w:rsidRPr="00EF6F50">
        <w:rPr>
          <w:rFonts w:cs="Arial"/>
          <w:noProof/>
          <w:sz w:val="24"/>
          <w:szCs w:val="24"/>
          <w:lang w:val="ru-RU"/>
        </w:rPr>
        <w:tab/>
        <w:t>Обавезни услови:</w:t>
      </w:r>
    </w:p>
    <w:p w:rsidR="00343A18" w:rsidRPr="00F3209D" w:rsidRDefault="00343A18" w:rsidP="004E7A59">
      <w:pPr>
        <w:ind w:left="993" w:hanging="285"/>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4E7A59" w:rsidRDefault="00343A18" w:rsidP="004E7A59">
      <w:pPr>
        <w:ind w:left="993" w:hanging="285"/>
        <w:rPr>
          <w:rFonts w:cs="Arial"/>
          <w:sz w:val="24"/>
          <w:szCs w:val="24"/>
          <w:lang w:val="sr-Cyrl-R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E7A59">
        <w:rPr>
          <w:rFonts w:cs="Arial"/>
          <w:sz w:val="24"/>
          <w:szCs w:val="24"/>
          <w:lang w:val="sr-Cyrl-RS" w:eastAsia="sr-Latn-CS"/>
        </w:rPr>
        <w:t>;</w:t>
      </w:r>
    </w:p>
    <w:p w:rsidR="00343A18" w:rsidRPr="004E7A59" w:rsidRDefault="00343A18" w:rsidP="004E7A59">
      <w:pPr>
        <w:ind w:left="993" w:hanging="285"/>
        <w:rPr>
          <w:rFonts w:cs="Arial"/>
          <w:sz w:val="24"/>
          <w:szCs w:val="24"/>
          <w:lang w:val="sr-Cyrl-RS" w:eastAsia="sr-Latn-CS"/>
        </w:rPr>
      </w:pPr>
      <w:r w:rsidRPr="00EF6F50">
        <w:rPr>
          <w:rFonts w:cs="Arial"/>
          <w:sz w:val="24"/>
          <w:szCs w:val="24"/>
          <w:lang w:val="ru-RU"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E7A59">
        <w:rPr>
          <w:rFonts w:cs="Arial"/>
          <w:sz w:val="24"/>
          <w:szCs w:val="24"/>
          <w:lang w:val="sr-Cyrl-RS" w:eastAsia="sr-Latn-CS"/>
        </w:rPr>
        <w:t>.</w:t>
      </w:r>
    </w:p>
    <w:p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35581B" w:rsidRPr="00F3209D" w:rsidRDefault="0035581B" w:rsidP="00343A18">
      <w:pPr>
        <w:tabs>
          <w:tab w:val="left" w:pos="378"/>
        </w:tabs>
        <w:rPr>
          <w:rFonts w:cs="Arial"/>
          <w:sz w:val="24"/>
          <w:szCs w:val="24"/>
          <w:lang w:val="ru-RU"/>
        </w:rPr>
      </w:pPr>
    </w:p>
    <w:tbl>
      <w:tblPr>
        <w:tblW w:w="9489" w:type="dxa"/>
        <w:jc w:val="center"/>
        <w:tblLayout w:type="fixed"/>
        <w:tblLook w:val="0000" w:firstRow="0" w:lastRow="0" w:firstColumn="0" w:lastColumn="0" w:noHBand="0" w:noVBand="0"/>
      </w:tblPr>
      <w:tblGrid>
        <w:gridCol w:w="3672"/>
        <w:gridCol w:w="2012"/>
        <w:gridCol w:w="3805"/>
      </w:tblGrid>
      <w:tr w:rsidR="00F3209D" w:rsidRPr="00F3209D" w:rsidTr="004E7A59">
        <w:trPr>
          <w:trHeight w:val="264"/>
          <w:jc w:val="center"/>
        </w:trPr>
        <w:tc>
          <w:tcPr>
            <w:tcW w:w="3672" w:type="dxa"/>
          </w:tcPr>
          <w:p w:rsidR="00343A18" w:rsidRPr="00F3209D" w:rsidRDefault="004E7A59" w:rsidP="00BC01DC">
            <w:pPr>
              <w:spacing w:before="0"/>
              <w:jc w:val="center"/>
              <w:rPr>
                <w:rFonts w:cs="Arial"/>
                <w:sz w:val="24"/>
                <w:szCs w:val="24"/>
              </w:rPr>
            </w:pPr>
            <w:r>
              <w:rPr>
                <w:rFonts w:cs="Arial"/>
                <w:sz w:val="24"/>
                <w:szCs w:val="24"/>
              </w:rPr>
              <w:t>Датум</w:t>
            </w:r>
          </w:p>
        </w:tc>
        <w:tc>
          <w:tcPr>
            <w:tcW w:w="2012" w:type="dxa"/>
          </w:tcPr>
          <w:p w:rsidR="00343A18" w:rsidRPr="00F3209D" w:rsidRDefault="00343A18" w:rsidP="00BC01DC">
            <w:pPr>
              <w:spacing w:before="0"/>
              <w:jc w:val="center"/>
              <w:rPr>
                <w:rFonts w:cs="Arial"/>
                <w:sz w:val="24"/>
                <w:szCs w:val="24"/>
                <w:lang w:val="ru-RU"/>
              </w:rPr>
            </w:pPr>
          </w:p>
        </w:tc>
        <w:tc>
          <w:tcPr>
            <w:tcW w:w="3805"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4E7A59">
        <w:trPr>
          <w:trHeight w:val="279"/>
          <w:jc w:val="center"/>
        </w:trPr>
        <w:tc>
          <w:tcPr>
            <w:tcW w:w="3672" w:type="dxa"/>
          </w:tcPr>
          <w:p w:rsidR="00343A18" w:rsidRPr="00F3209D" w:rsidRDefault="00343A18" w:rsidP="00BC01DC">
            <w:pPr>
              <w:spacing w:before="0"/>
              <w:jc w:val="center"/>
              <w:rPr>
                <w:rFonts w:cs="Arial"/>
                <w:sz w:val="24"/>
                <w:szCs w:val="24"/>
              </w:rPr>
            </w:pPr>
          </w:p>
        </w:tc>
        <w:tc>
          <w:tcPr>
            <w:tcW w:w="2012"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3805" w:type="dxa"/>
          </w:tcPr>
          <w:p w:rsidR="00343A18" w:rsidRPr="00F3209D" w:rsidRDefault="00343A18" w:rsidP="00BC01DC">
            <w:pPr>
              <w:spacing w:before="0"/>
              <w:jc w:val="center"/>
              <w:rPr>
                <w:rFonts w:cs="Arial"/>
                <w:sz w:val="24"/>
                <w:szCs w:val="24"/>
                <w:lang w:val="ru-RU"/>
              </w:rPr>
            </w:pPr>
          </w:p>
        </w:tc>
      </w:tr>
      <w:tr w:rsidR="00F3209D" w:rsidRPr="00F3209D" w:rsidTr="004E7A59">
        <w:trPr>
          <w:trHeight w:val="264"/>
          <w:jc w:val="center"/>
        </w:trPr>
        <w:tc>
          <w:tcPr>
            <w:tcW w:w="3672" w:type="dxa"/>
            <w:tcBorders>
              <w:bottom w:val="single" w:sz="4" w:space="0" w:color="auto"/>
            </w:tcBorders>
          </w:tcPr>
          <w:p w:rsidR="00343A18" w:rsidRPr="00F3209D" w:rsidRDefault="00343A18" w:rsidP="00BC01DC">
            <w:pPr>
              <w:spacing w:before="0"/>
              <w:jc w:val="center"/>
              <w:rPr>
                <w:rFonts w:cs="Arial"/>
                <w:sz w:val="24"/>
                <w:szCs w:val="24"/>
              </w:rPr>
            </w:pPr>
          </w:p>
        </w:tc>
        <w:tc>
          <w:tcPr>
            <w:tcW w:w="2012" w:type="dxa"/>
          </w:tcPr>
          <w:p w:rsidR="00343A18" w:rsidRPr="00F3209D" w:rsidRDefault="00343A18" w:rsidP="00BC01DC">
            <w:pPr>
              <w:spacing w:before="0"/>
              <w:jc w:val="center"/>
              <w:rPr>
                <w:rFonts w:cs="Arial"/>
                <w:sz w:val="24"/>
                <w:szCs w:val="24"/>
                <w:lang w:val="ru-RU"/>
              </w:rPr>
            </w:pPr>
          </w:p>
        </w:tc>
        <w:tc>
          <w:tcPr>
            <w:tcW w:w="3805"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4E7A59" w:rsidRDefault="004E7A59" w:rsidP="00343A18">
      <w:pPr>
        <w:rPr>
          <w:rFonts w:cs="Arial"/>
          <w:b/>
          <w:i/>
          <w:sz w:val="20"/>
          <w:szCs w:val="20"/>
          <w:lang w:val="sr-Cyrl-CS"/>
        </w:rPr>
      </w:pPr>
    </w:p>
    <w:p w:rsidR="004E7A59" w:rsidRDefault="004E7A59" w:rsidP="00343A18">
      <w:pPr>
        <w:rPr>
          <w:rFonts w:cs="Arial"/>
          <w:b/>
          <w:i/>
          <w:sz w:val="20"/>
          <w:szCs w:val="20"/>
          <w:lang w:val="sr-Cyrl-CS"/>
        </w:rPr>
      </w:pPr>
    </w:p>
    <w:p w:rsidR="004E7A59" w:rsidRDefault="004E7A59" w:rsidP="00343A18">
      <w:pPr>
        <w:rPr>
          <w:rFonts w:cs="Arial"/>
          <w:b/>
          <w:i/>
          <w:sz w:val="20"/>
          <w:szCs w:val="20"/>
          <w:lang w:val="sr-Cyrl-CS"/>
        </w:rPr>
      </w:pPr>
    </w:p>
    <w:p w:rsidR="004E7A59" w:rsidRDefault="00343A18" w:rsidP="00343A18">
      <w:pPr>
        <w:rPr>
          <w:rFonts w:cs="Arial"/>
          <w:b/>
          <w:i/>
          <w:sz w:val="20"/>
          <w:szCs w:val="20"/>
          <w:lang w:val="sr-Cyrl-CS"/>
        </w:rPr>
      </w:pPr>
      <w:r w:rsidRPr="00F3209D">
        <w:rPr>
          <w:rFonts w:cs="Arial"/>
          <w:b/>
          <w:i/>
          <w:sz w:val="20"/>
          <w:szCs w:val="20"/>
          <w:lang w:val="sr-Cyrl-CS"/>
        </w:rPr>
        <w:t>Напомена</w:t>
      </w:r>
    </w:p>
    <w:p w:rsidR="00343A18" w:rsidRPr="00F3209D" w:rsidRDefault="00343A18" w:rsidP="00343A18">
      <w:pPr>
        <w:rPr>
          <w:rFonts w:cs="Arial"/>
          <w:i/>
          <w:sz w:val="20"/>
          <w:szCs w:val="20"/>
          <w:lang w:val="sr-Cyrl-CS"/>
        </w:rPr>
      </w:pPr>
      <w:r w:rsidRPr="00EF6F50">
        <w:rPr>
          <w:rFonts w:cs="Arial"/>
          <w:i/>
          <w:sz w:val="20"/>
          <w:szCs w:val="20"/>
          <w:lang w:val="ru-RU"/>
        </w:rPr>
        <w:t xml:space="preserve">Уколико </w:t>
      </w:r>
      <w:r w:rsidRPr="00F3209D">
        <w:rPr>
          <w:rFonts w:cs="Arial"/>
          <w:i/>
          <w:sz w:val="20"/>
          <w:szCs w:val="20"/>
          <w:lang w:val="sr-Cyrl-CS"/>
        </w:rPr>
        <w:t xml:space="preserve">заједничку </w:t>
      </w:r>
      <w:r w:rsidRPr="00EF6F50">
        <w:rPr>
          <w:rFonts w:cs="Arial"/>
          <w:i/>
          <w:sz w:val="20"/>
          <w:szCs w:val="20"/>
          <w:lang w:val="ru-RU"/>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EF6F50">
        <w:rPr>
          <w:rFonts w:cs="Arial"/>
          <w:i/>
          <w:sz w:val="20"/>
          <w:szCs w:val="20"/>
          <w:lang w:val="ru-RU"/>
        </w:rPr>
        <w:t>мора бити попуњена, потписана од стране овлашћеног лица</w:t>
      </w:r>
      <w:r w:rsidRPr="00F3209D">
        <w:rPr>
          <w:rFonts w:cs="Arial"/>
          <w:i/>
          <w:sz w:val="20"/>
          <w:szCs w:val="20"/>
          <w:lang w:val="sr-Cyrl-CS"/>
        </w:rPr>
        <w:t xml:space="preserve"> за заступање</w:t>
      </w:r>
      <w:r w:rsidRPr="00EF6F50">
        <w:rPr>
          <w:rFonts w:cs="Arial"/>
          <w:i/>
          <w:sz w:val="20"/>
          <w:szCs w:val="20"/>
          <w:lang w:val="ru-RU"/>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EF6F50" w:rsidRDefault="00343A18" w:rsidP="00343A18">
      <w:pPr>
        <w:rPr>
          <w:rFonts w:cs="Arial"/>
          <w:i/>
          <w:sz w:val="20"/>
          <w:szCs w:val="20"/>
          <w:lang w:val="ru-RU"/>
        </w:rPr>
      </w:pPr>
      <w:r w:rsidRPr="00EF6F50">
        <w:rPr>
          <w:rFonts w:eastAsia="Calibri" w:cs="Arial"/>
          <w:i/>
          <w:sz w:val="20"/>
          <w:szCs w:val="20"/>
          <w:lang w:val="ru-RU"/>
        </w:rPr>
        <w:t xml:space="preserve">Изјава </w:t>
      </w:r>
      <w:r w:rsidRPr="00F3209D">
        <w:rPr>
          <w:rFonts w:eastAsia="Calibri" w:cs="Arial"/>
          <w:i/>
          <w:sz w:val="20"/>
          <w:szCs w:val="20"/>
          <w:lang w:val="sr-Cyrl-CS"/>
        </w:rPr>
        <w:t xml:space="preserve">се доставља за понуђача. Изјава </w:t>
      </w:r>
      <w:r w:rsidRPr="00EF6F50">
        <w:rPr>
          <w:rFonts w:eastAsia="Calibri" w:cs="Arial"/>
          <w:i/>
          <w:sz w:val="20"/>
          <w:szCs w:val="20"/>
          <w:lang w:val="ru-RU"/>
        </w:rPr>
        <w:t xml:space="preserve">мора бити </w:t>
      </w:r>
      <w:r w:rsidRPr="00F3209D">
        <w:rPr>
          <w:rFonts w:eastAsia="Calibri" w:cs="Arial"/>
          <w:i/>
          <w:sz w:val="20"/>
          <w:szCs w:val="20"/>
          <w:lang w:val="sr-Cyrl-CS"/>
        </w:rPr>
        <w:t>попуњена,</w:t>
      </w:r>
      <w:r w:rsidRPr="00EF6F50">
        <w:rPr>
          <w:rFonts w:eastAsia="Calibri" w:cs="Arial"/>
          <w:i/>
          <w:sz w:val="20"/>
          <w:szCs w:val="20"/>
          <w:lang w:val="ru-RU"/>
        </w:rPr>
        <w:t xml:space="preserve"> потписана</w:t>
      </w:r>
      <w:r w:rsidRPr="00F3209D">
        <w:rPr>
          <w:rFonts w:eastAsia="Calibri" w:cs="Arial"/>
          <w:i/>
          <w:sz w:val="20"/>
          <w:szCs w:val="20"/>
          <w:lang w:val="sr-Cyrl-CS"/>
        </w:rPr>
        <w:t xml:space="preserve"> и оверена</w:t>
      </w:r>
      <w:r w:rsidRPr="00EF6F50">
        <w:rPr>
          <w:rFonts w:eastAsia="Calibri" w:cs="Arial"/>
          <w:i/>
          <w:sz w:val="20"/>
          <w:szCs w:val="20"/>
          <w:lang w:val="ru-RU"/>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r w:rsidRPr="00EF6F50">
        <w:rPr>
          <w:rFonts w:cs="Arial"/>
          <w:i/>
          <w:sz w:val="20"/>
          <w:szCs w:val="20"/>
          <w:lang w:val="ru-RU"/>
        </w:rPr>
        <w:t>Приликом подношења понуде овај образац копирати у потребном броју примерака.</w:t>
      </w:r>
    </w:p>
    <w:p w:rsidR="001378AA" w:rsidRPr="00EF6F50" w:rsidRDefault="00343A18" w:rsidP="00343A18">
      <w:pPr>
        <w:pStyle w:val="KDObrazac"/>
        <w:spacing w:before="0"/>
        <w:rPr>
          <w:sz w:val="20"/>
          <w:szCs w:val="20"/>
          <w:lang w:val="ru-RU"/>
        </w:rPr>
      </w:pPr>
      <w:r w:rsidRPr="00EF6F50">
        <w:rPr>
          <w:sz w:val="20"/>
          <w:szCs w:val="20"/>
          <w:lang w:val="ru-RU"/>
        </w:rPr>
        <w:br w:type="page"/>
      </w:r>
      <w:bookmarkStart w:id="254" w:name="_Toc442559934"/>
    </w:p>
    <w:p w:rsidR="004C1E6F" w:rsidRPr="00EF6F50" w:rsidRDefault="004C1E6F" w:rsidP="00343A18">
      <w:pPr>
        <w:pStyle w:val="KDObrazac"/>
        <w:spacing w:before="0"/>
        <w:rPr>
          <w:sz w:val="24"/>
          <w:szCs w:val="24"/>
          <w:lang w:val="ru-RU"/>
        </w:rPr>
      </w:pPr>
    </w:p>
    <w:p w:rsidR="00343A18" w:rsidRPr="00EF6F50" w:rsidRDefault="00343A18" w:rsidP="00343A18">
      <w:pPr>
        <w:pStyle w:val="KDObrazac"/>
        <w:spacing w:before="0"/>
        <w:rPr>
          <w:sz w:val="24"/>
          <w:szCs w:val="24"/>
          <w:lang w:val="ru-RU"/>
        </w:rPr>
      </w:pPr>
      <w:r w:rsidRPr="00EF6F50">
        <w:rPr>
          <w:sz w:val="24"/>
          <w:szCs w:val="24"/>
          <w:lang w:val="ru-RU"/>
        </w:rPr>
        <w:t xml:space="preserve">ОБРАЗАЦ </w:t>
      </w:r>
      <w:r w:rsidR="003931D0">
        <w:rPr>
          <w:sz w:val="24"/>
          <w:szCs w:val="24"/>
          <w:lang w:val="sr-Cyrl-RS"/>
        </w:rPr>
        <w:t>5</w:t>
      </w:r>
      <w:r w:rsidRPr="00EF6F50">
        <w:rPr>
          <w:sz w:val="24"/>
          <w:szCs w:val="24"/>
          <w:lang w:val="ru-RU"/>
        </w:rPr>
        <w:t>А</w:t>
      </w:r>
      <w:bookmarkEnd w:id="254"/>
    </w:p>
    <w:p w:rsidR="00343A18" w:rsidRPr="00EF6F50" w:rsidRDefault="00343A18" w:rsidP="00781B02">
      <w:pPr>
        <w:rPr>
          <w:lang w:val="ru-RU"/>
        </w:rPr>
      </w:pPr>
    </w:p>
    <w:p w:rsidR="001378AA" w:rsidRPr="00EF6F50" w:rsidRDefault="001378AA" w:rsidP="00781B02">
      <w:pPr>
        <w:rPr>
          <w:lang w:val="ru-RU"/>
        </w:rPr>
      </w:pPr>
    </w:p>
    <w:p w:rsidR="00343A18" w:rsidRPr="00F3209D" w:rsidRDefault="00343A18" w:rsidP="00C56A52">
      <w:pPr>
        <w:jc w:val="center"/>
        <w:rPr>
          <w:b/>
          <w:lang w:val="ru-RU"/>
        </w:rPr>
      </w:pPr>
      <w:bookmarkStart w:id="255" w:name="_Toc442559935"/>
      <w:r w:rsidRPr="00F3209D">
        <w:rPr>
          <w:b/>
          <w:lang w:val="ru-RU"/>
        </w:rPr>
        <w:t>И З Ј А В А</w:t>
      </w:r>
      <w:bookmarkEnd w:id="255"/>
    </w:p>
    <w:p w:rsidR="00343A18" w:rsidRDefault="00343A18" w:rsidP="00C52A47">
      <w:pPr>
        <w:jc w:val="center"/>
        <w:rPr>
          <w:b/>
          <w:lang w:val="ru-RU"/>
        </w:rPr>
      </w:pPr>
      <w:bookmarkStart w:id="256" w:name="_Toc442559936"/>
      <w:r w:rsidRPr="00F3209D">
        <w:rPr>
          <w:b/>
          <w:lang w:val="ru-RU"/>
        </w:rPr>
        <w:t>КОЈОМ ПОДИЗВОЂАЧ ПОТВРЂУЈЕ ДА ИСПУЊАВА УСЛОВЕ ЗА УЧЕШЋЕ У ПОСТУПКУ ЈАВНЕ НАБАВКЕ</w:t>
      </w:r>
      <w:bookmarkEnd w:id="256"/>
    </w:p>
    <w:p w:rsidR="00C52A47" w:rsidRPr="00C52A47" w:rsidRDefault="00C52A47" w:rsidP="00C52A47">
      <w:pPr>
        <w:jc w:val="center"/>
        <w:rPr>
          <w:b/>
          <w:lang w:val="ru-RU"/>
        </w:rPr>
      </w:pPr>
    </w:p>
    <w:p w:rsidR="00343A18" w:rsidRPr="00EF6F50" w:rsidRDefault="00343A18" w:rsidP="00343A18">
      <w:pPr>
        <w:ind w:right="-360"/>
        <w:rPr>
          <w:rFonts w:cs="Arial"/>
          <w:noProof/>
          <w:sz w:val="24"/>
          <w:szCs w:val="24"/>
          <w:lang w:val="ru-RU"/>
        </w:rPr>
      </w:pPr>
      <w:r w:rsidRPr="00EF6F50">
        <w:rPr>
          <w:rFonts w:cs="Arial"/>
          <w:sz w:val="24"/>
          <w:szCs w:val="24"/>
          <w:lang w:val="ru-RU"/>
        </w:rPr>
        <w:t xml:space="preserve">На основу члана 77. став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EF6F50" w:rsidRDefault="00343A18" w:rsidP="00F71DC3">
      <w:pPr>
        <w:rPr>
          <w:rFonts w:cs="Arial"/>
          <w:noProof/>
          <w:sz w:val="24"/>
          <w:szCs w:val="24"/>
          <w:lang w:val="ru-RU"/>
        </w:rPr>
      </w:pPr>
      <w:r w:rsidRPr="00EF6F50">
        <w:rPr>
          <w:rFonts w:cs="Arial"/>
          <w:noProof/>
          <w:sz w:val="24"/>
          <w:szCs w:val="24"/>
          <w:lang w:val="ru-RU"/>
        </w:rPr>
        <w:t xml:space="preserve">којом потврђује </w:t>
      </w:r>
      <w:r w:rsidRPr="00F3209D">
        <w:rPr>
          <w:rFonts w:cs="Arial"/>
          <w:noProof/>
          <w:sz w:val="24"/>
          <w:szCs w:val="24"/>
          <w:lang w:val="sr-Latn-CS"/>
        </w:rPr>
        <w:t xml:space="preserve">да испуњава </w:t>
      </w:r>
      <w:r w:rsidRPr="00EF6F50">
        <w:rPr>
          <w:rFonts w:cs="Arial"/>
          <w:noProof/>
          <w:sz w:val="24"/>
          <w:szCs w:val="24"/>
          <w:lang w:val="ru-RU"/>
        </w:rPr>
        <w:t>обавезне услове</w:t>
      </w:r>
      <w:r w:rsidR="00FD6BCE" w:rsidRPr="00F3209D">
        <w:rPr>
          <w:rFonts w:cs="Arial"/>
          <w:noProof/>
          <w:sz w:val="24"/>
          <w:szCs w:val="24"/>
          <w:lang w:val="sr-Cyrl-RS"/>
        </w:rPr>
        <w:t xml:space="preserve"> </w:t>
      </w:r>
      <w:r w:rsidRPr="00EF6F50">
        <w:rPr>
          <w:rFonts w:cs="Arial"/>
          <w:noProof/>
          <w:sz w:val="24"/>
          <w:szCs w:val="24"/>
          <w:lang w:val="ru-RU"/>
        </w:rPr>
        <w:t>садржане у</w:t>
      </w:r>
      <w:r w:rsidRPr="00F3209D">
        <w:rPr>
          <w:rFonts w:cs="Arial"/>
          <w:noProof/>
          <w:sz w:val="24"/>
          <w:szCs w:val="24"/>
          <w:lang w:val="sr-Latn-CS"/>
        </w:rPr>
        <w:t xml:space="preserve"> Конкурсно</w:t>
      </w:r>
      <w:r w:rsidRPr="00EF6F50">
        <w:rPr>
          <w:rFonts w:cs="Arial"/>
          <w:noProof/>
          <w:sz w:val="24"/>
          <w:szCs w:val="24"/>
          <w:lang w:val="ru-RU"/>
        </w:rPr>
        <w:t>ј</w:t>
      </w:r>
      <w:r w:rsidRPr="00F3209D">
        <w:rPr>
          <w:rFonts w:cs="Arial"/>
          <w:noProof/>
          <w:sz w:val="24"/>
          <w:szCs w:val="24"/>
          <w:lang w:val="sr-Latn-CS"/>
        </w:rPr>
        <w:t xml:space="preserve"> документациј</w:t>
      </w:r>
      <w:r w:rsidRPr="00EF6F50">
        <w:rPr>
          <w:rFonts w:cs="Arial"/>
          <w:noProof/>
          <w:sz w:val="24"/>
          <w:szCs w:val="24"/>
          <w:lang w:val="ru-RU"/>
        </w:rPr>
        <w:t>и</w:t>
      </w:r>
      <w:r w:rsidRPr="00F3209D">
        <w:rPr>
          <w:rFonts w:cs="Arial"/>
          <w:noProof/>
          <w:sz w:val="24"/>
          <w:szCs w:val="24"/>
          <w:lang w:val="sr-Latn-CS"/>
        </w:rPr>
        <w:t xml:space="preserve"> за јавну набавку </w:t>
      </w:r>
      <w:r w:rsidR="00183AA8" w:rsidRPr="00183AA8">
        <w:rPr>
          <w:rFonts w:cs="Arial"/>
          <w:noProof/>
          <w:sz w:val="24"/>
          <w:szCs w:val="24"/>
          <w:lang w:val="ru-RU"/>
        </w:rPr>
        <w:t>услуге -  Закуп простора на сајму енергети</w:t>
      </w:r>
      <w:r w:rsidR="00183AA8">
        <w:rPr>
          <w:rFonts w:cs="Arial"/>
          <w:noProof/>
          <w:sz w:val="24"/>
          <w:szCs w:val="24"/>
          <w:lang w:val="ru-RU"/>
        </w:rPr>
        <w:t>ке у Београду</w:t>
      </w:r>
      <w:r w:rsidRPr="00F3209D">
        <w:rPr>
          <w:rFonts w:cs="Arial"/>
          <w:noProof/>
          <w:sz w:val="24"/>
          <w:szCs w:val="24"/>
          <w:lang w:val="sr-Latn-CS"/>
        </w:rPr>
        <w:t>,</w:t>
      </w:r>
      <w:r w:rsidRPr="00EF6F50">
        <w:rPr>
          <w:rFonts w:cs="Arial"/>
          <w:noProof/>
          <w:sz w:val="24"/>
          <w:szCs w:val="24"/>
          <w:lang w:val="ru-RU"/>
        </w:rPr>
        <w:t xml:space="preserve"> </w:t>
      </w:r>
      <w:r w:rsidR="00183AA8" w:rsidRPr="00183AA8">
        <w:rPr>
          <w:rFonts w:cs="Arial"/>
          <w:noProof/>
          <w:sz w:val="24"/>
          <w:szCs w:val="24"/>
          <w:lang w:val="sr-Cyrl-RS"/>
        </w:rPr>
        <w:t>ЈНМВ/1000/0427/2018</w:t>
      </w:r>
      <w:r w:rsidR="00183AA8">
        <w:rPr>
          <w:rFonts w:cs="Arial"/>
          <w:noProof/>
          <w:sz w:val="24"/>
          <w:szCs w:val="24"/>
          <w:lang w:val="sr-Cyrl-RS"/>
        </w:rPr>
        <w:t xml:space="preserve"> </w:t>
      </w:r>
      <w:r w:rsidRPr="00EF6F50">
        <w:rPr>
          <w:rFonts w:cs="Arial"/>
          <w:noProof/>
          <w:sz w:val="24"/>
          <w:szCs w:val="24"/>
          <w:lang w:val="ru-RU"/>
        </w:rPr>
        <w:t xml:space="preserve">по Позиву  објављеном на Порталу јавних набавки и интернет страници Наручиоца дана </w:t>
      </w:r>
      <w:r w:rsidR="004E7A59">
        <w:rPr>
          <w:rFonts w:cs="Arial"/>
          <w:noProof/>
          <w:sz w:val="24"/>
          <w:szCs w:val="24"/>
          <w:lang w:val="sr-Cyrl-RS"/>
        </w:rPr>
        <w:t>__________</w:t>
      </w:r>
      <w:r w:rsidR="007A4B4E" w:rsidRPr="007A4B4E">
        <w:rPr>
          <w:rFonts w:cs="Arial"/>
          <w:sz w:val="24"/>
          <w:szCs w:val="24"/>
          <w:lang w:val="ru-RU"/>
        </w:rPr>
        <w:t>.</w:t>
      </w:r>
      <w:r w:rsidR="004E7A59">
        <w:rPr>
          <w:rFonts w:cs="Arial"/>
          <w:sz w:val="24"/>
          <w:szCs w:val="24"/>
          <w:lang w:val="ru-RU"/>
        </w:rPr>
        <w:t xml:space="preserve"> </w:t>
      </w:r>
      <w:r w:rsidRPr="00EF6F50">
        <w:rPr>
          <w:rFonts w:cs="Arial"/>
          <w:noProof/>
          <w:sz w:val="24"/>
          <w:szCs w:val="24"/>
          <w:lang w:val="ru-RU"/>
        </w:rPr>
        <w:t>године.</w:t>
      </w:r>
    </w:p>
    <w:p w:rsidR="00343A18" w:rsidRPr="00EF6F50" w:rsidRDefault="00343A18" w:rsidP="00343A18">
      <w:pPr>
        <w:ind w:left="6"/>
        <w:rPr>
          <w:rFonts w:cs="Arial"/>
          <w:noProof/>
          <w:sz w:val="24"/>
          <w:szCs w:val="24"/>
          <w:lang w:val="ru-RU"/>
        </w:rPr>
      </w:pPr>
      <w:r w:rsidRPr="00EF6F50">
        <w:rPr>
          <w:rFonts w:cs="Arial"/>
          <w:noProof/>
          <w:sz w:val="24"/>
          <w:szCs w:val="24"/>
          <w:lang w:val="ru-RU"/>
        </w:rPr>
        <w:tab/>
        <w:t>Обавезни услови:</w:t>
      </w:r>
    </w:p>
    <w:p w:rsidR="00343A18" w:rsidRPr="00F3209D" w:rsidRDefault="00343A18" w:rsidP="004E7A59">
      <w:pPr>
        <w:ind w:left="993" w:hanging="285"/>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4E7A59" w:rsidRDefault="00343A18" w:rsidP="004E7A59">
      <w:pPr>
        <w:ind w:left="993" w:hanging="285"/>
        <w:rPr>
          <w:rFonts w:cs="Arial"/>
          <w:sz w:val="24"/>
          <w:szCs w:val="24"/>
          <w:lang w:val="sr-Cyrl-R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E7A59">
        <w:rPr>
          <w:rFonts w:cs="Arial"/>
          <w:sz w:val="24"/>
          <w:szCs w:val="24"/>
          <w:lang w:val="sr-Cyrl-RS" w:eastAsia="sr-Latn-CS"/>
        </w:rPr>
        <w:t>;</w:t>
      </w:r>
    </w:p>
    <w:p w:rsidR="00343A18" w:rsidRPr="004E7A59" w:rsidRDefault="00343A18" w:rsidP="004E7A59">
      <w:pPr>
        <w:ind w:left="993" w:hanging="285"/>
        <w:rPr>
          <w:rFonts w:cs="Arial"/>
          <w:sz w:val="24"/>
          <w:szCs w:val="24"/>
          <w:lang w:val="sr-Cyrl-RS" w:eastAsia="sr-Latn-CS"/>
        </w:rPr>
      </w:pPr>
      <w:r w:rsidRPr="00EF6F50">
        <w:rPr>
          <w:rFonts w:cs="Arial"/>
          <w:sz w:val="24"/>
          <w:szCs w:val="24"/>
          <w:lang w:val="ru-RU"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E7A59">
        <w:rPr>
          <w:rFonts w:cs="Arial"/>
          <w:sz w:val="24"/>
          <w:szCs w:val="24"/>
          <w:lang w:val="sr-Cyrl-RS" w:eastAsia="sr-Latn-CS"/>
        </w:rPr>
        <w:t>.</w:t>
      </w:r>
    </w:p>
    <w:p w:rsidR="00343A18" w:rsidRPr="00EF6F50" w:rsidRDefault="00343A18" w:rsidP="00343A18">
      <w:pPr>
        <w:tabs>
          <w:tab w:val="left" w:pos="378"/>
        </w:tabs>
        <w:rPr>
          <w:rFonts w:eastAsia="Arial Unicode MS" w:cs="Arial"/>
          <w:sz w:val="24"/>
          <w:szCs w:val="24"/>
          <w:lang w:val="ru-RU"/>
        </w:rPr>
      </w:pPr>
      <w:r w:rsidRPr="00F3209D">
        <w:rPr>
          <w:rFonts w:cs="Arial"/>
          <w:noProof/>
          <w:sz w:val="24"/>
          <w:szCs w:val="24"/>
          <w:lang w:val="ru-RU"/>
        </w:rPr>
        <w:tab/>
      </w:r>
      <w:r w:rsidRPr="00F3209D">
        <w:rPr>
          <w:rFonts w:cs="Arial"/>
          <w:noProof/>
          <w:sz w:val="24"/>
          <w:szCs w:val="24"/>
          <w:lang w:val="ru-RU"/>
        </w:rPr>
        <w:tab/>
      </w:r>
    </w:p>
    <w:tbl>
      <w:tblPr>
        <w:tblW w:w="9294" w:type="dxa"/>
        <w:jc w:val="center"/>
        <w:tblLayout w:type="fixed"/>
        <w:tblLook w:val="0000" w:firstRow="0" w:lastRow="0" w:firstColumn="0" w:lastColumn="0" w:noHBand="0" w:noVBand="0"/>
      </w:tblPr>
      <w:tblGrid>
        <w:gridCol w:w="3597"/>
        <w:gridCol w:w="1970"/>
        <w:gridCol w:w="3727"/>
      </w:tblGrid>
      <w:tr w:rsidR="00F3209D" w:rsidRPr="00F3209D" w:rsidTr="004E7A59">
        <w:trPr>
          <w:trHeight w:val="264"/>
          <w:jc w:val="center"/>
        </w:trPr>
        <w:tc>
          <w:tcPr>
            <w:tcW w:w="3597" w:type="dxa"/>
          </w:tcPr>
          <w:p w:rsidR="00343A18" w:rsidRPr="00F3209D" w:rsidRDefault="004E7A59" w:rsidP="00BC01DC">
            <w:pPr>
              <w:spacing w:before="0"/>
              <w:jc w:val="center"/>
              <w:rPr>
                <w:rFonts w:cs="Arial"/>
                <w:sz w:val="24"/>
                <w:szCs w:val="24"/>
              </w:rPr>
            </w:pPr>
            <w:r>
              <w:rPr>
                <w:rFonts w:cs="Arial"/>
                <w:sz w:val="24"/>
                <w:szCs w:val="24"/>
              </w:rPr>
              <w:t>Датум</w:t>
            </w:r>
          </w:p>
        </w:tc>
        <w:tc>
          <w:tcPr>
            <w:tcW w:w="1970" w:type="dxa"/>
          </w:tcPr>
          <w:p w:rsidR="00343A18" w:rsidRPr="00F3209D" w:rsidRDefault="00343A18" w:rsidP="00BC01DC">
            <w:pPr>
              <w:spacing w:before="0"/>
              <w:jc w:val="center"/>
              <w:rPr>
                <w:rFonts w:cs="Arial"/>
                <w:sz w:val="24"/>
                <w:szCs w:val="24"/>
                <w:lang w:val="ru-RU"/>
              </w:rPr>
            </w:pPr>
          </w:p>
        </w:tc>
        <w:tc>
          <w:tcPr>
            <w:tcW w:w="3727"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4E7A59">
        <w:trPr>
          <w:trHeight w:val="279"/>
          <w:jc w:val="center"/>
        </w:trPr>
        <w:tc>
          <w:tcPr>
            <w:tcW w:w="3597" w:type="dxa"/>
          </w:tcPr>
          <w:p w:rsidR="00343A18" w:rsidRPr="00F3209D" w:rsidRDefault="00343A18" w:rsidP="00BC01DC">
            <w:pPr>
              <w:spacing w:before="0"/>
              <w:jc w:val="center"/>
              <w:rPr>
                <w:rFonts w:cs="Arial"/>
                <w:sz w:val="24"/>
                <w:szCs w:val="24"/>
              </w:rPr>
            </w:pPr>
          </w:p>
        </w:tc>
        <w:tc>
          <w:tcPr>
            <w:tcW w:w="1970"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3727" w:type="dxa"/>
          </w:tcPr>
          <w:p w:rsidR="00343A18" w:rsidRPr="00F3209D" w:rsidRDefault="00343A18" w:rsidP="00BC01DC">
            <w:pPr>
              <w:spacing w:before="0"/>
              <w:jc w:val="center"/>
              <w:rPr>
                <w:rFonts w:cs="Arial"/>
                <w:sz w:val="24"/>
                <w:szCs w:val="24"/>
                <w:lang w:val="ru-RU"/>
              </w:rPr>
            </w:pPr>
          </w:p>
        </w:tc>
      </w:tr>
      <w:tr w:rsidR="00343A18" w:rsidRPr="00F3209D" w:rsidTr="004E7A59">
        <w:trPr>
          <w:trHeight w:val="264"/>
          <w:jc w:val="center"/>
        </w:trPr>
        <w:tc>
          <w:tcPr>
            <w:tcW w:w="3597" w:type="dxa"/>
            <w:tcBorders>
              <w:bottom w:val="single" w:sz="4" w:space="0" w:color="auto"/>
            </w:tcBorders>
          </w:tcPr>
          <w:p w:rsidR="00343A18" w:rsidRPr="00F3209D" w:rsidRDefault="00343A18" w:rsidP="00BC01DC">
            <w:pPr>
              <w:spacing w:before="0"/>
              <w:jc w:val="center"/>
              <w:rPr>
                <w:rFonts w:cs="Arial"/>
                <w:sz w:val="24"/>
                <w:szCs w:val="24"/>
              </w:rPr>
            </w:pPr>
          </w:p>
        </w:tc>
        <w:tc>
          <w:tcPr>
            <w:tcW w:w="1970" w:type="dxa"/>
          </w:tcPr>
          <w:p w:rsidR="00343A18" w:rsidRPr="00F3209D" w:rsidRDefault="00343A18" w:rsidP="00BC01DC">
            <w:pPr>
              <w:spacing w:before="0"/>
              <w:jc w:val="center"/>
              <w:rPr>
                <w:rFonts w:cs="Arial"/>
                <w:sz w:val="24"/>
                <w:szCs w:val="24"/>
                <w:lang w:val="ru-RU"/>
              </w:rPr>
            </w:pPr>
          </w:p>
        </w:tc>
        <w:tc>
          <w:tcPr>
            <w:tcW w:w="3727"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4E7A59" w:rsidRDefault="004E7A59" w:rsidP="00343A18">
      <w:pPr>
        <w:rPr>
          <w:rFonts w:eastAsia="Calibri" w:cs="Arial"/>
          <w:b/>
          <w:i/>
          <w:sz w:val="20"/>
          <w:szCs w:val="20"/>
          <w:lang w:val="sr-Cyrl-CS"/>
        </w:rPr>
      </w:pPr>
    </w:p>
    <w:p w:rsidR="004E7A59" w:rsidRDefault="004E7A59" w:rsidP="00343A18">
      <w:pPr>
        <w:rPr>
          <w:rFonts w:eastAsia="Calibri" w:cs="Arial"/>
          <w:b/>
          <w:i/>
          <w:sz w:val="20"/>
          <w:szCs w:val="20"/>
          <w:lang w:val="sr-Cyrl-CS"/>
        </w:rPr>
      </w:pPr>
    </w:p>
    <w:p w:rsidR="004E7A59" w:rsidRDefault="00343A18" w:rsidP="00343A18">
      <w:pPr>
        <w:rPr>
          <w:rFonts w:eastAsia="Calibri" w:cs="Arial"/>
          <w:b/>
          <w:i/>
          <w:sz w:val="20"/>
          <w:szCs w:val="20"/>
          <w:lang w:val="sr-Cyrl-CS"/>
        </w:rPr>
      </w:pPr>
      <w:r w:rsidRPr="00F3209D">
        <w:rPr>
          <w:rFonts w:eastAsia="Calibri" w:cs="Arial"/>
          <w:b/>
          <w:i/>
          <w:sz w:val="20"/>
          <w:szCs w:val="20"/>
          <w:lang w:val="sr-Cyrl-CS"/>
        </w:rPr>
        <w:t>Напомена</w:t>
      </w:r>
    </w:p>
    <w:p w:rsidR="00343A18" w:rsidRPr="00EF6F50" w:rsidRDefault="00343A18" w:rsidP="00343A18">
      <w:pPr>
        <w:rPr>
          <w:rFonts w:cs="Arial"/>
          <w:i/>
          <w:sz w:val="20"/>
          <w:szCs w:val="20"/>
          <w:lang w:val="ru-RU"/>
        </w:rPr>
      </w:pPr>
      <w:r w:rsidRPr="00EF6F50">
        <w:rPr>
          <w:rFonts w:eastAsia="Calibri" w:cs="Arial"/>
          <w:i/>
          <w:sz w:val="20"/>
          <w:szCs w:val="20"/>
          <w:lang w:val="ru-RU"/>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EF6F50">
        <w:rPr>
          <w:rFonts w:eastAsia="Calibri" w:cs="Arial"/>
          <w:i/>
          <w:sz w:val="20"/>
          <w:szCs w:val="20"/>
          <w:lang w:val="ru-RU"/>
        </w:rPr>
        <w:t xml:space="preserve">мора бити </w:t>
      </w:r>
      <w:r w:rsidRPr="00F3209D">
        <w:rPr>
          <w:rFonts w:eastAsia="Calibri" w:cs="Arial"/>
          <w:i/>
          <w:sz w:val="20"/>
          <w:szCs w:val="20"/>
          <w:lang w:val="sr-Cyrl-CS"/>
        </w:rPr>
        <w:t>попуњена,</w:t>
      </w:r>
      <w:r w:rsidRPr="00EF6F50">
        <w:rPr>
          <w:rFonts w:eastAsia="Calibri" w:cs="Arial"/>
          <w:i/>
          <w:sz w:val="20"/>
          <w:szCs w:val="20"/>
          <w:lang w:val="ru-RU"/>
        </w:rPr>
        <w:t xml:space="preserve"> потписана</w:t>
      </w:r>
      <w:r w:rsidRPr="00F3209D">
        <w:rPr>
          <w:rFonts w:eastAsia="Calibri" w:cs="Arial"/>
          <w:i/>
          <w:sz w:val="20"/>
          <w:szCs w:val="20"/>
          <w:lang w:val="sr-Cyrl-CS"/>
        </w:rPr>
        <w:t xml:space="preserve"> и оверена</w:t>
      </w:r>
      <w:r w:rsidRPr="00EF6F50">
        <w:rPr>
          <w:rFonts w:eastAsia="Calibri" w:cs="Arial"/>
          <w:i/>
          <w:sz w:val="20"/>
          <w:szCs w:val="20"/>
          <w:lang w:val="ru-RU"/>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r w:rsidRPr="00EF6F50">
        <w:rPr>
          <w:rFonts w:cs="Arial"/>
          <w:i/>
          <w:sz w:val="20"/>
          <w:szCs w:val="20"/>
          <w:lang w:val="ru-RU"/>
        </w:rPr>
        <w:t>Приликом подношења понуде овај образац копирати у потребном броју примерака.</w:t>
      </w:r>
    </w:p>
    <w:p w:rsidR="00343A18" w:rsidRPr="00EF6F50" w:rsidRDefault="00343A18" w:rsidP="00781B02">
      <w:pPr>
        <w:rPr>
          <w:lang w:val="ru-RU"/>
        </w:rPr>
      </w:pPr>
    </w:p>
    <w:p w:rsidR="00343A18" w:rsidRPr="00EF6F50" w:rsidRDefault="00343A18" w:rsidP="00343A18">
      <w:pPr>
        <w:rPr>
          <w:rFonts w:cs="Arial"/>
          <w:sz w:val="24"/>
          <w:szCs w:val="24"/>
          <w:lang w:val="ru-RU"/>
        </w:rPr>
      </w:pPr>
    </w:p>
    <w:p w:rsidR="0042687E" w:rsidRPr="00EF6F50" w:rsidRDefault="0042687E" w:rsidP="00343A18">
      <w:pPr>
        <w:rPr>
          <w:rFonts w:cs="Arial"/>
          <w:sz w:val="24"/>
          <w:szCs w:val="24"/>
          <w:lang w:val="ru-RU"/>
        </w:rPr>
      </w:pPr>
    </w:p>
    <w:p w:rsidR="007E7BB8" w:rsidRPr="00EC5BB4" w:rsidRDefault="00343A18" w:rsidP="00566368">
      <w:pPr>
        <w:pStyle w:val="KDObrazac"/>
        <w:jc w:val="both"/>
        <w:rPr>
          <w:sz w:val="24"/>
          <w:szCs w:val="24"/>
          <w:lang w:val="sr-Cyrl-RS"/>
        </w:rPr>
      </w:pPr>
      <w:r w:rsidRPr="00EF6F50">
        <w:rPr>
          <w:color w:val="00B0F0"/>
          <w:sz w:val="24"/>
          <w:szCs w:val="24"/>
          <w:lang w:val="ru-RU"/>
        </w:rPr>
        <w:br w:type="page"/>
      </w:r>
    </w:p>
    <w:p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rsidR="003931D0" w:rsidRDefault="003931D0" w:rsidP="007E7BB8">
      <w:pPr>
        <w:spacing w:before="0"/>
        <w:rPr>
          <w:rFonts w:cs="Arial"/>
          <w:sz w:val="24"/>
          <w:szCs w:val="24"/>
          <w:lang w:val="sr-Cyrl-CS"/>
        </w:rPr>
      </w:pPr>
    </w:p>
    <w:p w:rsidR="003931D0" w:rsidRPr="00EC5BB4" w:rsidRDefault="003931D0" w:rsidP="007E7BB8">
      <w:pPr>
        <w:spacing w:before="0"/>
        <w:rPr>
          <w:rFonts w:cs="Arial"/>
          <w:sz w:val="24"/>
          <w:szCs w:val="24"/>
          <w:lang w:val="sr-Cyrl-CS"/>
        </w:rPr>
      </w:pPr>
    </w:p>
    <w:p w:rsidR="007E7BB8" w:rsidRPr="00EF6F50" w:rsidRDefault="007E7BB8" w:rsidP="007E7BB8">
      <w:pPr>
        <w:spacing w:before="0"/>
        <w:jc w:val="center"/>
        <w:rPr>
          <w:rFonts w:cs="Arial"/>
          <w:b/>
          <w:sz w:val="24"/>
          <w:szCs w:val="24"/>
          <w:lang w:val="ru-RU"/>
        </w:rPr>
      </w:pPr>
      <w:r w:rsidRPr="00EF6F50">
        <w:rPr>
          <w:rFonts w:cs="Arial"/>
          <w:b/>
          <w:sz w:val="24"/>
          <w:szCs w:val="24"/>
          <w:lang w:val="ru-RU"/>
        </w:rPr>
        <w:t>ОБРАЗАЦ ТРОШКОВА ПРИПРЕМЕ ПОНУДЕ</w:t>
      </w:r>
    </w:p>
    <w:p w:rsidR="00F64894" w:rsidRPr="00471EE3" w:rsidRDefault="007E7BB8" w:rsidP="004E7A59">
      <w:pPr>
        <w:jc w:val="center"/>
        <w:rPr>
          <w:rFonts w:cs="Arial"/>
          <w:sz w:val="24"/>
          <w:szCs w:val="24"/>
          <w:lang w:val="ru-RU"/>
        </w:rPr>
      </w:pPr>
      <w:r w:rsidRPr="00EF6F50">
        <w:rPr>
          <w:rFonts w:cs="Arial"/>
          <w:sz w:val="24"/>
          <w:szCs w:val="24"/>
          <w:lang w:val="ru-RU"/>
        </w:rPr>
        <w:t xml:space="preserve">за јавну набавку </w:t>
      </w:r>
      <w:r w:rsidR="00FD6BCE">
        <w:rPr>
          <w:rFonts w:cs="Arial"/>
          <w:sz w:val="24"/>
          <w:szCs w:val="24"/>
          <w:lang w:val="sr-Cyrl-RS"/>
        </w:rPr>
        <w:t>услуга</w:t>
      </w:r>
      <w:r w:rsidR="004E7A59" w:rsidRPr="00EF6F50">
        <w:rPr>
          <w:rFonts w:cs="Arial"/>
          <w:sz w:val="24"/>
          <w:szCs w:val="24"/>
          <w:lang w:val="ru-RU"/>
        </w:rPr>
        <w:t xml:space="preserve"> бр. </w:t>
      </w:r>
      <w:r w:rsidR="00183AA8" w:rsidRPr="00183AA8">
        <w:rPr>
          <w:rFonts w:cs="Arial"/>
          <w:sz w:val="24"/>
          <w:szCs w:val="24"/>
          <w:lang w:val="ru-RU"/>
        </w:rPr>
        <w:t>услуге -  Закуп простора на сајму енергетике у Београду</w:t>
      </w:r>
      <w:r w:rsidR="00183AA8" w:rsidRPr="00183AA8">
        <w:rPr>
          <w:rFonts w:cs="Arial"/>
          <w:sz w:val="24"/>
          <w:szCs w:val="24"/>
          <w:lang w:val="sr-Latn-CS"/>
        </w:rPr>
        <w:t>,</w:t>
      </w:r>
      <w:r w:rsidR="00183AA8" w:rsidRPr="00EF6F50">
        <w:rPr>
          <w:rFonts w:cs="Arial"/>
          <w:sz w:val="24"/>
          <w:szCs w:val="24"/>
          <w:lang w:val="ru-RU"/>
        </w:rPr>
        <w:t xml:space="preserve"> </w:t>
      </w:r>
      <w:r w:rsidR="00183AA8" w:rsidRPr="00183AA8">
        <w:rPr>
          <w:rFonts w:cs="Arial"/>
          <w:sz w:val="24"/>
          <w:szCs w:val="24"/>
          <w:lang w:val="sr-Cyrl-RS"/>
        </w:rPr>
        <w:t>ЈНМВ/1000/0427/2018</w:t>
      </w:r>
    </w:p>
    <w:p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w:t>
      </w:r>
      <w:r w:rsidR="001378AA">
        <w:rPr>
          <w:rFonts w:cs="Arial"/>
          <w:sz w:val="24"/>
          <w:szCs w:val="24"/>
          <w:lang w:val="ru-RU"/>
        </w:rPr>
        <w:t>6</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rsidTr="004E7A59">
        <w:trPr>
          <w:trHeight w:val="307"/>
          <w:tblCellSpacing w:w="20" w:type="dxa"/>
        </w:trPr>
        <w:tc>
          <w:tcPr>
            <w:tcW w:w="5789" w:type="dxa"/>
            <w:shd w:val="clear" w:color="auto" w:fill="F2F2F2" w:themeFill="background1" w:themeFillShade="F2"/>
            <w:vAlign w:val="center"/>
          </w:tcPr>
          <w:p w:rsidR="007E7BB8" w:rsidRPr="00EC5BB4" w:rsidRDefault="007E7BB8" w:rsidP="004E7A5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4E7A59">
        <w:trPr>
          <w:trHeight w:val="433"/>
          <w:tblCellSpacing w:w="20" w:type="dxa"/>
        </w:trPr>
        <w:tc>
          <w:tcPr>
            <w:tcW w:w="5789" w:type="dxa"/>
            <w:shd w:val="clear" w:color="auto" w:fill="F2F2F2" w:themeFill="background1" w:themeFillShade="F2"/>
            <w:vAlign w:val="center"/>
          </w:tcPr>
          <w:p w:rsidR="007E7BB8" w:rsidRPr="00EC5BB4" w:rsidRDefault="007E7BB8" w:rsidP="004E7A5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4E7A59">
        <w:trPr>
          <w:trHeight w:val="190"/>
          <w:tblCellSpacing w:w="20" w:type="dxa"/>
        </w:trPr>
        <w:tc>
          <w:tcPr>
            <w:tcW w:w="5789" w:type="dxa"/>
            <w:shd w:val="clear" w:color="auto" w:fill="F2F2F2" w:themeFill="background1" w:themeFillShade="F2"/>
            <w:vAlign w:val="center"/>
          </w:tcPr>
          <w:p w:rsidR="007E7BB8" w:rsidRPr="00EC5BB4" w:rsidRDefault="007E7BB8" w:rsidP="004E7A5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p>
    <w:p w:rsidR="007E7BB8" w:rsidRPr="00EC5BB4" w:rsidRDefault="007E7BB8" w:rsidP="007E7BB8">
      <w:pPr>
        <w:tabs>
          <w:tab w:val="left" w:pos="0"/>
        </w:tabs>
        <w:rPr>
          <w:rFonts w:cs="Arial"/>
          <w:color w:val="FF0000"/>
          <w:sz w:val="24"/>
          <w:szCs w:val="24"/>
          <w:lang w:val="ru-RU"/>
        </w:rPr>
      </w:pPr>
    </w:p>
    <w:tbl>
      <w:tblPr>
        <w:tblW w:w="9475" w:type="dxa"/>
        <w:jc w:val="center"/>
        <w:tblLayout w:type="fixed"/>
        <w:tblLook w:val="0000" w:firstRow="0" w:lastRow="0" w:firstColumn="0" w:lastColumn="0" w:noHBand="0" w:noVBand="0"/>
      </w:tblPr>
      <w:tblGrid>
        <w:gridCol w:w="3667"/>
        <w:gridCol w:w="2009"/>
        <w:gridCol w:w="3799"/>
      </w:tblGrid>
      <w:tr w:rsidR="007E7BB8" w:rsidRPr="00EC5BB4" w:rsidTr="004E7A59">
        <w:trPr>
          <w:trHeight w:val="270"/>
          <w:jc w:val="center"/>
        </w:trPr>
        <w:tc>
          <w:tcPr>
            <w:tcW w:w="3667" w:type="dxa"/>
          </w:tcPr>
          <w:p w:rsidR="007E7BB8" w:rsidRPr="00EC5BB4" w:rsidRDefault="004E7A59" w:rsidP="00BE2EA9">
            <w:pPr>
              <w:spacing w:before="0"/>
              <w:jc w:val="center"/>
              <w:rPr>
                <w:rFonts w:cs="Arial"/>
                <w:sz w:val="24"/>
                <w:szCs w:val="24"/>
              </w:rPr>
            </w:pPr>
            <w:r>
              <w:rPr>
                <w:rFonts w:cs="Arial"/>
                <w:sz w:val="24"/>
                <w:szCs w:val="24"/>
              </w:rPr>
              <w:t>Датум</w:t>
            </w:r>
          </w:p>
        </w:tc>
        <w:tc>
          <w:tcPr>
            <w:tcW w:w="2009" w:type="dxa"/>
          </w:tcPr>
          <w:p w:rsidR="007E7BB8" w:rsidRPr="00EC5BB4" w:rsidRDefault="007E7BB8" w:rsidP="00BE2EA9">
            <w:pPr>
              <w:spacing w:before="0"/>
              <w:jc w:val="center"/>
              <w:rPr>
                <w:rFonts w:cs="Arial"/>
                <w:sz w:val="24"/>
                <w:szCs w:val="24"/>
                <w:lang w:val="ru-RU"/>
              </w:rPr>
            </w:pPr>
          </w:p>
        </w:tc>
        <w:tc>
          <w:tcPr>
            <w:tcW w:w="3799"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4E7A59">
        <w:trPr>
          <w:trHeight w:val="285"/>
          <w:jc w:val="center"/>
        </w:trPr>
        <w:tc>
          <w:tcPr>
            <w:tcW w:w="3667" w:type="dxa"/>
          </w:tcPr>
          <w:p w:rsidR="007E7BB8" w:rsidRPr="00EC5BB4" w:rsidRDefault="007E7BB8" w:rsidP="00BE2EA9">
            <w:pPr>
              <w:spacing w:before="0"/>
              <w:jc w:val="center"/>
              <w:rPr>
                <w:rFonts w:cs="Arial"/>
                <w:sz w:val="24"/>
                <w:szCs w:val="24"/>
              </w:rPr>
            </w:pPr>
          </w:p>
        </w:tc>
        <w:tc>
          <w:tcPr>
            <w:tcW w:w="2009"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3799" w:type="dxa"/>
          </w:tcPr>
          <w:p w:rsidR="007E7BB8" w:rsidRPr="00EC5BB4" w:rsidRDefault="007E7BB8" w:rsidP="00BE2EA9">
            <w:pPr>
              <w:spacing w:before="0"/>
              <w:jc w:val="center"/>
              <w:rPr>
                <w:rFonts w:cs="Arial"/>
                <w:sz w:val="24"/>
                <w:szCs w:val="24"/>
                <w:lang w:val="ru-RU"/>
              </w:rPr>
            </w:pPr>
          </w:p>
        </w:tc>
      </w:tr>
      <w:tr w:rsidR="007E7BB8" w:rsidRPr="00EC5BB4" w:rsidTr="004E7A59">
        <w:trPr>
          <w:trHeight w:val="270"/>
          <w:jc w:val="center"/>
        </w:trPr>
        <w:tc>
          <w:tcPr>
            <w:tcW w:w="3667" w:type="dxa"/>
            <w:tcBorders>
              <w:bottom w:val="single" w:sz="4" w:space="0" w:color="auto"/>
            </w:tcBorders>
          </w:tcPr>
          <w:p w:rsidR="007E7BB8" w:rsidRPr="00EC5BB4" w:rsidRDefault="007E7BB8" w:rsidP="00BE2EA9">
            <w:pPr>
              <w:spacing w:before="0"/>
              <w:jc w:val="center"/>
              <w:rPr>
                <w:rFonts w:cs="Arial"/>
                <w:sz w:val="24"/>
                <w:szCs w:val="24"/>
              </w:rPr>
            </w:pPr>
          </w:p>
        </w:tc>
        <w:tc>
          <w:tcPr>
            <w:tcW w:w="2009" w:type="dxa"/>
          </w:tcPr>
          <w:p w:rsidR="007E7BB8" w:rsidRPr="00EC5BB4" w:rsidRDefault="007E7BB8" w:rsidP="00BE2EA9">
            <w:pPr>
              <w:spacing w:before="0"/>
              <w:jc w:val="center"/>
              <w:rPr>
                <w:rFonts w:cs="Arial"/>
                <w:sz w:val="24"/>
                <w:szCs w:val="24"/>
                <w:lang w:val="ru-RU"/>
              </w:rPr>
            </w:pPr>
          </w:p>
        </w:tc>
        <w:tc>
          <w:tcPr>
            <w:tcW w:w="3799"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4E7A59">
        <w:trPr>
          <w:trHeight w:val="389"/>
          <w:jc w:val="center"/>
        </w:trPr>
        <w:tc>
          <w:tcPr>
            <w:tcW w:w="3667" w:type="dxa"/>
            <w:tcBorders>
              <w:top w:val="single" w:sz="4" w:space="0" w:color="auto"/>
            </w:tcBorders>
          </w:tcPr>
          <w:p w:rsidR="007E7BB8" w:rsidRPr="00EC5BB4" w:rsidRDefault="007E7BB8" w:rsidP="00BE2EA9">
            <w:pPr>
              <w:spacing w:before="0"/>
              <w:jc w:val="center"/>
              <w:rPr>
                <w:rFonts w:cs="Arial"/>
                <w:sz w:val="24"/>
                <w:szCs w:val="24"/>
              </w:rPr>
            </w:pPr>
          </w:p>
        </w:tc>
        <w:tc>
          <w:tcPr>
            <w:tcW w:w="2009" w:type="dxa"/>
          </w:tcPr>
          <w:p w:rsidR="007E7BB8" w:rsidRPr="00EC5BB4" w:rsidRDefault="007E7BB8" w:rsidP="00BE2EA9">
            <w:pPr>
              <w:spacing w:before="0"/>
              <w:jc w:val="center"/>
              <w:rPr>
                <w:rFonts w:cs="Arial"/>
                <w:sz w:val="24"/>
                <w:szCs w:val="24"/>
                <w:lang w:val="ru-RU"/>
              </w:rPr>
            </w:pPr>
          </w:p>
        </w:tc>
        <w:tc>
          <w:tcPr>
            <w:tcW w:w="3799"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4E7A59" w:rsidRDefault="004E7A59" w:rsidP="007E7BB8">
      <w:pPr>
        <w:tabs>
          <w:tab w:val="left" w:pos="0"/>
        </w:tabs>
        <w:spacing w:before="0"/>
        <w:rPr>
          <w:rFonts w:cs="Arial"/>
          <w:b/>
          <w:i/>
          <w:sz w:val="20"/>
          <w:szCs w:val="24"/>
          <w:lang w:val="ru-RU"/>
        </w:rPr>
      </w:pPr>
      <w:r w:rsidRPr="004E7A59">
        <w:rPr>
          <w:rFonts w:cs="Arial"/>
          <w:b/>
          <w:i/>
          <w:sz w:val="20"/>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EF6F50">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827" w:rsidRDefault="00A70827" w:rsidP="004D25ED">
      <w:pPr>
        <w:pStyle w:val="KDObrazac"/>
        <w:spacing w:before="0"/>
        <w:rPr>
          <w:sz w:val="20"/>
          <w:szCs w:val="20"/>
          <w:lang w:val="sr-Latn-CS"/>
        </w:rPr>
      </w:pPr>
    </w:p>
    <w:p w:rsidR="005035EF" w:rsidRDefault="005035EF" w:rsidP="004D25ED">
      <w:pPr>
        <w:pStyle w:val="KDObrazac"/>
        <w:spacing w:before="0"/>
        <w:rPr>
          <w:sz w:val="20"/>
          <w:szCs w:val="20"/>
          <w:lang w:val="sr-Latn-CS"/>
        </w:rPr>
      </w:pPr>
    </w:p>
    <w:p w:rsidR="005035EF" w:rsidRDefault="005035EF" w:rsidP="004D25ED">
      <w:pPr>
        <w:pStyle w:val="KDObrazac"/>
        <w:spacing w:before="0"/>
        <w:rPr>
          <w:sz w:val="20"/>
          <w:szCs w:val="20"/>
          <w:lang w:val="sr-Latn-C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39244F" w:rsidRDefault="0039244F" w:rsidP="00B141B7">
      <w:pPr>
        <w:pStyle w:val="KDObrazac"/>
        <w:spacing w:before="0"/>
        <w:rPr>
          <w:sz w:val="24"/>
          <w:szCs w:val="20"/>
          <w:lang w:val="sr-Cyrl-RS"/>
        </w:rPr>
      </w:pPr>
    </w:p>
    <w:p w:rsidR="00A70827" w:rsidRPr="00B141B7" w:rsidRDefault="00B141B7" w:rsidP="00B141B7">
      <w:pPr>
        <w:pStyle w:val="KDObrazac"/>
        <w:spacing w:before="0"/>
        <w:rPr>
          <w:sz w:val="24"/>
          <w:szCs w:val="20"/>
          <w:lang w:val="sr-Cyrl-RS"/>
        </w:rPr>
      </w:pPr>
      <w:bookmarkStart w:id="257" w:name="_GoBack"/>
      <w:bookmarkEnd w:id="257"/>
      <w:r>
        <w:rPr>
          <w:sz w:val="24"/>
          <w:szCs w:val="20"/>
          <w:lang w:val="sr-Cyrl-RS"/>
        </w:rPr>
        <w:lastRenderedPageBreak/>
        <w:t>ОБРАЗАЦ</w:t>
      </w:r>
      <w:r w:rsidRPr="00B141B7">
        <w:rPr>
          <w:sz w:val="24"/>
          <w:szCs w:val="20"/>
          <w:lang w:val="sr-Cyrl-RS"/>
        </w:rPr>
        <w:t xml:space="preserve"> 7</w:t>
      </w:r>
    </w:p>
    <w:p w:rsidR="00B141B7" w:rsidRPr="00EF6F50" w:rsidRDefault="00B141B7" w:rsidP="00B141B7">
      <w:pPr>
        <w:keepNext/>
        <w:tabs>
          <w:tab w:val="left" w:pos="567"/>
        </w:tabs>
        <w:spacing w:before="0"/>
        <w:jc w:val="left"/>
        <w:outlineLvl w:val="0"/>
        <w:rPr>
          <w:rFonts w:cs="Arial"/>
          <w:b/>
          <w:sz w:val="24"/>
          <w:szCs w:val="24"/>
          <w:lang w:val="ru-RU"/>
        </w:rPr>
      </w:pPr>
      <w:bookmarkStart w:id="258" w:name="_Toc442559948"/>
      <w:r w:rsidRPr="00EF6F50">
        <w:rPr>
          <w:rFonts w:cs="Arial"/>
          <w:b/>
          <w:sz w:val="24"/>
          <w:szCs w:val="24"/>
          <w:lang w:val="ru-RU"/>
        </w:rPr>
        <w:t>МОДЕЛ УГОВОРА</w:t>
      </w:r>
      <w:bookmarkEnd w:id="258"/>
    </w:p>
    <w:p w:rsidR="00B141B7" w:rsidRPr="00EF6F50" w:rsidRDefault="00B141B7" w:rsidP="00B141B7">
      <w:pPr>
        <w:keepNext/>
        <w:tabs>
          <w:tab w:val="left" w:pos="567"/>
        </w:tabs>
        <w:spacing w:before="0"/>
        <w:ind w:left="360"/>
        <w:jc w:val="left"/>
        <w:outlineLvl w:val="0"/>
        <w:rPr>
          <w:rFonts w:cs="Arial"/>
          <w:b/>
          <w:sz w:val="24"/>
          <w:szCs w:val="24"/>
          <w:lang w:val="ru-RU"/>
        </w:rPr>
      </w:pPr>
    </w:p>
    <w:p w:rsidR="00B141B7" w:rsidRPr="00EF6F50" w:rsidRDefault="00B141B7" w:rsidP="00B141B7">
      <w:pPr>
        <w:tabs>
          <w:tab w:val="left" w:pos="567"/>
        </w:tabs>
        <w:spacing w:before="0"/>
        <w:rPr>
          <w:rFonts w:cs="Arial"/>
          <w:i/>
          <w:sz w:val="24"/>
          <w:szCs w:val="24"/>
          <w:lang w:val="ru-RU"/>
        </w:rPr>
      </w:pPr>
      <w:r w:rsidRPr="00EF6F50">
        <w:rPr>
          <w:rFonts w:cs="Arial"/>
          <w:i/>
          <w:sz w:val="24"/>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141B7" w:rsidRPr="00EF6F50" w:rsidRDefault="00B141B7" w:rsidP="00B141B7">
      <w:pPr>
        <w:tabs>
          <w:tab w:val="left" w:pos="567"/>
        </w:tabs>
        <w:spacing w:before="0"/>
        <w:rPr>
          <w:rFonts w:cs="Arial"/>
          <w:color w:val="000000"/>
          <w:sz w:val="24"/>
          <w:szCs w:val="24"/>
          <w:lang w:val="ru-RU"/>
        </w:rPr>
      </w:pPr>
    </w:p>
    <w:p w:rsidR="00B141B7" w:rsidRPr="00B141B7" w:rsidRDefault="00B141B7" w:rsidP="00B141B7">
      <w:pPr>
        <w:tabs>
          <w:tab w:val="left" w:pos="567"/>
        </w:tabs>
        <w:spacing w:before="0"/>
        <w:rPr>
          <w:rFonts w:cs="Arial"/>
          <w:b/>
          <w:sz w:val="24"/>
          <w:szCs w:val="24"/>
        </w:rPr>
      </w:pPr>
      <w:r>
        <w:rPr>
          <w:rFonts w:cs="Arial"/>
          <w:b/>
          <w:sz w:val="24"/>
          <w:szCs w:val="24"/>
        </w:rPr>
        <w:t>Уговорне стране</w:t>
      </w:r>
    </w:p>
    <w:p w:rsidR="00B141B7" w:rsidRPr="00B141B7" w:rsidRDefault="00B141B7" w:rsidP="00B141B7">
      <w:pPr>
        <w:tabs>
          <w:tab w:val="left" w:pos="567"/>
        </w:tabs>
        <w:spacing w:before="0"/>
        <w:rPr>
          <w:rFonts w:cs="Arial"/>
          <w:sz w:val="24"/>
          <w:szCs w:val="24"/>
        </w:rPr>
      </w:pPr>
    </w:p>
    <w:p w:rsidR="00B141B7" w:rsidRPr="00B141B7" w:rsidRDefault="00B141B7" w:rsidP="003B6AC4">
      <w:pPr>
        <w:numPr>
          <w:ilvl w:val="0"/>
          <w:numId w:val="22"/>
        </w:numPr>
        <w:tabs>
          <w:tab w:val="left" w:pos="567"/>
        </w:tabs>
        <w:spacing w:before="0"/>
        <w:ind w:left="284" w:hanging="284"/>
        <w:rPr>
          <w:rFonts w:cs="Arial"/>
          <w:sz w:val="24"/>
          <w:szCs w:val="24"/>
        </w:rPr>
      </w:pPr>
      <w:r w:rsidRPr="00B141B7">
        <w:rPr>
          <w:rFonts w:cs="Arial"/>
          <w:sz w:val="24"/>
          <w:szCs w:val="24"/>
        </w:rPr>
        <w:t>Јавно предузеће „Електропривреда Србије“ Београд, Улица</w:t>
      </w:r>
      <w:r w:rsidR="00183AA8">
        <w:rPr>
          <w:rFonts w:cs="Arial"/>
          <w:sz w:val="24"/>
          <w:szCs w:val="24"/>
          <w:lang w:val="sr-Cyrl-RS"/>
        </w:rPr>
        <w:t xml:space="preserve"> Балканска број 13</w:t>
      </w:r>
      <w:r w:rsidRPr="00B141B7">
        <w:rPr>
          <w:rFonts w:cs="Arial"/>
          <w:sz w:val="24"/>
          <w:szCs w:val="24"/>
        </w:rPr>
        <w:t>, матични број: 20053658, ПИБ 103920327, текући рачун 160-700-13, Banca Intesа, а.д. Београд, које заступа законски заступник</w:t>
      </w:r>
      <w:r w:rsidRPr="00B141B7">
        <w:rPr>
          <w:rFonts w:cs="Arial"/>
          <w:sz w:val="24"/>
          <w:szCs w:val="24"/>
          <w:lang w:val="sr-Cyrl-RS"/>
        </w:rPr>
        <w:t xml:space="preserve"> Милорад Грчић</w:t>
      </w:r>
      <w:r w:rsidRPr="00B141B7">
        <w:rPr>
          <w:rFonts w:cs="Arial"/>
          <w:sz w:val="24"/>
          <w:szCs w:val="24"/>
        </w:rPr>
        <w:t xml:space="preserve">, </w:t>
      </w:r>
      <w:r w:rsidRPr="00B141B7">
        <w:rPr>
          <w:rFonts w:cs="Arial"/>
          <w:sz w:val="24"/>
          <w:szCs w:val="24"/>
          <w:lang w:val="sr-Cyrl-RS"/>
        </w:rPr>
        <w:t xml:space="preserve">в.д. </w:t>
      </w:r>
      <w:r w:rsidRPr="00B141B7">
        <w:rPr>
          <w:rFonts w:cs="Arial"/>
          <w:sz w:val="24"/>
          <w:szCs w:val="24"/>
        </w:rPr>
        <w:t>директор</w:t>
      </w:r>
      <w:r w:rsidRPr="00B141B7">
        <w:rPr>
          <w:rFonts w:cs="Arial"/>
          <w:sz w:val="24"/>
          <w:szCs w:val="24"/>
          <w:lang w:val="sr-Cyrl-RS"/>
        </w:rPr>
        <w:t>а</w:t>
      </w:r>
      <w:r w:rsidRPr="00B141B7">
        <w:rPr>
          <w:rFonts w:cs="Arial"/>
          <w:sz w:val="24"/>
          <w:szCs w:val="24"/>
        </w:rPr>
        <w:t xml:space="preserve"> (у даљем тексту: Корисник услуге)  </w:t>
      </w:r>
    </w:p>
    <w:p w:rsidR="00B141B7" w:rsidRPr="00B141B7" w:rsidRDefault="00B141B7" w:rsidP="00B141B7">
      <w:pPr>
        <w:tabs>
          <w:tab w:val="left" w:pos="567"/>
        </w:tabs>
        <w:spacing w:before="0"/>
        <w:rPr>
          <w:rFonts w:cs="Arial"/>
          <w:sz w:val="24"/>
          <w:szCs w:val="24"/>
        </w:rPr>
      </w:pPr>
      <w:proofErr w:type="gramStart"/>
      <w:r w:rsidRPr="00B141B7">
        <w:rPr>
          <w:rFonts w:cs="Arial"/>
          <w:sz w:val="24"/>
          <w:szCs w:val="24"/>
        </w:rPr>
        <w:t>и</w:t>
      </w:r>
      <w:proofErr w:type="gramEnd"/>
    </w:p>
    <w:p w:rsidR="00B141B7" w:rsidRPr="00EF6F50" w:rsidRDefault="00B141B7" w:rsidP="003B6AC4">
      <w:pPr>
        <w:numPr>
          <w:ilvl w:val="0"/>
          <w:numId w:val="22"/>
        </w:numPr>
        <w:tabs>
          <w:tab w:val="left" w:pos="567"/>
        </w:tabs>
        <w:spacing w:before="0"/>
        <w:ind w:left="284" w:hanging="284"/>
        <w:rPr>
          <w:rFonts w:cs="Arial"/>
          <w:sz w:val="24"/>
          <w:szCs w:val="24"/>
          <w:lang w:val="ru-RU"/>
        </w:rPr>
      </w:pPr>
      <w:r w:rsidRPr="00EF6F50">
        <w:rPr>
          <w:rFonts w:cs="Arial"/>
          <w:sz w:val="24"/>
          <w:szCs w:val="24"/>
          <w:lang w:val="ru-RU"/>
        </w:rPr>
        <w:t>_________________</w:t>
      </w:r>
      <w:r>
        <w:rPr>
          <w:rFonts w:cs="Arial"/>
          <w:sz w:val="24"/>
          <w:szCs w:val="24"/>
          <w:lang w:val="sr-Cyrl-RS"/>
        </w:rPr>
        <w:t>_______</w:t>
      </w:r>
      <w:r w:rsidRPr="00EF6F50">
        <w:rPr>
          <w:rFonts w:cs="Arial"/>
          <w:sz w:val="24"/>
          <w:szCs w:val="24"/>
          <w:lang w:val="ru-RU"/>
        </w:rPr>
        <w:t xml:space="preserve"> (назив Пружаоца услуге) из ________</w:t>
      </w:r>
      <w:r>
        <w:rPr>
          <w:rFonts w:cs="Arial"/>
          <w:sz w:val="24"/>
          <w:szCs w:val="24"/>
          <w:lang w:val="sr-Cyrl-RS"/>
        </w:rPr>
        <w:t>_</w:t>
      </w:r>
      <w:r w:rsidRPr="00EF6F50">
        <w:rPr>
          <w:rFonts w:cs="Arial"/>
          <w:sz w:val="24"/>
          <w:szCs w:val="24"/>
          <w:lang w:val="ru-RU"/>
        </w:rPr>
        <w:t>(седиште), ул. ___________</w:t>
      </w:r>
      <w:r>
        <w:rPr>
          <w:rFonts w:cs="Arial"/>
          <w:sz w:val="24"/>
          <w:szCs w:val="24"/>
          <w:lang w:val="sr-Cyrl-RS"/>
        </w:rPr>
        <w:t>_____</w:t>
      </w:r>
      <w:r w:rsidRPr="00EF6F50">
        <w:rPr>
          <w:rFonts w:cs="Arial"/>
          <w:sz w:val="24"/>
          <w:szCs w:val="24"/>
          <w:lang w:val="ru-RU"/>
        </w:rPr>
        <w:t>_(назив улице), бр.____, матични број ___________, ПИБ _________</w:t>
      </w:r>
      <w:r>
        <w:rPr>
          <w:rFonts w:cs="Arial"/>
          <w:sz w:val="24"/>
          <w:szCs w:val="24"/>
          <w:lang w:val="sr-Cyrl-RS"/>
        </w:rPr>
        <w:t>_____</w:t>
      </w:r>
      <w:r w:rsidRPr="00EF6F50">
        <w:rPr>
          <w:rFonts w:cs="Arial"/>
          <w:sz w:val="24"/>
          <w:szCs w:val="24"/>
          <w:lang w:val="ru-RU"/>
        </w:rPr>
        <w:t>_, текући рачун___________</w:t>
      </w:r>
      <w:r>
        <w:rPr>
          <w:rFonts w:cs="Arial"/>
          <w:sz w:val="24"/>
          <w:szCs w:val="24"/>
          <w:lang w:val="sr-Cyrl-RS"/>
        </w:rPr>
        <w:t>____________</w:t>
      </w:r>
      <w:r w:rsidRPr="00EF6F50">
        <w:rPr>
          <w:rFonts w:cs="Arial"/>
          <w:sz w:val="24"/>
          <w:szCs w:val="24"/>
          <w:lang w:val="ru-RU"/>
        </w:rPr>
        <w:t xml:space="preserve">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 </w:t>
      </w:r>
    </w:p>
    <w:p w:rsidR="00B141B7" w:rsidRPr="00EF6F50" w:rsidRDefault="00B141B7" w:rsidP="00B141B7">
      <w:pPr>
        <w:tabs>
          <w:tab w:val="left" w:pos="567"/>
        </w:tabs>
        <w:spacing w:before="0"/>
        <w:rPr>
          <w:rFonts w:cs="Arial"/>
          <w:sz w:val="24"/>
          <w:szCs w:val="24"/>
          <w:lang w:val="ru-RU"/>
        </w:rPr>
      </w:pPr>
    </w:p>
    <w:p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Чланови групе:</w:t>
      </w:r>
    </w:p>
    <w:p w:rsidR="00B141B7" w:rsidRPr="00EF6F50" w:rsidRDefault="00B141B7" w:rsidP="00B141B7">
      <w:pPr>
        <w:tabs>
          <w:tab w:val="left" w:pos="567"/>
        </w:tabs>
        <w:spacing w:before="0"/>
        <w:rPr>
          <w:rFonts w:cs="Arial"/>
          <w:sz w:val="24"/>
          <w:szCs w:val="24"/>
          <w:lang w:val="ru-RU"/>
        </w:rPr>
      </w:pPr>
      <w:r w:rsidRPr="00B141B7">
        <w:rPr>
          <w:rFonts w:cs="Arial"/>
          <w:sz w:val="24"/>
          <w:szCs w:val="24"/>
          <w:lang w:val="sr-Cyrl-RS"/>
        </w:rPr>
        <w:t>2а)</w:t>
      </w:r>
      <w:r w:rsidRPr="00EF6F50">
        <w:rPr>
          <w:rFonts w:cs="Arial"/>
          <w:sz w:val="24"/>
          <w:szCs w:val="24"/>
          <w:lang w:val="ru-RU"/>
        </w:rPr>
        <w:t>_________________</w:t>
      </w:r>
      <w:r>
        <w:rPr>
          <w:rFonts w:cs="Arial"/>
          <w:sz w:val="24"/>
          <w:szCs w:val="24"/>
          <w:lang w:val="sr-Cyrl-RS"/>
        </w:rPr>
        <w:t>______</w:t>
      </w:r>
      <w:r w:rsidRPr="00EF6F50">
        <w:rPr>
          <w:rFonts w:cs="Arial"/>
          <w:sz w:val="24"/>
          <w:szCs w:val="24"/>
          <w:lang w:val="ru-RU"/>
        </w:rPr>
        <w:t xml:space="preserve"> (назив Пружаоца услуге) из ________(седиште), ул. ___________</w:t>
      </w:r>
      <w:r>
        <w:rPr>
          <w:rFonts w:cs="Arial"/>
          <w:sz w:val="24"/>
          <w:szCs w:val="24"/>
          <w:lang w:val="sr-Cyrl-RS"/>
        </w:rPr>
        <w:t>________</w:t>
      </w:r>
      <w:r w:rsidRPr="00EF6F50">
        <w:rPr>
          <w:rFonts w:cs="Arial"/>
          <w:sz w:val="24"/>
          <w:szCs w:val="24"/>
          <w:lang w:val="ru-RU"/>
        </w:rPr>
        <w:t>_(назив улице), бр.____, матични број___________, ПИБ _________</w:t>
      </w:r>
      <w:r>
        <w:rPr>
          <w:rFonts w:cs="Arial"/>
          <w:sz w:val="24"/>
          <w:szCs w:val="24"/>
          <w:lang w:val="sr-Cyrl-RS"/>
        </w:rPr>
        <w:t>___</w:t>
      </w:r>
      <w:r w:rsidRPr="00EF6F50">
        <w:rPr>
          <w:rFonts w:cs="Arial"/>
          <w:sz w:val="24"/>
          <w:szCs w:val="24"/>
          <w:lang w:val="ru-RU"/>
        </w:rPr>
        <w:t>_, текући рачун__</w:t>
      </w:r>
      <w:r>
        <w:rPr>
          <w:rFonts w:cs="Arial"/>
          <w:sz w:val="24"/>
          <w:szCs w:val="24"/>
          <w:lang w:val="sr-Cyrl-RS"/>
        </w:rPr>
        <w:t>_________</w:t>
      </w:r>
      <w:r w:rsidRPr="00EF6F50">
        <w:rPr>
          <w:rFonts w:cs="Arial"/>
          <w:sz w:val="24"/>
          <w:szCs w:val="24"/>
          <w:lang w:val="ru-RU"/>
        </w:rPr>
        <w:t xml:space="preserve">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 </w:t>
      </w:r>
    </w:p>
    <w:p w:rsidR="00B141B7" w:rsidRDefault="00B141B7" w:rsidP="00B141B7">
      <w:pPr>
        <w:tabs>
          <w:tab w:val="left" w:pos="567"/>
        </w:tabs>
        <w:spacing w:before="0"/>
        <w:rPr>
          <w:rFonts w:cs="Arial"/>
          <w:sz w:val="24"/>
          <w:szCs w:val="24"/>
          <w:lang w:val="sr-Cyrl-RS"/>
        </w:rPr>
      </w:pPr>
      <w:r w:rsidRPr="00B141B7">
        <w:rPr>
          <w:rFonts w:cs="Arial"/>
          <w:sz w:val="24"/>
          <w:szCs w:val="24"/>
          <w:lang w:val="sr-Cyrl-RS"/>
        </w:rPr>
        <w:t>2б)__________</w:t>
      </w:r>
      <w:r>
        <w:rPr>
          <w:rFonts w:cs="Arial"/>
          <w:sz w:val="24"/>
          <w:szCs w:val="24"/>
          <w:lang w:val="sr-Cyrl-RS"/>
        </w:rPr>
        <w:t>______________</w:t>
      </w:r>
      <w:r w:rsidRPr="00B141B7">
        <w:rPr>
          <w:rFonts w:cs="Arial"/>
          <w:sz w:val="24"/>
          <w:szCs w:val="24"/>
          <w:lang w:val="sr-Cyrl-RS"/>
        </w:rPr>
        <w:t>из_____________</w:t>
      </w:r>
      <w:r>
        <w:rPr>
          <w:rFonts w:cs="Arial"/>
          <w:sz w:val="24"/>
          <w:szCs w:val="24"/>
          <w:lang w:val="sr-Cyrl-RS"/>
        </w:rPr>
        <w:t>,улица ______________бр.___, ПИБ</w:t>
      </w:r>
      <w:r w:rsidRPr="00B141B7">
        <w:rPr>
          <w:rFonts w:cs="Arial"/>
          <w:sz w:val="24"/>
          <w:szCs w:val="24"/>
          <w:lang w:val="sr-Cyrl-RS"/>
        </w:rPr>
        <w:t xml:space="preserve">_____________, матични број _____________, кога </w:t>
      </w:r>
      <w:r>
        <w:rPr>
          <w:rFonts w:cs="Arial"/>
          <w:sz w:val="24"/>
          <w:szCs w:val="24"/>
          <w:lang w:val="sr-Cyrl-RS"/>
        </w:rPr>
        <w:t>заступа _______________________</w:t>
      </w:r>
      <w:r w:rsidRPr="00B141B7">
        <w:rPr>
          <w:rFonts w:cs="Arial"/>
          <w:sz w:val="24"/>
          <w:szCs w:val="24"/>
          <w:lang w:val="sr-Cyrl-RS"/>
        </w:rPr>
        <w:t xml:space="preserve"> (члан групе понуђача или подизвођач)</w:t>
      </w:r>
    </w:p>
    <w:p w:rsidR="00B141B7" w:rsidRPr="00B141B7" w:rsidRDefault="00B141B7" w:rsidP="00B141B7">
      <w:pPr>
        <w:tabs>
          <w:tab w:val="left" w:pos="567"/>
        </w:tabs>
        <w:spacing w:before="0"/>
        <w:rPr>
          <w:rFonts w:cs="Arial"/>
          <w:sz w:val="24"/>
          <w:szCs w:val="24"/>
          <w:lang w:val="sr-Cyrl-RS"/>
        </w:rPr>
      </w:pP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(у даљем тексту заједно: Уговорне стране)</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ab/>
      </w:r>
    </w:p>
    <w:p w:rsidR="00B141B7" w:rsidRPr="00B141B7" w:rsidRDefault="00B141B7" w:rsidP="00B141B7">
      <w:pPr>
        <w:tabs>
          <w:tab w:val="left" w:pos="567"/>
        </w:tabs>
        <w:spacing w:before="0"/>
        <w:rPr>
          <w:rFonts w:cs="Arial"/>
          <w:sz w:val="24"/>
          <w:szCs w:val="24"/>
          <w:lang w:val="sr-Cyrl-RS"/>
        </w:rPr>
      </w:pPr>
      <w:r w:rsidRPr="00EF6F50">
        <w:rPr>
          <w:rFonts w:cs="Arial"/>
          <w:sz w:val="24"/>
          <w:szCs w:val="24"/>
          <w:lang w:val="ru-RU"/>
        </w:rPr>
        <w:t>закључиле су у Београду</w:t>
      </w:r>
      <w:r w:rsidR="00183AA8">
        <w:rPr>
          <w:rFonts w:cs="Arial"/>
          <w:sz w:val="24"/>
          <w:szCs w:val="24"/>
          <w:lang w:val="sr-Cyrl-RS"/>
        </w:rPr>
        <w:t>,__________2018</w:t>
      </w:r>
      <w:r w:rsidRPr="00B141B7">
        <w:rPr>
          <w:rFonts w:cs="Arial"/>
          <w:sz w:val="24"/>
          <w:szCs w:val="24"/>
          <w:lang w:val="sr-Cyrl-RS"/>
        </w:rPr>
        <w:t>. године</w:t>
      </w:r>
    </w:p>
    <w:p w:rsidR="00B141B7" w:rsidRPr="00EF6F50" w:rsidRDefault="00B141B7" w:rsidP="00B141B7">
      <w:pPr>
        <w:tabs>
          <w:tab w:val="left" w:pos="567"/>
        </w:tabs>
        <w:spacing w:before="0"/>
        <w:rPr>
          <w:rFonts w:cs="Arial"/>
          <w:sz w:val="24"/>
          <w:szCs w:val="24"/>
          <w:lang w:val="ru-RU"/>
        </w:rPr>
      </w:pPr>
    </w:p>
    <w:p w:rsidR="00B141B7" w:rsidRPr="00EF6F50" w:rsidRDefault="00B141B7" w:rsidP="00B141B7">
      <w:pPr>
        <w:tabs>
          <w:tab w:val="left" w:pos="567"/>
        </w:tabs>
        <w:spacing w:before="0"/>
        <w:rPr>
          <w:rFonts w:cs="Arial"/>
          <w:b/>
          <w:sz w:val="24"/>
          <w:szCs w:val="24"/>
          <w:lang w:val="ru-RU"/>
        </w:rPr>
      </w:pPr>
      <w:r w:rsidRPr="00B141B7">
        <w:rPr>
          <w:rFonts w:cs="Arial"/>
          <w:b/>
          <w:sz w:val="24"/>
          <w:szCs w:val="24"/>
          <w:lang w:val="sr-Cyrl-RS"/>
        </w:rPr>
        <w:t xml:space="preserve">                                      </w:t>
      </w:r>
      <w:r w:rsidRPr="00EF6F50">
        <w:rPr>
          <w:rFonts w:cs="Arial"/>
          <w:b/>
          <w:sz w:val="24"/>
          <w:szCs w:val="24"/>
          <w:lang w:val="ru-RU"/>
        </w:rPr>
        <w:t>УГОВОР</w:t>
      </w:r>
      <w:r w:rsidRPr="00B141B7">
        <w:rPr>
          <w:rFonts w:cs="Arial"/>
          <w:b/>
          <w:sz w:val="24"/>
          <w:szCs w:val="24"/>
          <w:lang w:val="sr-Cyrl-RS"/>
        </w:rPr>
        <w:t xml:space="preserve"> </w:t>
      </w:r>
      <w:r w:rsidRPr="00EF6F50">
        <w:rPr>
          <w:rFonts w:cs="Arial"/>
          <w:b/>
          <w:sz w:val="24"/>
          <w:szCs w:val="24"/>
          <w:lang w:val="ru-RU"/>
        </w:rPr>
        <w:t xml:space="preserve">О ПРУЖАЊУ УСЛУГЕ </w:t>
      </w:r>
    </w:p>
    <w:p w:rsidR="00B141B7" w:rsidRPr="00EF6F50" w:rsidRDefault="00B141B7" w:rsidP="00B141B7">
      <w:pPr>
        <w:tabs>
          <w:tab w:val="left" w:pos="567"/>
        </w:tabs>
        <w:spacing w:before="0"/>
        <w:rPr>
          <w:rFonts w:cs="Arial"/>
          <w:sz w:val="24"/>
          <w:szCs w:val="24"/>
          <w:lang w:val="ru-RU"/>
        </w:rPr>
      </w:pPr>
    </w:p>
    <w:p w:rsidR="00B141B7" w:rsidRPr="00EF6F50" w:rsidRDefault="00B141B7" w:rsidP="00B141B7">
      <w:pPr>
        <w:tabs>
          <w:tab w:val="left" w:pos="567"/>
        </w:tabs>
        <w:spacing w:before="0"/>
        <w:rPr>
          <w:rFonts w:cs="Arial"/>
          <w:b/>
          <w:sz w:val="24"/>
          <w:szCs w:val="24"/>
          <w:lang w:val="ru-RU"/>
        </w:rPr>
      </w:pPr>
      <w:r w:rsidRPr="00EF6F50">
        <w:rPr>
          <w:rFonts w:cs="Arial"/>
          <w:b/>
          <w:sz w:val="24"/>
          <w:szCs w:val="24"/>
          <w:lang w:val="ru-RU"/>
        </w:rPr>
        <w:t>УВОДНЕ ОДРЕДБЕ</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 xml:space="preserve">Имајући у виду:  </w:t>
      </w:r>
    </w:p>
    <w:p w:rsidR="00B141B7" w:rsidRPr="00EF6F50" w:rsidRDefault="00B141B7" w:rsidP="00B141B7">
      <w:pPr>
        <w:rPr>
          <w:rFonts w:cs="Arial"/>
          <w:sz w:val="24"/>
          <w:szCs w:val="24"/>
          <w:lang w:val="ru-RU"/>
        </w:rPr>
      </w:pPr>
      <w:r w:rsidRPr="00EF6F50">
        <w:rPr>
          <w:rFonts w:cs="Arial"/>
          <w:sz w:val="24"/>
          <w:szCs w:val="24"/>
          <w:lang w:val="ru-RU"/>
        </w:rPr>
        <w:t>•</w:t>
      </w:r>
      <w:r w:rsidRPr="00EF6F50">
        <w:rPr>
          <w:rFonts w:cs="Arial"/>
          <w:sz w:val="24"/>
          <w:szCs w:val="24"/>
          <w:lang w:val="ru-RU"/>
        </w:rPr>
        <w:tab/>
        <w:t>да је Наручилац (у даљем тексту: Корисник услуге) спровео, поступак јавне набавке</w:t>
      </w:r>
      <w:r w:rsidRPr="00B141B7">
        <w:rPr>
          <w:rFonts w:cs="Arial"/>
          <w:sz w:val="24"/>
          <w:szCs w:val="24"/>
          <w:lang w:val="sr-Cyrl-RS"/>
        </w:rPr>
        <w:t xml:space="preserve"> мале вредности</w:t>
      </w:r>
      <w:r w:rsidRPr="00EF6F50">
        <w:rPr>
          <w:rFonts w:cs="Arial"/>
          <w:sz w:val="24"/>
          <w:szCs w:val="24"/>
          <w:lang w:val="ru-RU"/>
        </w:rPr>
        <w:t>, сагласно члану</w:t>
      </w:r>
      <w:r w:rsidRPr="00B141B7">
        <w:rPr>
          <w:rFonts w:cs="Arial"/>
          <w:sz w:val="24"/>
          <w:szCs w:val="24"/>
          <w:lang w:val="sr-Cyrl-RS"/>
        </w:rPr>
        <w:t xml:space="preserve"> </w:t>
      </w:r>
      <w:r w:rsidRPr="00EF6F50">
        <w:rPr>
          <w:rFonts w:cs="Arial"/>
          <w:sz w:val="24"/>
          <w:szCs w:val="24"/>
          <w:lang w:val="ru-RU"/>
        </w:rPr>
        <w:t xml:space="preserve">39. </w:t>
      </w:r>
      <w:r w:rsidR="00075F5D" w:rsidRPr="00075F5D">
        <w:rPr>
          <w:rFonts w:cs="Arial"/>
          <w:sz w:val="24"/>
          <w:szCs w:val="24"/>
          <w:lang w:val="sr-Cyrl-RS"/>
        </w:rPr>
        <w:t xml:space="preserve">и 124.а </w:t>
      </w:r>
      <w:r w:rsidRPr="00EF6F50">
        <w:rPr>
          <w:rFonts w:cs="Arial"/>
          <w:sz w:val="24"/>
          <w:szCs w:val="24"/>
          <w:lang w:val="ru-RU"/>
        </w:rPr>
        <w:t xml:space="preserve">Закона о јавним набавкама  („Службени гласник РС“ број 124/2012, 14/2015 </w:t>
      </w:r>
      <w:r w:rsidRPr="00B141B7">
        <w:rPr>
          <w:rFonts w:cs="Arial"/>
          <w:sz w:val="24"/>
          <w:szCs w:val="24"/>
          <w:lang w:val="sr-Cyrl-RS"/>
        </w:rPr>
        <w:t xml:space="preserve">и </w:t>
      </w:r>
      <w:r w:rsidRPr="00EF6F50">
        <w:rPr>
          <w:rFonts w:cs="Arial"/>
          <w:sz w:val="24"/>
          <w:szCs w:val="24"/>
          <w:lang w:val="ru-RU"/>
        </w:rPr>
        <w:t>68/2015), (у даљем тексту: Закон) за јавну набавку услуге</w:t>
      </w:r>
      <w:r w:rsidRPr="00EF6F50">
        <w:rPr>
          <w:lang w:val="ru-RU"/>
        </w:rPr>
        <w:t xml:space="preserve"> </w:t>
      </w:r>
      <w:r>
        <w:rPr>
          <w:lang w:val="sr-Cyrl-RS"/>
        </w:rPr>
        <w:t xml:space="preserve">бр. </w:t>
      </w:r>
      <w:r w:rsidR="00183AA8" w:rsidRPr="00EF6F50">
        <w:rPr>
          <w:rFonts w:cs="Arial"/>
          <w:sz w:val="24"/>
          <w:szCs w:val="24"/>
          <w:lang w:val="ru-RU"/>
        </w:rPr>
        <w:t>ЈНМВ/1000/0427</w:t>
      </w:r>
      <w:r w:rsidRPr="00EF6F50">
        <w:rPr>
          <w:rFonts w:cs="Arial"/>
          <w:sz w:val="24"/>
          <w:szCs w:val="24"/>
          <w:lang w:val="ru-RU"/>
        </w:rPr>
        <w:t>/201</w:t>
      </w:r>
      <w:r w:rsidR="00183AA8" w:rsidRPr="00EF6F50">
        <w:rPr>
          <w:rFonts w:cs="Arial"/>
          <w:sz w:val="24"/>
          <w:szCs w:val="24"/>
          <w:lang w:val="ru-RU"/>
        </w:rPr>
        <w:t>8</w:t>
      </w:r>
      <w:r w:rsidRPr="00EF6F50">
        <w:rPr>
          <w:lang w:val="ru-RU"/>
        </w:rPr>
        <w:t xml:space="preserve"> </w:t>
      </w:r>
      <w:r w:rsidRPr="00B141B7">
        <w:rPr>
          <w:lang w:val="sr-Cyrl-RS"/>
        </w:rPr>
        <w:t xml:space="preserve">– </w:t>
      </w:r>
      <w:r w:rsidR="00183AA8" w:rsidRPr="00183AA8">
        <w:rPr>
          <w:rFonts w:cs="Arial"/>
          <w:sz w:val="24"/>
          <w:szCs w:val="24"/>
          <w:lang w:val="ru-RU"/>
        </w:rPr>
        <w:t xml:space="preserve">услуга: Закуп простора на сајму енергетике у Београду, </w:t>
      </w:r>
      <w:r w:rsidRPr="00EF6F50">
        <w:rPr>
          <w:rFonts w:cs="Arial"/>
          <w:sz w:val="24"/>
          <w:szCs w:val="24"/>
          <w:lang w:val="ru-RU"/>
        </w:rPr>
        <w:t>(у даљем тексту: Услуга);</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w:t>
      </w:r>
      <w:r w:rsidRPr="00EF6F50">
        <w:rPr>
          <w:rFonts w:cs="Arial"/>
          <w:sz w:val="24"/>
          <w:szCs w:val="24"/>
          <w:lang w:val="ru-RU"/>
        </w:rPr>
        <w:tab/>
        <w:t>да је Позив за подношење понуда у вези предметне јавне набавке објављен на Порталу јавних набавки дана</w:t>
      </w:r>
      <w:r>
        <w:rPr>
          <w:rFonts w:cs="Arial"/>
          <w:sz w:val="24"/>
          <w:szCs w:val="24"/>
          <w:lang w:val="sr-Cyrl-RS"/>
        </w:rPr>
        <w:t xml:space="preserve"> _____________</w:t>
      </w:r>
      <w:r w:rsidRPr="00B141B7">
        <w:rPr>
          <w:rFonts w:cs="Arial"/>
          <w:sz w:val="24"/>
          <w:szCs w:val="24"/>
          <w:lang w:val="ru-RU"/>
        </w:rPr>
        <w:t xml:space="preserve">. </w:t>
      </w:r>
      <w:r w:rsidRPr="00EF6F50">
        <w:rPr>
          <w:rFonts w:cs="Arial"/>
          <w:sz w:val="24"/>
          <w:szCs w:val="24"/>
          <w:lang w:val="ru-RU"/>
        </w:rPr>
        <w:t>године, као и на интернет страници  Корисника услуге;</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w:t>
      </w:r>
      <w:r w:rsidRPr="00EF6F50">
        <w:rPr>
          <w:rFonts w:cs="Arial"/>
          <w:sz w:val="24"/>
          <w:szCs w:val="24"/>
          <w:lang w:val="ru-RU"/>
        </w:rPr>
        <w:tab/>
        <w:t xml:space="preserve">да Понуда Понуђача (у даљем тексту: Пружалац услуге) у поступку </w:t>
      </w:r>
      <w:r w:rsidRPr="00B141B7">
        <w:rPr>
          <w:rFonts w:cs="Arial"/>
          <w:sz w:val="24"/>
          <w:szCs w:val="24"/>
          <w:lang w:val="sr-Cyrl-RS"/>
        </w:rPr>
        <w:t xml:space="preserve">јавне набавке мале вредности </w:t>
      </w:r>
      <w:r w:rsidR="00183AA8" w:rsidRPr="00EF6F50">
        <w:rPr>
          <w:rFonts w:cs="Arial"/>
          <w:sz w:val="24"/>
          <w:szCs w:val="24"/>
          <w:lang w:val="ru-RU"/>
        </w:rPr>
        <w:t>број ЈНМВ/1000/0427/2018</w:t>
      </w:r>
      <w:r w:rsidRPr="00EF6F50">
        <w:rPr>
          <w:rFonts w:cs="Arial"/>
          <w:sz w:val="24"/>
          <w:szCs w:val="24"/>
          <w:lang w:val="ru-RU"/>
        </w:rPr>
        <w:t>, која је заведена код Корисника услуге под ЈП ЕПС  бројем _</w:t>
      </w:r>
      <w:r>
        <w:rPr>
          <w:rFonts w:cs="Arial"/>
          <w:sz w:val="24"/>
          <w:szCs w:val="24"/>
          <w:lang w:val="sr-Cyrl-RS"/>
        </w:rPr>
        <w:t>___________</w:t>
      </w:r>
      <w:r w:rsidRPr="00EF6F50">
        <w:rPr>
          <w:rFonts w:cs="Arial"/>
          <w:sz w:val="24"/>
          <w:szCs w:val="24"/>
          <w:lang w:val="ru-RU"/>
        </w:rPr>
        <w:t>_____ од _____</w:t>
      </w:r>
      <w:r>
        <w:rPr>
          <w:rFonts w:cs="Arial"/>
          <w:sz w:val="24"/>
          <w:szCs w:val="24"/>
          <w:lang w:val="sr-Cyrl-RS"/>
        </w:rPr>
        <w:t>____</w:t>
      </w:r>
      <w:r w:rsidRPr="00EF6F50">
        <w:rPr>
          <w:rFonts w:cs="Arial"/>
          <w:sz w:val="24"/>
          <w:szCs w:val="24"/>
          <w:lang w:val="ru-RU"/>
        </w:rPr>
        <w:t xml:space="preserve">. године </w:t>
      </w:r>
      <w:r w:rsidRPr="00EF6F50">
        <w:rPr>
          <w:rFonts w:cs="Arial"/>
          <w:sz w:val="24"/>
          <w:szCs w:val="24"/>
          <w:lang w:val="ru-RU"/>
        </w:rPr>
        <w:lastRenderedPageBreak/>
        <w:t xml:space="preserve">у потпуности одговара захтеву Корисника услуге из позива за подношење понуда и Конкурсној документацији; </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w:t>
      </w:r>
      <w:r w:rsidRPr="00EF6F50">
        <w:rPr>
          <w:rFonts w:cs="Arial"/>
          <w:sz w:val="24"/>
          <w:szCs w:val="24"/>
          <w:lang w:val="ru-RU"/>
        </w:rPr>
        <w:tab/>
        <w:t>да је Корисник услуге, на основу Понуде Пружаоца услуге  и Одлуке о додели Уговора</w:t>
      </w:r>
      <w:r w:rsidR="00075F5D">
        <w:rPr>
          <w:rFonts w:cs="Arial"/>
          <w:sz w:val="24"/>
          <w:szCs w:val="24"/>
          <w:lang w:val="sr-Cyrl-RS"/>
        </w:rPr>
        <w:t xml:space="preserve"> број ________________ од __________. године</w:t>
      </w:r>
      <w:r w:rsidRPr="00EF6F50">
        <w:rPr>
          <w:rFonts w:cs="Arial"/>
          <w:sz w:val="24"/>
          <w:szCs w:val="24"/>
          <w:lang w:val="ru-RU"/>
        </w:rPr>
        <w:t>, изабрао Пружаоца услуге за реализацију услуге, јавна набавка број</w:t>
      </w:r>
      <w:r w:rsidRPr="00B141B7">
        <w:rPr>
          <w:rFonts w:cs="Arial"/>
          <w:sz w:val="24"/>
          <w:szCs w:val="24"/>
          <w:lang w:val="sr-Cyrl-RS"/>
        </w:rPr>
        <w:t xml:space="preserve"> </w:t>
      </w:r>
      <w:r w:rsidRPr="00B141B7">
        <w:rPr>
          <w:rFonts w:cs="Arial"/>
          <w:sz w:val="24"/>
          <w:szCs w:val="24"/>
          <w:lang w:val="sr-Latn-RS"/>
        </w:rPr>
        <w:t>ЈНМВ/1000/</w:t>
      </w:r>
      <w:r w:rsidR="00B37FF6">
        <w:rPr>
          <w:rFonts w:cs="Arial"/>
          <w:sz w:val="24"/>
          <w:szCs w:val="24"/>
          <w:lang w:val="sr-Cyrl-RS"/>
        </w:rPr>
        <w:t>0427/2018</w:t>
      </w:r>
      <w:r w:rsidRPr="00EF6F50">
        <w:rPr>
          <w:rFonts w:cs="Arial"/>
          <w:sz w:val="24"/>
          <w:szCs w:val="24"/>
          <w:lang w:val="ru-RU"/>
        </w:rPr>
        <w:t>.</w:t>
      </w:r>
    </w:p>
    <w:p w:rsidR="00B141B7" w:rsidRPr="00EF6F50" w:rsidRDefault="00B141B7" w:rsidP="00B141B7">
      <w:pPr>
        <w:tabs>
          <w:tab w:val="left" w:pos="567"/>
        </w:tabs>
        <w:spacing w:before="0"/>
        <w:rPr>
          <w:rFonts w:cs="Arial"/>
          <w:sz w:val="24"/>
          <w:szCs w:val="24"/>
          <w:lang w:val="ru-RU"/>
        </w:rPr>
      </w:pPr>
    </w:p>
    <w:p w:rsidR="00B141B7" w:rsidRPr="00EF6F50" w:rsidRDefault="00B141B7" w:rsidP="00B141B7">
      <w:pPr>
        <w:tabs>
          <w:tab w:val="left" w:pos="567"/>
        </w:tabs>
        <w:spacing w:before="0"/>
        <w:rPr>
          <w:rFonts w:cs="Arial"/>
          <w:b/>
          <w:sz w:val="24"/>
          <w:szCs w:val="24"/>
          <w:lang w:val="ru-RU"/>
        </w:rPr>
      </w:pPr>
      <w:r w:rsidRPr="00EF6F50">
        <w:rPr>
          <w:rFonts w:cs="Arial"/>
          <w:b/>
          <w:sz w:val="24"/>
          <w:szCs w:val="24"/>
          <w:lang w:val="ru-RU"/>
        </w:rPr>
        <w:t>ПРЕДМЕТ УГОВОРА</w:t>
      </w:r>
    </w:p>
    <w:p w:rsidR="00B141B7" w:rsidRPr="00EF6F50" w:rsidRDefault="00B141B7" w:rsidP="00B141B7">
      <w:pPr>
        <w:tabs>
          <w:tab w:val="left" w:pos="567"/>
        </w:tabs>
        <w:spacing w:before="0"/>
        <w:jc w:val="center"/>
        <w:rPr>
          <w:rFonts w:cs="Arial"/>
          <w:sz w:val="24"/>
          <w:szCs w:val="24"/>
          <w:lang w:val="ru-RU"/>
        </w:rPr>
      </w:pPr>
      <w:r w:rsidRPr="00EF6F50">
        <w:rPr>
          <w:rFonts w:cs="Arial"/>
          <w:b/>
          <w:sz w:val="24"/>
          <w:szCs w:val="24"/>
          <w:lang w:val="ru-RU"/>
        </w:rPr>
        <w:t>Члан 1</w:t>
      </w:r>
      <w:r w:rsidRPr="00EF6F50">
        <w:rPr>
          <w:rFonts w:cs="Arial"/>
          <w:sz w:val="24"/>
          <w:szCs w:val="24"/>
          <w:lang w:val="ru-RU"/>
        </w:rPr>
        <w:t>.</w:t>
      </w:r>
    </w:p>
    <w:p w:rsidR="00B141B7" w:rsidRPr="00EF6F50" w:rsidRDefault="00427E7C" w:rsidP="00B141B7">
      <w:pPr>
        <w:tabs>
          <w:tab w:val="left" w:pos="567"/>
        </w:tabs>
        <w:spacing w:before="0"/>
        <w:rPr>
          <w:rFonts w:cs="Arial"/>
          <w:sz w:val="24"/>
          <w:szCs w:val="24"/>
          <w:lang w:val="ru-RU"/>
        </w:rPr>
      </w:pPr>
      <w:r w:rsidRPr="00EF6F50">
        <w:rPr>
          <w:rFonts w:cs="Arial"/>
          <w:sz w:val="24"/>
          <w:szCs w:val="24"/>
          <w:lang w:val="ru-RU"/>
        </w:rPr>
        <w:t>Предмет овог Уговора о пружању</w:t>
      </w:r>
      <w:r w:rsidR="00B141B7" w:rsidRPr="00EF6F50">
        <w:rPr>
          <w:rFonts w:cs="Arial"/>
          <w:sz w:val="24"/>
          <w:szCs w:val="24"/>
          <w:lang w:val="ru-RU"/>
        </w:rPr>
        <w:t xml:space="preserve"> услуге</w:t>
      </w:r>
      <w:r w:rsidR="00B141B7" w:rsidRPr="00B141B7">
        <w:rPr>
          <w:rFonts w:cs="Arial"/>
          <w:sz w:val="24"/>
          <w:szCs w:val="24"/>
          <w:lang w:val="sr-Cyrl-RS"/>
        </w:rPr>
        <w:t xml:space="preserve"> </w:t>
      </w:r>
      <w:r w:rsidRPr="00427E7C">
        <w:rPr>
          <w:rFonts w:cs="Arial"/>
          <w:sz w:val="24"/>
          <w:szCs w:val="24"/>
          <w:lang w:val="sr-Cyrl-RS"/>
        </w:rPr>
        <w:t>(у даљем тексту: Уговор)</w:t>
      </w:r>
      <w:r>
        <w:rPr>
          <w:rFonts w:cs="Arial"/>
          <w:sz w:val="24"/>
          <w:szCs w:val="24"/>
          <w:lang w:val="sr-Cyrl-RS"/>
        </w:rPr>
        <w:t xml:space="preserve"> </w:t>
      </w:r>
      <w:r w:rsidR="00D90817">
        <w:rPr>
          <w:rFonts w:cs="Arial"/>
          <w:sz w:val="24"/>
          <w:szCs w:val="24"/>
          <w:lang w:val="sr-Cyrl-RS"/>
        </w:rPr>
        <w:t xml:space="preserve">је </w:t>
      </w:r>
      <w:r w:rsidR="00183AA8" w:rsidRPr="00183AA8">
        <w:rPr>
          <w:rFonts w:cs="Arial"/>
          <w:sz w:val="24"/>
          <w:szCs w:val="24"/>
          <w:lang w:val="sr-Cyrl-RS"/>
        </w:rPr>
        <w:t>услуга: Закуп простора</w:t>
      </w:r>
      <w:r w:rsidR="00183AA8">
        <w:rPr>
          <w:rFonts w:cs="Arial"/>
          <w:sz w:val="24"/>
          <w:szCs w:val="24"/>
          <w:lang w:val="sr-Cyrl-RS"/>
        </w:rPr>
        <w:t xml:space="preserve"> на сајму енергетике у Београду</w:t>
      </w:r>
      <w:r w:rsidR="00B141B7" w:rsidRPr="00EF6F50">
        <w:rPr>
          <w:rFonts w:cs="Arial"/>
          <w:sz w:val="24"/>
          <w:szCs w:val="24"/>
          <w:lang w:val="ru-RU"/>
        </w:rPr>
        <w:t>, а у свему према захтеву Корисника услуге из Конкурсне документације , према Понуди П</w:t>
      </w:r>
      <w:r w:rsidR="00B141B7" w:rsidRPr="00B141B7">
        <w:rPr>
          <w:rFonts w:cs="Arial"/>
          <w:sz w:val="24"/>
          <w:szCs w:val="24"/>
          <w:lang w:val="sr-Cyrl-RS"/>
        </w:rPr>
        <w:t>ружаоца услуге</w:t>
      </w:r>
      <w:r w:rsidR="00B141B7" w:rsidRPr="00EF6F50">
        <w:rPr>
          <w:rFonts w:cs="Arial"/>
          <w:sz w:val="24"/>
          <w:szCs w:val="24"/>
          <w:lang w:val="ru-RU"/>
        </w:rPr>
        <w:t xml:space="preserve"> број ______ од _______године, </w:t>
      </w:r>
      <w:r w:rsidR="00B141B7" w:rsidRPr="00B141B7">
        <w:rPr>
          <w:rFonts w:cs="Arial"/>
          <w:sz w:val="24"/>
          <w:szCs w:val="24"/>
          <w:lang w:val="sr-Cyrl-RS"/>
        </w:rPr>
        <w:t>и Обрасцу структуре цене, који као Прилог 1, Прилог 2 и Прилог 3,</w:t>
      </w:r>
      <w:r w:rsidR="00B141B7" w:rsidRPr="00EF6F50">
        <w:rPr>
          <w:rFonts w:cs="Arial"/>
          <w:sz w:val="24"/>
          <w:szCs w:val="24"/>
          <w:lang w:val="ru-RU"/>
        </w:rPr>
        <w:t xml:space="preserve"> чин</w:t>
      </w:r>
      <w:r w:rsidR="00B141B7" w:rsidRPr="00B141B7">
        <w:rPr>
          <w:rFonts w:cs="Arial"/>
          <w:sz w:val="24"/>
          <w:szCs w:val="24"/>
          <w:lang w:val="sr-Cyrl-RS"/>
        </w:rPr>
        <w:t>е</w:t>
      </w:r>
      <w:r w:rsidR="00B141B7" w:rsidRPr="00EF6F50">
        <w:rPr>
          <w:rFonts w:cs="Arial"/>
          <w:sz w:val="24"/>
          <w:szCs w:val="24"/>
          <w:lang w:val="ru-RU"/>
        </w:rPr>
        <w:t xml:space="preserve"> саставни део овог Уговора.</w:t>
      </w:r>
    </w:p>
    <w:p w:rsidR="00B141B7" w:rsidRPr="00EF6F50" w:rsidRDefault="00B141B7" w:rsidP="00B141B7">
      <w:pPr>
        <w:tabs>
          <w:tab w:val="left" w:pos="567"/>
        </w:tabs>
        <w:spacing w:before="0"/>
        <w:rPr>
          <w:rFonts w:cs="Arial"/>
          <w:sz w:val="24"/>
          <w:szCs w:val="24"/>
          <w:lang w:val="ru-RU"/>
        </w:rPr>
      </w:pPr>
    </w:p>
    <w:p w:rsidR="00B141B7" w:rsidRPr="00B141B7" w:rsidRDefault="00B141B7" w:rsidP="00B141B7">
      <w:pPr>
        <w:tabs>
          <w:tab w:val="left" w:pos="567"/>
        </w:tabs>
        <w:spacing w:before="0"/>
        <w:rPr>
          <w:rFonts w:cs="Arial"/>
          <w:b/>
          <w:sz w:val="24"/>
          <w:szCs w:val="24"/>
          <w:lang w:val="sr-Cyrl-RS"/>
        </w:rPr>
      </w:pPr>
      <w:r w:rsidRPr="00EF6F50">
        <w:rPr>
          <w:rFonts w:cs="Arial"/>
          <w:b/>
          <w:sz w:val="24"/>
          <w:szCs w:val="24"/>
          <w:lang w:val="ru-RU"/>
        </w:rPr>
        <w:t>ЦЕНА</w:t>
      </w:r>
    </w:p>
    <w:p w:rsidR="00B141B7" w:rsidRPr="00EF6F50" w:rsidRDefault="00B141B7" w:rsidP="00B141B7">
      <w:pPr>
        <w:tabs>
          <w:tab w:val="left" w:pos="567"/>
        </w:tabs>
        <w:spacing w:before="0"/>
        <w:jc w:val="center"/>
        <w:rPr>
          <w:rFonts w:cs="Arial"/>
          <w:sz w:val="24"/>
          <w:szCs w:val="24"/>
          <w:lang w:val="ru-RU"/>
        </w:rPr>
      </w:pPr>
      <w:r w:rsidRPr="00EF6F50">
        <w:rPr>
          <w:rFonts w:cs="Arial"/>
          <w:b/>
          <w:sz w:val="24"/>
          <w:szCs w:val="24"/>
          <w:lang w:val="ru-RU"/>
        </w:rPr>
        <w:t>Члан 2</w:t>
      </w:r>
      <w:r w:rsidRPr="00EF6F50">
        <w:rPr>
          <w:rFonts w:cs="Arial"/>
          <w:sz w:val="24"/>
          <w:szCs w:val="24"/>
          <w:lang w:val="ru-RU"/>
        </w:rPr>
        <w:t>.</w:t>
      </w:r>
    </w:p>
    <w:p w:rsidR="00B141B7" w:rsidRPr="00B141B7" w:rsidRDefault="00B141B7" w:rsidP="00B141B7">
      <w:pPr>
        <w:tabs>
          <w:tab w:val="left" w:pos="567"/>
        </w:tabs>
        <w:spacing w:before="0"/>
        <w:rPr>
          <w:rFonts w:cs="Calibri"/>
          <w:sz w:val="24"/>
          <w:szCs w:val="20"/>
          <w:lang w:val="sr-Cyrl-RS" w:eastAsia="ar-SA"/>
        </w:rPr>
      </w:pPr>
      <w:r w:rsidRPr="00B141B7">
        <w:rPr>
          <w:rFonts w:cs="Calibri"/>
          <w:sz w:val="24"/>
          <w:szCs w:val="20"/>
          <w:lang w:val="sr-Cyrl-RS" w:eastAsia="ar-SA"/>
        </w:rPr>
        <w:t>Цена Услуге из члана 1. овог Уговора износи __________________________ (словима: _______________________________________) динара без пореза на додату вредност.</w:t>
      </w:r>
    </w:p>
    <w:p w:rsidR="00B141B7" w:rsidRPr="00B141B7" w:rsidRDefault="00B141B7" w:rsidP="00B141B7">
      <w:pPr>
        <w:tabs>
          <w:tab w:val="left" w:pos="567"/>
        </w:tabs>
        <w:spacing w:before="0"/>
        <w:rPr>
          <w:rFonts w:cs="Calibri"/>
          <w:sz w:val="24"/>
          <w:szCs w:val="20"/>
          <w:lang w:val="sr-Cyrl-RS" w:eastAsia="ar-SA"/>
        </w:rPr>
      </w:pPr>
    </w:p>
    <w:p w:rsidR="00B141B7" w:rsidRDefault="00B141B7" w:rsidP="00B141B7">
      <w:pPr>
        <w:tabs>
          <w:tab w:val="left" w:pos="567"/>
        </w:tabs>
        <w:spacing w:before="0"/>
        <w:rPr>
          <w:rFonts w:cs="Calibri"/>
          <w:sz w:val="24"/>
          <w:szCs w:val="20"/>
          <w:lang w:val="sr-Cyrl-RS" w:eastAsia="ar-SA"/>
        </w:rPr>
      </w:pPr>
      <w:r w:rsidRPr="00B141B7">
        <w:rPr>
          <w:rFonts w:cs="Calibri"/>
          <w:sz w:val="24"/>
          <w:szCs w:val="20"/>
          <w:lang w:val="sr-Cyrl-RS" w:eastAsia="ar-SA"/>
        </w:rPr>
        <w:t>На цену Услуге из става 1. овог члана обрачунава се припадајући порез на додату вредност у складу са прописима Републике Србије.</w:t>
      </w:r>
    </w:p>
    <w:p w:rsidR="00B141B7" w:rsidRPr="00B141B7" w:rsidRDefault="00B141B7" w:rsidP="00B141B7">
      <w:pPr>
        <w:tabs>
          <w:tab w:val="left" w:pos="567"/>
        </w:tabs>
        <w:spacing w:before="0"/>
        <w:rPr>
          <w:rFonts w:cs="Calibri"/>
          <w:sz w:val="24"/>
          <w:szCs w:val="20"/>
          <w:lang w:val="sr-Cyrl-RS" w:eastAsia="ar-SA"/>
        </w:rPr>
      </w:pPr>
    </w:p>
    <w:p w:rsidR="00B141B7" w:rsidRPr="00B141B7" w:rsidRDefault="00B141B7" w:rsidP="00B141B7">
      <w:pPr>
        <w:tabs>
          <w:tab w:val="left" w:pos="567"/>
        </w:tabs>
        <w:spacing w:before="0"/>
        <w:rPr>
          <w:rFonts w:cs="Arial"/>
          <w:sz w:val="24"/>
          <w:szCs w:val="24"/>
          <w:lang w:val="sr-Cyrl-RS"/>
        </w:rPr>
      </w:pPr>
      <w:r w:rsidRPr="00B141B7">
        <w:rPr>
          <w:rFonts w:cs="Calibri"/>
          <w:sz w:val="24"/>
          <w:szCs w:val="20"/>
          <w:lang w:val="sr-Cyrl-RS" w:eastAsia="ar-SA"/>
        </w:rPr>
        <w:t>У цену су урачунати сви трошков</w:t>
      </w:r>
      <w:r>
        <w:rPr>
          <w:rFonts w:cs="Calibri"/>
          <w:sz w:val="24"/>
          <w:szCs w:val="20"/>
          <w:lang w:val="sr-Cyrl-RS" w:eastAsia="ar-SA"/>
        </w:rPr>
        <w:t>и везани за реализацију Услуге.</w:t>
      </w:r>
    </w:p>
    <w:p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 xml:space="preserve">                              </w:t>
      </w:r>
    </w:p>
    <w:p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Цена је фиксна тј. не може се мењати у року важности Уговора.</w:t>
      </w:r>
    </w:p>
    <w:p w:rsidR="00B141B7" w:rsidRPr="00B141B7" w:rsidRDefault="00B141B7" w:rsidP="00B141B7">
      <w:pPr>
        <w:tabs>
          <w:tab w:val="left" w:pos="567"/>
        </w:tabs>
        <w:spacing w:before="0"/>
        <w:rPr>
          <w:rFonts w:cs="Arial"/>
          <w:sz w:val="24"/>
          <w:szCs w:val="24"/>
          <w:lang w:val="sr-Cyrl-RS"/>
        </w:rPr>
      </w:pPr>
    </w:p>
    <w:p w:rsidR="00B141B7" w:rsidRPr="00EF6F50" w:rsidRDefault="00B141B7" w:rsidP="00B141B7">
      <w:pPr>
        <w:tabs>
          <w:tab w:val="left" w:pos="567"/>
        </w:tabs>
        <w:spacing w:before="0"/>
        <w:rPr>
          <w:rFonts w:cs="Arial"/>
          <w:b/>
          <w:sz w:val="24"/>
          <w:szCs w:val="24"/>
          <w:lang w:val="ru-RU"/>
        </w:rPr>
      </w:pPr>
      <w:r w:rsidRPr="00EF6F50">
        <w:rPr>
          <w:rFonts w:cs="Arial"/>
          <w:b/>
          <w:sz w:val="24"/>
          <w:szCs w:val="24"/>
          <w:lang w:val="ru-RU"/>
        </w:rPr>
        <w:t>НАЧИН ПЛАЋАЊА</w:t>
      </w:r>
    </w:p>
    <w:p w:rsidR="00B141B7" w:rsidRPr="00EF6F50" w:rsidRDefault="00B141B7" w:rsidP="00B141B7">
      <w:pPr>
        <w:tabs>
          <w:tab w:val="left" w:pos="567"/>
        </w:tabs>
        <w:spacing w:before="0"/>
        <w:jc w:val="center"/>
        <w:rPr>
          <w:rFonts w:cs="Arial"/>
          <w:sz w:val="24"/>
          <w:szCs w:val="24"/>
          <w:lang w:val="ru-RU"/>
        </w:rPr>
      </w:pPr>
      <w:r w:rsidRPr="00EF6F50">
        <w:rPr>
          <w:rFonts w:cs="Arial"/>
          <w:b/>
          <w:sz w:val="24"/>
          <w:szCs w:val="24"/>
          <w:lang w:val="ru-RU"/>
        </w:rPr>
        <w:t>Члан 3</w:t>
      </w:r>
      <w:r w:rsidRPr="00EF6F50">
        <w:rPr>
          <w:rFonts w:cs="Arial"/>
          <w:sz w:val="24"/>
          <w:szCs w:val="24"/>
          <w:lang w:val="ru-RU"/>
        </w:rPr>
        <w:t>.</w:t>
      </w:r>
    </w:p>
    <w:p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 xml:space="preserve">Корисник услуге се обавезује да Пружаоцу услуге плати цену за извршену Услугу са припадајућим порезом на додату вредност након извршења Услуге, у року </w:t>
      </w:r>
      <w:r w:rsidR="009A413C">
        <w:rPr>
          <w:rFonts w:cs="Arial"/>
          <w:sz w:val="24"/>
          <w:szCs w:val="24"/>
          <w:lang w:val="sr-Cyrl-RS"/>
        </w:rPr>
        <w:t>од</w:t>
      </w:r>
      <w:r w:rsidR="00884983" w:rsidRPr="00884983">
        <w:rPr>
          <w:rFonts w:cs="Arial"/>
          <w:sz w:val="24"/>
          <w:szCs w:val="24"/>
          <w:lang w:val="sr-Cyrl-RS"/>
        </w:rPr>
        <w:t xml:space="preserve"> </w:t>
      </w:r>
      <w:r w:rsidRPr="00884983">
        <w:rPr>
          <w:rFonts w:cs="Arial"/>
          <w:sz w:val="24"/>
          <w:szCs w:val="24"/>
          <w:lang w:val="sr-Cyrl-RS"/>
        </w:rPr>
        <w:t xml:space="preserve"> 45 </w:t>
      </w:r>
      <w:r w:rsidR="00427E7C" w:rsidRPr="00884983">
        <w:rPr>
          <w:rFonts w:cs="Arial"/>
          <w:sz w:val="24"/>
          <w:szCs w:val="24"/>
          <w:lang w:val="sr-Cyrl-RS"/>
        </w:rPr>
        <w:t>(словима: четрдесетпет)  дана од дана пријема исправног</w:t>
      </w:r>
      <w:r w:rsidRPr="00884983">
        <w:rPr>
          <w:rFonts w:cs="Arial"/>
          <w:sz w:val="24"/>
          <w:szCs w:val="24"/>
          <w:lang w:val="sr-Cyrl-RS"/>
        </w:rPr>
        <w:t xml:space="preserve"> </w:t>
      </w:r>
      <w:r w:rsidR="00427E7C" w:rsidRPr="00884983">
        <w:rPr>
          <w:rFonts w:cs="Arial"/>
          <w:sz w:val="24"/>
          <w:szCs w:val="24"/>
          <w:lang w:val="sr-Cyrl-RS"/>
        </w:rPr>
        <w:t>рачуна</w:t>
      </w:r>
      <w:r w:rsidR="00427E7C">
        <w:rPr>
          <w:rFonts w:cs="Arial"/>
          <w:sz w:val="24"/>
          <w:szCs w:val="24"/>
          <w:lang w:val="sr-Cyrl-RS"/>
        </w:rPr>
        <w:t xml:space="preserve"> испостављеног</w:t>
      </w:r>
      <w:r w:rsidRPr="00B141B7">
        <w:rPr>
          <w:rFonts w:cs="Arial"/>
          <w:sz w:val="24"/>
          <w:szCs w:val="24"/>
          <w:lang w:val="sr-Cyrl-RS"/>
        </w:rPr>
        <w:t xml:space="preserve"> на основу обостраног потписаног записника о извршеним услугама</w:t>
      </w:r>
      <w:r>
        <w:rPr>
          <w:rFonts w:cs="Arial"/>
          <w:sz w:val="24"/>
          <w:szCs w:val="24"/>
          <w:lang w:val="sr-Cyrl-RS"/>
        </w:rPr>
        <w:t xml:space="preserve"> – без примедби.</w:t>
      </w:r>
    </w:p>
    <w:p w:rsidR="00B141B7" w:rsidRPr="00B141B7" w:rsidRDefault="00B141B7" w:rsidP="00B141B7">
      <w:pPr>
        <w:tabs>
          <w:tab w:val="left" w:pos="567"/>
        </w:tabs>
        <w:spacing w:before="0"/>
        <w:rPr>
          <w:rFonts w:cs="Arial"/>
          <w:sz w:val="24"/>
          <w:szCs w:val="24"/>
          <w:lang w:val="sr-Cyrl-RS"/>
        </w:rPr>
      </w:pPr>
    </w:p>
    <w:p w:rsidR="00B141B7" w:rsidRDefault="00B141B7" w:rsidP="00B141B7">
      <w:pPr>
        <w:tabs>
          <w:tab w:val="left" w:pos="567"/>
        </w:tabs>
        <w:spacing w:before="0"/>
        <w:rPr>
          <w:rFonts w:cs="Arial"/>
          <w:sz w:val="24"/>
          <w:szCs w:val="24"/>
          <w:lang w:val="sr-Cyrl-RS"/>
        </w:rPr>
      </w:pPr>
      <w:r w:rsidRPr="00B141B7">
        <w:rPr>
          <w:rFonts w:cs="Arial"/>
          <w:sz w:val="24"/>
          <w:szCs w:val="24"/>
          <w:lang w:val="sr-Cyrl-RS"/>
        </w:rPr>
        <w:t xml:space="preserve">Рачун мора бити достављен на адресу Корисника услуге: Јавно предузеће „Електропривреда Србије“ Београд, </w:t>
      </w:r>
      <w:r w:rsidR="00183AA8">
        <w:rPr>
          <w:rFonts w:cs="Arial"/>
          <w:sz w:val="24"/>
          <w:szCs w:val="24"/>
          <w:lang w:val="sr-Cyrl-RS"/>
        </w:rPr>
        <w:t>Балканска 13</w:t>
      </w:r>
      <w:r w:rsidRPr="00B141B7">
        <w:rPr>
          <w:rFonts w:cs="Arial"/>
          <w:sz w:val="24"/>
          <w:szCs w:val="24"/>
          <w:lang w:val="sr-Cyrl-RS"/>
        </w:rPr>
        <w:t>,ПИБ 103920327.</w:t>
      </w:r>
    </w:p>
    <w:p w:rsidR="00075F5D" w:rsidRDefault="00075F5D" w:rsidP="00B141B7">
      <w:pPr>
        <w:tabs>
          <w:tab w:val="left" w:pos="567"/>
        </w:tabs>
        <w:spacing w:before="0"/>
        <w:rPr>
          <w:rFonts w:cs="Arial"/>
          <w:sz w:val="24"/>
          <w:szCs w:val="24"/>
          <w:lang w:val="sr-Cyrl-RS"/>
        </w:rPr>
      </w:pPr>
    </w:p>
    <w:p w:rsidR="00075F5D" w:rsidRPr="00075F5D" w:rsidRDefault="00075F5D" w:rsidP="00075F5D">
      <w:pPr>
        <w:tabs>
          <w:tab w:val="left" w:pos="567"/>
        </w:tabs>
        <w:spacing w:before="0"/>
        <w:rPr>
          <w:rFonts w:cs="Arial"/>
          <w:sz w:val="24"/>
          <w:szCs w:val="24"/>
          <w:lang w:val="sr-Cyrl-RS"/>
        </w:rPr>
      </w:pPr>
      <w:r w:rsidRPr="00075F5D">
        <w:rPr>
          <w:rFonts w:cs="Arial"/>
          <w:sz w:val="24"/>
          <w:szCs w:val="24"/>
          <w:lang w:val="sr-Cyrl-RS"/>
        </w:rPr>
        <w:t>У испостављеном рачуну,</w:t>
      </w:r>
      <w:r>
        <w:rPr>
          <w:rFonts w:cs="Arial"/>
          <w:sz w:val="24"/>
          <w:szCs w:val="24"/>
          <w:lang w:val="sr-Cyrl-RS"/>
        </w:rPr>
        <w:t xml:space="preserve"> </w:t>
      </w:r>
      <w:r w:rsidRPr="00075F5D">
        <w:rPr>
          <w:rFonts w:cs="Arial"/>
          <w:sz w:val="24"/>
          <w:szCs w:val="24"/>
          <w:lang w:val="sr-Cyrl-RS"/>
        </w:rPr>
        <w:t>Пр</w:t>
      </w:r>
      <w:r>
        <w:rPr>
          <w:rFonts w:cs="Arial"/>
          <w:sz w:val="24"/>
          <w:szCs w:val="24"/>
          <w:lang w:val="sr-Cyrl-RS"/>
        </w:rPr>
        <w:t>ужалац</w:t>
      </w:r>
      <w:r w:rsidRPr="00075F5D">
        <w:rPr>
          <w:rFonts w:cs="Arial"/>
          <w:sz w:val="24"/>
          <w:szCs w:val="24"/>
          <w:lang w:val="sr-Cyrl-RS"/>
        </w:rPr>
        <w:t xml:space="preserve">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075F5D">
        <w:rPr>
          <w:rFonts w:cs="Arial"/>
          <w:sz w:val="24"/>
          <w:szCs w:val="24"/>
          <w:lang w:val="sr-Cyrl-RS"/>
        </w:rPr>
        <w:t>из Образца структуре цене).</w:t>
      </w:r>
      <w:r>
        <w:rPr>
          <w:rFonts w:cs="Arial"/>
          <w:sz w:val="24"/>
          <w:szCs w:val="24"/>
          <w:lang w:val="sr-Cyrl-RS"/>
        </w:rPr>
        <w:t xml:space="preserve"> </w:t>
      </w:r>
      <w:r w:rsidRPr="00075F5D">
        <w:rPr>
          <w:rFonts w:cs="Arial"/>
          <w:sz w:val="24"/>
          <w:szCs w:val="24"/>
          <w:lang w:val="sr-Cyrl-RS"/>
        </w:rPr>
        <w:t>Рачуни који не одговарају наведеним тачним називима, ће се сматрати неисправним.</w:t>
      </w:r>
      <w:r>
        <w:rPr>
          <w:rFonts w:cs="Arial"/>
          <w:sz w:val="24"/>
          <w:szCs w:val="24"/>
          <w:lang w:val="sr-Cyrl-RS"/>
        </w:rPr>
        <w:t xml:space="preserve"> </w:t>
      </w:r>
      <w:r w:rsidRPr="00075F5D">
        <w:rPr>
          <w:rFonts w:cs="Arial"/>
          <w:sz w:val="24"/>
          <w:szCs w:val="24"/>
          <w:lang w:val="sr-Cyrl-RS"/>
        </w:rPr>
        <w:t>Уколико,</w:t>
      </w:r>
      <w:r>
        <w:rPr>
          <w:rFonts w:cs="Arial"/>
          <w:sz w:val="24"/>
          <w:szCs w:val="24"/>
          <w:lang w:val="sr-Cyrl-RS"/>
        </w:rPr>
        <w:t xml:space="preserve"> </w:t>
      </w:r>
      <w:r w:rsidRPr="00075F5D">
        <w:rPr>
          <w:rFonts w:cs="Arial"/>
          <w:sz w:val="24"/>
          <w:szCs w:val="24"/>
          <w:lang w:val="sr-Cyrl-RS"/>
        </w:rPr>
        <w:t xml:space="preserve">због коришћења различитих шифарника и софтерских решења није могуће у самом рачуну навести горе наведени тачан назив, </w:t>
      </w:r>
      <w:r>
        <w:rPr>
          <w:rFonts w:cs="Arial"/>
          <w:sz w:val="24"/>
          <w:szCs w:val="24"/>
          <w:lang w:val="sr-Cyrl-RS"/>
        </w:rPr>
        <w:t>Пружалац услуге</w:t>
      </w:r>
      <w:r w:rsidRPr="00075F5D">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4C1E6F" w:rsidRPr="004C1E6F" w:rsidRDefault="004C1E6F" w:rsidP="00B141B7">
      <w:pPr>
        <w:tabs>
          <w:tab w:val="left" w:pos="567"/>
        </w:tabs>
        <w:spacing w:before="0"/>
        <w:rPr>
          <w:rFonts w:cs="Arial"/>
          <w:sz w:val="24"/>
          <w:szCs w:val="24"/>
          <w:lang w:val="sr-Cyrl-RS"/>
        </w:rPr>
      </w:pPr>
    </w:p>
    <w:p w:rsidR="00B141B7" w:rsidRPr="00EF6F50" w:rsidRDefault="00B141B7" w:rsidP="00B141B7">
      <w:pPr>
        <w:rPr>
          <w:rFonts w:cs="Arial"/>
          <w:b/>
          <w:sz w:val="24"/>
          <w:szCs w:val="24"/>
          <w:lang w:val="ru-RU"/>
        </w:rPr>
      </w:pPr>
      <w:r w:rsidRPr="00B141B7">
        <w:rPr>
          <w:rFonts w:cs="Arial"/>
          <w:b/>
          <w:sz w:val="24"/>
          <w:szCs w:val="24"/>
          <w:lang w:val="sr-Cyrl-RS"/>
        </w:rPr>
        <w:t xml:space="preserve">ОБАВЕЗЕ ПРУЖАОЦА УСЛУГЕ </w:t>
      </w:r>
      <w:r w:rsidRPr="00EF6F50">
        <w:rPr>
          <w:rFonts w:cs="Arial"/>
          <w:b/>
          <w:sz w:val="24"/>
          <w:szCs w:val="24"/>
          <w:lang w:val="ru-RU"/>
        </w:rPr>
        <w:t xml:space="preserve"> </w:t>
      </w:r>
    </w:p>
    <w:p w:rsidR="00B141B7" w:rsidRPr="00B141B7" w:rsidRDefault="00B141B7" w:rsidP="00077270">
      <w:pPr>
        <w:jc w:val="center"/>
        <w:rPr>
          <w:rFonts w:cs="Arial"/>
          <w:sz w:val="24"/>
          <w:szCs w:val="24"/>
          <w:lang w:val="sr-Cyrl-RS"/>
        </w:rPr>
      </w:pPr>
      <w:r w:rsidRPr="00EF6F50">
        <w:rPr>
          <w:rFonts w:cs="Arial"/>
          <w:b/>
          <w:sz w:val="24"/>
          <w:szCs w:val="24"/>
          <w:lang w:val="ru-RU"/>
        </w:rPr>
        <w:t xml:space="preserve">Члан </w:t>
      </w:r>
      <w:r w:rsidR="004C1E6F">
        <w:rPr>
          <w:rFonts w:cs="Arial"/>
          <w:b/>
          <w:sz w:val="24"/>
          <w:szCs w:val="24"/>
          <w:lang w:val="sr-Cyrl-RS"/>
        </w:rPr>
        <w:t>4</w:t>
      </w:r>
      <w:r w:rsidRPr="00B141B7">
        <w:rPr>
          <w:rFonts w:cs="Arial"/>
          <w:b/>
          <w:sz w:val="24"/>
          <w:szCs w:val="24"/>
          <w:lang w:val="sr-Cyrl-RS"/>
        </w:rPr>
        <w:t>.</w:t>
      </w:r>
    </w:p>
    <w:p w:rsidR="004B1B5E" w:rsidRPr="004B1B5E" w:rsidRDefault="004C1E6F" w:rsidP="004B1B5E">
      <w:pPr>
        <w:tabs>
          <w:tab w:val="left" w:pos="567"/>
        </w:tabs>
        <w:spacing w:before="0"/>
        <w:contextualSpacing/>
        <w:rPr>
          <w:rFonts w:cs="Arial"/>
          <w:sz w:val="24"/>
          <w:szCs w:val="24"/>
          <w:lang w:val="sr-Cyrl-RS"/>
        </w:rPr>
      </w:pPr>
      <w:r>
        <w:rPr>
          <w:rFonts w:cs="Arial"/>
          <w:sz w:val="24"/>
          <w:szCs w:val="24"/>
          <w:lang w:val="sr-Cyrl-RS"/>
        </w:rPr>
        <w:t>Пружа</w:t>
      </w:r>
      <w:r w:rsidR="00B37FF6">
        <w:rPr>
          <w:rFonts w:cs="Arial"/>
          <w:sz w:val="24"/>
          <w:szCs w:val="24"/>
          <w:lang w:val="sr-Cyrl-RS"/>
        </w:rPr>
        <w:t>лац</w:t>
      </w:r>
      <w:r>
        <w:rPr>
          <w:rFonts w:cs="Arial"/>
          <w:sz w:val="24"/>
          <w:szCs w:val="24"/>
          <w:lang w:val="sr-Cyrl-RS"/>
        </w:rPr>
        <w:t xml:space="preserve"> услуге је </w:t>
      </w:r>
      <w:r w:rsidR="00427E7C">
        <w:rPr>
          <w:rFonts w:cs="Arial"/>
          <w:sz w:val="24"/>
          <w:szCs w:val="24"/>
          <w:lang w:val="sr-Cyrl-RS"/>
        </w:rPr>
        <w:t>обавезан да обезбеди</w:t>
      </w:r>
      <w:r w:rsidR="004B1B5E" w:rsidRPr="004B1B5E">
        <w:rPr>
          <w:rFonts w:cs="Arial"/>
          <w:sz w:val="24"/>
          <w:szCs w:val="24"/>
          <w:lang w:val="sr-Cyrl-RS"/>
        </w:rPr>
        <w:t>:</w:t>
      </w:r>
    </w:p>
    <w:p w:rsidR="00B141B7" w:rsidRPr="004B1B5E" w:rsidRDefault="00177D50" w:rsidP="003B6AC4">
      <w:pPr>
        <w:pStyle w:val="ListParagraph"/>
        <w:numPr>
          <w:ilvl w:val="0"/>
          <w:numId w:val="18"/>
        </w:numPr>
        <w:tabs>
          <w:tab w:val="left" w:pos="567"/>
        </w:tabs>
        <w:spacing w:before="0" w:after="0" w:line="240" w:lineRule="auto"/>
        <w:rPr>
          <w:rFonts w:ascii="Arial" w:hAnsi="Arial" w:cs="Arial"/>
          <w:sz w:val="24"/>
          <w:szCs w:val="24"/>
          <w:lang w:val="sr-Cyrl-RS"/>
        </w:rPr>
      </w:pPr>
      <w:r>
        <w:rPr>
          <w:rFonts w:ascii="Arial" w:hAnsi="Arial" w:cs="Arial"/>
          <w:sz w:val="24"/>
          <w:szCs w:val="24"/>
          <w:lang w:val="sr-Latn-RS"/>
        </w:rPr>
        <w:t xml:space="preserve">  </w:t>
      </w:r>
      <w:r w:rsidR="00077270" w:rsidRPr="004B1B5E">
        <w:rPr>
          <w:rFonts w:ascii="Arial" w:hAnsi="Arial" w:cs="Arial"/>
          <w:sz w:val="24"/>
          <w:szCs w:val="24"/>
          <w:lang w:val="sr-Cyrl-RS"/>
        </w:rPr>
        <w:t>неизграђени простор у централном делу сајамске хале од 420м²,</w:t>
      </w:r>
    </w:p>
    <w:p w:rsidR="00077270" w:rsidRPr="004B1B5E" w:rsidRDefault="00077270"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lastRenderedPageBreak/>
        <w:t>кухињу са прикључком воде, фрижидером, судопером, бојлером, решоом и полицом за одлагање инвентара и пића,</w:t>
      </w:r>
    </w:p>
    <w:p w:rsidR="00077270" w:rsidRPr="004B1B5E" w:rsidRDefault="004B1B5E"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t>услугу чувања и</w:t>
      </w:r>
      <w:r w:rsidR="00077270" w:rsidRPr="004B1B5E">
        <w:rPr>
          <w:rFonts w:ascii="Arial" w:hAnsi="Arial" w:cs="Arial"/>
          <w:sz w:val="24"/>
          <w:szCs w:val="24"/>
          <w:lang w:val="sr-Cyrl-RS"/>
        </w:rPr>
        <w:t xml:space="preserve"> осигурања штанда;</w:t>
      </w:r>
    </w:p>
    <w:p w:rsidR="00077270" w:rsidRPr="004B1B5E" w:rsidRDefault="00077270"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t>услугу усисавања и брисања пода штанда;</w:t>
      </w:r>
    </w:p>
    <w:p w:rsidR="00077270" w:rsidRPr="004B1B5E" w:rsidRDefault="00177D50" w:rsidP="003B6AC4">
      <w:pPr>
        <w:pStyle w:val="ListParagraph"/>
        <w:numPr>
          <w:ilvl w:val="0"/>
          <w:numId w:val="18"/>
        </w:numPr>
        <w:spacing w:before="0" w:after="0" w:line="240" w:lineRule="auto"/>
        <w:rPr>
          <w:rFonts w:ascii="Arial" w:hAnsi="Arial" w:cs="Arial"/>
          <w:sz w:val="24"/>
          <w:szCs w:val="24"/>
          <w:lang w:val="sr-Cyrl-RS"/>
        </w:rPr>
      </w:pPr>
      <w:r>
        <w:rPr>
          <w:rFonts w:ascii="Arial" w:hAnsi="Arial" w:cs="Arial"/>
          <w:sz w:val="24"/>
          <w:szCs w:val="24"/>
          <w:lang w:val="sr-Latn-RS"/>
        </w:rPr>
        <w:t>e</w:t>
      </w:r>
      <w:r w:rsidR="00077270" w:rsidRPr="004B1B5E">
        <w:rPr>
          <w:rFonts w:ascii="Arial" w:hAnsi="Arial" w:cs="Arial"/>
          <w:sz w:val="24"/>
          <w:szCs w:val="24"/>
          <w:lang w:val="sr-Cyrl-RS"/>
        </w:rPr>
        <w:t>лектрични прикључак за опрему штанда и демонстрацију експоната укупне снаге до 20kW;</w:t>
      </w:r>
    </w:p>
    <w:p w:rsidR="00077270" w:rsidRPr="004B1B5E" w:rsidRDefault="00177D50" w:rsidP="003B6AC4">
      <w:pPr>
        <w:pStyle w:val="ListParagraph"/>
        <w:numPr>
          <w:ilvl w:val="0"/>
          <w:numId w:val="18"/>
        </w:numPr>
        <w:spacing w:before="0" w:after="0" w:line="240" w:lineRule="auto"/>
        <w:rPr>
          <w:rFonts w:ascii="Arial" w:hAnsi="Arial" w:cs="Arial"/>
          <w:sz w:val="24"/>
          <w:szCs w:val="24"/>
          <w:lang w:val="sr-Cyrl-RS"/>
        </w:rPr>
      </w:pPr>
      <w:r>
        <w:rPr>
          <w:rFonts w:ascii="Arial" w:hAnsi="Arial" w:cs="Arial"/>
          <w:sz w:val="24"/>
          <w:szCs w:val="24"/>
          <w:lang w:val="sr-Latn-RS"/>
        </w:rPr>
        <w:t>e</w:t>
      </w:r>
      <w:r w:rsidR="00077270" w:rsidRPr="004B1B5E">
        <w:rPr>
          <w:rFonts w:ascii="Arial" w:hAnsi="Arial" w:cs="Arial"/>
          <w:sz w:val="24"/>
          <w:szCs w:val="24"/>
          <w:lang w:val="sr-Cyrl-RS"/>
        </w:rPr>
        <w:t>лектрични прикључак за посебну расвету снаге до 20kW;</w:t>
      </w:r>
    </w:p>
    <w:p w:rsidR="00077270" w:rsidRPr="004B1B5E" w:rsidRDefault="00077270"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t>разводну таблу;</w:t>
      </w:r>
    </w:p>
    <w:p w:rsidR="00574F22" w:rsidRPr="00574F22" w:rsidRDefault="00574F22" w:rsidP="003B6AC4">
      <w:pPr>
        <w:pStyle w:val="ListParagraph"/>
        <w:numPr>
          <w:ilvl w:val="0"/>
          <w:numId w:val="18"/>
        </w:numPr>
        <w:spacing w:before="0" w:after="0" w:line="240" w:lineRule="auto"/>
        <w:rPr>
          <w:rFonts w:ascii="Arial" w:hAnsi="Arial" w:cs="Arial"/>
          <w:sz w:val="24"/>
          <w:szCs w:val="24"/>
          <w:lang w:val="sr-Cyrl-RS"/>
        </w:rPr>
      </w:pPr>
      <w:r w:rsidRPr="00574F22">
        <w:rPr>
          <w:rFonts w:ascii="Arial" w:hAnsi="Arial" w:cs="Arial"/>
          <w:sz w:val="24"/>
          <w:szCs w:val="24"/>
          <w:lang w:val="sr-Cyrl-RS"/>
        </w:rPr>
        <w:t>Интернет пакет Net Ultra (do 100/4 Mb/s)</w:t>
      </w:r>
    </w:p>
    <w:p w:rsidR="00077270" w:rsidRDefault="00177D50" w:rsidP="003B6AC4">
      <w:pPr>
        <w:pStyle w:val="ListParagraph"/>
        <w:numPr>
          <w:ilvl w:val="0"/>
          <w:numId w:val="18"/>
        </w:numPr>
        <w:spacing w:before="0" w:after="0" w:line="240" w:lineRule="auto"/>
        <w:rPr>
          <w:rFonts w:ascii="Arial" w:hAnsi="Arial" w:cs="Arial"/>
          <w:sz w:val="24"/>
          <w:szCs w:val="24"/>
          <w:lang w:val="sr-Cyrl-RS"/>
        </w:rPr>
      </w:pPr>
      <w:r>
        <w:rPr>
          <w:rFonts w:ascii="Arial" w:hAnsi="Arial" w:cs="Arial"/>
          <w:sz w:val="24"/>
          <w:szCs w:val="24"/>
          <w:lang w:val="sr-Latn-RS"/>
        </w:rPr>
        <w:t>oбавезну накнаду заједничких трошкова</w:t>
      </w:r>
      <w:r w:rsidR="00075F5D">
        <w:rPr>
          <w:rFonts w:ascii="Arial" w:hAnsi="Arial" w:cs="Arial"/>
          <w:sz w:val="24"/>
          <w:szCs w:val="24"/>
          <w:lang w:val="sr-Cyrl-RS"/>
        </w:rPr>
        <w:t>.</w:t>
      </w:r>
    </w:p>
    <w:p w:rsidR="003C7EC0" w:rsidRPr="004B1B5E" w:rsidRDefault="003C7EC0" w:rsidP="003C7EC0">
      <w:pPr>
        <w:pStyle w:val="ListParagraph"/>
        <w:spacing w:before="0" w:after="0" w:line="240" w:lineRule="auto"/>
        <w:rPr>
          <w:rFonts w:ascii="Arial" w:hAnsi="Arial" w:cs="Arial"/>
          <w:sz w:val="24"/>
          <w:szCs w:val="24"/>
          <w:lang w:val="sr-Cyrl-RS"/>
        </w:rPr>
      </w:pPr>
    </w:p>
    <w:p w:rsidR="00B141B7" w:rsidRPr="00B141B7" w:rsidRDefault="00B141B7" w:rsidP="00B141B7">
      <w:pPr>
        <w:tabs>
          <w:tab w:val="left" w:pos="567"/>
        </w:tabs>
        <w:spacing w:before="0"/>
        <w:rPr>
          <w:rFonts w:cs="Arial"/>
          <w:b/>
          <w:sz w:val="24"/>
          <w:szCs w:val="24"/>
          <w:lang w:val="sr-Cyrl-RS"/>
        </w:rPr>
      </w:pPr>
      <w:r w:rsidRPr="00B141B7">
        <w:rPr>
          <w:rFonts w:cs="Arial"/>
          <w:b/>
          <w:sz w:val="24"/>
          <w:szCs w:val="24"/>
        </w:rPr>
        <w:t>РОК</w:t>
      </w:r>
      <w:r w:rsidR="00077270">
        <w:rPr>
          <w:rFonts w:cs="Arial"/>
          <w:b/>
          <w:sz w:val="24"/>
          <w:szCs w:val="24"/>
          <w:lang w:val="sr-Cyrl-RS"/>
        </w:rPr>
        <w:t xml:space="preserve"> И</w:t>
      </w:r>
      <w:r w:rsidRPr="00B141B7">
        <w:rPr>
          <w:rFonts w:cs="Arial"/>
          <w:b/>
          <w:sz w:val="24"/>
          <w:szCs w:val="24"/>
          <w:lang w:val="sr-Cyrl-RS"/>
        </w:rPr>
        <w:t xml:space="preserve"> МЕСТО</w:t>
      </w:r>
      <w:r w:rsidR="00077270">
        <w:rPr>
          <w:rFonts w:cs="Arial"/>
          <w:b/>
          <w:sz w:val="24"/>
          <w:szCs w:val="24"/>
        </w:rPr>
        <w:t xml:space="preserve"> </w:t>
      </w:r>
      <w:r w:rsidR="00077270">
        <w:rPr>
          <w:rFonts w:cs="Arial"/>
          <w:b/>
          <w:sz w:val="24"/>
          <w:szCs w:val="24"/>
          <w:lang w:val="sr-Cyrl-RS"/>
        </w:rPr>
        <w:t>ИЗВРШЕЊА</w:t>
      </w:r>
      <w:r w:rsidRPr="00B141B7">
        <w:rPr>
          <w:rFonts w:cs="Arial"/>
          <w:b/>
          <w:sz w:val="24"/>
          <w:szCs w:val="24"/>
        </w:rPr>
        <w:t xml:space="preserve"> УСЛУГЕ</w:t>
      </w:r>
    </w:p>
    <w:p w:rsidR="00B141B7" w:rsidRPr="00B141B7" w:rsidRDefault="00B141B7" w:rsidP="00B141B7">
      <w:pPr>
        <w:tabs>
          <w:tab w:val="left" w:pos="567"/>
        </w:tabs>
        <w:spacing w:before="0"/>
        <w:jc w:val="center"/>
        <w:rPr>
          <w:rFonts w:cs="Arial"/>
          <w:sz w:val="24"/>
          <w:szCs w:val="24"/>
        </w:rPr>
      </w:pPr>
      <w:r w:rsidRPr="00B141B7">
        <w:rPr>
          <w:rFonts w:cs="Arial"/>
          <w:b/>
          <w:sz w:val="24"/>
          <w:szCs w:val="24"/>
        </w:rPr>
        <w:t xml:space="preserve">Члан </w:t>
      </w:r>
      <w:r w:rsidR="004C1E6F">
        <w:rPr>
          <w:rFonts w:cs="Arial"/>
          <w:b/>
          <w:sz w:val="24"/>
          <w:szCs w:val="24"/>
          <w:lang w:val="sr-Cyrl-RS"/>
        </w:rPr>
        <w:t>5</w:t>
      </w:r>
      <w:r w:rsidRPr="00B141B7">
        <w:rPr>
          <w:rFonts w:cs="Arial"/>
          <w:sz w:val="24"/>
          <w:szCs w:val="24"/>
        </w:rPr>
        <w:t>.</w:t>
      </w:r>
    </w:p>
    <w:p w:rsidR="004C1E6F" w:rsidRDefault="004C1E6F" w:rsidP="004C1E6F">
      <w:pPr>
        <w:spacing w:before="0"/>
        <w:contextualSpacing/>
        <w:rPr>
          <w:rFonts w:cs="Arial"/>
          <w:bCs/>
          <w:iCs/>
          <w:sz w:val="24"/>
          <w:szCs w:val="24"/>
          <w:lang w:val="sr-Cyrl-CS"/>
        </w:rPr>
      </w:pPr>
      <w:r>
        <w:rPr>
          <w:rFonts w:cs="Arial"/>
          <w:bCs/>
          <w:iCs/>
          <w:sz w:val="24"/>
          <w:szCs w:val="24"/>
          <w:lang w:val="sr-Cyrl-CS"/>
        </w:rPr>
        <w:t>Пружалац</w:t>
      </w:r>
      <w:r w:rsidR="00427E7C">
        <w:rPr>
          <w:rFonts w:cs="Arial"/>
          <w:bCs/>
          <w:iCs/>
          <w:sz w:val="24"/>
          <w:szCs w:val="24"/>
          <w:lang w:val="sr-Cyrl-CS"/>
        </w:rPr>
        <w:t xml:space="preserve"> услуге се обавезује да изврши У</w:t>
      </w:r>
      <w:r>
        <w:rPr>
          <w:rFonts w:cs="Arial"/>
          <w:bCs/>
          <w:iCs/>
          <w:sz w:val="24"/>
          <w:szCs w:val="24"/>
          <w:lang w:val="sr-Cyrl-CS"/>
        </w:rPr>
        <w:t>слугу за све време</w:t>
      </w:r>
      <w:r w:rsidR="00427E7C">
        <w:rPr>
          <w:rFonts w:cs="Arial"/>
          <w:bCs/>
          <w:iCs/>
          <w:sz w:val="24"/>
          <w:szCs w:val="24"/>
          <w:lang w:val="sr-Cyrl-CS"/>
        </w:rPr>
        <w:t xml:space="preserve"> трајања С</w:t>
      </w:r>
      <w:r w:rsidRPr="004C1E6F">
        <w:rPr>
          <w:rFonts w:cs="Arial"/>
          <w:bCs/>
          <w:iCs/>
          <w:sz w:val="24"/>
          <w:szCs w:val="24"/>
          <w:lang w:val="sr-Cyrl-CS"/>
        </w:rPr>
        <w:t xml:space="preserve">ајма енергетике, односно од </w:t>
      </w:r>
      <w:r w:rsidR="00183AA8" w:rsidRPr="00183AA8">
        <w:rPr>
          <w:rFonts w:cs="Arial"/>
          <w:bCs/>
          <w:iCs/>
          <w:sz w:val="24"/>
          <w:szCs w:val="24"/>
          <w:lang w:val="ru-RU"/>
        </w:rPr>
        <w:t>03.10.2018. године до 05.10.2018. године</w:t>
      </w:r>
      <w:r w:rsidRPr="004C1E6F">
        <w:rPr>
          <w:rFonts w:cs="Arial"/>
          <w:bCs/>
          <w:iCs/>
          <w:sz w:val="24"/>
          <w:szCs w:val="24"/>
          <w:lang w:val="sr-Cyrl-CS"/>
        </w:rPr>
        <w:t>.</w:t>
      </w:r>
    </w:p>
    <w:p w:rsidR="00B141B7" w:rsidRDefault="00077270" w:rsidP="004C1E6F">
      <w:pPr>
        <w:spacing w:before="0"/>
        <w:contextualSpacing/>
        <w:rPr>
          <w:rFonts w:cs="Arial"/>
          <w:iCs/>
          <w:sz w:val="24"/>
          <w:szCs w:val="24"/>
          <w:lang w:val="sr-Cyrl-RS"/>
        </w:rPr>
      </w:pPr>
      <w:r w:rsidRPr="00077270">
        <w:rPr>
          <w:rFonts w:cs="Arial"/>
          <w:iCs/>
          <w:sz w:val="24"/>
          <w:szCs w:val="24"/>
          <w:lang w:val="sr-Cyrl-RS"/>
        </w:rPr>
        <w:t>Место реализације</w:t>
      </w:r>
      <w:r>
        <w:rPr>
          <w:rFonts w:cs="Arial"/>
          <w:iCs/>
          <w:sz w:val="24"/>
          <w:szCs w:val="24"/>
          <w:lang w:val="sr-Cyrl-RS"/>
        </w:rPr>
        <w:t xml:space="preserve"> услуге је Београдски сајам, хала 1.</w:t>
      </w:r>
    </w:p>
    <w:p w:rsidR="00183AA8" w:rsidRDefault="00183AA8" w:rsidP="004C1E6F">
      <w:pPr>
        <w:spacing w:before="0"/>
        <w:contextualSpacing/>
        <w:rPr>
          <w:rFonts w:cs="Arial"/>
          <w:iCs/>
          <w:sz w:val="24"/>
          <w:szCs w:val="24"/>
          <w:lang w:val="sr-Cyrl-RS"/>
        </w:rPr>
      </w:pPr>
    </w:p>
    <w:p w:rsidR="00B141B7" w:rsidRPr="00EF6F50" w:rsidRDefault="00B141B7" w:rsidP="004C1E6F">
      <w:pPr>
        <w:tabs>
          <w:tab w:val="left" w:pos="567"/>
        </w:tabs>
        <w:spacing w:before="0"/>
        <w:contextualSpacing/>
        <w:rPr>
          <w:rFonts w:cs="Arial"/>
          <w:sz w:val="24"/>
          <w:szCs w:val="24"/>
          <w:lang w:val="ru-RU"/>
        </w:rPr>
      </w:pPr>
    </w:p>
    <w:p w:rsidR="00B141B7" w:rsidRPr="00EF6F50" w:rsidRDefault="00B141B7" w:rsidP="00B141B7">
      <w:pPr>
        <w:tabs>
          <w:tab w:val="left" w:pos="567"/>
        </w:tabs>
        <w:spacing w:before="0"/>
        <w:rPr>
          <w:rFonts w:cs="Arial"/>
          <w:b/>
          <w:sz w:val="24"/>
          <w:szCs w:val="24"/>
          <w:lang w:val="ru-RU"/>
        </w:rPr>
      </w:pPr>
      <w:r w:rsidRPr="00EF6F50">
        <w:rPr>
          <w:rFonts w:cs="Arial"/>
          <w:b/>
          <w:sz w:val="24"/>
          <w:szCs w:val="24"/>
          <w:lang w:val="ru-RU"/>
        </w:rPr>
        <w:t xml:space="preserve">ЗАКЉУЧИВАЊЕ И СТУПАЊЕ НА СНАГУ </w:t>
      </w:r>
    </w:p>
    <w:p w:rsidR="00B141B7" w:rsidRPr="00EF6F50" w:rsidRDefault="00B141B7" w:rsidP="00B141B7">
      <w:pPr>
        <w:tabs>
          <w:tab w:val="left" w:pos="567"/>
        </w:tabs>
        <w:spacing w:before="0"/>
        <w:jc w:val="center"/>
        <w:rPr>
          <w:rFonts w:cs="Arial"/>
          <w:sz w:val="24"/>
          <w:szCs w:val="24"/>
          <w:lang w:val="ru-RU"/>
        </w:rPr>
      </w:pPr>
      <w:r w:rsidRPr="00EF6F50">
        <w:rPr>
          <w:rFonts w:cs="Arial"/>
          <w:b/>
          <w:sz w:val="24"/>
          <w:szCs w:val="24"/>
          <w:lang w:val="ru-RU"/>
        </w:rPr>
        <w:t xml:space="preserve">Члан </w:t>
      </w:r>
      <w:r w:rsidR="004C1E6F">
        <w:rPr>
          <w:rFonts w:cs="Arial"/>
          <w:b/>
          <w:sz w:val="24"/>
          <w:szCs w:val="24"/>
          <w:lang w:val="sr-Cyrl-RS"/>
        </w:rPr>
        <w:t>6</w:t>
      </w:r>
      <w:r w:rsidRPr="00EF6F50">
        <w:rPr>
          <w:rFonts w:cs="Arial"/>
          <w:sz w:val="24"/>
          <w:szCs w:val="24"/>
          <w:lang w:val="ru-RU"/>
        </w:rPr>
        <w:t>.</w:t>
      </w:r>
    </w:p>
    <w:p w:rsidR="00B141B7" w:rsidRPr="00EF6F50" w:rsidRDefault="00B141B7" w:rsidP="00B141B7">
      <w:pPr>
        <w:tabs>
          <w:tab w:val="left" w:pos="567"/>
        </w:tabs>
        <w:spacing w:before="0"/>
        <w:rPr>
          <w:rFonts w:cs="Arial"/>
          <w:sz w:val="24"/>
          <w:szCs w:val="24"/>
          <w:lang w:val="ru-RU"/>
        </w:rPr>
      </w:pPr>
      <w:r w:rsidRPr="00884983">
        <w:rPr>
          <w:rFonts w:cs="Arial"/>
          <w:sz w:val="24"/>
          <w:szCs w:val="24"/>
          <w:lang w:val="ru-RU"/>
        </w:rPr>
        <w:t>Овај Уговор се закључује до обостра</w:t>
      </w:r>
      <w:r w:rsidR="00427E7C" w:rsidRPr="00884983">
        <w:rPr>
          <w:rFonts w:cs="Arial"/>
          <w:sz w:val="24"/>
          <w:szCs w:val="24"/>
          <w:lang w:val="ru-RU"/>
        </w:rPr>
        <w:t>ног испуњења уговорених обавеза.</w:t>
      </w:r>
    </w:p>
    <w:p w:rsidR="00427E7C" w:rsidRPr="00EF6F50" w:rsidRDefault="00427E7C" w:rsidP="00B141B7">
      <w:pPr>
        <w:tabs>
          <w:tab w:val="left" w:pos="567"/>
        </w:tabs>
        <w:spacing w:before="0"/>
        <w:rPr>
          <w:rFonts w:cs="Arial"/>
          <w:sz w:val="24"/>
          <w:szCs w:val="24"/>
          <w:lang w:val="ru-RU"/>
        </w:rPr>
      </w:pP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 xml:space="preserve">Овај Уговор сматра се закљученим када га потпишу </w:t>
      </w:r>
      <w:r w:rsidRPr="00B141B7">
        <w:rPr>
          <w:rFonts w:cs="Arial"/>
          <w:sz w:val="24"/>
          <w:szCs w:val="24"/>
          <w:lang w:val="sr-Cyrl-RS"/>
        </w:rPr>
        <w:t>законски заступници</w:t>
      </w:r>
      <w:r w:rsidRPr="00EF6F50">
        <w:rPr>
          <w:rFonts w:cs="Arial"/>
          <w:sz w:val="24"/>
          <w:szCs w:val="24"/>
          <w:lang w:val="ru-RU"/>
        </w:rPr>
        <w:t xml:space="preserve"> Уговорних страна.</w:t>
      </w:r>
    </w:p>
    <w:p w:rsidR="00B141B7" w:rsidRPr="00EF6F50" w:rsidRDefault="00B141B7" w:rsidP="00B141B7">
      <w:pPr>
        <w:tabs>
          <w:tab w:val="left" w:pos="567"/>
        </w:tabs>
        <w:spacing w:before="0"/>
        <w:rPr>
          <w:rFonts w:cs="Arial"/>
          <w:sz w:val="24"/>
          <w:szCs w:val="24"/>
          <w:lang w:val="ru-RU"/>
        </w:rPr>
      </w:pPr>
    </w:p>
    <w:p w:rsidR="00B141B7" w:rsidRPr="00EF6F50" w:rsidRDefault="00B141B7" w:rsidP="00B141B7">
      <w:pPr>
        <w:tabs>
          <w:tab w:val="left" w:pos="567"/>
        </w:tabs>
        <w:spacing w:before="0"/>
        <w:jc w:val="center"/>
        <w:rPr>
          <w:rFonts w:cs="Arial"/>
          <w:sz w:val="24"/>
          <w:szCs w:val="24"/>
          <w:lang w:val="ru-RU"/>
        </w:rPr>
      </w:pPr>
      <w:r w:rsidRPr="00EF6F50">
        <w:rPr>
          <w:rFonts w:cs="Arial"/>
          <w:b/>
          <w:sz w:val="24"/>
          <w:szCs w:val="24"/>
          <w:lang w:val="ru-RU"/>
        </w:rPr>
        <w:t xml:space="preserve">Члан </w:t>
      </w:r>
      <w:r w:rsidR="004C1E6F">
        <w:rPr>
          <w:rFonts w:cs="Arial"/>
          <w:b/>
          <w:sz w:val="24"/>
          <w:szCs w:val="24"/>
          <w:lang w:val="sr-Cyrl-RS"/>
        </w:rPr>
        <w:t>7</w:t>
      </w:r>
      <w:r w:rsidRPr="00EF6F50">
        <w:rPr>
          <w:rFonts w:cs="Arial"/>
          <w:sz w:val="24"/>
          <w:szCs w:val="24"/>
          <w:lang w:val="ru-RU"/>
        </w:rPr>
        <w:t>.</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Овај Уговор и његови Прилози сачињени су на српском језику.</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 xml:space="preserve">У случају спора меродавно право је право Републике Србије, а поступак се води на српском језику. </w:t>
      </w:r>
    </w:p>
    <w:p w:rsidR="00B141B7" w:rsidRPr="00EF6F50" w:rsidRDefault="00B141B7" w:rsidP="00B141B7">
      <w:pPr>
        <w:tabs>
          <w:tab w:val="left" w:pos="567"/>
        </w:tabs>
        <w:spacing w:before="0"/>
        <w:rPr>
          <w:rFonts w:cs="Arial"/>
          <w:sz w:val="24"/>
          <w:szCs w:val="24"/>
          <w:lang w:val="ru-RU"/>
        </w:rPr>
      </w:pPr>
    </w:p>
    <w:p w:rsidR="00B141B7" w:rsidRPr="00EF6F50" w:rsidRDefault="00B141B7" w:rsidP="00B141B7">
      <w:pPr>
        <w:tabs>
          <w:tab w:val="left" w:pos="567"/>
        </w:tabs>
        <w:spacing w:before="0"/>
        <w:rPr>
          <w:rFonts w:cs="Arial"/>
          <w:b/>
          <w:sz w:val="24"/>
          <w:szCs w:val="24"/>
          <w:lang w:val="ru-RU"/>
        </w:rPr>
      </w:pPr>
      <w:r w:rsidRPr="00EF6F50">
        <w:rPr>
          <w:rFonts w:cs="Arial"/>
          <w:b/>
          <w:sz w:val="24"/>
          <w:szCs w:val="24"/>
          <w:lang w:val="ru-RU"/>
        </w:rPr>
        <w:t>ОВЛАШЋЕНИ ПРЕДСТАВНИЦИ ЗА ПРАЋЕЊЕ УГОВОРА</w:t>
      </w:r>
    </w:p>
    <w:p w:rsidR="00B141B7" w:rsidRPr="00EF6F50" w:rsidRDefault="00B141B7" w:rsidP="00B141B7">
      <w:pPr>
        <w:tabs>
          <w:tab w:val="left" w:pos="567"/>
        </w:tabs>
        <w:spacing w:before="0"/>
        <w:rPr>
          <w:rFonts w:cs="Arial"/>
          <w:b/>
          <w:sz w:val="24"/>
          <w:szCs w:val="24"/>
          <w:lang w:val="ru-RU"/>
        </w:rPr>
      </w:pPr>
    </w:p>
    <w:p w:rsidR="00B141B7" w:rsidRPr="00EF6F50" w:rsidRDefault="00B141B7" w:rsidP="00B141B7">
      <w:pPr>
        <w:tabs>
          <w:tab w:val="left" w:pos="567"/>
        </w:tabs>
        <w:spacing w:before="0"/>
        <w:jc w:val="center"/>
        <w:rPr>
          <w:rFonts w:cs="Arial"/>
          <w:sz w:val="24"/>
          <w:szCs w:val="24"/>
          <w:lang w:val="ru-RU"/>
        </w:rPr>
      </w:pPr>
      <w:r w:rsidRPr="00EF6F50">
        <w:rPr>
          <w:rFonts w:cs="Arial"/>
          <w:b/>
          <w:sz w:val="24"/>
          <w:szCs w:val="24"/>
          <w:lang w:val="ru-RU"/>
        </w:rPr>
        <w:t xml:space="preserve">Члан </w:t>
      </w:r>
      <w:r w:rsidR="004C1E6F">
        <w:rPr>
          <w:rFonts w:cs="Arial"/>
          <w:b/>
          <w:sz w:val="24"/>
          <w:szCs w:val="24"/>
          <w:lang w:val="sr-Cyrl-RS"/>
        </w:rPr>
        <w:t>8</w:t>
      </w:r>
      <w:r w:rsidRPr="00EF6F50">
        <w:rPr>
          <w:rFonts w:cs="Arial"/>
          <w:sz w:val="24"/>
          <w:szCs w:val="24"/>
          <w:lang w:val="ru-RU"/>
        </w:rPr>
        <w:t>.</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 xml:space="preserve">Овлашћени представници за праћење реализације Услуге из члана 1. овог Уговора су: </w:t>
      </w:r>
    </w:p>
    <w:p w:rsidR="00B141B7" w:rsidRPr="00574F22" w:rsidRDefault="00B141B7" w:rsidP="00B141B7">
      <w:pPr>
        <w:tabs>
          <w:tab w:val="left" w:pos="567"/>
        </w:tabs>
        <w:spacing w:before="0"/>
        <w:rPr>
          <w:rFonts w:cs="Arial"/>
          <w:sz w:val="24"/>
          <w:szCs w:val="24"/>
          <w:lang w:val="sr-Cyrl-RS"/>
        </w:rPr>
      </w:pPr>
      <w:r w:rsidRPr="00EF6F50">
        <w:rPr>
          <w:rFonts w:cs="Arial"/>
          <w:sz w:val="24"/>
          <w:szCs w:val="24"/>
          <w:lang w:val="ru-RU"/>
        </w:rPr>
        <w:tab/>
        <w:t xml:space="preserve">- за Корисника услуге: </w:t>
      </w:r>
      <w:r w:rsidR="00B37FF6">
        <w:rPr>
          <w:rFonts w:cs="Arial"/>
          <w:sz w:val="24"/>
          <w:szCs w:val="24"/>
          <w:lang w:val="sr-Cyrl-RS"/>
        </w:rPr>
        <w:t>________________</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ab/>
        <w:t xml:space="preserve">- за Пружаоца услуге: </w:t>
      </w:r>
      <w:r w:rsidRPr="00B141B7">
        <w:rPr>
          <w:rFonts w:cs="Arial"/>
          <w:sz w:val="24"/>
          <w:szCs w:val="24"/>
          <w:lang w:val="sr-Cyrl-RS"/>
        </w:rPr>
        <w:t xml:space="preserve"> </w:t>
      </w:r>
      <w:r w:rsidRPr="00EF6F50">
        <w:rPr>
          <w:rFonts w:cs="Arial"/>
          <w:sz w:val="24"/>
          <w:szCs w:val="24"/>
          <w:lang w:val="ru-RU"/>
        </w:rPr>
        <w:t>________________</w:t>
      </w:r>
    </w:p>
    <w:p w:rsidR="00075F5D" w:rsidRPr="00EF6F50" w:rsidRDefault="00075F5D" w:rsidP="00B141B7">
      <w:pPr>
        <w:tabs>
          <w:tab w:val="left" w:pos="567"/>
        </w:tabs>
        <w:spacing w:before="0"/>
        <w:rPr>
          <w:rFonts w:cs="Arial"/>
          <w:sz w:val="24"/>
          <w:szCs w:val="24"/>
          <w:lang w:val="ru-RU"/>
        </w:rPr>
      </w:pPr>
    </w:p>
    <w:p w:rsidR="00075F5D" w:rsidRPr="00EF6F50" w:rsidRDefault="00075F5D" w:rsidP="00075F5D">
      <w:pPr>
        <w:tabs>
          <w:tab w:val="left" w:pos="567"/>
        </w:tabs>
        <w:spacing w:before="0"/>
        <w:rPr>
          <w:rFonts w:cs="Arial"/>
          <w:sz w:val="24"/>
          <w:szCs w:val="24"/>
          <w:lang w:val="ru-RU"/>
        </w:rPr>
      </w:pPr>
      <w:r w:rsidRPr="00EF6F50">
        <w:rPr>
          <w:rFonts w:cs="Arial"/>
          <w:sz w:val="24"/>
          <w:szCs w:val="24"/>
          <w:lang w:val="ru-RU"/>
        </w:rPr>
        <w:t>Именовани су  дужани  да врши следеће послове:</w:t>
      </w:r>
    </w:p>
    <w:p w:rsidR="00075F5D" w:rsidRPr="00EF6F50" w:rsidRDefault="00075F5D" w:rsidP="00075F5D">
      <w:pPr>
        <w:tabs>
          <w:tab w:val="left" w:pos="567"/>
        </w:tabs>
        <w:spacing w:before="0"/>
        <w:rPr>
          <w:rFonts w:cs="Arial"/>
          <w:sz w:val="24"/>
          <w:szCs w:val="24"/>
          <w:lang w:val="ru-RU"/>
        </w:rPr>
      </w:pPr>
      <w:r w:rsidRPr="00EF6F50">
        <w:rPr>
          <w:rFonts w:cs="Arial"/>
          <w:sz w:val="24"/>
          <w:szCs w:val="24"/>
          <w:lang w:val="ru-RU"/>
        </w:rPr>
        <w:t>•</w:t>
      </w:r>
      <w:r w:rsidRPr="00EF6F50">
        <w:rPr>
          <w:rFonts w:cs="Arial"/>
          <w:sz w:val="24"/>
          <w:szCs w:val="24"/>
          <w:lang w:val="ru-RU"/>
        </w:rPr>
        <w:tab/>
        <w:t>праћење степена и динамике реализације Уговора;</w:t>
      </w:r>
    </w:p>
    <w:p w:rsidR="00075F5D" w:rsidRPr="00EF6F50" w:rsidRDefault="00075F5D" w:rsidP="00075F5D">
      <w:pPr>
        <w:tabs>
          <w:tab w:val="left" w:pos="567"/>
        </w:tabs>
        <w:spacing w:before="0"/>
        <w:rPr>
          <w:rFonts w:cs="Arial"/>
          <w:sz w:val="24"/>
          <w:szCs w:val="24"/>
          <w:lang w:val="ru-RU"/>
        </w:rPr>
      </w:pPr>
      <w:r w:rsidRPr="00EF6F50">
        <w:rPr>
          <w:rFonts w:cs="Arial"/>
          <w:sz w:val="24"/>
          <w:szCs w:val="24"/>
          <w:lang w:val="ru-RU"/>
        </w:rPr>
        <w:t>•</w:t>
      </w:r>
      <w:r w:rsidRPr="00EF6F50">
        <w:rPr>
          <w:rFonts w:cs="Arial"/>
          <w:sz w:val="24"/>
          <w:szCs w:val="24"/>
          <w:lang w:val="ru-RU"/>
        </w:rPr>
        <w:tab/>
        <w:t>праћење датума истека Уговора;</w:t>
      </w:r>
    </w:p>
    <w:p w:rsidR="00B141B7" w:rsidRPr="00EF6F50" w:rsidRDefault="00075F5D" w:rsidP="00075F5D">
      <w:pPr>
        <w:tabs>
          <w:tab w:val="left" w:pos="567"/>
        </w:tabs>
        <w:spacing w:before="0"/>
        <w:rPr>
          <w:rFonts w:cs="Arial"/>
          <w:sz w:val="24"/>
          <w:szCs w:val="24"/>
          <w:lang w:val="ru-RU"/>
        </w:rPr>
      </w:pPr>
      <w:r w:rsidRPr="00EF6F50">
        <w:rPr>
          <w:rFonts w:cs="Arial"/>
          <w:sz w:val="24"/>
          <w:szCs w:val="24"/>
          <w:lang w:val="ru-RU"/>
        </w:rPr>
        <w:t>•</w:t>
      </w:r>
      <w:r w:rsidRPr="00EF6F50">
        <w:rPr>
          <w:rFonts w:cs="Arial"/>
          <w:sz w:val="24"/>
          <w:szCs w:val="24"/>
          <w:lang w:val="ru-RU"/>
        </w:rPr>
        <w:tab/>
        <w:t>праћење усаглашености уговорених и реализованих позиција и евентуалних одступања.</w:t>
      </w:r>
    </w:p>
    <w:p w:rsidR="00075F5D" w:rsidRPr="00EF6F50" w:rsidRDefault="00075F5D" w:rsidP="00075F5D">
      <w:pPr>
        <w:tabs>
          <w:tab w:val="left" w:pos="567"/>
        </w:tabs>
        <w:spacing w:before="0"/>
        <w:rPr>
          <w:rFonts w:cs="Arial"/>
          <w:sz w:val="24"/>
          <w:szCs w:val="24"/>
          <w:lang w:val="ru-RU"/>
        </w:rPr>
      </w:pPr>
    </w:p>
    <w:p w:rsidR="00B141B7" w:rsidRPr="00EF6F50" w:rsidRDefault="00B141B7" w:rsidP="00B141B7">
      <w:pPr>
        <w:tabs>
          <w:tab w:val="left" w:pos="567"/>
        </w:tabs>
        <w:spacing w:before="0"/>
        <w:rPr>
          <w:rFonts w:cs="Arial"/>
          <w:b/>
          <w:sz w:val="24"/>
          <w:szCs w:val="24"/>
          <w:lang w:val="ru-RU"/>
        </w:rPr>
      </w:pPr>
      <w:r w:rsidRPr="00EF6F50">
        <w:rPr>
          <w:rFonts w:cs="Arial"/>
          <w:b/>
          <w:sz w:val="24"/>
          <w:szCs w:val="24"/>
          <w:lang w:val="ru-RU"/>
        </w:rPr>
        <w:t xml:space="preserve">КВАЛИТАТИВНИ И КВАНТИТАТИВНИ ПРИЈЕМ </w:t>
      </w:r>
    </w:p>
    <w:p w:rsidR="00B141B7" w:rsidRPr="00EF6F50" w:rsidRDefault="00B141B7" w:rsidP="00B141B7">
      <w:pPr>
        <w:tabs>
          <w:tab w:val="left" w:pos="567"/>
        </w:tabs>
        <w:spacing w:before="0"/>
        <w:rPr>
          <w:rFonts w:cs="Arial"/>
          <w:sz w:val="24"/>
          <w:szCs w:val="24"/>
          <w:lang w:val="ru-RU"/>
        </w:rPr>
      </w:pPr>
    </w:p>
    <w:p w:rsidR="00B141B7" w:rsidRPr="00EF6F50" w:rsidRDefault="00B141B7" w:rsidP="004C1E6F">
      <w:pPr>
        <w:tabs>
          <w:tab w:val="left" w:pos="567"/>
        </w:tabs>
        <w:spacing w:before="0"/>
        <w:contextualSpacing/>
        <w:jc w:val="center"/>
        <w:rPr>
          <w:rFonts w:cs="Arial"/>
          <w:b/>
          <w:sz w:val="24"/>
          <w:szCs w:val="24"/>
          <w:lang w:val="ru-RU"/>
        </w:rPr>
      </w:pPr>
      <w:r w:rsidRPr="00EF6F50">
        <w:rPr>
          <w:rFonts w:cs="Arial"/>
          <w:b/>
          <w:sz w:val="24"/>
          <w:szCs w:val="24"/>
          <w:lang w:val="ru-RU"/>
        </w:rPr>
        <w:t xml:space="preserve">Члан </w:t>
      </w:r>
      <w:r w:rsidR="004C1E6F">
        <w:rPr>
          <w:rFonts w:cs="Arial"/>
          <w:b/>
          <w:sz w:val="24"/>
          <w:szCs w:val="24"/>
          <w:lang w:val="sr-Cyrl-RS"/>
        </w:rPr>
        <w:t>9</w:t>
      </w:r>
      <w:r w:rsidRPr="00EF6F50">
        <w:rPr>
          <w:rFonts w:cs="Arial"/>
          <w:b/>
          <w:sz w:val="24"/>
          <w:szCs w:val="24"/>
          <w:lang w:val="ru-RU"/>
        </w:rPr>
        <w:t>.</w:t>
      </w:r>
    </w:p>
    <w:p w:rsidR="00B141B7" w:rsidRPr="00B141B7" w:rsidRDefault="00B141B7" w:rsidP="004C1E6F">
      <w:pPr>
        <w:spacing w:before="0"/>
        <w:contextualSpacing/>
        <w:rPr>
          <w:rFonts w:cs="Arial"/>
          <w:sz w:val="24"/>
          <w:szCs w:val="24"/>
          <w:lang w:val="ru-RU"/>
        </w:rPr>
      </w:pPr>
      <w:r w:rsidRPr="00B141B7">
        <w:rPr>
          <w:rFonts w:cs="Arial"/>
          <w:sz w:val="24"/>
          <w:szCs w:val="24"/>
          <w:lang w:val="ru-RU"/>
        </w:rPr>
        <w:t>Корисник услуге и Пружалац услуге ће записнички</w:t>
      </w:r>
      <w:r w:rsidRPr="00B141B7">
        <w:rPr>
          <w:rFonts w:cs="Arial"/>
          <w:sz w:val="24"/>
          <w:szCs w:val="24"/>
          <w:lang w:val="sr-Cyrl-CS"/>
        </w:rPr>
        <w:t xml:space="preserve"> </w:t>
      </w:r>
      <w:r w:rsidRPr="00B141B7">
        <w:rPr>
          <w:rFonts w:cs="Arial"/>
          <w:sz w:val="24"/>
          <w:szCs w:val="24"/>
          <w:lang w:val="ru-RU"/>
        </w:rPr>
        <w:t xml:space="preserve">констатовати квантитативни и квалитативни пријем услуге на локацији </w:t>
      </w:r>
      <w:r w:rsidR="00077270">
        <w:rPr>
          <w:rFonts w:cs="Arial"/>
          <w:sz w:val="24"/>
          <w:szCs w:val="24"/>
          <w:lang w:val="ru-RU"/>
        </w:rPr>
        <w:t>извршења услуге</w:t>
      </w:r>
      <w:r w:rsidRPr="00B141B7">
        <w:rPr>
          <w:rFonts w:cs="Arial"/>
          <w:sz w:val="24"/>
          <w:szCs w:val="24"/>
          <w:lang w:val="ru-RU"/>
        </w:rPr>
        <w:t xml:space="preserve">. </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У случају да се приликом пријема Услуге утврди да стварно стање не одговара обиму и квалитету, Корисник услуге је дужан да </w:t>
      </w:r>
      <w:r w:rsidR="00427E7C">
        <w:rPr>
          <w:rFonts w:cs="Arial"/>
          <w:sz w:val="24"/>
          <w:szCs w:val="24"/>
          <w:lang w:val="sr-Cyrl-RS"/>
        </w:rPr>
        <w:t>приговор</w:t>
      </w:r>
      <w:r w:rsidRPr="00EF6F50">
        <w:rPr>
          <w:rFonts w:cs="Arial"/>
          <w:sz w:val="24"/>
          <w:szCs w:val="24"/>
          <w:lang w:val="ru-RU"/>
        </w:rPr>
        <w:t xml:space="preserve"> записнички констатује и исту одмах достави Пружаоцу услуге у року од </w:t>
      </w:r>
      <w:r w:rsidRPr="00B141B7">
        <w:rPr>
          <w:rFonts w:cs="Arial"/>
          <w:sz w:val="24"/>
          <w:szCs w:val="24"/>
          <w:lang w:val="sr-Cyrl-RS"/>
        </w:rPr>
        <w:t>1</w:t>
      </w:r>
      <w:r w:rsidRPr="00EF6F50">
        <w:rPr>
          <w:rFonts w:cs="Arial"/>
          <w:sz w:val="24"/>
          <w:szCs w:val="24"/>
          <w:lang w:val="ru-RU"/>
        </w:rPr>
        <w:t xml:space="preserve"> (словима: </w:t>
      </w:r>
      <w:r w:rsidRPr="00B141B7">
        <w:rPr>
          <w:rFonts w:cs="Arial"/>
          <w:sz w:val="24"/>
          <w:szCs w:val="24"/>
          <w:lang w:val="sr-Cyrl-RS"/>
        </w:rPr>
        <w:t>једног</w:t>
      </w:r>
      <w:r w:rsidRPr="00EF6F50">
        <w:rPr>
          <w:rFonts w:cs="Arial"/>
          <w:sz w:val="24"/>
          <w:szCs w:val="24"/>
          <w:lang w:val="ru-RU"/>
        </w:rPr>
        <w:t xml:space="preserve">) </w:t>
      </w:r>
      <w:r w:rsidR="00077270">
        <w:rPr>
          <w:rFonts w:cs="Arial"/>
          <w:sz w:val="24"/>
          <w:szCs w:val="24"/>
          <w:lang w:val="sr-Cyrl-RS"/>
        </w:rPr>
        <w:t>дана</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00075F5D">
        <w:rPr>
          <w:rFonts w:cs="Arial"/>
          <w:sz w:val="24"/>
          <w:szCs w:val="24"/>
          <w:lang w:val="sr-Cyrl-RS"/>
        </w:rPr>
        <w:t xml:space="preserve">најкасније </w:t>
      </w:r>
      <w:r w:rsidRPr="00EF6F50">
        <w:rPr>
          <w:rFonts w:cs="Arial"/>
          <w:sz w:val="24"/>
          <w:szCs w:val="24"/>
          <w:lang w:val="ru-RU"/>
        </w:rPr>
        <w:t xml:space="preserve">у року од </w:t>
      </w:r>
      <w:r w:rsidRPr="00B141B7">
        <w:rPr>
          <w:rFonts w:cs="Arial"/>
          <w:sz w:val="24"/>
          <w:szCs w:val="24"/>
          <w:lang w:val="sr-Cyrl-RS"/>
        </w:rPr>
        <w:t>1</w:t>
      </w:r>
      <w:r w:rsidRPr="00EF6F50">
        <w:rPr>
          <w:rFonts w:cs="Arial"/>
          <w:sz w:val="24"/>
          <w:szCs w:val="24"/>
          <w:lang w:val="ru-RU"/>
        </w:rPr>
        <w:t xml:space="preserve"> (словима: </w:t>
      </w:r>
      <w:r w:rsidRPr="00B141B7">
        <w:rPr>
          <w:rFonts w:cs="Arial"/>
          <w:sz w:val="24"/>
          <w:szCs w:val="24"/>
          <w:lang w:val="sr-Cyrl-RS"/>
        </w:rPr>
        <w:t>једног</w:t>
      </w:r>
      <w:r w:rsidRPr="00EF6F50">
        <w:rPr>
          <w:rFonts w:cs="Arial"/>
          <w:sz w:val="24"/>
          <w:szCs w:val="24"/>
          <w:lang w:val="ru-RU"/>
        </w:rPr>
        <w:t>)</w:t>
      </w:r>
      <w:r w:rsidRPr="00B141B7">
        <w:rPr>
          <w:rFonts w:cs="Arial"/>
          <w:sz w:val="24"/>
          <w:szCs w:val="24"/>
          <w:lang w:val="sr-Cyrl-RS"/>
        </w:rPr>
        <w:t xml:space="preserve"> </w:t>
      </w:r>
      <w:r w:rsidR="00077270">
        <w:rPr>
          <w:rFonts w:cs="Arial"/>
          <w:sz w:val="24"/>
          <w:szCs w:val="24"/>
          <w:lang w:val="sr-Cyrl-RS"/>
        </w:rPr>
        <w:t>дана</w:t>
      </w:r>
      <w:r w:rsidRPr="00EF6F50">
        <w:rPr>
          <w:rFonts w:cs="Arial"/>
          <w:sz w:val="24"/>
          <w:szCs w:val="24"/>
          <w:lang w:val="ru-RU"/>
        </w:rPr>
        <w:t xml:space="preserve"> од момента </w:t>
      </w:r>
      <w:r w:rsidRPr="00B141B7">
        <w:rPr>
          <w:rFonts w:cs="Arial"/>
          <w:sz w:val="24"/>
          <w:szCs w:val="24"/>
          <w:lang w:val="sr-Cyrl-RS"/>
        </w:rPr>
        <w:t>сачињавања Записника о</w:t>
      </w:r>
      <w:r w:rsidRPr="00EF6F50">
        <w:rPr>
          <w:rFonts w:cs="Arial"/>
          <w:sz w:val="24"/>
          <w:szCs w:val="24"/>
          <w:lang w:val="ru-RU"/>
        </w:rPr>
        <w:t xml:space="preserve"> </w:t>
      </w:r>
      <w:r w:rsidR="00427E7C">
        <w:rPr>
          <w:rFonts w:cs="Arial"/>
          <w:sz w:val="24"/>
          <w:szCs w:val="24"/>
          <w:lang w:val="sr-Cyrl-RS"/>
        </w:rPr>
        <w:t>приговору</w:t>
      </w:r>
      <w:r w:rsidRPr="00EF6F50">
        <w:rPr>
          <w:rFonts w:cs="Arial"/>
          <w:sz w:val="24"/>
          <w:szCs w:val="24"/>
          <w:lang w:val="ru-RU"/>
        </w:rPr>
        <w:t xml:space="preserve"> о свом трошку.</w:t>
      </w:r>
    </w:p>
    <w:p w:rsidR="00075F5D" w:rsidRPr="00EF6F50" w:rsidRDefault="00075F5D" w:rsidP="00075F5D">
      <w:pPr>
        <w:pStyle w:val="KDParagraf"/>
        <w:spacing w:before="0"/>
        <w:jc w:val="center"/>
        <w:rPr>
          <w:rFonts w:cs="Arial"/>
          <w:sz w:val="24"/>
          <w:szCs w:val="24"/>
          <w:lang w:val="ru-RU"/>
        </w:rPr>
      </w:pPr>
    </w:p>
    <w:p w:rsidR="00075F5D" w:rsidRPr="00EF6F50" w:rsidRDefault="00075F5D"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rPr>
          <w:rFonts w:cs="Arial"/>
          <w:b/>
          <w:sz w:val="24"/>
          <w:szCs w:val="24"/>
          <w:lang w:val="ru-RU"/>
        </w:rPr>
      </w:pPr>
      <w:r w:rsidRPr="00EF6F50">
        <w:rPr>
          <w:rFonts w:cs="Arial"/>
          <w:b/>
          <w:sz w:val="24"/>
          <w:szCs w:val="24"/>
          <w:lang w:val="ru-RU"/>
        </w:rPr>
        <w:t>ВИША СИЛА</w:t>
      </w: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D90817" w:rsidRPr="00EF6F50">
        <w:rPr>
          <w:rFonts w:cs="Arial"/>
          <w:b/>
          <w:sz w:val="24"/>
          <w:szCs w:val="24"/>
          <w:lang w:val="ru-RU"/>
        </w:rPr>
        <w:t>1</w:t>
      </w:r>
      <w:r w:rsidR="00D90817">
        <w:rPr>
          <w:rFonts w:cs="Arial"/>
          <w:b/>
          <w:sz w:val="24"/>
          <w:szCs w:val="24"/>
          <w:lang w:val="sr-Cyrl-RS"/>
        </w:rPr>
        <w:t>0</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B141B7">
        <w:rPr>
          <w:rFonts w:cs="Arial"/>
          <w:sz w:val="24"/>
          <w:szCs w:val="24"/>
          <w:lang w:val="sr-Cyrl-RS"/>
        </w:rPr>
        <w:t xml:space="preserve"> </w:t>
      </w:r>
      <w:r w:rsidRPr="00EF6F50">
        <w:rPr>
          <w:rFonts w:cs="Arial"/>
          <w:sz w:val="24"/>
          <w:szCs w:val="24"/>
          <w:lang w:val="ru-RU"/>
        </w:rPr>
        <w:t>три) радна дана о наступању више силе.</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Уколико виша сила траје дуже од 60 (словима: </w:t>
      </w:r>
      <w:r w:rsidRPr="00B141B7">
        <w:rPr>
          <w:rFonts w:cs="Arial"/>
          <w:sz w:val="24"/>
          <w:szCs w:val="24"/>
          <w:lang w:val="sr-Cyrl-RS"/>
        </w:rPr>
        <w:t>шездесет</w:t>
      </w:r>
      <w:r w:rsidRPr="00EF6F50">
        <w:rPr>
          <w:rFonts w:cs="Arial"/>
          <w:sz w:val="24"/>
          <w:szCs w:val="24"/>
          <w:lang w:val="ru-RU"/>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B141B7" w:rsidRPr="00EF6F50" w:rsidRDefault="00B141B7"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rPr>
          <w:rFonts w:cs="Arial"/>
          <w:b/>
          <w:sz w:val="24"/>
          <w:szCs w:val="24"/>
          <w:lang w:val="ru-RU"/>
        </w:rPr>
      </w:pPr>
      <w:r w:rsidRPr="00EF6F50">
        <w:rPr>
          <w:rFonts w:cs="Arial"/>
          <w:b/>
          <w:sz w:val="24"/>
          <w:szCs w:val="24"/>
          <w:lang w:val="ru-RU"/>
        </w:rPr>
        <w:t>НАКНАДА ШТЕТЕ</w:t>
      </w: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D90817" w:rsidRPr="00B141B7">
        <w:rPr>
          <w:rFonts w:cs="Arial"/>
          <w:b/>
          <w:sz w:val="24"/>
          <w:szCs w:val="24"/>
          <w:lang w:val="sr-Cyrl-RS"/>
        </w:rPr>
        <w:t>1</w:t>
      </w:r>
      <w:r w:rsidR="00D90817">
        <w:rPr>
          <w:rFonts w:cs="Arial"/>
          <w:b/>
          <w:sz w:val="24"/>
          <w:szCs w:val="24"/>
          <w:lang w:val="sr-Cyrl-RS"/>
        </w:rPr>
        <w:t>1</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Пружалац услуге је у складу са</w:t>
      </w:r>
      <w:r w:rsidRPr="00B141B7">
        <w:rPr>
          <w:rFonts w:cs="Arial"/>
          <w:sz w:val="24"/>
          <w:szCs w:val="24"/>
          <w:lang w:val="sr-Cyrl-RS"/>
        </w:rPr>
        <w:t xml:space="preserve"> Законом о облигационом односима ("Сл. лист СФРJ", бр. 29/78, 39/85, 45/89 - oдлукa УСJ и 57/89, "Сл. лист СРJ", бр. 31/93 и "Сл. лист СЦГ", бр. 1/2003 - Устaвнa пoвeљa), (у даљем тексту:</w:t>
      </w:r>
      <w:r w:rsidRPr="00EF6F50">
        <w:rPr>
          <w:rFonts w:cs="Arial"/>
          <w:sz w:val="24"/>
          <w:szCs w:val="24"/>
          <w:lang w:val="ru-RU"/>
        </w:rPr>
        <w:t xml:space="preserve"> </w:t>
      </w:r>
      <w:r w:rsidRPr="00B141B7">
        <w:rPr>
          <w:rFonts w:cs="Arial"/>
          <w:sz w:val="24"/>
          <w:szCs w:val="24"/>
          <w:lang w:val="sr-Cyrl-RS"/>
        </w:rPr>
        <w:t xml:space="preserve">ЗОО) </w:t>
      </w:r>
      <w:r w:rsidRPr="00EF6F50">
        <w:rPr>
          <w:rFonts w:cs="Arial"/>
          <w:sz w:val="24"/>
          <w:szCs w:val="24"/>
          <w:lang w:val="ru-RU"/>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845007" w:rsidRDefault="00845007" w:rsidP="004C1E6F">
      <w:pPr>
        <w:tabs>
          <w:tab w:val="left" w:pos="567"/>
        </w:tabs>
        <w:spacing w:before="0"/>
        <w:contextualSpacing/>
        <w:rPr>
          <w:rFonts w:cs="Arial"/>
          <w:sz w:val="24"/>
          <w:szCs w:val="24"/>
          <w:lang w:val="sr-Cyrl-RS"/>
        </w:rPr>
      </w:pPr>
      <w:r>
        <w:rPr>
          <w:rFonts w:cs="Arial"/>
          <w:sz w:val="24"/>
          <w:szCs w:val="24"/>
          <w:lang w:val="sr-Cyrl-RS"/>
        </w:rPr>
        <w:t>Наведена ограничења/искључења одговорности се не односе на одговорност било које Уговорне стране када се ради о кршењу обавеза у вези са чувањем пословних тајни, као и у вези поштовања права интелектуалне својине.</w:t>
      </w:r>
    </w:p>
    <w:p w:rsidR="00845007" w:rsidRDefault="00845007" w:rsidP="004C1E6F">
      <w:pPr>
        <w:tabs>
          <w:tab w:val="left" w:pos="567"/>
        </w:tabs>
        <w:spacing w:before="0"/>
        <w:contextualSpacing/>
        <w:rPr>
          <w:rFonts w:cs="Arial"/>
          <w:sz w:val="24"/>
          <w:szCs w:val="24"/>
          <w:lang w:val="sr-Cyrl-RS"/>
        </w:rPr>
      </w:pPr>
    </w:p>
    <w:p w:rsidR="00B141B7" w:rsidRPr="00EF6F50" w:rsidRDefault="00B141B7" w:rsidP="004C1E6F">
      <w:pPr>
        <w:tabs>
          <w:tab w:val="left" w:pos="567"/>
        </w:tabs>
        <w:spacing w:before="0"/>
        <w:contextualSpacing/>
        <w:rPr>
          <w:rFonts w:cs="Arial"/>
          <w:b/>
          <w:sz w:val="24"/>
          <w:szCs w:val="24"/>
          <w:lang w:val="ru-RU"/>
        </w:rPr>
      </w:pPr>
      <w:r w:rsidRPr="00EF6F50">
        <w:rPr>
          <w:rFonts w:cs="Arial"/>
          <w:b/>
          <w:sz w:val="24"/>
          <w:szCs w:val="24"/>
          <w:lang w:val="ru-RU"/>
        </w:rPr>
        <w:t>УГОВОРНА КАЗНА</w:t>
      </w: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D90817" w:rsidRPr="00B141B7">
        <w:rPr>
          <w:rFonts w:cs="Arial"/>
          <w:b/>
          <w:sz w:val="24"/>
          <w:szCs w:val="24"/>
          <w:lang w:val="sr-Cyrl-RS"/>
        </w:rPr>
        <w:t>1</w:t>
      </w:r>
      <w:r w:rsidR="00D90817">
        <w:rPr>
          <w:rFonts w:cs="Arial"/>
          <w:b/>
          <w:sz w:val="24"/>
          <w:szCs w:val="24"/>
          <w:lang w:val="sr-Cyrl-RS"/>
        </w:rPr>
        <w:t>2</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У случају да Пружалац услуге, својом кривицом, не изврши/не пружи о року уговорене Услуге, Пружалац услуге је дужан да плати Кориснику услуге у</w:t>
      </w:r>
      <w:r w:rsidR="00077270" w:rsidRPr="00EF6F50">
        <w:rPr>
          <w:rFonts w:cs="Arial"/>
          <w:sz w:val="24"/>
          <w:szCs w:val="24"/>
          <w:lang w:val="ru-RU"/>
        </w:rPr>
        <w:t xml:space="preserve">говорне </w:t>
      </w:r>
      <w:r w:rsidR="00077270" w:rsidRPr="00EF6F50">
        <w:rPr>
          <w:rFonts w:cs="Arial"/>
          <w:sz w:val="24"/>
          <w:szCs w:val="24"/>
          <w:lang w:val="ru-RU"/>
        </w:rPr>
        <w:lastRenderedPageBreak/>
        <w:t>пенале, у износу од 0,2%</w:t>
      </w:r>
      <w:r w:rsidRPr="00EF6F50">
        <w:rPr>
          <w:rFonts w:cs="Arial"/>
          <w:sz w:val="24"/>
          <w:szCs w:val="24"/>
          <w:lang w:val="ru-RU"/>
        </w:rPr>
        <w:t xml:space="preserve"> од</w:t>
      </w:r>
      <w:r w:rsidR="00077270">
        <w:rPr>
          <w:rFonts w:cs="Arial"/>
          <w:sz w:val="24"/>
          <w:szCs w:val="24"/>
          <w:lang w:val="sr-Cyrl-RS"/>
        </w:rPr>
        <w:t xml:space="preserve"> уговорене цене</w:t>
      </w:r>
      <w:r w:rsidR="00077270" w:rsidRPr="00EF6F50">
        <w:rPr>
          <w:rFonts w:cs="Arial"/>
          <w:sz w:val="24"/>
          <w:szCs w:val="24"/>
          <w:lang w:val="ru-RU"/>
        </w:rPr>
        <w:t xml:space="preserve">, а максимално у износу од 10% од </w:t>
      </w:r>
      <w:r w:rsidR="00077270">
        <w:rPr>
          <w:rFonts w:cs="Arial"/>
          <w:sz w:val="24"/>
          <w:szCs w:val="24"/>
          <w:lang w:val="sr-Cyrl-RS"/>
        </w:rPr>
        <w:t>уговорене цене</w:t>
      </w:r>
      <w:r w:rsidRPr="00EF6F50">
        <w:rPr>
          <w:rFonts w:cs="Arial"/>
          <w:sz w:val="24"/>
          <w:szCs w:val="24"/>
          <w:lang w:val="ru-RU"/>
        </w:rPr>
        <w:t xml:space="preserve"> без пореза на додату вредност. </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Плаћање пенала у складу са претходним ставом </w:t>
      </w:r>
      <w:r w:rsidRPr="00884983">
        <w:rPr>
          <w:rFonts w:cs="Arial"/>
          <w:sz w:val="24"/>
          <w:szCs w:val="24"/>
          <w:lang w:val="ru-RU"/>
        </w:rPr>
        <w:t xml:space="preserve">доспева у року </w:t>
      </w:r>
      <w:r w:rsidR="009A413C">
        <w:rPr>
          <w:rFonts w:cs="Arial"/>
          <w:sz w:val="24"/>
          <w:szCs w:val="24"/>
          <w:lang w:val="ru-RU"/>
        </w:rPr>
        <w:t>од</w:t>
      </w:r>
      <w:r w:rsidRPr="00884983">
        <w:rPr>
          <w:rFonts w:cs="Arial"/>
          <w:sz w:val="24"/>
          <w:szCs w:val="24"/>
          <w:lang w:val="ru-RU"/>
        </w:rPr>
        <w:t xml:space="preserve"> </w:t>
      </w:r>
      <w:r w:rsidR="00884983" w:rsidRPr="00884983">
        <w:rPr>
          <w:rFonts w:cs="Arial"/>
          <w:sz w:val="24"/>
          <w:szCs w:val="24"/>
          <w:lang w:val="ru-RU"/>
        </w:rPr>
        <w:t>45</w:t>
      </w:r>
      <w:r w:rsidRPr="00EF6F50">
        <w:rPr>
          <w:rFonts w:cs="Arial"/>
          <w:sz w:val="24"/>
          <w:szCs w:val="24"/>
          <w:lang w:val="ru-RU"/>
        </w:rPr>
        <w:t xml:space="preserve"> (словима: </w:t>
      </w:r>
      <w:r w:rsidR="00884983">
        <w:rPr>
          <w:rFonts w:cs="Arial"/>
          <w:sz w:val="24"/>
          <w:szCs w:val="24"/>
          <w:lang w:val="ru-RU"/>
        </w:rPr>
        <w:t>четрдесетпет</w:t>
      </w:r>
      <w:r w:rsidRPr="00EF6F50">
        <w:rPr>
          <w:rFonts w:cs="Arial"/>
          <w:sz w:val="24"/>
          <w:szCs w:val="24"/>
          <w:lang w:val="ru-RU"/>
        </w:rPr>
        <w:t>) дана од дана издавања рачуна од стране Корисника услуге за уговорне пенале.</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Уколико Корисник услуге услед кашњења из ст</w:t>
      </w:r>
      <w:r w:rsidR="00427E7C">
        <w:rPr>
          <w:rFonts w:cs="Arial"/>
          <w:sz w:val="24"/>
          <w:szCs w:val="24"/>
          <w:lang w:val="sr-Cyrl-RS"/>
        </w:rPr>
        <w:t xml:space="preserve">ава </w:t>
      </w:r>
      <w:r w:rsidRPr="00EF6F50">
        <w:rPr>
          <w:rFonts w:cs="Arial"/>
          <w:sz w:val="24"/>
          <w:szCs w:val="24"/>
          <w:lang w:val="ru-RU"/>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B141B7" w:rsidRPr="00EF6F50" w:rsidRDefault="00B141B7"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rPr>
          <w:rFonts w:cs="Arial"/>
          <w:b/>
          <w:sz w:val="24"/>
          <w:szCs w:val="24"/>
          <w:lang w:val="ru-RU"/>
        </w:rPr>
      </w:pPr>
      <w:r w:rsidRPr="00EF6F50">
        <w:rPr>
          <w:rFonts w:cs="Arial"/>
          <w:b/>
          <w:sz w:val="24"/>
          <w:szCs w:val="24"/>
          <w:lang w:val="ru-RU"/>
        </w:rPr>
        <w:t>РАСКИД УГОВОРА</w:t>
      </w: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D90817" w:rsidRPr="00B141B7">
        <w:rPr>
          <w:rFonts w:cs="Arial"/>
          <w:b/>
          <w:sz w:val="24"/>
          <w:szCs w:val="24"/>
          <w:lang w:val="sr-Cyrl-RS"/>
        </w:rPr>
        <w:t>1</w:t>
      </w:r>
      <w:r w:rsidR="00D90817">
        <w:rPr>
          <w:rFonts w:cs="Arial"/>
          <w:b/>
          <w:sz w:val="24"/>
          <w:szCs w:val="24"/>
          <w:lang w:val="sr-Cyrl-RS"/>
        </w:rPr>
        <w:t>3</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Свака Уговорн</w:t>
      </w:r>
      <w:r w:rsidR="00B37FF6">
        <w:rPr>
          <w:rFonts w:cs="Arial"/>
          <w:sz w:val="24"/>
          <w:szCs w:val="24"/>
          <w:lang w:val="ru-RU"/>
        </w:rPr>
        <w:t>а</w:t>
      </w:r>
      <w:r w:rsidRPr="00EF6F50">
        <w:rPr>
          <w:rFonts w:cs="Arial"/>
          <w:sz w:val="24"/>
          <w:szCs w:val="24"/>
          <w:lang w:val="ru-RU"/>
        </w:rPr>
        <w:t xml:space="preserve"> </w:t>
      </w:r>
      <w:r w:rsidR="00B37FF6" w:rsidRPr="00EF6F50">
        <w:rPr>
          <w:rFonts w:cs="Arial"/>
          <w:sz w:val="24"/>
          <w:szCs w:val="24"/>
          <w:lang w:val="ru-RU"/>
        </w:rPr>
        <w:t>стран</w:t>
      </w:r>
      <w:r w:rsidR="00B37FF6">
        <w:rPr>
          <w:rFonts w:cs="Arial"/>
          <w:sz w:val="24"/>
          <w:szCs w:val="24"/>
          <w:lang w:val="ru-RU"/>
        </w:rPr>
        <w:t>а</w:t>
      </w:r>
      <w:r w:rsidR="00B37FF6" w:rsidRPr="00EF6F50">
        <w:rPr>
          <w:rFonts w:cs="Arial"/>
          <w:sz w:val="24"/>
          <w:szCs w:val="24"/>
          <w:lang w:val="ru-RU"/>
        </w:rPr>
        <w:t xml:space="preserve"> </w:t>
      </w:r>
      <w:r w:rsidRPr="00EF6F50">
        <w:rPr>
          <w:rFonts w:cs="Arial"/>
          <w:sz w:val="24"/>
          <w:szCs w:val="24"/>
          <w:lang w:val="ru-RU"/>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w:t>
      </w:r>
      <w:r w:rsidR="00884983">
        <w:rPr>
          <w:rFonts w:cs="Arial"/>
          <w:sz w:val="24"/>
          <w:szCs w:val="24"/>
          <w:lang w:val="ru-RU"/>
        </w:rPr>
        <w:t>3</w:t>
      </w:r>
      <w:r w:rsidRPr="00EF6F50">
        <w:rPr>
          <w:rFonts w:cs="Arial"/>
          <w:sz w:val="24"/>
          <w:szCs w:val="24"/>
          <w:lang w:val="ru-RU"/>
        </w:rPr>
        <w:t xml:space="preserve"> (словима: </w:t>
      </w:r>
      <w:r w:rsidR="00884983">
        <w:rPr>
          <w:rFonts w:cs="Arial"/>
          <w:sz w:val="24"/>
          <w:szCs w:val="24"/>
          <w:lang w:val="ru-RU"/>
        </w:rPr>
        <w:t>три</w:t>
      </w:r>
      <w:r w:rsidRPr="00EF6F50">
        <w:rPr>
          <w:rFonts w:cs="Arial"/>
          <w:sz w:val="24"/>
          <w:szCs w:val="24"/>
          <w:lang w:val="ru-RU"/>
        </w:rPr>
        <w:t xml:space="preserve">) дана од дана достављања писане изјаве. </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884983">
        <w:rPr>
          <w:rFonts w:cs="Arial"/>
          <w:sz w:val="24"/>
          <w:szCs w:val="24"/>
          <w:lang w:val="ru-RU"/>
        </w:rPr>
        <w:t>3</w:t>
      </w:r>
      <w:r w:rsidRPr="00EF6F50">
        <w:rPr>
          <w:rFonts w:cs="Arial"/>
          <w:sz w:val="24"/>
          <w:szCs w:val="24"/>
          <w:lang w:val="ru-RU"/>
        </w:rPr>
        <w:t xml:space="preserve"> (словима: </w:t>
      </w:r>
      <w:r w:rsidR="00884983">
        <w:rPr>
          <w:rFonts w:cs="Arial"/>
          <w:sz w:val="24"/>
          <w:szCs w:val="24"/>
          <w:lang w:val="ru-RU"/>
        </w:rPr>
        <w:t>три</w:t>
      </w:r>
      <w:r w:rsidRPr="00EF6F50">
        <w:rPr>
          <w:rFonts w:cs="Arial"/>
          <w:sz w:val="24"/>
          <w:szCs w:val="24"/>
          <w:lang w:val="ru-RU"/>
        </w:rPr>
        <w:t>) дана од дана достављања писане изјаве.</w:t>
      </w:r>
    </w:p>
    <w:p w:rsidR="00427E7C" w:rsidRPr="00EF6F50" w:rsidRDefault="00427E7C" w:rsidP="004C1E6F">
      <w:pPr>
        <w:tabs>
          <w:tab w:val="left" w:pos="567"/>
        </w:tabs>
        <w:spacing w:before="0"/>
        <w:contextualSpacing/>
        <w:rPr>
          <w:rFonts w:cs="Arial"/>
          <w:sz w:val="24"/>
          <w:szCs w:val="24"/>
          <w:lang w:val="ru-RU"/>
        </w:rPr>
      </w:pPr>
    </w:p>
    <w:p w:rsidR="00427E7C" w:rsidRPr="00EF6F50" w:rsidRDefault="00427E7C" w:rsidP="00427E7C">
      <w:pPr>
        <w:tabs>
          <w:tab w:val="left" w:pos="567"/>
        </w:tabs>
        <w:spacing w:before="0"/>
        <w:rPr>
          <w:rFonts w:cs="Arial"/>
          <w:sz w:val="24"/>
          <w:szCs w:val="24"/>
          <w:lang w:val="ru-RU"/>
        </w:rPr>
      </w:pPr>
      <w:r w:rsidRPr="00EF6F50">
        <w:rPr>
          <w:rFonts w:cs="Arial"/>
          <w:sz w:val="24"/>
          <w:szCs w:val="24"/>
          <w:lang w:val="ru-RU"/>
        </w:rPr>
        <w:t>Уколико било која Уговорн</w:t>
      </w:r>
      <w:r w:rsidRPr="003414D2">
        <w:rPr>
          <w:rFonts w:cs="Arial"/>
          <w:sz w:val="24"/>
          <w:szCs w:val="24"/>
          <w:lang w:val="sr-Cyrl-RS"/>
        </w:rPr>
        <w:t>а</w:t>
      </w:r>
      <w:r w:rsidRPr="00EF6F50">
        <w:rPr>
          <w:rFonts w:cs="Arial"/>
          <w:sz w:val="24"/>
          <w:szCs w:val="24"/>
          <w:lang w:val="ru-RU"/>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12</w:t>
      </w:r>
      <w:r w:rsidRPr="003414D2">
        <w:rPr>
          <w:rFonts w:cs="Arial"/>
          <w:sz w:val="24"/>
          <w:szCs w:val="24"/>
          <w:lang w:val="sr-Cyrl-RS"/>
        </w:rPr>
        <w:t>.</w:t>
      </w:r>
      <w:r w:rsidRPr="00EF6F50">
        <w:rPr>
          <w:rFonts w:cs="Arial"/>
          <w:sz w:val="24"/>
          <w:szCs w:val="24"/>
          <w:lang w:val="ru-RU"/>
        </w:rPr>
        <w:t xml:space="preserve"> овог Уговора, у висини од </w:t>
      </w:r>
      <w:r>
        <w:rPr>
          <w:rFonts w:cs="Arial"/>
          <w:sz w:val="24"/>
          <w:szCs w:val="24"/>
          <w:lang w:val="sr-Cyrl-RS"/>
        </w:rPr>
        <w:t>10</w:t>
      </w:r>
      <w:r w:rsidRPr="00EF6F50">
        <w:rPr>
          <w:rFonts w:cs="Arial"/>
          <w:sz w:val="24"/>
          <w:szCs w:val="24"/>
          <w:lang w:val="ru-RU"/>
        </w:rPr>
        <w:t>% од укупне</w:t>
      </w:r>
      <w:r>
        <w:rPr>
          <w:rFonts w:cs="Arial"/>
          <w:sz w:val="24"/>
          <w:szCs w:val="24"/>
          <w:lang w:val="sr-Cyrl-RS"/>
        </w:rPr>
        <w:t xml:space="preserve"> уговорене цене</w:t>
      </w:r>
      <w:r w:rsidRPr="00EF6F50">
        <w:rPr>
          <w:rFonts w:cs="Arial"/>
          <w:sz w:val="24"/>
          <w:szCs w:val="24"/>
          <w:lang w:val="ru-RU"/>
        </w:rPr>
        <w:t xml:space="preserve">, у свему у складу са ЗОО, </w:t>
      </w:r>
      <w:r w:rsidR="00B37FF6" w:rsidRPr="00B37FF6">
        <w:rPr>
          <w:rFonts w:cs="Arial"/>
          <w:sz w:val="24"/>
          <w:szCs w:val="24"/>
          <w:lang w:val="ru-RU"/>
        </w:rPr>
        <w:t>по основу одговорности</w:t>
      </w:r>
      <w:r w:rsidRPr="00EF6F50">
        <w:rPr>
          <w:rFonts w:cs="Arial"/>
          <w:sz w:val="24"/>
          <w:szCs w:val="24"/>
          <w:lang w:val="ru-RU"/>
        </w:rPr>
        <w:t xml:space="preserve"> за штету због неиспуњења, делимичног испуњења или задоцњења у испуњењу обавеза преузетих овим Уговором.</w:t>
      </w:r>
    </w:p>
    <w:p w:rsidR="00B141B7" w:rsidRPr="00EF6F50" w:rsidRDefault="00B141B7"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rPr>
          <w:rFonts w:cs="Arial"/>
          <w:b/>
          <w:sz w:val="24"/>
          <w:szCs w:val="24"/>
          <w:lang w:val="ru-RU"/>
        </w:rPr>
      </w:pPr>
      <w:r w:rsidRPr="00EF6F50">
        <w:rPr>
          <w:rFonts w:cs="Arial"/>
          <w:b/>
          <w:sz w:val="24"/>
          <w:szCs w:val="24"/>
          <w:lang w:val="ru-RU"/>
        </w:rPr>
        <w:t>ЗАВРШНЕ ОДРЕДБЕ</w:t>
      </w:r>
    </w:p>
    <w:p w:rsidR="00B141B7" w:rsidRPr="00B141B7" w:rsidRDefault="00B141B7" w:rsidP="004C1E6F">
      <w:pPr>
        <w:tabs>
          <w:tab w:val="left" w:pos="567"/>
        </w:tabs>
        <w:spacing w:before="0"/>
        <w:contextualSpacing/>
        <w:jc w:val="center"/>
        <w:rPr>
          <w:rFonts w:cs="Arial"/>
          <w:sz w:val="24"/>
          <w:szCs w:val="24"/>
          <w:lang w:val="sr-Cyrl-RS"/>
        </w:rPr>
      </w:pPr>
      <w:r w:rsidRPr="00EF6F50">
        <w:rPr>
          <w:rFonts w:cs="Arial"/>
          <w:b/>
          <w:sz w:val="24"/>
          <w:szCs w:val="24"/>
          <w:lang w:val="ru-RU"/>
        </w:rPr>
        <w:t xml:space="preserve">Члан </w:t>
      </w:r>
      <w:r w:rsidR="00363920">
        <w:rPr>
          <w:rFonts w:cs="Arial"/>
          <w:b/>
          <w:sz w:val="24"/>
          <w:szCs w:val="24"/>
          <w:lang w:val="sr-Cyrl-RS"/>
        </w:rPr>
        <w:t>14</w:t>
      </w:r>
      <w:r w:rsidRPr="00B141B7">
        <w:rPr>
          <w:rFonts w:cs="Arial"/>
          <w:b/>
          <w:sz w:val="24"/>
          <w:szCs w:val="24"/>
          <w:lang w:val="sr-Cyrl-RS"/>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845007">
        <w:rPr>
          <w:rFonts w:cs="Arial"/>
          <w:sz w:val="24"/>
          <w:szCs w:val="24"/>
          <w:lang w:val="sr-Cyrl-RS"/>
        </w:rPr>
        <w:t>т</w:t>
      </w:r>
      <w:r w:rsidRPr="00EF6F50">
        <w:rPr>
          <w:rFonts w:cs="Arial"/>
          <w:sz w:val="24"/>
          <w:szCs w:val="24"/>
          <w:lang w:val="ru-RU"/>
        </w:rPr>
        <w:t>ране.</w:t>
      </w:r>
    </w:p>
    <w:p w:rsidR="00845007" w:rsidRPr="00EF6F50" w:rsidRDefault="00845007" w:rsidP="004C1E6F">
      <w:pPr>
        <w:tabs>
          <w:tab w:val="left" w:pos="567"/>
        </w:tabs>
        <w:spacing w:before="0"/>
        <w:contextualSpacing/>
        <w:rPr>
          <w:rFonts w:cs="Arial"/>
          <w:sz w:val="24"/>
          <w:szCs w:val="24"/>
          <w:lang w:val="ru-RU"/>
        </w:rPr>
      </w:pPr>
    </w:p>
    <w:p w:rsidR="00B141B7" w:rsidRPr="00884983" w:rsidRDefault="00B141B7" w:rsidP="00845007">
      <w:pPr>
        <w:tabs>
          <w:tab w:val="left" w:pos="1320"/>
        </w:tabs>
        <w:spacing w:before="0"/>
        <w:contextualSpacing/>
        <w:rPr>
          <w:rFonts w:cs="Arial"/>
          <w:strike/>
          <w:sz w:val="24"/>
          <w:szCs w:val="24"/>
          <w:lang w:val="ru-RU"/>
        </w:rPr>
      </w:pP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363920" w:rsidRPr="00B141B7">
        <w:rPr>
          <w:rFonts w:cs="Arial"/>
          <w:b/>
          <w:sz w:val="24"/>
          <w:szCs w:val="24"/>
          <w:lang w:val="sr-Cyrl-RS"/>
        </w:rPr>
        <w:t>1</w:t>
      </w:r>
      <w:r w:rsidR="00363920">
        <w:rPr>
          <w:rFonts w:cs="Arial"/>
          <w:b/>
          <w:sz w:val="24"/>
          <w:szCs w:val="24"/>
          <w:lang w:val="sr-Cyrl-RS"/>
        </w:rPr>
        <w:t>5</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141B7" w:rsidRPr="00EF6F50" w:rsidRDefault="00B141B7"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363920" w:rsidRPr="00B141B7">
        <w:rPr>
          <w:rFonts w:cs="Arial"/>
          <w:b/>
          <w:sz w:val="24"/>
          <w:szCs w:val="24"/>
          <w:lang w:val="sr-Cyrl-RS"/>
        </w:rPr>
        <w:t>1</w:t>
      </w:r>
      <w:r w:rsidR="00363920">
        <w:rPr>
          <w:rFonts w:cs="Arial"/>
          <w:b/>
          <w:sz w:val="24"/>
          <w:szCs w:val="24"/>
          <w:lang w:val="sr-Cyrl-RS"/>
        </w:rPr>
        <w:t>6</w:t>
      </w:r>
      <w:r w:rsidRPr="00EF6F50">
        <w:rPr>
          <w:rFonts w:cs="Arial"/>
          <w:sz w:val="24"/>
          <w:szCs w:val="24"/>
          <w:lang w:val="ru-RU"/>
        </w:rPr>
        <w:t>.</w:t>
      </w:r>
    </w:p>
    <w:p w:rsidR="00B141B7"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Уговорне страна током трајања овог Уговора  због промењених околности могу у писменој форми путем Анекса извршити измене и допуне овог Уговора. </w:t>
      </w:r>
    </w:p>
    <w:p w:rsidR="002F41C0" w:rsidRDefault="002F41C0" w:rsidP="004C1E6F">
      <w:pPr>
        <w:tabs>
          <w:tab w:val="left" w:pos="567"/>
        </w:tabs>
        <w:spacing w:before="0"/>
        <w:contextualSpacing/>
        <w:rPr>
          <w:rFonts w:cs="Arial"/>
          <w:sz w:val="24"/>
          <w:szCs w:val="24"/>
          <w:lang w:val="ru-RU"/>
        </w:rPr>
      </w:pPr>
    </w:p>
    <w:p w:rsidR="002F41C0" w:rsidRDefault="002F41C0" w:rsidP="004C1E6F">
      <w:pPr>
        <w:tabs>
          <w:tab w:val="left" w:pos="567"/>
        </w:tabs>
        <w:spacing w:before="0"/>
        <w:contextualSpacing/>
        <w:rPr>
          <w:rFonts w:cs="Arial"/>
          <w:sz w:val="24"/>
          <w:szCs w:val="24"/>
          <w:lang w:val="ru-RU"/>
        </w:rPr>
      </w:pPr>
    </w:p>
    <w:p w:rsidR="002F41C0" w:rsidRDefault="002F41C0" w:rsidP="002F41C0">
      <w:pPr>
        <w:tabs>
          <w:tab w:val="left" w:pos="567"/>
        </w:tabs>
        <w:spacing w:before="0"/>
        <w:contextualSpacing/>
        <w:rPr>
          <w:rFonts w:cs="Arial"/>
          <w:lang w:val="ru-RU"/>
        </w:rPr>
      </w:pPr>
      <w:r w:rsidRPr="007B39B9">
        <w:rPr>
          <w:rFonts w:cs="Arial"/>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2F41C0" w:rsidRPr="007B39B9" w:rsidRDefault="002F41C0" w:rsidP="002F41C0">
      <w:pPr>
        <w:tabs>
          <w:tab w:val="left" w:pos="567"/>
        </w:tabs>
        <w:spacing w:before="0"/>
        <w:contextualSpacing/>
        <w:rPr>
          <w:rFonts w:cs="Arial"/>
          <w:lang w:val="ru-RU"/>
        </w:rPr>
      </w:pPr>
    </w:p>
    <w:p w:rsidR="002F41C0" w:rsidRPr="0032619B" w:rsidRDefault="002F41C0" w:rsidP="002F41C0">
      <w:pPr>
        <w:spacing w:before="0"/>
        <w:rPr>
          <w:rFonts w:cs="Arial"/>
          <w:sz w:val="24"/>
          <w:szCs w:val="24"/>
          <w:lang w:val="sr-Cyrl-RS" w:eastAsia="sr-Latn-CS"/>
        </w:rPr>
      </w:pPr>
      <w:r>
        <w:rPr>
          <w:rFonts w:cs="Arial"/>
          <w:sz w:val="24"/>
          <w:szCs w:val="24"/>
          <w:lang w:val="sr-Cyrl-RS" w:eastAsia="sr-Latn-CS"/>
        </w:rPr>
        <w:t>У наведеном случају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јане небавке и Државној ревизорској институцији.</w:t>
      </w:r>
    </w:p>
    <w:p w:rsidR="002F41C0" w:rsidRPr="00B42324" w:rsidRDefault="002F41C0" w:rsidP="002F41C0">
      <w:pPr>
        <w:spacing w:before="0"/>
        <w:rPr>
          <w:rFonts w:cs="Arial"/>
          <w:i/>
          <w:color w:val="00B0F0"/>
          <w:sz w:val="24"/>
          <w:szCs w:val="24"/>
          <w:lang w:val="ru-RU" w:eastAsia="sr-Latn-CS"/>
        </w:rPr>
      </w:pPr>
    </w:p>
    <w:p w:rsidR="002F41C0" w:rsidRDefault="002F41C0" w:rsidP="002F41C0">
      <w:pPr>
        <w:tabs>
          <w:tab w:val="left" w:pos="567"/>
        </w:tabs>
        <w:spacing w:before="0"/>
        <w:contextualSpacing/>
        <w:rPr>
          <w:rFonts w:cs="Arial"/>
          <w:sz w:val="24"/>
          <w:szCs w:val="24"/>
          <w:lang w:val="ru-RU"/>
        </w:rPr>
      </w:pPr>
      <w:r w:rsidRPr="0032619B">
        <w:rPr>
          <w:rFonts w:cs="Arial"/>
          <w:sz w:val="24"/>
          <w:szCs w:val="24"/>
          <w:lang w:val="ru-RU" w:eastAsia="sr-Latn-CS"/>
        </w:rPr>
        <w:t xml:space="preserve">Након закључења уговора </w:t>
      </w:r>
      <w:r>
        <w:rPr>
          <w:rFonts w:cs="Arial"/>
          <w:sz w:val="24"/>
          <w:szCs w:val="24"/>
          <w:lang w:val="ru-RU" w:eastAsia="sr-Latn-CS"/>
        </w:rPr>
        <w:t>Корисник услууге</w:t>
      </w:r>
      <w:r w:rsidRPr="0032619B">
        <w:rPr>
          <w:rFonts w:cs="Arial"/>
          <w:sz w:val="24"/>
          <w:szCs w:val="24"/>
          <w:lang w:val="ru-RU" w:eastAsia="sr-Latn-CS"/>
        </w:rPr>
        <w:t xml:space="preserve"> може да дозволи промену битних елемената уговора из објективних разлога,</w:t>
      </w:r>
      <w:r>
        <w:rPr>
          <w:rFonts w:cs="Arial"/>
          <w:sz w:val="24"/>
          <w:szCs w:val="24"/>
          <w:lang w:val="ru-RU" w:eastAsia="sr-Latn-CS"/>
        </w:rPr>
        <w:t xml:space="preserve"> </w:t>
      </w:r>
      <w:r w:rsidRPr="0032619B">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2F41C0" w:rsidRDefault="002F41C0"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363920" w:rsidRPr="00B141B7">
        <w:rPr>
          <w:rFonts w:cs="Arial"/>
          <w:b/>
          <w:sz w:val="24"/>
          <w:szCs w:val="24"/>
          <w:lang w:val="sr-Cyrl-RS"/>
        </w:rPr>
        <w:t>1</w:t>
      </w:r>
      <w:r w:rsidR="00363920">
        <w:rPr>
          <w:rFonts w:cs="Arial"/>
          <w:b/>
          <w:sz w:val="24"/>
          <w:szCs w:val="24"/>
          <w:lang w:val="sr-Cyrl-RS"/>
        </w:rPr>
        <w:t>7</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41B7">
        <w:rPr>
          <w:rFonts w:cs="Arial"/>
          <w:sz w:val="24"/>
          <w:szCs w:val="24"/>
          <w:lang w:val="sr-Cyrl-RS"/>
        </w:rPr>
        <w:t>Београду</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363920">
        <w:rPr>
          <w:rFonts w:cs="Arial"/>
          <w:b/>
          <w:sz w:val="24"/>
          <w:szCs w:val="24"/>
          <w:lang w:val="sr-Cyrl-RS"/>
        </w:rPr>
        <w:t>18</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363920">
        <w:rPr>
          <w:rFonts w:cs="Arial"/>
          <w:b/>
          <w:sz w:val="24"/>
          <w:szCs w:val="24"/>
          <w:lang w:val="sr-Cyrl-RS"/>
        </w:rPr>
        <w:t>19</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Саставни део овог Уговора чине:</w:t>
      </w:r>
    </w:p>
    <w:p w:rsidR="00B141B7" w:rsidRPr="00EF6F50" w:rsidRDefault="00B141B7" w:rsidP="004C1E6F">
      <w:pPr>
        <w:tabs>
          <w:tab w:val="left" w:pos="567"/>
        </w:tabs>
        <w:spacing w:before="0"/>
        <w:ind w:left="2127" w:hanging="2127"/>
        <w:contextualSpacing/>
        <w:rPr>
          <w:rFonts w:cs="Arial"/>
          <w:sz w:val="24"/>
          <w:szCs w:val="24"/>
          <w:lang w:val="ru-RU"/>
        </w:rPr>
      </w:pPr>
      <w:r w:rsidRPr="00EF6F50">
        <w:rPr>
          <w:rFonts w:cs="Arial"/>
          <w:sz w:val="24"/>
          <w:szCs w:val="24"/>
          <w:lang w:val="ru-RU"/>
        </w:rPr>
        <w:t>Прилог број 1</w:t>
      </w:r>
      <w:r w:rsidRPr="00EF6F50">
        <w:rPr>
          <w:rFonts w:cs="Arial"/>
          <w:sz w:val="24"/>
          <w:szCs w:val="24"/>
          <w:lang w:val="ru-RU"/>
        </w:rPr>
        <w:tab/>
        <w:t>Конкурсна документација</w:t>
      </w:r>
      <w:r w:rsidRPr="00B141B7">
        <w:rPr>
          <w:rFonts w:cs="Arial"/>
          <w:sz w:val="24"/>
          <w:szCs w:val="24"/>
          <w:lang w:val="sr-Cyrl-RS"/>
        </w:rPr>
        <w:t xml:space="preserve"> објављена на Порталу јавних </w:t>
      </w:r>
      <w:r w:rsidR="00077270">
        <w:rPr>
          <w:rFonts w:cs="Arial"/>
          <w:sz w:val="24"/>
          <w:szCs w:val="24"/>
          <w:lang w:val="sr-Cyrl-RS"/>
        </w:rPr>
        <w:t xml:space="preserve">      </w:t>
      </w:r>
      <w:r w:rsidR="00845007">
        <w:rPr>
          <w:rFonts w:cs="Arial"/>
          <w:sz w:val="24"/>
          <w:szCs w:val="24"/>
          <w:lang w:val="sr-Cyrl-RS"/>
        </w:rPr>
        <w:t>набавки под шифром _______</w:t>
      </w:r>
      <w:r w:rsidRPr="00EF6F50">
        <w:rPr>
          <w:rFonts w:cs="Arial"/>
          <w:sz w:val="24"/>
          <w:szCs w:val="24"/>
          <w:lang w:val="ru-RU"/>
        </w:rPr>
        <w:t>;</w:t>
      </w:r>
    </w:p>
    <w:p w:rsidR="00B141B7" w:rsidRPr="00845007" w:rsidRDefault="00B141B7" w:rsidP="004C1E6F">
      <w:pPr>
        <w:tabs>
          <w:tab w:val="left" w:pos="567"/>
        </w:tabs>
        <w:spacing w:before="0"/>
        <w:contextualSpacing/>
        <w:rPr>
          <w:rFonts w:cs="Arial"/>
          <w:sz w:val="24"/>
          <w:szCs w:val="24"/>
          <w:lang w:val="sr-Cyrl-RS"/>
        </w:rPr>
      </w:pPr>
      <w:r w:rsidRPr="00EF6F50">
        <w:rPr>
          <w:rFonts w:cs="Arial"/>
          <w:sz w:val="24"/>
          <w:szCs w:val="24"/>
          <w:lang w:val="ru-RU"/>
        </w:rPr>
        <w:t>Прилог број 2</w:t>
      </w:r>
      <w:r w:rsidRPr="00EF6F50">
        <w:rPr>
          <w:rFonts w:cs="Arial"/>
          <w:sz w:val="24"/>
          <w:szCs w:val="24"/>
          <w:lang w:val="ru-RU"/>
        </w:rPr>
        <w:tab/>
        <w:t>Понуда</w:t>
      </w:r>
      <w:r w:rsidR="00845007">
        <w:rPr>
          <w:rFonts w:cs="Arial"/>
          <w:sz w:val="24"/>
          <w:szCs w:val="24"/>
          <w:lang w:val="sr-Cyrl-RS"/>
        </w:rPr>
        <w:t xml:space="preserve"> бр.________________;</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Прилог број 3</w:t>
      </w:r>
      <w:r w:rsidRPr="00EF6F50">
        <w:rPr>
          <w:rFonts w:cs="Arial"/>
          <w:sz w:val="24"/>
          <w:szCs w:val="24"/>
          <w:lang w:val="ru-RU"/>
        </w:rPr>
        <w:tab/>
      </w:r>
      <w:r w:rsidRPr="00B141B7">
        <w:rPr>
          <w:rFonts w:cs="Arial"/>
          <w:sz w:val="24"/>
          <w:szCs w:val="24"/>
          <w:lang w:val="sr-Cyrl-RS"/>
        </w:rPr>
        <w:t>Образац с</w:t>
      </w:r>
      <w:r w:rsidRPr="00EF6F50">
        <w:rPr>
          <w:rFonts w:cs="Arial"/>
          <w:sz w:val="24"/>
          <w:szCs w:val="24"/>
          <w:lang w:val="ru-RU"/>
        </w:rPr>
        <w:t>труктур</w:t>
      </w:r>
      <w:r w:rsidRPr="00B141B7">
        <w:rPr>
          <w:rFonts w:cs="Arial"/>
          <w:sz w:val="24"/>
          <w:szCs w:val="24"/>
          <w:lang w:val="sr-Cyrl-RS"/>
        </w:rPr>
        <w:t>е</w:t>
      </w:r>
      <w:r w:rsidRPr="00EF6F50">
        <w:rPr>
          <w:rFonts w:cs="Arial"/>
          <w:sz w:val="24"/>
          <w:szCs w:val="24"/>
          <w:lang w:val="ru-RU"/>
        </w:rPr>
        <w:t xml:space="preserve"> цене;</w:t>
      </w:r>
    </w:p>
    <w:p w:rsidR="00B141B7" w:rsidRPr="00B141B7" w:rsidRDefault="00B141B7" w:rsidP="004C1E6F">
      <w:pPr>
        <w:tabs>
          <w:tab w:val="left" w:pos="567"/>
        </w:tabs>
        <w:spacing w:before="0"/>
        <w:ind w:left="2127" w:hanging="2127"/>
        <w:contextualSpacing/>
        <w:rPr>
          <w:rFonts w:cs="Arial"/>
          <w:sz w:val="24"/>
          <w:szCs w:val="24"/>
          <w:lang w:val="sr-Cyrl-RS"/>
        </w:rPr>
      </w:pPr>
      <w:r w:rsidRPr="00EF6F50">
        <w:rPr>
          <w:rFonts w:cs="Arial"/>
          <w:sz w:val="24"/>
          <w:szCs w:val="24"/>
          <w:lang w:val="ru-RU"/>
        </w:rPr>
        <w:t xml:space="preserve">Прилог број 4       </w:t>
      </w:r>
      <w:r w:rsidR="00845007">
        <w:rPr>
          <w:rFonts w:cs="Arial"/>
          <w:sz w:val="24"/>
          <w:szCs w:val="24"/>
          <w:lang w:val="sr-Cyrl-RS"/>
        </w:rPr>
        <w:t xml:space="preserve">  </w:t>
      </w:r>
      <w:r w:rsidRPr="00EF6F50">
        <w:rPr>
          <w:rFonts w:cs="Arial"/>
          <w:sz w:val="24"/>
          <w:szCs w:val="24"/>
          <w:lang w:val="ru-RU"/>
        </w:rPr>
        <w:t>Споразум о заједничком извршењу услуге</w:t>
      </w:r>
      <w:r w:rsidR="00845007">
        <w:rPr>
          <w:rFonts w:cs="Arial"/>
          <w:sz w:val="24"/>
          <w:szCs w:val="24"/>
          <w:lang w:val="sr-Cyrl-RS"/>
        </w:rPr>
        <w:t xml:space="preserve"> бр.________</w:t>
      </w:r>
      <w:r w:rsidR="00077270">
        <w:rPr>
          <w:rFonts w:cs="Arial"/>
          <w:sz w:val="24"/>
          <w:szCs w:val="24"/>
          <w:lang w:val="sr-Cyrl-RS"/>
        </w:rPr>
        <w:t xml:space="preserve"> </w:t>
      </w:r>
      <w:r w:rsidRPr="00B141B7">
        <w:rPr>
          <w:rFonts w:cs="Arial"/>
          <w:sz w:val="24"/>
          <w:szCs w:val="24"/>
          <w:lang w:val="sr-Cyrl-RS"/>
        </w:rPr>
        <w:t>(ако је реч о групи понуђача)</w:t>
      </w:r>
    </w:p>
    <w:p w:rsidR="004C1E6F" w:rsidRPr="00B141B7" w:rsidRDefault="004C1E6F" w:rsidP="004C1E6F">
      <w:pPr>
        <w:tabs>
          <w:tab w:val="left" w:pos="567"/>
        </w:tabs>
        <w:spacing w:before="0"/>
        <w:contextualSpacing/>
        <w:rPr>
          <w:rFonts w:cs="Arial"/>
          <w:color w:val="00B0F0"/>
          <w:sz w:val="24"/>
          <w:szCs w:val="24"/>
          <w:lang w:val="sr-Cyrl-RS"/>
        </w:rPr>
      </w:pPr>
    </w:p>
    <w:p w:rsidR="00B141B7" w:rsidRPr="00EF6F50" w:rsidRDefault="00B141B7" w:rsidP="004C1E6F">
      <w:pPr>
        <w:tabs>
          <w:tab w:val="left" w:pos="567"/>
        </w:tabs>
        <w:spacing w:before="0"/>
        <w:contextualSpacing/>
        <w:jc w:val="center"/>
        <w:rPr>
          <w:rFonts w:cs="Arial"/>
          <w:sz w:val="24"/>
          <w:szCs w:val="24"/>
          <w:lang w:val="ru-RU"/>
        </w:rPr>
      </w:pPr>
      <w:r w:rsidRPr="00EF6F50">
        <w:rPr>
          <w:rFonts w:cs="Arial"/>
          <w:b/>
          <w:sz w:val="24"/>
          <w:szCs w:val="24"/>
          <w:lang w:val="ru-RU"/>
        </w:rPr>
        <w:t xml:space="preserve">Члан </w:t>
      </w:r>
      <w:r w:rsidR="00363920" w:rsidRPr="00EF6F50">
        <w:rPr>
          <w:rFonts w:cs="Arial"/>
          <w:b/>
          <w:sz w:val="24"/>
          <w:szCs w:val="24"/>
          <w:lang w:val="ru-RU"/>
        </w:rPr>
        <w:t>2</w:t>
      </w:r>
      <w:r w:rsidR="00363920">
        <w:rPr>
          <w:rFonts w:cs="Arial"/>
          <w:b/>
          <w:sz w:val="24"/>
          <w:szCs w:val="24"/>
          <w:lang w:val="sr-Cyrl-RS"/>
        </w:rPr>
        <w:t>0</w:t>
      </w:r>
      <w:r w:rsidRPr="00EF6F50">
        <w:rPr>
          <w:rFonts w:cs="Arial"/>
          <w:sz w:val="24"/>
          <w:szCs w:val="24"/>
          <w:lang w:val="ru-RU"/>
        </w:rPr>
        <w:t>.</w:t>
      </w:r>
    </w:p>
    <w:p w:rsidR="00B141B7" w:rsidRPr="00EF6F50" w:rsidRDefault="00B141B7" w:rsidP="004C1E6F">
      <w:pPr>
        <w:tabs>
          <w:tab w:val="left" w:pos="567"/>
        </w:tabs>
        <w:spacing w:before="0"/>
        <w:contextualSpacing/>
        <w:rPr>
          <w:rFonts w:cs="Arial"/>
          <w:sz w:val="24"/>
          <w:szCs w:val="24"/>
          <w:lang w:val="ru-RU"/>
        </w:rPr>
      </w:pPr>
      <w:r w:rsidRPr="00EF6F50">
        <w:rPr>
          <w:rFonts w:cs="Arial"/>
          <w:sz w:val="24"/>
          <w:szCs w:val="24"/>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rsidR="00B141B7" w:rsidRPr="00EF6F50" w:rsidRDefault="00B141B7" w:rsidP="00B141B7">
      <w:pPr>
        <w:tabs>
          <w:tab w:val="left" w:pos="567"/>
        </w:tabs>
        <w:spacing w:before="0"/>
        <w:rPr>
          <w:rFonts w:cs="Arial"/>
          <w:sz w:val="24"/>
          <w:szCs w:val="24"/>
          <w:lang w:val="ru-RU"/>
        </w:rPr>
      </w:pPr>
    </w:p>
    <w:p w:rsidR="00B141B7" w:rsidRPr="004B1B5E" w:rsidRDefault="00B141B7" w:rsidP="00B141B7">
      <w:pPr>
        <w:tabs>
          <w:tab w:val="left" w:pos="567"/>
          <w:tab w:val="left" w:pos="5730"/>
        </w:tabs>
        <w:spacing w:before="0"/>
        <w:rPr>
          <w:rFonts w:cs="Arial"/>
          <w:b/>
          <w:sz w:val="24"/>
          <w:szCs w:val="24"/>
          <w:lang w:val="sr-Cyrl-RS"/>
        </w:rPr>
      </w:pPr>
      <w:r w:rsidRPr="004B1B5E">
        <w:rPr>
          <w:rFonts w:cs="Arial"/>
          <w:b/>
          <w:sz w:val="24"/>
          <w:szCs w:val="24"/>
          <w:lang w:val="sr-Cyrl-RS"/>
        </w:rPr>
        <w:t xml:space="preserve">      КОРИСНИК УСЛУГЕ</w:t>
      </w:r>
      <w:r w:rsidRPr="00B141B7">
        <w:rPr>
          <w:rFonts w:cs="Arial"/>
          <w:sz w:val="24"/>
          <w:szCs w:val="24"/>
          <w:lang w:val="sr-Cyrl-RS"/>
        </w:rPr>
        <w:tab/>
        <w:t xml:space="preserve">    </w:t>
      </w:r>
      <w:r w:rsidRPr="004B1B5E">
        <w:rPr>
          <w:rFonts w:cs="Arial"/>
          <w:b/>
          <w:sz w:val="24"/>
          <w:szCs w:val="24"/>
          <w:lang w:val="sr-Cyrl-RS"/>
        </w:rPr>
        <w:t>ПРУЖАЛАЦ УСЛУГЕ</w:t>
      </w:r>
    </w:p>
    <w:p w:rsidR="00B141B7" w:rsidRPr="00B141B7" w:rsidRDefault="00B141B7" w:rsidP="00B141B7">
      <w:pPr>
        <w:tabs>
          <w:tab w:val="left" w:pos="567"/>
          <w:tab w:val="left" w:pos="6240"/>
        </w:tabs>
        <w:spacing w:before="0"/>
        <w:rPr>
          <w:rFonts w:cs="Arial"/>
          <w:sz w:val="24"/>
          <w:szCs w:val="24"/>
          <w:lang w:val="sr-Cyrl-RS"/>
        </w:rPr>
      </w:pPr>
      <w:r w:rsidRPr="00B141B7">
        <w:rPr>
          <w:rFonts w:cs="Arial"/>
          <w:sz w:val="24"/>
          <w:szCs w:val="24"/>
          <w:lang w:val="sr-Cyrl-RS"/>
        </w:rPr>
        <w:t xml:space="preserve">                                                                                       </w:t>
      </w:r>
    </w:p>
    <w:p w:rsidR="00B141B7" w:rsidRPr="00B141B7" w:rsidRDefault="00B141B7" w:rsidP="00B141B7">
      <w:pPr>
        <w:tabs>
          <w:tab w:val="left" w:pos="567"/>
          <w:tab w:val="left" w:pos="6615"/>
        </w:tabs>
        <w:spacing w:before="0"/>
        <w:rPr>
          <w:rFonts w:cs="Arial"/>
          <w:sz w:val="24"/>
          <w:szCs w:val="24"/>
          <w:lang w:val="sr-Cyrl-RS"/>
        </w:rPr>
      </w:pPr>
      <w:r w:rsidRPr="00B141B7">
        <w:rPr>
          <w:rFonts w:cs="Arial"/>
          <w:sz w:val="24"/>
          <w:szCs w:val="24"/>
          <w:lang w:val="sr-Cyrl-RS"/>
        </w:rPr>
        <w:t xml:space="preserve">      Јавно предузеће </w:t>
      </w:r>
      <w:r w:rsidRPr="00B141B7">
        <w:rPr>
          <w:rFonts w:cs="Arial"/>
          <w:sz w:val="24"/>
          <w:szCs w:val="24"/>
          <w:lang w:val="sr-Cyrl-RS"/>
        </w:rPr>
        <w:tab/>
        <w:t xml:space="preserve">  </w:t>
      </w:r>
      <w:r w:rsidR="004B1B5E">
        <w:rPr>
          <w:rFonts w:cs="Arial"/>
          <w:sz w:val="24"/>
          <w:szCs w:val="24"/>
          <w:lang w:val="sr-Cyrl-RS"/>
        </w:rPr>
        <w:t xml:space="preserve">  </w:t>
      </w:r>
      <w:r w:rsidRPr="00B141B7">
        <w:rPr>
          <w:rFonts w:cs="Arial"/>
          <w:sz w:val="24"/>
          <w:szCs w:val="24"/>
          <w:lang w:val="sr-Cyrl-RS"/>
        </w:rPr>
        <w:t>Назив</w:t>
      </w:r>
    </w:p>
    <w:p w:rsidR="00B141B7" w:rsidRPr="00B141B7" w:rsidRDefault="00B141B7" w:rsidP="00B141B7">
      <w:pPr>
        <w:tabs>
          <w:tab w:val="left" w:pos="567"/>
          <w:tab w:val="left" w:pos="6615"/>
        </w:tabs>
        <w:spacing w:before="0"/>
        <w:rPr>
          <w:rFonts w:cs="Arial"/>
          <w:sz w:val="24"/>
          <w:szCs w:val="24"/>
          <w:lang w:val="sr-Cyrl-RS"/>
        </w:rPr>
      </w:pPr>
      <w:r w:rsidRPr="00B141B7">
        <w:rPr>
          <w:rFonts w:cs="Arial"/>
          <w:sz w:val="24"/>
          <w:szCs w:val="24"/>
          <w:lang w:val="sr-Cyrl-RS"/>
        </w:rPr>
        <w:t xml:space="preserve">„Електропривреда Србије“ </w:t>
      </w:r>
    </w:p>
    <w:p w:rsidR="00B141B7" w:rsidRPr="00B141B7" w:rsidRDefault="00B141B7" w:rsidP="00B141B7">
      <w:pPr>
        <w:tabs>
          <w:tab w:val="left" w:pos="567"/>
          <w:tab w:val="left" w:pos="6615"/>
        </w:tabs>
        <w:spacing w:before="0"/>
        <w:rPr>
          <w:rFonts w:cs="Arial"/>
          <w:sz w:val="24"/>
          <w:szCs w:val="24"/>
          <w:lang w:val="sr-Cyrl-RS"/>
        </w:rPr>
      </w:pPr>
      <w:r w:rsidRPr="00B141B7">
        <w:rPr>
          <w:rFonts w:cs="Arial"/>
          <w:sz w:val="24"/>
          <w:szCs w:val="24"/>
          <w:lang w:val="sr-Cyrl-RS"/>
        </w:rPr>
        <w:t xml:space="preserve">              Београд                                   </w:t>
      </w:r>
    </w:p>
    <w:p w:rsidR="00B141B7" w:rsidRPr="00EF6F50" w:rsidRDefault="00B141B7" w:rsidP="00B141B7">
      <w:pPr>
        <w:tabs>
          <w:tab w:val="left" w:pos="567"/>
        </w:tabs>
        <w:spacing w:before="0"/>
        <w:rPr>
          <w:rFonts w:cs="Arial"/>
          <w:sz w:val="24"/>
          <w:szCs w:val="24"/>
          <w:lang w:val="ru-RU"/>
        </w:rPr>
      </w:pPr>
      <w:r w:rsidRPr="00EF6F50">
        <w:rPr>
          <w:rFonts w:cs="Arial"/>
          <w:sz w:val="24"/>
          <w:szCs w:val="24"/>
          <w:lang w:val="ru-RU"/>
        </w:rPr>
        <w:t>______________________</w:t>
      </w:r>
      <w:r w:rsidRPr="00EF6F50">
        <w:rPr>
          <w:rFonts w:cs="Arial"/>
          <w:sz w:val="24"/>
          <w:szCs w:val="24"/>
          <w:lang w:val="ru-RU"/>
        </w:rPr>
        <w:tab/>
      </w:r>
      <w:r w:rsidRPr="00EF6F50">
        <w:rPr>
          <w:rFonts w:cs="Arial"/>
          <w:sz w:val="24"/>
          <w:szCs w:val="24"/>
          <w:lang w:val="ru-RU"/>
        </w:rPr>
        <w:tab/>
      </w:r>
      <w:r w:rsidRPr="00B141B7">
        <w:rPr>
          <w:rFonts w:cs="Arial"/>
          <w:sz w:val="24"/>
          <w:szCs w:val="24"/>
          <w:lang w:val="sr-Cyrl-RS"/>
        </w:rPr>
        <w:t xml:space="preserve">                      </w:t>
      </w:r>
      <w:r w:rsidRPr="00EF6F50">
        <w:rPr>
          <w:rFonts w:cs="Arial"/>
          <w:sz w:val="24"/>
          <w:szCs w:val="24"/>
          <w:lang w:val="ru-RU"/>
        </w:rPr>
        <w:t>________________________</w:t>
      </w:r>
    </w:p>
    <w:p w:rsidR="00B141B7" w:rsidRPr="00EF6F50" w:rsidRDefault="00B141B7" w:rsidP="00B141B7">
      <w:pPr>
        <w:tabs>
          <w:tab w:val="left" w:pos="567"/>
        </w:tabs>
        <w:spacing w:before="0"/>
        <w:rPr>
          <w:rFonts w:cs="Arial"/>
          <w:sz w:val="24"/>
          <w:szCs w:val="24"/>
          <w:lang w:val="ru-RU"/>
        </w:rPr>
      </w:pPr>
      <w:r w:rsidRPr="00B141B7">
        <w:rPr>
          <w:rFonts w:cs="Arial"/>
          <w:sz w:val="24"/>
          <w:szCs w:val="24"/>
          <w:lang w:val="sr-Cyrl-RS"/>
        </w:rPr>
        <w:t xml:space="preserve">          Милорад Грчић</w:t>
      </w:r>
    </w:p>
    <w:p w:rsidR="00B141B7" w:rsidRPr="00EF6F50" w:rsidRDefault="00B141B7" w:rsidP="00B141B7">
      <w:pPr>
        <w:tabs>
          <w:tab w:val="left" w:pos="567"/>
        </w:tabs>
        <w:spacing w:before="0"/>
        <w:rPr>
          <w:rFonts w:cs="Arial"/>
          <w:sz w:val="24"/>
          <w:szCs w:val="24"/>
          <w:lang w:val="ru-RU"/>
        </w:rPr>
      </w:pPr>
      <w:r w:rsidRPr="00B141B7">
        <w:rPr>
          <w:rFonts w:cs="Arial"/>
          <w:sz w:val="24"/>
          <w:szCs w:val="24"/>
          <w:lang w:val="sr-Cyrl-RS"/>
        </w:rPr>
        <w:t xml:space="preserve">            в.д. директора</w:t>
      </w:r>
      <w:r w:rsidRPr="00EF6F50">
        <w:rPr>
          <w:rFonts w:cs="Arial"/>
          <w:sz w:val="24"/>
          <w:szCs w:val="24"/>
          <w:lang w:val="ru-RU"/>
        </w:rPr>
        <w:tab/>
      </w:r>
      <w:r w:rsidRPr="00EF6F50">
        <w:rPr>
          <w:rFonts w:cs="Arial"/>
          <w:sz w:val="24"/>
          <w:szCs w:val="24"/>
          <w:lang w:val="ru-RU"/>
        </w:rPr>
        <w:tab/>
      </w:r>
      <w:r w:rsidRPr="00B141B7">
        <w:rPr>
          <w:rFonts w:cs="Arial"/>
          <w:sz w:val="24"/>
          <w:szCs w:val="24"/>
          <w:lang w:val="sr-Cyrl-RS"/>
        </w:rPr>
        <w:t xml:space="preserve">                                          </w:t>
      </w:r>
      <w:r w:rsidRPr="00EF6F50">
        <w:rPr>
          <w:rFonts w:cs="Arial"/>
          <w:sz w:val="24"/>
          <w:szCs w:val="24"/>
          <w:lang w:val="ru-RU"/>
        </w:rPr>
        <w:t>Име и презиме</w:t>
      </w:r>
    </w:p>
    <w:p w:rsidR="00B141B7" w:rsidRPr="00EF6F50" w:rsidRDefault="00B141B7" w:rsidP="003C7EC0">
      <w:pPr>
        <w:tabs>
          <w:tab w:val="left" w:pos="567"/>
        </w:tabs>
        <w:spacing w:before="0"/>
        <w:rPr>
          <w:rFonts w:cs="Arial"/>
          <w:sz w:val="24"/>
          <w:szCs w:val="24"/>
          <w:lang w:val="ru-RU"/>
        </w:rPr>
      </w:pPr>
      <w:r w:rsidRPr="00B141B7">
        <w:rPr>
          <w:rFonts w:cs="Arial"/>
          <w:sz w:val="24"/>
          <w:szCs w:val="24"/>
          <w:lang w:val="sr-Cyrl-RS"/>
        </w:rPr>
        <w:t xml:space="preserve">                                                                        </w:t>
      </w:r>
      <w:r w:rsidR="003C7EC0">
        <w:rPr>
          <w:rFonts w:cs="Arial"/>
          <w:sz w:val="24"/>
          <w:szCs w:val="24"/>
          <w:lang w:val="sr-Cyrl-RS"/>
        </w:rPr>
        <w:t xml:space="preserve">                     </w:t>
      </w:r>
    </w:p>
    <w:p w:rsidR="00B141B7" w:rsidRDefault="00B141B7" w:rsidP="00E853EC">
      <w:pPr>
        <w:pStyle w:val="KDObrazac"/>
        <w:spacing w:before="0"/>
        <w:rPr>
          <w:sz w:val="24"/>
          <w:szCs w:val="24"/>
          <w:lang w:val="sr-Cyrl-RS"/>
        </w:rPr>
      </w:pPr>
    </w:p>
    <w:p w:rsidR="00B141B7" w:rsidRDefault="00B141B7" w:rsidP="000413C5">
      <w:pPr>
        <w:pStyle w:val="KDObrazac"/>
        <w:spacing w:before="0"/>
        <w:jc w:val="both"/>
        <w:rPr>
          <w:sz w:val="24"/>
          <w:szCs w:val="24"/>
          <w:lang w:val="sr-Cyrl-RS"/>
        </w:rPr>
      </w:pPr>
    </w:p>
    <w:p w:rsidR="00845007" w:rsidRDefault="00845007" w:rsidP="000413C5">
      <w:pPr>
        <w:pStyle w:val="KDObrazac"/>
        <w:spacing w:before="0"/>
        <w:jc w:val="both"/>
        <w:rPr>
          <w:sz w:val="24"/>
          <w:szCs w:val="24"/>
          <w:lang w:val="sr-Cyrl-RS"/>
        </w:rPr>
      </w:pPr>
    </w:p>
    <w:p w:rsidR="00845007" w:rsidRDefault="00845007" w:rsidP="000413C5">
      <w:pPr>
        <w:pStyle w:val="KDObrazac"/>
        <w:spacing w:before="0"/>
        <w:jc w:val="both"/>
        <w:rPr>
          <w:sz w:val="24"/>
          <w:szCs w:val="24"/>
          <w:lang w:val="sr-Cyrl-RS"/>
        </w:rPr>
      </w:pPr>
    </w:p>
    <w:p w:rsidR="00845007" w:rsidRDefault="00845007"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667AA1" w:rsidRDefault="00667AA1" w:rsidP="000413C5">
      <w:pPr>
        <w:pStyle w:val="KDObrazac"/>
        <w:spacing w:before="0"/>
        <w:jc w:val="both"/>
        <w:rPr>
          <w:sz w:val="24"/>
          <w:szCs w:val="24"/>
          <w:lang w:val="sr-Cyrl-RS"/>
        </w:rPr>
      </w:pPr>
    </w:p>
    <w:p w:rsidR="00932668" w:rsidRDefault="00925E05" w:rsidP="00E853EC">
      <w:pPr>
        <w:pStyle w:val="KDObrazac"/>
        <w:spacing w:before="0"/>
        <w:rPr>
          <w:sz w:val="24"/>
          <w:szCs w:val="24"/>
          <w:lang w:val="sr-Cyrl-RS"/>
        </w:rPr>
      </w:pPr>
      <w:r w:rsidRPr="00EC5BB4">
        <w:rPr>
          <w:sz w:val="24"/>
          <w:szCs w:val="24"/>
          <w:lang w:val="sr-Cyrl-RS"/>
        </w:rPr>
        <w:lastRenderedPageBreak/>
        <w:t xml:space="preserve">ПРИЛОГ </w:t>
      </w:r>
      <w:r w:rsidR="00651776">
        <w:rPr>
          <w:sz w:val="24"/>
          <w:szCs w:val="24"/>
          <w:lang w:val="sr-Cyrl-RS"/>
        </w:rPr>
        <w:t>бр.</w:t>
      </w:r>
      <w:r w:rsidRPr="00EF6F50">
        <w:rPr>
          <w:sz w:val="24"/>
          <w:szCs w:val="24"/>
          <w:lang w:val="ru-RU"/>
        </w:rPr>
        <w:t xml:space="preserve"> </w:t>
      </w:r>
      <w:r w:rsidR="00756115">
        <w:rPr>
          <w:sz w:val="24"/>
          <w:szCs w:val="24"/>
          <w:lang w:val="sr-Cyrl-RS"/>
        </w:rPr>
        <w:t>4</w:t>
      </w:r>
    </w:p>
    <w:p w:rsidR="004C1E6F" w:rsidRPr="00E853EC" w:rsidRDefault="004C1E6F" w:rsidP="00E853EC">
      <w:pPr>
        <w:pStyle w:val="KDObrazac"/>
        <w:spacing w:before="0"/>
        <w:rPr>
          <w:sz w:val="24"/>
          <w:szCs w:val="24"/>
          <w:lang w:val="sr-Cyrl-R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D0A7F" w:rsidTr="004E7A59">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C5BB4" w:rsidRDefault="00932668" w:rsidP="004E7A59">
            <w:pPr>
              <w:pStyle w:val="NoSpacing"/>
              <w:spacing w:before="0"/>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C5BB4" w:rsidRDefault="00932668" w:rsidP="004E7A59">
            <w:pPr>
              <w:pStyle w:val="NoSpacing"/>
              <w:spacing w:before="0"/>
              <w:jc w:val="center"/>
              <w:rPr>
                <w:rFonts w:cs="Arial"/>
                <w:szCs w:val="24"/>
              </w:rPr>
            </w:pPr>
            <w:r w:rsidRPr="00EC5BB4">
              <w:rPr>
                <w:rFonts w:cs="Arial"/>
                <w:szCs w:val="24"/>
              </w:rPr>
              <w:t>НАЗИВ И СЕДИШТЕ ЧЛАНА ГРУПЕ ПОНУЂАЧА</w:t>
            </w:r>
          </w:p>
        </w:tc>
      </w:tr>
      <w:tr w:rsidR="00932668" w:rsidRPr="008D0A7F" w:rsidTr="004E7A59">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4E7A59">
            <w:pPr>
              <w:pStyle w:val="NoSpacing"/>
              <w:jc w:val="left"/>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8D0A7F" w:rsidTr="004E7A59">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4E7A59">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4E7A59">
              <w:rPr>
                <w:rFonts w:cs="Arial"/>
                <w:i/>
                <w:szCs w:val="24"/>
              </w:rPr>
              <w:t xml:space="preserve"> уговора</w:t>
            </w:r>
          </w:p>
          <w:p w:rsidR="00932668" w:rsidRPr="00EC5BB4" w:rsidRDefault="00932668" w:rsidP="004E7A59">
            <w:pPr>
              <w:pStyle w:val="NoSpacing"/>
              <w:jc w:val="left"/>
              <w:rPr>
                <w:rFonts w:cs="Arial"/>
                <w:i/>
                <w:szCs w:val="24"/>
                <w:lang w:val="sr-Cyrl-RS"/>
              </w:rPr>
            </w:pPr>
          </w:p>
          <w:p w:rsidR="00932668" w:rsidRPr="00EC5BB4" w:rsidRDefault="00932668" w:rsidP="004E7A59">
            <w:pPr>
              <w:pStyle w:val="NoSpacing"/>
              <w:jc w:val="left"/>
              <w:rPr>
                <w:rFonts w:cs="Arial"/>
                <w:i/>
                <w:szCs w:val="24"/>
                <w:lang w:val="sr-Cyrl-RS"/>
              </w:rPr>
            </w:pPr>
          </w:p>
          <w:p w:rsidR="00932668" w:rsidRPr="00EC5BB4" w:rsidRDefault="00932668" w:rsidP="004E7A59">
            <w:pPr>
              <w:pStyle w:val="NoSpacing"/>
              <w:jc w:val="left"/>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7A59">
        <w:trPr>
          <w:trHeight w:val="1649"/>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4E7A59">
            <w:pPr>
              <w:pStyle w:val="NoSpacing"/>
              <w:jc w:val="left"/>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rsidR="00932668" w:rsidRPr="00EC5BB4" w:rsidRDefault="00932668" w:rsidP="004E7A59">
            <w:pPr>
              <w:pStyle w:val="NoSpacing"/>
              <w:jc w:val="left"/>
              <w:rPr>
                <w:rFonts w:cs="Arial"/>
                <w:i/>
                <w:szCs w:val="24"/>
                <w:lang w:val="sr-Cyrl-RS"/>
              </w:rPr>
            </w:pPr>
          </w:p>
          <w:p w:rsidR="00932668" w:rsidRPr="00EC5BB4" w:rsidRDefault="00932668" w:rsidP="004E7A59">
            <w:pPr>
              <w:pStyle w:val="NoSpacing"/>
              <w:jc w:val="left"/>
              <w:rPr>
                <w:rFonts w:cs="Arial"/>
                <w:i/>
                <w:szCs w:val="24"/>
                <w:lang w:val="sr-Cyrl-RS"/>
              </w:rPr>
            </w:pPr>
          </w:p>
          <w:p w:rsidR="00932668" w:rsidRPr="00EC5BB4" w:rsidRDefault="00932668" w:rsidP="004E7A59">
            <w:pPr>
              <w:pStyle w:val="NoSpacing"/>
              <w:jc w:val="left"/>
              <w:rPr>
                <w:rFonts w:cs="Arial"/>
                <w:i/>
                <w:szCs w:val="24"/>
                <w:lang w:val="sr-Cyrl-RS"/>
              </w:rPr>
            </w:pPr>
          </w:p>
          <w:p w:rsidR="00932668" w:rsidRPr="00EC5BB4" w:rsidRDefault="00932668" w:rsidP="004E7A59">
            <w:pPr>
              <w:pStyle w:val="NoSpacing"/>
              <w:jc w:val="left"/>
              <w:rPr>
                <w:rFonts w:cs="Arial"/>
                <w:i/>
                <w:szCs w:val="24"/>
                <w:lang w:val="sr-Cyrl-RS"/>
              </w:rPr>
            </w:pPr>
          </w:p>
          <w:p w:rsidR="00932668" w:rsidRPr="00EC5BB4" w:rsidRDefault="00932668" w:rsidP="004E7A59">
            <w:pPr>
              <w:pStyle w:val="NoSpacing"/>
              <w:jc w:val="left"/>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4B1B5E">
        <w:rPr>
          <w:rFonts w:cs="Arial"/>
          <w:i/>
          <w:szCs w:val="24"/>
        </w:rPr>
        <w:t>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4D25ED" w:rsidP="00932668">
      <w:pPr>
        <w:tabs>
          <w:tab w:val="num" w:pos="360"/>
        </w:tabs>
        <w:rPr>
          <w:rFonts w:cs="Arial"/>
          <w:i/>
          <w:sz w:val="24"/>
          <w:szCs w:val="24"/>
          <w:lang w:val="sr-Cyrl-CS"/>
        </w:rPr>
      </w:pPr>
      <w:r>
        <w:rPr>
          <w:rFonts w:cs="Arial"/>
          <w:i/>
          <w:sz w:val="24"/>
          <w:szCs w:val="24"/>
          <w:lang w:val="sr-Cyrl-CS"/>
        </w:rPr>
        <w:t xml:space="preserve">        </w:t>
      </w:r>
      <w:r w:rsidR="00932668"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4B1B5E">
        <w:rPr>
          <w:rFonts w:cs="Arial"/>
          <w:i/>
          <w:szCs w:val="24"/>
        </w:rPr>
        <w:t>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4E7A59" w:rsidP="00932668">
      <w:pPr>
        <w:spacing w:after="120"/>
        <w:rPr>
          <w:rFonts w:cs="Arial"/>
          <w:spacing w:val="4"/>
          <w:sz w:val="24"/>
          <w:szCs w:val="24"/>
          <w:lang w:val="sr-Cyrl-RS"/>
        </w:rPr>
      </w:pPr>
      <w:r>
        <w:rPr>
          <w:rFonts w:cs="Arial"/>
          <w:sz w:val="24"/>
          <w:szCs w:val="24"/>
          <w:lang w:val="sr-Cyrl-CS"/>
        </w:rPr>
        <w:t xml:space="preserve">     </w:t>
      </w:r>
      <w:r>
        <w:rPr>
          <w:rFonts w:cs="Arial"/>
          <w:spacing w:val="4"/>
          <w:sz w:val="24"/>
          <w:szCs w:val="24"/>
          <w:lang w:val="sr-Cyrl-CS"/>
        </w:rPr>
        <w:t>Датум</w:t>
      </w:r>
      <w:r w:rsidR="00932668" w:rsidRPr="00EC5BB4">
        <w:rPr>
          <w:rFonts w:cs="Arial"/>
          <w:spacing w:val="4"/>
          <w:sz w:val="24"/>
          <w:szCs w:val="24"/>
          <w:lang w:val="sr-Cyrl-CS"/>
        </w:rPr>
        <w:t xml:space="preserve">                                                                                                  </w:t>
      </w:r>
      <w:r w:rsidR="00932668" w:rsidRPr="00EC5BB4">
        <w:rPr>
          <w:rFonts w:cs="Arial"/>
          <w:spacing w:val="2"/>
          <w:sz w:val="24"/>
          <w:szCs w:val="24"/>
          <w:lang w:val="sr-Latn-CS"/>
        </w:rPr>
        <w:t xml:space="preserve">    </w:t>
      </w:r>
    </w:p>
    <w:p w:rsidR="004B1B5E"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rsidR="004B1B5E" w:rsidRPr="004B1B5E" w:rsidRDefault="004B1B5E" w:rsidP="00932668">
      <w:pPr>
        <w:tabs>
          <w:tab w:val="num" w:pos="360"/>
        </w:tabs>
        <w:rPr>
          <w:rFonts w:cs="Arial"/>
          <w:b/>
          <w:i/>
          <w:spacing w:val="2"/>
          <w:sz w:val="20"/>
          <w:szCs w:val="24"/>
          <w:lang w:val="sr-Cyrl-CS"/>
        </w:rPr>
      </w:pPr>
      <w:r w:rsidRPr="004B1B5E">
        <w:rPr>
          <w:rFonts w:cs="Arial"/>
          <w:b/>
          <w:i/>
          <w:spacing w:val="2"/>
          <w:sz w:val="20"/>
          <w:szCs w:val="24"/>
          <w:lang w:val="sr-Cyrl-CS"/>
        </w:rPr>
        <w:t>Напомена</w:t>
      </w:r>
    </w:p>
    <w:p w:rsidR="00932668" w:rsidRPr="004B1B5E" w:rsidRDefault="004B1B5E" w:rsidP="00932668">
      <w:pPr>
        <w:tabs>
          <w:tab w:val="num" w:pos="360"/>
        </w:tabs>
        <w:rPr>
          <w:rFonts w:cs="Arial"/>
          <w:i/>
          <w:spacing w:val="2"/>
          <w:sz w:val="20"/>
          <w:szCs w:val="24"/>
          <w:lang w:val="sr-Cyrl-RS"/>
        </w:rPr>
      </w:pPr>
      <w:r w:rsidRPr="004B1B5E">
        <w:rPr>
          <w:rFonts w:cs="Arial"/>
          <w:i/>
          <w:spacing w:val="2"/>
          <w:sz w:val="20"/>
          <w:szCs w:val="24"/>
          <w:lang w:val="sr-Cyrl-CS"/>
        </w:rPr>
        <w:t>Споразум о заједничком извршењу јавне набавке може бити издат на меморандуму</w:t>
      </w:r>
      <w:r w:rsidR="00932668" w:rsidRPr="004B1B5E">
        <w:rPr>
          <w:rFonts w:cs="Arial"/>
          <w:i/>
          <w:spacing w:val="2"/>
          <w:sz w:val="20"/>
          <w:szCs w:val="24"/>
          <w:lang w:val="sr-Cyrl-CS"/>
        </w:rPr>
        <w:t xml:space="preserve"> </w:t>
      </w:r>
      <w:r w:rsidRPr="004B1B5E">
        <w:rPr>
          <w:rFonts w:cs="Arial"/>
          <w:i/>
          <w:spacing w:val="2"/>
          <w:sz w:val="20"/>
          <w:szCs w:val="24"/>
          <w:lang w:val="sr-Cyrl-CS"/>
        </w:rPr>
        <w:t>или неком другом обрасцу, уколико садржи све елемнет прописане чланом 81. став 4. Закона о јавним набавкама.</w:t>
      </w:r>
      <w:r w:rsidR="00932668" w:rsidRPr="004B1B5E">
        <w:rPr>
          <w:rFonts w:cs="Arial"/>
          <w:i/>
          <w:spacing w:val="2"/>
          <w:sz w:val="20"/>
          <w:szCs w:val="24"/>
          <w:lang w:val="sr-Cyrl-CS"/>
        </w:rPr>
        <w:t xml:space="preserve">                            </w:t>
      </w:r>
      <w:r w:rsidR="00932668" w:rsidRPr="004B1B5E">
        <w:rPr>
          <w:rFonts w:cs="Arial"/>
          <w:i/>
          <w:spacing w:val="2"/>
          <w:sz w:val="20"/>
          <w:szCs w:val="24"/>
          <w:lang w:val="sr-Latn-CS"/>
        </w:rPr>
        <w:t xml:space="preserve">                  </w:t>
      </w:r>
    </w:p>
    <w:p w:rsidR="004E7A59" w:rsidRPr="00EF6F50" w:rsidRDefault="004E7A59" w:rsidP="00781B02">
      <w:pPr>
        <w:rPr>
          <w:i/>
          <w:sz w:val="20"/>
          <w:lang w:val="ru-RU"/>
        </w:rPr>
        <w:sectPr w:rsidR="004E7A59" w:rsidRPr="00EF6F50" w:rsidSect="003C7EC0">
          <w:footnotePr>
            <w:pos w:val="beneathText"/>
          </w:footnotePr>
          <w:pgSz w:w="11909" w:h="16834" w:code="9"/>
          <w:pgMar w:top="1135" w:right="1440" w:bottom="993" w:left="1440" w:header="142" w:footer="436" w:gutter="0"/>
          <w:cols w:space="708"/>
          <w:titlePg/>
          <w:docGrid w:linePitch="360"/>
        </w:sectPr>
      </w:pPr>
    </w:p>
    <w:p w:rsidR="00932668" w:rsidRPr="00EF6F50" w:rsidRDefault="00932668" w:rsidP="00781B02">
      <w:pPr>
        <w:rPr>
          <w:lang w:val="ru-RU"/>
        </w:rPr>
      </w:pPr>
    </w:p>
    <w:p w:rsidR="004D25ED" w:rsidRPr="000A279D" w:rsidRDefault="004D25ED" w:rsidP="004D25ED">
      <w:pPr>
        <w:spacing w:before="0"/>
        <w:jc w:val="right"/>
        <w:rPr>
          <w:rFonts w:cs="Arial"/>
          <w:b/>
          <w:sz w:val="24"/>
          <w:szCs w:val="24"/>
          <w:lang w:val="sr-Cyrl-RS"/>
        </w:rPr>
      </w:pPr>
      <w:r w:rsidRPr="00EF6F50">
        <w:rPr>
          <w:rFonts w:cs="Arial"/>
          <w:b/>
          <w:sz w:val="24"/>
          <w:szCs w:val="24"/>
          <w:lang w:val="ru-RU"/>
        </w:rPr>
        <w:t>ПРИЛОГ бр.</w:t>
      </w:r>
      <w:r w:rsidRPr="000A279D">
        <w:rPr>
          <w:rFonts w:cs="Arial"/>
          <w:b/>
          <w:sz w:val="24"/>
          <w:szCs w:val="24"/>
          <w:lang w:val="sr-Cyrl-RS"/>
        </w:rPr>
        <w:t xml:space="preserve"> 2</w:t>
      </w:r>
    </w:p>
    <w:p w:rsidR="00F84FAF" w:rsidRPr="00EF6F50" w:rsidRDefault="00F84FAF" w:rsidP="004E7A59">
      <w:pPr>
        <w:spacing w:before="0"/>
        <w:rPr>
          <w:rFonts w:cs="Arial"/>
          <w:sz w:val="24"/>
          <w:szCs w:val="24"/>
          <w:lang w:val="ru-RU"/>
        </w:rPr>
      </w:pPr>
    </w:p>
    <w:p w:rsidR="004D25ED" w:rsidRPr="00EF6F50" w:rsidRDefault="004D25ED" w:rsidP="004D25ED">
      <w:pPr>
        <w:spacing w:before="0"/>
        <w:jc w:val="center"/>
        <w:rPr>
          <w:rFonts w:cs="Arial"/>
          <w:b/>
          <w:sz w:val="24"/>
          <w:szCs w:val="24"/>
          <w:lang w:val="ru-RU"/>
        </w:rPr>
      </w:pPr>
      <w:r w:rsidRPr="00EF6F50">
        <w:rPr>
          <w:rFonts w:cs="Arial"/>
          <w:b/>
          <w:sz w:val="24"/>
          <w:szCs w:val="24"/>
          <w:lang w:val="ru-RU"/>
        </w:rPr>
        <w:t>ЗАПИСНИК О ПРУЖЕНИМ УСЛУГАМА</w:t>
      </w:r>
    </w:p>
    <w:p w:rsidR="004D25ED" w:rsidRPr="00EF6F50" w:rsidRDefault="004D25ED" w:rsidP="004D25ED">
      <w:pPr>
        <w:spacing w:before="0"/>
        <w:rPr>
          <w:rFonts w:cs="Arial"/>
          <w:sz w:val="24"/>
          <w:szCs w:val="24"/>
          <w:lang w:val="ru-RU"/>
        </w:rPr>
      </w:pPr>
    </w:p>
    <w:p w:rsidR="004D25ED" w:rsidRPr="00EF6F50" w:rsidRDefault="004D25ED" w:rsidP="004D25ED">
      <w:pPr>
        <w:spacing w:before="0"/>
        <w:rPr>
          <w:rFonts w:cs="Arial"/>
          <w:sz w:val="24"/>
          <w:szCs w:val="24"/>
          <w:lang w:val="ru-RU"/>
        </w:rPr>
      </w:pPr>
      <w:r w:rsidRPr="00EF6F50">
        <w:rPr>
          <w:rFonts w:cs="Arial"/>
          <w:sz w:val="24"/>
          <w:szCs w:val="24"/>
          <w:lang w:val="ru-RU"/>
        </w:rPr>
        <w:t>Датум ___________</w:t>
      </w:r>
    </w:p>
    <w:p w:rsidR="004D25ED" w:rsidRPr="00EF6F50" w:rsidRDefault="004D25ED" w:rsidP="004D25ED">
      <w:pPr>
        <w:spacing w:before="0"/>
        <w:rPr>
          <w:rFonts w:cs="Arial"/>
          <w:sz w:val="24"/>
          <w:szCs w:val="24"/>
          <w:lang w:val="ru-RU"/>
        </w:rPr>
      </w:pPr>
    </w:p>
    <w:p w:rsidR="00F84FAF" w:rsidRPr="00EF6F50" w:rsidRDefault="00F84FAF" w:rsidP="004D25ED">
      <w:pPr>
        <w:spacing w:before="0"/>
        <w:rPr>
          <w:rFonts w:cs="Arial"/>
          <w:sz w:val="24"/>
          <w:szCs w:val="24"/>
          <w:lang w:val="ru-RU"/>
        </w:rPr>
      </w:pPr>
    </w:p>
    <w:p w:rsidR="004D25ED" w:rsidRPr="00D90362" w:rsidRDefault="004D25ED" w:rsidP="004D25ED">
      <w:pPr>
        <w:tabs>
          <w:tab w:val="left" w:pos="720"/>
          <w:tab w:val="left" w:pos="1440"/>
          <w:tab w:val="left" w:pos="2160"/>
          <w:tab w:val="left" w:pos="2880"/>
          <w:tab w:val="left" w:pos="3600"/>
          <w:tab w:val="left" w:pos="5085"/>
        </w:tabs>
        <w:spacing w:before="0"/>
        <w:rPr>
          <w:rFonts w:cs="Arial"/>
          <w:sz w:val="24"/>
          <w:szCs w:val="24"/>
          <w:lang w:val="sr-Cyrl-RS"/>
        </w:rPr>
      </w:pPr>
      <w:r w:rsidRPr="00EF6F50">
        <w:rPr>
          <w:rFonts w:cs="Arial"/>
          <w:sz w:val="24"/>
          <w:szCs w:val="24"/>
          <w:lang w:val="ru-RU"/>
        </w:rPr>
        <w:tab/>
        <w:t>ПР</w:t>
      </w:r>
      <w:r w:rsidRPr="00D90362">
        <w:rPr>
          <w:rFonts w:cs="Arial"/>
          <w:sz w:val="24"/>
          <w:szCs w:val="24"/>
          <w:lang w:val="sr-Cyrl-RS"/>
        </w:rPr>
        <w:t>УЖАЛАЦ УСЛУГА</w:t>
      </w:r>
      <w:r w:rsidRPr="00EF6F50">
        <w:rPr>
          <w:rFonts w:cs="Arial"/>
          <w:sz w:val="24"/>
          <w:szCs w:val="24"/>
          <w:lang w:val="ru-RU"/>
        </w:rPr>
        <w:tab/>
      </w:r>
      <w:r w:rsidRPr="00EF6F50">
        <w:rPr>
          <w:rFonts w:cs="Arial"/>
          <w:sz w:val="24"/>
          <w:szCs w:val="24"/>
          <w:lang w:val="ru-RU"/>
        </w:rPr>
        <w:tab/>
      </w:r>
      <w:r w:rsidR="004E7A59">
        <w:rPr>
          <w:rFonts w:cs="Arial"/>
          <w:sz w:val="24"/>
          <w:szCs w:val="24"/>
          <w:lang w:val="sr-Cyrl-RS"/>
        </w:rPr>
        <w:t xml:space="preserve">      КОРИСНИК УСЛУГА</w:t>
      </w:r>
    </w:p>
    <w:p w:rsidR="004D25ED" w:rsidRPr="00D90362" w:rsidRDefault="004D25ED" w:rsidP="004D25ED">
      <w:pPr>
        <w:spacing w:before="0"/>
        <w:rPr>
          <w:rFonts w:cs="Arial"/>
          <w:sz w:val="24"/>
          <w:szCs w:val="24"/>
          <w:u w:val="single"/>
          <w:lang w:val="sr-Cyrl-RS"/>
        </w:rPr>
      </w:pPr>
      <w:r w:rsidRPr="00D90362">
        <w:rPr>
          <w:rFonts w:cs="Arial"/>
          <w:sz w:val="24"/>
          <w:szCs w:val="24"/>
          <w:lang w:val="sr-Cyrl-RS"/>
        </w:rPr>
        <w:t>_________________________</w:t>
      </w:r>
      <w:r w:rsidRPr="00EF6F50">
        <w:rPr>
          <w:rFonts w:cs="Arial"/>
          <w:sz w:val="24"/>
          <w:szCs w:val="24"/>
          <w:lang w:val="ru-RU"/>
        </w:rPr>
        <w:tab/>
      </w:r>
      <w:r w:rsidRPr="00EF6F50">
        <w:rPr>
          <w:rFonts w:cs="Arial"/>
          <w:sz w:val="24"/>
          <w:szCs w:val="24"/>
          <w:lang w:val="ru-RU"/>
        </w:rPr>
        <w:tab/>
      </w:r>
      <w:r w:rsidRPr="00D90362">
        <w:rPr>
          <w:rFonts w:cs="Arial"/>
          <w:sz w:val="24"/>
          <w:szCs w:val="24"/>
          <w:lang w:val="sr-Cyrl-RS"/>
        </w:rPr>
        <w:t xml:space="preserve">        </w:t>
      </w:r>
      <w:r w:rsidR="00F84FAF" w:rsidRPr="00D90362">
        <w:rPr>
          <w:rFonts w:cs="Arial"/>
          <w:sz w:val="24"/>
          <w:szCs w:val="24"/>
          <w:lang w:val="sr-Cyrl-RS"/>
        </w:rPr>
        <w:t>_____</w:t>
      </w:r>
      <w:r w:rsidR="00F84FAF" w:rsidRPr="00D90362">
        <w:rPr>
          <w:rFonts w:cs="Arial"/>
          <w:sz w:val="24"/>
          <w:szCs w:val="24"/>
          <w:u w:val="single"/>
          <w:lang w:val="sr-Cyrl-RS"/>
        </w:rPr>
        <w:t>ЈП ЕПС Београд_____</w:t>
      </w:r>
    </w:p>
    <w:p w:rsidR="004D25ED" w:rsidRPr="00EF6F50" w:rsidRDefault="004D25ED" w:rsidP="004D25ED">
      <w:pPr>
        <w:spacing w:before="0"/>
        <w:rPr>
          <w:rFonts w:cs="Arial"/>
          <w:sz w:val="24"/>
          <w:szCs w:val="24"/>
          <w:lang w:val="ru-RU"/>
        </w:rPr>
      </w:pPr>
      <w:r w:rsidRPr="00EF6F50">
        <w:rPr>
          <w:rFonts w:cs="Arial"/>
          <w:sz w:val="24"/>
          <w:szCs w:val="24"/>
          <w:lang w:val="ru-RU"/>
        </w:rPr>
        <w:t xml:space="preserve">    (Назив правног  лица) </w:t>
      </w:r>
      <w:r w:rsidRPr="00EF6F50">
        <w:rPr>
          <w:rFonts w:cs="Arial"/>
          <w:sz w:val="24"/>
          <w:szCs w:val="24"/>
          <w:lang w:val="ru-RU"/>
        </w:rPr>
        <w:tab/>
      </w:r>
      <w:r w:rsidRPr="00EF6F50">
        <w:rPr>
          <w:rFonts w:cs="Arial"/>
          <w:sz w:val="24"/>
          <w:szCs w:val="24"/>
          <w:lang w:val="ru-RU"/>
        </w:rPr>
        <w:tab/>
      </w:r>
      <w:r w:rsidRPr="00EF6F50">
        <w:rPr>
          <w:rFonts w:cs="Arial"/>
          <w:sz w:val="24"/>
          <w:szCs w:val="24"/>
          <w:lang w:val="ru-RU"/>
        </w:rPr>
        <w:tab/>
      </w:r>
      <w:r w:rsidRPr="00D90362">
        <w:rPr>
          <w:rFonts w:cs="Arial"/>
          <w:sz w:val="24"/>
          <w:szCs w:val="24"/>
          <w:lang w:val="sr-Cyrl-RS"/>
        </w:rPr>
        <w:t xml:space="preserve">       </w:t>
      </w:r>
      <w:r w:rsidRPr="00EF6F50">
        <w:rPr>
          <w:rFonts w:cs="Arial"/>
          <w:sz w:val="24"/>
          <w:szCs w:val="24"/>
          <w:lang w:val="ru-RU"/>
        </w:rPr>
        <w:t>(Назив организационог дела ЈП ЕПС)</w:t>
      </w:r>
    </w:p>
    <w:p w:rsidR="004D25ED" w:rsidRPr="00EF6F50" w:rsidRDefault="004D25ED" w:rsidP="004D25ED">
      <w:pPr>
        <w:spacing w:before="0"/>
        <w:rPr>
          <w:rFonts w:cs="Arial"/>
          <w:sz w:val="24"/>
          <w:szCs w:val="24"/>
          <w:lang w:val="ru-RU"/>
        </w:rPr>
      </w:pPr>
    </w:p>
    <w:p w:rsidR="004D25ED" w:rsidRPr="00EF6F50" w:rsidRDefault="004D25ED" w:rsidP="004D25ED">
      <w:pPr>
        <w:spacing w:before="0"/>
        <w:rPr>
          <w:rFonts w:cs="Arial"/>
          <w:sz w:val="24"/>
          <w:szCs w:val="24"/>
          <w:lang w:val="ru-RU"/>
        </w:rPr>
      </w:pPr>
    </w:p>
    <w:p w:rsidR="004D25ED" w:rsidRPr="00D90362" w:rsidRDefault="004D25ED" w:rsidP="004D25ED">
      <w:pPr>
        <w:tabs>
          <w:tab w:val="center" w:pos="4514"/>
        </w:tabs>
        <w:spacing w:before="0"/>
        <w:rPr>
          <w:rFonts w:cs="Arial"/>
          <w:sz w:val="24"/>
          <w:szCs w:val="24"/>
          <w:u w:val="single"/>
          <w:lang w:val="sr-Cyrl-RS"/>
        </w:rPr>
      </w:pPr>
      <w:r w:rsidRPr="00D90362">
        <w:rPr>
          <w:rFonts w:cs="Arial"/>
          <w:sz w:val="24"/>
          <w:szCs w:val="24"/>
          <w:lang w:val="sr-Cyrl-RS"/>
        </w:rPr>
        <w:t>__________________________</w:t>
      </w:r>
      <w:r w:rsidRPr="00D90362">
        <w:rPr>
          <w:rFonts w:cs="Arial"/>
          <w:sz w:val="24"/>
          <w:szCs w:val="24"/>
          <w:lang w:val="sr-Cyrl-RS"/>
        </w:rPr>
        <w:tab/>
        <w:t xml:space="preserve">                      </w:t>
      </w:r>
      <w:r w:rsidR="00F84FAF" w:rsidRPr="00D90362">
        <w:rPr>
          <w:rFonts w:cs="Arial"/>
          <w:sz w:val="24"/>
          <w:szCs w:val="24"/>
          <w:lang w:val="sr-Cyrl-RS"/>
        </w:rPr>
        <w:t>_____</w:t>
      </w:r>
      <w:r w:rsidR="001B6412">
        <w:rPr>
          <w:rFonts w:cs="Arial"/>
          <w:sz w:val="24"/>
          <w:szCs w:val="24"/>
          <w:u w:val="single"/>
          <w:lang w:val="sr-Cyrl-RS"/>
        </w:rPr>
        <w:t>Балканска 13</w:t>
      </w:r>
      <w:r w:rsidR="00F84FAF" w:rsidRPr="00D90362">
        <w:rPr>
          <w:rFonts w:cs="Arial"/>
          <w:sz w:val="24"/>
          <w:szCs w:val="24"/>
          <w:u w:val="single"/>
          <w:lang w:val="sr-Cyrl-RS"/>
        </w:rPr>
        <w:t>_____</w:t>
      </w:r>
    </w:p>
    <w:p w:rsidR="004D25ED" w:rsidRPr="00EF6F50" w:rsidRDefault="004E7A59" w:rsidP="004D25ED">
      <w:pPr>
        <w:spacing w:before="0"/>
        <w:rPr>
          <w:rFonts w:cs="Arial"/>
          <w:sz w:val="24"/>
          <w:szCs w:val="24"/>
          <w:lang w:val="ru-RU"/>
        </w:rPr>
      </w:pPr>
      <w:r>
        <w:rPr>
          <w:rFonts w:cs="Arial"/>
          <w:sz w:val="24"/>
          <w:szCs w:val="24"/>
          <w:lang w:val="sr-Cyrl-RS"/>
        </w:rPr>
        <w:t xml:space="preserve">     </w:t>
      </w:r>
      <w:r w:rsidRPr="00EF6F50">
        <w:rPr>
          <w:rFonts w:cs="Arial"/>
          <w:sz w:val="24"/>
          <w:szCs w:val="24"/>
          <w:lang w:val="ru-RU"/>
        </w:rPr>
        <w:t xml:space="preserve">(Адреса правног  лица) </w:t>
      </w:r>
      <w:r w:rsidRPr="00EF6F50">
        <w:rPr>
          <w:rFonts w:cs="Arial"/>
          <w:sz w:val="24"/>
          <w:szCs w:val="24"/>
          <w:lang w:val="ru-RU"/>
        </w:rPr>
        <w:tab/>
        <w:t xml:space="preserve">               </w:t>
      </w:r>
      <w:r w:rsidR="004D25ED" w:rsidRPr="00EF6F50">
        <w:rPr>
          <w:rFonts w:cs="Arial"/>
          <w:sz w:val="24"/>
          <w:szCs w:val="24"/>
          <w:lang w:val="ru-RU"/>
        </w:rPr>
        <w:t xml:space="preserve"> (Адреса организационог дела ЈП ЕПС)</w:t>
      </w:r>
    </w:p>
    <w:p w:rsidR="004D25ED" w:rsidRPr="00EF6F50" w:rsidRDefault="004D25ED" w:rsidP="004D25ED">
      <w:pPr>
        <w:spacing w:before="0"/>
        <w:rPr>
          <w:rFonts w:cs="Arial"/>
          <w:sz w:val="24"/>
          <w:szCs w:val="24"/>
          <w:lang w:val="ru-RU"/>
        </w:rPr>
      </w:pPr>
    </w:p>
    <w:p w:rsidR="004D25ED" w:rsidRPr="00EF6F50" w:rsidRDefault="004D25ED" w:rsidP="004D25ED">
      <w:pPr>
        <w:spacing w:before="0"/>
        <w:rPr>
          <w:rFonts w:cs="Arial"/>
          <w:sz w:val="24"/>
          <w:szCs w:val="24"/>
          <w:lang w:val="ru-RU"/>
        </w:rPr>
      </w:pPr>
    </w:p>
    <w:p w:rsidR="004D25ED" w:rsidRPr="00EF6F50" w:rsidRDefault="004E7A59" w:rsidP="004D25ED">
      <w:pPr>
        <w:spacing w:before="0"/>
        <w:rPr>
          <w:rFonts w:cs="Arial"/>
          <w:sz w:val="24"/>
          <w:szCs w:val="24"/>
          <w:lang w:val="ru-RU"/>
        </w:rPr>
      </w:pPr>
      <w:r w:rsidRPr="00EF6F50">
        <w:rPr>
          <w:rFonts w:cs="Arial"/>
          <w:sz w:val="24"/>
          <w:szCs w:val="24"/>
          <w:lang w:val="ru-RU"/>
        </w:rPr>
        <w:t>Број Уговора/Датум</w:t>
      </w:r>
      <w:r w:rsidR="004D25ED" w:rsidRPr="00EF6F50">
        <w:rPr>
          <w:rFonts w:cs="Arial"/>
          <w:sz w:val="24"/>
          <w:szCs w:val="24"/>
          <w:lang w:val="ru-RU"/>
        </w:rPr>
        <w:t xml:space="preserve">      __________________________________________</w:t>
      </w:r>
    </w:p>
    <w:p w:rsidR="004D25ED" w:rsidRPr="00EF6F50" w:rsidRDefault="00F84FAF" w:rsidP="004D25ED">
      <w:pPr>
        <w:spacing w:before="0"/>
        <w:rPr>
          <w:rFonts w:cs="Arial"/>
          <w:sz w:val="24"/>
          <w:szCs w:val="24"/>
          <w:lang w:val="ru-RU"/>
        </w:rPr>
      </w:pPr>
      <w:r w:rsidRPr="00EF6F50">
        <w:rPr>
          <w:rFonts w:cs="Arial"/>
          <w:sz w:val="24"/>
          <w:szCs w:val="24"/>
          <w:lang w:val="ru-RU"/>
        </w:rPr>
        <w:t>Број нару</w:t>
      </w:r>
      <w:r w:rsidRPr="00D90362">
        <w:rPr>
          <w:rFonts w:cs="Arial"/>
          <w:sz w:val="24"/>
          <w:szCs w:val="24"/>
          <w:lang w:val="sr-Cyrl-RS"/>
        </w:rPr>
        <w:t>џбенице</w:t>
      </w:r>
      <w:r w:rsidR="004D25ED" w:rsidRPr="00EF6F50">
        <w:rPr>
          <w:rFonts w:cs="Arial"/>
          <w:sz w:val="24"/>
          <w:szCs w:val="24"/>
          <w:lang w:val="ru-RU"/>
        </w:rPr>
        <w:t xml:space="preserve">  ________________________</w:t>
      </w:r>
    </w:p>
    <w:p w:rsidR="004D25ED" w:rsidRPr="00EF6F50" w:rsidRDefault="004E7A59" w:rsidP="004D25ED">
      <w:pPr>
        <w:spacing w:before="0"/>
        <w:rPr>
          <w:rFonts w:cs="Arial"/>
          <w:sz w:val="24"/>
          <w:szCs w:val="24"/>
          <w:lang w:val="ru-RU"/>
        </w:rPr>
      </w:pPr>
      <w:r w:rsidRPr="00EF6F50">
        <w:rPr>
          <w:rFonts w:cs="Arial"/>
          <w:sz w:val="24"/>
          <w:szCs w:val="24"/>
          <w:lang w:val="ru-RU"/>
        </w:rPr>
        <w:t>Место извршене услуге</w:t>
      </w:r>
      <w:r w:rsidR="004D25ED" w:rsidRPr="00EF6F50">
        <w:rPr>
          <w:rFonts w:cs="Arial"/>
          <w:sz w:val="24"/>
          <w:szCs w:val="24"/>
          <w:lang w:val="ru-RU"/>
        </w:rPr>
        <w:t xml:space="preserve">  __________________________</w:t>
      </w:r>
    </w:p>
    <w:p w:rsidR="004D25ED" w:rsidRPr="00EF6F50" w:rsidRDefault="004E7A59" w:rsidP="004D25ED">
      <w:pPr>
        <w:spacing w:before="0"/>
        <w:rPr>
          <w:rFonts w:cs="Arial"/>
          <w:sz w:val="24"/>
          <w:szCs w:val="24"/>
          <w:lang w:val="ru-RU"/>
        </w:rPr>
      </w:pPr>
      <w:r w:rsidRPr="00EF6F50">
        <w:rPr>
          <w:rFonts w:cs="Arial"/>
          <w:sz w:val="24"/>
          <w:szCs w:val="24"/>
          <w:lang w:val="ru-RU"/>
        </w:rPr>
        <w:t>Објекат</w:t>
      </w:r>
      <w:r w:rsidR="004D25ED" w:rsidRPr="00EF6F50">
        <w:rPr>
          <w:rFonts w:cs="Arial"/>
          <w:sz w:val="24"/>
          <w:szCs w:val="24"/>
          <w:lang w:val="ru-RU"/>
        </w:rPr>
        <w:t xml:space="preserve"> ______________________________________________________</w:t>
      </w:r>
    </w:p>
    <w:p w:rsidR="004D25ED" w:rsidRPr="00EF6F50" w:rsidRDefault="004D25ED" w:rsidP="004D25ED">
      <w:pPr>
        <w:spacing w:before="0"/>
        <w:rPr>
          <w:rFonts w:cs="Arial"/>
          <w:sz w:val="24"/>
          <w:szCs w:val="24"/>
          <w:lang w:val="ru-RU"/>
        </w:rPr>
      </w:pPr>
    </w:p>
    <w:p w:rsidR="004D25ED" w:rsidRPr="00EF6F50" w:rsidRDefault="004D25ED" w:rsidP="004D25ED">
      <w:pPr>
        <w:spacing w:before="0"/>
        <w:rPr>
          <w:rFonts w:cs="Arial"/>
          <w:sz w:val="24"/>
          <w:szCs w:val="24"/>
          <w:lang w:val="ru-RU"/>
        </w:rPr>
      </w:pPr>
    </w:p>
    <w:p w:rsidR="00F84FAF" w:rsidRPr="00D90362" w:rsidRDefault="004D25ED" w:rsidP="004D25ED">
      <w:pPr>
        <w:spacing w:before="0"/>
        <w:rPr>
          <w:rFonts w:cs="Arial"/>
          <w:sz w:val="24"/>
          <w:szCs w:val="24"/>
          <w:lang w:val="sr-Cyrl-RS"/>
        </w:rPr>
      </w:pPr>
      <w:r w:rsidRPr="00EF6F50">
        <w:rPr>
          <w:rFonts w:cs="Arial"/>
          <w:sz w:val="24"/>
          <w:szCs w:val="24"/>
          <w:lang w:val="ru-RU"/>
        </w:rPr>
        <w:t>Укупна вредност извршених услуга по спецификацији (без ПДВ)</w:t>
      </w:r>
    </w:p>
    <w:p w:rsidR="004D25ED" w:rsidRPr="00EF6F50" w:rsidRDefault="00F84FAF" w:rsidP="004D25ED">
      <w:pPr>
        <w:spacing w:before="0"/>
        <w:rPr>
          <w:rFonts w:cs="Arial"/>
          <w:sz w:val="24"/>
          <w:szCs w:val="24"/>
          <w:lang w:val="ru-RU"/>
        </w:rPr>
      </w:pPr>
      <w:r w:rsidRPr="00D90362">
        <w:rPr>
          <w:rFonts w:cs="Arial"/>
          <w:sz w:val="24"/>
          <w:szCs w:val="24"/>
          <w:lang w:val="sr-Cyrl-RS"/>
        </w:rPr>
        <w:t>_______________________________________________________________</w:t>
      </w:r>
      <w:r w:rsidR="004D25ED" w:rsidRPr="00EF6F50">
        <w:rPr>
          <w:rFonts w:cs="Arial"/>
          <w:sz w:val="24"/>
          <w:szCs w:val="24"/>
          <w:lang w:val="ru-RU"/>
        </w:rPr>
        <w:t xml:space="preserve"> </w:t>
      </w:r>
    </w:p>
    <w:p w:rsidR="004D25ED" w:rsidRPr="00EF6F50" w:rsidRDefault="004D25ED" w:rsidP="004D25ED">
      <w:pPr>
        <w:spacing w:before="0"/>
        <w:rPr>
          <w:rFonts w:cs="Arial"/>
          <w:sz w:val="24"/>
          <w:szCs w:val="24"/>
          <w:lang w:val="ru-RU"/>
        </w:rPr>
      </w:pPr>
    </w:p>
    <w:p w:rsidR="004D25ED" w:rsidRPr="00D90362" w:rsidRDefault="004D25ED" w:rsidP="004D25ED">
      <w:pPr>
        <w:spacing w:before="0"/>
        <w:rPr>
          <w:rFonts w:cs="Arial"/>
          <w:sz w:val="24"/>
          <w:szCs w:val="24"/>
          <w:lang w:val="sr-Cyrl-RS"/>
        </w:rPr>
      </w:pPr>
      <w:r w:rsidRPr="00EF6F50">
        <w:rPr>
          <w:rFonts w:cs="Arial"/>
          <w:sz w:val="24"/>
          <w:szCs w:val="24"/>
          <w:lang w:val="ru-RU"/>
        </w:rPr>
        <w:t xml:space="preserve">ПРИЛОГ: </w:t>
      </w:r>
      <w:r w:rsidR="00F84FAF" w:rsidRPr="00D90362">
        <w:rPr>
          <w:rFonts w:cs="Arial"/>
          <w:sz w:val="24"/>
          <w:szCs w:val="24"/>
          <w:lang w:val="sr-Cyrl-RS"/>
        </w:rPr>
        <w:t>Наруџбеница</w:t>
      </w:r>
    </w:p>
    <w:p w:rsidR="004D25ED" w:rsidRPr="00EF6F50" w:rsidRDefault="004D25ED" w:rsidP="004D25ED">
      <w:pPr>
        <w:spacing w:before="0"/>
        <w:rPr>
          <w:rFonts w:cs="Arial"/>
          <w:sz w:val="24"/>
          <w:szCs w:val="24"/>
          <w:lang w:val="ru-RU"/>
        </w:rPr>
      </w:pPr>
    </w:p>
    <w:p w:rsidR="00F84FAF" w:rsidRPr="00EF6F50" w:rsidRDefault="004D25ED" w:rsidP="004D25ED">
      <w:pPr>
        <w:spacing w:before="0"/>
        <w:rPr>
          <w:rFonts w:cs="Arial"/>
          <w:sz w:val="24"/>
          <w:szCs w:val="24"/>
          <w:lang w:val="ru-RU"/>
        </w:rPr>
      </w:pPr>
      <w:r w:rsidRPr="00EF6F50">
        <w:rPr>
          <w:rFonts w:cs="Arial"/>
          <w:sz w:val="24"/>
          <w:szCs w:val="24"/>
          <w:lang w:val="ru-RU"/>
        </w:rPr>
        <w:t xml:space="preserve">Предмет уговора </w:t>
      </w:r>
      <w:r w:rsidRPr="00D90362">
        <w:rPr>
          <w:rFonts w:cs="Arial"/>
          <w:sz w:val="24"/>
          <w:szCs w:val="24"/>
          <w:lang w:val="sr-Cyrl-RS"/>
        </w:rPr>
        <w:t>(</w:t>
      </w:r>
      <w:r w:rsidRPr="00EF6F50">
        <w:rPr>
          <w:rFonts w:cs="Arial"/>
          <w:sz w:val="24"/>
          <w:szCs w:val="24"/>
          <w:lang w:val="ru-RU"/>
        </w:rPr>
        <w:t>услуге) одговара траженим техничким карактеристикама.</w:t>
      </w:r>
    </w:p>
    <w:p w:rsidR="004D25ED" w:rsidRPr="00EF6F50" w:rsidRDefault="004D25ED" w:rsidP="004D25ED">
      <w:pPr>
        <w:spacing w:before="0"/>
        <w:rPr>
          <w:rFonts w:cs="Arial"/>
          <w:sz w:val="24"/>
          <w:szCs w:val="24"/>
          <w:lang w:val="ru-RU"/>
        </w:rPr>
      </w:pPr>
      <w:r w:rsidRPr="00EF6F50">
        <w:rPr>
          <w:rFonts w:cs="Arial"/>
          <w:sz w:val="24"/>
          <w:szCs w:val="24"/>
          <w:lang w:val="ru-RU"/>
        </w:rPr>
        <w:tab/>
      </w:r>
    </w:p>
    <w:p w:rsidR="004D25ED" w:rsidRPr="00EF6F50" w:rsidRDefault="004D25ED" w:rsidP="004D25ED">
      <w:pPr>
        <w:spacing w:before="0"/>
        <w:rPr>
          <w:rFonts w:cs="Arial"/>
          <w:sz w:val="24"/>
          <w:szCs w:val="24"/>
          <w:lang w:val="ru-RU"/>
        </w:rPr>
      </w:pPr>
      <w:r w:rsidRPr="00EF6F50">
        <w:rPr>
          <w:rFonts w:cs="Arial"/>
          <w:sz w:val="24"/>
          <w:szCs w:val="24"/>
          <w:lang w:val="ru-RU"/>
        </w:rPr>
        <w:t>□ ДА</w:t>
      </w:r>
    </w:p>
    <w:p w:rsidR="004D25ED" w:rsidRPr="00EF6F50" w:rsidRDefault="004D25ED" w:rsidP="004D25ED">
      <w:pPr>
        <w:spacing w:before="0"/>
        <w:rPr>
          <w:rFonts w:cs="Arial"/>
          <w:sz w:val="24"/>
          <w:szCs w:val="24"/>
          <w:lang w:val="ru-RU"/>
        </w:rPr>
      </w:pPr>
      <w:r w:rsidRPr="00EF6F50">
        <w:rPr>
          <w:rFonts w:cs="Arial"/>
          <w:sz w:val="24"/>
          <w:szCs w:val="24"/>
          <w:lang w:val="ru-RU"/>
        </w:rPr>
        <w:t>□ НЕ</w:t>
      </w:r>
    </w:p>
    <w:p w:rsidR="004D25ED" w:rsidRPr="00EF6F50" w:rsidRDefault="004D25ED" w:rsidP="004D25ED">
      <w:pPr>
        <w:spacing w:before="0"/>
        <w:rPr>
          <w:rFonts w:cs="Arial"/>
          <w:sz w:val="24"/>
          <w:szCs w:val="24"/>
          <w:lang w:val="ru-RU"/>
        </w:rPr>
      </w:pPr>
    </w:p>
    <w:p w:rsidR="004D25ED" w:rsidRPr="00EF6F50" w:rsidRDefault="004D25ED" w:rsidP="004D25ED">
      <w:pPr>
        <w:spacing w:before="0"/>
        <w:rPr>
          <w:rFonts w:cs="Arial"/>
          <w:sz w:val="24"/>
          <w:szCs w:val="24"/>
          <w:lang w:val="ru-RU"/>
        </w:rPr>
      </w:pPr>
      <w:r w:rsidRPr="00EF6F50">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D25ED" w:rsidRPr="00EF6F50" w:rsidRDefault="004D25ED" w:rsidP="004D25ED">
      <w:pPr>
        <w:spacing w:before="0"/>
        <w:rPr>
          <w:rFonts w:cs="Arial"/>
          <w:sz w:val="24"/>
          <w:szCs w:val="24"/>
          <w:lang w:val="ru-RU"/>
        </w:rPr>
      </w:pPr>
    </w:p>
    <w:p w:rsidR="001378AA" w:rsidRPr="00EF6F50" w:rsidRDefault="004D25ED" w:rsidP="004D25ED">
      <w:pPr>
        <w:spacing w:before="0"/>
        <w:rPr>
          <w:rFonts w:cs="Arial"/>
          <w:sz w:val="24"/>
          <w:szCs w:val="24"/>
          <w:lang w:val="ru-RU"/>
        </w:rPr>
      </w:pPr>
      <w:r w:rsidRPr="00EF6F50">
        <w:rPr>
          <w:rFonts w:cs="Arial"/>
          <w:sz w:val="24"/>
          <w:szCs w:val="24"/>
          <w:lang w:val="ru-RU"/>
        </w:rPr>
        <w:t>Друге напомене___________________________________________________________</w:t>
      </w:r>
    </w:p>
    <w:p w:rsidR="001378AA" w:rsidRPr="00EF6F50" w:rsidRDefault="001378AA" w:rsidP="004D25ED">
      <w:pPr>
        <w:spacing w:before="0"/>
        <w:rPr>
          <w:rFonts w:cs="Arial"/>
          <w:sz w:val="24"/>
          <w:szCs w:val="24"/>
          <w:lang w:val="ru-RU"/>
        </w:rPr>
      </w:pPr>
    </w:p>
    <w:p w:rsidR="001378AA" w:rsidRPr="00EF6F50" w:rsidRDefault="004D25ED" w:rsidP="004D25ED">
      <w:pPr>
        <w:spacing w:before="0"/>
        <w:rPr>
          <w:rFonts w:cs="Arial"/>
          <w:sz w:val="24"/>
          <w:szCs w:val="24"/>
          <w:lang w:val="ru-RU"/>
        </w:rPr>
      </w:pPr>
      <w:r w:rsidRPr="00EF6F50">
        <w:rPr>
          <w:rFonts w:cs="Arial"/>
          <w:sz w:val="24"/>
          <w:szCs w:val="24"/>
          <w:lang w:val="ru-RU"/>
        </w:rPr>
        <w:t>___________________________________________________________________</w:t>
      </w:r>
    </w:p>
    <w:p w:rsidR="00F84FAF" w:rsidRPr="004E7A59" w:rsidRDefault="00F84FAF" w:rsidP="004D25ED">
      <w:pPr>
        <w:spacing w:before="0"/>
        <w:rPr>
          <w:rFonts w:cs="Arial"/>
          <w:sz w:val="24"/>
          <w:szCs w:val="24"/>
          <w:lang w:val="sr-Cyrl-RS"/>
        </w:rPr>
      </w:pPr>
      <w:r w:rsidRPr="00D90362">
        <w:rPr>
          <w:rFonts w:cs="Arial"/>
          <w:sz w:val="24"/>
          <w:szCs w:val="24"/>
          <w:lang w:val="sr-Cyrl-RS"/>
        </w:rPr>
        <w:t>___________________________________________________________________</w:t>
      </w:r>
    </w:p>
    <w:p w:rsidR="00F84FAF" w:rsidRPr="00EF6F50" w:rsidRDefault="00F84FAF" w:rsidP="004D25ED">
      <w:pPr>
        <w:spacing w:before="0"/>
        <w:rPr>
          <w:rFonts w:cs="Arial"/>
          <w:sz w:val="24"/>
          <w:szCs w:val="24"/>
          <w:lang w:val="ru-RU"/>
        </w:rPr>
      </w:pPr>
    </w:p>
    <w:p w:rsidR="004D25ED" w:rsidRPr="00EF6F50" w:rsidRDefault="004D25ED" w:rsidP="004D25ED">
      <w:pPr>
        <w:spacing w:before="0"/>
        <w:rPr>
          <w:rFonts w:cs="Arial"/>
          <w:sz w:val="24"/>
          <w:szCs w:val="24"/>
          <w:lang w:val="ru-RU"/>
        </w:rPr>
      </w:pPr>
      <w:r w:rsidRPr="00EF6F50">
        <w:rPr>
          <w:rFonts w:cs="Arial"/>
          <w:sz w:val="24"/>
          <w:szCs w:val="24"/>
          <w:lang w:val="ru-RU"/>
        </w:rPr>
        <w:t>Б) Да су услуг</w:t>
      </w:r>
      <w:r w:rsidR="00B37FF6">
        <w:rPr>
          <w:rFonts w:cs="Arial"/>
          <w:sz w:val="24"/>
          <w:szCs w:val="24"/>
          <w:lang w:val="ru-RU"/>
        </w:rPr>
        <w:t>е</w:t>
      </w:r>
      <w:r w:rsidRPr="00EF6F50">
        <w:rPr>
          <w:rFonts w:cs="Arial"/>
          <w:sz w:val="24"/>
          <w:szCs w:val="24"/>
          <w:lang w:val="ru-RU"/>
        </w:rPr>
        <w:t xml:space="preserve"> извршен</w:t>
      </w:r>
      <w:r w:rsidR="00B37FF6">
        <w:rPr>
          <w:rFonts w:cs="Arial"/>
          <w:sz w:val="24"/>
          <w:szCs w:val="24"/>
          <w:lang w:val="ru-RU"/>
        </w:rPr>
        <w:t>е</w:t>
      </w:r>
      <w:r w:rsidRPr="00EF6F50">
        <w:rPr>
          <w:rFonts w:cs="Arial"/>
          <w:sz w:val="24"/>
          <w:szCs w:val="24"/>
          <w:lang w:val="ru-RU"/>
        </w:rPr>
        <w:t xml:space="preserve"> у обиму, квалитету, уговореном року и сагласно уговору потврђују:</w:t>
      </w:r>
    </w:p>
    <w:p w:rsidR="004D25ED" w:rsidRPr="00EF6F50" w:rsidRDefault="004D25ED" w:rsidP="004D25ED">
      <w:pPr>
        <w:spacing w:before="0"/>
        <w:rPr>
          <w:rFonts w:cs="Arial"/>
          <w:sz w:val="24"/>
          <w:szCs w:val="24"/>
          <w:lang w:val="ru-RU"/>
        </w:rPr>
      </w:pPr>
    </w:p>
    <w:p w:rsidR="004E7A59" w:rsidRDefault="004E7A59" w:rsidP="004D25ED">
      <w:pPr>
        <w:spacing w:before="0"/>
        <w:rPr>
          <w:rFonts w:cs="Arial"/>
          <w:sz w:val="24"/>
          <w:szCs w:val="24"/>
        </w:rPr>
      </w:pPr>
      <w:r>
        <w:rPr>
          <w:rFonts w:cs="Arial"/>
          <w:sz w:val="24"/>
          <w:szCs w:val="24"/>
          <w:lang w:val="sr-Cyrl-RS"/>
        </w:rPr>
        <w:t xml:space="preserve"> </w:t>
      </w:r>
      <w:r w:rsidR="004D25ED" w:rsidRPr="00D90362">
        <w:rPr>
          <w:rFonts w:cs="Arial"/>
          <w:sz w:val="24"/>
          <w:szCs w:val="24"/>
        </w:rPr>
        <w:t>ПР</w:t>
      </w:r>
      <w:r w:rsidR="004D25ED" w:rsidRPr="00D90362">
        <w:rPr>
          <w:rFonts w:cs="Arial"/>
          <w:sz w:val="24"/>
          <w:szCs w:val="24"/>
          <w:lang w:val="sr-Cyrl-RS"/>
        </w:rPr>
        <w:t>УЖАЛАЦ</w:t>
      </w:r>
      <w:r w:rsidR="001378AA" w:rsidRPr="00D90362">
        <w:rPr>
          <w:rFonts w:cs="Arial"/>
          <w:sz w:val="24"/>
          <w:szCs w:val="24"/>
          <w:lang w:val="sr-Cyrl-RS"/>
        </w:rPr>
        <w:t xml:space="preserve"> УСЛУГЕ</w:t>
      </w:r>
      <w:r w:rsidR="004D25ED" w:rsidRPr="00D90362">
        <w:rPr>
          <w:rFonts w:cs="Arial"/>
          <w:sz w:val="24"/>
          <w:szCs w:val="24"/>
        </w:rPr>
        <w:tab/>
        <w:t xml:space="preserve">           </w:t>
      </w:r>
      <w:r w:rsidR="004D25ED" w:rsidRPr="00D90362">
        <w:rPr>
          <w:rFonts w:cs="Arial"/>
          <w:sz w:val="24"/>
          <w:szCs w:val="24"/>
          <w:lang w:val="sr-Cyrl-RS"/>
        </w:rPr>
        <w:t xml:space="preserve">                     </w:t>
      </w:r>
      <w:r w:rsidR="001378AA" w:rsidRPr="00D90362">
        <w:rPr>
          <w:rFonts w:cs="Arial"/>
          <w:sz w:val="24"/>
          <w:szCs w:val="24"/>
          <w:lang w:val="sr-Cyrl-RS"/>
        </w:rPr>
        <w:t xml:space="preserve">           </w:t>
      </w:r>
      <w:r w:rsidR="004D25ED" w:rsidRPr="00D90362">
        <w:rPr>
          <w:rFonts w:cs="Arial"/>
          <w:sz w:val="24"/>
          <w:szCs w:val="24"/>
        </w:rPr>
        <w:t>К</w:t>
      </w:r>
      <w:r w:rsidR="004D25ED" w:rsidRPr="00D90362">
        <w:rPr>
          <w:rFonts w:cs="Arial"/>
          <w:sz w:val="24"/>
          <w:szCs w:val="24"/>
          <w:lang w:val="sr-Cyrl-RS"/>
        </w:rPr>
        <w:t>ОРИСНИК</w:t>
      </w:r>
      <w:r w:rsidR="001378AA" w:rsidRPr="00D90362">
        <w:rPr>
          <w:rFonts w:cs="Arial"/>
          <w:sz w:val="24"/>
          <w:szCs w:val="24"/>
          <w:lang w:val="sr-Cyrl-RS"/>
        </w:rPr>
        <w:t xml:space="preserve"> УСЛУГЕ</w:t>
      </w:r>
      <w:r w:rsidR="004D25ED" w:rsidRPr="00D90362">
        <w:rPr>
          <w:rFonts w:cs="Arial"/>
          <w:sz w:val="24"/>
          <w:szCs w:val="24"/>
        </w:rPr>
        <w:t xml:space="preserve">  </w:t>
      </w:r>
    </w:p>
    <w:p w:rsidR="004D25ED" w:rsidRPr="00D90362" w:rsidRDefault="004D25ED" w:rsidP="004D25ED">
      <w:pPr>
        <w:spacing w:before="0"/>
        <w:rPr>
          <w:rFonts w:cs="Arial"/>
          <w:sz w:val="24"/>
          <w:szCs w:val="24"/>
        </w:rPr>
      </w:pPr>
      <w:r w:rsidRPr="00D90362">
        <w:rPr>
          <w:rFonts w:cs="Arial"/>
          <w:sz w:val="24"/>
          <w:szCs w:val="24"/>
        </w:rPr>
        <w:t xml:space="preserve">               </w:t>
      </w:r>
    </w:p>
    <w:p w:rsidR="008F203C" w:rsidRPr="004B1B5E" w:rsidRDefault="00F84FAF" w:rsidP="004B1B5E">
      <w:pPr>
        <w:spacing w:before="0"/>
        <w:rPr>
          <w:rFonts w:cs="Arial"/>
          <w:sz w:val="24"/>
          <w:szCs w:val="24"/>
        </w:rPr>
      </w:pPr>
      <w:r w:rsidRPr="00D90362">
        <w:rPr>
          <w:rFonts w:cs="Arial"/>
          <w:sz w:val="24"/>
          <w:szCs w:val="24"/>
          <w:lang w:val="sr-Cyrl-RS"/>
        </w:rPr>
        <w:t xml:space="preserve"> </w:t>
      </w:r>
      <w:r w:rsidR="004D25ED" w:rsidRPr="00D90362">
        <w:rPr>
          <w:rFonts w:cs="Arial"/>
          <w:sz w:val="24"/>
          <w:szCs w:val="24"/>
        </w:rPr>
        <w:t>_______________</w:t>
      </w:r>
      <w:r w:rsidR="004E7A59">
        <w:rPr>
          <w:rFonts w:cs="Arial"/>
          <w:sz w:val="24"/>
          <w:szCs w:val="24"/>
          <w:lang w:val="sr-Cyrl-RS"/>
        </w:rPr>
        <w:t>___</w:t>
      </w:r>
      <w:r w:rsidR="004D25ED" w:rsidRPr="00D90362">
        <w:rPr>
          <w:rFonts w:cs="Arial"/>
          <w:sz w:val="24"/>
          <w:szCs w:val="24"/>
        </w:rPr>
        <w:tab/>
        <w:t xml:space="preserve">         </w:t>
      </w:r>
      <w:r w:rsidR="004D25ED" w:rsidRPr="00D90362">
        <w:rPr>
          <w:rFonts w:cs="Arial"/>
          <w:sz w:val="24"/>
          <w:szCs w:val="24"/>
          <w:lang w:val="sr-Cyrl-RS"/>
        </w:rPr>
        <w:t xml:space="preserve">     </w:t>
      </w:r>
      <w:r w:rsidR="004E7A59">
        <w:rPr>
          <w:rFonts w:cs="Arial"/>
          <w:sz w:val="24"/>
          <w:szCs w:val="24"/>
          <w:lang w:val="sr-Cyrl-RS"/>
        </w:rPr>
        <w:t xml:space="preserve">                         </w:t>
      </w:r>
      <w:r w:rsidR="004E7A59">
        <w:rPr>
          <w:rFonts w:cs="Arial"/>
          <w:sz w:val="24"/>
          <w:szCs w:val="24"/>
        </w:rPr>
        <w:t>_____________________</w:t>
      </w:r>
    </w:p>
    <w:sectPr w:rsidR="008F203C" w:rsidRPr="004B1B5E" w:rsidSect="00FF5E68">
      <w:footnotePr>
        <w:pos w:val="beneathText"/>
      </w:footnotePr>
      <w:pgSz w:w="11909" w:h="16834" w:code="9"/>
      <w:pgMar w:top="1135" w:right="1440" w:bottom="1276"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FE" w:rsidRDefault="00AA4BFE">
      <w:r>
        <w:separator/>
      </w:r>
    </w:p>
    <w:p w:rsidR="00AA4BFE" w:rsidRDefault="00AA4BFE"/>
  </w:endnote>
  <w:endnote w:type="continuationSeparator" w:id="0">
    <w:p w:rsidR="00AA4BFE" w:rsidRDefault="00AA4BFE">
      <w:r>
        <w:continuationSeparator/>
      </w:r>
    </w:p>
    <w:p w:rsidR="00AA4BFE" w:rsidRDefault="00AA4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07" w:rsidRDefault="00C3460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4607" w:rsidRDefault="00C34607" w:rsidP="00841BE7">
    <w:pPr>
      <w:pStyle w:val="Footer"/>
      <w:ind w:right="360"/>
    </w:pPr>
  </w:p>
  <w:p w:rsidR="00C34607" w:rsidRDefault="00C3460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07" w:rsidRPr="00B7384C" w:rsidRDefault="00C34607"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9244F">
      <w:rPr>
        <w:rStyle w:val="PageNumber"/>
        <w:rFonts w:cs="Arial"/>
        <w:noProof/>
        <w:sz w:val="20"/>
      </w:rPr>
      <w:t>39</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9244F">
      <w:rPr>
        <w:rStyle w:val="PageNumber"/>
        <w:rFonts w:cs="Arial"/>
        <w:noProof/>
        <w:sz w:val="20"/>
      </w:rPr>
      <w:t>41</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07" w:rsidRPr="00B7384C" w:rsidRDefault="00C34607"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9244F">
      <w:rPr>
        <w:rStyle w:val="PageNumber"/>
        <w:rFonts w:cs="Arial"/>
        <w:noProof/>
        <w:sz w:val="20"/>
      </w:rPr>
      <w:t>29</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9244F">
      <w:rPr>
        <w:rStyle w:val="PageNumber"/>
        <w:rFonts w:cs="Arial"/>
        <w:noProof/>
        <w:sz w:val="20"/>
      </w:rPr>
      <w:t>41</w:t>
    </w:r>
    <w:r w:rsidRPr="00B7384C">
      <w:rPr>
        <w:rStyle w:val="PageNumber"/>
        <w:rFonts w:cs="Arial"/>
        <w:sz w:val="20"/>
      </w:rPr>
      <w:fldChar w:fldCharType="end"/>
    </w:r>
  </w:p>
  <w:p w:rsidR="00C34607" w:rsidRDefault="00C34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FE" w:rsidRDefault="00AA4BFE">
      <w:r>
        <w:separator/>
      </w:r>
    </w:p>
    <w:p w:rsidR="00AA4BFE" w:rsidRDefault="00AA4BFE"/>
  </w:footnote>
  <w:footnote w:type="continuationSeparator" w:id="0">
    <w:p w:rsidR="00AA4BFE" w:rsidRDefault="00AA4BFE">
      <w:r>
        <w:continuationSeparator/>
      </w:r>
    </w:p>
    <w:p w:rsidR="00AA4BFE" w:rsidRDefault="00AA4B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07" w:rsidRDefault="00C34607" w:rsidP="004276AD">
    <w:pPr>
      <w:pStyle w:val="Header"/>
      <w:rPr>
        <w:sz w:val="20"/>
      </w:rPr>
    </w:pPr>
  </w:p>
  <w:p w:rsidR="00C34607" w:rsidRPr="00EF6F50" w:rsidRDefault="00C34607" w:rsidP="00097972">
    <w:pPr>
      <w:pStyle w:val="Header"/>
      <w:jc w:val="center"/>
      <w:rPr>
        <w:i/>
        <w:sz w:val="20"/>
        <w:lang w:val="ru-RU"/>
      </w:rPr>
    </w:pPr>
    <w:r w:rsidRPr="00EF6F50">
      <w:rPr>
        <w:i/>
        <w:sz w:val="20"/>
        <w:lang w:val="ru-RU"/>
      </w:rPr>
      <w:t>ЈП „Електропривреда Србије“ Београд</w:t>
    </w:r>
    <w:r>
      <w:rPr>
        <w:i/>
        <w:sz w:val="20"/>
        <w:lang w:val="sr-Cyrl-RS"/>
      </w:rPr>
      <w:t xml:space="preserve">              </w:t>
    </w:r>
    <w:r w:rsidRPr="00EF6F50">
      <w:rPr>
        <w:i/>
        <w:sz w:val="20"/>
        <w:lang w:val="ru-RU"/>
      </w:rPr>
      <w:t>Конкурсна документација ЈНМВ/1000/0427/2018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07" w:rsidRDefault="00C34607" w:rsidP="005070BB">
    <w:pPr>
      <w:tabs>
        <w:tab w:val="center" w:pos="4320"/>
        <w:tab w:val="right" w:pos="8640"/>
      </w:tabs>
      <w:jc w:val="center"/>
      <w:rPr>
        <w:i/>
        <w:sz w:val="20"/>
        <w:szCs w:val="20"/>
        <w:lang w:eastAsia="ar-SA"/>
      </w:rPr>
    </w:pPr>
  </w:p>
  <w:p w:rsidR="00C34607" w:rsidRPr="00EF6F50" w:rsidRDefault="00C34607" w:rsidP="005070BB">
    <w:pPr>
      <w:tabs>
        <w:tab w:val="center" w:pos="4320"/>
        <w:tab w:val="right" w:pos="8640"/>
      </w:tabs>
      <w:jc w:val="center"/>
      <w:rPr>
        <w:i/>
        <w:sz w:val="20"/>
        <w:szCs w:val="20"/>
        <w:lang w:val="ru-RU" w:eastAsia="ar-SA"/>
      </w:rPr>
    </w:pPr>
    <w:r w:rsidRPr="00EF6F50">
      <w:rPr>
        <w:i/>
        <w:sz w:val="20"/>
        <w:szCs w:val="20"/>
        <w:lang w:val="ru-RU" w:eastAsia="ar-SA"/>
      </w:rPr>
      <w:t>ЈП „Електропривреда Србије“ Београд</w:t>
    </w:r>
    <w:r w:rsidRPr="005070BB">
      <w:rPr>
        <w:i/>
        <w:sz w:val="20"/>
        <w:szCs w:val="20"/>
        <w:lang w:val="sr-Cyrl-RS" w:eastAsia="ar-SA"/>
      </w:rPr>
      <w:t xml:space="preserve">              </w:t>
    </w:r>
    <w:r w:rsidRPr="00EF6F50">
      <w:rPr>
        <w:i/>
        <w:sz w:val="20"/>
        <w:szCs w:val="20"/>
        <w:lang w:val="ru-RU" w:eastAsia="ar-SA"/>
      </w:rPr>
      <w:t>Конкурсна документација ЈНМВ/1000/0427/2018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24767860"/>
    <w:multiLevelType w:val="hybridMultilevel"/>
    <w:tmpl w:val="A678E1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6C793B"/>
    <w:multiLevelType w:val="hybridMultilevel"/>
    <w:tmpl w:val="414A4402"/>
    <w:lvl w:ilvl="0" w:tplc="31C0ED5A">
      <w:start w:val="1"/>
      <w:numFmt w:val="decimal"/>
      <w:pStyle w:val="KDNabrajanje"/>
      <w:lvlText w:val="%1)"/>
      <w:lvlJc w:val="left"/>
      <w:pPr>
        <w:tabs>
          <w:tab w:val="num" w:pos="630"/>
        </w:tabs>
        <w:ind w:left="630" w:hanging="360"/>
      </w:pPr>
      <w:rPr>
        <w:rFonts w:ascii="Arial" w:eastAsia="Times New Roman" w:hAnsi="Arial" w:cs="Arial"/>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4"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9"/>
  </w:num>
  <w:num w:numId="2">
    <w:abstractNumId w:val="60"/>
  </w:num>
  <w:num w:numId="3">
    <w:abstractNumId w:val="73"/>
  </w:num>
  <w:num w:numId="4">
    <w:abstractNumId w:val="54"/>
  </w:num>
  <w:num w:numId="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3"/>
  </w:num>
  <w:num w:numId="8">
    <w:abstractNumId w:val="66"/>
  </w:num>
  <w:num w:numId="9">
    <w:abstractNumId w:val="63"/>
  </w:num>
  <w:num w:numId="10">
    <w:abstractNumId w:val="57"/>
  </w:num>
  <w:num w:numId="11">
    <w:abstractNumId w:val="68"/>
  </w:num>
  <w:num w:numId="12">
    <w:abstractNumId w:val="59"/>
  </w:num>
  <w:num w:numId="13">
    <w:abstractNumId w:val="75"/>
  </w:num>
  <w:num w:numId="14">
    <w:abstractNumId w:val="78"/>
  </w:num>
  <w:num w:numId="15">
    <w:abstractNumId w:val="75"/>
  </w:num>
  <w:num w:numId="16">
    <w:abstractNumId w:val="49"/>
  </w:num>
  <w:num w:numId="17">
    <w:abstractNumId w:val="67"/>
  </w:num>
  <w:num w:numId="18">
    <w:abstractNumId w:val="55"/>
  </w:num>
  <w:num w:numId="19">
    <w:abstractNumId w:val="70"/>
  </w:num>
  <w:num w:numId="20">
    <w:abstractNumId w:val="77"/>
  </w:num>
  <w:num w:numId="21">
    <w:abstractNumId w:val="61"/>
  </w:num>
  <w:num w:numId="22">
    <w:abstractNumId w:val="74"/>
  </w:num>
  <w:num w:numId="23">
    <w:abstractNumId w:val="62"/>
  </w:num>
  <w:num w:numId="24">
    <w:abstractNumId w:val="73"/>
    <w:lvlOverride w:ilvl="0">
      <w:startOverride w:val="1"/>
    </w:lvlOverride>
  </w:num>
  <w:num w:numId="25">
    <w:abstractNumId w:val="7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570"/>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28D"/>
    <w:rsid w:val="00035379"/>
    <w:rsid w:val="0003588D"/>
    <w:rsid w:val="000359EE"/>
    <w:rsid w:val="00035C04"/>
    <w:rsid w:val="00036222"/>
    <w:rsid w:val="000364AD"/>
    <w:rsid w:val="000365C7"/>
    <w:rsid w:val="00036776"/>
    <w:rsid w:val="00036BDD"/>
    <w:rsid w:val="0003771A"/>
    <w:rsid w:val="00037B82"/>
    <w:rsid w:val="00037E5A"/>
    <w:rsid w:val="00040582"/>
    <w:rsid w:val="00040D38"/>
    <w:rsid w:val="00041105"/>
    <w:rsid w:val="000413C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321"/>
    <w:rsid w:val="0007456F"/>
    <w:rsid w:val="00074AE3"/>
    <w:rsid w:val="00075F5B"/>
    <w:rsid w:val="00075F5D"/>
    <w:rsid w:val="0007605E"/>
    <w:rsid w:val="0007608E"/>
    <w:rsid w:val="000760C0"/>
    <w:rsid w:val="000765D5"/>
    <w:rsid w:val="00076DAD"/>
    <w:rsid w:val="0007717A"/>
    <w:rsid w:val="00077270"/>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3AA"/>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72"/>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D73"/>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17F"/>
    <w:rsid w:val="001232EA"/>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0D26"/>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8D"/>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9AD"/>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77D50"/>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A8"/>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AF"/>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54F"/>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412"/>
    <w:rsid w:val="001B6640"/>
    <w:rsid w:val="001B6BB1"/>
    <w:rsid w:val="001B6EAE"/>
    <w:rsid w:val="001B7C0C"/>
    <w:rsid w:val="001B7C30"/>
    <w:rsid w:val="001B7E0D"/>
    <w:rsid w:val="001C03D9"/>
    <w:rsid w:val="001C0E99"/>
    <w:rsid w:val="001C10E7"/>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01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12D"/>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143"/>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4288"/>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D7DF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C0"/>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3B"/>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920"/>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1F0F"/>
    <w:rsid w:val="0038206D"/>
    <w:rsid w:val="0038233F"/>
    <w:rsid w:val="003823F7"/>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44F"/>
    <w:rsid w:val="00392978"/>
    <w:rsid w:val="00392CC1"/>
    <w:rsid w:val="00392CF4"/>
    <w:rsid w:val="00392DE4"/>
    <w:rsid w:val="00392E30"/>
    <w:rsid w:val="003931D0"/>
    <w:rsid w:val="003934F1"/>
    <w:rsid w:val="00393867"/>
    <w:rsid w:val="00394C47"/>
    <w:rsid w:val="00394DEF"/>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4D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79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C4"/>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3B"/>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C7EC0"/>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21B"/>
    <w:rsid w:val="003F670B"/>
    <w:rsid w:val="003F6726"/>
    <w:rsid w:val="003F6858"/>
    <w:rsid w:val="003F6D84"/>
    <w:rsid w:val="003F713C"/>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6F2"/>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7C"/>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C84"/>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5E"/>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E6F"/>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49"/>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E7A59"/>
    <w:rsid w:val="004F01B7"/>
    <w:rsid w:val="004F0358"/>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5EF"/>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0BB"/>
    <w:rsid w:val="00507883"/>
    <w:rsid w:val="00507896"/>
    <w:rsid w:val="00507C51"/>
    <w:rsid w:val="00507C67"/>
    <w:rsid w:val="005102CB"/>
    <w:rsid w:val="0051076C"/>
    <w:rsid w:val="00510945"/>
    <w:rsid w:val="0051120F"/>
    <w:rsid w:val="00511633"/>
    <w:rsid w:val="00511710"/>
    <w:rsid w:val="00511FA0"/>
    <w:rsid w:val="0051241C"/>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22"/>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5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ABD"/>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55"/>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73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56D"/>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987"/>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67AA1"/>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115"/>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E68"/>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1F6"/>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D1D"/>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52"/>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AE3"/>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2F1"/>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007"/>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CC9"/>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7C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983"/>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A7F"/>
    <w:rsid w:val="008D0B77"/>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D38"/>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13C"/>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806"/>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48F"/>
    <w:rsid w:val="00A43519"/>
    <w:rsid w:val="00A43EFF"/>
    <w:rsid w:val="00A444CB"/>
    <w:rsid w:val="00A4489B"/>
    <w:rsid w:val="00A4490C"/>
    <w:rsid w:val="00A44C4E"/>
    <w:rsid w:val="00A44E20"/>
    <w:rsid w:val="00A454CF"/>
    <w:rsid w:val="00A455C7"/>
    <w:rsid w:val="00A45FBF"/>
    <w:rsid w:val="00A46027"/>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4BFE"/>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A05"/>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18"/>
    <w:rsid w:val="00B13517"/>
    <w:rsid w:val="00B13597"/>
    <w:rsid w:val="00B13CD3"/>
    <w:rsid w:val="00B13EF2"/>
    <w:rsid w:val="00B141B7"/>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37FF6"/>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63"/>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CD0"/>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648"/>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749"/>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558"/>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7"/>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0F8"/>
    <w:rsid w:val="00CA5282"/>
    <w:rsid w:val="00CA567E"/>
    <w:rsid w:val="00CA57C7"/>
    <w:rsid w:val="00CA5C24"/>
    <w:rsid w:val="00CA5E3A"/>
    <w:rsid w:val="00CA5FD3"/>
    <w:rsid w:val="00CA68BF"/>
    <w:rsid w:val="00CA6BE1"/>
    <w:rsid w:val="00CA6EEF"/>
    <w:rsid w:val="00CA7027"/>
    <w:rsid w:val="00CA7E86"/>
    <w:rsid w:val="00CA7F0E"/>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282"/>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00"/>
    <w:rsid w:val="00D7169A"/>
    <w:rsid w:val="00D71F68"/>
    <w:rsid w:val="00D73495"/>
    <w:rsid w:val="00D73918"/>
    <w:rsid w:val="00D73E0F"/>
    <w:rsid w:val="00D741FC"/>
    <w:rsid w:val="00D7442C"/>
    <w:rsid w:val="00D744E5"/>
    <w:rsid w:val="00D75F30"/>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817"/>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2DB"/>
    <w:rsid w:val="00D9736F"/>
    <w:rsid w:val="00D973B2"/>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D1"/>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4DE"/>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CB8"/>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1D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AE"/>
    <w:rsid w:val="00E8464D"/>
    <w:rsid w:val="00E84F16"/>
    <w:rsid w:val="00E8519B"/>
    <w:rsid w:val="00E85281"/>
    <w:rsid w:val="00E853EC"/>
    <w:rsid w:val="00E8544D"/>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EFE"/>
    <w:rsid w:val="00EC2F36"/>
    <w:rsid w:val="00EC3105"/>
    <w:rsid w:val="00EC315F"/>
    <w:rsid w:val="00EC323C"/>
    <w:rsid w:val="00EC404C"/>
    <w:rsid w:val="00EC40F9"/>
    <w:rsid w:val="00EC46E5"/>
    <w:rsid w:val="00EC48F3"/>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E4"/>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50"/>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C62"/>
    <w:rsid w:val="00F82E76"/>
    <w:rsid w:val="00F8369E"/>
    <w:rsid w:val="00F83795"/>
    <w:rsid w:val="00F8389B"/>
    <w:rsid w:val="00F83CF3"/>
    <w:rsid w:val="00F84AB1"/>
    <w:rsid w:val="00F84F58"/>
    <w:rsid w:val="00F84FAF"/>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AFC"/>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4AB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68"/>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E5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nina.nikolajevic@eps.rs" TargetMode="Externa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nina.nikolaje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89B5C-FD13-46DF-8633-FB918EB22112}"/>
</file>

<file path=customXml/itemProps10.xml><?xml version="1.0" encoding="utf-8"?>
<ds:datastoreItem xmlns:ds="http://schemas.openxmlformats.org/officeDocument/2006/customXml" ds:itemID="{0F3BDB7F-6D2C-4151-8C70-47F720F71BB6}"/>
</file>

<file path=customXml/itemProps100.xml><?xml version="1.0" encoding="utf-8"?>
<ds:datastoreItem xmlns:ds="http://schemas.openxmlformats.org/officeDocument/2006/customXml" ds:itemID="{B1BD8CF1-5BC6-4E3B-8849-1D6CC81D13BA}"/>
</file>

<file path=customXml/itemProps101.xml><?xml version="1.0" encoding="utf-8"?>
<ds:datastoreItem xmlns:ds="http://schemas.openxmlformats.org/officeDocument/2006/customXml" ds:itemID="{87516DAC-C66A-479B-8EE7-89FEEB17AC73}"/>
</file>

<file path=customXml/itemProps102.xml><?xml version="1.0" encoding="utf-8"?>
<ds:datastoreItem xmlns:ds="http://schemas.openxmlformats.org/officeDocument/2006/customXml" ds:itemID="{8D773BE6-9506-4743-8A22-1330BDB7A555}"/>
</file>

<file path=customXml/itemProps103.xml><?xml version="1.0" encoding="utf-8"?>
<ds:datastoreItem xmlns:ds="http://schemas.openxmlformats.org/officeDocument/2006/customXml" ds:itemID="{F5B58EC1-0223-4490-9980-54D4E04C7B35}"/>
</file>

<file path=customXml/itemProps104.xml><?xml version="1.0" encoding="utf-8"?>
<ds:datastoreItem xmlns:ds="http://schemas.openxmlformats.org/officeDocument/2006/customXml" ds:itemID="{43240078-44F7-4847-AF12-0EDADEFDA4D2}"/>
</file>

<file path=customXml/itemProps105.xml><?xml version="1.0" encoding="utf-8"?>
<ds:datastoreItem xmlns:ds="http://schemas.openxmlformats.org/officeDocument/2006/customXml" ds:itemID="{7EE35B61-8E35-4152-95E9-64BF7C1F7084}"/>
</file>

<file path=customXml/itemProps106.xml><?xml version="1.0" encoding="utf-8"?>
<ds:datastoreItem xmlns:ds="http://schemas.openxmlformats.org/officeDocument/2006/customXml" ds:itemID="{51914B83-347B-4ACB-AA65-C64350FF1F8C}"/>
</file>

<file path=customXml/itemProps107.xml><?xml version="1.0" encoding="utf-8"?>
<ds:datastoreItem xmlns:ds="http://schemas.openxmlformats.org/officeDocument/2006/customXml" ds:itemID="{2F832E7C-BF91-4331-8403-767DCE2D62F6}"/>
</file>

<file path=customXml/itemProps108.xml><?xml version="1.0" encoding="utf-8"?>
<ds:datastoreItem xmlns:ds="http://schemas.openxmlformats.org/officeDocument/2006/customXml" ds:itemID="{5DD9E8C8-589B-4715-8CE0-8BDF33EF1D32}"/>
</file>

<file path=customXml/itemProps109.xml><?xml version="1.0" encoding="utf-8"?>
<ds:datastoreItem xmlns:ds="http://schemas.openxmlformats.org/officeDocument/2006/customXml" ds:itemID="{E3616CA9-2D71-4F9A-A845-BA78F4E14B78}"/>
</file>

<file path=customXml/itemProps11.xml><?xml version="1.0" encoding="utf-8"?>
<ds:datastoreItem xmlns:ds="http://schemas.openxmlformats.org/officeDocument/2006/customXml" ds:itemID="{103B52A2-24E1-4792-88D2-1A49A174878A}"/>
</file>

<file path=customXml/itemProps110.xml><?xml version="1.0" encoding="utf-8"?>
<ds:datastoreItem xmlns:ds="http://schemas.openxmlformats.org/officeDocument/2006/customXml" ds:itemID="{3166AE7F-991D-4AF1-B810-723BF31EE3B7}"/>
</file>

<file path=customXml/itemProps111.xml><?xml version="1.0" encoding="utf-8"?>
<ds:datastoreItem xmlns:ds="http://schemas.openxmlformats.org/officeDocument/2006/customXml" ds:itemID="{EDAB147C-A89E-4D9F-B22A-200A3D2C89F3}"/>
</file>

<file path=customXml/itemProps112.xml><?xml version="1.0" encoding="utf-8"?>
<ds:datastoreItem xmlns:ds="http://schemas.openxmlformats.org/officeDocument/2006/customXml" ds:itemID="{60A51577-0422-40AE-B108-27EB4A996322}"/>
</file>

<file path=customXml/itemProps113.xml><?xml version="1.0" encoding="utf-8"?>
<ds:datastoreItem xmlns:ds="http://schemas.openxmlformats.org/officeDocument/2006/customXml" ds:itemID="{02DF3D96-146F-4F39-95E5-0ABF47F825DA}"/>
</file>

<file path=customXml/itemProps114.xml><?xml version="1.0" encoding="utf-8"?>
<ds:datastoreItem xmlns:ds="http://schemas.openxmlformats.org/officeDocument/2006/customXml" ds:itemID="{21984D38-F805-4C16-B837-CFBAC2BC5A9D}"/>
</file>

<file path=customXml/itemProps115.xml><?xml version="1.0" encoding="utf-8"?>
<ds:datastoreItem xmlns:ds="http://schemas.openxmlformats.org/officeDocument/2006/customXml" ds:itemID="{7FC007F7-39E7-4828-BBBB-7F079494B5F8}"/>
</file>

<file path=customXml/itemProps116.xml><?xml version="1.0" encoding="utf-8"?>
<ds:datastoreItem xmlns:ds="http://schemas.openxmlformats.org/officeDocument/2006/customXml" ds:itemID="{C22E3F25-F075-4DD3-BD83-B7765CEC3C62}"/>
</file>

<file path=customXml/itemProps117.xml><?xml version="1.0" encoding="utf-8"?>
<ds:datastoreItem xmlns:ds="http://schemas.openxmlformats.org/officeDocument/2006/customXml" ds:itemID="{D99586D2-810C-4F7E-8D39-A35B7F398533}"/>
</file>

<file path=customXml/itemProps118.xml><?xml version="1.0" encoding="utf-8"?>
<ds:datastoreItem xmlns:ds="http://schemas.openxmlformats.org/officeDocument/2006/customXml" ds:itemID="{8C13FB43-D3B5-4F6F-BD39-A1F4CC482470}"/>
</file>

<file path=customXml/itemProps119.xml><?xml version="1.0" encoding="utf-8"?>
<ds:datastoreItem xmlns:ds="http://schemas.openxmlformats.org/officeDocument/2006/customXml" ds:itemID="{51F99090-31F4-4F3C-A137-0F03A13DF33D}"/>
</file>

<file path=customXml/itemProps12.xml><?xml version="1.0" encoding="utf-8"?>
<ds:datastoreItem xmlns:ds="http://schemas.openxmlformats.org/officeDocument/2006/customXml" ds:itemID="{22EE2C31-B964-4F9B-8BAB-68E3A4876686}"/>
</file>

<file path=customXml/itemProps120.xml><?xml version="1.0" encoding="utf-8"?>
<ds:datastoreItem xmlns:ds="http://schemas.openxmlformats.org/officeDocument/2006/customXml" ds:itemID="{BB5F0AEA-771D-4FF0-A125-ACA1B715444F}"/>
</file>

<file path=customXml/itemProps121.xml><?xml version="1.0" encoding="utf-8"?>
<ds:datastoreItem xmlns:ds="http://schemas.openxmlformats.org/officeDocument/2006/customXml" ds:itemID="{A3376AC5-3324-4AB4-B849-15E54C5989BE}"/>
</file>

<file path=customXml/itemProps122.xml><?xml version="1.0" encoding="utf-8"?>
<ds:datastoreItem xmlns:ds="http://schemas.openxmlformats.org/officeDocument/2006/customXml" ds:itemID="{F3928198-31C2-411F-923C-0CD35123E666}"/>
</file>

<file path=customXml/itemProps123.xml><?xml version="1.0" encoding="utf-8"?>
<ds:datastoreItem xmlns:ds="http://schemas.openxmlformats.org/officeDocument/2006/customXml" ds:itemID="{018D3C35-35EE-4866-827D-33C28762B5FA}"/>
</file>

<file path=customXml/itemProps124.xml><?xml version="1.0" encoding="utf-8"?>
<ds:datastoreItem xmlns:ds="http://schemas.openxmlformats.org/officeDocument/2006/customXml" ds:itemID="{67804C01-606E-443A-A2AD-7EF67BCDF7E1}"/>
</file>

<file path=customXml/itemProps125.xml><?xml version="1.0" encoding="utf-8"?>
<ds:datastoreItem xmlns:ds="http://schemas.openxmlformats.org/officeDocument/2006/customXml" ds:itemID="{DEBF2A7E-5B65-454D-B9D4-D83DC269C4DA}"/>
</file>

<file path=customXml/itemProps126.xml><?xml version="1.0" encoding="utf-8"?>
<ds:datastoreItem xmlns:ds="http://schemas.openxmlformats.org/officeDocument/2006/customXml" ds:itemID="{0C0A47C3-ED66-4B28-AF6B-D3971BFDFE4B}"/>
</file>

<file path=customXml/itemProps127.xml><?xml version="1.0" encoding="utf-8"?>
<ds:datastoreItem xmlns:ds="http://schemas.openxmlformats.org/officeDocument/2006/customXml" ds:itemID="{C0459FC8-D450-4D0B-ACBC-B50161239564}"/>
</file>

<file path=customXml/itemProps128.xml><?xml version="1.0" encoding="utf-8"?>
<ds:datastoreItem xmlns:ds="http://schemas.openxmlformats.org/officeDocument/2006/customXml" ds:itemID="{06E6ED1D-663E-4E00-80D9-A104C8D3185D}"/>
</file>

<file path=customXml/itemProps129.xml><?xml version="1.0" encoding="utf-8"?>
<ds:datastoreItem xmlns:ds="http://schemas.openxmlformats.org/officeDocument/2006/customXml" ds:itemID="{89ADD6B8-02F3-416F-8121-23258CF3D58F}"/>
</file>

<file path=customXml/itemProps13.xml><?xml version="1.0" encoding="utf-8"?>
<ds:datastoreItem xmlns:ds="http://schemas.openxmlformats.org/officeDocument/2006/customXml" ds:itemID="{FEBFC358-E9D6-42D4-99E1-700FA39A7FC0}"/>
</file>

<file path=customXml/itemProps130.xml><?xml version="1.0" encoding="utf-8"?>
<ds:datastoreItem xmlns:ds="http://schemas.openxmlformats.org/officeDocument/2006/customXml" ds:itemID="{E9DF0487-64F2-43EB-A60A-25F81B87EC2F}"/>
</file>

<file path=customXml/itemProps131.xml><?xml version="1.0" encoding="utf-8"?>
<ds:datastoreItem xmlns:ds="http://schemas.openxmlformats.org/officeDocument/2006/customXml" ds:itemID="{B0358F35-E332-4C5E-934B-521BB0FC7D52}"/>
</file>

<file path=customXml/itemProps132.xml><?xml version="1.0" encoding="utf-8"?>
<ds:datastoreItem xmlns:ds="http://schemas.openxmlformats.org/officeDocument/2006/customXml" ds:itemID="{A9420448-3E1F-4DA7-A4CB-639A72547614}"/>
</file>

<file path=customXml/itemProps133.xml><?xml version="1.0" encoding="utf-8"?>
<ds:datastoreItem xmlns:ds="http://schemas.openxmlformats.org/officeDocument/2006/customXml" ds:itemID="{591B1D9E-1D2E-4F65-9077-78D03ABDADE0}"/>
</file>

<file path=customXml/itemProps134.xml><?xml version="1.0" encoding="utf-8"?>
<ds:datastoreItem xmlns:ds="http://schemas.openxmlformats.org/officeDocument/2006/customXml" ds:itemID="{FA862513-A619-4ABB-AA2F-3C4E3088BDA4}"/>
</file>

<file path=customXml/itemProps135.xml><?xml version="1.0" encoding="utf-8"?>
<ds:datastoreItem xmlns:ds="http://schemas.openxmlformats.org/officeDocument/2006/customXml" ds:itemID="{AAF62DBF-0365-4034-9A30-843CABA0C532}"/>
</file>

<file path=customXml/itemProps136.xml><?xml version="1.0" encoding="utf-8"?>
<ds:datastoreItem xmlns:ds="http://schemas.openxmlformats.org/officeDocument/2006/customXml" ds:itemID="{37859AE5-8288-463C-849A-2923E0393ADA}"/>
</file>

<file path=customXml/itemProps137.xml><?xml version="1.0" encoding="utf-8"?>
<ds:datastoreItem xmlns:ds="http://schemas.openxmlformats.org/officeDocument/2006/customXml" ds:itemID="{4DE026C6-4459-46F9-A319-7DF1CDE454C0}"/>
</file>

<file path=customXml/itemProps138.xml><?xml version="1.0" encoding="utf-8"?>
<ds:datastoreItem xmlns:ds="http://schemas.openxmlformats.org/officeDocument/2006/customXml" ds:itemID="{C01EB16F-1E9A-47D8-A81A-C5A3ABC82B01}"/>
</file>

<file path=customXml/itemProps139.xml><?xml version="1.0" encoding="utf-8"?>
<ds:datastoreItem xmlns:ds="http://schemas.openxmlformats.org/officeDocument/2006/customXml" ds:itemID="{1302AED3-D531-4759-916C-602794D846EC}"/>
</file>

<file path=customXml/itemProps14.xml><?xml version="1.0" encoding="utf-8"?>
<ds:datastoreItem xmlns:ds="http://schemas.openxmlformats.org/officeDocument/2006/customXml" ds:itemID="{92AF68D6-292A-42EF-8A0A-403077D8F0B8}"/>
</file>

<file path=customXml/itemProps140.xml><?xml version="1.0" encoding="utf-8"?>
<ds:datastoreItem xmlns:ds="http://schemas.openxmlformats.org/officeDocument/2006/customXml" ds:itemID="{5AEB4553-63C0-436B-9E22-2F8079E73895}"/>
</file>

<file path=customXml/itemProps141.xml><?xml version="1.0" encoding="utf-8"?>
<ds:datastoreItem xmlns:ds="http://schemas.openxmlformats.org/officeDocument/2006/customXml" ds:itemID="{28BF4F12-6103-4AEB-A842-DD500DDEB647}"/>
</file>

<file path=customXml/itemProps142.xml><?xml version="1.0" encoding="utf-8"?>
<ds:datastoreItem xmlns:ds="http://schemas.openxmlformats.org/officeDocument/2006/customXml" ds:itemID="{ECC59779-07FB-4063-90E3-E61705CA9D6F}"/>
</file>

<file path=customXml/itemProps143.xml><?xml version="1.0" encoding="utf-8"?>
<ds:datastoreItem xmlns:ds="http://schemas.openxmlformats.org/officeDocument/2006/customXml" ds:itemID="{35DD0513-CC56-40E6-B9D5-9FC2E3B30C25}"/>
</file>

<file path=customXml/itemProps144.xml><?xml version="1.0" encoding="utf-8"?>
<ds:datastoreItem xmlns:ds="http://schemas.openxmlformats.org/officeDocument/2006/customXml" ds:itemID="{E2737E2F-73DE-48B6-914D-412EB5F79F93}"/>
</file>

<file path=customXml/itemProps145.xml><?xml version="1.0" encoding="utf-8"?>
<ds:datastoreItem xmlns:ds="http://schemas.openxmlformats.org/officeDocument/2006/customXml" ds:itemID="{7E4F7000-D5E8-4A50-AD43-F68B9CE2B8BB}"/>
</file>

<file path=customXml/itemProps146.xml><?xml version="1.0" encoding="utf-8"?>
<ds:datastoreItem xmlns:ds="http://schemas.openxmlformats.org/officeDocument/2006/customXml" ds:itemID="{AD79A795-808E-4B6D-BC43-CEC54DF48650}"/>
</file>

<file path=customXml/itemProps147.xml><?xml version="1.0" encoding="utf-8"?>
<ds:datastoreItem xmlns:ds="http://schemas.openxmlformats.org/officeDocument/2006/customXml" ds:itemID="{6C8742C3-D01B-407A-9D8C-F0E4362E797C}"/>
</file>

<file path=customXml/itemProps148.xml><?xml version="1.0" encoding="utf-8"?>
<ds:datastoreItem xmlns:ds="http://schemas.openxmlformats.org/officeDocument/2006/customXml" ds:itemID="{F8E38AC1-507B-4C44-84C7-B0712C4B269E}"/>
</file>

<file path=customXml/itemProps149.xml><?xml version="1.0" encoding="utf-8"?>
<ds:datastoreItem xmlns:ds="http://schemas.openxmlformats.org/officeDocument/2006/customXml" ds:itemID="{47D6FC10-6952-4E3E-B8B5-51E604F10DAD}"/>
</file>

<file path=customXml/itemProps15.xml><?xml version="1.0" encoding="utf-8"?>
<ds:datastoreItem xmlns:ds="http://schemas.openxmlformats.org/officeDocument/2006/customXml" ds:itemID="{6305506D-4F5B-4035-B250-724679AF6DD2}"/>
</file>

<file path=customXml/itemProps150.xml><?xml version="1.0" encoding="utf-8"?>
<ds:datastoreItem xmlns:ds="http://schemas.openxmlformats.org/officeDocument/2006/customXml" ds:itemID="{49CD1616-A1C5-4B7E-8224-469547D99AED}"/>
</file>

<file path=customXml/itemProps151.xml><?xml version="1.0" encoding="utf-8"?>
<ds:datastoreItem xmlns:ds="http://schemas.openxmlformats.org/officeDocument/2006/customXml" ds:itemID="{940AF213-8E7B-4EC7-B7ED-2FE9178E44B0}"/>
</file>

<file path=customXml/itemProps152.xml><?xml version="1.0" encoding="utf-8"?>
<ds:datastoreItem xmlns:ds="http://schemas.openxmlformats.org/officeDocument/2006/customXml" ds:itemID="{75017131-7B8F-441A-A7BF-42997DFE3F11}"/>
</file>

<file path=customXml/itemProps153.xml><?xml version="1.0" encoding="utf-8"?>
<ds:datastoreItem xmlns:ds="http://schemas.openxmlformats.org/officeDocument/2006/customXml" ds:itemID="{3BD0D270-381C-4A50-A619-733DABB6356F}"/>
</file>

<file path=customXml/itemProps154.xml><?xml version="1.0" encoding="utf-8"?>
<ds:datastoreItem xmlns:ds="http://schemas.openxmlformats.org/officeDocument/2006/customXml" ds:itemID="{8E19B638-DD4D-421E-B75B-28D6B08D47BA}"/>
</file>

<file path=customXml/itemProps155.xml><?xml version="1.0" encoding="utf-8"?>
<ds:datastoreItem xmlns:ds="http://schemas.openxmlformats.org/officeDocument/2006/customXml" ds:itemID="{B773CF35-D40E-4ED1-A098-9318583C8800}"/>
</file>

<file path=customXml/itemProps156.xml><?xml version="1.0" encoding="utf-8"?>
<ds:datastoreItem xmlns:ds="http://schemas.openxmlformats.org/officeDocument/2006/customXml" ds:itemID="{876BFF11-5737-434F-AF52-C87343A8945B}"/>
</file>

<file path=customXml/itemProps157.xml><?xml version="1.0" encoding="utf-8"?>
<ds:datastoreItem xmlns:ds="http://schemas.openxmlformats.org/officeDocument/2006/customXml" ds:itemID="{5666A905-C6EA-4948-8A18-3DA63B306F93}"/>
</file>

<file path=customXml/itemProps158.xml><?xml version="1.0" encoding="utf-8"?>
<ds:datastoreItem xmlns:ds="http://schemas.openxmlformats.org/officeDocument/2006/customXml" ds:itemID="{3734F49C-F6F7-4627-B6EF-DB3127884B8B}"/>
</file>

<file path=customXml/itemProps159.xml><?xml version="1.0" encoding="utf-8"?>
<ds:datastoreItem xmlns:ds="http://schemas.openxmlformats.org/officeDocument/2006/customXml" ds:itemID="{45DE1DDB-6EB3-4507-BF4E-9C0D1D4555FE}"/>
</file>

<file path=customXml/itemProps16.xml><?xml version="1.0" encoding="utf-8"?>
<ds:datastoreItem xmlns:ds="http://schemas.openxmlformats.org/officeDocument/2006/customXml" ds:itemID="{3D760F44-EF17-49EE-88AD-950B693216CE}"/>
</file>

<file path=customXml/itemProps160.xml><?xml version="1.0" encoding="utf-8"?>
<ds:datastoreItem xmlns:ds="http://schemas.openxmlformats.org/officeDocument/2006/customXml" ds:itemID="{08F2C402-FA93-48FB-A914-5768E285CDF4}"/>
</file>

<file path=customXml/itemProps17.xml><?xml version="1.0" encoding="utf-8"?>
<ds:datastoreItem xmlns:ds="http://schemas.openxmlformats.org/officeDocument/2006/customXml" ds:itemID="{BE5BEF2B-A847-4582-8C33-5AADB43D98BD}"/>
</file>

<file path=customXml/itemProps18.xml><?xml version="1.0" encoding="utf-8"?>
<ds:datastoreItem xmlns:ds="http://schemas.openxmlformats.org/officeDocument/2006/customXml" ds:itemID="{23BE900A-605F-43BE-80F3-852EA8F58F24}"/>
</file>

<file path=customXml/itemProps19.xml><?xml version="1.0" encoding="utf-8"?>
<ds:datastoreItem xmlns:ds="http://schemas.openxmlformats.org/officeDocument/2006/customXml" ds:itemID="{A6BDFB8B-4AD5-4EDF-8732-C13552476F70}"/>
</file>

<file path=customXml/itemProps2.xml><?xml version="1.0" encoding="utf-8"?>
<ds:datastoreItem xmlns:ds="http://schemas.openxmlformats.org/officeDocument/2006/customXml" ds:itemID="{DF265C7B-025A-473E-9AFB-A07B15DC28C9}"/>
</file>

<file path=customXml/itemProps20.xml><?xml version="1.0" encoding="utf-8"?>
<ds:datastoreItem xmlns:ds="http://schemas.openxmlformats.org/officeDocument/2006/customXml" ds:itemID="{54D05C96-1FC3-408B-A1F5-C68F5B6FF91C}"/>
</file>

<file path=customXml/itemProps21.xml><?xml version="1.0" encoding="utf-8"?>
<ds:datastoreItem xmlns:ds="http://schemas.openxmlformats.org/officeDocument/2006/customXml" ds:itemID="{7B942998-8C4F-4ED2-A8DD-B4C0FE469D8F}"/>
</file>

<file path=customXml/itemProps22.xml><?xml version="1.0" encoding="utf-8"?>
<ds:datastoreItem xmlns:ds="http://schemas.openxmlformats.org/officeDocument/2006/customXml" ds:itemID="{3F76596E-4FE2-4315-8D79-4F179F1FDB7A}"/>
</file>

<file path=customXml/itemProps23.xml><?xml version="1.0" encoding="utf-8"?>
<ds:datastoreItem xmlns:ds="http://schemas.openxmlformats.org/officeDocument/2006/customXml" ds:itemID="{6CD37F78-E1B8-4044-A9C8-C94C5D0D9597}"/>
</file>

<file path=customXml/itemProps24.xml><?xml version="1.0" encoding="utf-8"?>
<ds:datastoreItem xmlns:ds="http://schemas.openxmlformats.org/officeDocument/2006/customXml" ds:itemID="{5989CB05-E478-4AEA-90E2-B4B60951BC46}"/>
</file>

<file path=customXml/itemProps25.xml><?xml version="1.0" encoding="utf-8"?>
<ds:datastoreItem xmlns:ds="http://schemas.openxmlformats.org/officeDocument/2006/customXml" ds:itemID="{A4445A5A-AB86-41CB-93B5-5982A6049BAD}"/>
</file>

<file path=customXml/itemProps26.xml><?xml version="1.0" encoding="utf-8"?>
<ds:datastoreItem xmlns:ds="http://schemas.openxmlformats.org/officeDocument/2006/customXml" ds:itemID="{7FB93D7A-48A2-449E-8DB8-AC2E65B5CC97}"/>
</file>

<file path=customXml/itemProps27.xml><?xml version="1.0" encoding="utf-8"?>
<ds:datastoreItem xmlns:ds="http://schemas.openxmlformats.org/officeDocument/2006/customXml" ds:itemID="{06F9A2E3-C017-461F-921F-4641CC0E2E00}"/>
</file>

<file path=customXml/itemProps28.xml><?xml version="1.0" encoding="utf-8"?>
<ds:datastoreItem xmlns:ds="http://schemas.openxmlformats.org/officeDocument/2006/customXml" ds:itemID="{6D8659E4-6725-4396-90B5-E3C0E13E1EF6}"/>
</file>

<file path=customXml/itemProps29.xml><?xml version="1.0" encoding="utf-8"?>
<ds:datastoreItem xmlns:ds="http://schemas.openxmlformats.org/officeDocument/2006/customXml" ds:itemID="{85451786-4B29-4070-9AE6-E760B921EBCA}"/>
</file>

<file path=customXml/itemProps3.xml><?xml version="1.0" encoding="utf-8"?>
<ds:datastoreItem xmlns:ds="http://schemas.openxmlformats.org/officeDocument/2006/customXml" ds:itemID="{494ECB0E-3C8B-4FB4-BD9D-EF5A54ECD463}"/>
</file>

<file path=customXml/itemProps30.xml><?xml version="1.0" encoding="utf-8"?>
<ds:datastoreItem xmlns:ds="http://schemas.openxmlformats.org/officeDocument/2006/customXml" ds:itemID="{2E81A1BA-221D-452E-A4D7-AB979687F604}"/>
</file>

<file path=customXml/itemProps31.xml><?xml version="1.0" encoding="utf-8"?>
<ds:datastoreItem xmlns:ds="http://schemas.openxmlformats.org/officeDocument/2006/customXml" ds:itemID="{1B726C5C-6834-4671-9B57-21A9AAF8351A}"/>
</file>

<file path=customXml/itemProps32.xml><?xml version="1.0" encoding="utf-8"?>
<ds:datastoreItem xmlns:ds="http://schemas.openxmlformats.org/officeDocument/2006/customXml" ds:itemID="{A7DF7C93-3C53-4C54-98F5-E18251BB5476}"/>
</file>

<file path=customXml/itemProps33.xml><?xml version="1.0" encoding="utf-8"?>
<ds:datastoreItem xmlns:ds="http://schemas.openxmlformats.org/officeDocument/2006/customXml" ds:itemID="{A5689B7C-D41F-484C-B9E3-825F7CCB2415}"/>
</file>

<file path=customXml/itemProps34.xml><?xml version="1.0" encoding="utf-8"?>
<ds:datastoreItem xmlns:ds="http://schemas.openxmlformats.org/officeDocument/2006/customXml" ds:itemID="{21D801C1-5FB5-4921-A8A8-A047F1511149}"/>
</file>

<file path=customXml/itemProps35.xml><?xml version="1.0" encoding="utf-8"?>
<ds:datastoreItem xmlns:ds="http://schemas.openxmlformats.org/officeDocument/2006/customXml" ds:itemID="{0C8C265D-E92C-454B-AF4B-270CF37480C8}"/>
</file>

<file path=customXml/itemProps36.xml><?xml version="1.0" encoding="utf-8"?>
<ds:datastoreItem xmlns:ds="http://schemas.openxmlformats.org/officeDocument/2006/customXml" ds:itemID="{8365B9A4-3165-4D85-8740-F20709E5AD7C}"/>
</file>

<file path=customXml/itemProps37.xml><?xml version="1.0" encoding="utf-8"?>
<ds:datastoreItem xmlns:ds="http://schemas.openxmlformats.org/officeDocument/2006/customXml" ds:itemID="{ED3E23DA-85A9-4A28-AAFE-8BEE1931D948}"/>
</file>

<file path=customXml/itemProps38.xml><?xml version="1.0" encoding="utf-8"?>
<ds:datastoreItem xmlns:ds="http://schemas.openxmlformats.org/officeDocument/2006/customXml" ds:itemID="{0BBD32AF-C846-4EEF-BEA9-67D09802D6BA}"/>
</file>

<file path=customXml/itemProps39.xml><?xml version="1.0" encoding="utf-8"?>
<ds:datastoreItem xmlns:ds="http://schemas.openxmlformats.org/officeDocument/2006/customXml" ds:itemID="{AEBA30CE-E158-41B3-B295-3B0C42AB99FF}"/>
</file>

<file path=customXml/itemProps4.xml><?xml version="1.0" encoding="utf-8"?>
<ds:datastoreItem xmlns:ds="http://schemas.openxmlformats.org/officeDocument/2006/customXml" ds:itemID="{FEF9BFEC-E36B-4303-93FF-087EA25AC898}"/>
</file>

<file path=customXml/itemProps40.xml><?xml version="1.0" encoding="utf-8"?>
<ds:datastoreItem xmlns:ds="http://schemas.openxmlformats.org/officeDocument/2006/customXml" ds:itemID="{D7B9E205-6A43-4B40-AA77-7F37A2CF163C}"/>
</file>

<file path=customXml/itemProps41.xml><?xml version="1.0" encoding="utf-8"?>
<ds:datastoreItem xmlns:ds="http://schemas.openxmlformats.org/officeDocument/2006/customXml" ds:itemID="{114AB139-4263-46C3-A91F-FCF0E79E86E2}"/>
</file>

<file path=customXml/itemProps42.xml><?xml version="1.0" encoding="utf-8"?>
<ds:datastoreItem xmlns:ds="http://schemas.openxmlformats.org/officeDocument/2006/customXml" ds:itemID="{7E416BA3-2F4F-40F2-82C7-14D230EC7D8B}"/>
</file>

<file path=customXml/itemProps43.xml><?xml version="1.0" encoding="utf-8"?>
<ds:datastoreItem xmlns:ds="http://schemas.openxmlformats.org/officeDocument/2006/customXml" ds:itemID="{83E19D02-1BE1-4D07-BF97-D3EFF5E9ECBD}"/>
</file>

<file path=customXml/itemProps44.xml><?xml version="1.0" encoding="utf-8"?>
<ds:datastoreItem xmlns:ds="http://schemas.openxmlformats.org/officeDocument/2006/customXml" ds:itemID="{76F974C4-155C-4EE1-B2F5-214CE969C50F}"/>
</file>

<file path=customXml/itemProps45.xml><?xml version="1.0" encoding="utf-8"?>
<ds:datastoreItem xmlns:ds="http://schemas.openxmlformats.org/officeDocument/2006/customXml" ds:itemID="{BC1D6B5B-B2F6-46B4-B9D5-C7CF7F50BA07}"/>
</file>

<file path=customXml/itemProps46.xml><?xml version="1.0" encoding="utf-8"?>
<ds:datastoreItem xmlns:ds="http://schemas.openxmlformats.org/officeDocument/2006/customXml" ds:itemID="{A7781F71-3C9C-493D-8ABB-6F5B900A251D}"/>
</file>

<file path=customXml/itemProps47.xml><?xml version="1.0" encoding="utf-8"?>
<ds:datastoreItem xmlns:ds="http://schemas.openxmlformats.org/officeDocument/2006/customXml" ds:itemID="{D3CD4B58-4EE3-468E-AED4-E6E20BF42711}"/>
</file>

<file path=customXml/itemProps48.xml><?xml version="1.0" encoding="utf-8"?>
<ds:datastoreItem xmlns:ds="http://schemas.openxmlformats.org/officeDocument/2006/customXml" ds:itemID="{8607736F-48F5-4FF3-8391-AFD784BF2CC9}"/>
</file>

<file path=customXml/itemProps49.xml><?xml version="1.0" encoding="utf-8"?>
<ds:datastoreItem xmlns:ds="http://schemas.openxmlformats.org/officeDocument/2006/customXml" ds:itemID="{1973814D-735B-4655-BE1A-DCFBC15826EE}"/>
</file>

<file path=customXml/itemProps5.xml><?xml version="1.0" encoding="utf-8"?>
<ds:datastoreItem xmlns:ds="http://schemas.openxmlformats.org/officeDocument/2006/customXml" ds:itemID="{9CB8C882-43A5-41DD-92EA-97E203EB338E}"/>
</file>

<file path=customXml/itemProps50.xml><?xml version="1.0" encoding="utf-8"?>
<ds:datastoreItem xmlns:ds="http://schemas.openxmlformats.org/officeDocument/2006/customXml" ds:itemID="{9EEBBB53-7EE8-4BB0-A7E3-350957E4B83B}"/>
</file>

<file path=customXml/itemProps51.xml><?xml version="1.0" encoding="utf-8"?>
<ds:datastoreItem xmlns:ds="http://schemas.openxmlformats.org/officeDocument/2006/customXml" ds:itemID="{B59A8F72-4143-44C2-83A7-87B5BF0EE39F}"/>
</file>

<file path=customXml/itemProps52.xml><?xml version="1.0" encoding="utf-8"?>
<ds:datastoreItem xmlns:ds="http://schemas.openxmlformats.org/officeDocument/2006/customXml" ds:itemID="{C7C95952-B9FC-4483-9196-516C6FAEBA43}"/>
</file>

<file path=customXml/itemProps53.xml><?xml version="1.0" encoding="utf-8"?>
<ds:datastoreItem xmlns:ds="http://schemas.openxmlformats.org/officeDocument/2006/customXml" ds:itemID="{BE882A44-40F8-468E-90F7-D356DF93CF1C}"/>
</file>

<file path=customXml/itemProps54.xml><?xml version="1.0" encoding="utf-8"?>
<ds:datastoreItem xmlns:ds="http://schemas.openxmlformats.org/officeDocument/2006/customXml" ds:itemID="{69CE70E4-1BD7-490E-A86B-47EBB593E37B}"/>
</file>

<file path=customXml/itemProps55.xml><?xml version="1.0" encoding="utf-8"?>
<ds:datastoreItem xmlns:ds="http://schemas.openxmlformats.org/officeDocument/2006/customXml" ds:itemID="{BAA99C65-DD18-4150-8FF9-7E7FE93BEE0A}"/>
</file>

<file path=customXml/itemProps56.xml><?xml version="1.0" encoding="utf-8"?>
<ds:datastoreItem xmlns:ds="http://schemas.openxmlformats.org/officeDocument/2006/customXml" ds:itemID="{34EDE3B0-51D2-4D8E-9243-6703AD4AD13F}"/>
</file>

<file path=customXml/itemProps57.xml><?xml version="1.0" encoding="utf-8"?>
<ds:datastoreItem xmlns:ds="http://schemas.openxmlformats.org/officeDocument/2006/customXml" ds:itemID="{F1378C51-E5AD-45D3-94C6-42666154C2AE}"/>
</file>

<file path=customXml/itemProps58.xml><?xml version="1.0" encoding="utf-8"?>
<ds:datastoreItem xmlns:ds="http://schemas.openxmlformats.org/officeDocument/2006/customXml" ds:itemID="{D1654643-9CA6-46AD-B4DB-A4F22DDBBD43}"/>
</file>

<file path=customXml/itemProps59.xml><?xml version="1.0" encoding="utf-8"?>
<ds:datastoreItem xmlns:ds="http://schemas.openxmlformats.org/officeDocument/2006/customXml" ds:itemID="{02740B9D-4266-4909-8FD1-3FFB1A8D3D25}"/>
</file>

<file path=customXml/itemProps6.xml><?xml version="1.0" encoding="utf-8"?>
<ds:datastoreItem xmlns:ds="http://schemas.openxmlformats.org/officeDocument/2006/customXml" ds:itemID="{296EDA4D-CFE5-4A3D-8889-E1D69BDBC2FA}"/>
</file>

<file path=customXml/itemProps60.xml><?xml version="1.0" encoding="utf-8"?>
<ds:datastoreItem xmlns:ds="http://schemas.openxmlformats.org/officeDocument/2006/customXml" ds:itemID="{E6BAA66A-03A7-4B8E-9738-A65123C19D25}"/>
</file>

<file path=customXml/itemProps61.xml><?xml version="1.0" encoding="utf-8"?>
<ds:datastoreItem xmlns:ds="http://schemas.openxmlformats.org/officeDocument/2006/customXml" ds:itemID="{DE61985C-9D07-41D7-9815-C3B08AF0911D}"/>
</file>

<file path=customXml/itemProps62.xml><?xml version="1.0" encoding="utf-8"?>
<ds:datastoreItem xmlns:ds="http://schemas.openxmlformats.org/officeDocument/2006/customXml" ds:itemID="{022B66B1-BBE2-4A18-9A8F-0C72A61A36D6}"/>
</file>

<file path=customXml/itemProps63.xml><?xml version="1.0" encoding="utf-8"?>
<ds:datastoreItem xmlns:ds="http://schemas.openxmlformats.org/officeDocument/2006/customXml" ds:itemID="{087BB973-3A0B-487E-B498-825D89DB6A30}"/>
</file>

<file path=customXml/itemProps64.xml><?xml version="1.0" encoding="utf-8"?>
<ds:datastoreItem xmlns:ds="http://schemas.openxmlformats.org/officeDocument/2006/customXml" ds:itemID="{E973886B-AB16-4C82-B1CE-00A790643B4E}"/>
</file>

<file path=customXml/itemProps65.xml><?xml version="1.0" encoding="utf-8"?>
<ds:datastoreItem xmlns:ds="http://schemas.openxmlformats.org/officeDocument/2006/customXml" ds:itemID="{E45BA1B0-FABB-4FD1-84FD-422D0B960D78}"/>
</file>

<file path=customXml/itemProps66.xml><?xml version="1.0" encoding="utf-8"?>
<ds:datastoreItem xmlns:ds="http://schemas.openxmlformats.org/officeDocument/2006/customXml" ds:itemID="{B508210D-1162-47AE-B89B-3604182EB09D}"/>
</file>

<file path=customXml/itemProps67.xml><?xml version="1.0" encoding="utf-8"?>
<ds:datastoreItem xmlns:ds="http://schemas.openxmlformats.org/officeDocument/2006/customXml" ds:itemID="{EB73599B-2E04-4AF3-9AE8-20894B3AC6B9}"/>
</file>

<file path=customXml/itemProps68.xml><?xml version="1.0" encoding="utf-8"?>
<ds:datastoreItem xmlns:ds="http://schemas.openxmlformats.org/officeDocument/2006/customXml" ds:itemID="{12A750D2-2C5C-43BC-9E54-5C5436D0C36D}"/>
</file>

<file path=customXml/itemProps69.xml><?xml version="1.0" encoding="utf-8"?>
<ds:datastoreItem xmlns:ds="http://schemas.openxmlformats.org/officeDocument/2006/customXml" ds:itemID="{3FFC8122-27B7-4D86-AC49-2D7AEA75E9C5}"/>
</file>

<file path=customXml/itemProps7.xml><?xml version="1.0" encoding="utf-8"?>
<ds:datastoreItem xmlns:ds="http://schemas.openxmlformats.org/officeDocument/2006/customXml" ds:itemID="{EDC6E6A3-16A5-4594-8E28-62C574B60B41}"/>
</file>

<file path=customXml/itemProps70.xml><?xml version="1.0" encoding="utf-8"?>
<ds:datastoreItem xmlns:ds="http://schemas.openxmlformats.org/officeDocument/2006/customXml" ds:itemID="{5690E81C-BD1F-4CFA-8995-FAD5C63F0603}"/>
</file>

<file path=customXml/itemProps71.xml><?xml version="1.0" encoding="utf-8"?>
<ds:datastoreItem xmlns:ds="http://schemas.openxmlformats.org/officeDocument/2006/customXml" ds:itemID="{BC935C59-FB54-4EBB-A2E8-2D64735F70C7}"/>
</file>

<file path=customXml/itemProps72.xml><?xml version="1.0" encoding="utf-8"?>
<ds:datastoreItem xmlns:ds="http://schemas.openxmlformats.org/officeDocument/2006/customXml" ds:itemID="{1ABF88C1-D4E6-4959-BB43-59E98B9BD4A5}"/>
</file>

<file path=customXml/itemProps73.xml><?xml version="1.0" encoding="utf-8"?>
<ds:datastoreItem xmlns:ds="http://schemas.openxmlformats.org/officeDocument/2006/customXml" ds:itemID="{3F84A486-8784-4D70-B961-D7A5F1E702A1}"/>
</file>

<file path=customXml/itemProps74.xml><?xml version="1.0" encoding="utf-8"?>
<ds:datastoreItem xmlns:ds="http://schemas.openxmlformats.org/officeDocument/2006/customXml" ds:itemID="{3CE72D4B-9B4F-4E90-AD02-8649323E3068}"/>
</file>

<file path=customXml/itemProps75.xml><?xml version="1.0" encoding="utf-8"?>
<ds:datastoreItem xmlns:ds="http://schemas.openxmlformats.org/officeDocument/2006/customXml" ds:itemID="{2DD57358-BD21-4B2D-947D-71CF553C5FD8}"/>
</file>

<file path=customXml/itemProps76.xml><?xml version="1.0" encoding="utf-8"?>
<ds:datastoreItem xmlns:ds="http://schemas.openxmlformats.org/officeDocument/2006/customXml" ds:itemID="{08C492CF-CCDD-4AF1-9419-621F75C7C623}"/>
</file>

<file path=customXml/itemProps77.xml><?xml version="1.0" encoding="utf-8"?>
<ds:datastoreItem xmlns:ds="http://schemas.openxmlformats.org/officeDocument/2006/customXml" ds:itemID="{785B5C8D-1C1A-48C6-A87E-3114A817E672}"/>
</file>

<file path=customXml/itemProps78.xml><?xml version="1.0" encoding="utf-8"?>
<ds:datastoreItem xmlns:ds="http://schemas.openxmlformats.org/officeDocument/2006/customXml" ds:itemID="{DD84CF83-A66B-4231-AE84-5E4AF779F488}"/>
</file>

<file path=customXml/itemProps79.xml><?xml version="1.0" encoding="utf-8"?>
<ds:datastoreItem xmlns:ds="http://schemas.openxmlformats.org/officeDocument/2006/customXml" ds:itemID="{3988AE7E-AEC2-4A2F-A004-834BD4DFE2D2}"/>
</file>

<file path=customXml/itemProps8.xml><?xml version="1.0" encoding="utf-8"?>
<ds:datastoreItem xmlns:ds="http://schemas.openxmlformats.org/officeDocument/2006/customXml" ds:itemID="{30681F29-AC46-475E-B6C1-DC1916858D11}"/>
</file>

<file path=customXml/itemProps80.xml><?xml version="1.0" encoding="utf-8"?>
<ds:datastoreItem xmlns:ds="http://schemas.openxmlformats.org/officeDocument/2006/customXml" ds:itemID="{165A96FB-911F-4DBF-B29F-2EF3C870C44F}"/>
</file>

<file path=customXml/itemProps81.xml><?xml version="1.0" encoding="utf-8"?>
<ds:datastoreItem xmlns:ds="http://schemas.openxmlformats.org/officeDocument/2006/customXml" ds:itemID="{4BA73361-3973-4472-9A93-4554EB7CBC2C}"/>
</file>

<file path=customXml/itemProps82.xml><?xml version="1.0" encoding="utf-8"?>
<ds:datastoreItem xmlns:ds="http://schemas.openxmlformats.org/officeDocument/2006/customXml" ds:itemID="{C87E994F-8CC5-4D0D-BF3F-34A830DC3E31}"/>
</file>

<file path=customXml/itemProps83.xml><?xml version="1.0" encoding="utf-8"?>
<ds:datastoreItem xmlns:ds="http://schemas.openxmlformats.org/officeDocument/2006/customXml" ds:itemID="{3C09F3F1-AF47-4CFF-88E6-4039973C720C}"/>
</file>

<file path=customXml/itemProps84.xml><?xml version="1.0" encoding="utf-8"?>
<ds:datastoreItem xmlns:ds="http://schemas.openxmlformats.org/officeDocument/2006/customXml" ds:itemID="{59E93910-34EE-4A8C-BB84-8062C1D18831}"/>
</file>

<file path=customXml/itemProps85.xml><?xml version="1.0" encoding="utf-8"?>
<ds:datastoreItem xmlns:ds="http://schemas.openxmlformats.org/officeDocument/2006/customXml" ds:itemID="{E2386002-CB2D-410D-9000-49B9BC36F2E2}"/>
</file>

<file path=customXml/itemProps86.xml><?xml version="1.0" encoding="utf-8"?>
<ds:datastoreItem xmlns:ds="http://schemas.openxmlformats.org/officeDocument/2006/customXml" ds:itemID="{B2768B5F-FF6C-4AF2-A6ED-5F863146C921}"/>
</file>

<file path=customXml/itemProps87.xml><?xml version="1.0" encoding="utf-8"?>
<ds:datastoreItem xmlns:ds="http://schemas.openxmlformats.org/officeDocument/2006/customXml" ds:itemID="{7AEDB9DA-4575-4B4F-86EC-4A8240A176EF}"/>
</file>

<file path=customXml/itemProps88.xml><?xml version="1.0" encoding="utf-8"?>
<ds:datastoreItem xmlns:ds="http://schemas.openxmlformats.org/officeDocument/2006/customXml" ds:itemID="{8CC140D9-223B-402E-A440-7DBDBBDDB4FE}"/>
</file>

<file path=customXml/itemProps89.xml><?xml version="1.0" encoding="utf-8"?>
<ds:datastoreItem xmlns:ds="http://schemas.openxmlformats.org/officeDocument/2006/customXml" ds:itemID="{0B19EC6F-2F80-40C6-97D6-91B4EEE6F8D5}"/>
</file>

<file path=customXml/itemProps9.xml><?xml version="1.0" encoding="utf-8"?>
<ds:datastoreItem xmlns:ds="http://schemas.openxmlformats.org/officeDocument/2006/customXml" ds:itemID="{05F99CFD-C390-451F-B41C-2F08538233C3}"/>
</file>

<file path=customXml/itemProps90.xml><?xml version="1.0" encoding="utf-8"?>
<ds:datastoreItem xmlns:ds="http://schemas.openxmlformats.org/officeDocument/2006/customXml" ds:itemID="{B4FF2C66-1635-45A6-AA56-04DE21E2A7C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02DED08-8AA0-4F5C-9343-07B749FD154E}"/>
</file>

<file path=customXml/itemProps93.xml><?xml version="1.0" encoding="utf-8"?>
<ds:datastoreItem xmlns:ds="http://schemas.openxmlformats.org/officeDocument/2006/customXml" ds:itemID="{59ED9821-56DF-4D93-BE46-3D648BE47268}"/>
</file>

<file path=customXml/itemProps94.xml><?xml version="1.0" encoding="utf-8"?>
<ds:datastoreItem xmlns:ds="http://schemas.openxmlformats.org/officeDocument/2006/customXml" ds:itemID="{34F202E9-4169-405F-8E91-9C0355A0DED6}"/>
</file>

<file path=customXml/itemProps95.xml><?xml version="1.0" encoding="utf-8"?>
<ds:datastoreItem xmlns:ds="http://schemas.openxmlformats.org/officeDocument/2006/customXml" ds:itemID="{717593B4-E523-4430-954A-B59DCF8A6BB7}"/>
</file>

<file path=customXml/itemProps96.xml><?xml version="1.0" encoding="utf-8"?>
<ds:datastoreItem xmlns:ds="http://schemas.openxmlformats.org/officeDocument/2006/customXml" ds:itemID="{49D57BF5-5D70-4133-BA29-CA5641AC68E7}"/>
</file>

<file path=customXml/itemProps97.xml><?xml version="1.0" encoding="utf-8"?>
<ds:datastoreItem xmlns:ds="http://schemas.openxmlformats.org/officeDocument/2006/customXml" ds:itemID="{7CE13FFF-D052-4B8B-AD9B-DAA18FF7562F}"/>
</file>

<file path=customXml/itemProps98.xml><?xml version="1.0" encoding="utf-8"?>
<ds:datastoreItem xmlns:ds="http://schemas.openxmlformats.org/officeDocument/2006/customXml" ds:itemID="{54A5EF3D-A20B-4AD6-AEB3-BB1F48FCDDDC}"/>
</file>

<file path=customXml/itemProps99.xml><?xml version="1.0" encoding="utf-8"?>
<ds:datastoreItem xmlns:ds="http://schemas.openxmlformats.org/officeDocument/2006/customXml" ds:itemID="{A6352853-F47C-4437-9BC8-74E9DD72AF2A}"/>
</file>

<file path=docProps/app.xml><?xml version="1.0" encoding="utf-8"?>
<Properties xmlns="http://schemas.openxmlformats.org/officeDocument/2006/extended-properties" xmlns:vt="http://schemas.openxmlformats.org/officeDocument/2006/docPropsVTypes">
  <Template>Normal</Template>
  <TotalTime>46</TotalTime>
  <Pages>41</Pages>
  <Words>11563</Words>
  <Characters>65912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77321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Nina Nikolajević</cp:lastModifiedBy>
  <cp:revision>9</cp:revision>
  <cp:lastPrinted>2018-09-18T13:36:00Z</cp:lastPrinted>
  <dcterms:created xsi:type="dcterms:W3CDTF">2018-09-18T13:33:00Z</dcterms:created>
  <dcterms:modified xsi:type="dcterms:W3CDTF">2018-09-18T14:18:00Z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c889ea3f-54b3-4d9e-88da-b4652bc9c683</vt:lpwstr>
  </property>
  <property fmtid="{D5CDD505-2E9C-101B-9397-08002B2CF9AE}" pid="3" name="ContentTypeId">
    <vt:lpwstr>0x010100F371CB0048D47B4CBE618D0511E523D5</vt:lpwstr>
  </property>
</Properties>
</file>