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people.xml" ContentType="application/vnd.openxmlformats-officedocument.wordprocessingml.people+xml"/>
  <Override PartName="/docProps/app.xml" ContentType="application/vnd.openxmlformats-officedocument.extended-properties+xml"/>
  <Override PartName="/customXml/itemProps1.xml" ContentType="application/vnd.openxmlformats-officedocument.customXmlProperties+xml"/>
  <Override PartName="/docProps/core.xml" ContentType="application/vnd.openxmlformats-package.core-properties+xml"/>
  <Override PartName="/word/commentsExtended.xml" ContentType="application/vnd.openxmlformats-officedocument.wordprocessingml.commentsExtended+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155.xml" ContentType="application/vnd.openxmlformats-officedocument.customXmlProperties+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E8813" w14:textId="77777777" w:rsidR="00113B84" w:rsidRPr="00EC5BB4" w:rsidRDefault="00113B84" w:rsidP="00113B84">
      <w:pPr>
        <w:suppressAutoHyphens/>
        <w:jc w:val="center"/>
        <w:rPr>
          <w:rFonts w:eastAsia="Arial Unicode MS" w:cs="Arial"/>
          <w:b/>
          <w:color w:val="000000"/>
          <w:kern w:val="1"/>
          <w:sz w:val="24"/>
          <w:szCs w:val="24"/>
          <w:lang w:eastAsia="ar-SA"/>
        </w:rPr>
      </w:pPr>
      <w:r w:rsidRPr="00EC5BB4">
        <w:rPr>
          <w:rFonts w:eastAsia="Arial Unicode MS" w:cs="Arial"/>
          <w:b/>
          <w:color w:val="000000"/>
          <w:kern w:val="1"/>
          <w:sz w:val="24"/>
          <w:szCs w:val="24"/>
          <w:lang w:eastAsia="ar-SA"/>
        </w:rPr>
        <w:t>ЈАВНО ПРЕДУЗЕЋЕ «ЕЛЕКТРОПРИВРЕДА СРБИЈЕ» БЕОГРАД</w:t>
      </w:r>
    </w:p>
    <w:p w14:paraId="2B66EB03" w14:textId="77777777" w:rsidR="00210557" w:rsidRDefault="00210557" w:rsidP="00210557">
      <w:pPr>
        <w:jc w:val="center"/>
        <w:rPr>
          <w:rFonts w:cs="Arial"/>
          <w:sz w:val="24"/>
          <w:szCs w:val="24"/>
          <w:lang w:val="sr-Latn-CS"/>
        </w:rPr>
      </w:pPr>
    </w:p>
    <w:p w14:paraId="2652AF14" w14:textId="77777777" w:rsidR="00871CED" w:rsidRPr="00EC5BB4" w:rsidRDefault="00871CED" w:rsidP="00210557">
      <w:pPr>
        <w:jc w:val="center"/>
        <w:rPr>
          <w:rFonts w:cs="Arial"/>
          <w:sz w:val="24"/>
          <w:szCs w:val="24"/>
          <w:lang w:val="sr-Latn-CS"/>
        </w:rPr>
      </w:pPr>
    </w:p>
    <w:p w14:paraId="4D136134" w14:textId="77777777" w:rsidR="00210557" w:rsidRPr="00EC5BB4" w:rsidRDefault="00BB4709" w:rsidP="00BB4709">
      <w:pPr>
        <w:tabs>
          <w:tab w:val="left" w:pos="3690"/>
        </w:tabs>
        <w:rPr>
          <w:rFonts w:cs="Arial"/>
          <w:sz w:val="24"/>
          <w:szCs w:val="24"/>
        </w:rPr>
      </w:pPr>
      <w:r>
        <w:rPr>
          <w:rFonts w:cs="Arial"/>
          <w:sz w:val="24"/>
          <w:szCs w:val="24"/>
        </w:rPr>
        <w:tab/>
      </w:r>
    </w:p>
    <w:p w14:paraId="7B84DC4B"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66A42C3A" wp14:editId="43419299">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33042E05" w14:textId="77777777" w:rsidR="00210557" w:rsidRPr="00EC5BB4" w:rsidRDefault="00210557" w:rsidP="00210557">
      <w:pPr>
        <w:jc w:val="center"/>
        <w:rPr>
          <w:rFonts w:cs="Arial"/>
          <w:sz w:val="24"/>
          <w:szCs w:val="24"/>
          <w:lang w:val="sr-Latn-CS"/>
        </w:rPr>
      </w:pPr>
    </w:p>
    <w:p w14:paraId="42664A8F" w14:textId="77777777" w:rsidR="00210557" w:rsidRPr="002974AD" w:rsidRDefault="002974AD" w:rsidP="00210557">
      <w:pPr>
        <w:jc w:val="center"/>
        <w:rPr>
          <w:rFonts w:cs="Arial"/>
          <w:b/>
          <w:sz w:val="24"/>
          <w:szCs w:val="24"/>
          <w:lang w:val="sr-Cyrl-RS"/>
        </w:rPr>
      </w:pPr>
      <w:r w:rsidRPr="002974AD">
        <w:rPr>
          <w:rFonts w:cs="Arial"/>
          <w:b/>
          <w:sz w:val="24"/>
          <w:szCs w:val="24"/>
          <w:lang w:val="sr-Cyrl-RS"/>
        </w:rPr>
        <w:t xml:space="preserve">ПРЕЧИШЋЕН ТЕКСТ </w:t>
      </w:r>
    </w:p>
    <w:p w14:paraId="69473A7F" w14:textId="77777777" w:rsidR="00210557" w:rsidRPr="002974AD" w:rsidRDefault="002974AD" w:rsidP="00781B02">
      <w:pPr>
        <w:jc w:val="center"/>
        <w:rPr>
          <w:b/>
          <w:sz w:val="24"/>
          <w:szCs w:val="24"/>
          <w:lang w:val="ru-RU"/>
        </w:rPr>
      </w:pPr>
      <w:bookmarkStart w:id="0" w:name="_Toc441215596"/>
      <w:bookmarkStart w:id="1" w:name="_Toc441651535"/>
      <w:bookmarkStart w:id="2" w:name="_Toc442559872"/>
      <w:r>
        <w:rPr>
          <w:b/>
          <w:sz w:val="24"/>
          <w:szCs w:val="24"/>
          <w:lang w:val="ru-RU"/>
        </w:rPr>
        <w:t>КОНКУРСНЕ</w:t>
      </w:r>
      <w:r w:rsidR="00210557" w:rsidRPr="002974AD">
        <w:rPr>
          <w:b/>
          <w:sz w:val="24"/>
          <w:szCs w:val="24"/>
          <w:lang w:val="ru-RU"/>
        </w:rPr>
        <w:t xml:space="preserve"> ДОКУМЕНТАЦИЈ</w:t>
      </w:r>
      <w:bookmarkEnd w:id="0"/>
      <w:bookmarkEnd w:id="1"/>
      <w:bookmarkEnd w:id="2"/>
      <w:r>
        <w:rPr>
          <w:b/>
          <w:sz w:val="24"/>
          <w:szCs w:val="24"/>
          <w:lang w:val="ru-RU"/>
        </w:rPr>
        <w:t>Е</w:t>
      </w:r>
    </w:p>
    <w:p w14:paraId="6C9BFF36" w14:textId="77777777" w:rsidR="00210557" w:rsidRPr="00D049C0" w:rsidRDefault="00210557" w:rsidP="00210557">
      <w:pPr>
        <w:jc w:val="center"/>
        <w:rPr>
          <w:rFonts w:cs="Arial"/>
          <w:sz w:val="24"/>
          <w:szCs w:val="24"/>
        </w:rPr>
      </w:pPr>
      <w:r w:rsidRPr="0079618B">
        <w:rPr>
          <w:rFonts w:cs="Arial"/>
          <w:sz w:val="24"/>
          <w:szCs w:val="24"/>
          <w:lang w:val="ru-RU"/>
        </w:rPr>
        <w:t xml:space="preserve">у </w:t>
      </w:r>
      <w:r w:rsidR="00B7166F">
        <w:rPr>
          <w:rFonts w:cs="Arial"/>
          <w:sz w:val="24"/>
          <w:szCs w:val="24"/>
        </w:rPr>
        <w:t xml:space="preserve">отвореном </w:t>
      </w:r>
      <w:r w:rsidRPr="0079618B">
        <w:rPr>
          <w:rFonts w:cs="Arial"/>
          <w:sz w:val="24"/>
          <w:szCs w:val="24"/>
          <w:lang w:val="ru-RU"/>
        </w:rPr>
        <w:t xml:space="preserve">поступку </w:t>
      </w:r>
      <w:r w:rsidR="00D049C0">
        <w:rPr>
          <w:rFonts w:cs="Arial"/>
          <w:sz w:val="24"/>
          <w:szCs w:val="24"/>
        </w:rPr>
        <w:t>ради закључења оквирног споразума са једним</w:t>
      </w:r>
      <w:r w:rsidR="004D691E">
        <w:rPr>
          <w:rFonts w:cs="Arial"/>
          <w:sz w:val="24"/>
          <w:szCs w:val="24"/>
        </w:rPr>
        <w:t xml:space="preserve"> </w:t>
      </w:r>
      <w:r w:rsidR="00D049C0" w:rsidRPr="00D049C0">
        <w:rPr>
          <w:rFonts w:cs="Arial"/>
          <w:sz w:val="24"/>
          <w:szCs w:val="24"/>
        </w:rPr>
        <w:t>понуђачемна период</w:t>
      </w:r>
      <w:r w:rsidR="004D691E">
        <w:rPr>
          <w:rFonts w:cs="Arial"/>
          <w:sz w:val="24"/>
          <w:szCs w:val="24"/>
        </w:rPr>
        <w:t xml:space="preserve"> </w:t>
      </w:r>
      <w:r w:rsidR="000C07F3">
        <w:rPr>
          <w:rFonts w:cs="Arial"/>
          <w:sz w:val="24"/>
          <w:szCs w:val="24"/>
        </w:rPr>
        <w:t>до две</w:t>
      </w:r>
      <w:r w:rsidR="004D691E">
        <w:rPr>
          <w:rFonts w:cs="Arial"/>
          <w:sz w:val="24"/>
          <w:szCs w:val="24"/>
        </w:rPr>
        <w:t xml:space="preserve"> </w:t>
      </w:r>
      <w:r w:rsidR="00D049C0">
        <w:rPr>
          <w:rFonts w:cs="Arial"/>
          <w:sz w:val="24"/>
          <w:szCs w:val="24"/>
        </w:rPr>
        <w:t>године</w:t>
      </w:r>
    </w:p>
    <w:p w14:paraId="379ABC18" w14:textId="77777777" w:rsidR="00210557" w:rsidRPr="00781B02" w:rsidRDefault="00210557" w:rsidP="00781B02">
      <w:pPr>
        <w:jc w:val="center"/>
        <w:rPr>
          <w:sz w:val="24"/>
          <w:szCs w:val="24"/>
        </w:rPr>
      </w:pPr>
      <w:bookmarkStart w:id="3" w:name="_Toc441215597"/>
      <w:bookmarkStart w:id="4" w:name="_Toc441651536"/>
      <w:bookmarkStart w:id="5" w:name="_Toc442559873"/>
      <w:r w:rsidRPr="0079618B">
        <w:rPr>
          <w:sz w:val="24"/>
          <w:szCs w:val="24"/>
          <w:lang w:val="ru-RU"/>
        </w:rPr>
        <w:t xml:space="preserve">за јавну набавку </w:t>
      </w:r>
      <w:r w:rsidR="00A63575">
        <w:rPr>
          <w:sz w:val="24"/>
          <w:szCs w:val="24"/>
        </w:rPr>
        <w:t xml:space="preserve">услуга </w:t>
      </w:r>
      <w:r w:rsidRPr="0079618B">
        <w:rPr>
          <w:sz w:val="24"/>
          <w:szCs w:val="24"/>
          <w:lang w:val="ru-RU"/>
        </w:rPr>
        <w:t>бр</w:t>
      </w:r>
      <w:bookmarkEnd w:id="3"/>
      <w:bookmarkEnd w:id="4"/>
      <w:bookmarkEnd w:id="5"/>
      <w:r w:rsidR="00113B84" w:rsidRPr="0079618B">
        <w:rPr>
          <w:sz w:val="24"/>
          <w:szCs w:val="24"/>
          <w:lang w:val="ru-RU"/>
        </w:rPr>
        <w:t>.</w:t>
      </w:r>
      <w:r w:rsidR="004D691E">
        <w:rPr>
          <w:sz w:val="24"/>
          <w:szCs w:val="24"/>
        </w:rPr>
        <w:t>ЈНО/1000/0030/2017</w:t>
      </w:r>
    </w:p>
    <w:p w14:paraId="462EB9C3" w14:textId="77777777" w:rsidR="00210557" w:rsidRPr="0079618B" w:rsidRDefault="00210557" w:rsidP="00781B02">
      <w:pPr>
        <w:rPr>
          <w:lang w:val="ru-RU"/>
        </w:rPr>
      </w:pPr>
    </w:p>
    <w:p w14:paraId="09994DE7" w14:textId="77777777" w:rsidR="00210557" w:rsidRPr="000C07F3" w:rsidRDefault="004D691E" w:rsidP="00210557">
      <w:pPr>
        <w:pStyle w:val="Title"/>
        <w:spacing w:before="0"/>
        <w:rPr>
          <w:rFonts w:cs="Arial"/>
          <w:szCs w:val="24"/>
        </w:rPr>
      </w:pPr>
      <w:r>
        <w:rPr>
          <w:rFonts w:cs="Arial"/>
          <w:szCs w:val="24"/>
        </w:rPr>
        <w:t>Услуге транспорта и утовара за потребе ТЦ ЈП ЕПС</w:t>
      </w:r>
    </w:p>
    <w:p w14:paraId="594E4526" w14:textId="77777777" w:rsidR="00210557" w:rsidRPr="00EC5BB4" w:rsidRDefault="00210557" w:rsidP="00210557">
      <w:pPr>
        <w:pStyle w:val="Title"/>
        <w:spacing w:before="0"/>
        <w:rPr>
          <w:rFonts w:cs="Arial"/>
          <w:b w:val="0"/>
          <w:color w:val="FF0000"/>
          <w:szCs w:val="24"/>
        </w:rPr>
      </w:pPr>
    </w:p>
    <w:p w14:paraId="2ABF9F6B" w14:textId="77777777" w:rsidR="009642F1" w:rsidRPr="00871CED" w:rsidRDefault="009642F1" w:rsidP="00F93C4D">
      <w:pPr>
        <w:ind w:left="5040" w:firstLine="720"/>
        <w:rPr>
          <w:rFonts w:eastAsia="Arial Unicode MS" w:cs="Arial"/>
          <w:b/>
          <w:kern w:val="2"/>
          <w:sz w:val="24"/>
          <w:szCs w:val="24"/>
          <w:lang w:val="ru-RU"/>
        </w:rPr>
      </w:pPr>
      <w:r w:rsidRPr="00871CED">
        <w:rPr>
          <w:rFonts w:eastAsia="Arial Unicode MS" w:cs="Arial"/>
          <w:b/>
          <w:kern w:val="2"/>
          <w:sz w:val="24"/>
          <w:szCs w:val="24"/>
          <w:lang w:val="ru-RU"/>
        </w:rPr>
        <w:t>К О М И С И Ј А</w:t>
      </w:r>
    </w:p>
    <w:p w14:paraId="145392D5" w14:textId="77777777" w:rsidR="009642F1" w:rsidRPr="0079618B" w:rsidRDefault="009642F1" w:rsidP="009642F1">
      <w:pPr>
        <w:rPr>
          <w:rFonts w:eastAsia="Arial Unicode MS" w:cs="Arial"/>
          <w:kern w:val="2"/>
          <w:sz w:val="24"/>
          <w:szCs w:val="24"/>
          <w:lang w:val="ru-RU"/>
        </w:rPr>
      </w:pPr>
      <w:r w:rsidRPr="00871CED">
        <w:rPr>
          <w:rFonts w:eastAsia="Arial Unicode MS" w:cs="Arial"/>
          <w:kern w:val="2"/>
          <w:sz w:val="24"/>
          <w:szCs w:val="24"/>
          <w:lang w:val="ru-RU"/>
        </w:rPr>
        <w:t xml:space="preserve">                                                                      за спровођење </w:t>
      </w:r>
      <w:r w:rsidR="004D691E">
        <w:rPr>
          <w:sz w:val="24"/>
          <w:szCs w:val="24"/>
        </w:rPr>
        <w:t>ЈНО/1000/0030/2017</w:t>
      </w:r>
    </w:p>
    <w:p w14:paraId="6534A961" w14:textId="77777777" w:rsidR="009642F1" w:rsidRPr="00F352A8" w:rsidRDefault="009642F1" w:rsidP="00D92C2C">
      <w:pPr>
        <w:jc w:val="right"/>
        <w:rPr>
          <w:rFonts w:eastAsia="Arial Unicode MS" w:cs="Arial"/>
          <w:kern w:val="2"/>
          <w:sz w:val="24"/>
          <w:szCs w:val="24"/>
        </w:rPr>
      </w:pPr>
      <w:r w:rsidRPr="00871CED">
        <w:rPr>
          <w:rFonts w:eastAsia="Arial Unicode MS" w:cs="Arial"/>
          <w:kern w:val="2"/>
          <w:sz w:val="24"/>
          <w:szCs w:val="24"/>
          <w:lang w:val="ru-RU"/>
        </w:rPr>
        <w:t>формирана Решењем бр.</w:t>
      </w:r>
      <w:r w:rsidR="00871CED" w:rsidRPr="00871CED">
        <w:rPr>
          <w:rFonts w:cs="Arial"/>
          <w:sz w:val="24"/>
          <w:szCs w:val="24"/>
          <w:lang w:val="ru-RU"/>
        </w:rPr>
        <w:t xml:space="preserve"> 12.0</w:t>
      </w:r>
      <w:r w:rsidR="00871CED" w:rsidRPr="0079618B">
        <w:rPr>
          <w:rFonts w:cs="Arial"/>
          <w:sz w:val="24"/>
          <w:szCs w:val="24"/>
          <w:lang w:val="ru-RU"/>
        </w:rPr>
        <w:t>1</w:t>
      </w:r>
      <w:r w:rsidR="00871CED" w:rsidRPr="00871CED">
        <w:rPr>
          <w:rFonts w:cs="Arial"/>
          <w:sz w:val="24"/>
          <w:szCs w:val="24"/>
          <w:lang w:val="ru-RU"/>
        </w:rPr>
        <w:t>.</w:t>
      </w:r>
      <w:r w:rsidR="00D92C2C">
        <w:rPr>
          <w:rFonts w:cs="Arial"/>
          <w:sz w:val="24"/>
          <w:szCs w:val="24"/>
        </w:rPr>
        <w:t>454752/3-17 од 27</w:t>
      </w:r>
      <w:r w:rsidR="00F352A8">
        <w:rPr>
          <w:rFonts w:cs="Arial"/>
          <w:sz w:val="24"/>
          <w:szCs w:val="24"/>
        </w:rPr>
        <w:t>.09.2017. године</w:t>
      </w:r>
    </w:p>
    <w:p w14:paraId="3052CA54" w14:textId="77777777" w:rsidR="009642F1" w:rsidRPr="00871CED" w:rsidRDefault="009642F1" w:rsidP="009642F1">
      <w:pPr>
        <w:pStyle w:val="Title"/>
        <w:spacing w:before="0"/>
        <w:rPr>
          <w:rFonts w:cs="Arial"/>
          <w:b w:val="0"/>
          <w:color w:val="FF0000"/>
          <w:szCs w:val="24"/>
        </w:rPr>
      </w:pPr>
    </w:p>
    <w:p w14:paraId="7328B50E" w14:textId="77777777" w:rsidR="00210557" w:rsidRDefault="00210557" w:rsidP="00E64F08">
      <w:pPr>
        <w:pStyle w:val="Title"/>
        <w:tabs>
          <w:tab w:val="left" w:pos="7035"/>
        </w:tabs>
        <w:spacing w:before="0"/>
        <w:jc w:val="left"/>
        <w:rPr>
          <w:rFonts w:cs="Arial"/>
          <w:b w:val="0"/>
          <w:szCs w:val="24"/>
        </w:rPr>
      </w:pPr>
    </w:p>
    <w:p w14:paraId="7BB6D14B" w14:textId="77777777" w:rsidR="00E64F08" w:rsidRPr="00E64F08" w:rsidRDefault="00E64F08" w:rsidP="00E64F08">
      <w:pPr>
        <w:pStyle w:val="Subtitle"/>
      </w:pPr>
    </w:p>
    <w:p w14:paraId="2F882A26" w14:textId="77777777" w:rsidR="00210557" w:rsidRPr="00871CED" w:rsidRDefault="00210557" w:rsidP="00210557">
      <w:pPr>
        <w:pStyle w:val="Title"/>
        <w:spacing w:before="0"/>
        <w:rPr>
          <w:rFonts w:cs="Arial"/>
          <w:b w:val="0"/>
          <w:color w:val="FF0000"/>
          <w:szCs w:val="24"/>
        </w:rPr>
      </w:pPr>
    </w:p>
    <w:p w14:paraId="15C5D00B" w14:textId="77777777" w:rsidR="00150FCE" w:rsidRPr="00871CED" w:rsidRDefault="00150FCE" w:rsidP="000C50A0">
      <w:pPr>
        <w:pStyle w:val="BodyText"/>
        <w:spacing w:before="0"/>
        <w:jc w:val="center"/>
        <w:rPr>
          <w:rFonts w:cs="Arial"/>
          <w:szCs w:val="24"/>
          <w:lang w:val="ru-RU"/>
        </w:rPr>
      </w:pPr>
    </w:p>
    <w:p w14:paraId="60CB0079" w14:textId="77777777" w:rsidR="00150FCE" w:rsidRPr="00871CED" w:rsidRDefault="00150FCE" w:rsidP="000C50A0">
      <w:pPr>
        <w:pStyle w:val="BodyText"/>
        <w:spacing w:before="0"/>
        <w:jc w:val="center"/>
        <w:rPr>
          <w:rFonts w:cs="Arial"/>
          <w:szCs w:val="24"/>
          <w:lang w:val="ru-RU"/>
        </w:rPr>
      </w:pPr>
    </w:p>
    <w:p w14:paraId="66DE10EC" w14:textId="77777777" w:rsidR="00150FCE" w:rsidRPr="00871CED" w:rsidRDefault="00150FCE" w:rsidP="000C50A0">
      <w:pPr>
        <w:pStyle w:val="BodyText"/>
        <w:spacing w:before="0"/>
        <w:jc w:val="center"/>
        <w:rPr>
          <w:rFonts w:cs="Arial"/>
          <w:szCs w:val="24"/>
          <w:lang w:val="ru-RU"/>
        </w:rPr>
      </w:pPr>
    </w:p>
    <w:p w14:paraId="703C2E4F" w14:textId="776786F6" w:rsidR="00EB2C6E" w:rsidRPr="00871CED" w:rsidRDefault="00EB2C6E" w:rsidP="000C50A0">
      <w:pPr>
        <w:spacing w:before="0"/>
        <w:jc w:val="center"/>
        <w:rPr>
          <w:rFonts w:eastAsia="Arial Unicode MS" w:cs="Arial"/>
          <w:kern w:val="2"/>
          <w:sz w:val="24"/>
          <w:szCs w:val="24"/>
          <w:lang w:val="ru-RU"/>
        </w:rPr>
      </w:pPr>
      <w:r w:rsidRPr="00871CED">
        <w:rPr>
          <w:rFonts w:eastAsia="Arial Unicode MS" w:cs="Arial"/>
          <w:kern w:val="2"/>
          <w:sz w:val="24"/>
          <w:szCs w:val="24"/>
          <w:lang w:val="ru-RU"/>
        </w:rPr>
        <w:t xml:space="preserve">(заведено у ЈП </w:t>
      </w:r>
      <w:r w:rsidRPr="00B602D2">
        <w:rPr>
          <w:rFonts w:eastAsia="Arial Unicode MS" w:cs="Arial"/>
          <w:kern w:val="2"/>
          <w:sz w:val="24"/>
          <w:szCs w:val="24"/>
          <w:lang w:val="ru-RU"/>
        </w:rPr>
        <w:t xml:space="preserve">ЕПС број </w:t>
      </w:r>
      <w:r w:rsidR="00B602D2">
        <w:rPr>
          <w:rFonts w:cs="Arial"/>
          <w:sz w:val="24"/>
          <w:szCs w:val="24"/>
          <w:lang w:val="ru-RU"/>
        </w:rPr>
        <w:t>12.01</w:t>
      </w:r>
      <w:r w:rsidR="003B229F">
        <w:rPr>
          <w:rFonts w:cs="Arial"/>
          <w:sz w:val="24"/>
          <w:szCs w:val="24"/>
        </w:rPr>
        <w:t xml:space="preserve">.1304/11-18 </w:t>
      </w:r>
      <w:r w:rsidRPr="00B602D2">
        <w:rPr>
          <w:rFonts w:eastAsia="Arial Unicode MS" w:cs="Arial"/>
          <w:kern w:val="2"/>
          <w:sz w:val="24"/>
          <w:szCs w:val="24"/>
          <w:lang w:val="ru-RU"/>
        </w:rPr>
        <w:t>од</w:t>
      </w:r>
      <w:r w:rsidR="003B229F">
        <w:rPr>
          <w:rFonts w:eastAsia="Arial Unicode MS" w:cs="Arial"/>
          <w:kern w:val="2"/>
          <w:sz w:val="24"/>
          <w:szCs w:val="24"/>
        </w:rPr>
        <w:t xml:space="preserve"> 10.08.2018</w:t>
      </w:r>
      <w:bookmarkStart w:id="6" w:name="_GoBack"/>
      <w:bookmarkEnd w:id="6"/>
      <w:r w:rsidR="00413BCE" w:rsidRPr="00B602D2">
        <w:rPr>
          <w:rFonts w:eastAsia="Arial Unicode MS" w:cs="Arial"/>
          <w:kern w:val="2"/>
          <w:sz w:val="24"/>
          <w:szCs w:val="24"/>
          <w:lang w:val="ru-RU"/>
        </w:rPr>
        <w:t>.</w:t>
      </w:r>
      <w:r w:rsidRPr="00B602D2">
        <w:rPr>
          <w:rFonts w:eastAsia="Arial Unicode MS" w:cs="Arial"/>
          <w:kern w:val="2"/>
          <w:sz w:val="24"/>
          <w:szCs w:val="24"/>
          <w:lang w:val="ru-RU"/>
        </w:rPr>
        <w:t xml:space="preserve"> године</w:t>
      </w:r>
      <w:r w:rsidRPr="00871CED">
        <w:rPr>
          <w:rFonts w:eastAsia="Arial Unicode MS" w:cs="Arial"/>
          <w:kern w:val="2"/>
          <w:sz w:val="24"/>
          <w:szCs w:val="24"/>
          <w:lang w:val="ru-RU"/>
        </w:rPr>
        <w:t>)</w:t>
      </w:r>
    </w:p>
    <w:p w14:paraId="4FC98136" w14:textId="77777777" w:rsidR="000C50A0" w:rsidRPr="00871CED" w:rsidRDefault="000C50A0" w:rsidP="000C50A0">
      <w:pPr>
        <w:spacing w:before="0"/>
        <w:jc w:val="center"/>
        <w:rPr>
          <w:rFonts w:eastAsia="Arial Unicode MS" w:cs="Arial"/>
          <w:kern w:val="2"/>
          <w:sz w:val="24"/>
          <w:szCs w:val="24"/>
          <w:lang w:val="ru-RU"/>
        </w:rPr>
      </w:pPr>
    </w:p>
    <w:p w14:paraId="006EDFD8" w14:textId="77777777" w:rsidR="00A3774E" w:rsidRPr="00871CED" w:rsidRDefault="00A3774E" w:rsidP="000C50A0">
      <w:pPr>
        <w:pStyle w:val="BodyText"/>
        <w:spacing w:before="0"/>
        <w:jc w:val="center"/>
        <w:rPr>
          <w:rFonts w:cs="Arial"/>
          <w:szCs w:val="24"/>
        </w:rPr>
      </w:pPr>
    </w:p>
    <w:p w14:paraId="388E122C" w14:textId="77777777" w:rsidR="00C53AC6" w:rsidRPr="00871CED" w:rsidRDefault="00C53AC6" w:rsidP="00D049C0">
      <w:pPr>
        <w:pStyle w:val="BodyText"/>
        <w:spacing w:before="0"/>
        <w:rPr>
          <w:rFonts w:cs="Arial"/>
          <w:szCs w:val="24"/>
        </w:rPr>
      </w:pPr>
    </w:p>
    <w:p w14:paraId="3D5BFE5F" w14:textId="77777777" w:rsidR="00C53AC6" w:rsidRPr="0079618B" w:rsidRDefault="00C53AC6" w:rsidP="000C50A0">
      <w:pPr>
        <w:pStyle w:val="BodyText"/>
        <w:spacing w:before="0"/>
        <w:jc w:val="center"/>
        <w:rPr>
          <w:rFonts w:cs="Arial"/>
          <w:szCs w:val="24"/>
          <w:lang w:val="ru-RU"/>
        </w:rPr>
      </w:pPr>
    </w:p>
    <w:p w14:paraId="0D3A6665" w14:textId="77777777" w:rsidR="000C50A0" w:rsidRPr="00871CED" w:rsidRDefault="000C50A0" w:rsidP="000C50A0">
      <w:pPr>
        <w:pStyle w:val="BodyText"/>
        <w:spacing w:before="0"/>
        <w:jc w:val="center"/>
        <w:rPr>
          <w:rFonts w:cs="Arial"/>
          <w:szCs w:val="24"/>
          <w:lang w:val="ru-RU"/>
        </w:rPr>
      </w:pPr>
    </w:p>
    <w:p w14:paraId="1476E90A" w14:textId="77777777" w:rsidR="00B37917" w:rsidRPr="00871CED" w:rsidRDefault="00871CED" w:rsidP="000C50A0">
      <w:pPr>
        <w:spacing w:before="0"/>
        <w:jc w:val="center"/>
        <w:rPr>
          <w:rFonts w:cs="Arial"/>
          <w:lang w:val="ru-RU"/>
        </w:rPr>
      </w:pPr>
      <w:r w:rsidRPr="00871CED">
        <w:rPr>
          <w:rFonts w:cs="Arial"/>
          <w:sz w:val="24"/>
          <w:szCs w:val="24"/>
        </w:rPr>
        <w:t xml:space="preserve">Београд, </w:t>
      </w:r>
      <w:r w:rsidR="00700E95">
        <w:rPr>
          <w:rFonts w:cs="Arial"/>
          <w:sz w:val="24"/>
          <w:szCs w:val="24"/>
          <w:lang w:val="sr-Cyrl-RS"/>
        </w:rPr>
        <w:t>Август</w:t>
      </w:r>
      <w:r w:rsidR="002974AD">
        <w:rPr>
          <w:rFonts w:cs="Arial"/>
          <w:sz w:val="24"/>
          <w:szCs w:val="24"/>
          <w:lang w:val="ru-RU"/>
        </w:rPr>
        <w:t xml:space="preserve"> 2018</w:t>
      </w:r>
      <w:r w:rsidR="00D35291">
        <w:rPr>
          <w:rFonts w:cs="Arial"/>
          <w:sz w:val="24"/>
          <w:szCs w:val="24"/>
          <w:lang w:val="ru-RU"/>
        </w:rPr>
        <w:t>.</w:t>
      </w:r>
      <w:r w:rsidR="00210557" w:rsidRPr="00871CED">
        <w:rPr>
          <w:rFonts w:cs="Arial"/>
          <w:sz w:val="24"/>
          <w:szCs w:val="24"/>
          <w:lang w:val="ru-RU"/>
        </w:rPr>
        <w:t>г</w:t>
      </w:r>
      <w:r w:rsidR="001F62BF" w:rsidRPr="00871CED">
        <w:rPr>
          <w:rFonts w:cs="Arial"/>
          <w:sz w:val="24"/>
          <w:szCs w:val="24"/>
          <w:lang w:val="ru-RU"/>
        </w:rPr>
        <w:t>одине</w:t>
      </w:r>
    </w:p>
    <w:p w14:paraId="30D6EEE3" w14:textId="77777777" w:rsidR="00113B84" w:rsidRPr="00EC5BB4" w:rsidRDefault="00113B84" w:rsidP="00113B84">
      <w:pPr>
        <w:pStyle w:val="Title"/>
        <w:spacing w:before="0"/>
        <w:jc w:val="both"/>
        <w:rPr>
          <w:rFonts w:cs="Arial"/>
          <w:b w:val="0"/>
          <w:color w:val="FF0000"/>
          <w:szCs w:val="24"/>
        </w:rPr>
      </w:pPr>
    </w:p>
    <w:p w14:paraId="40975487" w14:textId="77777777" w:rsidR="000C50A0" w:rsidRPr="00EC5BB4" w:rsidRDefault="000C50A0" w:rsidP="000C50A0">
      <w:pPr>
        <w:spacing w:before="0"/>
        <w:jc w:val="center"/>
        <w:rPr>
          <w:rFonts w:cs="Arial"/>
          <w:b/>
          <w:sz w:val="24"/>
          <w:szCs w:val="24"/>
          <w:lang w:val="ru-RU"/>
        </w:rPr>
      </w:pPr>
    </w:p>
    <w:p w14:paraId="0892A5A0" w14:textId="77777777" w:rsidR="00F42E13" w:rsidRPr="00463F5D" w:rsidRDefault="000C50A0" w:rsidP="00F42E13">
      <w:pPr>
        <w:spacing w:before="0"/>
        <w:rPr>
          <w:rFonts w:cs="Arial"/>
          <w:sz w:val="24"/>
          <w:szCs w:val="24"/>
          <w:lang w:val="ru-RU"/>
        </w:rPr>
      </w:pPr>
      <w:r w:rsidRPr="00EC5BB4">
        <w:rPr>
          <w:rFonts w:eastAsia="TimesNewRomanPSMT" w:cs="Arial"/>
          <w:color w:val="000000"/>
          <w:kern w:val="2"/>
          <w:sz w:val="24"/>
          <w:szCs w:val="24"/>
          <w:lang w:val="ru-RU"/>
        </w:rPr>
        <w:br w:type="page"/>
      </w:r>
      <w:r w:rsidR="00871CED">
        <w:rPr>
          <w:rFonts w:cs="Arial"/>
          <w:sz w:val="24"/>
          <w:szCs w:val="24"/>
          <w:lang w:val="ru-RU"/>
        </w:rPr>
        <w:lastRenderedPageBreak/>
        <w:t>На основу члана 32, 40</w:t>
      </w:r>
      <w:r w:rsidR="00F42E13" w:rsidRPr="00463F5D">
        <w:rPr>
          <w:rFonts w:cs="Arial"/>
          <w:sz w:val="24"/>
          <w:szCs w:val="24"/>
          <w:lang w:val="ru-RU"/>
        </w:rPr>
        <w:t xml:space="preserve">и 61. Закона о јавним набавкама („Сл. гласник РС” бр. 124/12, 14/15 и 68/15, у даљем тексту </w:t>
      </w:r>
      <w:r w:rsidR="00F42E13" w:rsidRPr="00BE6857">
        <w:rPr>
          <w:rFonts w:cs="Arial"/>
          <w:bCs/>
          <w:sz w:val="24"/>
          <w:szCs w:val="24"/>
          <w:lang w:val="ru-RU"/>
        </w:rPr>
        <w:t>Закон</w:t>
      </w:r>
      <w:r w:rsidR="00F42E13" w:rsidRPr="00463F5D">
        <w:rPr>
          <w:rFonts w:cs="Arial"/>
          <w:sz w:val="24"/>
          <w:szCs w:val="24"/>
          <w:lang w:val="ru-RU"/>
        </w:rPr>
        <w:t xml:space="preserve">),члана 2.и 8.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F42E13" w:rsidRPr="00BE6857">
        <w:rPr>
          <w:rFonts w:cs="Arial"/>
          <w:sz w:val="24"/>
          <w:szCs w:val="24"/>
          <w:lang w:val="ru-RU"/>
        </w:rPr>
        <w:t>86/15</w:t>
      </w:r>
      <w:r w:rsidR="00F42E13" w:rsidRPr="00463F5D">
        <w:rPr>
          <w:rFonts w:cs="Arial"/>
          <w:sz w:val="24"/>
          <w:szCs w:val="24"/>
          <w:lang w:val="ru-RU"/>
        </w:rPr>
        <w:t xml:space="preserve">), Одлуке о покретању поступка јавне набавке број </w:t>
      </w:r>
      <w:r w:rsidR="00871CED" w:rsidRPr="00871CED">
        <w:rPr>
          <w:rFonts w:cs="Arial"/>
          <w:sz w:val="24"/>
          <w:szCs w:val="24"/>
          <w:lang w:val="ru-RU"/>
        </w:rPr>
        <w:t>12.0</w:t>
      </w:r>
      <w:r w:rsidR="00871CED" w:rsidRPr="0079618B">
        <w:rPr>
          <w:rFonts w:cs="Arial"/>
          <w:sz w:val="24"/>
          <w:szCs w:val="24"/>
          <w:lang w:val="ru-RU"/>
        </w:rPr>
        <w:t>1</w:t>
      </w:r>
      <w:r w:rsidR="00871CED" w:rsidRPr="00871CED">
        <w:rPr>
          <w:rFonts w:cs="Arial"/>
          <w:sz w:val="24"/>
          <w:szCs w:val="24"/>
          <w:lang w:val="ru-RU"/>
        </w:rPr>
        <w:t>.</w:t>
      </w:r>
      <w:r w:rsidR="00D92C2C">
        <w:rPr>
          <w:rFonts w:cs="Arial"/>
          <w:sz w:val="24"/>
          <w:szCs w:val="24"/>
        </w:rPr>
        <w:t>45475</w:t>
      </w:r>
      <w:r w:rsidR="00D92C2C">
        <w:rPr>
          <w:rFonts w:cs="Arial"/>
          <w:sz w:val="24"/>
          <w:szCs w:val="24"/>
          <w:lang w:val="sr-Cyrl-RS"/>
        </w:rPr>
        <w:t>2</w:t>
      </w:r>
      <w:r w:rsidR="00F352A8">
        <w:rPr>
          <w:rFonts w:cs="Arial"/>
          <w:sz w:val="24"/>
          <w:szCs w:val="24"/>
        </w:rPr>
        <w:t>/2-17</w:t>
      </w:r>
      <w:r w:rsidR="00F42E13" w:rsidRPr="00463F5D">
        <w:rPr>
          <w:rFonts w:cs="Arial"/>
          <w:sz w:val="24"/>
          <w:szCs w:val="24"/>
        </w:rPr>
        <w:t>o</w:t>
      </w:r>
      <w:r w:rsidR="00F42E13" w:rsidRPr="00463F5D">
        <w:rPr>
          <w:rFonts w:cs="Arial"/>
          <w:sz w:val="24"/>
          <w:szCs w:val="24"/>
          <w:lang w:val="ru-RU"/>
        </w:rPr>
        <w:t>д</w:t>
      </w:r>
      <w:r w:rsidR="00D92C2C">
        <w:rPr>
          <w:rFonts w:cs="Arial"/>
          <w:sz w:val="24"/>
          <w:szCs w:val="24"/>
          <w:lang w:val="ru-RU"/>
        </w:rPr>
        <w:t xml:space="preserve"> 27</w:t>
      </w:r>
      <w:r w:rsidR="00F352A8">
        <w:rPr>
          <w:rFonts w:cs="Arial"/>
          <w:sz w:val="24"/>
          <w:szCs w:val="24"/>
          <w:lang w:val="ru-RU"/>
        </w:rPr>
        <w:t>.09.2017</w:t>
      </w:r>
      <w:r w:rsidR="00F42E13" w:rsidRPr="00463F5D">
        <w:rPr>
          <w:rFonts w:cs="Arial"/>
          <w:sz w:val="24"/>
          <w:szCs w:val="24"/>
          <w:lang w:val="ru-RU"/>
        </w:rPr>
        <w:t xml:space="preserve">. године и Решења о образовању комисије за јавну набавку број </w:t>
      </w:r>
      <w:r w:rsidR="00871CED" w:rsidRPr="00871CED">
        <w:rPr>
          <w:rFonts w:cs="Arial"/>
          <w:sz w:val="24"/>
          <w:szCs w:val="24"/>
          <w:lang w:val="ru-RU"/>
        </w:rPr>
        <w:t>12.0</w:t>
      </w:r>
      <w:r w:rsidR="00871CED" w:rsidRPr="0079618B">
        <w:rPr>
          <w:rFonts w:cs="Arial"/>
          <w:sz w:val="24"/>
          <w:szCs w:val="24"/>
          <w:lang w:val="ru-RU"/>
        </w:rPr>
        <w:t>1</w:t>
      </w:r>
      <w:r w:rsidR="00871CED" w:rsidRPr="00871CED">
        <w:rPr>
          <w:rFonts w:cs="Arial"/>
          <w:sz w:val="24"/>
          <w:szCs w:val="24"/>
          <w:lang w:val="ru-RU"/>
        </w:rPr>
        <w:t>.</w:t>
      </w:r>
      <w:r w:rsidR="00D92C2C">
        <w:rPr>
          <w:rFonts w:cs="Arial"/>
          <w:sz w:val="24"/>
          <w:szCs w:val="24"/>
        </w:rPr>
        <w:t>454752</w:t>
      </w:r>
      <w:r w:rsidR="00F352A8">
        <w:rPr>
          <w:rFonts w:cs="Arial"/>
          <w:sz w:val="24"/>
          <w:szCs w:val="24"/>
        </w:rPr>
        <w:t>/3-17</w:t>
      </w:r>
      <w:r w:rsidR="00D92C2C">
        <w:rPr>
          <w:rFonts w:cs="Arial"/>
          <w:sz w:val="24"/>
          <w:szCs w:val="24"/>
          <w:lang w:val="sr-Cyrl-RS"/>
        </w:rPr>
        <w:t xml:space="preserve"> </w:t>
      </w:r>
      <w:r w:rsidR="00871CED" w:rsidRPr="00463F5D">
        <w:rPr>
          <w:rFonts w:cs="Arial"/>
          <w:sz w:val="24"/>
          <w:szCs w:val="24"/>
        </w:rPr>
        <w:t>o</w:t>
      </w:r>
      <w:r w:rsidR="00871CED" w:rsidRPr="00463F5D">
        <w:rPr>
          <w:rFonts w:cs="Arial"/>
          <w:sz w:val="24"/>
          <w:szCs w:val="24"/>
          <w:lang w:val="ru-RU"/>
        </w:rPr>
        <w:t>д</w:t>
      </w:r>
      <w:r w:rsidR="00D92C2C">
        <w:rPr>
          <w:rFonts w:cs="Arial"/>
          <w:sz w:val="24"/>
          <w:szCs w:val="24"/>
          <w:lang w:val="ru-RU"/>
        </w:rPr>
        <w:t xml:space="preserve"> 27</w:t>
      </w:r>
      <w:r w:rsidR="00F352A8">
        <w:rPr>
          <w:rFonts w:cs="Arial"/>
          <w:sz w:val="24"/>
          <w:szCs w:val="24"/>
          <w:lang w:val="ru-RU"/>
        </w:rPr>
        <w:t>.09.2017</w:t>
      </w:r>
      <w:r w:rsidR="00871CED">
        <w:rPr>
          <w:rFonts w:cs="Arial"/>
          <w:sz w:val="24"/>
          <w:szCs w:val="24"/>
          <w:lang w:val="ru-RU"/>
        </w:rPr>
        <w:t>.</w:t>
      </w:r>
      <w:r w:rsidR="00F42E13" w:rsidRPr="00463F5D">
        <w:rPr>
          <w:rFonts w:cs="Arial"/>
          <w:sz w:val="24"/>
          <w:szCs w:val="24"/>
          <w:lang w:val="ru-RU"/>
        </w:rPr>
        <w:t xml:space="preserve"> године припремљена је:</w:t>
      </w:r>
    </w:p>
    <w:p w14:paraId="7CE891C9" w14:textId="77777777" w:rsidR="00F42E13" w:rsidRPr="00463F5D" w:rsidRDefault="00F42E13" w:rsidP="00F42E13">
      <w:pPr>
        <w:spacing w:before="0"/>
        <w:rPr>
          <w:rFonts w:cs="Arial"/>
          <w:b/>
          <w:sz w:val="24"/>
          <w:szCs w:val="24"/>
          <w:lang w:val="ru-RU"/>
        </w:rPr>
      </w:pPr>
    </w:p>
    <w:p w14:paraId="012DC1BC" w14:textId="77777777" w:rsidR="000C50A0" w:rsidRPr="00EC5BB4" w:rsidRDefault="000C50A0" w:rsidP="00F42E13">
      <w:pPr>
        <w:spacing w:before="0"/>
        <w:rPr>
          <w:rFonts w:cs="Arial"/>
          <w:b/>
          <w:spacing w:val="80"/>
          <w:szCs w:val="24"/>
          <w:lang w:val="ru-RU"/>
        </w:rPr>
      </w:pPr>
    </w:p>
    <w:p w14:paraId="536E0A8F" w14:textId="77777777" w:rsidR="00210557" w:rsidRPr="0079618B" w:rsidRDefault="00210557" w:rsidP="00781B02">
      <w:pPr>
        <w:jc w:val="center"/>
        <w:rPr>
          <w:b/>
          <w:lang w:val="ru-RU"/>
        </w:rPr>
      </w:pPr>
      <w:bookmarkStart w:id="7" w:name="_Toc441215598"/>
      <w:bookmarkStart w:id="8" w:name="_Toc441651537"/>
      <w:bookmarkStart w:id="9" w:name="_Toc442559874"/>
      <w:r w:rsidRPr="0079618B">
        <w:rPr>
          <w:b/>
          <w:lang w:val="ru-RU"/>
        </w:rPr>
        <w:t>КОНКУРСНА ДОКУМЕНТАЦИЈА</w:t>
      </w:r>
      <w:bookmarkEnd w:id="7"/>
      <w:bookmarkEnd w:id="8"/>
      <w:bookmarkEnd w:id="9"/>
    </w:p>
    <w:p w14:paraId="3F97F1CF" w14:textId="77777777" w:rsidR="00D049C0" w:rsidRDefault="00D049C0" w:rsidP="00781B02">
      <w:pPr>
        <w:jc w:val="center"/>
        <w:rPr>
          <w:rFonts w:cs="Arial"/>
          <w:sz w:val="24"/>
          <w:szCs w:val="24"/>
          <w:lang w:val="sr-Cyrl-CS"/>
        </w:rPr>
      </w:pPr>
      <w:bookmarkStart w:id="10" w:name="_Toc441215599"/>
      <w:bookmarkStart w:id="11" w:name="_Toc441651538"/>
      <w:bookmarkStart w:id="12" w:name="_Toc442559875"/>
      <w:r w:rsidRPr="00D049C0">
        <w:rPr>
          <w:rFonts w:cs="Arial"/>
          <w:sz w:val="24"/>
          <w:szCs w:val="24"/>
          <w:lang w:val="sr-Cyrl-CS"/>
        </w:rPr>
        <w:t>у отвореном поступку ради закључења оквирног споразума са једним</w:t>
      </w:r>
      <w:r w:rsidR="004D691E">
        <w:rPr>
          <w:rFonts w:cs="Arial"/>
          <w:sz w:val="24"/>
          <w:szCs w:val="24"/>
          <w:lang w:val="sr-Latn-RS"/>
        </w:rPr>
        <w:t xml:space="preserve"> </w:t>
      </w:r>
      <w:r w:rsidRPr="00D049C0">
        <w:rPr>
          <w:rFonts w:cs="Arial"/>
          <w:sz w:val="24"/>
          <w:szCs w:val="24"/>
          <w:lang w:val="sr-Cyrl-CS"/>
        </w:rPr>
        <w:t>понуђачем</w:t>
      </w:r>
      <w:r w:rsidR="004D691E">
        <w:rPr>
          <w:rFonts w:cs="Arial"/>
          <w:sz w:val="24"/>
          <w:szCs w:val="24"/>
          <w:lang w:val="sr-Latn-RS"/>
        </w:rPr>
        <w:t xml:space="preserve"> </w:t>
      </w:r>
      <w:r w:rsidRPr="00D049C0">
        <w:rPr>
          <w:rFonts w:cs="Arial"/>
          <w:sz w:val="24"/>
          <w:szCs w:val="24"/>
          <w:lang w:val="sr-Cyrl-CS"/>
        </w:rPr>
        <w:t xml:space="preserve">на период </w:t>
      </w:r>
      <w:r w:rsidR="000C07F3">
        <w:rPr>
          <w:rFonts w:cs="Arial"/>
          <w:sz w:val="24"/>
          <w:szCs w:val="24"/>
          <w:lang w:val="sr-Cyrl-CS"/>
        </w:rPr>
        <w:t>до две</w:t>
      </w:r>
      <w:r w:rsidR="004D691E">
        <w:rPr>
          <w:rFonts w:cs="Arial"/>
          <w:sz w:val="24"/>
          <w:szCs w:val="24"/>
          <w:lang w:val="sr-Latn-RS"/>
        </w:rPr>
        <w:t xml:space="preserve"> </w:t>
      </w:r>
      <w:r w:rsidRPr="00D049C0">
        <w:rPr>
          <w:rFonts w:cs="Arial"/>
          <w:sz w:val="24"/>
          <w:szCs w:val="24"/>
          <w:lang w:val="sr-Cyrl-CS"/>
        </w:rPr>
        <w:t>године</w:t>
      </w:r>
    </w:p>
    <w:p w14:paraId="432459AE" w14:textId="77777777" w:rsidR="00210557" w:rsidRPr="00F352A8" w:rsidRDefault="00210557" w:rsidP="00781B02">
      <w:pPr>
        <w:jc w:val="center"/>
        <w:rPr>
          <w:lang w:val="ru-RU"/>
        </w:rPr>
      </w:pPr>
      <w:r w:rsidRPr="00F352A8">
        <w:rPr>
          <w:lang w:val="ru-RU"/>
        </w:rPr>
        <w:t xml:space="preserve">за јавну набавку </w:t>
      </w:r>
      <w:r w:rsidR="00A63575" w:rsidRPr="00F352A8">
        <w:t xml:space="preserve">услуга </w:t>
      </w:r>
      <w:r w:rsidRPr="00F352A8">
        <w:rPr>
          <w:lang w:val="ru-RU"/>
        </w:rPr>
        <w:t>бр.</w:t>
      </w:r>
      <w:bookmarkEnd w:id="10"/>
      <w:bookmarkEnd w:id="11"/>
      <w:bookmarkEnd w:id="12"/>
      <w:r w:rsidR="004D691E">
        <w:rPr>
          <w:sz w:val="24"/>
          <w:szCs w:val="24"/>
        </w:rPr>
        <w:t>ЈНО/1000/0030/2017</w:t>
      </w:r>
    </w:p>
    <w:p w14:paraId="64914CFD" w14:textId="77777777" w:rsidR="009D3699" w:rsidRPr="00EC5BB4" w:rsidRDefault="009D3699" w:rsidP="000C50A0">
      <w:pPr>
        <w:pStyle w:val="BodyText"/>
        <w:spacing w:before="0"/>
        <w:rPr>
          <w:rFonts w:cs="Arial"/>
          <w:i/>
          <w:color w:val="00B0F0"/>
          <w:szCs w:val="24"/>
          <w:lang w:val="sr-Latn-CS"/>
        </w:rPr>
      </w:pPr>
    </w:p>
    <w:p w14:paraId="35436B84" w14:textId="77777777" w:rsidR="009D3699" w:rsidRPr="00EC5BB4" w:rsidRDefault="009D3699" w:rsidP="000C50A0">
      <w:pPr>
        <w:pStyle w:val="BodyText"/>
        <w:spacing w:before="0"/>
        <w:rPr>
          <w:rFonts w:cs="Arial"/>
          <w:i/>
          <w:color w:val="00B0F0"/>
          <w:szCs w:val="24"/>
          <w:lang w:val="sr-Latn-CS"/>
        </w:rPr>
      </w:pPr>
    </w:p>
    <w:p w14:paraId="7680661D" w14:textId="77777777" w:rsidR="009D3699" w:rsidRPr="00EC5BB4" w:rsidRDefault="009D3699" w:rsidP="000C50A0">
      <w:pPr>
        <w:pStyle w:val="BodyText"/>
        <w:spacing w:before="0"/>
        <w:rPr>
          <w:rFonts w:cs="Arial"/>
          <w:i/>
          <w:color w:val="00B0F0"/>
          <w:szCs w:val="24"/>
          <w:lang w:val="sr-Latn-CS"/>
        </w:rPr>
      </w:pPr>
    </w:p>
    <w:p w14:paraId="36DA6B75"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00D92C2C">
        <w:rPr>
          <w:szCs w:val="24"/>
          <w:lang w:val="sr-Cyrl-RS"/>
        </w:rPr>
        <w:t xml:space="preserve"> </w:t>
      </w:r>
      <w:r w:rsidRPr="00C62AA7">
        <w:rPr>
          <w:szCs w:val="24"/>
          <w:lang w:val="de-DE"/>
        </w:rPr>
        <w:t>документације:</w:t>
      </w:r>
    </w:p>
    <w:p w14:paraId="74594A55"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ab/>
      </w:r>
    </w:p>
    <w:tbl>
      <w:tblPr>
        <w:tblW w:w="8930"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366"/>
      </w:tblGrid>
      <w:tr w:rsidR="004D691E" w:rsidRPr="006B7658" w14:paraId="5E4B9A64" w14:textId="77777777" w:rsidTr="004D691E">
        <w:tc>
          <w:tcPr>
            <w:tcW w:w="564" w:type="dxa"/>
          </w:tcPr>
          <w:p w14:paraId="20858F20" w14:textId="77777777" w:rsidR="004D691E" w:rsidRPr="006B7658" w:rsidRDefault="004D691E" w:rsidP="004C3B38">
            <w:pPr>
              <w:tabs>
                <w:tab w:val="left" w:pos="360"/>
                <w:tab w:val="left" w:pos="567"/>
                <w:tab w:val="right" w:leader="dot" w:pos="9639"/>
              </w:tabs>
              <w:jc w:val="center"/>
              <w:rPr>
                <w:rFonts w:cs="Arial"/>
                <w:sz w:val="24"/>
                <w:szCs w:val="24"/>
              </w:rPr>
            </w:pPr>
            <w:r w:rsidRPr="006B7658">
              <w:rPr>
                <w:rFonts w:cs="Arial"/>
                <w:sz w:val="24"/>
                <w:szCs w:val="24"/>
              </w:rPr>
              <w:t>1.</w:t>
            </w:r>
          </w:p>
        </w:tc>
        <w:tc>
          <w:tcPr>
            <w:tcW w:w="8366" w:type="dxa"/>
          </w:tcPr>
          <w:p w14:paraId="3ED075FF" w14:textId="77777777" w:rsidR="004D691E" w:rsidRPr="006B7658" w:rsidRDefault="004D691E" w:rsidP="004C3B38">
            <w:pPr>
              <w:tabs>
                <w:tab w:val="left" w:pos="360"/>
                <w:tab w:val="left" w:pos="567"/>
                <w:tab w:val="right" w:leader="dot" w:pos="9639"/>
              </w:tabs>
              <w:rPr>
                <w:rFonts w:cs="Arial"/>
                <w:sz w:val="24"/>
                <w:szCs w:val="24"/>
              </w:rPr>
            </w:pPr>
            <w:r w:rsidRPr="006B7658">
              <w:rPr>
                <w:rFonts w:cs="Arial"/>
                <w:sz w:val="24"/>
                <w:szCs w:val="24"/>
              </w:rPr>
              <w:t>Општи подаци о јавној набавци</w:t>
            </w:r>
          </w:p>
        </w:tc>
      </w:tr>
      <w:tr w:rsidR="004D691E" w:rsidRPr="006B7658" w14:paraId="5F55AB1C" w14:textId="77777777" w:rsidTr="004D691E">
        <w:tc>
          <w:tcPr>
            <w:tcW w:w="564" w:type="dxa"/>
          </w:tcPr>
          <w:p w14:paraId="156ED79B" w14:textId="77777777" w:rsidR="004D691E" w:rsidRPr="006B7658" w:rsidRDefault="004D691E" w:rsidP="004C3B38">
            <w:pPr>
              <w:tabs>
                <w:tab w:val="left" w:pos="360"/>
                <w:tab w:val="left" w:pos="567"/>
                <w:tab w:val="right" w:leader="dot" w:pos="9639"/>
              </w:tabs>
              <w:jc w:val="center"/>
              <w:rPr>
                <w:rFonts w:cs="Arial"/>
                <w:sz w:val="24"/>
                <w:szCs w:val="24"/>
              </w:rPr>
            </w:pPr>
            <w:r w:rsidRPr="006B7658">
              <w:rPr>
                <w:rFonts w:cs="Arial"/>
                <w:sz w:val="24"/>
                <w:szCs w:val="24"/>
              </w:rPr>
              <w:t>2.</w:t>
            </w:r>
          </w:p>
        </w:tc>
        <w:tc>
          <w:tcPr>
            <w:tcW w:w="8366" w:type="dxa"/>
          </w:tcPr>
          <w:p w14:paraId="585210A7" w14:textId="77777777" w:rsidR="004D691E" w:rsidRPr="006B7658" w:rsidRDefault="004D691E" w:rsidP="004C3B38">
            <w:pPr>
              <w:tabs>
                <w:tab w:val="left" w:pos="317"/>
                <w:tab w:val="left" w:pos="360"/>
                <w:tab w:val="right" w:leader="dot" w:pos="9639"/>
              </w:tabs>
              <w:rPr>
                <w:rFonts w:cs="Arial"/>
                <w:sz w:val="24"/>
                <w:szCs w:val="24"/>
              </w:rPr>
            </w:pPr>
            <w:r w:rsidRPr="006B7658">
              <w:rPr>
                <w:rFonts w:cs="Arial"/>
                <w:sz w:val="24"/>
                <w:szCs w:val="24"/>
              </w:rPr>
              <w:t>Подаци о предмету набавке</w:t>
            </w:r>
          </w:p>
        </w:tc>
      </w:tr>
      <w:tr w:rsidR="004D691E" w:rsidRPr="006B7658" w14:paraId="4A6EAF9D" w14:textId="77777777" w:rsidTr="004D691E">
        <w:tc>
          <w:tcPr>
            <w:tcW w:w="564" w:type="dxa"/>
          </w:tcPr>
          <w:p w14:paraId="74924635" w14:textId="77777777" w:rsidR="004D691E" w:rsidRPr="006B7658" w:rsidRDefault="004D691E" w:rsidP="004C3B38">
            <w:pPr>
              <w:tabs>
                <w:tab w:val="left" w:pos="360"/>
                <w:tab w:val="left" w:pos="567"/>
                <w:tab w:val="right" w:leader="dot" w:pos="9639"/>
              </w:tabs>
              <w:jc w:val="center"/>
              <w:rPr>
                <w:rFonts w:cs="Arial"/>
                <w:sz w:val="24"/>
                <w:szCs w:val="24"/>
              </w:rPr>
            </w:pPr>
            <w:r w:rsidRPr="006B7658">
              <w:rPr>
                <w:rFonts w:cs="Arial"/>
                <w:sz w:val="24"/>
                <w:szCs w:val="24"/>
              </w:rPr>
              <w:t>3.</w:t>
            </w:r>
          </w:p>
        </w:tc>
        <w:tc>
          <w:tcPr>
            <w:tcW w:w="8366" w:type="dxa"/>
          </w:tcPr>
          <w:p w14:paraId="2A9C54D1" w14:textId="77777777" w:rsidR="004D691E" w:rsidRPr="006B7658" w:rsidRDefault="004D691E" w:rsidP="006F517A">
            <w:pPr>
              <w:tabs>
                <w:tab w:val="left" w:pos="317"/>
                <w:tab w:val="left" w:pos="360"/>
                <w:tab w:val="right" w:leader="dot" w:pos="9639"/>
              </w:tabs>
              <w:rPr>
                <w:rFonts w:cs="Arial"/>
                <w:sz w:val="24"/>
                <w:szCs w:val="24"/>
              </w:rPr>
            </w:pPr>
            <w:r w:rsidRPr="006B7658">
              <w:rPr>
                <w:rFonts w:cs="Arial"/>
                <w:sz w:val="24"/>
                <w:szCs w:val="24"/>
              </w:rPr>
              <w:t>Техничка спецификација (врста, техничке карактеристике, квалитет, обим и опис услуга...)</w:t>
            </w:r>
          </w:p>
        </w:tc>
      </w:tr>
      <w:tr w:rsidR="004D691E" w:rsidRPr="006B7658" w14:paraId="4B9B2A06" w14:textId="77777777" w:rsidTr="004D691E">
        <w:tc>
          <w:tcPr>
            <w:tcW w:w="564" w:type="dxa"/>
          </w:tcPr>
          <w:p w14:paraId="13540423" w14:textId="77777777" w:rsidR="004D691E" w:rsidRPr="006B7658" w:rsidRDefault="004D691E" w:rsidP="004C3B38">
            <w:pPr>
              <w:tabs>
                <w:tab w:val="left" w:pos="360"/>
                <w:tab w:val="left" w:pos="567"/>
                <w:tab w:val="right" w:leader="dot" w:pos="9639"/>
              </w:tabs>
              <w:jc w:val="center"/>
              <w:rPr>
                <w:rFonts w:cs="Arial"/>
                <w:sz w:val="24"/>
                <w:szCs w:val="24"/>
              </w:rPr>
            </w:pPr>
            <w:r w:rsidRPr="006B7658">
              <w:rPr>
                <w:rFonts w:cs="Arial"/>
                <w:sz w:val="24"/>
                <w:szCs w:val="24"/>
              </w:rPr>
              <w:t>4.</w:t>
            </w:r>
          </w:p>
        </w:tc>
        <w:tc>
          <w:tcPr>
            <w:tcW w:w="8366" w:type="dxa"/>
          </w:tcPr>
          <w:p w14:paraId="192F6DFC" w14:textId="77777777" w:rsidR="004D691E" w:rsidRPr="006B7658" w:rsidRDefault="004D691E" w:rsidP="004C3B38">
            <w:pPr>
              <w:tabs>
                <w:tab w:val="left" w:pos="317"/>
                <w:tab w:val="left" w:pos="360"/>
                <w:tab w:val="right" w:leader="dot" w:pos="9639"/>
              </w:tabs>
              <w:rPr>
                <w:rFonts w:cs="Arial"/>
                <w:sz w:val="24"/>
                <w:szCs w:val="24"/>
                <w:lang w:val="ru-RU"/>
              </w:rPr>
            </w:pPr>
            <w:r w:rsidRPr="006B7658">
              <w:rPr>
                <w:rFonts w:cs="Arial"/>
                <w:sz w:val="24"/>
                <w:szCs w:val="24"/>
              </w:rPr>
              <w:t>Услови за учешће у поступку ЈН и упутство како се доказује испуњеност услова</w:t>
            </w:r>
          </w:p>
        </w:tc>
      </w:tr>
      <w:tr w:rsidR="004D691E" w:rsidRPr="006B7658" w14:paraId="6A1BF213" w14:textId="77777777" w:rsidTr="004D691E">
        <w:tc>
          <w:tcPr>
            <w:tcW w:w="564" w:type="dxa"/>
          </w:tcPr>
          <w:p w14:paraId="1AA7FAFA" w14:textId="77777777" w:rsidR="004D691E" w:rsidRPr="006B7658" w:rsidRDefault="004D691E" w:rsidP="004C3B38">
            <w:pPr>
              <w:tabs>
                <w:tab w:val="left" w:pos="360"/>
                <w:tab w:val="left" w:pos="567"/>
                <w:tab w:val="right" w:leader="dot" w:pos="9639"/>
              </w:tabs>
              <w:jc w:val="center"/>
              <w:rPr>
                <w:rFonts w:cs="Arial"/>
                <w:sz w:val="24"/>
                <w:szCs w:val="24"/>
              </w:rPr>
            </w:pPr>
            <w:r w:rsidRPr="006B7658">
              <w:rPr>
                <w:rFonts w:cs="Arial"/>
                <w:sz w:val="24"/>
                <w:szCs w:val="24"/>
              </w:rPr>
              <w:t>5.</w:t>
            </w:r>
          </w:p>
        </w:tc>
        <w:tc>
          <w:tcPr>
            <w:tcW w:w="8366" w:type="dxa"/>
          </w:tcPr>
          <w:p w14:paraId="395417A5" w14:textId="77777777" w:rsidR="004D691E" w:rsidRPr="006B7658" w:rsidRDefault="004D691E" w:rsidP="00D049C0">
            <w:pPr>
              <w:tabs>
                <w:tab w:val="left" w:pos="317"/>
                <w:tab w:val="left" w:pos="360"/>
                <w:tab w:val="right" w:leader="dot" w:pos="9639"/>
              </w:tabs>
              <w:rPr>
                <w:rFonts w:cs="Arial"/>
                <w:sz w:val="24"/>
                <w:szCs w:val="24"/>
              </w:rPr>
            </w:pPr>
            <w:r w:rsidRPr="006B7658">
              <w:rPr>
                <w:rFonts w:cs="Arial"/>
                <w:sz w:val="24"/>
                <w:szCs w:val="24"/>
              </w:rPr>
              <w:t>Критеријум за доделу оквирног споразума</w:t>
            </w:r>
          </w:p>
        </w:tc>
      </w:tr>
      <w:tr w:rsidR="004D691E" w:rsidRPr="006B7658" w14:paraId="7B3AEE6D" w14:textId="77777777" w:rsidTr="004D691E">
        <w:tc>
          <w:tcPr>
            <w:tcW w:w="564" w:type="dxa"/>
          </w:tcPr>
          <w:p w14:paraId="4D22BAA3" w14:textId="77777777" w:rsidR="004D691E" w:rsidRPr="006B7658" w:rsidRDefault="004D691E" w:rsidP="004C3B38">
            <w:pPr>
              <w:tabs>
                <w:tab w:val="left" w:pos="360"/>
                <w:tab w:val="left" w:pos="567"/>
                <w:tab w:val="right" w:leader="dot" w:pos="9639"/>
              </w:tabs>
              <w:jc w:val="center"/>
              <w:rPr>
                <w:rFonts w:cs="Arial"/>
                <w:sz w:val="24"/>
                <w:szCs w:val="24"/>
              </w:rPr>
            </w:pPr>
            <w:r w:rsidRPr="006B7658">
              <w:rPr>
                <w:rFonts w:cs="Arial"/>
                <w:sz w:val="24"/>
                <w:szCs w:val="24"/>
              </w:rPr>
              <w:t>6.</w:t>
            </w:r>
          </w:p>
        </w:tc>
        <w:tc>
          <w:tcPr>
            <w:tcW w:w="8366" w:type="dxa"/>
          </w:tcPr>
          <w:p w14:paraId="485EE318" w14:textId="77777777" w:rsidR="004D691E" w:rsidRPr="006B7658" w:rsidRDefault="004D691E" w:rsidP="004C3B38">
            <w:pPr>
              <w:tabs>
                <w:tab w:val="left" w:pos="360"/>
                <w:tab w:val="left" w:pos="567"/>
                <w:tab w:val="right" w:leader="dot" w:pos="9639"/>
              </w:tabs>
              <w:rPr>
                <w:rFonts w:cs="Arial"/>
                <w:sz w:val="24"/>
                <w:szCs w:val="24"/>
              </w:rPr>
            </w:pPr>
            <w:r w:rsidRPr="006B7658">
              <w:rPr>
                <w:rFonts w:cs="Arial"/>
                <w:sz w:val="24"/>
                <w:szCs w:val="24"/>
              </w:rPr>
              <w:t>Упутство понуђачима како да сачине понуду</w:t>
            </w:r>
          </w:p>
        </w:tc>
      </w:tr>
      <w:tr w:rsidR="004D691E" w:rsidRPr="006B7658" w14:paraId="500BC071" w14:textId="77777777" w:rsidTr="004D691E">
        <w:tc>
          <w:tcPr>
            <w:tcW w:w="564" w:type="dxa"/>
          </w:tcPr>
          <w:p w14:paraId="1ED9BC38" w14:textId="77777777" w:rsidR="004D691E" w:rsidRPr="006B7658" w:rsidRDefault="004D691E" w:rsidP="004C3B38">
            <w:pPr>
              <w:tabs>
                <w:tab w:val="left" w:pos="360"/>
                <w:tab w:val="left" w:pos="567"/>
                <w:tab w:val="right" w:leader="dot" w:pos="9639"/>
              </w:tabs>
              <w:jc w:val="center"/>
              <w:rPr>
                <w:rFonts w:cs="Arial"/>
                <w:sz w:val="24"/>
                <w:szCs w:val="24"/>
              </w:rPr>
            </w:pPr>
            <w:r w:rsidRPr="006B7658">
              <w:rPr>
                <w:rFonts w:cs="Arial"/>
                <w:sz w:val="24"/>
                <w:szCs w:val="24"/>
              </w:rPr>
              <w:t>7.</w:t>
            </w:r>
          </w:p>
        </w:tc>
        <w:tc>
          <w:tcPr>
            <w:tcW w:w="8366" w:type="dxa"/>
          </w:tcPr>
          <w:p w14:paraId="2216641F" w14:textId="77777777" w:rsidR="004D691E" w:rsidRPr="006B7658" w:rsidRDefault="004D691E" w:rsidP="004D691E">
            <w:pPr>
              <w:tabs>
                <w:tab w:val="left" w:pos="360"/>
                <w:tab w:val="left" w:pos="567"/>
                <w:tab w:val="right" w:leader="dot" w:pos="9639"/>
              </w:tabs>
              <w:rPr>
                <w:rFonts w:cs="Arial"/>
                <w:sz w:val="24"/>
                <w:szCs w:val="24"/>
              </w:rPr>
            </w:pPr>
            <w:r w:rsidRPr="006B7658">
              <w:rPr>
                <w:rFonts w:cs="Arial"/>
                <w:sz w:val="24"/>
                <w:szCs w:val="24"/>
              </w:rPr>
              <w:t xml:space="preserve">Обрасци </w:t>
            </w:r>
            <w:r>
              <w:rPr>
                <w:rFonts w:cs="Arial"/>
                <w:sz w:val="24"/>
                <w:szCs w:val="24"/>
              </w:rPr>
              <w:t>и Прилози</w:t>
            </w:r>
          </w:p>
        </w:tc>
      </w:tr>
      <w:tr w:rsidR="004D691E" w:rsidRPr="006B7658" w14:paraId="2488A89F" w14:textId="77777777" w:rsidTr="004D691E">
        <w:tc>
          <w:tcPr>
            <w:tcW w:w="564" w:type="dxa"/>
          </w:tcPr>
          <w:p w14:paraId="6DE29E51" w14:textId="77777777" w:rsidR="004D691E" w:rsidRPr="006B7658" w:rsidRDefault="004D691E" w:rsidP="00E4028C">
            <w:pPr>
              <w:tabs>
                <w:tab w:val="left" w:pos="360"/>
                <w:tab w:val="left" w:pos="567"/>
                <w:tab w:val="right" w:leader="dot" w:pos="9639"/>
              </w:tabs>
              <w:jc w:val="center"/>
              <w:rPr>
                <w:rFonts w:cs="Arial"/>
                <w:sz w:val="24"/>
                <w:szCs w:val="24"/>
              </w:rPr>
            </w:pPr>
            <w:r w:rsidRPr="006B7658">
              <w:rPr>
                <w:rFonts w:cs="Arial"/>
                <w:sz w:val="24"/>
                <w:szCs w:val="24"/>
              </w:rPr>
              <w:t>8.</w:t>
            </w:r>
          </w:p>
        </w:tc>
        <w:tc>
          <w:tcPr>
            <w:tcW w:w="8366" w:type="dxa"/>
          </w:tcPr>
          <w:p w14:paraId="29E07F84" w14:textId="77777777" w:rsidR="004D691E" w:rsidRPr="006B7658" w:rsidRDefault="004D691E" w:rsidP="00E4028C">
            <w:pPr>
              <w:tabs>
                <w:tab w:val="left" w:pos="360"/>
                <w:tab w:val="left" w:pos="567"/>
                <w:tab w:val="right" w:leader="dot" w:pos="9639"/>
              </w:tabs>
              <w:rPr>
                <w:rFonts w:cs="Arial"/>
                <w:sz w:val="24"/>
                <w:szCs w:val="24"/>
              </w:rPr>
            </w:pPr>
            <w:r w:rsidRPr="006B7658">
              <w:rPr>
                <w:rFonts w:cs="Arial"/>
                <w:sz w:val="24"/>
                <w:szCs w:val="24"/>
              </w:rPr>
              <w:t>Модел оквирног споразума</w:t>
            </w:r>
          </w:p>
        </w:tc>
      </w:tr>
    </w:tbl>
    <w:p w14:paraId="29B9A20C" w14:textId="77777777" w:rsidR="009D3699" w:rsidRPr="006B7658" w:rsidRDefault="009D3699" w:rsidP="000C50A0">
      <w:pPr>
        <w:pStyle w:val="BodyText"/>
        <w:spacing w:before="0"/>
        <w:rPr>
          <w:rFonts w:cs="Arial"/>
          <w:b/>
          <w:spacing w:val="80"/>
          <w:szCs w:val="24"/>
        </w:rPr>
      </w:pPr>
    </w:p>
    <w:p w14:paraId="518A685F" w14:textId="77777777" w:rsidR="00F5264D" w:rsidRPr="003371A2" w:rsidRDefault="00C53AC6" w:rsidP="00C53AC6">
      <w:pPr>
        <w:jc w:val="right"/>
        <w:rPr>
          <w:rFonts w:cs="Arial"/>
          <w:color w:val="548DD4" w:themeColor="text2" w:themeTint="99"/>
          <w:sz w:val="24"/>
          <w:szCs w:val="24"/>
        </w:rPr>
      </w:pPr>
      <w:r w:rsidRPr="006B7658">
        <w:rPr>
          <w:rFonts w:cs="Arial"/>
          <w:bCs/>
          <w:noProof/>
          <w:sz w:val="24"/>
          <w:szCs w:val="24"/>
          <w:lang w:val="sr-Cyrl-CS"/>
        </w:rPr>
        <w:t xml:space="preserve">Укупан број страна документације: </w:t>
      </w:r>
      <w:r w:rsidR="00D92C2C">
        <w:rPr>
          <w:rFonts w:cs="Arial"/>
          <w:bCs/>
          <w:noProof/>
          <w:sz w:val="24"/>
          <w:szCs w:val="24"/>
          <w:lang w:val="sr-Cyrl-CS"/>
        </w:rPr>
        <w:t>7</w:t>
      </w:r>
      <w:r w:rsidR="008C12D5">
        <w:rPr>
          <w:rFonts w:cs="Arial"/>
          <w:bCs/>
          <w:noProof/>
          <w:sz w:val="24"/>
          <w:szCs w:val="24"/>
          <w:lang w:val="sr-Cyrl-CS"/>
        </w:rPr>
        <w:t>5</w:t>
      </w:r>
    </w:p>
    <w:p w14:paraId="45D2DF53" w14:textId="77777777" w:rsidR="001853E1" w:rsidRPr="00EC5BB4" w:rsidRDefault="001853E1" w:rsidP="000C50A0">
      <w:pPr>
        <w:pStyle w:val="BodyText"/>
        <w:spacing w:before="0"/>
        <w:rPr>
          <w:rFonts w:cs="Arial"/>
          <w:szCs w:val="24"/>
        </w:rPr>
      </w:pPr>
    </w:p>
    <w:p w14:paraId="45CE52B0" w14:textId="77777777" w:rsidR="00FA0E61" w:rsidRPr="00EC5BB4" w:rsidRDefault="00473AD5" w:rsidP="00B23EB1">
      <w:pPr>
        <w:pStyle w:val="Heading10"/>
        <w:numPr>
          <w:ilvl w:val="0"/>
          <w:numId w:val="14"/>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14:paraId="1746F41F" w14:textId="77777777" w:rsidR="004276AD" w:rsidRPr="00DA02DE" w:rsidRDefault="00586789" w:rsidP="002E12CC">
      <w:pPr>
        <w:tabs>
          <w:tab w:val="left" w:pos="1134"/>
        </w:tabs>
        <w:rPr>
          <w:sz w:val="24"/>
          <w:szCs w:val="24"/>
        </w:rPr>
      </w:pPr>
      <w:r w:rsidRPr="00DA02DE">
        <w:rPr>
          <w:rFonts w:cs="Arial"/>
          <w:b/>
          <w:sz w:val="24"/>
          <w:szCs w:val="24"/>
        </w:rPr>
        <w:t xml:space="preserve">Јавно предузеће „Електропривреда Србије“ Београд, </w:t>
      </w:r>
      <w:r w:rsidRPr="0079618B">
        <w:rPr>
          <w:rFonts w:eastAsia="Arial Unicode MS" w:cs="Arial"/>
          <w:b/>
          <w:iCs/>
          <w:kern w:val="1"/>
          <w:sz w:val="24"/>
          <w:szCs w:val="24"/>
          <w:lang w:val="ru-RU" w:eastAsia="ar-SA"/>
        </w:rPr>
        <w:t>Улица царице Милице бр. 2 Београд</w:t>
      </w:r>
      <w:r w:rsidRPr="00DA02DE">
        <w:rPr>
          <w:rFonts w:eastAsia="Arial Unicode MS" w:cs="Arial"/>
          <w:b/>
          <w:iCs/>
          <w:kern w:val="1"/>
          <w:sz w:val="24"/>
          <w:szCs w:val="24"/>
          <w:lang w:eastAsia="ar-SA"/>
        </w:rPr>
        <w:t>,</w:t>
      </w:r>
      <w:r w:rsidR="00D37D31" w:rsidRPr="00DA02DE">
        <w:rPr>
          <w:rFonts w:eastAsia="Arial Unicode MS" w:cs="Arial"/>
          <w:b/>
          <w:iCs/>
          <w:kern w:val="1"/>
          <w:sz w:val="24"/>
          <w:szCs w:val="24"/>
          <w:lang w:eastAsia="ar-SA"/>
        </w:rPr>
        <w:t xml:space="preserve">(у даљем </w:t>
      </w:r>
      <w:r w:rsidRPr="00DA02DE">
        <w:rPr>
          <w:rFonts w:eastAsia="Arial Unicode MS" w:cs="Arial"/>
          <w:b/>
          <w:iCs/>
          <w:kern w:val="1"/>
          <w:sz w:val="24"/>
          <w:szCs w:val="24"/>
          <w:lang w:eastAsia="ar-SA"/>
        </w:rPr>
        <w:t>тексту „ЈП ЕПС“)</w:t>
      </w:r>
      <w:r w:rsidR="00D92C2C">
        <w:rPr>
          <w:rFonts w:eastAsia="Arial Unicode MS" w:cs="Arial"/>
          <w:b/>
          <w:iCs/>
          <w:kern w:val="1"/>
          <w:sz w:val="24"/>
          <w:szCs w:val="24"/>
          <w:lang w:val="sr-Cyrl-RS" w:eastAsia="ar-SA"/>
        </w:rPr>
        <w:t xml:space="preserve"> </w:t>
      </w:r>
      <w:r w:rsidRPr="00DA02DE">
        <w:rPr>
          <w:rFonts w:eastAsia="Arial Unicode MS" w:cs="Arial"/>
          <w:iCs/>
          <w:kern w:val="1"/>
          <w:sz w:val="24"/>
          <w:szCs w:val="24"/>
          <w:lang w:eastAsia="ar-SA"/>
        </w:rPr>
        <w:t xml:space="preserve">спроводи </w:t>
      </w:r>
      <w:r w:rsidR="00010E49" w:rsidRPr="00DA02DE">
        <w:rPr>
          <w:rFonts w:eastAsia="Arial Unicode MS" w:cs="Arial"/>
          <w:iCs/>
          <w:kern w:val="1"/>
          <w:sz w:val="24"/>
          <w:szCs w:val="24"/>
          <w:lang w:eastAsia="ar-SA"/>
        </w:rPr>
        <w:t xml:space="preserve">отворени </w:t>
      </w:r>
      <w:r w:rsidRPr="00DA02DE">
        <w:rPr>
          <w:rFonts w:eastAsia="Arial Unicode MS" w:cs="Arial"/>
          <w:iCs/>
          <w:kern w:val="1"/>
          <w:sz w:val="24"/>
          <w:szCs w:val="24"/>
          <w:lang w:eastAsia="ar-SA"/>
        </w:rPr>
        <w:t xml:space="preserve">поступак јавне набавке </w:t>
      </w:r>
      <w:r w:rsidR="00D37D31" w:rsidRPr="00DA02DE">
        <w:rPr>
          <w:rFonts w:eastAsia="Arial Unicode MS" w:cs="Arial"/>
          <w:iCs/>
          <w:kern w:val="1"/>
          <w:sz w:val="24"/>
          <w:szCs w:val="24"/>
          <w:lang w:eastAsia="ar-SA"/>
        </w:rPr>
        <w:t>ради закључења оквирног споразума са једним понуђач</w:t>
      </w:r>
      <w:r w:rsidR="00871CED" w:rsidRPr="00DA02DE">
        <w:rPr>
          <w:rFonts w:eastAsia="Arial Unicode MS" w:cs="Arial"/>
          <w:iCs/>
          <w:kern w:val="1"/>
          <w:sz w:val="24"/>
          <w:szCs w:val="24"/>
          <w:lang w:eastAsia="ar-SA"/>
        </w:rPr>
        <w:t>ем</w:t>
      </w:r>
      <w:r w:rsidR="00D37D31" w:rsidRPr="00DA02DE">
        <w:rPr>
          <w:rFonts w:eastAsia="Arial Unicode MS" w:cs="Arial"/>
          <w:iCs/>
          <w:kern w:val="1"/>
          <w:sz w:val="24"/>
          <w:szCs w:val="24"/>
          <w:lang w:eastAsia="ar-SA"/>
        </w:rPr>
        <w:t xml:space="preserve"> на период </w:t>
      </w:r>
      <w:r w:rsidR="00AE1C6F">
        <w:rPr>
          <w:rFonts w:eastAsia="Arial Unicode MS" w:cs="Arial"/>
          <w:iCs/>
          <w:kern w:val="1"/>
          <w:sz w:val="24"/>
          <w:szCs w:val="24"/>
          <w:lang w:eastAsia="ar-SA"/>
        </w:rPr>
        <w:t xml:space="preserve">од </w:t>
      </w:r>
      <w:r w:rsidR="000C07F3">
        <w:rPr>
          <w:rFonts w:eastAsia="Arial Unicode MS" w:cs="Arial"/>
          <w:iCs/>
          <w:kern w:val="1"/>
          <w:sz w:val="24"/>
          <w:szCs w:val="24"/>
          <w:lang w:eastAsia="ar-SA"/>
        </w:rPr>
        <w:t>две</w:t>
      </w:r>
      <w:r w:rsidR="00D37D31" w:rsidRPr="00DA02DE">
        <w:rPr>
          <w:rFonts w:eastAsia="Arial Unicode MS" w:cs="Arial"/>
          <w:iCs/>
          <w:kern w:val="1"/>
          <w:sz w:val="24"/>
          <w:szCs w:val="24"/>
          <w:lang w:eastAsia="ar-SA"/>
        </w:rPr>
        <w:t xml:space="preserve"> године </w:t>
      </w:r>
      <w:r w:rsidR="00DA02DE" w:rsidRPr="00DA02DE">
        <w:rPr>
          <w:rFonts w:eastAsia="Arial Unicode MS" w:cs="Arial"/>
          <w:iCs/>
          <w:kern w:val="1"/>
          <w:sz w:val="24"/>
          <w:szCs w:val="24"/>
          <w:lang w:eastAsia="ar-SA"/>
        </w:rPr>
        <w:t>за јавну набавку услуга бр.</w:t>
      </w:r>
      <w:r w:rsidR="004D691E">
        <w:rPr>
          <w:sz w:val="24"/>
          <w:szCs w:val="24"/>
        </w:rPr>
        <w:t>ЈНО/1000/0030/2017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545358" w:rsidRPr="0079618B" w14:paraId="27A1B8CE" w14:textId="77777777" w:rsidTr="00545358">
        <w:tc>
          <w:tcPr>
            <w:tcW w:w="2948" w:type="dxa"/>
            <w:shd w:val="clear" w:color="auto" w:fill="auto"/>
          </w:tcPr>
          <w:p w14:paraId="180FF5FF" w14:textId="77777777" w:rsidR="00545358" w:rsidRPr="0079618B" w:rsidRDefault="00545358" w:rsidP="00545358">
            <w:pPr>
              <w:autoSpaceDE w:val="0"/>
              <w:autoSpaceDN w:val="0"/>
              <w:adjustRightInd w:val="0"/>
              <w:spacing w:before="0"/>
              <w:jc w:val="center"/>
              <w:rPr>
                <w:rFonts w:eastAsia="TimesNewRomanPSMT" w:cs="Arial"/>
                <w:bCs/>
                <w:sz w:val="24"/>
                <w:szCs w:val="24"/>
                <w:lang w:val="ru-RU"/>
              </w:rPr>
            </w:pPr>
            <w:r w:rsidRPr="0079618B">
              <w:rPr>
                <w:rFonts w:eastAsia="TimesNewRomanPSMT" w:cs="Arial"/>
                <w:bCs/>
                <w:sz w:val="24"/>
                <w:szCs w:val="24"/>
                <w:lang w:val="ru-RU"/>
              </w:rPr>
              <w:t>Назив и адреса Наручиоца</w:t>
            </w:r>
          </w:p>
          <w:p w14:paraId="375CFBF9" w14:textId="77777777" w:rsidR="00545358" w:rsidRPr="0079618B" w:rsidRDefault="00545358" w:rsidP="00545358">
            <w:pPr>
              <w:autoSpaceDE w:val="0"/>
              <w:autoSpaceDN w:val="0"/>
              <w:adjustRightInd w:val="0"/>
              <w:spacing w:before="0"/>
              <w:jc w:val="center"/>
              <w:rPr>
                <w:rFonts w:eastAsia="TimesNewRomanPSMT" w:cs="Arial"/>
                <w:bCs/>
                <w:sz w:val="24"/>
                <w:szCs w:val="24"/>
                <w:lang w:val="ru-RU"/>
              </w:rPr>
            </w:pPr>
          </w:p>
          <w:p w14:paraId="053B4C1D" w14:textId="77777777" w:rsidR="00545358" w:rsidRPr="00545358" w:rsidRDefault="00545358" w:rsidP="00545358">
            <w:pPr>
              <w:autoSpaceDE w:val="0"/>
              <w:autoSpaceDN w:val="0"/>
              <w:adjustRightInd w:val="0"/>
              <w:jc w:val="center"/>
              <w:rPr>
                <w:rFonts w:eastAsia="TimesNewRomanPSMT" w:cs="Arial"/>
                <w:bCs/>
                <w:sz w:val="24"/>
                <w:szCs w:val="24"/>
              </w:rPr>
            </w:pPr>
            <w:r w:rsidRPr="0079618B">
              <w:rPr>
                <w:rFonts w:eastAsia="TimesNewRomanPSMT" w:cs="Arial"/>
                <w:bCs/>
                <w:sz w:val="24"/>
                <w:szCs w:val="24"/>
                <w:lang w:val="ru-RU"/>
              </w:rPr>
              <w:t>Скраћено пословно име</w:t>
            </w:r>
          </w:p>
        </w:tc>
        <w:tc>
          <w:tcPr>
            <w:tcW w:w="6071" w:type="dxa"/>
            <w:shd w:val="clear" w:color="auto" w:fill="auto"/>
          </w:tcPr>
          <w:p w14:paraId="4EE3A10B" w14:textId="77777777" w:rsidR="00545358" w:rsidRPr="0079618B" w:rsidRDefault="00545358" w:rsidP="00545358">
            <w:pPr>
              <w:suppressAutoHyphens/>
              <w:spacing w:before="0" w:line="100" w:lineRule="atLeast"/>
              <w:jc w:val="center"/>
              <w:rPr>
                <w:rFonts w:cs="Arial"/>
                <w:sz w:val="24"/>
                <w:szCs w:val="24"/>
                <w:lang w:val="ru-RU"/>
              </w:rPr>
            </w:pPr>
            <w:r w:rsidRPr="0079618B">
              <w:rPr>
                <w:rFonts w:cs="Arial"/>
                <w:sz w:val="24"/>
                <w:szCs w:val="24"/>
                <w:lang w:val="ru-RU"/>
              </w:rPr>
              <w:t>Јавно предузеће „Електропривреда Србије“ Београд,</w:t>
            </w:r>
          </w:p>
          <w:p w14:paraId="0DA5F8CB" w14:textId="77777777" w:rsidR="00545358" w:rsidRPr="0079618B" w:rsidRDefault="00545358" w:rsidP="00545358">
            <w:pPr>
              <w:suppressAutoHyphens/>
              <w:spacing w:before="0" w:line="100" w:lineRule="atLeast"/>
              <w:jc w:val="center"/>
              <w:rPr>
                <w:rFonts w:cs="Arial"/>
                <w:sz w:val="24"/>
                <w:szCs w:val="24"/>
                <w:lang w:val="ru-RU"/>
              </w:rPr>
            </w:pPr>
            <w:r w:rsidRPr="0079618B">
              <w:rPr>
                <w:rFonts w:cs="Arial"/>
                <w:sz w:val="24"/>
                <w:szCs w:val="24"/>
                <w:lang w:val="ru-RU"/>
              </w:rPr>
              <w:t>Улица царице Милице бр.2, 11000 Београд</w:t>
            </w:r>
          </w:p>
          <w:p w14:paraId="33463666" w14:textId="77777777" w:rsidR="00545358" w:rsidRPr="00545358" w:rsidRDefault="00545358" w:rsidP="00545358">
            <w:pPr>
              <w:suppressAutoHyphens/>
              <w:spacing w:line="100" w:lineRule="atLeast"/>
              <w:jc w:val="center"/>
              <w:rPr>
                <w:rFonts w:cs="Arial"/>
                <w:color w:val="00B0F0"/>
                <w:sz w:val="24"/>
                <w:szCs w:val="24"/>
              </w:rPr>
            </w:pPr>
            <w:r w:rsidRPr="0079618B">
              <w:rPr>
                <w:rFonts w:cs="Arial"/>
                <w:sz w:val="24"/>
                <w:szCs w:val="24"/>
                <w:lang w:val="ru-RU"/>
              </w:rPr>
              <w:t>ЈП ЕПС</w:t>
            </w:r>
          </w:p>
        </w:tc>
      </w:tr>
      <w:tr w:rsidR="000A4C18" w:rsidRPr="0079618B" w14:paraId="4B4427CE" w14:textId="77777777" w:rsidTr="00DE6BDC">
        <w:trPr>
          <w:trHeight w:val="1169"/>
        </w:trPr>
        <w:tc>
          <w:tcPr>
            <w:tcW w:w="2948" w:type="dxa"/>
            <w:shd w:val="clear" w:color="auto" w:fill="auto"/>
          </w:tcPr>
          <w:p w14:paraId="023B70D6" w14:textId="77777777" w:rsidR="000A4C18" w:rsidRPr="0079618B" w:rsidRDefault="000A4C18" w:rsidP="004276AD">
            <w:pPr>
              <w:autoSpaceDE w:val="0"/>
              <w:autoSpaceDN w:val="0"/>
              <w:adjustRightInd w:val="0"/>
              <w:jc w:val="center"/>
              <w:rPr>
                <w:rFonts w:eastAsia="TimesNewRomanPSMT" w:cs="Arial"/>
                <w:bCs/>
                <w:sz w:val="24"/>
                <w:szCs w:val="24"/>
                <w:lang w:val="ru-RU"/>
              </w:rPr>
            </w:pPr>
            <w:r w:rsidRPr="0079618B">
              <w:rPr>
                <w:rFonts w:eastAsia="TimesNewRomanPSMT" w:cs="Arial"/>
                <w:bCs/>
                <w:sz w:val="24"/>
                <w:szCs w:val="24"/>
                <w:lang w:val="ru-RU"/>
              </w:rPr>
              <w:t>Назив и адреса крајњег корисника</w:t>
            </w:r>
          </w:p>
        </w:tc>
        <w:tc>
          <w:tcPr>
            <w:tcW w:w="6071" w:type="dxa"/>
            <w:shd w:val="clear" w:color="auto" w:fill="auto"/>
          </w:tcPr>
          <w:p w14:paraId="3D64657C" w14:textId="77777777" w:rsidR="00545358" w:rsidRPr="0079618B" w:rsidRDefault="00545358" w:rsidP="00545358">
            <w:pPr>
              <w:suppressAutoHyphens/>
              <w:spacing w:before="0" w:line="100" w:lineRule="atLeast"/>
              <w:jc w:val="center"/>
              <w:rPr>
                <w:rFonts w:cs="Arial"/>
                <w:sz w:val="24"/>
                <w:szCs w:val="24"/>
                <w:lang w:val="ru-RU"/>
              </w:rPr>
            </w:pPr>
            <w:r w:rsidRPr="0079618B">
              <w:rPr>
                <w:rFonts w:cs="Arial"/>
                <w:sz w:val="24"/>
                <w:szCs w:val="24"/>
                <w:lang w:val="ru-RU"/>
              </w:rPr>
              <w:t>Јавно предузеће „Електропривреда Србије“ Београд,</w:t>
            </w:r>
          </w:p>
          <w:p w14:paraId="4F96122D" w14:textId="77777777" w:rsidR="000A4C18" w:rsidRPr="0079618B" w:rsidRDefault="00545358" w:rsidP="00DE6BDC">
            <w:pPr>
              <w:suppressAutoHyphens/>
              <w:spacing w:before="0" w:line="100" w:lineRule="atLeast"/>
              <w:jc w:val="center"/>
              <w:rPr>
                <w:rFonts w:cs="Arial"/>
                <w:sz w:val="24"/>
                <w:szCs w:val="24"/>
                <w:lang w:val="ru-RU"/>
              </w:rPr>
            </w:pPr>
            <w:r w:rsidRPr="0079618B">
              <w:rPr>
                <w:rFonts w:cs="Arial"/>
                <w:sz w:val="24"/>
                <w:szCs w:val="24"/>
                <w:lang w:val="ru-RU"/>
              </w:rPr>
              <w:t>Улица царице Милице бр.2, 11000 Београд</w:t>
            </w:r>
          </w:p>
        </w:tc>
      </w:tr>
      <w:tr w:rsidR="004276AD" w:rsidRPr="00EC5BB4" w14:paraId="4BD4A0A2" w14:textId="77777777" w:rsidTr="00545358">
        <w:tc>
          <w:tcPr>
            <w:tcW w:w="2948" w:type="dxa"/>
            <w:shd w:val="clear" w:color="auto" w:fill="auto"/>
          </w:tcPr>
          <w:p w14:paraId="10B7F36A"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071" w:type="dxa"/>
            <w:shd w:val="clear" w:color="auto" w:fill="auto"/>
          </w:tcPr>
          <w:p w14:paraId="7C01DA5C" w14:textId="77777777" w:rsidR="004276AD" w:rsidRPr="002E12CC" w:rsidRDefault="003B229F"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14:paraId="6E22E5BE" w14:textId="77777777"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443E2EAB" w14:textId="77777777" w:rsidTr="00545358">
        <w:tc>
          <w:tcPr>
            <w:tcW w:w="2948" w:type="dxa"/>
            <w:shd w:val="clear" w:color="auto" w:fill="auto"/>
          </w:tcPr>
          <w:p w14:paraId="3723555F"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071" w:type="dxa"/>
            <w:shd w:val="clear" w:color="auto" w:fill="auto"/>
            <w:vAlign w:val="center"/>
          </w:tcPr>
          <w:p w14:paraId="618EF447" w14:textId="77777777" w:rsidR="004276AD" w:rsidRPr="00010E49" w:rsidRDefault="00010E49" w:rsidP="004276AD">
            <w:pPr>
              <w:autoSpaceDE w:val="0"/>
              <w:autoSpaceDN w:val="0"/>
              <w:adjustRightInd w:val="0"/>
              <w:jc w:val="center"/>
              <w:rPr>
                <w:rFonts w:eastAsia="TimesNewRomanPSMT" w:cs="Arial"/>
                <w:bCs/>
                <w:sz w:val="24"/>
                <w:szCs w:val="24"/>
              </w:rPr>
            </w:pPr>
            <w:r>
              <w:rPr>
                <w:rFonts w:eastAsia="TimesNewRomanPSMT" w:cs="Arial"/>
                <w:bCs/>
                <w:sz w:val="24"/>
                <w:szCs w:val="24"/>
              </w:rPr>
              <w:t>Отворени поступак</w:t>
            </w:r>
          </w:p>
        </w:tc>
      </w:tr>
      <w:tr w:rsidR="004276AD" w:rsidRPr="0079618B" w14:paraId="440EF70C" w14:textId="77777777" w:rsidTr="00545358">
        <w:trPr>
          <w:trHeight w:val="575"/>
        </w:trPr>
        <w:tc>
          <w:tcPr>
            <w:tcW w:w="2948" w:type="dxa"/>
            <w:shd w:val="clear" w:color="auto" w:fill="auto"/>
          </w:tcPr>
          <w:p w14:paraId="20913F06" w14:textId="77777777" w:rsidR="004276AD" w:rsidRPr="00545358" w:rsidRDefault="004276AD" w:rsidP="004276AD">
            <w:pPr>
              <w:autoSpaceDE w:val="0"/>
              <w:autoSpaceDN w:val="0"/>
              <w:adjustRightInd w:val="0"/>
              <w:jc w:val="center"/>
              <w:rPr>
                <w:rFonts w:eastAsia="TimesNewRomanPSMT" w:cs="Arial"/>
                <w:bCs/>
                <w:sz w:val="24"/>
                <w:szCs w:val="24"/>
              </w:rPr>
            </w:pPr>
            <w:r w:rsidRPr="00545358">
              <w:rPr>
                <w:rFonts w:eastAsia="TimesNewRomanPSMT" w:cs="Arial"/>
                <w:bCs/>
                <w:sz w:val="24"/>
                <w:szCs w:val="24"/>
              </w:rPr>
              <w:t>Предмет јавне набавке</w:t>
            </w:r>
          </w:p>
        </w:tc>
        <w:tc>
          <w:tcPr>
            <w:tcW w:w="6071" w:type="dxa"/>
            <w:shd w:val="clear" w:color="auto" w:fill="auto"/>
          </w:tcPr>
          <w:p w14:paraId="7F2B880A" w14:textId="77777777" w:rsidR="004276AD" w:rsidRPr="00BB4709" w:rsidRDefault="004276AD" w:rsidP="000C07F3">
            <w:pPr>
              <w:pStyle w:val="Title"/>
              <w:spacing w:before="0"/>
              <w:rPr>
                <w:rFonts w:cs="Arial"/>
                <w:szCs w:val="24"/>
              </w:rPr>
            </w:pPr>
            <w:bookmarkStart w:id="16" w:name="_Toc442559877"/>
            <w:r w:rsidRPr="00306B06">
              <w:rPr>
                <w:rFonts w:cs="Arial"/>
                <w:b w:val="0"/>
                <w:szCs w:val="24"/>
              </w:rPr>
              <w:t xml:space="preserve">Набавка </w:t>
            </w:r>
            <w:r w:rsidR="00A63575" w:rsidRPr="00306B06">
              <w:rPr>
                <w:rFonts w:cs="Arial"/>
                <w:b w:val="0"/>
                <w:szCs w:val="24"/>
              </w:rPr>
              <w:t>услуга</w:t>
            </w:r>
            <w:r w:rsidRPr="00306B06">
              <w:rPr>
                <w:rFonts w:cs="Arial"/>
                <w:b w:val="0"/>
                <w:szCs w:val="24"/>
              </w:rPr>
              <w:t>:</w:t>
            </w:r>
            <w:bookmarkEnd w:id="16"/>
            <w:r w:rsidR="004D691E">
              <w:rPr>
                <w:rFonts w:cs="Arial"/>
                <w:b w:val="0"/>
                <w:szCs w:val="24"/>
              </w:rPr>
              <w:t>Услуге транспорта и утовара за потребе ТЦ ЈП ЕПС</w:t>
            </w:r>
          </w:p>
        </w:tc>
      </w:tr>
      <w:tr w:rsidR="002E12CC" w:rsidRPr="0079618B" w14:paraId="67095FB8" w14:textId="77777777" w:rsidTr="00AE1C6F">
        <w:trPr>
          <w:trHeight w:val="638"/>
        </w:trPr>
        <w:tc>
          <w:tcPr>
            <w:tcW w:w="2948" w:type="dxa"/>
            <w:shd w:val="clear" w:color="auto" w:fill="auto"/>
          </w:tcPr>
          <w:p w14:paraId="0D285450" w14:textId="77777777"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071" w:type="dxa"/>
            <w:shd w:val="clear" w:color="auto" w:fill="auto"/>
            <w:vAlign w:val="center"/>
          </w:tcPr>
          <w:p w14:paraId="5F374971" w14:textId="77777777" w:rsidR="000C07F3" w:rsidRPr="00AE1C6F" w:rsidRDefault="00DE6BDC" w:rsidP="00F352A8">
            <w:pPr>
              <w:autoSpaceDE w:val="0"/>
              <w:autoSpaceDN w:val="0"/>
              <w:adjustRightInd w:val="0"/>
              <w:spacing w:before="0"/>
              <w:jc w:val="center"/>
              <w:rPr>
                <w:rFonts w:cs="Arial"/>
                <w:sz w:val="24"/>
                <w:szCs w:val="24"/>
                <w:lang w:val="ru-RU"/>
              </w:rPr>
            </w:pPr>
            <w:r w:rsidRPr="00DE6BDC">
              <w:rPr>
                <w:rFonts w:cs="Arial"/>
                <w:sz w:val="24"/>
                <w:szCs w:val="24"/>
                <w:lang w:val="ru-RU"/>
              </w:rPr>
              <w:t xml:space="preserve">Јавна </w:t>
            </w:r>
            <w:r w:rsidR="002E12CC" w:rsidRPr="00DE6BDC">
              <w:rPr>
                <w:rFonts w:cs="Arial"/>
                <w:sz w:val="24"/>
                <w:szCs w:val="24"/>
                <w:lang w:val="ru-RU"/>
              </w:rPr>
              <w:t xml:space="preserve"> набавка </w:t>
            </w:r>
            <w:r w:rsidR="00F352A8">
              <w:rPr>
                <w:rFonts w:cs="Arial"/>
                <w:sz w:val="24"/>
                <w:szCs w:val="24"/>
                <w:lang w:val="ru-RU"/>
              </w:rPr>
              <w:t>није обликована по партијама</w:t>
            </w:r>
          </w:p>
        </w:tc>
      </w:tr>
      <w:tr w:rsidR="004276AD" w:rsidRPr="0079618B" w14:paraId="287D1EB5" w14:textId="77777777" w:rsidTr="00545358">
        <w:trPr>
          <w:trHeight w:val="594"/>
        </w:trPr>
        <w:tc>
          <w:tcPr>
            <w:tcW w:w="2948" w:type="dxa"/>
            <w:shd w:val="clear" w:color="auto" w:fill="auto"/>
          </w:tcPr>
          <w:p w14:paraId="6DAA16B8"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071" w:type="dxa"/>
            <w:shd w:val="clear" w:color="auto" w:fill="auto"/>
          </w:tcPr>
          <w:p w14:paraId="31367ADE" w14:textId="77777777" w:rsidR="00F42E13" w:rsidRPr="00BE6857" w:rsidRDefault="00F42E13" w:rsidP="00DE6BDC">
            <w:pPr>
              <w:autoSpaceDE w:val="0"/>
              <w:autoSpaceDN w:val="0"/>
              <w:adjustRightInd w:val="0"/>
              <w:spacing w:before="0"/>
              <w:jc w:val="center"/>
              <w:rPr>
                <w:rFonts w:eastAsia="TimesNewRomanPSMT" w:cs="Arial"/>
                <w:bCs/>
                <w:sz w:val="24"/>
                <w:szCs w:val="24"/>
                <w:lang w:val="ru-RU"/>
              </w:rPr>
            </w:pPr>
            <w:r w:rsidRPr="00BE6857">
              <w:rPr>
                <w:rFonts w:eastAsia="TimesNewRomanPSMT" w:cs="Arial"/>
                <w:bCs/>
                <w:sz w:val="24"/>
                <w:szCs w:val="24"/>
                <w:lang w:val="ru-RU"/>
              </w:rPr>
              <w:t xml:space="preserve">Закључење Оквирног споразума </w:t>
            </w:r>
          </w:p>
          <w:p w14:paraId="12147164" w14:textId="77777777" w:rsidR="00F42E13" w:rsidRPr="00DE6BDC" w:rsidRDefault="00F42E13" w:rsidP="00DE6BDC">
            <w:pPr>
              <w:spacing w:before="0"/>
              <w:rPr>
                <w:rFonts w:cs="Arial"/>
                <w:sz w:val="24"/>
                <w:szCs w:val="24"/>
                <w:lang w:val="ru-RU"/>
              </w:rPr>
            </w:pPr>
            <w:r w:rsidRPr="00DE6BDC">
              <w:rPr>
                <w:rFonts w:cs="Arial"/>
                <w:sz w:val="24"/>
                <w:szCs w:val="24"/>
                <w:lang w:val="ru-RU"/>
              </w:rPr>
              <w:t>Оквирни споразум ће бити закључен са једним понуђач</w:t>
            </w:r>
            <w:r w:rsidRPr="00DE6BDC">
              <w:rPr>
                <w:rFonts w:cs="Arial"/>
                <w:sz w:val="24"/>
                <w:szCs w:val="24"/>
              </w:rPr>
              <w:t>ем</w:t>
            </w:r>
            <w:r w:rsidR="00DE6BDC" w:rsidRPr="00DE6BDC">
              <w:rPr>
                <w:rFonts w:cs="Arial"/>
                <w:sz w:val="24"/>
                <w:szCs w:val="24"/>
              </w:rPr>
              <w:t xml:space="preserve"> на период </w:t>
            </w:r>
            <w:r w:rsidR="00306B06">
              <w:rPr>
                <w:rFonts w:cs="Arial"/>
                <w:sz w:val="24"/>
                <w:szCs w:val="24"/>
              </w:rPr>
              <w:t>до две</w:t>
            </w:r>
            <w:r w:rsidR="00DE6BDC" w:rsidRPr="00DE6BDC">
              <w:rPr>
                <w:rFonts w:cs="Arial"/>
                <w:sz w:val="24"/>
                <w:szCs w:val="24"/>
              </w:rPr>
              <w:t xml:space="preserve"> године.</w:t>
            </w:r>
          </w:p>
          <w:p w14:paraId="354EBB88" w14:textId="77777777" w:rsidR="002E12CC" w:rsidRPr="0079618B" w:rsidRDefault="00F42E13" w:rsidP="00C47416">
            <w:pPr>
              <w:spacing w:before="0"/>
              <w:rPr>
                <w:rFonts w:eastAsia="TimesNewRomanPSMT" w:cs="Arial"/>
                <w:b/>
                <w:bCs/>
                <w:color w:val="FF0000"/>
                <w:sz w:val="24"/>
                <w:szCs w:val="24"/>
                <w:lang w:val="ru-RU"/>
              </w:rPr>
            </w:pPr>
            <w:r w:rsidRPr="00DE6BDC">
              <w:rPr>
                <w:rFonts w:cs="Arial"/>
                <w:sz w:val="24"/>
                <w:szCs w:val="24"/>
                <w:lang w:val="ru-RU"/>
              </w:rPr>
              <w:t xml:space="preserve">На основу оквирног споразума, када настане потреба, </w:t>
            </w:r>
            <w:r w:rsidR="00DE6BDC" w:rsidRPr="00DE6BDC">
              <w:rPr>
                <w:rFonts w:cs="Arial"/>
                <w:sz w:val="24"/>
                <w:szCs w:val="24"/>
                <w:lang w:val="ru-RU"/>
              </w:rPr>
              <w:t>Корисник услуге</w:t>
            </w:r>
            <w:r w:rsidR="00C47416">
              <w:rPr>
                <w:rFonts w:cs="Arial"/>
                <w:sz w:val="24"/>
                <w:szCs w:val="24"/>
                <w:lang w:val="ru-RU"/>
              </w:rPr>
              <w:t xml:space="preserve">ће </w:t>
            </w:r>
            <w:r w:rsidR="00C47416" w:rsidRPr="00C47416">
              <w:rPr>
                <w:rFonts w:cs="Arial"/>
                <w:sz w:val="24"/>
                <w:szCs w:val="24"/>
                <w:lang w:val="ru-RU"/>
              </w:rPr>
              <w:t xml:space="preserve">Пружаоцу услуге </w:t>
            </w:r>
            <w:r w:rsidR="00C47416" w:rsidRPr="00C47416">
              <w:rPr>
                <w:rFonts w:cs="Arial"/>
                <w:sz w:val="24"/>
                <w:szCs w:val="24"/>
              </w:rPr>
              <w:t>издавати наруџбениц</w:t>
            </w:r>
            <w:r w:rsidR="00C47416" w:rsidRPr="00381E98">
              <w:rPr>
                <w:rFonts w:cs="Arial"/>
                <w:sz w:val="24"/>
                <w:szCs w:val="24"/>
              </w:rPr>
              <w:t>е</w:t>
            </w:r>
            <w:r w:rsidR="00C47416" w:rsidRPr="00381E98">
              <w:rPr>
                <w:rFonts w:eastAsia="TimesNewRomanPSMT" w:cs="Arial"/>
                <w:b/>
                <w:bCs/>
                <w:sz w:val="24"/>
                <w:szCs w:val="24"/>
                <w:lang w:val="ru-RU"/>
              </w:rPr>
              <w:t xml:space="preserve">. </w:t>
            </w:r>
          </w:p>
        </w:tc>
      </w:tr>
      <w:tr w:rsidR="004276AD" w:rsidRPr="00EC5BB4" w14:paraId="4B2B9464" w14:textId="77777777" w:rsidTr="00DE6BDC">
        <w:trPr>
          <w:trHeight w:val="746"/>
        </w:trPr>
        <w:tc>
          <w:tcPr>
            <w:tcW w:w="2948" w:type="dxa"/>
            <w:shd w:val="clear" w:color="auto" w:fill="auto"/>
          </w:tcPr>
          <w:p w14:paraId="630FD879" w14:textId="77777777" w:rsidR="004276AD" w:rsidRPr="00F352A8" w:rsidRDefault="004276AD" w:rsidP="004276AD">
            <w:pPr>
              <w:autoSpaceDE w:val="0"/>
              <w:autoSpaceDN w:val="0"/>
              <w:adjustRightInd w:val="0"/>
              <w:jc w:val="center"/>
              <w:rPr>
                <w:rFonts w:eastAsia="TimesNewRomanPSMT" w:cs="Arial"/>
                <w:bCs/>
                <w:sz w:val="24"/>
                <w:szCs w:val="24"/>
              </w:rPr>
            </w:pPr>
            <w:r w:rsidRPr="00F352A8">
              <w:rPr>
                <w:rFonts w:eastAsia="TimesNewRomanPSMT" w:cs="Arial"/>
                <w:bCs/>
                <w:sz w:val="24"/>
                <w:szCs w:val="24"/>
              </w:rPr>
              <w:t>Контакт</w:t>
            </w:r>
          </w:p>
        </w:tc>
        <w:tc>
          <w:tcPr>
            <w:tcW w:w="6071" w:type="dxa"/>
            <w:shd w:val="clear" w:color="auto" w:fill="auto"/>
            <w:vAlign w:val="center"/>
          </w:tcPr>
          <w:p w14:paraId="71F0882C" w14:textId="77777777" w:rsidR="00F352A8" w:rsidRPr="00F352A8" w:rsidRDefault="00F352A8" w:rsidP="00BC56F5">
            <w:pPr>
              <w:spacing w:before="0"/>
              <w:jc w:val="center"/>
              <w:rPr>
                <w:rFonts w:cs="Arial"/>
                <w:sz w:val="24"/>
                <w:szCs w:val="24"/>
              </w:rPr>
            </w:pPr>
          </w:p>
          <w:p w14:paraId="33A5079B" w14:textId="77777777" w:rsidR="00F352A8" w:rsidRPr="00F352A8" w:rsidRDefault="00F352A8" w:rsidP="00BC56F5">
            <w:pPr>
              <w:spacing w:before="0"/>
              <w:jc w:val="center"/>
              <w:rPr>
                <w:rFonts w:cs="Arial"/>
                <w:sz w:val="24"/>
                <w:szCs w:val="24"/>
              </w:rPr>
            </w:pPr>
            <w:r w:rsidRPr="00F352A8">
              <w:rPr>
                <w:rFonts w:cs="Arial"/>
                <w:sz w:val="24"/>
                <w:szCs w:val="24"/>
              </w:rPr>
              <w:t>Милош Жарковић</w:t>
            </w:r>
          </w:p>
          <w:p w14:paraId="5D219674" w14:textId="77777777" w:rsidR="00F352A8" w:rsidRPr="00F352A8" w:rsidRDefault="00F352A8" w:rsidP="00BC56F5">
            <w:pPr>
              <w:spacing w:before="0"/>
              <w:jc w:val="center"/>
              <w:rPr>
                <w:rFonts w:cs="Arial"/>
                <w:sz w:val="24"/>
                <w:szCs w:val="24"/>
              </w:rPr>
            </w:pPr>
            <w:r w:rsidRPr="00F352A8">
              <w:rPr>
                <w:rFonts w:cs="Arial"/>
                <w:sz w:val="24"/>
                <w:szCs w:val="24"/>
              </w:rPr>
              <w:t>Драган Тошић</w:t>
            </w:r>
          </w:p>
          <w:p w14:paraId="6C95D57A" w14:textId="77777777" w:rsidR="004276AD" w:rsidRPr="00F352A8" w:rsidRDefault="004276AD" w:rsidP="00F352A8">
            <w:pPr>
              <w:spacing w:before="0"/>
              <w:jc w:val="center"/>
              <w:rPr>
                <w:sz w:val="24"/>
                <w:szCs w:val="24"/>
                <w:u w:val="single"/>
              </w:rPr>
            </w:pPr>
            <w:r w:rsidRPr="00F352A8">
              <w:rPr>
                <w:rFonts w:cs="Arial"/>
                <w:sz w:val="24"/>
                <w:szCs w:val="24"/>
                <w:u w:val="single"/>
              </w:rPr>
              <w:t xml:space="preserve">e-mail: </w:t>
            </w:r>
            <w:r w:rsidR="00F352A8" w:rsidRPr="00F352A8">
              <w:rPr>
                <w:rFonts w:cs="Arial"/>
                <w:sz w:val="24"/>
                <w:szCs w:val="24"/>
                <w:u w:val="single"/>
              </w:rPr>
              <w:t>milos.zarkovic</w:t>
            </w:r>
            <w:hyperlink r:id="rId166" w:history="1">
              <w:r w:rsidR="00DE6BDC" w:rsidRPr="00F352A8">
                <w:rPr>
                  <w:rStyle w:val="Hyperlink"/>
                  <w:rFonts w:cs="Arial"/>
                  <w:color w:val="auto"/>
                  <w:sz w:val="24"/>
                  <w:szCs w:val="24"/>
                </w:rPr>
                <w:t>@</w:t>
              </w:r>
              <w:r w:rsidR="00DE6BDC" w:rsidRPr="00F352A8">
                <w:rPr>
                  <w:rStyle w:val="Hyperlink"/>
                  <w:color w:val="auto"/>
                  <w:sz w:val="24"/>
                  <w:szCs w:val="24"/>
                </w:rPr>
                <w:t>eps.rs</w:t>
              </w:r>
            </w:hyperlink>
            <w:r w:rsidR="00206A96" w:rsidRPr="00F352A8">
              <w:rPr>
                <w:rStyle w:val="Hyperlink"/>
                <w:color w:val="auto"/>
                <w:sz w:val="24"/>
                <w:szCs w:val="24"/>
              </w:rPr>
              <w:t xml:space="preserve">  ; </w:t>
            </w:r>
            <w:r w:rsidR="00F352A8" w:rsidRPr="00F352A8">
              <w:rPr>
                <w:rStyle w:val="Hyperlink"/>
                <w:color w:val="auto"/>
                <w:sz w:val="24"/>
                <w:szCs w:val="24"/>
              </w:rPr>
              <w:t>dragana.tosic</w:t>
            </w:r>
            <w:r w:rsidR="00206A96" w:rsidRPr="00F352A8">
              <w:rPr>
                <w:rStyle w:val="Hyperlink"/>
                <w:color w:val="auto"/>
                <w:sz w:val="24"/>
                <w:szCs w:val="24"/>
              </w:rPr>
              <w:t>@eps.rs</w:t>
            </w:r>
          </w:p>
        </w:tc>
      </w:tr>
    </w:tbl>
    <w:p w14:paraId="61E8AFE5" w14:textId="77777777" w:rsidR="002E12CC" w:rsidRDefault="002E12CC" w:rsidP="00B23EB1">
      <w:pPr>
        <w:pStyle w:val="Heading10"/>
        <w:numPr>
          <w:ilvl w:val="0"/>
          <w:numId w:val="14"/>
        </w:numPr>
        <w:jc w:val="both"/>
        <w:rPr>
          <w:rFonts w:cs="Arial"/>
          <w:sz w:val="24"/>
          <w:szCs w:val="24"/>
        </w:rPr>
      </w:pPr>
      <w:bookmarkStart w:id="17" w:name="_Toc442559878"/>
      <w:bookmarkStart w:id="18" w:name="_Toc427817448"/>
      <w:r>
        <w:rPr>
          <w:rFonts w:cs="Arial"/>
          <w:sz w:val="24"/>
          <w:szCs w:val="24"/>
        </w:rPr>
        <w:t>ПОДАЦИ О ПРЕДМЕТУ ЈАВНЕ НАБАВКЕ</w:t>
      </w:r>
    </w:p>
    <w:p w14:paraId="36B0CFCA" w14:textId="77777777" w:rsidR="002E12CC" w:rsidRDefault="002E12CC" w:rsidP="0032186E">
      <w:pPr>
        <w:pStyle w:val="Heading10"/>
        <w:ind w:left="0" w:firstLine="0"/>
        <w:jc w:val="both"/>
        <w:rPr>
          <w:rFonts w:cs="Arial"/>
          <w:sz w:val="24"/>
          <w:szCs w:val="24"/>
        </w:rPr>
      </w:pPr>
      <w:r w:rsidRPr="0032186E">
        <w:rPr>
          <w:rFonts w:cs="Arial"/>
          <w:sz w:val="24"/>
          <w:szCs w:val="24"/>
        </w:rPr>
        <w:t>2.1 Опис предмета јавне набавке, назив и ознака из општег речника набавке</w:t>
      </w:r>
    </w:p>
    <w:p w14:paraId="38204BEE" w14:textId="77777777" w:rsidR="0032186E" w:rsidRPr="0032186E" w:rsidRDefault="0032186E" w:rsidP="0032186E">
      <w:pPr>
        <w:rPr>
          <w:lang w:eastAsia="ar-SA"/>
        </w:rPr>
      </w:pPr>
    </w:p>
    <w:p w14:paraId="4A0DB13E" w14:textId="77777777" w:rsidR="002E12CC" w:rsidRPr="00306B06" w:rsidRDefault="002E12CC" w:rsidP="0032186E">
      <w:pPr>
        <w:spacing w:before="0"/>
        <w:rPr>
          <w:rFonts w:cs="Arial"/>
          <w:sz w:val="24"/>
          <w:szCs w:val="24"/>
          <w:lang w:eastAsia="zh-CN"/>
        </w:rPr>
      </w:pPr>
      <w:r w:rsidRPr="0079618B">
        <w:rPr>
          <w:rFonts w:cs="Arial"/>
          <w:sz w:val="24"/>
          <w:szCs w:val="24"/>
          <w:lang w:val="ru-RU" w:eastAsia="zh-CN"/>
        </w:rPr>
        <w:t xml:space="preserve">Опис предмета јавне набавке: </w:t>
      </w:r>
      <w:r w:rsidR="004D691E">
        <w:rPr>
          <w:rFonts w:cs="Arial"/>
          <w:sz w:val="24"/>
          <w:szCs w:val="24"/>
        </w:rPr>
        <w:t>Услуге транспорта и утовара за потребе ТЦ ЈП ЕПС</w:t>
      </w:r>
    </w:p>
    <w:p w14:paraId="0A5571D1" w14:textId="77777777" w:rsidR="002E12CC" w:rsidRPr="00F352A8" w:rsidRDefault="002E12CC" w:rsidP="0032186E">
      <w:pPr>
        <w:spacing w:before="0"/>
        <w:rPr>
          <w:rFonts w:cs="Arial"/>
          <w:sz w:val="24"/>
          <w:szCs w:val="24"/>
          <w:lang w:eastAsia="zh-CN"/>
        </w:rPr>
      </w:pPr>
      <w:r w:rsidRPr="0079618B">
        <w:rPr>
          <w:rFonts w:cs="Arial"/>
          <w:sz w:val="24"/>
          <w:szCs w:val="24"/>
          <w:lang w:val="ru-RU" w:eastAsia="zh-CN"/>
        </w:rPr>
        <w:t>Назив из општег речника набавке:</w:t>
      </w:r>
      <w:r w:rsidR="00F352A8">
        <w:rPr>
          <w:rFonts w:cs="Arial"/>
          <w:sz w:val="24"/>
          <w:szCs w:val="24"/>
        </w:rPr>
        <w:t>Услуге одржавања и поправки</w:t>
      </w:r>
    </w:p>
    <w:p w14:paraId="0AFC0DAF" w14:textId="77777777" w:rsidR="002E12CC" w:rsidRPr="00F352A8" w:rsidRDefault="002E12CC" w:rsidP="0032186E">
      <w:pPr>
        <w:spacing w:before="0"/>
        <w:rPr>
          <w:rFonts w:cs="Arial"/>
          <w:sz w:val="24"/>
          <w:szCs w:val="24"/>
          <w:lang w:eastAsia="zh-CN"/>
        </w:rPr>
      </w:pPr>
      <w:r w:rsidRPr="0079618B">
        <w:rPr>
          <w:rFonts w:cs="Arial"/>
          <w:sz w:val="24"/>
          <w:szCs w:val="24"/>
          <w:lang w:val="ru-RU" w:eastAsia="zh-CN"/>
        </w:rPr>
        <w:t>Ознака из општег речника набавке:</w:t>
      </w:r>
      <w:r w:rsidR="00F352A8">
        <w:rPr>
          <w:rFonts w:cs="Arial"/>
          <w:sz w:val="24"/>
          <w:szCs w:val="24"/>
        </w:rPr>
        <w:t>5000000</w:t>
      </w:r>
    </w:p>
    <w:p w14:paraId="02A5B33E" w14:textId="77777777" w:rsidR="0032186E" w:rsidRPr="0032186E" w:rsidRDefault="0032186E" w:rsidP="0032186E">
      <w:pPr>
        <w:spacing w:before="0"/>
        <w:rPr>
          <w:rFonts w:cs="Arial"/>
          <w:sz w:val="24"/>
          <w:szCs w:val="24"/>
          <w:lang w:eastAsia="zh-CN"/>
        </w:rPr>
      </w:pPr>
    </w:p>
    <w:p w14:paraId="29D9FBA3" w14:textId="77777777" w:rsidR="005A74EB" w:rsidRDefault="002E12CC" w:rsidP="00FF68EC">
      <w:pPr>
        <w:spacing w:before="0"/>
        <w:rPr>
          <w:rFonts w:cs="Arial"/>
          <w:sz w:val="24"/>
          <w:szCs w:val="24"/>
          <w:lang w:eastAsia="zh-CN"/>
        </w:rPr>
      </w:pPr>
      <w:r w:rsidRPr="0079618B">
        <w:rPr>
          <w:rFonts w:cs="Arial"/>
          <w:sz w:val="24"/>
          <w:szCs w:val="24"/>
          <w:lang w:val="ru-RU" w:eastAsia="zh-CN"/>
        </w:rPr>
        <w:t xml:space="preserve">Детаљани подаци о предмету набавке наведени су у техничкој спецификацији (поглавље 3. </w:t>
      </w:r>
      <w:r w:rsidRPr="0032186E">
        <w:rPr>
          <w:rFonts w:cs="Arial"/>
          <w:sz w:val="24"/>
          <w:szCs w:val="24"/>
          <w:lang w:eastAsia="zh-CN"/>
        </w:rPr>
        <w:t>Конкурсне документације)</w:t>
      </w:r>
    </w:p>
    <w:p w14:paraId="2A9752D7" w14:textId="77777777" w:rsidR="000F13A6" w:rsidRDefault="000F13A6" w:rsidP="00FF68EC">
      <w:pPr>
        <w:spacing w:before="0"/>
        <w:rPr>
          <w:rFonts w:cs="Arial"/>
          <w:sz w:val="24"/>
          <w:szCs w:val="24"/>
          <w:lang w:eastAsia="zh-CN"/>
        </w:rPr>
      </w:pPr>
    </w:p>
    <w:p w14:paraId="0A51DC8C" w14:textId="77777777" w:rsidR="00F352A8" w:rsidRDefault="00F352A8" w:rsidP="00FF68EC">
      <w:pPr>
        <w:spacing w:before="0"/>
        <w:rPr>
          <w:rFonts w:cs="Arial"/>
          <w:sz w:val="24"/>
          <w:szCs w:val="24"/>
          <w:lang w:eastAsia="zh-CN"/>
        </w:rPr>
      </w:pPr>
    </w:p>
    <w:p w14:paraId="0186A38E" w14:textId="77777777" w:rsidR="00F352A8" w:rsidRDefault="00F352A8" w:rsidP="00FF68EC">
      <w:pPr>
        <w:spacing w:before="0"/>
        <w:rPr>
          <w:rFonts w:cs="Arial"/>
          <w:sz w:val="24"/>
          <w:szCs w:val="24"/>
          <w:lang w:eastAsia="zh-CN"/>
        </w:rPr>
      </w:pPr>
    </w:p>
    <w:p w14:paraId="253D3702" w14:textId="77777777" w:rsidR="00F352A8" w:rsidRDefault="00F352A8" w:rsidP="00FF68EC">
      <w:pPr>
        <w:spacing w:before="0"/>
        <w:rPr>
          <w:rFonts w:cs="Arial"/>
          <w:sz w:val="24"/>
          <w:szCs w:val="24"/>
          <w:lang w:eastAsia="zh-CN"/>
        </w:rPr>
      </w:pPr>
    </w:p>
    <w:p w14:paraId="387418F3" w14:textId="77777777" w:rsidR="00F352A8" w:rsidRDefault="00F352A8" w:rsidP="00FF68EC">
      <w:pPr>
        <w:spacing w:before="0"/>
        <w:rPr>
          <w:rFonts w:cs="Arial"/>
          <w:sz w:val="24"/>
          <w:szCs w:val="24"/>
          <w:lang w:eastAsia="zh-CN"/>
        </w:rPr>
      </w:pPr>
    </w:p>
    <w:p w14:paraId="58EE03B8" w14:textId="77777777" w:rsidR="00F352A8" w:rsidRPr="00FF68EC" w:rsidRDefault="00F352A8" w:rsidP="00FF68EC">
      <w:pPr>
        <w:spacing w:before="0"/>
        <w:rPr>
          <w:rFonts w:cs="Arial"/>
          <w:sz w:val="24"/>
          <w:szCs w:val="24"/>
          <w:lang w:eastAsia="zh-CN"/>
        </w:rPr>
      </w:pPr>
    </w:p>
    <w:p w14:paraId="3E119F7B" w14:textId="77777777" w:rsidR="0032186E" w:rsidRPr="0032186E" w:rsidRDefault="00DB369C" w:rsidP="00B23EB1">
      <w:pPr>
        <w:pStyle w:val="Heading10"/>
        <w:numPr>
          <w:ilvl w:val="0"/>
          <w:numId w:val="14"/>
        </w:numPr>
        <w:jc w:val="both"/>
        <w:rPr>
          <w:rFonts w:cs="Arial"/>
          <w:sz w:val="24"/>
          <w:szCs w:val="24"/>
        </w:rPr>
      </w:pPr>
      <w:r w:rsidRPr="00EC5BB4">
        <w:rPr>
          <w:rFonts w:cs="Arial"/>
          <w:sz w:val="24"/>
          <w:szCs w:val="24"/>
        </w:rPr>
        <w:lastRenderedPageBreak/>
        <w:t>ТЕХНИЧК</w:t>
      </w:r>
      <w:r w:rsidR="0032186E">
        <w:rPr>
          <w:rFonts w:cs="Arial"/>
          <w:sz w:val="24"/>
          <w:szCs w:val="24"/>
        </w:rPr>
        <w:t>А</w:t>
      </w:r>
      <w:r w:rsidR="005A1542">
        <w:rPr>
          <w:rFonts w:cs="Arial"/>
          <w:sz w:val="24"/>
          <w:szCs w:val="24"/>
          <w:lang w:val="sr-Latn-RS"/>
        </w:rPr>
        <w:t xml:space="preserve"> </w:t>
      </w:r>
      <w:r w:rsidR="0032186E">
        <w:rPr>
          <w:rFonts w:cs="Arial"/>
          <w:sz w:val="24"/>
          <w:szCs w:val="24"/>
        </w:rPr>
        <w:t>СПЕЦИФИКАЦИЈА</w:t>
      </w:r>
    </w:p>
    <w:bookmarkEnd w:id="17"/>
    <w:p w14:paraId="45201244" w14:textId="77777777" w:rsidR="000F13A6" w:rsidRPr="00781B02" w:rsidRDefault="000F13A6" w:rsidP="00781B02">
      <w:pPr>
        <w:rPr>
          <w:b/>
          <w:sz w:val="24"/>
          <w:szCs w:val="24"/>
        </w:rPr>
      </w:pPr>
    </w:p>
    <w:p w14:paraId="7A6999B5" w14:textId="77777777" w:rsidR="005A1542" w:rsidRDefault="005A1542" w:rsidP="005A1542">
      <w:pPr>
        <w:tabs>
          <w:tab w:val="left" w:pos="-135"/>
          <w:tab w:val="left" w:pos="0"/>
          <w:tab w:val="left" w:pos="120"/>
        </w:tabs>
        <w:jc w:val="center"/>
        <w:rPr>
          <w:rFonts w:cs="Arial"/>
          <w:b/>
          <w:bCs/>
          <w:iCs/>
          <w:sz w:val="24"/>
          <w:szCs w:val="24"/>
          <w:u w:val="single"/>
          <w:lang w:val="sr-Cyrl-RS"/>
        </w:rPr>
      </w:pPr>
      <w:r>
        <w:rPr>
          <w:rFonts w:cs="Arial"/>
          <w:b/>
          <w:bCs/>
          <w:iCs/>
          <w:sz w:val="24"/>
          <w:szCs w:val="24"/>
          <w:u w:val="single"/>
          <w:lang w:val="sr-Cyrl-RS"/>
        </w:rPr>
        <w:t>ТЕХНИЧКА СПЕЦИФИКАЦИЈА ЗА ЈАВНУ НАБАВКУ</w:t>
      </w:r>
    </w:p>
    <w:p w14:paraId="403AC13F" w14:textId="77777777" w:rsidR="005A1542" w:rsidRDefault="005A1542" w:rsidP="005A1542">
      <w:pPr>
        <w:tabs>
          <w:tab w:val="left" w:pos="-135"/>
          <w:tab w:val="left" w:pos="0"/>
          <w:tab w:val="left" w:pos="120"/>
        </w:tabs>
        <w:jc w:val="center"/>
        <w:rPr>
          <w:rFonts w:cs="Arial"/>
          <w:b/>
          <w:bCs/>
          <w:iCs/>
          <w:sz w:val="24"/>
          <w:szCs w:val="24"/>
          <w:u w:val="single"/>
          <w:lang w:val="sr-Cyrl-RS"/>
        </w:rPr>
      </w:pPr>
    </w:p>
    <w:p w14:paraId="2914578B" w14:textId="77777777" w:rsidR="005A1542" w:rsidRPr="00637EE3" w:rsidRDefault="005A1542" w:rsidP="005A1542">
      <w:pPr>
        <w:tabs>
          <w:tab w:val="left" w:pos="-135"/>
          <w:tab w:val="left" w:pos="0"/>
          <w:tab w:val="left" w:pos="120"/>
        </w:tabs>
        <w:jc w:val="center"/>
        <w:rPr>
          <w:rFonts w:cs="Arial"/>
          <w:b/>
          <w:bCs/>
          <w:iCs/>
          <w:sz w:val="24"/>
          <w:szCs w:val="24"/>
          <w:u w:val="single"/>
        </w:rPr>
      </w:pPr>
      <w:r>
        <w:rPr>
          <w:rFonts w:cs="Arial"/>
          <w:b/>
          <w:bCs/>
          <w:iCs/>
          <w:sz w:val="24"/>
          <w:szCs w:val="24"/>
          <w:u w:val="single"/>
          <w:lang w:val="sr-Cyrl-RS"/>
        </w:rPr>
        <w:t>УСЛУГА ТРАНСПОРТА И УТОВАРА ЗА ПОТРЕБЕ ТЦ ЈП ЕПС</w:t>
      </w:r>
    </w:p>
    <w:p w14:paraId="0C6F382E" w14:textId="77777777" w:rsidR="005A1542" w:rsidRPr="00EE7801" w:rsidRDefault="005A1542" w:rsidP="005A1542">
      <w:pPr>
        <w:rPr>
          <w:color w:val="FF0000"/>
        </w:rPr>
      </w:pPr>
    </w:p>
    <w:tbl>
      <w:tblPr>
        <w:tblW w:w="9500" w:type="dxa"/>
        <w:tblInd w:w="118" w:type="dxa"/>
        <w:tblLook w:val="04A0" w:firstRow="1" w:lastRow="0" w:firstColumn="1" w:lastColumn="0" w:noHBand="0" w:noVBand="1"/>
      </w:tblPr>
      <w:tblGrid>
        <w:gridCol w:w="960"/>
        <w:gridCol w:w="6620"/>
        <w:gridCol w:w="960"/>
        <w:gridCol w:w="960"/>
      </w:tblGrid>
      <w:tr w:rsidR="005A1542" w:rsidRPr="008B5A46" w14:paraId="05383F0B" w14:textId="77777777" w:rsidTr="00CC5C76">
        <w:trPr>
          <w:trHeight w:val="330"/>
        </w:trPr>
        <w:tc>
          <w:tcPr>
            <w:tcW w:w="960" w:type="dxa"/>
            <w:tcBorders>
              <w:top w:val="single" w:sz="8" w:space="0" w:color="auto"/>
              <w:left w:val="single" w:sz="8" w:space="0" w:color="auto"/>
              <w:bottom w:val="nil"/>
              <w:right w:val="single" w:sz="8" w:space="0" w:color="auto"/>
            </w:tcBorders>
            <w:shd w:val="clear" w:color="auto" w:fill="auto"/>
            <w:vAlign w:val="center"/>
            <w:hideMark/>
          </w:tcPr>
          <w:p w14:paraId="21CAF788" w14:textId="77777777" w:rsidR="005A1542" w:rsidRPr="008B5A46" w:rsidRDefault="005A1542" w:rsidP="00CC5C76">
            <w:pPr>
              <w:rPr>
                <w:rFonts w:cs="Arial"/>
                <w:b/>
                <w:bCs/>
                <w:color w:val="000000"/>
                <w:sz w:val="20"/>
                <w:szCs w:val="20"/>
              </w:rPr>
            </w:pPr>
            <w:r w:rsidRPr="008B5A46">
              <w:rPr>
                <w:rFonts w:cs="Arial"/>
                <w:b/>
                <w:bCs/>
                <w:color w:val="000000"/>
                <w:sz w:val="20"/>
                <w:szCs w:val="20"/>
              </w:rPr>
              <w:t>Ред.</w:t>
            </w:r>
          </w:p>
        </w:tc>
        <w:tc>
          <w:tcPr>
            <w:tcW w:w="66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286E671" w14:textId="77777777" w:rsidR="005A1542" w:rsidRPr="008B5A46" w:rsidRDefault="005A1542" w:rsidP="00CC5C76">
            <w:pPr>
              <w:jc w:val="center"/>
              <w:rPr>
                <w:rFonts w:cs="Arial"/>
                <w:b/>
                <w:bCs/>
                <w:color w:val="000000"/>
                <w:sz w:val="20"/>
                <w:szCs w:val="20"/>
              </w:rPr>
            </w:pPr>
            <w:r w:rsidRPr="008B5A46">
              <w:rPr>
                <w:rFonts w:cs="Arial"/>
                <w:b/>
                <w:bCs/>
                <w:color w:val="000000"/>
                <w:sz w:val="20"/>
                <w:szCs w:val="20"/>
              </w:rPr>
              <w:t>Назив услуге</w:t>
            </w:r>
          </w:p>
        </w:tc>
        <w:tc>
          <w:tcPr>
            <w:tcW w:w="960" w:type="dxa"/>
            <w:tcBorders>
              <w:top w:val="single" w:sz="8" w:space="0" w:color="auto"/>
              <w:left w:val="nil"/>
              <w:bottom w:val="nil"/>
              <w:right w:val="single" w:sz="8" w:space="0" w:color="auto"/>
            </w:tcBorders>
            <w:shd w:val="clear" w:color="auto" w:fill="auto"/>
            <w:vAlign w:val="center"/>
            <w:hideMark/>
          </w:tcPr>
          <w:p w14:paraId="0C431BDA" w14:textId="77777777" w:rsidR="005A1542" w:rsidRPr="008B5A46" w:rsidRDefault="005A1542" w:rsidP="00CC5C76">
            <w:pPr>
              <w:jc w:val="center"/>
              <w:rPr>
                <w:rFonts w:cs="Arial"/>
                <w:b/>
                <w:bCs/>
                <w:color w:val="000000"/>
                <w:sz w:val="20"/>
                <w:szCs w:val="20"/>
              </w:rPr>
            </w:pPr>
            <w:r w:rsidRPr="008B5A46">
              <w:rPr>
                <w:rFonts w:cs="Arial"/>
                <w:b/>
                <w:bCs/>
                <w:color w:val="000000"/>
                <w:sz w:val="20"/>
                <w:szCs w:val="20"/>
              </w:rPr>
              <w:t>Јед.</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0590206A" w14:textId="77777777" w:rsidR="005A1542" w:rsidRPr="005550E5" w:rsidRDefault="005550E5" w:rsidP="005550E5">
            <w:pPr>
              <w:rPr>
                <w:rFonts w:cs="Arial"/>
                <w:b/>
                <w:bCs/>
                <w:sz w:val="20"/>
                <w:szCs w:val="20"/>
                <w:lang w:val="sr-Cyrl-RS"/>
              </w:rPr>
            </w:pPr>
            <w:r>
              <w:rPr>
                <w:rFonts w:cs="Arial"/>
                <w:b/>
                <w:bCs/>
                <w:sz w:val="20"/>
                <w:szCs w:val="20"/>
                <w:lang w:val="sr-Cyrl-RS"/>
              </w:rPr>
              <w:t>Оквирна кол</w:t>
            </w:r>
          </w:p>
        </w:tc>
      </w:tr>
      <w:tr w:rsidR="005A1542" w:rsidRPr="008B5A46" w14:paraId="0D416EE9" w14:textId="77777777" w:rsidTr="00CC5C76">
        <w:trPr>
          <w:trHeight w:val="34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9D74A96" w14:textId="77777777" w:rsidR="005A1542" w:rsidRPr="008B5A46" w:rsidRDefault="005A1542" w:rsidP="00CC5C76">
            <w:pPr>
              <w:rPr>
                <w:rFonts w:cs="Arial"/>
                <w:b/>
                <w:bCs/>
                <w:color w:val="000000"/>
                <w:sz w:val="20"/>
                <w:szCs w:val="20"/>
              </w:rPr>
            </w:pPr>
            <w:r w:rsidRPr="008B5A46">
              <w:rPr>
                <w:rFonts w:cs="Arial"/>
                <w:b/>
                <w:bCs/>
                <w:color w:val="000000"/>
                <w:sz w:val="20"/>
                <w:szCs w:val="20"/>
              </w:rPr>
              <w:t>Бр.</w:t>
            </w:r>
          </w:p>
        </w:tc>
        <w:tc>
          <w:tcPr>
            <w:tcW w:w="6620" w:type="dxa"/>
            <w:vMerge/>
            <w:tcBorders>
              <w:top w:val="single" w:sz="8" w:space="0" w:color="auto"/>
              <w:left w:val="single" w:sz="8" w:space="0" w:color="auto"/>
              <w:bottom w:val="single" w:sz="8" w:space="0" w:color="000000"/>
              <w:right w:val="single" w:sz="8" w:space="0" w:color="auto"/>
            </w:tcBorders>
            <w:vAlign w:val="center"/>
            <w:hideMark/>
          </w:tcPr>
          <w:p w14:paraId="33553B45" w14:textId="77777777" w:rsidR="005A1542" w:rsidRPr="008B5A46" w:rsidRDefault="005A1542" w:rsidP="00CC5C76">
            <w:pPr>
              <w:rPr>
                <w:rFonts w:cs="Arial"/>
                <w:b/>
                <w:bCs/>
                <w:color w:val="000000"/>
                <w:sz w:val="20"/>
                <w:szCs w:val="20"/>
              </w:rPr>
            </w:pPr>
          </w:p>
        </w:tc>
        <w:tc>
          <w:tcPr>
            <w:tcW w:w="960" w:type="dxa"/>
            <w:tcBorders>
              <w:top w:val="nil"/>
              <w:left w:val="nil"/>
              <w:bottom w:val="single" w:sz="8" w:space="0" w:color="auto"/>
              <w:right w:val="single" w:sz="8" w:space="0" w:color="auto"/>
            </w:tcBorders>
            <w:shd w:val="clear" w:color="auto" w:fill="auto"/>
            <w:vAlign w:val="center"/>
            <w:hideMark/>
          </w:tcPr>
          <w:p w14:paraId="67CF8800" w14:textId="77777777" w:rsidR="005A1542" w:rsidRPr="008B5A46" w:rsidRDefault="005A1542" w:rsidP="00CC5C76">
            <w:pPr>
              <w:jc w:val="center"/>
              <w:rPr>
                <w:rFonts w:cs="Arial"/>
                <w:b/>
                <w:bCs/>
                <w:color w:val="000000"/>
                <w:sz w:val="20"/>
                <w:szCs w:val="20"/>
              </w:rPr>
            </w:pPr>
            <w:r w:rsidRPr="008B5A46">
              <w:rPr>
                <w:rFonts w:cs="Arial"/>
                <w:b/>
                <w:bCs/>
                <w:color w:val="000000"/>
                <w:sz w:val="20"/>
                <w:szCs w:val="20"/>
              </w:rPr>
              <w:t>мере</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1FA16236" w14:textId="77777777" w:rsidR="005A1542" w:rsidRPr="008B5A46" w:rsidRDefault="005A1542" w:rsidP="00CC5C76">
            <w:pPr>
              <w:rPr>
                <w:rFonts w:cs="Arial"/>
                <w:b/>
                <w:bCs/>
                <w:sz w:val="20"/>
                <w:szCs w:val="20"/>
              </w:rPr>
            </w:pPr>
          </w:p>
        </w:tc>
      </w:tr>
      <w:tr w:rsidR="005A1542" w:rsidRPr="008B5A46" w14:paraId="15B2B4A2" w14:textId="77777777" w:rsidTr="00CC5C76">
        <w:trPr>
          <w:trHeight w:val="34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248AA73" w14:textId="77777777" w:rsidR="005A1542" w:rsidRPr="008B5A46" w:rsidRDefault="005A1542" w:rsidP="00CC5C76">
            <w:pPr>
              <w:jc w:val="center"/>
              <w:rPr>
                <w:rFonts w:cs="Arial"/>
                <w:b/>
                <w:bCs/>
                <w:color w:val="000000"/>
                <w:sz w:val="20"/>
                <w:szCs w:val="20"/>
              </w:rPr>
            </w:pPr>
            <w:r w:rsidRPr="008B5A46">
              <w:rPr>
                <w:rFonts w:cs="Arial"/>
                <w:b/>
                <w:bCs/>
                <w:color w:val="000000"/>
                <w:sz w:val="20"/>
                <w:szCs w:val="20"/>
              </w:rPr>
              <w:t>А</w:t>
            </w:r>
          </w:p>
        </w:tc>
        <w:tc>
          <w:tcPr>
            <w:tcW w:w="6620" w:type="dxa"/>
            <w:tcBorders>
              <w:top w:val="nil"/>
              <w:left w:val="nil"/>
              <w:bottom w:val="single" w:sz="8" w:space="0" w:color="auto"/>
              <w:right w:val="single" w:sz="8" w:space="0" w:color="auto"/>
            </w:tcBorders>
            <w:shd w:val="clear" w:color="auto" w:fill="auto"/>
            <w:vAlign w:val="center"/>
            <w:hideMark/>
          </w:tcPr>
          <w:p w14:paraId="58BFD465" w14:textId="77777777" w:rsidR="005A1542" w:rsidRPr="008B5A46" w:rsidRDefault="005A1542" w:rsidP="00CC5C76">
            <w:pPr>
              <w:rPr>
                <w:rFonts w:cs="Arial"/>
                <w:b/>
                <w:bCs/>
                <w:color w:val="000000"/>
                <w:sz w:val="20"/>
                <w:szCs w:val="20"/>
              </w:rPr>
            </w:pPr>
            <w:r w:rsidRPr="008B5A46">
              <w:rPr>
                <w:rFonts w:cs="Arial"/>
                <w:b/>
                <w:bCs/>
                <w:color w:val="000000"/>
                <w:sz w:val="20"/>
                <w:szCs w:val="20"/>
              </w:rPr>
              <w:t>Услуге утовара/истовара и померања трансформатора</w:t>
            </w:r>
          </w:p>
        </w:tc>
        <w:tc>
          <w:tcPr>
            <w:tcW w:w="1920" w:type="dxa"/>
            <w:gridSpan w:val="2"/>
            <w:tcBorders>
              <w:top w:val="single" w:sz="8" w:space="0" w:color="auto"/>
              <w:left w:val="nil"/>
              <w:bottom w:val="single" w:sz="8" w:space="0" w:color="auto"/>
              <w:right w:val="nil"/>
            </w:tcBorders>
            <w:shd w:val="clear" w:color="auto" w:fill="auto"/>
            <w:vAlign w:val="center"/>
            <w:hideMark/>
          </w:tcPr>
          <w:p w14:paraId="5243FFA1" w14:textId="77777777" w:rsidR="005A1542" w:rsidRPr="008B5A46" w:rsidRDefault="005A1542" w:rsidP="00CC5C76">
            <w:pPr>
              <w:jc w:val="center"/>
              <w:rPr>
                <w:rFonts w:cs="Arial"/>
                <w:color w:val="000000"/>
                <w:sz w:val="20"/>
                <w:szCs w:val="20"/>
              </w:rPr>
            </w:pPr>
            <w:r w:rsidRPr="008B5A46">
              <w:rPr>
                <w:rFonts w:cs="Arial"/>
                <w:color w:val="000000"/>
                <w:sz w:val="20"/>
                <w:szCs w:val="20"/>
              </w:rPr>
              <w:t> </w:t>
            </w:r>
          </w:p>
        </w:tc>
      </w:tr>
      <w:tr w:rsidR="00D0037D" w:rsidRPr="008B5A46" w14:paraId="569493D2" w14:textId="77777777" w:rsidTr="00CC5C76">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3C868F9" w14:textId="77777777" w:rsidR="00D0037D" w:rsidRPr="008B5A46" w:rsidRDefault="00D0037D" w:rsidP="00CC5C76">
            <w:pPr>
              <w:jc w:val="center"/>
              <w:rPr>
                <w:rFonts w:cs="Arial"/>
                <w:color w:val="000000"/>
                <w:sz w:val="20"/>
                <w:szCs w:val="20"/>
              </w:rPr>
            </w:pPr>
            <w:r w:rsidRPr="008B5A46">
              <w:rPr>
                <w:rFonts w:cs="Arial"/>
                <w:color w:val="000000"/>
                <w:sz w:val="20"/>
                <w:szCs w:val="20"/>
              </w:rPr>
              <w:t>1a</w:t>
            </w:r>
          </w:p>
        </w:tc>
        <w:tc>
          <w:tcPr>
            <w:tcW w:w="6620" w:type="dxa"/>
            <w:tcBorders>
              <w:top w:val="nil"/>
              <w:left w:val="nil"/>
              <w:bottom w:val="single" w:sz="8" w:space="0" w:color="auto"/>
              <w:right w:val="single" w:sz="8" w:space="0" w:color="auto"/>
            </w:tcBorders>
            <w:shd w:val="clear" w:color="auto" w:fill="auto"/>
            <w:vAlign w:val="center"/>
            <w:hideMark/>
          </w:tcPr>
          <w:p w14:paraId="3A6FBBD3" w14:textId="77777777" w:rsidR="00D0037D" w:rsidRPr="008B5A46" w:rsidRDefault="00D0037D" w:rsidP="00700E95">
            <w:pPr>
              <w:rPr>
                <w:rFonts w:cs="Arial"/>
                <w:color w:val="000000"/>
                <w:sz w:val="20"/>
                <w:szCs w:val="20"/>
              </w:rPr>
            </w:pPr>
            <w:r w:rsidRPr="008B5A46">
              <w:rPr>
                <w:rFonts w:cs="Arial"/>
                <w:color w:val="000000"/>
                <w:sz w:val="20"/>
                <w:szCs w:val="20"/>
              </w:rPr>
              <w:t>Припремни радови  у ТС</w:t>
            </w:r>
            <w:r w:rsidRPr="00C2438A">
              <w:rPr>
                <w:rFonts w:cs="Arial"/>
                <w:color w:val="FF0000"/>
                <w:sz w:val="20"/>
                <w:szCs w:val="20"/>
              </w:rPr>
              <w:t xml:space="preserve"> </w:t>
            </w:r>
            <w:r w:rsidRPr="008B5A46">
              <w:rPr>
                <w:rFonts w:cs="Arial"/>
                <w:color w:val="000000"/>
                <w:sz w:val="20"/>
                <w:szCs w:val="20"/>
              </w:rPr>
              <w:t xml:space="preserve">за утовар и превоз </w:t>
            </w:r>
            <w:r>
              <w:rPr>
                <w:rFonts w:cs="Arial"/>
                <w:color w:val="000000"/>
                <w:sz w:val="20"/>
                <w:szCs w:val="20"/>
              </w:rPr>
              <w:t xml:space="preserve"> трансформатора 110/x</w:t>
            </w:r>
            <w:r w:rsidR="00700E95">
              <w:rPr>
                <w:rFonts w:cs="Arial"/>
                <w:color w:val="000000"/>
                <w:sz w:val="20"/>
                <w:szCs w:val="20"/>
              </w:rPr>
              <w:t xml:space="preserve"> kV</w:t>
            </w:r>
            <w:r w:rsidRPr="008B5A46">
              <w:rPr>
                <w:rFonts w:cs="Arial"/>
                <w:color w:val="000000"/>
                <w:sz w:val="20"/>
                <w:szCs w:val="20"/>
              </w:rPr>
              <w:t xml:space="preserve">, снаге 63 MVA  </w:t>
            </w:r>
          </w:p>
        </w:tc>
        <w:tc>
          <w:tcPr>
            <w:tcW w:w="960" w:type="dxa"/>
            <w:tcBorders>
              <w:top w:val="nil"/>
              <w:left w:val="nil"/>
              <w:bottom w:val="single" w:sz="8" w:space="0" w:color="auto"/>
              <w:right w:val="single" w:sz="8" w:space="0" w:color="auto"/>
            </w:tcBorders>
            <w:shd w:val="clear" w:color="auto" w:fill="auto"/>
            <w:vAlign w:val="center"/>
            <w:hideMark/>
          </w:tcPr>
          <w:p w14:paraId="6B855D4C" w14:textId="77777777" w:rsidR="00D0037D" w:rsidRPr="008B5A46" w:rsidRDefault="00D0037D" w:rsidP="00CC5C76">
            <w:pPr>
              <w:jc w:val="center"/>
              <w:rPr>
                <w:rFonts w:cs="Arial"/>
                <w:color w:val="000000"/>
                <w:sz w:val="20"/>
                <w:szCs w:val="20"/>
              </w:rPr>
            </w:pPr>
            <w:r w:rsidRPr="008B5A46">
              <w:rPr>
                <w:rFonts w:cs="Arial"/>
                <w:color w:val="000000"/>
                <w:sz w:val="20"/>
                <w:szCs w:val="20"/>
              </w:rPr>
              <w:t>ком</w:t>
            </w:r>
          </w:p>
        </w:tc>
        <w:tc>
          <w:tcPr>
            <w:tcW w:w="960" w:type="dxa"/>
            <w:tcBorders>
              <w:top w:val="nil"/>
              <w:left w:val="nil"/>
              <w:bottom w:val="single" w:sz="8" w:space="0" w:color="auto"/>
              <w:right w:val="single" w:sz="8" w:space="0" w:color="auto"/>
            </w:tcBorders>
            <w:shd w:val="clear" w:color="auto" w:fill="auto"/>
            <w:vAlign w:val="center"/>
            <w:hideMark/>
          </w:tcPr>
          <w:p w14:paraId="76593008" w14:textId="77777777" w:rsidR="00D0037D" w:rsidRPr="00D840C5" w:rsidRDefault="00D0037D" w:rsidP="00CC5C76">
            <w:pPr>
              <w:jc w:val="center"/>
              <w:rPr>
                <w:rFonts w:cs="Arial"/>
                <w:sz w:val="20"/>
                <w:szCs w:val="20"/>
              </w:rPr>
            </w:pPr>
            <w:r>
              <w:rPr>
                <w:rFonts w:cs="Arial"/>
                <w:sz w:val="20"/>
                <w:szCs w:val="20"/>
              </w:rPr>
              <w:t>11</w:t>
            </w:r>
          </w:p>
        </w:tc>
      </w:tr>
      <w:tr w:rsidR="00D0037D" w:rsidRPr="008B5A46" w14:paraId="7AEB0C61" w14:textId="77777777" w:rsidTr="00CC5C76">
        <w:trPr>
          <w:trHeight w:val="34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CF7D54E" w14:textId="77777777" w:rsidR="00D0037D" w:rsidRPr="00AE33B3" w:rsidRDefault="00D0037D" w:rsidP="00CC5C76">
            <w:pPr>
              <w:jc w:val="center"/>
              <w:rPr>
                <w:rFonts w:cs="Arial"/>
                <w:color w:val="000000"/>
                <w:sz w:val="20"/>
                <w:szCs w:val="20"/>
                <w:lang w:val="sr-Cyrl-RS"/>
              </w:rPr>
            </w:pPr>
            <w:r>
              <w:rPr>
                <w:rFonts w:cs="Arial"/>
                <w:color w:val="000000"/>
                <w:sz w:val="20"/>
                <w:szCs w:val="20"/>
              </w:rPr>
              <w:t>1</w:t>
            </w:r>
            <w:r>
              <w:rPr>
                <w:rFonts w:cs="Arial"/>
                <w:color w:val="000000"/>
                <w:sz w:val="20"/>
                <w:szCs w:val="20"/>
                <w:lang w:val="sr-Cyrl-RS"/>
              </w:rPr>
              <w:t>б</w:t>
            </w:r>
          </w:p>
        </w:tc>
        <w:tc>
          <w:tcPr>
            <w:tcW w:w="6620" w:type="dxa"/>
            <w:tcBorders>
              <w:top w:val="nil"/>
              <w:left w:val="nil"/>
              <w:bottom w:val="single" w:sz="8" w:space="0" w:color="auto"/>
              <w:right w:val="single" w:sz="8" w:space="0" w:color="auto"/>
            </w:tcBorders>
            <w:shd w:val="clear" w:color="auto" w:fill="auto"/>
            <w:vAlign w:val="center"/>
            <w:hideMark/>
          </w:tcPr>
          <w:p w14:paraId="6ABEC808" w14:textId="77777777" w:rsidR="00D0037D" w:rsidRPr="008B5A46" w:rsidRDefault="00D0037D" w:rsidP="00700E95">
            <w:pPr>
              <w:rPr>
                <w:rFonts w:cs="Arial"/>
                <w:color w:val="000000"/>
                <w:sz w:val="20"/>
                <w:szCs w:val="20"/>
              </w:rPr>
            </w:pPr>
            <w:r>
              <w:rPr>
                <w:rFonts w:cs="Arial"/>
                <w:color w:val="000000"/>
                <w:sz w:val="20"/>
                <w:szCs w:val="20"/>
                <w:lang w:val="sr-Cyrl-RS"/>
              </w:rPr>
              <w:t>У</w:t>
            </w:r>
            <w:r>
              <w:rPr>
                <w:rFonts w:cs="Arial"/>
                <w:color w:val="000000"/>
                <w:sz w:val="20"/>
                <w:szCs w:val="20"/>
              </w:rPr>
              <w:t>товар трансформатора 110/x</w:t>
            </w:r>
            <w:r w:rsidR="00700E95">
              <w:rPr>
                <w:rFonts w:cs="Arial"/>
                <w:color w:val="000000"/>
                <w:sz w:val="20"/>
                <w:szCs w:val="20"/>
              </w:rPr>
              <w:t xml:space="preserve"> kV</w:t>
            </w:r>
            <w:r w:rsidRPr="008B5A46">
              <w:rPr>
                <w:rFonts w:cs="Arial"/>
                <w:color w:val="000000"/>
                <w:sz w:val="20"/>
                <w:szCs w:val="20"/>
              </w:rPr>
              <w:t>, снаге 63 MVA</w:t>
            </w:r>
            <w:r>
              <w:rPr>
                <w:rFonts w:cs="Arial"/>
                <w:color w:val="000000"/>
                <w:sz w:val="20"/>
                <w:szCs w:val="20"/>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340CCBAD" w14:textId="77777777" w:rsidR="00D0037D" w:rsidRPr="008B5A46" w:rsidRDefault="00D0037D" w:rsidP="00CC5C76">
            <w:pPr>
              <w:jc w:val="center"/>
              <w:rPr>
                <w:rFonts w:cs="Arial"/>
                <w:color w:val="000000"/>
                <w:sz w:val="20"/>
                <w:szCs w:val="20"/>
              </w:rPr>
            </w:pPr>
            <w:r w:rsidRPr="008B5A46">
              <w:rPr>
                <w:rFonts w:cs="Arial"/>
                <w:color w:val="000000"/>
                <w:sz w:val="20"/>
                <w:szCs w:val="20"/>
              </w:rPr>
              <w:t>ком</w:t>
            </w:r>
          </w:p>
        </w:tc>
        <w:tc>
          <w:tcPr>
            <w:tcW w:w="960" w:type="dxa"/>
            <w:tcBorders>
              <w:top w:val="nil"/>
              <w:left w:val="nil"/>
              <w:bottom w:val="single" w:sz="8" w:space="0" w:color="auto"/>
              <w:right w:val="single" w:sz="8" w:space="0" w:color="auto"/>
            </w:tcBorders>
            <w:shd w:val="clear" w:color="auto" w:fill="auto"/>
            <w:vAlign w:val="center"/>
            <w:hideMark/>
          </w:tcPr>
          <w:p w14:paraId="69EE6D7C" w14:textId="77777777" w:rsidR="00D0037D" w:rsidRPr="00D840C5" w:rsidRDefault="00D0037D" w:rsidP="00CC5C76">
            <w:pPr>
              <w:jc w:val="center"/>
              <w:rPr>
                <w:rFonts w:cs="Arial"/>
                <w:sz w:val="20"/>
                <w:szCs w:val="20"/>
              </w:rPr>
            </w:pPr>
            <w:r>
              <w:rPr>
                <w:rFonts w:cs="Arial"/>
                <w:sz w:val="20"/>
                <w:szCs w:val="20"/>
              </w:rPr>
              <w:t>11</w:t>
            </w:r>
          </w:p>
        </w:tc>
      </w:tr>
      <w:tr w:rsidR="00D0037D" w:rsidRPr="008B5A46" w14:paraId="409744F3" w14:textId="77777777" w:rsidTr="00CC5C76">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646D961" w14:textId="77777777" w:rsidR="00D0037D" w:rsidRPr="008B5A46" w:rsidRDefault="00D0037D" w:rsidP="00CC5C76">
            <w:pPr>
              <w:jc w:val="center"/>
              <w:rPr>
                <w:rFonts w:cs="Arial"/>
                <w:color w:val="000000"/>
                <w:sz w:val="20"/>
                <w:szCs w:val="20"/>
              </w:rPr>
            </w:pPr>
            <w:r w:rsidRPr="008B5A46">
              <w:rPr>
                <w:rFonts w:cs="Arial"/>
                <w:color w:val="000000"/>
                <w:sz w:val="20"/>
                <w:szCs w:val="20"/>
              </w:rPr>
              <w:t>2</w:t>
            </w:r>
          </w:p>
        </w:tc>
        <w:tc>
          <w:tcPr>
            <w:tcW w:w="6620" w:type="dxa"/>
            <w:tcBorders>
              <w:top w:val="nil"/>
              <w:left w:val="nil"/>
              <w:bottom w:val="single" w:sz="8" w:space="0" w:color="auto"/>
              <w:right w:val="single" w:sz="8" w:space="0" w:color="auto"/>
            </w:tcBorders>
            <w:shd w:val="clear" w:color="auto" w:fill="auto"/>
            <w:vAlign w:val="center"/>
            <w:hideMark/>
          </w:tcPr>
          <w:p w14:paraId="070E26B3" w14:textId="77777777" w:rsidR="00D0037D" w:rsidRPr="008B5A46" w:rsidRDefault="00D0037D" w:rsidP="00CC5C76">
            <w:pPr>
              <w:rPr>
                <w:rFonts w:cs="Arial"/>
                <w:color w:val="000000"/>
                <w:sz w:val="20"/>
                <w:szCs w:val="20"/>
              </w:rPr>
            </w:pPr>
            <w:r>
              <w:rPr>
                <w:rFonts w:cs="Arial"/>
                <w:color w:val="000000"/>
                <w:sz w:val="20"/>
                <w:szCs w:val="20"/>
              </w:rPr>
              <w:t>Истовар и постављање на местa</w:t>
            </w:r>
            <w:r w:rsidRPr="008B5A46">
              <w:rPr>
                <w:rFonts w:cs="Arial"/>
                <w:color w:val="000000"/>
                <w:sz w:val="20"/>
                <w:szCs w:val="20"/>
              </w:rPr>
              <w:t xml:space="preserve"> у ТС (или </w:t>
            </w:r>
            <w:r>
              <w:rPr>
                <w:rFonts w:cs="Arial"/>
                <w:color w:val="000000"/>
                <w:sz w:val="20"/>
                <w:szCs w:val="20"/>
              </w:rPr>
              <w:t>радионицу) трансформатора 110/x</w:t>
            </w:r>
            <w:r w:rsidRPr="008B5A46">
              <w:rPr>
                <w:rFonts w:cs="Arial"/>
                <w:color w:val="000000"/>
                <w:sz w:val="20"/>
                <w:szCs w:val="20"/>
              </w:rPr>
              <w:t xml:space="preserve"> kV, снаге 63 MVA.</w:t>
            </w:r>
          </w:p>
        </w:tc>
        <w:tc>
          <w:tcPr>
            <w:tcW w:w="960" w:type="dxa"/>
            <w:tcBorders>
              <w:top w:val="nil"/>
              <w:left w:val="nil"/>
              <w:bottom w:val="single" w:sz="8" w:space="0" w:color="auto"/>
              <w:right w:val="single" w:sz="8" w:space="0" w:color="auto"/>
            </w:tcBorders>
            <w:shd w:val="clear" w:color="auto" w:fill="auto"/>
            <w:vAlign w:val="center"/>
            <w:hideMark/>
          </w:tcPr>
          <w:p w14:paraId="44EF46F1" w14:textId="77777777" w:rsidR="00D0037D" w:rsidRPr="008B5A46" w:rsidRDefault="00D0037D" w:rsidP="00CC5C76">
            <w:pPr>
              <w:jc w:val="center"/>
              <w:rPr>
                <w:rFonts w:cs="Arial"/>
                <w:color w:val="000000"/>
                <w:sz w:val="20"/>
                <w:szCs w:val="20"/>
              </w:rPr>
            </w:pPr>
            <w:r>
              <w:rPr>
                <w:rFonts w:cs="Arial"/>
                <w:color w:val="000000"/>
                <w:sz w:val="20"/>
                <w:szCs w:val="20"/>
                <w:lang w:val="sr-Cyrl-RS"/>
              </w:rPr>
              <w:t>к</w:t>
            </w:r>
            <w:r w:rsidRPr="008B5A46">
              <w:rPr>
                <w:rFonts w:cs="Arial"/>
                <w:color w:val="000000"/>
                <w:sz w:val="20"/>
                <w:szCs w:val="20"/>
              </w:rPr>
              <w:t>ом</w:t>
            </w:r>
          </w:p>
        </w:tc>
        <w:tc>
          <w:tcPr>
            <w:tcW w:w="960" w:type="dxa"/>
            <w:tcBorders>
              <w:top w:val="nil"/>
              <w:left w:val="nil"/>
              <w:bottom w:val="single" w:sz="8" w:space="0" w:color="auto"/>
              <w:right w:val="single" w:sz="8" w:space="0" w:color="auto"/>
            </w:tcBorders>
            <w:shd w:val="clear" w:color="auto" w:fill="auto"/>
            <w:vAlign w:val="center"/>
            <w:hideMark/>
          </w:tcPr>
          <w:p w14:paraId="2A8161F2" w14:textId="77777777" w:rsidR="00D0037D" w:rsidRPr="00D840C5" w:rsidRDefault="00D0037D" w:rsidP="00CC5C76">
            <w:pPr>
              <w:jc w:val="center"/>
              <w:rPr>
                <w:rFonts w:cs="Arial"/>
                <w:sz w:val="20"/>
                <w:szCs w:val="20"/>
              </w:rPr>
            </w:pPr>
            <w:r>
              <w:rPr>
                <w:rFonts w:cs="Arial"/>
                <w:sz w:val="20"/>
                <w:szCs w:val="20"/>
              </w:rPr>
              <w:t>14</w:t>
            </w:r>
          </w:p>
        </w:tc>
      </w:tr>
      <w:tr w:rsidR="00D0037D" w:rsidRPr="008B5A46" w14:paraId="341387DA" w14:textId="77777777" w:rsidTr="00CC5C76">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63CF56C" w14:textId="77777777" w:rsidR="00D0037D" w:rsidRPr="00284308" w:rsidRDefault="00D0037D" w:rsidP="00CC5C76">
            <w:pPr>
              <w:jc w:val="center"/>
              <w:rPr>
                <w:rFonts w:cs="Arial"/>
                <w:color w:val="000000"/>
                <w:sz w:val="20"/>
                <w:szCs w:val="20"/>
                <w:lang w:val="sr-Cyrl-RS"/>
              </w:rPr>
            </w:pPr>
            <w:r w:rsidRPr="008B5A46">
              <w:rPr>
                <w:rFonts w:cs="Arial"/>
                <w:color w:val="000000"/>
                <w:sz w:val="20"/>
                <w:szCs w:val="20"/>
              </w:rPr>
              <w:t>4</w:t>
            </w:r>
            <w:r>
              <w:rPr>
                <w:rFonts w:cs="Arial"/>
                <w:color w:val="000000"/>
                <w:sz w:val="20"/>
                <w:szCs w:val="20"/>
                <w:lang w:val="sr-Cyrl-RS"/>
              </w:rPr>
              <w:t>а</w:t>
            </w:r>
          </w:p>
        </w:tc>
        <w:tc>
          <w:tcPr>
            <w:tcW w:w="6620" w:type="dxa"/>
            <w:tcBorders>
              <w:top w:val="nil"/>
              <w:left w:val="nil"/>
              <w:bottom w:val="single" w:sz="8" w:space="0" w:color="auto"/>
              <w:right w:val="single" w:sz="8" w:space="0" w:color="auto"/>
            </w:tcBorders>
            <w:shd w:val="clear" w:color="auto" w:fill="auto"/>
            <w:vAlign w:val="center"/>
            <w:hideMark/>
          </w:tcPr>
          <w:p w14:paraId="6B9FED39" w14:textId="77777777" w:rsidR="00D0037D" w:rsidRPr="008B5A46" w:rsidRDefault="00D0037D" w:rsidP="00CC5C76">
            <w:pPr>
              <w:rPr>
                <w:rFonts w:cs="Arial"/>
                <w:color w:val="000000"/>
                <w:sz w:val="20"/>
                <w:szCs w:val="20"/>
              </w:rPr>
            </w:pPr>
            <w:r w:rsidRPr="008B5A46">
              <w:rPr>
                <w:rFonts w:cs="Arial"/>
                <w:color w:val="000000"/>
                <w:sz w:val="20"/>
                <w:szCs w:val="20"/>
              </w:rPr>
              <w:t>Припремни радови  у ТС (или радионици) за утовар и превоз трансформатора 110/x kV снаге до 40 MVA.</w:t>
            </w:r>
          </w:p>
        </w:tc>
        <w:tc>
          <w:tcPr>
            <w:tcW w:w="960" w:type="dxa"/>
            <w:tcBorders>
              <w:top w:val="nil"/>
              <w:left w:val="nil"/>
              <w:bottom w:val="single" w:sz="8" w:space="0" w:color="auto"/>
              <w:right w:val="single" w:sz="8" w:space="0" w:color="auto"/>
            </w:tcBorders>
            <w:shd w:val="clear" w:color="auto" w:fill="auto"/>
            <w:vAlign w:val="center"/>
            <w:hideMark/>
          </w:tcPr>
          <w:p w14:paraId="715C9E5D" w14:textId="77777777" w:rsidR="00D0037D" w:rsidRPr="008B5A46" w:rsidRDefault="00D0037D" w:rsidP="00CC5C76">
            <w:pPr>
              <w:jc w:val="center"/>
              <w:rPr>
                <w:rFonts w:cs="Arial"/>
                <w:color w:val="000000"/>
                <w:sz w:val="20"/>
                <w:szCs w:val="20"/>
              </w:rPr>
            </w:pPr>
            <w:r w:rsidRPr="008B5A46">
              <w:rPr>
                <w:rFonts w:cs="Arial"/>
                <w:color w:val="000000"/>
                <w:sz w:val="20"/>
                <w:szCs w:val="20"/>
              </w:rPr>
              <w:t>ком</w:t>
            </w:r>
          </w:p>
        </w:tc>
        <w:tc>
          <w:tcPr>
            <w:tcW w:w="960" w:type="dxa"/>
            <w:tcBorders>
              <w:top w:val="nil"/>
              <w:left w:val="nil"/>
              <w:bottom w:val="single" w:sz="8" w:space="0" w:color="auto"/>
              <w:right w:val="single" w:sz="8" w:space="0" w:color="auto"/>
            </w:tcBorders>
            <w:shd w:val="clear" w:color="auto" w:fill="auto"/>
            <w:vAlign w:val="center"/>
            <w:hideMark/>
          </w:tcPr>
          <w:p w14:paraId="09343CF7" w14:textId="77777777" w:rsidR="00D0037D" w:rsidRPr="008C24EF" w:rsidRDefault="00D0037D" w:rsidP="00CC5C76">
            <w:pPr>
              <w:jc w:val="center"/>
              <w:rPr>
                <w:rFonts w:cs="Arial"/>
                <w:sz w:val="20"/>
                <w:szCs w:val="20"/>
              </w:rPr>
            </w:pPr>
            <w:r>
              <w:rPr>
                <w:rFonts w:cs="Arial"/>
                <w:sz w:val="20"/>
                <w:szCs w:val="20"/>
              </w:rPr>
              <w:t>20</w:t>
            </w:r>
          </w:p>
        </w:tc>
      </w:tr>
      <w:tr w:rsidR="00D0037D" w:rsidRPr="008B5A46" w14:paraId="01D7F72A" w14:textId="77777777" w:rsidTr="00CC5C76">
        <w:trPr>
          <w:trHeight w:val="34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C4F91E8" w14:textId="77777777" w:rsidR="00D0037D" w:rsidRPr="008B5A46" w:rsidRDefault="00D0037D" w:rsidP="00CC5C76">
            <w:pPr>
              <w:jc w:val="center"/>
              <w:rPr>
                <w:rFonts w:cs="Arial"/>
                <w:color w:val="000000"/>
                <w:sz w:val="20"/>
                <w:szCs w:val="20"/>
              </w:rPr>
            </w:pPr>
            <w:r>
              <w:rPr>
                <w:rFonts w:cs="Arial"/>
                <w:color w:val="000000"/>
                <w:sz w:val="20"/>
                <w:szCs w:val="20"/>
                <w:lang w:val="sr-Cyrl-RS"/>
              </w:rPr>
              <w:t>4б</w:t>
            </w:r>
            <w:r w:rsidRPr="008B5A46">
              <w:rPr>
                <w:rFonts w:cs="Arial"/>
                <w:color w:val="000000"/>
                <w:sz w:val="20"/>
                <w:szCs w:val="20"/>
              </w:rPr>
              <w:t> </w:t>
            </w:r>
          </w:p>
        </w:tc>
        <w:tc>
          <w:tcPr>
            <w:tcW w:w="6620" w:type="dxa"/>
            <w:tcBorders>
              <w:top w:val="nil"/>
              <w:left w:val="nil"/>
              <w:bottom w:val="single" w:sz="8" w:space="0" w:color="auto"/>
              <w:right w:val="single" w:sz="8" w:space="0" w:color="auto"/>
            </w:tcBorders>
            <w:shd w:val="clear" w:color="auto" w:fill="auto"/>
            <w:vAlign w:val="center"/>
            <w:hideMark/>
          </w:tcPr>
          <w:p w14:paraId="439D57B5" w14:textId="77777777" w:rsidR="00D0037D" w:rsidRPr="008B5A46" w:rsidRDefault="00D0037D" w:rsidP="00CC5C76">
            <w:pPr>
              <w:rPr>
                <w:rFonts w:cs="Arial"/>
                <w:color w:val="000000"/>
                <w:sz w:val="20"/>
                <w:szCs w:val="20"/>
              </w:rPr>
            </w:pPr>
            <w:r w:rsidRPr="008B5A46">
              <w:rPr>
                <w:rFonts w:cs="Arial"/>
                <w:color w:val="000000"/>
                <w:sz w:val="20"/>
                <w:szCs w:val="20"/>
              </w:rPr>
              <w:t>Утовар трансформатора 110/x kV под азотом, снаге до 40 MVA.</w:t>
            </w:r>
          </w:p>
        </w:tc>
        <w:tc>
          <w:tcPr>
            <w:tcW w:w="960" w:type="dxa"/>
            <w:tcBorders>
              <w:top w:val="nil"/>
              <w:left w:val="nil"/>
              <w:bottom w:val="single" w:sz="8" w:space="0" w:color="auto"/>
              <w:right w:val="single" w:sz="8" w:space="0" w:color="auto"/>
            </w:tcBorders>
            <w:shd w:val="clear" w:color="auto" w:fill="auto"/>
            <w:vAlign w:val="center"/>
            <w:hideMark/>
          </w:tcPr>
          <w:p w14:paraId="063AA049" w14:textId="77777777" w:rsidR="00D0037D" w:rsidRPr="008B5A46" w:rsidRDefault="00D0037D" w:rsidP="00CC5C76">
            <w:pPr>
              <w:jc w:val="center"/>
              <w:rPr>
                <w:rFonts w:cs="Arial"/>
                <w:color w:val="000000"/>
                <w:sz w:val="20"/>
                <w:szCs w:val="20"/>
              </w:rPr>
            </w:pPr>
            <w:r w:rsidRPr="008B5A46">
              <w:rPr>
                <w:rFonts w:cs="Arial"/>
                <w:color w:val="000000"/>
                <w:sz w:val="20"/>
                <w:szCs w:val="20"/>
              </w:rPr>
              <w:t>ком</w:t>
            </w:r>
          </w:p>
        </w:tc>
        <w:tc>
          <w:tcPr>
            <w:tcW w:w="960" w:type="dxa"/>
            <w:tcBorders>
              <w:top w:val="nil"/>
              <w:left w:val="nil"/>
              <w:bottom w:val="single" w:sz="8" w:space="0" w:color="auto"/>
              <w:right w:val="single" w:sz="8" w:space="0" w:color="auto"/>
            </w:tcBorders>
            <w:shd w:val="clear" w:color="auto" w:fill="auto"/>
            <w:vAlign w:val="center"/>
            <w:hideMark/>
          </w:tcPr>
          <w:p w14:paraId="1223C8B8" w14:textId="77777777" w:rsidR="00D0037D" w:rsidRPr="008C24EF" w:rsidRDefault="00D0037D" w:rsidP="00CC5C76">
            <w:pPr>
              <w:jc w:val="center"/>
              <w:rPr>
                <w:rFonts w:cs="Arial"/>
                <w:sz w:val="20"/>
                <w:szCs w:val="20"/>
              </w:rPr>
            </w:pPr>
            <w:r>
              <w:rPr>
                <w:rFonts w:cs="Arial"/>
                <w:sz w:val="20"/>
                <w:szCs w:val="20"/>
              </w:rPr>
              <w:t>20</w:t>
            </w:r>
          </w:p>
        </w:tc>
      </w:tr>
      <w:tr w:rsidR="00D0037D" w:rsidRPr="008B5A46" w14:paraId="109A8230" w14:textId="77777777" w:rsidTr="00CC5C76">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531C233" w14:textId="77777777" w:rsidR="00D0037D" w:rsidRPr="008B5A46" w:rsidRDefault="00D0037D" w:rsidP="00CC5C76">
            <w:pPr>
              <w:jc w:val="center"/>
              <w:rPr>
                <w:rFonts w:cs="Arial"/>
                <w:color w:val="000000"/>
                <w:sz w:val="20"/>
                <w:szCs w:val="20"/>
              </w:rPr>
            </w:pPr>
            <w:r w:rsidRPr="008B5A46">
              <w:rPr>
                <w:rFonts w:cs="Arial"/>
                <w:color w:val="000000"/>
                <w:sz w:val="20"/>
                <w:szCs w:val="20"/>
              </w:rPr>
              <w:t>5</w:t>
            </w:r>
          </w:p>
        </w:tc>
        <w:tc>
          <w:tcPr>
            <w:tcW w:w="6620" w:type="dxa"/>
            <w:tcBorders>
              <w:top w:val="nil"/>
              <w:left w:val="nil"/>
              <w:bottom w:val="single" w:sz="8" w:space="0" w:color="auto"/>
              <w:right w:val="single" w:sz="8" w:space="0" w:color="auto"/>
            </w:tcBorders>
            <w:shd w:val="clear" w:color="auto" w:fill="auto"/>
            <w:vAlign w:val="center"/>
            <w:hideMark/>
          </w:tcPr>
          <w:p w14:paraId="70F4045B" w14:textId="77777777" w:rsidR="00D0037D" w:rsidRPr="008B5A46" w:rsidRDefault="00D0037D" w:rsidP="00CC5C76">
            <w:pPr>
              <w:rPr>
                <w:rFonts w:cs="Arial"/>
                <w:color w:val="000000"/>
                <w:sz w:val="20"/>
                <w:szCs w:val="20"/>
              </w:rPr>
            </w:pPr>
            <w:r w:rsidRPr="008B5A46">
              <w:rPr>
                <w:rFonts w:cs="Arial"/>
                <w:color w:val="000000"/>
                <w:sz w:val="20"/>
                <w:szCs w:val="20"/>
              </w:rPr>
              <w:t>Истовар и постављање на место  трансформатора 110/x kV, снаге 40 MVA.</w:t>
            </w:r>
          </w:p>
        </w:tc>
        <w:tc>
          <w:tcPr>
            <w:tcW w:w="960" w:type="dxa"/>
            <w:tcBorders>
              <w:top w:val="nil"/>
              <w:left w:val="nil"/>
              <w:bottom w:val="single" w:sz="8" w:space="0" w:color="auto"/>
              <w:right w:val="single" w:sz="8" w:space="0" w:color="auto"/>
            </w:tcBorders>
            <w:shd w:val="clear" w:color="auto" w:fill="auto"/>
            <w:vAlign w:val="center"/>
            <w:hideMark/>
          </w:tcPr>
          <w:p w14:paraId="5C580221" w14:textId="77777777" w:rsidR="00D0037D" w:rsidRPr="008B5A46" w:rsidRDefault="00D0037D" w:rsidP="00CC5C76">
            <w:pPr>
              <w:jc w:val="center"/>
              <w:rPr>
                <w:rFonts w:cs="Arial"/>
                <w:color w:val="000000"/>
                <w:sz w:val="20"/>
                <w:szCs w:val="20"/>
              </w:rPr>
            </w:pPr>
            <w:r w:rsidRPr="008B5A46">
              <w:rPr>
                <w:rFonts w:cs="Arial"/>
                <w:color w:val="000000"/>
                <w:sz w:val="20"/>
                <w:szCs w:val="20"/>
              </w:rPr>
              <w:t>ком</w:t>
            </w:r>
          </w:p>
        </w:tc>
        <w:tc>
          <w:tcPr>
            <w:tcW w:w="960" w:type="dxa"/>
            <w:tcBorders>
              <w:top w:val="nil"/>
              <w:left w:val="nil"/>
              <w:bottom w:val="single" w:sz="8" w:space="0" w:color="auto"/>
              <w:right w:val="single" w:sz="8" w:space="0" w:color="auto"/>
            </w:tcBorders>
            <w:shd w:val="clear" w:color="auto" w:fill="auto"/>
            <w:vAlign w:val="center"/>
            <w:hideMark/>
          </w:tcPr>
          <w:p w14:paraId="37569B8F" w14:textId="77777777" w:rsidR="00D0037D" w:rsidRPr="008C24EF" w:rsidRDefault="00D0037D" w:rsidP="00CC5C76">
            <w:pPr>
              <w:jc w:val="center"/>
              <w:rPr>
                <w:rFonts w:cs="Arial"/>
                <w:sz w:val="20"/>
                <w:szCs w:val="20"/>
              </w:rPr>
            </w:pPr>
            <w:r>
              <w:rPr>
                <w:rFonts w:cs="Arial"/>
                <w:sz w:val="20"/>
                <w:szCs w:val="20"/>
              </w:rPr>
              <w:t>20</w:t>
            </w:r>
          </w:p>
        </w:tc>
      </w:tr>
      <w:tr w:rsidR="00D0037D" w:rsidRPr="008B5A46" w14:paraId="44AAE69D" w14:textId="77777777" w:rsidTr="00CC5C76">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281189F" w14:textId="77777777" w:rsidR="00D0037D" w:rsidRPr="008B5A46" w:rsidRDefault="00D0037D" w:rsidP="00CC5C76">
            <w:pPr>
              <w:jc w:val="center"/>
              <w:rPr>
                <w:rFonts w:cs="Arial"/>
                <w:color w:val="000000"/>
                <w:sz w:val="20"/>
                <w:szCs w:val="20"/>
              </w:rPr>
            </w:pPr>
            <w:r w:rsidRPr="008B5A46">
              <w:rPr>
                <w:rFonts w:cs="Arial"/>
                <w:color w:val="000000"/>
                <w:sz w:val="20"/>
                <w:szCs w:val="20"/>
              </w:rPr>
              <w:t>6</w:t>
            </w:r>
          </w:p>
        </w:tc>
        <w:tc>
          <w:tcPr>
            <w:tcW w:w="6620" w:type="dxa"/>
            <w:tcBorders>
              <w:top w:val="nil"/>
              <w:left w:val="nil"/>
              <w:bottom w:val="single" w:sz="8" w:space="0" w:color="auto"/>
              <w:right w:val="single" w:sz="8" w:space="0" w:color="auto"/>
            </w:tcBorders>
            <w:shd w:val="clear" w:color="auto" w:fill="auto"/>
            <w:vAlign w:val="center"/>
            <w:hideMark/>
          </w:tcPr>
          <w:p w14:paraId="7D9A538A" w14:textId="77777777" w:rsidR="00D0037D" w:rsidRPr="008B5A46" w:rsidRDefault="00D0037D" w:rsidP="00CC5C76">
            <w:pPr>
              <w:rPr>
                <w:rFonts w:cs="Arial"/>
                <w:color w:val="000000"/>
                <w:sz w:val="20"/>
                <w:szCs w:val="20"/>
              </w:rPr>
            </w:pPr>
            <w:r w:rsidRPr="008B5A46">
              <w:rPr>
                <w:rFonts w:cs="Arial"/>
                <w:color w:val="000000"/>
                <w:sz w:val="20"/>
                <w:szCs w:val="20"/>
              </w:rPr>
              <w:t>Извлачење трансформатора 35/10</w:t>
            </w:r>
            <w:r>
              <w:rPr>
                <w:rFonts w:cs="Arial"/>
                <w:color w:val="000000"/>
                <w:sz w:val="20"/>
                <w:szCs w:val="20"/>
              </w:rPr>
              <w:t>(20)</w:t>
            </w:r>
            <w:r w:rsidRPr="008B5A46">
              <w:rPr>
                <w:rFonts w:cs="Arial"/>
                <w:color w:val="000000"/>
                <w:sz w:val="20"/>
                <w:szCs w:val="20"/>
              </w:rPr>
              <w:t xml:space="preserve"> kV из ТС (или радионице), утовар на транспортно возило.</w:t>
            </w:r>
          </w:p>
        </w:tc>
        <w:tc>
          <w:tcPr>
            <w:tcW w:w="960" w:type="dxa"/>
            <w:tcBorders>
              <w:top w:val="nil"/>
              <w:left w:val="nil"/>
              <w:bottom w:val="single" w:sz="8" w:space="0" w:color="auto"/>
              <w:right w:val="single" w:sz="8" w:space="0" w:color="auto"/>
            </w:tcBorders>
            <w:shd w:val="clear" w:color="auto" w:fill="auto"/>
            <w:vAlign w:val="center"/>
            <w:hideMark/>
          </w:tcPr>
          <w:p w14:paraId="2483D5C9" w14:textId="77777777" w:rsidR="00D0037D" w:rsidRPr="008B5A46" w:rsidRDefault="00D0037D" w:rsidP="00CC5C76">
            <w:pPr>
              <w:jc w:val="center"/>
              <w:rPr>
                <w:rFonts w:cs="Arial"/>
                <w:color w:val="000000"/>
                <w:sz w:val="20"/>
                <w:szCs w:val="20"/>
              </w:rPr>
            </w:pPr>
            <w:r w:rsidRPr="008B5A46">
              <w:rPr>
                <w:rFonts w:cs="Arial"/>
                <w:color w:val="000000"/>
                <w:sz w:val="20"/>
                <w:szCs w:val="20"/>
              </w:rPr>
              <w:t>ком</w:t>
            </w:r>
          </w:p>
        </w:tc>
        <w:tc>
          <w:tcPr>
            <w:tcW w:w="960" w:type="dxa"/>
            <w:tcBorders>
              <w:top w:val="nil"/>
              <w:left w:val="nil"/>
              <w:bottom w:val="single" w:sz="8" w:space="0" w:color="auto"/>
              <w:right w:val="single" w:sz="8" w:space="0" w:color="auto"/>
            </w:tcBorders>
            <w:shd w:val="clear" w:color="auto" w:fill="auto"/>
            <w:vAlign w:val="center"/>
            <w:hideMark/>
          </w:tcPr>
          <w:p w14:paraId="70AD5536" w14:textId="77777777" w:rsidR="00D0037D" w:rsidRPr="00D840C5" w:rsidRDefault="00D0037D" w:rsidP="00CC5C76">
            <w:pPr>
              <w:jc w:val="center"/>
              <w:rPr>
                <w:rFonts w:cs="Arial"/>
                <w:sz w:val="20"/>
                <w:szCs w:val="20"/>
              </w:rPr>
            </w:pPr>
            <w:r>
              <w:rPr>
                <w:rFonts w:cs="Arial"/>
                <w:sz w:val="20"/>
                <w:szCs w:val="20"/>
              </w:rPr>
              <w:t>157</w:t>
            </w:r>
          </w:p>
        </w:tc>
      </w:tr>
      <w:tr w:rsidR="00D0037D" w:rsidRPr="008B5A46" w14:paraId="1295D8F0" w14:textId="77777777" w:rsidTr="00CC5C76">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B5DE163" w14:textId="77777777" w:rsidR="00D0037D" w:rsidRPr="008B5A46" w:rsidRDefault="00D0037D" w:rsidP="00CC5C76">
            <w:pPr>
              <w:jc w:val="center"/>
              <w:rPr>
                <w:rFonts w:cs="Arial"/>
                <w:color w:val="000000"/>
                <w:sz w:val="20"/>
                <w:szCs w:val="20"/>
              </w:rPr>
            </w:pPr>
            <w:r w:rsidRPr="008B5A46">
              <w:rPr>
                <w:rFonts w:cs="Arial"/>
                <w:color w:val="000000"/>
                <w:sz w:val="20"/>
                <w:szCs w:val="20"/>
              </w:rPr>
              <w:t>7</w:t>
            </w:r>
          </w:p>
        </w:tc>
        <w:tc>
          <w:tcPr>
            <w:tcW w:w="6620" w:type="dxa"/>
            <w:tcBorders>
              <w:top w:val="nil"/>
              <w:left w:val="nil"/>
              <w:bottom w:val="single" w:sz="8" w:space="0" w:color="auto"/>
              <w:right w:val="single" w:sz="8" w:space="0" w:color="auto"/>
            </w:tcBorders>
            <w:shd w:val="clear" w:color="auto" w:fill="auto"/>
            <w:vAlign w:val="center"/>
            <w:hideMark/>
          </w:tcPr>
          <w:p w14:paraId="0B9C7054" w14:textId="77777777" w:rsidR="00D0037D" w:rsidRPr="00700E95" w:rsidRDefault="00D0037D" w:rsidP="00CC5C76">
            <w:pPr>
              <w:rPr>
                <w:rFonts w:cs="Arial"/>
                <w:sz w:val="20"/>
                <w:szCs w:val="20"/>
              </w:rPr>
            </w:pPr>
            <w:r w:rsidRPr="00700E95">
              <w:rPr>
                <w:rFonts w:cs="Arial"/>
                <w:sz w:val="20"/>
                <w:szCs w:val="20"/>
              </w:rPr>
              <w:t>Истовар ЕТ-а 35/10(20) kV са транспортног возила и постављање у радионицу (или у ТС).</w:t>
            </w:r>
          </w:p>
        </w:tc>
        <w:tc>
          <w:tcPr>
            <w:tcW w:w="960" w:type="dxa"/>
            <w:tcBorders>
              <w:top w:val="nil"/>
              <w:left w:val="nil"/>
              <w:bottom w:val="single" w:sz="8" w:space="0" w:color="auto"/>
              <w:right w:val="single" w:sz="8" w:space="0" w:color="auto"/>
            </w:tcBorders>
            <w:shd w:val="clear" w:color="auto" w:fill="auto"/>
            <w:vAlign w:val="center"/>
            <w:hideMark/>
          </w:tcPr>
          <w:p w14:paraId="0B8E0695" w14:textId="77777777" w:rsidR="00D0037D" w:rsidRPr="008B5A46" w:rsidRDefault="00D0037D" w:rsidP="00CC5C76">
            <w:pPr>
              <w:jc w:val="center"/>
              <w:rPr>
                <w:rFonts w:cs="Arial"/>
                <w:color w:val="000000"/>
                <w:sz w:val="20"/>
                <w:szCs w:val="20"/>
              </w:rPr>
            </w:pPr>
            <w:r w:rsidRPr="008B5A46">
              <w:rPr>
                <w:rFonts w:cs="Arial"/>
                <w:color w:val="000000"/>
                <w:sz w:val="20"/>
                <w:szCs w:val="20"/>
              </w:rPr>
              <w:t>ком</w:t>
            </w:r>
          </w:p>
        </w:tc>
        <w:tc>
          <w:tcPr>
            <w:tcW w:w="960" w:type="dxa"/>
            <w:tcBorders>
              <w:top w:val="nil"/>
              <w:left w:val="nil"/>
              <w:bottom w:val="single" w:sz="8" w:space="0" w:color="auto"/>
              <w:right w:val="single" w:sz="8" w:space="0" w:color="auto"/>
            </w:tcBorders>
            <w:shd w:val="clear" w:color="auto" w:fill="auto"/>
            <w:vAlign w:val="center"/>
            <w:hideMark/>
          </w:tcPr>
          <w:p w14:paraId="629F4137" w14:textId="77777777" w:rsidR="00D0037D" w:rsidRPr="00D840C5" w:rsidRDefault="00D0037D" w:rsidP="00CC5C76">
            <w:pPr>
              <w:jc w:val="center"/>
              <w:rPr>
                <w:rFonts w:cs="Arial"/>
                <w:sz w:val="20"/>
                <w:szCs w:val="20"/>
              </w:rPr>
            </w:pPr>
            <w:r>
              <w:rPr>
                <w:rFonts w:cs="Arial"/>
                <w:sz w:val="20"/>
                <w:szCs w:val="20"/>
              </w:rPr>
              <w:t>150</w:t>
            </w:r>
          </w:p>
        </w:tc>
      </w:tr>
      <w:tr w:rsidR="00D0037D" w:rsidRPr="008B5A46" w14:paraId="0C048C54" w14:textId="77777777" w:rsidTr="00CC5C76">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9B02FA1" w14:textId="77777777" w:rsidR="00D0037D" w:rsidRPr="008B5A46" w:rsidRDefault="00D0037D" w:rsidP="00CC5C76">
            <w:pPr>
              <w:jc w:val="center"/>
              <w:rPr>
                <w:rFonts w:cs="Arial"/>
                <w:color w:val="000000"/>
                <w:sz w:val="20"/>
                <w:szCs w:val="20"/>
              </w:rPr>
            </w:pPr>
            <w:r w:rsidRPr="008B5A46">
              <w:rPr>
                <w:rFonts w:cs="Arial"/>
                <w:color w:val="000000"/>
                <w:sz w:val="20"/>
                <w:szCs w:val="20"/>
              </w:rPr>
              <w:t>8</w:t>
            </w:r>
          </w:p>
        </w:tc>
        <w:tc>
          <w:tcPr>
            <w:tcW w:w="6620" w:type="dxa"/>
            <w:tcBorders>
              <w:top w:val="nil"/>
              <w:left w:val="nil"/>
              <w:bottom w:val="single" w:sz="8" w:space="0" w:color="auto"/>
              <w:right w:val="single" w:sz="8" w:space="0" w:color="auto"/>
            </w:tcBorders>
            <w:shd w:val="clear" w:color="auto" w:fill="auto"/>
            <w:vAlign w:val="center"/>
            <w:hideMark/>
          </w:tcPr>
          <w:p w14:paraId="171FEF0F" w14:textId="77777777" w:rsidR="00D0037D" w:rsidRPr="00700E95" w:rsidRDefault="00D0037D" w:rsidP="00CC5C76">
            <w:pPr>
              <w:rPr>
                <w:rFonts w:cs="Arial"/>
                <w:sz w:val="20"/>
                <w:szCs w:val="20"/>
              </w:rPr>
            </w:pPr>
            <w:r w:rsidRPr="00700E95">
              <w:rPr>
                <w:rFonts w:cs="Arial"/>
                <w:sz w:val="20"/>
                <w:szCs w:val="20"/>
              </w:rPr>
              <w:t>Померање трансформатора 35/10(20) kV, сн</w:t>
            </w:r>
            <w:r w:rsidRPr="00700E95">
              <w:rPr>
                <w:rFonts w:cs="Arial"/>
                <w:sz w:val="20"/>
                <w:szCs w:val="20"/>
                <w:lang w:val="sr-Cyrl-RS"/>
              </w:rPr>
              <w:t>а</w:t>
            </w:r>
            <w:r w:rsidRPr="00700E95">
              <w:rPr>
                <w:rFonts w:cs="Arial"/>
                <w:sz w:val="20"/>
                <w:szCs w:val="20"/>
              </w:rPr>
              <w:t>ге 4, 8, 10 или 12,5 MVA на резервни темељ у кругу ТС, до 30м.</w:t>
            </w:r>
          </w:p>
        </w:tc>
        <w:tc>
          <w:tcPr>
            <w:tcW w:w="960" w:type="dxa"/>
            <w:tcBorders>
              <w:top w:val="nil"/>
              <w:left w:val="nil"/>
              <w:bottom w:val="single" w:sz="8" w:space="0" w:color="auto"/>
              <w:right w:val="single" w:sz="8" w:space="0" w:color="auto"/>
            </w:tcBorders>
            <w:shd w:val="clear" w:color="auto" w:fill="auto"/>
            <w:vAlign w:val="center"/>
            <w:hideMark/>
          </w:tcPr>
          <w:p w14:paraId="3F22D56F" w14:textId="77777777" w:rsidR="00D0037D" w:rsidRPr="008B5A46" w:rsidRDefault="00D0037D" w:rsidP="00CC5C76">
            <w:pPr>
              <w:jc w:val="center"/>
              <w:rPr>
                <w:rFonts w:cs="Arial"/>
                <w:color w:val="000000"/>
                <w:sz w:val="20"/>
                <w:szCs w:val="20"/>
              </w:rPr>
            </w:pPr>
            <w:r w:rsidRPr="008B5A46">
              <w:rPr>
                <w:rFonts w:cs="Arial"/>
                <w:color w:val="000000"/>
                <w:sz w:val="20"/>
                <w:szCs w:val="20"/>
              </w:rPr>
              <w:t>ком</w:t>
            </w:r>
          </w:p>
        </w:tc>
        <w:tc>
          <w:tcPr>
            <w:tcW w:w="960" w:type="dxa"/>
            <w:tcBorders>
              <w:top w:val="nil"/>
              <w:left w:val="nil"/>
              <w:bottom w:val="single" w:sz="8" w:space="0" w:color="auto"/>
              <w:right w:val="single" w:sz="8" w:space="0" w:color="auto"/>
            </w:tcBorders>
            <w:shd w:val="clear" w:color="auto" w:fill="auto"/>
            <w:vAlign w:val="center"/>
            <w:hideMark/>
          </w:tcPr>
          <w:p w14:paraId="3662EC00" w14:textId="77777777" w:rsidR="00D0037D" w:rsidRPr="00C75F8F" w:rsidRDefault="00D0037D" w:rsidP="00CC5C76">
            <w:pPr>
              <w:jc w:val="center"/>
              <w:rPr>
                <w:rFonts w:cs="Arial"/>
                <w:sz w:val="20"/>
                <w:szCs w:val="20"/>
              </w:rPr>
            </w:pPr>
            <w:r>
              <w:rPr>
                <w:rFonts w:cs="Arial"/>
                <w:sz w:val="20"/>
                <w:szCs w:val="20"/>
              </w:rPr>
              <w:t>25</w:t>
            </w:r>
          </w:p>
        </w:tc>
      </w:tr>
      <w:tr w:rsidR="00051865" w:rsidRPr="008B5A46" w14:paraId="600E3FCC" w14:textId="77777777" w:rsidTr="00CC5C76">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5881B34" w14:textId="77777777" w:rsidR="00051865" w:rsidRPr="008B5A46" w:rsidRDefault="00051865" w:rsidP="00CC5C76">
            <w:pPr>
              <w:jc w:val="center"/>
              <w:rPr>
                <w:rFonts w:cs="Arial"/>
                <w:color w:val="000000"/>
                <w:sz w:val="20"/>
                <w:szCs w:val="20"/>
              </w:rPr>
            </w:pPr>
            <w:r w:rsidRPr="008B5A46">
              <w:rPr>
                <w:rFonts w:cs="Arial"/>
                <w:color w:val="000000"/>
                <w:sz w:val="20"/>
                <w:szCs w:val="20"/>
              </w:rPr>
              <w:t>9а</w:t>
            </w:r>
          </w:p>
        </w:tc>
        <w:tc>
          <w:tcPr>
            <w:tcW w:w="6620" w:type="dxa"/>
            <w:tcBorders>
              <w:top w:val="nil"/>
              <w:left w:val="nil"/>
              <w:bottom w:val="single" w:sz="8" w:space="0" w:color="auto"/>
              <w:right w:val="single" w:sz="8" w:space="0" w:color="auto"/>
            </w:tcBorders>
            <w:shd w:val="clear" w:color="auto" w:fill="auto"/>
            <w:vAlign w:val="center"/>
            <w:hideMark/>
          </w:tcPr>
          <w:p w14:paraId="71886591" w14:textId="77777777" w:rsidR="00051865" w:rsidRPr="00700E95" w:rsidRDefault="00051865" w:rsidP="00700E95">
            <w:pPr>
              <w:rPr>
                <w:rFonts w:cs="Arial"/>
                <w:sz w:val="20"/>
                <w:szCs w:val="20"/>
              </w:rPr>
            </w:pPr>
            <w:r w:rsidRPr="00700E95">
              <w:rPr>
                <w:rFonts w:cs="Arial"/>
                <w:sz w:val="20"/>
                <w:szCs w:val="20"/>
              </w:rPr>
              <w:t xml:space="preserve">Ангажовање дизалице за терет до </w:t>
            </w:r>
            <w:r w:rsidRPr="00700E95">
              <w:rPr>
                <w:rFonts w:cs="Arial"/>
                <w:sz w:val="20"/>
                <w:szCs w:val="20"/>
                <w:lang w:val="sr-Cyrl-RS"/>
              </w:rPr>
              <w:t>30</w:t>
            </w:r>
            <w:r w:rsidRPr="00700E95">
              <w:rPr>
                <w:rFonts w:cs="Arial"/>
                <w:sz w:val="20"/>
                <w:szCs w:val="20"/>
              </w:rPr>
              <w:t xml:space="preserve">t за премештање трансформатора </w:t>
            </w:r>
            <w:r w:rsidRPr="00700E95">
              <w:rPr>
                <w:rFonts w:cs="Arial"/>
                <w:sz w:val="20"/>
                <w:szCs w:val="20"/>
                <w:lang w:val="sr-Cyrl-RS"/>
              </w:rPr>
              <w:t>35</w:t>
            </w:r>
            <w:r w:rsidRPr="00700E95">
              <w:rPr>
                <w:rFonts w:cs="Arial"/>
                <w:sz w:val="20"/>
                <w:szCs w:val="20"/>
              </w:rPr>
              <w:t>/</w:t>
            </w:r>
            <w:r w:rsidRPr="00700E95">
              <w:rPr>
                <w:rFonts w:cs="Arial"/>
                <w:sz w:val="20"/>
                <w:szCs w:val="20"/>
                <w:lang w:val="sr-Cyrl-RS"/>
              </w:rPr>
              <w:t>10</w:t>
            </w:r>
            <w:r w:rsidRPr="00700E95">
              <w:rPr>
                <w:rFonts w:cs="Arial"/>
                <w:sz w:val="20"/>
                <w:szCs w:val="20"/>
              </w:rPr>
              <w:t xml:space="preserve"> kV, по дану (8h).</w:t>
            </w:r>
            <w:r w:rsidRPr="00700E95">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18AD570D" w14:textId="77777777" w:rsidR="00051865" w:rsidRPr="008B5A46" w:rsidRDefault="00051865" w:rsidP="00CC5C76">
            <w:pPr>
              <w:jc w:val="center"/>
              <w:rPr>
                <w:rFonts w:cs="Arial"/>
                <w:color w:val="000000"/>
                <w:sz w:val="20"/>
                <w:szCs w:val="20"/>
              </w:rPr>
            </w:pPr>
            <w:r w:rsidRPr="008B5A46">
              <w:rPr>
                <w:rFonts w:cs="Arial"/>
                <w:color w:val="000000"/>
                <w:sz w:val="20"/>
                <w:szCs w:val="20"/>
              </w:rPr>
              <w:t>ком</w:t>
            </w:r>
          </w:p>
        </w:tc>
        <w:tc>
          <w:tcPr>
            <w:tcW w:w="960" w:type="dxa"/>
            <w:tcBorders>
              <w:top w:val="nil"/>
              <w:left w:val="nil"/>
              <w:bottom w:val="single" w:sz="8" w:space="0" w:color="auto"/>
              <w:right w:val="single" w:sz="8" w:space="0" w:color="auto"/>
            </w:tcBorders>
            <w:shd w:val="clear" w:color="auto" w:fill="auto"/>
            <w:vAlign w:val="center"/>
            <w:hideMark/>
          </w:tcPr>
          <w:p w14:paraId="4CF14C70" w14:textId="77777777" w:rsidR="00051865" w:rsidRPr="00C75F8F" w:rsidRDefault="00051865" w:rsidP="00CC5C76">
            <w:pPr>
              <w:jc w:val="center"/>
              <w:rPr>
                <w:rFonts w:cs="Arial"/>
                <w:sz w:val="20"/>
                <w:szCs w:val="20"/>
              </w:rPr>
            </w:pPr>
            <w:r>
              <w:rPr>
                <w:rFonts w:cs="Arial"/>
                <w:sz w:val="20"/>
                <w:szCs w:val="20"/>
              </w:rPr>
              <w:t>37</w:t>
            </w:r>
          </w:p>
        </w:tc>
      </w:tr>
      <w:tr w:rsidR="00051865" w:rsidRPr="008B5A46" w14:paraId="56036D65" w14:textId="77777777" w:rsidTr="00CC5C76">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DB27085" w14:textId="77777777" w:rsidR="00051865" w:rsidRPr="008B5A46" w:rsidRDefault="00051865" w:rsidP="00CC5C76">
            <w:pPr>
              <w:jc w:val="center"/>
              <w:rPr>
                <w:rFonts w:cs="Arial"/>
                <w:color w:val="000000"/>
                <w:sz w:val="20"/>
                <w:szCs w:val="20"/>
              </w:rPr>
            </w:pPr>
            <w:r w:rsidRPr="008B5A46">
              <w:rPr>
                <w:rFonts w:cs="Arial"/>
                <w:color w:val="000000"/>
                <w:sz w:val="20"/>
                <w:szCs w:val="20"/>
              </w:rPr>
              <w:t>9б</w:t>
            </w:r>
          </w:p>
        </w:tc>
        <w:tc>
          <w:tcPr>
            <w:tcW w:w="6620" w:type="dxa"/>
            <w:tcBorders>
              <w:top w:val="nil"/>
              <w:left w:val="nil"/>
              <w:bottom w:val="single" w:sz="8" w:space="0" w:color="auto"/>
              <w:right w:val="single" w:sz="8" w:space="0" w:color="auto"/>
            </w:tcBorders>
            <w:shd w:val="clear" w:color="auto" w:fill="auto"/>
            <w:vAlign w:val="center"/>
            <w:hideMark/>
          </w:tcPr>
          <w:p w14:paraId="61935802" w14:textId="77777777" w:rsidR="00051865" w:rsidRPr="00700E95" w:rsidRDefault="00051865" w:rsidP="00700E95">
            <w:pPr>
              <w:rPr>
                <w:rFonts w:cs="Arial"/>
                <w:sz w:val="20"/>
                <w:szCs w:val="20"/>
              </w:rPr>
            </w:pPr>
            <w:r w:rsidRPr="00700E95">
              <w:rPr>
                <w:rFonts w:cs="Arial"/>
                <w:sz w:val="20"/>
                <w:szCs w:val="20"/>
              </w:rPr>
              <w:t xml:space="preserve">Транспорт  дизалице за терет до </w:t>
            </w:r>
            <w:r w:rsidRPr="00700E95">
              <w:rPr>
                <w:rFonts w:cs="Arial"/>
                <w:sz w:val="20"/>
                <w:szCs w:val="20"/>
                <w:lang w:val="sr-Cyrl-RS"/>
              </w:rPr>
              <w:t>30</w:t>
            </w:r>
            <w:r w:rsidRPr="00700E95">
              <w:rPr>
                <w:rFonts w:cs="Arial"/>
                <w:sz w:val="20"/>
                <w:szCs w:val="20"/>
              </w:rPr>
              <w:t xml:space="preserve">t за премештање трансформатора </w:t>
            </w:r>
            <w:r w:rsidRPr="00700E95">
              <w:rPr>
                <w:rFonts w:cs="Arial"/>
                <w:sz w:val="20"/>
                <w:szCs w:val="20"/>
                <w:lang w:val="sr-Cyrl-RS"/>
              </w:rPr>
              <w:t xml:space="preserve">35/10 </w:t>
            </w:r>
            <w:r w:rsidRPr="00700E95">
              <w:rPr>
                <w:rFonts w:cs="Arial"/>
                <w:sz w:val="20"/>
                <w:szCs w:val="20"/>
              </w:rPr>
              <w:t>kV, по км до места извођења радова.</w:t>
            </w:r>
            <w:r w:rsidRPr="00700E95">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6CA43FAE" w14:textId="77777777" w:rsidR="00051865" w:rsidRPr="008B5A46" w:rsidRDefault="00051865" w:rsidP="00CC5C76">
            <w:pPr>
              <w:jc w:val="center"/>
              <w:rPr>
                <w:rFonts w:cs="Arial"/>
                <w:color w:val="000000"/>
                <w:sz w:val="20"/>
                <w:szCs w:val="20"/>
              </w:rPr>
            </w:pPr>
            <w:r w:rsidRPr="008B5A46">
              <w:rPr>
                <w:rFonts w:cs="Arial"/>
                <w:color w:val="000000"/>
                <w:sz w:val="20"/>
                <w:szCs w:val="20"/>
              </w:rPr>
              <w:t>км</w:t>
            </w:r>
          </w:p>
        </w:tc>
        <w:tc>
          <w:tcPr>
            <w:tcW w:w="960" w:type="dxa"/>
            <w:tcBorders>
              <w:top w:val="nil"/>
              <w:left w:val="nil"/>
              <w:bottom w:val="single" w:sz="8" w:space="0" w:color="auto"/>
              <w:right w:val="single" w:sz="8" w:space="0" w:color="auto"/>
            </w:tcBorders>
            <w:shd w:val="clear" w:color="auto" w:fill="auto"/>
            <w:vAlign w:val="center"/>
            <w:hideMark/>
          </w:tcPr>
          <w:p w14:paraId="742BF92F" w14:textId="77777777" w:rsidR="00051865" w:rsidRPr="008B5A46" w:rsidRDefault="00051865" w:rsidP="00CC5C76">
            <w:pPr>
              <w:jc w:val="center"/>
              <w:rPr>
                <w:rFonts w:cs="Arial"/>
                <w:sz w:val="20"/>
                <w:szCs w:val="20"/>
              </w:rPr>
            </w:pPr>
            <w:r>
              <w:rPr>
                <w:rFonts w:cs="Arial"/>
                <w:sz w:val="20"/>
                <w:szCs w:val="20"/>
              </w:rPr>
              <w:t>41</w:t>
            </w:r>
            <w:r w:rsidRPr="008B5A46">
              <w:rPr>
                <w:rFonts w:cs="Arial"/>
                <w:sz w:val="20"/>
                <w:szCs w:val="20"/>
              </w:rPr>
              <w:t>0</w:t>
            </w:r>
          </w:p>
        </w:tc>
      </w:tr>
      <w:tr w:rsidR="00051865" w:rsidRPr="008B5A46" w14:paraId="0A09B5A1" w14:textId="77777777" w:rsidTr="00CC5C76">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C889621" w14:textId="77777777" w:rsidR="00051865" w:rsidRPr="008B5A46" w:rsidRDefault="00051865" w:rsidP="00CC5C76">
            <w:pPr>
              <w:jc w:val="center"/>
              <w:rPr>
                <w:rFonts w:cs="Arial"/>
                <w:color w:val="000000"/>
                <w:sz w:val="20"/>
                <w:szCs w:val="20"/>
              </w:rPr>
            </w:pPr>
            <w:r w:rsidRPr="008B5A46">
              <w:rPr>
                <w:rFonts w:cs="Arial"/>
                <w:color w:val="000000"/>
                <w:sz w:val="20"/>
                <w:szCs w:val="20"/>
              </w:rPr>
              <w:t>10а</w:t>
            </w:r>
          </w:p>
        </w:tc>
        <w:tc>
          <w:tcPr>
            <w:tcW w:w="6620" w:type="dxa"/>
            <w:tcBorders>
              <w:top w:val="nil"/>
              <w:left w:val="nil"/>
              <w:bottom w:val="single" w:sz="8" w:space="0" w:color="auto"/>
              <w:right w:val="single" w:sz="8" w:space="0" w:color="auto"/>
            </w:tcBorders>
            <w:shd w:val="clear" w:color="auto" w:fill="auto"/>
            <w:vAlign w:val="center"/>
            <w:hideMark/>
          </w:tcPr>
          <w:p w14:paraId="7EF4530A" w14:textId="77777777" w:rsidR="00051865" w:rsidRPr="00700E95" w:rsidRDefault="00051865" w:rsidP="00700E95">
            <w:pPr>
              <w:rPr>
                <w:rFonts w:cs="Arial"/>
                <w:sz w:val="20"/>
                <w:szCs w:val="20"/>
              </w:rPr>
            </w:pPr>
            <w:r w:rsidRPr="00700E95">
              <w:rPr>
                <w:rFonts w:cs="Arial"/>
                <w:sz w:val="20"/>
                <w:szCs w:val="20"/>
              </w:rPr>
              <w:t xml:space="preserve">Ангажовање дизалице од 200t (двестатонске) за терет до </w:t>
            </w:r>
            <w:r w:rsidRPr="00700E95">
              <w:rPr>
                <w:rFonts w:cs="Arial"/>
                <w:sz w:val="20"/>
                <w:szCs w:val="20"/>
                <w:lang w:val="sr-Cyrl-RS"/>
              </w:rPr>
              <w:t>110</w:t>
            </w:r>
            <w:r w:rsidRPr="00700E95">
              <w:rPr>
                <w:rFonts w:cs="Arial"/>
                <w:sz w:val="20"/>
                <w:szCs w:val="20"/>
              </w:rPr>
              <w:t>t за премештање трансформатора 110/x kV, по дану (8h).</w:t>
            </w:r>
            <w:r w:rsidRPr="00700E95">
              <w:rPr>
                <w:rFonts w:cs="Arial"/>
                <w:sz w:val="20"/>
                <w:szCs w:val="20"/>
                <w:lang w:val="sr-Cyrl-RS"/>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7E22ABC7" w14:textId="77777777" w:rsidR="00051865" w:rsidRPr="008B5A46" w:rsidRDefault="00051865" w:rsidP="00CC5C76">
            <w:pPr>
              <w:jc w:val="center"/>
              <w:rPr>
                <w:rFonts w:cs="Arial"/>
                <w:color w:val="000000"/>
                <w:sz w:val="20"/>
                <w:szCs w:val="20"/>
              </w:rPr>
            </w:pPr>
            <w:r w:rsidRPr="008B5A46">
              <w:rPr>
                <w:rFonts w:cs="Arial"/>
                <w:color w:val="000000"/>
                <w:sz w:val="20"/>
                <w:szCs w:val="20"/>
              </w:rPr>
              <w:t>ком</w:t>
            </w:r>
          </w:p>
        </w:tc>
        <w:tc>
          <w:tcPr>
            <w:tcW w:w="960" w:type="dxa"/>
            <w:tcBorders>
              <w:top w:val="nil"/>
              <w:left w:val="nil"/>
              <w:bottom w:val="single" w:sz="8" w:space="0" w:color="auto"/>
              <w:right w:val="single" w:sz="8" w:space="0" w:color="auto"/>
            </w:tcBorders>
            <w:shd w:val="clear" w:color="auto" w:fill="auto"/>
            <w:vAlign w:val="center"/>
            <w:hideMark/>
          </w:tcPr>
          <w:p w14:paraId="1324E8F5" w14:textId="77777777" w:rsidR="00051865" w:rsidRPr="00D840C5" w:rsidRDefault="00051865" w:rsidP="00CC5C76">
            <w:pPr>
              <w:jc w:val="center"/>
              <w:rPr>
                <w:rFonts w:cs="Arial"/>
                <w:sz w:val="20"/>
                <w:szCs w:val="20"/>
              </w:rPr>
            </w:pPr>
            <w:r>
              <w:rPr>
                <w:rFonts w:cs="Arial"/>
                <w:sz w:val="20"/>
                <w:szCs w:val="20"/>
              </w:rPr>
              <w:t>26</w:t>
            </w:r>
          </w:p>
        </w:tc>
      </w:tr>
      <w:tr w:rsidR="00051865" w:rsidRPr="008B5A46" w14:paraId="32C97EF3" w14:textId="77777777" w:rsidTr="00CC5C76">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189A4ED" w14:textId="77777777" w:rsidR="00051865" w:rsidRPr="00DB080D" w:rsidRDefault="00051865" w:rsidP="00CC5C76">
            <w:pPr>
              <w:jc w:val="center"/>
              <w:rPr>
                <w:rFonts w:cs="Arial"/>
                <w:color w:val="000000"/>
                <w:sz w:val="20"/>
                <w:szCs w:val="20"/>
                <w:lang w:val="sr-Cyrl-RS"/>
              </w:rPr>
            </w:pPr>
            <w:r>
              <w:rPr>
                <w:rFonts w:cs="Arial"/>
                <w:color w:val="000000"/>
                <w:sz w:val="20"/>
                <w:szCs w:val="20"/>
              </w:rPr>
              <w:t>10</w:t>
            </w:r>
            <w:r>
              <w:rPr>
                <w:rFonts w:cs="Arial"/>
                <w:color w:val="000000"/>
                <w:sz w:val="20"/>
                <w:szCs w:val="20"/>
                <w:lang w:val="sr-Cyrl-RS"/>
              </w:rPr>
              <w:t>б</w:t>
            </w:r>
          </w:p>
        </w:tc>
        <w:tc>
          <w:tcPr>
            <w:tcW w:w="6620" w:type="dxa"/>
            <w:tcBorders>
              <w:top w:val="nil"/>
              <w:left w:val="nil"/>
              <w:bottom w:val="single" w:sz="8" w:space="0" w:color="auto"/>
              <w:right w:val="single" w:sz="8" w:space="0" w:color="auto"/>
            </w:tcBorders>
            <w:shd w:val="clear" w:color="auto" w:fill="auto"/>
            <w:vAlign w:val="center"/>
            <w:hideMark/>
          </w:tcPr>
          <w:p w14:paraId="0888DDDC" w14:textId="77777777" w:rsidR="00051865" w:rsidRPr="00700E95" w:rsidRDefault="00051865" w:rsidP="00700E95">
            <w:pPr>
              <w:rPr>
                <w:rFonts w:cs="Arial"/>
                <w:sz w:val="20"/>
                <w:szCs w:val="20"/>
              </w:rPr>
            </w:pPr>
            <w:r w:rsidRPr="00700E95">
              <w:rPr>
                <w:rFonts w:cs="Arial"/>
                <w:sz w:val="20"/>
                <w:szCs w:val="20"/>
              </w:rPr>
              <w:t xml:space="preserve">Транспорт  дизалице </w:t>
            </w:r>
            <w:r w:rsidRPr="00700E95">
              <w:rPr>
                <w:rFonts w:cs="Arial"/>
                <w:sz w:val="20"/>
                <w:szCs w:val="20"/>
                <w:lang w:val="sr-Cyrl-RS"/>
              </w:rPr>
              <w:t>од</w:t>
            </w:r>
            <w:r w:rsidRPr="00700E95">
              <w:rPr>
                <w:rFonts w:cs="Arial"/>
                <w:sz w:val="20"/>
                <w:szCs w:val="20"/>
              </w:rPr>
              <w:t xml:space="preserve"> 200t (</w:t>
            </w:r>
            <w:r w:rsidRPr="00700E95">
              <w:rPr>
                <w:rFonts w:cs="Arial"/>
                <w:sz w:val="20"/>
                <w:szCs w:val="20"/>
                <w:lang w:val="sr-Cyrl-RS"/>
              </w:rPr>
              <w:t>двестатонске</w:t>
            </w:r>
            <w:r w:rsidRPr="00700E95">
              <w:rPr>
                <w:rFonts w:cs="Arial"/>
                <w:sz w:val="20"/>
                <w:szCs w:val="20"/>
              </w:rPr>
              <w:t>) за терет до 1</w:t>
            </w:r>
            <w:r w:rsidRPr="00700E95">
              <w:rPr>
                <w:rFonts w:cs="Arial"/>
                <w:sz w:val="20"/>
                <w:szCs w:val="20"/>
                <w:lang w:val="sr-Cyrl-RS"/>
              </w:rPr>
              <w:t>1</w:t>
            </w:r>
            <w:r w:rsidRPr="00700E95">
              <w:rPr>
                <w:rFonts w:cs="Arial"/>
                <w:sz w:val="20"/>
                <w:szCs w:val="20"/>
              </w:rPr>
              <w:t>0t за премештање трансформатора 110/x kV, по км до места извођења радова.</w:t>
            </w:r>
            <w:r w:rsidRPr="00700E95">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05B3F886" w14:textId="77777777" w:rsidR="00051865" w:rsidRPr="008B5A46" w:rsidRDefault="00051865" w:rsidP="00CC5C76">
            <w:pPr>
              <w:jc w:val="center"/>
              <w:rPr>
                <w:rFonts w:cs="Arial"/>
                <w:color w:val="000000"/>
                <w:sz w:val="20"/>
                <w:szCs w:val="20"/>
              </w:rPr>
            </w:pPr>
            <w:r w:rsidRPr="008B5A46">
              <w:rPr>
                <w:rFonts w:cs="Arial"/>
                <w:color w:val="000000"/>
                <w:sz w:val="20"/>
                <w:szCs w:val="20"/>
              </w:rPr>
              <w:t>км</w:t>
            </w:r>
          </w:p>
        </w:tc>
        <w:tc>
          <w:tcPr>
            <w:tcW w:w="960" w:type="dxa"/>
            <w:tcBorders>
              <w:top w:val="nil"/>
              <w:left w:val="nil"/>
              <w:bottom w:val="single" w:sz="8" w:space="0" w:color="auto"/>
              <w:right w:val="single" w:sz="8" w:space="0" w:color="auto"/>
            </w:tcBorders>
            <w:shd w:val="clear" w:color="auto" w:fill="auto"/>
            <w:vAlign w:val="center"/>
            <w:hideMark/>
          </w:tcPr>
          <w:p w14:paraId="6451D79D" w14:textId="77777777" w:rsidR="00051865" w:rsidRPr="008B5A46" w:rsidRDefault="00051865" w:rsidP="00CC5C76">
            <w:pPr>
              <w:jc w:val="center"/>
              <w:rPr>
                <w:rFonts w:cs="Arial"/>
                <w:sz w:val="20"/>
                <w:szCs w:val="20"/>
              </w:rPr>
            </w:pPr>
            <w:r>
              <w:rPr>
                <w:rFonts w:cs="Arial"/>
                <w:sz w:val="20"/>
                <w:szCs w:val="20"/>
              </w:rPr>
              <w:t>41</w:t>
            </w:r>
            <w:r w:rsidRPr="008B5A46">
              <w:rPr>
                <w:rFonts w:cs="Arial"/>
                <w:sz w:val="20"/>
                <w:szCs w:val="20"/>
              </w:rPr>
              <w:t>0</w:t>
            </w:r>
          </w:p>
        </w:tc>
      </w:tr>
      <w:tr w:rsidR="00051865" w:rsidRPr="008B5A46" w14:paraId="600C8E32" w14:textId="77777777" w:rsidTr="00CC5C76">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717ECBE" w14:textId="77777777" w:rsidR="00051865" w:rsidRPr="008B5A46" w:rsidRDefault="00051865" w:rsidP="00CC5C76">
            <w:pPr>
              <w:jc w:val="center"/>
              <w:rPr>
                <w:rFonts w:cs="Arial"/>
                <w:color w:val="000000"/>
                <w:sz w:val="20"/>
                <w:szCs w:val="20"/>
              </w:rPr>
            </w:pPr>
            <w:r w:rsidRPr="008B5A46">
              <w:rPr>
                <w:rFonts w:cs="Arial"/>
                <w:color w:val="000000"/>
                <w:sz w:val="20"/>
                <w:szCs w:val="20"/>
              </w:rPr>
              <w:t>11</w:t>
            </w:r>
          </w:p>
        </w:tc>
        <w:tc>
          <w:tcPr>
            <w:tcW w:w="6620" w:type="dxa"/>
            <w:tcBorders>
              <w:top w:val="nil"/>
              <w:left w:val="nil"/>
              <w:bottom w:val="single" w:sz="8" w:space="0" w:color="auto"/>
              <w:right w:val="single" w:sz="8" w:space="0" w:color="auto"/>
            </w:tcBorders>
            <w:shd w:val="clear" w:color="auto" w:fill="auto"/>
            <w:vAlign w:val="center"/>
            <w:hideMark/>
          </w:tcPr>
          <w:p w14:paraId="6BE22544" w14:textId="77777777" w:rsidR="00051865" w:rsidRPr="00700E95" w:rsidRDefault="00051865" w:rsidP="00CC5C76">
            <w:pPr>
              <w:rPr>
                <w:rFonts w:cs="Arial"/>
                <w:sz w:val="20"/>
                <w:szCs w:val="20"/>
              </w:rPr>
            </w:pPr>
            <w:r w:rsidRPr="00700E95">
              <w:rPr>
                <w:rFonts w:cs="Arial"/>
                <w:sz w:val="20"/>
                <w:szCs w:val="20"/>
              </w:rPr>
              <w:t>Померање трансформатора 110/x kV, снаге до 63 MVA на резервни темељ у кругу ТС, до 30м.</w:t>
            </w:r>
          </w:p>
        </w:tc>
        <w:tc>
          <w:tcPr>
            <w:tcW w:w="960" w:type="dxa"/>
            <w:tcBorders>
              <w:top w:val="nil"/>
              <w:left w:val="nil"/>
              <w:bottom w:val="single" w:sz="8" w:space="0" w:color="auto"/>
              <w:right w:val="single" w:sz="8" w:space="0" w:color="auto"/>
            </w:tcBorders>
            <w:shd w:val="clear" w:color="auto" w:fill="auto"/>
            <w:vAlign w:val="center"/>
            <w:hideMark/>
          </w:tcPr>
          <w:p w14:paraId="5DBC7F70" w14:textId="77777777" w:rsidR="00051865" w:rsidRPr="008B5A46" w:rsidRDefault="00051865" w:rsidP="00CC5C76">
            <w:pPr>
              <w:jc w:val="center"/>
              <w:rPr>
                <w:rFonts w:cs="Arial"/>
                <w:color w:val="000000"/>
                <w:sz w:val="20"/>
                <w:szCs w:val="20"/>
              </w:rPr>
            </w:pPr>
            <w:r w:rsidRPr="008B5A46">
              <w:rPr>
                <w:rFonts w:cs="Arial"/>
                <w:color w:val="000000"/>
                <w:sz w:val="20"/>
                <w:szCs w:val="20"/>
              </w:rPr>
              <w:t>ком</w:t>
            </w:r>
          </w:p>
        </w:tc>
        <w:tc>
          <w:tcPr>
            <w:tcW w:w="960" w:type="dxa"/>
            <w:tcBorders>
              <w:top w:val="nil"/>
              <w:left w:val="nil"/>
              <w:bottom w:val="single" w:sz="8" w:space="0" w:color="auto"/>
              <w:right w:val="single" w:sz="8" w:space="0" w:color="auto"/>
            </w:tcBorders>
            <w:shd w:val="clear" w:color="auto" w:fill="auto"/>
            <w:vAlign w:val="center"/>
            <w:hideMark/>
          </w:tcPr>
          <w:p w14:paraId="2371CE85" w14:textId="77777777" w:rsidR="00051865" w:rsidRPr="008B5A46" w:rsidRDefault="00051865" w:rsidP="00CC5C76">
            <w:pPr>
              <w:jc w:val="center"/>
              <w:rPr>
                <w:rFonts w:cs="Arial"/>
                <w:sz w:val="20"/>
                <w:szCs w:val="20"/>
              </w:rPr>
            </w:pPr>
            <w:r>
              <w:rPr>
                <w:rFonts w:cs="Arial"/>
                <w:sz w:val="20"/>
                <w:szCs w:val="20"/>
              </w:rPr>
              <w:t>42</w:t>
            </w:r>
          </w:p>
        </w:tc>
      </w:tr>
      <w:tr w:rsidR="00051865" w:rsidRPr="008B5A46" w14:paraId="337053C2" w14:textId="77777777" w:rsidTr="00CC5C76">
        <w:trPr>
          <w:trHeight w:val="34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CB7F1C0" w14:textId="77777777" w:rsidR="00051865" w:rsidRPr="008B5A46" w:rsidRDefault="00051865" w:rsidP="00CC5C76">
            <w:pPr>
              <w:jc w:val="center"/>
              <w:rPr>
                <w:rFonts w:cs="Arial"/>
                <w:b/>
                <w:bCs/>
                <w:color w:val="000000"/>
                <w:sz w:val="20"/>
                <w:szCs w:val="20"/>
              </w:rPr>
            </w:pPr>
            <w:r w:rsidRPr="008B5A46">
              <w:rPr>
                <w:rFonts w:cs="Arial"/>
                <w:b/>
                <w:bCs/>
                <w:color w:val="000000"/>
                <w:sz w:val="20"/>
                <w:szCs w:val="20"/>
              </w:rPr>
              <w:t>Б</w:t>
            </w:r>
          </w:p>
        </w:tc>
        <w:tc>
          <w:tcPr>
            <w:tcW w:w="6620" w:type="dxa"/>
            <w:tcBorders>
              <w:top w:val="nil"/>
              <w:left w:val="nil"/>
              <w:bottom w:val="single" w:sz="8" w:space="0" w:color="auto"/>
              <w:right w:val="single" w:sz="8" w:space="0" w:color="auto"/>
            </w:tcBorders>
            <w:shd w:val="clear" w:color="auto" w:fill="auto"/>
            <w:vAlign w:val="center"/>
            <w:hideMark/>
          </w:tcPr>
          <w:p w14:paraId="17C22792" w14:textId="77777777" w:rsidR="00051865" w:rsidRPr="008B5A46" w:rsidRDefault="00051865" w:rsidP="00CC5C76">
            <w:pPr>
              <w:rPr>
                <w:rFonts w:cs="Arial"/>
                <w:b/>
                <w:bCs/>
                <w:color w:val="000000"/>
                <w:sz w:val="20"/>
                <w:szCs w:val="20"/>
              </w:rPr>
            </w:pPr>
            <w:r w:rsidRPr="008B5A46">
              <w:rPr>
                <w:rFonts w:cs="Arial"/>
                <w:b/>
                <w:bCs/>
                <w:color w:val="000000"/>
                <w:sz w:val="20"/>
                <w:szCs w:val="20"/>
              </w:rPr>
              <w:t>Услуге превоза</w:t>
            </w:r>
          </w:p>
        </w:tc>
        <w:tc>
          <w:tcPr>
            <w:tcW w:w="1920" w:type="dxa"/>
            <w:gridSpan w:val="2"/>
            <w:tcBorders>
              <w:top w:val="single" w:sz="8" w:space="0" w:color="auto"/>
              <w:left w:val="nil"/>
              <w:bottom w:val="single" w:sz="8" w:space="0" w:color="auto"/>
              <w:right w:val="nil"/>
            </w:tcBorders>
            <w:shd w:val="clear" w:color="auto" w:fill="auto"/>
            <w:vAlign w:val="center"/>
            <w:hideMark/>
          </w:tcPr>
          <w:p w14:paraId="0E74D732" w14:textId="77777777" w:rsidR="00051865" w:rsidRPr="008B5A46" w:rsidRDefault="00051865" w:rsidP="00CC5C76">
            <w:pPr>
              <w:jc w:val="center"/>
              <w:rPr>
                <w:rFonts w:cs="Arial"/>
                <w:color w:val="000000"/>
                <w:sz w:val="20"/>
                <w:szCs w:val="20"/>
              </w:rPr>
            </w:pPr>
            <w:r w:rsidRPr="008B5A46">
              <w:rPr>
                <w:rFonts w:cs="Arial"/>
                <w:color w:val="000000"/>
                <w:sz w:val="20"/>
                <w:szCs w:val="20"/>
              </w:rPr>
              <w:t> </w:t>
            </w:r>
          </w:p>
        </w:tc>
      </w:tr>
      <w:tr w:rsidR="00051865" w:rsidRPr="008B5A46" w14:paraId="0E090CD2" w14:textId="77777777" w:rsidTr="00CC5C76">
        <w:trPr>
          <w:trHeight w:val="78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74A14F6" w14:textId="77777777" w:rsidR="00051865" w:rsidRPr="008B5A46" w:rsidRDefault="00051865" w:rsidP="00CC5C76">
            <w:pPr>
              <w:jc w:val="center"/>
              <w:rPr>
                <w:rFonts w:cs="Arial"/>
                <w:color w:val="000000"/>
                <w:sz w:val="20"/>
                <w:szCs w:val="20"/>
              </w:rPr>
            </w:pPr>
            <w:r w:rsidRPr="008B5A46">
              <w:rPr>
                <w:rFonts w:cs="Arial"/>
                <w:color w:val="000000"/>
                <w:sz w:val="20"/>
                <w:szCs w:val="20"/>
              </w:rPr>
              <w:t>1</w:t>
            </w:r>
          </w:p>
        </w:tc>
        <w:tc>
          <w:tcPr>
            <w:tcW w:w="6620" w:type="dxa"/>
            <w:tcBorders>
              <w:top w:val="nil"/>
              <w:left w:val="nil"/>
              <w:bottom w:val="single" w:sz="8" w:space="0" w:color="auto"/>
              <w:right w:val="single" w:sz="8" w:space="0" w:color="auto"/>
            </w:tcBorders>
            <w:shd w:val="clear" w:color="auto" w:fill="auto"/>
            <w:vAlign w:val="center"/>
            <w:hideMark/>
          </w:tcPr>
          <w:p w14:paraId="70131940" w14:textId="77777777" w:rsidR="00051865" w:rsidRPr="00994E92" w:rsidRDefault="00051865" w:rsidP="00CC5C76">
            <w:pPr>
              <w:rPr>
                <w:rFonts w:cs="Arial"/>
                <w:sz w:val="20"/>
                <w:szCs w:val="20"/>
                <w:lang w:val="sr-Cyrl-RS"/>
              </w:rPr>
            </w:pPr>
            <w:r w:rsidRPr="008B5A46">
              <w:rPr>
                <w:rFonts w:cs="Arial"/>
                <w:color w:val="000000"/>
                <w:sz w:val="20"/>
                <w:szCs w:val="20"/>
              </w:rPr>
              <w:t>Транспорт из ТС трансформатора 110/x kV, снаге 63 MVA, са припадајућом опремом и трафо уљем у фабрику за ремонт или у другу ТС.</w:t>
            </w:r>
            <w:r w:rsidRPr="008B5A46">
              <w:rPr>
                <w:rFonts w:cs="Arial"/>
                <w:color w:val="FF0000"/>
                <w:sz w:val="20"/>
                <w:szCs w:val="20"/>
              </w:rPr>
              <w:t xml:space="preserve">   </w:t>
            </w:r>
            <w:r>
              <w:rPr>
                <w:rFonts w:cs="Arial"/>
                <w:sz w:val="20"/>
                <w:szCs w:val="20"/>
                <w:lang w:val="sr-Cyrl-RS"/>
              </w:rPr>
              <w:t>Удаљеност до 100км.</w:t>
            </w:r>
          </w:p>
        </w:tc>
        <w:tc>
          <w:tcPr>
            <w:tcW w:w="960" w:type="dxa"/>
            <w:tcBorders>
              <w:top w:val="nil"/>
              <w:left w:val="nil"/>
              <w:bottom w:val="single" w:sz="8" w:space="0" w:color="auto"/>
              <w:right w:val="single" w:sz="8" w:space="0" w:color="auto"/>
            </w:tcBorders>
            <w:shd w:val="clear" w:color="auto" w:fill="auto"/>
            <w:vAlign w:val="center"/>
            <w:hideMark/>
          </w:tcPr>
          <w:p w14:paraId="27BC9E11" w14:textId="77777777" w:rsidR="00051865" w:rsidRPr="008B5A46" w:rsidRDefault="00051865" w:rsidP="00CC5C76">
            <w:pPr>
              <w:jc w:val="center"/>
              <w:rPr>
                <w:rFonts w:cs="Arial"/>
                <w:color w:val="000000"/>
                <w:sz w:val="20"/>
                <w:szCs w:val="20"/>
              </w:rPr>
            </w:pPr>
            <w:r w:rsidRPr="008B5A46">
              <w:rPr>
                <w:rFonts w:cs="Arial"/>
                <w:color w:val="000000"/>
                <w:sz w:val="20"/>
                <w:szCs w:val="20"/>
              </w:rPr>
              <w:t>ком</w:t>
            </w:r>
          </w:p>
        </w:tc>
        <w:tc>
          <w:tcPr>
            <w:tcW w:w="960" w:type="dxa"/>
            <w:tcBorders>
              <w:top w:val="nil"/>
              <w:left w:val="nil"/>
              <w:bottom w:val="single" w:sz="8" w:space="0" w:color="auto"/>
              <w:right w:val="single" w:sz="8" w:space="0" w:color="auto"/>
            </w:tcBorders>
            <w:shd w:val="clear" w:color="auto" w:fill="auto"/>
            <w:vAlign w:val="center"/>
            <w:hideMark/>
          </w:tcPr>
          <w:p w14:paraId="0A08C8B9" w14:textId="77777777" w:rsidR="00051865" w:rsidRPr="00670C7B" w:rsidRDefault="00051865" w:rsidP="00CC5C76">
            <w:pPr>
              <w:jc w:val="center"/>
              <w:rPr>
                <w:rFonts w:cs="Arial"/>
                <w:sz w:val="20"/>
                <w:szCs w:val="20"/>
              </w:rPr>
            </w:pPr>
            <w:r>
              <w:rPr>
                <w:rFonts w:cs="Arial"/>
                <w:sz w:val="20"/>
                <w:szCs w:val="20"/>
              </w:rPr>
              <w:t>17</w:t>
            </w:r>
          </w:p>
        </w:tc>
      </w:tr>
      <w:tr w:rsidR="00051865" w:rsidRPr="008B5A46" w14:paraId="52F52DD7" w14:textId="77777777" w:rsidTr="00CC5C76">
        <w:trPr>
          <w:trHeight w:val="51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0C3D7CD4" w14:textId="77777777" w:rsidR="00051865" w:rsidRPr="008B5A46" w:rsidRDefault="00051865" w:rsidP="00CC5C76">
            <w:pPr>
              <w:jc w:val="center"/>
              <w:rPr>
                <w:rFonts w:cs="Arial"/>
                <w:color w:val="000000"/>
                <w:sz w:val="20"/>
                <w:szCs w:val="20"/>
              </w:rPr>
            </w:pPr>
            <w:r w:rsidRPr="008B5A46">
              <w:rPr>
                <w:rFonts w:cs="Arial"/>
                <w:color w:val="000000"/>
                <w:sz w:val="20"/>
                <w:szCs w:val="20"/>
              </w:rPr>
              <w:t>2</w:t>
            </w:r>
          </w:p>
        </w:tc>
        <w:tc>
          <w:tcPr>
            <w:tcW w:w="6620" w:type="dxa"/>
            <w:tcBorders>
              <w:top w:val="nil"/>
              <w:left w:val="nil"/>
              <w:bottom w:val="nil"/>
              <w:right w:val="single" w:sz="8" w:space="0" w:color="auto"/>
            </w:tcBorders>
            <w:shd w:val="clear" w:color="auto" w:fill="auto"/>
            <w:vAlign w:val="center"/>
            <w:hideMark/>
          </w:tcPr>
          <w:p w14:paraId="2DEA8EC2" w14:textId="77777777" w:rsidR="00051865" w:rsidRPr="008B5A46" w:rsidRDefault="00051865" w:rsidP="00CC5C76">
            <w:pPr>
              <w:rPr>
                <w:rFonts w:cs="Arial"/>
                <w:color w:val="000000"/>
                <w:sz w:val="20"/>
                <w:szCs w:val="20"/>
              </w:rPr>
            </w:pPr>
            <w:r w:rsidRPr="008B5A46">
              <w:rPr>
                <w:rFonts w:cs="Arial"/>
                <w:color w:val="000000"/>
                <w:sz w:val="20"/>
                <w:szCs w:val="20"/>
              </w:rPr>
              <w:t>Транспорт из ТС трансформатора 110/x kV, снаге 63 MVA, са припадајућом опремом и трафо уљем у фабрику за ремонт или у другу ТС.</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1A7375BB" w14:textId="77777777" w:rsidR="00051865" w:rsidRPr="008B5A46" w:rsidRDefault="00051865" w:rsidP="00CC5C76">
            <w:pPr>
              <w:jc w:val="center"/>
              <w:rPr>
                <w:rFonts w:cs="Arial"/>
                <w:color w:val="000000"/>
                <w:sz w:val="20"/>
                <w:szCs w:val="20"/>
              </w:rPr>
            </w:pPr>
            <w:r w:rsidRPr="008B5A46">
              <w:rPr>
                <w:rFonts w:cs="Arial"/>
                <w:color w:val="000000"/>
                <w:sz w:val="20"/>
                <w:szCs w:val="20"/>
              </w:rPr>
              <w:t>ком</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5A7844D3" w14:textId="77777777" w:rsidR="00051865" w:rsidRPr="00670C7B" w:rsidRDefault="00051865" w:rsidP="00CC5C76">
            <w:pPr>
              <w:jc w:val="center"/>
              <w:rPr>
                <w:rFonts w:cs="Arial"/>
                <w:sz w:val="20"/>
                <w:szCs w:val="20"/>
              </w:rPr>
            </w:pPr>
            <w:r>
              <w:rPr>
                <w:rFonts w:cs="Arial"/>
                <w:sz w:val="20"/>
                <w:szCs w:val="20"/>
              </w:rPr>
              <w:t>8</w:t>
            </w:r>
          </w:p>
        </w:tc>
      </w:tr>
      <w:tr w:rsidR="00051865" w:rsidRPr="008B5A46" w14:paraId="09D761F9" w14:textId="77777777" w:rsidTr="00CC5C76">
        <w:trPr>
          <w:trHeight w:val="345"/>
        </w:trPr>
        <w:tc>
          <w:tcPr>
            <w:tcW w:w="960" w:type="dxa"/>
            <w:vMerge/>
            <w:tcBorders>
              <w:top w:val="nil"/>
              <w:left w:val="single" w:sz="8" w:space="0" w:color="auto"/>
              <w:bottom w:val="single" w:sz="8" w:space="0" w:color="000000"/>
              <w:right w:val="single" w:sz="8" w:space="0" w:color="auto"/>
            </w:tcBorders>
            <w:vAlign w:val="center"/>
            <w:hideMark/>
          </w:tcPr>
          <w:p w14:paraId="22EC6D1F" w14:textId="77777777" w:rsidR="00051865" w:rsidRPr="008B5A46" w:rsidRDefault="00051865" w:rsidP="00CC5C76">
            <w:pPr>
              <w:rPr>
                <w:rFonts w:cs="Arial"/>
                <w:color w:val="000000"/>
                <w:sz w:val="20"/>
                <w:szCs w:val="20"/>
              </w:rPr>
            </w:pPr>
          </w:p>
        </w:tc>
        <w:tc>
          <w:tcPr>
            <w:tcW w:w="6620" w:type="dxa"/>
            <w:tcBorders>
              <w:top w:val="nil"/>
              <w:left w:val="nil"/>
              <w:bottom w:val="single" w:sz="8" w:space="0" w:color="auto"/>
              <w:right w:val="single" w:sz="8" w:space="0" w:color="auto"/>
            </w:tcBorders>
            <w:shd w:val="clear" w:color="auto" w:fill="auto"/>
            <w:vAlign w:val="center"/>
            <w:hideMark/>
          </w:tcPr>
          <w:p w14:paraId="6322F3D5" w14:textId="77777777" w:rsidR="00051865" w:rsidRPr="008B5A46" w:rsidRDefault="00051865" w:rsidP="00CC5C76">
            <w:pPr>
              <w:rPr>
                <w:rFonts w:cs="Arial"/>
                <w:color w:val="000000"/>
                <w:sz w:val="20"/>
                <w:szCs w:val="20"/>
              </w:rPr>
            </w:pPr>
            <w:r w:rsidRPr="008B5A46">
              <w:rPr>
                <w:rFonts w:cs="Arial"/>
                <w:color w:val="000000"/>
                <w:sz w:val="20"/>
                <w:szCs w:val="20"/>
              </w:rPr>
              <w:t xml:space="preserve">Удаљеност од 100 до 200 км.   </w:t>
            </w:r>
            <w:r w:rsidRPr="008B5A46">
              <w:rPr>
                <w:rFonts w:cs="Arial"/>
                <w:color w:val="FF0000"/>
                <w:sz w:val="20"/>
                <w:szCs w:val="20"/>
              </w:rPr>
              <w:t xml:space="preserve"> </w:t>
            </w:r>
          </w:p>
        </w:tc>
        <w:tc>
          <w:tcPr>
            <w:tcW w:w="960" w:type="dxa"/>
            <w:vMerge/>
            <w:tcBorders>
              <w:top w:val="nil"/>
              <w:left w:val="single" w:sz="8" w:space="0" w:color="auto"/>
              <w:bottom w:val="single" w:sz="8" w:space="0" w:color="000000"/>
              <w:right w:val="single" w:sz="8" w:space="0" w:color="auto"/>
            </w:tcBorders>
            <w:vAlign w:val="center"/>
            <w:hideMark/>
          </w:tcPr>
          <w:p w14:paraId="4EF12DB6" w14:textId="77777777" w:rsidR="00051865" w:rsidRPr="008B5A46" w:rsidRDefault="00051865" w:rsidP="00CC5C76">
            <w:pPr>
              <w:rPr>
                <w:rFonts w:cs="Arial"/>
                <w:color w:val="000000"/>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14:paraId="15737836" w14:textId="77777777" w:rsidR="00051865" w:rsidRPr="008B5A46" w:rsidRDefault="00051865" w:rsidP="00CC5C76">
            <w:pPr>
              <w:rPr>
                <w:rFonts w:cs="Arial"/>
                <w:sz w:val="20"/>
                <w:szCs w:val="20"/>
              </w:rPr>
            </w:pPr>
          </w:p>
        </w:tc>
      </w:tr>
      <w:tr w:rsidR="00051865" w:rsidRPr="008B5A46" w14:paraId="5ADA66A0" w14:textId="77777777" w:rsidTr="00CC5C76">
        <w:trPr>
          <w:trHeight w:val="765"/>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26D64355" w14:textId="77777777" w:rsidR="00051865" w:rsidRPr="008B5A46" w:rsidRDefault="00051865" w:rsidP="00CC5C76">
            <w:pPr>
              <w:jc w:val="center"/>
              <w:rPr>
                <w:rFonts w:cs="Arial"/>
                <w:color w:val="000000"/>
                <w:sz w:val="20"/>
                <w:szCs w:val="20"/>
              </w:rPr>
            </w:pPr>
            <w:r w:rsidRPr="008B5A46">
              <w:rPr>
                <w:rFonts w:cs="Arial"/>
                <w:color w:val="000000"/>
                <w:sz w:val="20"/>
                <w:szCs w:val="20"/>
              </w:rPr>
              <w:lastRenderedPageBreak/>
              <w:t>3</w:t>
            </w:r>
          </w:p>
        </w:tc>
        <w:tc>
          <w:tcPr>
            <w:tcW w:w="6620" w:type="dxa"/>
            <w:tcBorders>
              <w:top w:val="nil"/>
              <w:left w:val="nil"/>
              <w:bottom w:val="nil"/>
              <w:right w:val="single" w:sz="8" w:space="0" w:color="auto"/>
            </w:tcBorders>
            <w:shd w:val="clear" w:color="auto" w:fill="auto"/>
            <w:vAlign w:val="center"/>
            <w:hideMark/>
          </w:tcPr>
          <w:p w14:paraId="04E1DE5D" w14:textId="77777777" w:rsidR="00051865" w:rsidRPr="008B5A46" w:rsidRDefault="00051865" w:rsidP="00CC5C76">
            <w:pPr>
              <w:rPr>
                <w:rFonts w:cs="Arial"/>
                <w:color w:val="000000"/>
                <w:sz w:val="20"/>
                <w:szCs w:val="20"/>
              </w:rPr>
            </w:pPr>
            <w:r w:rsidRPr="008B5A46">
              <w:rPr>
                <w:rFonts w:cs="Arial"/>
                <w:color w:val="000000"/>
                <w:sz w:val="20"/>
                <w:szCs w:val="20"/>
              </w:rPr>
              <w:t>Транспорт из ТС трансформатора 110/x kV, снаге 63 MVA, са припадајућом опремом и трафо уљем у фабрику за ремонт или у другу ТС.</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681C3806" w14:textId="77777777" w:rsidR="00051865" w:rsidRPr="008B5A46" w:rsidRDefault="00051865" w:rsidP="00CC5C76">
            <w:pPr>
              <w:jc w:val="center"/>
              <w:rPr>
                <w:rFonts w:cs="Arial"/>
                <w:color w:val="000000"/>
                <w:sz w:val="20"/>
                <w:szCs w:val="20"/>
              </w:rPr>
            </w:pPr>
            <w:r w:rsidRPr="008B5A46">
              <w:rPr>
                <w:rFonts w:cs="Arial"/>
                <w:color w:val="000000"/>
                <w:sz w:val="20"/>
                <w:szCs w:val="20"/>
              </w:rPr>
              <w:t>ком</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1D9E3EC2" w14:textId="77777777" w:rsidR="00051865" w:rsidRPr="00670C7B" w:rsidRDefault="00051865" w:rsidP="00CC5C76">
            <w:pPr>
              <w:jc w:val="center"/>
              <w:rPr>
                <w:rFonts w:cs="Arial"/>
                <w:sz w:val="20"/>
                <w:szCs w:val="20"/>
              </w:rPr>
            </w:pPr>
            <w:r>
              <w:rPr>
                <w:rFonts w:cs="Arial"/>
                <w:sz w:val="20"/>
                <w:szCs w:val="20"/>
              </w:rPr>
              <w:t>8</w:t>
            </w:r>
          </w:p>
        </w:tc>
      </w:tr>
      <w:tr w:rsidR="00051865" w:rsidRPr="008B5A46" w14:paraId="0B488097" w14:textId="77777777" w:rsidTr="00CC5C76">
        <w:trPr>
          <w:trHeight w:val="345"/>
        </w:trPr>
        <w:tc>
          <w:tcPr>
            <w:tcW w:w="960" w:type="dxa"/>
            <w:vMerge/>
            <w:tcBorders>
              <w:top w:val="nil"/>
              <w:left w:val="single" w:sz="8" w:space="0" w:color="auto"/>
              <w:bottom w:val="single" w:sz="8" w:space="0" w:color="000000"/>
              <w:right w:val="single" w:sz="8" w:space="0" w:color="auto"/>
            </w:tcBorders>
            <w:vAlign w:val="center"/>
            <w:hideMark/>
          </w:tcPr>
          <w:p w14:paraId="079FF347" w14:textId="77777777" w:rsidR="00051865" w:rsidRPr="008B5A46" w:rsidRDefault="00051865" w:rsidP="00CC5C76">
            <w:pPr>
              <w:rPr>
                <w:rFonts w:cs="Arial"/>
                <w:color w:val="000000"/>
                <w:sz w:val="20"/>
                <w:szCs w:val="20"/>
              </w:rPr>
            </w:pPr>
          </w:p>
        </w:tc>
        <w:tc>
          <w:tcPr>
            <w:tcW w:w="6620" w:type="dxa"/>
            <w:tcBorders>
              <w:top w:val="nil"/>
              <w:left w:val="nil"/>
              <w:bottom w:val="single" w:sz="8" w:space="0" w:color="auto"/>
              <w:right w:val="single" w:sz="8" w:space="0" w:color="auto"/>
            </w:tcBorders>
            <w:shd w:val="clear" w:color="auto" w:fill="auto"/>
            <w:vAlign w:val="center"/>
            <w:hideMark/>
          </w:tcPr>
          <w:p w14:paraId="1E449488" w14:textId="77777777" w:rsidR="00051865" w:rsidRPr="008B5A46" w:rsidRDefault="00051865" w:rsidP="00CC5C76">
            <w:pPr>
              <w:rPr>
                <w:rFonts w:cs="Arial"/>
                <w:color w:val="000000"/>
                <w:sz w:val="20"/>
                <w:szCs w:val="20"/>
              </w:rPr>
            </w:pPr>
            <w:r w:rsidRPr="008B5A46">
              <w:rPr>
                <w:rFonts w:cs="Arial"/>
                <w:color w:val="000000"/>
                <w:sz w:val="20"/>
                <w:szCs w:val="20"/>
              </w:rPr>
              <w:t xml:space="preserve"> Удаљеност од 200 до 300 км. </w:t>
            </w:r>
            <w:r w:rsidRPr="008B5A46">
              <w:rPr>
                <w:rFonts w:cs="Arial"/>
                <w:color w:val="FF0000"/>
                <w:sz w:val="20"/>
                <w:szCs w:val="20"/>
              </w:rPr>
              <w:t xml:space="preserve">  </w:t>
            </w:r>
          </w:p>
        </w:tc>
        <w:tc>
          <w:tcPr>
            <w:tcW w:w="960" w:type="dxa"/>
            <w:vMerge/>
            <w:tcBorders>
              <w:top w:val="nil"/>
              <w:left w:val="single" w:sz="8" w:space="0" w:color="auto"/>
              <w:bottom w:val="single" w:sz="8" w:space="0" w:color="000000"/>
              <w:right w:val="single" w:sz="8" w:space="0" w:color="auto"/>
            </w:tcBorders>
            <w:vAlign w:val="center"/>
            <w:hideMark/>
          </w:tcPr>
          <w:p w14:paraId="4802DF8D" w14:textId="77777777" w:rsidR="00051865" w:rsidRPr="008B5A46" w:rsidRDefault="00051865" w:rsidP="00CC5C76">
            <w:pPr>
              <w:rPr>
                <w:rFonts w:cs="Arial"/>
                <w:color w:val="000000"/>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14:paraId="3146FC44" w14:textId="77777777" w:rsidR="00051865" w:rsidRPr="008B5A46" w:rsidRDefault="00051865" w:rsidP="00CC5C76">
            <w:pPr>
              <w:rPr>
                <w:rFonts w:cs="Arial"/>
                <w:sz w:val="20"/>
                <w:szCs w:val="20"/>
              </w:rPr>
            </w:pPr>
          </w:p>
        </w:tc>
      </w:tr>
      <w:tr w:rsidR="00051865" w:rsidRPr="008B5A46" w14:paraId="5E8CD419" w14:textId="77777777" w:rsidTr="00CC5C76">
        <w:trPr>
          <w:trHeight w:val="765"/>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7779EA0F" w14:textId="77777777" w:rsidR="00051865" w:rsidRPr="008B5A46" w:rsidRDefault="00051865" w:rsidP="00CC5C76">
            <w:pPr>
              <w:jc w:val="center"/>
              <w:rPr>
                <w:rFonts w:cs="Arial"/>
                <w:color w:val="000000"/>
                <w:sz w:val="20"/>
                <w:szCs w:val="20"/>
              </w:rPr>
            </w:pPr>
            <w:r w:rsidRPr="008B5A46">
              <w:rPr>
                <w:rFonts w:cs="Arial"/>
                <w:color w:val="000000"/>
                <w:sz w:val="20"/>
                <w:szCs w:val="20"/>
              </w:rPr>
              <w:t>4</w:t>
            </w:r>
          </w:p>
        </w:tc>
        <w:tc>
          <w:tcPr>
            <w:tcW w:w="6620" w:type="dxa"/>
            <w:tcBorders>
              <w:top w:val="nil"/>
              <w:left w:val="nil"/>
              <w:bottom w:val="nil"/>
              <w:right w:val="single" w:sz="8" w:space="0" w:color="auto"/>
            </w:tcBorders>
            <w:shd w:val="clear" w:color="auto" w:fill="auto"/>
            <w:vAlign w:val="center"/>
            <w:hideMark/>
          </w:tcPr>
          <w:p w14:paraId="1B152D0C" w14:textId="77777777" w:rsidR="00051865" w:rsidRPr="008B5A46" w:rsidRDefault="00051865" w:rsidP="00CC5C76">
            <w:pPr>
              <w:rPr>
                <w:rFonts w:cs="Arial"/>
                <w:color w:val="000000"/>
                <w:sz w:val="20"/>
                <w:szCs w:val="20"/>
              </w:rPr>
            </w:pPr>
            <w:r w:rsidRPr="008B5A46">
              <w:rPr>
                <w:rFonts w:cs="Arial"/>
                <w:color w:val="000000"/>
                <w:sz w:val="20"/>
                <w:szCs w:val="20"/>
              </w:rPr>
              <w:t>Транспорт из ТС трансформатора 110/x kV, снаге 63 MVA, са припадајућом опремом и трафо уљем у фабрику за ремонт или у другу ТС.</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166DF8E8" w14:textId="77777777" w:rsidR="00051865" w:rsidRPr="008B5A46" w:rsidRDefault="00051865" w:rsidP="00CC5C76">
            <w:pPr>
              <w:jc w:val="center"/>
              <w:rPr>
                <w:rFonts w:cs="Arial"/>
                <w:color w:val="000000"/>
                <w:sz w:val="20"/>
                <w:szCs w:val="20"/>
              </w:rPr>
            </w:pPr>
            <w:r w:rsidRPr="008B5A46">
              <w:rPr>
                <w:rFonts w:cs="Arial"/>
                <w:color w:val="000000"/>
                <w:sz w:val="20"/>
                <w:szCs w:val="20"/>
              </w:rPr>
              <w:t>ком</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13F2A411" w14:textId="77777777" w:rsidR="00051865" w:rsidRPr="008B5A46" w:rsidRDefault="00051865" w:rsidP="00CC5C76">
            <w:pPr>
              <w:jc w:val="center"/>
              <w:rPr>
                <w:rFonts w:cs="Arial"/>
                <w:sz w:val="20"/>
                <w:szCs w:val="20"/>
              </w:rPr>
            </w:pPr>
            <w:r>
              <w:rPr>
                <w:rFonts w:cs="Arial"/>
                <w:sz w:val="20"/>
                <w:szCs w:val="20"/>
              </w:rPr>
              <w:t>7</w:t>
            </w:r>
          </w:p>
        </w:tc>
      </w:tr>
      <w:tr w:rsidR="00051865" w:rsidRPr="008B5A46" w14:paraId="46121C0C" w14:textId="77777777" w:rsidTr="00CC5C76">
        <w:trPr>
          <w:trHeight w:val="345"/>
        </w:trPr>
        <w:tc>
          <w:tcPr>
            <w:tcW w:w="960" w:type="dxa"/>
            <w:vMerge/>
            <w:tcBorders>
              <w:top w:val="nil"/>
              <w:left w:val="single" w:sz="8" w:space="0" w:color="auto"/>
              <w:bottom w:val="single" w:sz="8" w:space="0" w:color="000000"/>
              <w:right w:val="single" w:sz="8" w:space="0" w:color="auto"/>
            </w:tcBorders>
            <w:vAlign w:val="center"/>
            <w:hideMark/>
          </w:tcPr>
          <w:p w14:paraId="5BB1BE90" w14:textId="77777777" w:rsidR="00051865" w:rsidRPr="008B5A46" w:rsidRDefault="00051865" w:rsidP="00CC5C76">
            <w:pPr>
              <w:rPr>
                <w:rFonts w:cs="Arial"/>
                <w:color w:val="000000"/>
                <w:sz w:val="20"/>
                <w:szCs w:val="20"/>
              </w:rPr>
            </w:pPr>
          </w:p>
        </w:tc>
        <w:tc>
          <w:tcPr>
            <w:tcW w:w="6620" w:type="dxa"/>
            <w:tcBorders>
              <w:top w:val="nil"/>
              <w:left w:val="nil"/>
              <w:bottom w:val="single" w:sz="8" w:space="0" w:color="auto"/>
              <w:right w:val="single" w:sz="8" w:space="0" w:color="auto"/>
            </w:tcBorders>
            <w:shd w:val="clear" w:color="auto" w:fill="auto"/>
            <w:vAlign w:val="center"/>
            <w:hideMark/>
          </w:tcPr>
          <w:p w14:paraId="4CE88157" w14:textId="77777777" w:rsidR="00051865" w:rsidRPr="008B5A46" w:rsidRDefault="00051865" w:rsidP="00CC5C76">
            <w:pPr>
              <w:rPr>
                <w:rFonts w:cs="Arial"/>
                <w:sz w:val="20"/>
                <w:szCs w:val="20"/>
              </w:rPr>
            </w:pPr>
            <w:r w:rsidRPr="008B5A46">
              <w:rPr>
                <w:rFonts w:cs="Arial"/>
                <w:sz w:val="20"/>
                <w:szCs w:val="20"/>
              </w:rPr>
              <w:t xml:space="preserve"> Удаљеност преко 300 км.</w:t>
            </w:r>
          </w:p>
        </w:tc>
        <w:tc>
          <w:tcPr>
            <w:tcW w:w="960" w:type="dxa"/>
            <w:vMerge/>
            <w:tcBorders>
              <w:top w:val="nil"/>
              <w:left w:val="single" w:sz="8" w:space="0" w:color="auto"/>
              <w:bottom w:val="single" w:sz="8" w:space="0" w:color="000000"/>
              <w:right w:val="single" w:sz="8" w:space="0" w:color="auto"/>
            </w:tcBorders>
            <w:vAlign w:val="center"/>
            <w:hideMark/>
          </w:tcPr>
          <w:p w14:paraId="0EB6B715" w14:textId="77777777" w:rsidR="00051865" w:rsidRPr="008B5A46" w:rsidRDefault="00051865" w:rsidP="00CC5C76">
            <w:pPr>
              <w:rPr>
                <w:rFonts w:cs="Arial"/>
                <w:color w:val="000000"/>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14:paraId="129A5741" w14:textId="77777777" w:rsidR="00051865" w:rsidRPr="008B5A46" w:rsidRDefault="00051865" w:rsidP="00CC5C76">
            <w:pPr>
              <w:rPr>
                <w:rFonts w:cs="Arial"/>
                <w:sz w:val="20"/>
                <w:szCs w:val="20"/>
              </w:rPr>
            </w:pPr>
          </w:p>
        </w:tc>
      </w:tr>
      <w:tr w:rsidR="00051865" w:rsidRPr="008B5A46" w14:paraId="48A9B55F" w14:textId="77777777" w:rsidTr="00CC5C76">
        <w:trPr>
          <w:trHeight w:val="78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FCAE47B" w14:textId="77777777" w:rsidR="00051865" w:rsidRPr="008B5A46" w:rsidRDefault="00051865" w:rsidP="00CC5C76">
            <w:pPr>
              <w:jc w:val="center"/>
              <w:rPr>
                <w:rFonts w:cs="Arial"/>
                <w:color w:val="000000"/>
                <w:sz w:val="20"/>
                <w:szCs w:val="20"/>
              </w:rPr>
            </w:pPr>
            <w:r w:rsidRPr="008B5A46">
              <w:rPr>
                <w:rFonts w:cs="Arial"/>
                <w:color w:val="000000"/>
                <w:sz w:val="20"/>
                <w:szCs w:val="20"/>
              </w:rPr>
              <w:t>5</w:t>
            </w:r>
          </w:p>
        </w:tc>
        <w:tc>
          <w:tcPr>
            <w:tcW w:w="6620" w:type="dxa"/>
            <w:tcBorders>
              <w:top w:val="nil"/>
              <w:left w:val="nil"/>
              <w:bottom w:val="single" w:sz="8" w:space="0" w:color="auto"/>
              <w:right w:val="single" w:sz="8" w:space="0" w:color="auto"/>
            </w:tcBorders>
            <w:shd w:val="clear" w:color="auto" w:fill="auto"/>
            <w:vAlign w:val="center"/>
            <w:hideMark/>
          </w:tcPr>
          <w:p w14:paraId="65AC20A4" w14:textId="77777777" w:rsidR="00051865" w:rsidRPr="00994E92" w:rsidRDefault="00051865" w:rsidP="00CC5C76">
            <w:pPr>
              <w:rPr>
                <w:rFonts w:cs="Arial"/>
                <w:color w:val="000000"/>
                <w:sz w:val="20"/>
                <w:szCs w:val="20"/>
                <w:lang w:val="sr-Cyrl-RS"/>
              </w:rPr>
            </w:pPr>
            <w:r w:rsidRPr="008B5A46">
              <w:rPr>
                <w:rFonts w:cs="Arial"/>
                <w:color w:val="000000"/>
                <w:sz w:val="20"/>
                <w:szCs w:val="20"/>
              </w:rPr>
              <w:t xml:space="preserve">Транспорт из ТС трансформатора 110/x kV, снаге до 40 MVA, са </w:t>
            </w:r>
            <w:r w:rsidRPr="00994E92">
              <w:rPr>
                <w:rFonts w:cs="Arial"/>
                <w:sz w:val="20"/>
                <w:szCs w:val="20"/>
              </w:rPr>
              <w:t xml:space="preserve">припадајућом опремом и трафо уљем у фабрику за ремонт или у другу ТС. </w:t>
            </w:r>
            <w:r w:rsidRPr="00994E92">
              <w:rPr>
                <w:rFonts w:cs="Arial"/>
                <w:bCs/>
                <w:sz w:val="20"/>
                <w:szCs w:val="20"/>
              </w:rPr>
              <w:t xml:space="preserve"> </w:t>
            </w:r>
            <w:r w:rsidRPr="00994E92">
              <w:rPr>
                <w:rFonts w:cs="Arial"/>
                <w:bCs/>
                <w:sz w:val="20"/>
                <w:szCs w:val="20"/>
                <w:lang w:val="sr-Cyrl-RS"/>
              </w:rPr>
              <w:t>Удаљеност до 100км.</w:t>
            </w:r>
          </w:p>
        </w:tc>
        <w:tc>
          <w:tcPr>
            <w:tcW w:w="960" w:type="dxa"/>
            <w:tcBorders>
              <w:top w:val="nil"/>
              <w:left w:val="nil"/>
              <w:bottom w:val="single" w:sz="8" w:space="0" w:color="auto"/>
              <w:right w:val="single" w:sz="8" w:space="0" w:color="auto"/>
            </w:tcBorders>
            <w:shd w:val="clear" w:color="auto" w:fill="auto"/>
            <w:vAlign w:val="center"/>
            <w:hideMark/>
          </w:tcPr>
          <w:p w14:paraId="176D2B3E" w14:textId="77777777" w:rsidR="00051865" w:rsidRPr="008B5A46" w:rsidRDefault="00051865" w:rsidP="00CC5C76">
            <w:pPr>
              <w:jc w:val="center"/>
              <w:rPr>
                <w:rFonts w:cs="Arial"/>
                <w:color w:val="000000"/>
                <w:sz w:val="20"/>
                <w:szCs w:val="20"/>
              </w:rPr>
            </w:pPr>
            <w:r w:rsidRPr="008B5A46">
              <w:rPr>
                <w:rFonts w:cs="Arial"/>
                <w:color w:val="000000"/>
                <w:sz w:val="20"/>
                <w:szCs w:val="20"/>
              </w:rPr>
              <w:t>ком</w:t>
            </w:r>
          </w:p>
        </w:tc>
        <w:tc>
          <w:tcPr>
            <w:tcW w:w="960" w:type="dxa"/>
            <w:tcBorders>
              <w:top w:val="nil"/>
              <w:left w:val="nil"/>
              <w:bottom w:val="single" w:sz="8" w:space="0" w:color="auto"/>
              <w:right w:val="single" w:sz="8" w:space="0" w:color="auto"/>
            </w:tcBorders>
            <w:shd w:val="clear" w:color="auto" w:fill="auto"/>
            <w:vAlign w:val="center"/>
            <w:hideMark/>
          </w:tcPr>
          <w:p w14:paraId="5220A012" w14:textId="77777777" w:rsidR="00051865" w:rsidRPr="00C3304B" w:rsidRDefault="00051865" w:rsidP="00CC5C76">
            <w:pPr>
              <w:jc w:val="center"/>
              <w:rPr>
                <w:rFonts w:cs="Arial"/>
                <w:sz w:val="20"/>
                <w:szCs w:val="20"/>
              </w:rPr>
            </w:pPr>
            <w:r>
              <w:rPr>
                <w:rFonts w:cs="Arial"/>
                <w:sz w:val="20"/>
                <w:szCs w:val="20"/>
              </w:rPr>
              <w:t>26</w:t>
            </w:r>
          </w:p>
        </w:tc>
      </w:tr>
      <w:tr w:rsidR="00051865" w:rsidRPr="008B5A46" w14:paraId="77E523A6" w14:textId="77777777" w:rsidTr="00CC5C76">
        <w:trPr>
          <w:trHeight w:val="51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319FC764" w14:textId="77777777" w:rsidR="00051865" w:rsidRPr="008B5A46" w:rsidRDefault="00051865" w:rsidP="00CC5C76">
            <w:pPr>
              <w:jc w:val="center"/>
              <w:rPr>
                <w:rFonts w:cs="Arial"/>
                <w:color w:val="000000"/>
                <w:sz w:val="20"/>
                <w:szCs w:val="20"/>
              </w:rPr>
            </w:pPr>
            <w:r w:rsidRPr="008B5A46">
              <w:rPr>
                <w:rFonts w:cs="Arial"/>
                <w:color w:val="000000"/>
                <w:sz w:val="20"/>
                <w:szCs w:val="20"/>
              </w:rPr>
              <w:t>6</w:t>
            </w:r>
          </w:p>
        </w:tc>
        <w:tc>
          <w:tcPr>
            <w:tcW w:w="6620" w:type="dxa"/>
            <w:tcBorders>
              <w:top w:val="nil"/>
              <w:left w:val="nil"/>
              <w:bottom w:val="nil"/>
              <w:right w:val="single" w:sz="8" w:space="0" w:color="auto"/>
            </w:tcBorders>
            <w:shd w:val="clear" w:color="auto" w:fill="auto"/>
            <w:vAlign w:val="center"/>
            <w:hideMark/>
          </w:tcPr>
          <w:p w14:paraId="59B124EA" w14:textId="77777777" w:rsidR="00051865" w:rsidRPr="008B5A46" w:rsidRDefault="00051865" w:rsidP="00CC5C76">
            <w:pPr>
              <w:rPr>
                <w:rFonts w:cs="Arial"/>
                <w:color w:val="000000"/>
                <w:sz w:val="20"/>
                <w:szCs w:val="20"/>
              </w:rPr>
            </w:pPr>
            <w:r w:rsidRPr="008B5A46">
              <w:rPr>
                <w:rFonts w:cs="Arial"/>
                <w:color w:val="000000"/>
                <w:sz w:val="20"/>
                <w:szCs w:val="20"/>
              </w:rPr>
              <w:t>Транспорт из ТС трансформатора 110/x kV, снаге  до 40 MVA, са припадајућом опремом и трафо уљем у фабрику за ремонт или у другу ТС.</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7BE1F9D3" w14:textId="77777777" w:rsidR="00051865" w:rsidRPr="008B5A46" w:rsidRDefault="00051865" w:rsidP="00CC5C76">
            <w:pPr>
              <w:jc w:val="center"/>
              <w:rPr>
                <w:rFonts w:cs="Arial"/>
                <w:color w:val="000000"/>
                <w:sz w:val="20"/>
                <w:szCs w:val="20"/>
              </w:rPr>
            </w:pPr>
            <w:r w:rsidRPr="008B5A46">
              <w:rPr>
                <w:rFonts w:cs="Arial"/>
                <w:color w:val="000000"/>
                <w:sz w:val="20"/>
                <w:szCs w:val="20"/>
              </w:rPr>
              <w:t>ком</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273A052C" w14:textId="77777777" w:rsidR="00051865" w:rsidRPr="008B5A46" w:rsidRDefault="00051865" w:rsidP="00CC5C76">
            <w:pPr>
              <w:jc w:val="center"/>
              <w:rPr>
                <w:rFonts w:cs="Arial"/>
                <w:sz w:val="20"/>
                <w:szCs w:val="20"/>
              </w:rPr>
            </w:pPr>
            <w:r>
              <w:rPr>
                <w:rFonts w:cs="Arial"/>
                <w:sz w:val="20"/>
                <w:szCs w:val="20"/>
              </w:rPr>
              <w:t>8</w:t>
            </w:r>
          </w:p>
        </w:tc>
      </w:tr>
      <w:tr w:rsidR="00051865" w:rsidRPr="008B5A46" w14:paraId="1883C4AD" w14:textId="77777777" w:rsidTr="00CC5C76">
        <w:trPr>
          <w:trHeight w:val="345"/>
        </w:trPr>
        <w:tc>
          <w:tcPr>
            <w:tcW w:w="960" w:type="dxa"/>
            <w:vMerge/>
            <w:tcBorders>
              <w:top w:val="nil"/>
              <w:left w:val="single" w:sz="8" w:space="0" w:color="auto"/>
              <w:bottom w:val="single" w:sz="8" w:space="0" w:color="000000"/>
              <w:right w:val="single" w:sz="8" w:space="0" w:color="auto"/>
            </w:tcBorders>
            <w:vAlign w:val="center"/>
            <w:hideMark/>
          </w:tcPr>
          <w:p w14:paraId="2C95A020" w14:textId="77777777" w:rsidR="00051865" w:rsidRPr="008B5A46" w:rsidRDefault="00051865" w:rsidP="00CC5C76">
            <w:pPr>
              <w:rPr>
                <w:rFonts w:cs="Arial"/>
                <w:color w:val="000000"/>
                <w:sz w:val="20"/>
                <w:szCs w:val="20"/>
              </w:rPr>
            </w:pPr>
          </w:p>
        </w:tc>
        <w:tc>
          <w:tcPr>
            <w:tcW w:w="6620" w:type="dxa"/>
            <w:tcBorders>
              <w:top w:val="nil"/>
              <w:left w:val="nil"/>
              <w:bottom w:val="single" w:sz="8" w:space="0" w:color="auto"/>
              <w:right w:val="single" w:sz="8" w:space="0" w:color="auto"/>
            </w:tcBorders>
            <w:shd w:val="clear" w:color="auto" w:fill="auto"/>
            <w:vAlign w:val="center"/>
            <w:hideMark/>
          </w:tcPr>
          <w:p w14:paraId="032CB92E" w14:textId="77777777" w:rsidR="00051865" w:rsidRPr="008B5A46" w:rsidRDefault="00051865" w:rsidP="00CC5C76">
            <w:pPr>
              <w:rPr>
                <w:rFonts w:cs="Arial"/>
                <w:color w:val="000000"/>
                <w:sz w:val="20"/>
                <w:szCs w:val="20"/>
              </w:rPr>
            </w:pPr>
            <w:r w:rsidRPr="008B5A46">
              <w:rPr>
                <w:rFonts w:cs="Arial"/>
                <w:color w:val="000000"/>
                <w:sz w:val="20"/>
                <w:szCs w:val="20"/>
              </w:rPr>
              <w:t>Удаљеност од 100 до 200 км.</w:t>
            </w:r>
          </w:p>
        </w:tc>
        <w:tc>
          <w:tcPr>
            <w:tcW w:w="960" w:type="dxa"/>
            <w:vMerge/>
            <w:tcBorders>
              <w:top w:val="nil"/>
              <w:left w:val="single" w:sz="8" w:space="0" w:color="auto"/>
              <w:bottom w:val="single" w:sz="8" w:space="0" w:color="000000"/>
              <w:right w:val="single" w:sz="8" w:space="0" w:color="auto"/>
            </w:tcBorders>
            <w:vAlign w:val="center"/>
            <w:hideMark/>
          </w:tcPr>
          <w:p w14:paraId="65C8CD1C" w14:textId="77777777" w:rsidR="00051865" w:rsidRPr="008B5A46" w:rsidRDefault="00051865" w:rsidP="00CC5C76">
            <w:pPr>
              <w:rPr>
                <w:rFonts w:cs="Arial"/>
                <w:color w:val="000000"/>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14:paraId="63719C3D" w14:textId="77777777" w:rsidR="00051865" w:rsidRPr="008B5A46" w:rsidRDefault="00051865" w:rsidP="00CC5C76">
            <w:pPr>
              <w:rPr>
                <w:rFonts w:cs="Arial"/>
                <w:sz w:val="20"/>
                <w:szCs w:val="20"/>
              </w:rPr>
            </w:pPr>
          </w:p>
        </w:tc>
      </w:tr>
      <w:tr w:rsidR="00051865" w:rsidRPr="008B5A46" w14:paraId="7A4D61B2" w14:textId="77777777" w:rsidTr="00CC5C76">
        <w:trPr>
          <w:trHeight w:val="765"/>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121CE5A3" w14:textId="77777777" w:rsidR="00051865" w:rsidRPr="00F732DC" w:rsidRDefault="00051865" w:rsidP="00CC5C76">
            <w:pPr>
              <w:jc w:val="center"/>
              <w:rPr>
                <w:rFonts w:cs="Arial"/>
                <w:color w:val="000000"/>
                <w:sz w:val="20"/>
                <w:szCs w:val="20"/>
                <w:lang w:val="sr-Cyrl-RS"/>
              </w:rPr>
            </w:pPr>
            <w:r>
              <w:rPr>
                <w:rFonts w:cs="Arial"/>
                <w:color w:val="000000"/>
                <w:sz w:val="20"/>
                <w:szCs w:val="20"/>
                <w:lang w:val="sr-Cyrl-RS"/>
              </w:rPr>
              <w:t>7</w:t>
            </w:r>
          </w:p>
        </w:tc>
        <w:tc>
          <w:tcPr>
            <w:tcW w:w="6620" w:type="dxa"/>
            <w:tcBorders>
              <w:top w:val="nil"/>
              <w:left w:val="nil"/>
              <w:bottom w:val="nil"/>
              <w:right w:val="single" w:sz="8" w:space="0" w:color="auto"/>
            </w:tcBorders>
            <w:shd w:val="clear" w:color="auto" w:fill="auto"/>
            <w:vAlign w:val="center"/>
            <w:hideMark/>
          </w:tcPr>
          <w:p w14:paraId="79A247F2" w14:textId="77777777" w:rsidR="00051865" w:rsidRPr="008B5A46" w:rsidRDefault="00051865" w:rsidP="00CC5C76">
            <w:pPr>
              <w:rPr>
                <w:rFonts w:cs="Arial"/>
                <w:color w:val="000000"/>
                <w:sz w:val="20"/>
                <w:szCs w:val="20"/>
              </w:rPr>
            </w:pPr>
            <w:r w:rsidRPr="008B5A46">
              <w:rPr>
                <w:rFonts w:cs="Arial"/>
                <w:color w:val="000000"/>
                <w:sz w:val="20"/>
                <w:szCs w:val="20"/>
              </w:rPr>
              <w:t>Транспорт из ТС трансформатора 110/x kV, снаге  до 40 MVA, са припадајућом опремом и трафо уљем у фабрику за ремонт или у другу ТС.</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61AF15C9" w14:textId="77777777" w:rsidR="00051865" w:rsidRPr="008B5A46" w:rsidRDefault="00051865" w:rsidP="00CC5C76">
            <w:pPr>
              <w:jc w:val="center"/>
              <w:rPr>
                <w:rFonts w:cs="Arial"/>
                <w:color w:val="000000"/>
                <w:sz w:val="20"/>
                <w:szCs w:val="20"/>
              </w:rPr>
            </w:pPr>
            <w:r w:rsidRPr="008B5A46">
              <w:rPr>
                <w:rFonts w:cs="Arial"/>
                <w:color w:val="000000"/>
                <w:sz w:val="20"/>
                <w:szCs w:val="20"/>
              </w:rPr>
              <w:t>ком</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14E39810" w14:textId="77777777" w:rsidR="00051865" w:rsidRPr="008B5A46" w:rsidRDefault="00051865" w:rsidP="00CC5C76">
            <w:pPr>
              <w:jc w:val="center"/>
              <w:rPr>
                <w:rFonts w:cs="Arial"/>
                <w:sz w:val="20"/>
                <w:szCs w:val="20"/>
              </w:rPr>
            </w:pPr>
            <w:r>
              <w:rPr>
                <w:rFonts w:cs="Arial"/>
                <w:sz w:val="20"/>
                <w:szCs w:val="20"/>
              </w:rPr>
              <w:t>8</w:t>
            </w:r>
          </w:p>
        </w:tc>
      </w:tr>
      <w:tr w:rsidR="00051865" w:rsidRPr="008B5A46" w14:paraId="5BB61B4D" w14:textId="77777777" w:rsidTr="00CC5C76">
        <w:trPr>
          <w:trHeight w:val="345"/>
        </w:trPr>
        <w:tc>
          <w:tcPr>
            <w:tcW w:w="960" w:type="dxa"/>
            <w:vMerge/>
            <w:tcBorders>
              <w:top w:val="nil"/>
              <w:left w:val="single" w:sz="8" w:space="0" w:color="auto"/>
              <w:bottom w:val="single" w:sz="8" w:space="0" w:color="000000"/>
              <w:right w:val="single" w:sz="8" w:space="0" w:color="auto"/>
            </w:tcBorders>
            <w:vAlign w:val="center"/>
            <w:hideMark/>
          </w:tcPr>
          <w:p w14:paraId="05A9D93C" w14:textId="77777777" w:rsidR="00051865" w:rsidRPr="008B5A46" w:rsidRDefault="00051865" w:rsidP="00CC5C76">
            <w:pPr>
              <w:rPr>
                <w:rFonts w:cs="Arial"/>
                <w:color w:val="000000"/>
                <w:sz w:val="20"/>
                <w:szCs w:val="20"/>
              </w:rPr>
            </w:pPr>
          </w:p>
        </w:tc>
        <w:tc>
          <w:tcPr>
            <w:tcW w:w="6620" w:type="dxa"/>
            <w:tcBorders>
              <w:top w:val="nil"/>
              <w:left w:val="nil"/>
              <w:bottom w:val="single" w:sz="8" w:space="0" w:color="auto"/>
              <w:right w:val="single" w:sz="8" w:space="0" w:color="auto"/>
            </w:tcBorders>
            <w:shd w:val="clear" w:color="auto" w:fill="auto"/>
            <w:vAlign w:val="center"/>
            <w:hideMark/>
          </w:tcPr>
          <w:p w14:paraId="5FFF981B" w14:textId="77777777" w:rsidR="00051865" w:rsidRPr="008B5A46" w:rsidRDefault="00051865" w:rsidP="00CC5C76">
            <w:pPr>
              <w:rPr>
                <w:rFonts w:cs="Arial"/>
                <w:color w:val="000000"/>
                <w:sz w:val="20"/>
                <w:szCs w:val="20"/>
              </w:rPr>
            </w:pPr>
            <w:r w:rsidRPr="008B5A46">
              <w:rPr>
                <w:rFonts w:cs="Arial"/>
                <w:color w:val="000000"/>
                <w:sz w:val="20"/>
                <w:szCs w:val="20"/>
              </w:rPr>
              <w:t xml:space="preserve"> Удаљеност од 200 до 300 км.</w:t>
            </w:r>
          </w:p>
        </w:tc>
        <w:tc>
          <w:tcPr>
            <w:tcW w:w="960" w:type="dxa"/>
            <w:vMerge/>
            <w:tcBorders>
              <w:top w:val="nil"/>
              <w:left w:val="single" w:sz="8" w:space="0" w:color="auto"/>
              <w:bottom w:val="single" w:sz="8" w:space="0" w:color="000000"/>
              <w:right w:val="single" w:sz="8" w:space="0" w:color="auto"/>
            </w:tcBorders>
            <w:vAlign w:val="center"/>
            <w:hideMark/>
          </w:tcPr>
          <w:p w14:paraId="6B7B1E52" w14:textId="77777777" w:rsidR="00051865" w:rsidRPr="008B5A46" w:rsidRDefault="00051865" w:rsidP="00CC5C76">
            <w:pPr>
              <w:rPr>
                <w:rFonts w:cs="Arial"/>
                <w:color w:val="000000"/>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14:paraId="6D4719CF" w14:textId="77777777" w:rsidR="00051865" w:rsidRPr="008B5A46" w:rsidRDefault="00051865" w:rsidP="00CC5C76">
            <w:pPr>
              <w:rPr>
                <w:rFonts w:cs="Arial"/>
                <w:sz w:val="20"/>
                <w:szCs w:val="20"/>
              </w:rPr>
            </w:pPr>
          </w:p>
        </w:tc>
      </w:tr>
      <w:tr w:rsidR="00051865" w:rsidRPr="008B5A46" w14:paraId="6150D863" w14:textId="77777777" w:rsidTr="00CC5C76">
        <w:trPr>
          <w:trHeight w:val="765"/>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7442319C" w14:textId="77777777" w:rsidR="00051865" w:rsidRPr="00F732DC" w:rsidRDefault="00051865" w:rsidP="00CC5C76">
            <w:pPr>
              <w:jc w:val="center"/>
              <w:rPr>
                <w:rFonts w:cs="Arial"/>
                <w:color w:val="000000"/>
                <w:sz w:val="20"/>
                <w:szCs w:val="20"/>
                <w:lang w:val="sr-Cyrl-RS"/>
              </w:rPr>
            </w:pPr>
            <w:r>
              <w:rPr>
                <w:rFonts w:cs="Arial"/>
                <w:color w:val="000000"/>
                <w:sz w:val="20"/>
                <w:szCs w:val="20"/>
                <w:lang w:val="sr-Cyrl-RS"/>
              </w:rPr>
              <w:t>8</w:t>
            </w:r>
          </w:p>
        </w:tc>
        <w:tc>
          <w:tcPr>
            <w:tcW w:w="6620" w:type="dxa"/>
            <w:tcBorders>
              <w:top w:val="nil"/>
              <w:left w:val="nil"/>
              <w:bottom w:val="nil"/>
              <w:right w:val="single" w:sz="8" w:space="0" w:color="auto"/>
            </w:tcBorders>
            <w:shd w:val="clear" w:color="auto" w:fill="auto"/>
            <w:vAlign w:val="center"/>
            <w:hideMark/>
          </w:tcPr>
          <w:p w14:paraId="2A76294E" w14:textId="77777777" w:rsidR="00051865" w:rsidRPr="008B5A46" w:rsidRDefault="00051865" w:rsidP="00CC5C76">
            <w:pPr>
              <w:rPr>
                <w:rFonts w:cs="Arial"/>
                <w:color w:val="000000"/>
                <w:sz w:val="20"/>
                <w:szCs w:val="20"/>
              </w:rPr>
            </w:pPr>
            <w:r w:rsidRPr="008B5A46">
              <w:rPr>
                <w:rFonts w:cs="Arial"/>
                <w:color w:val="000000"/>
                <w:sz w:val="20"/>
                <w:szCs w:val="20"/>
              </w:rPr>
              <w:t>Транспорт из ТС трансформатора 110/x kV, снаге до  40 MVA, са припадајућом опремом и трафо уљем у фабрику за ремонт или у другу ТС.</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121B6417" w14:textId="77777777" w:rsidR="00051865" w:rsidRPr="008B5A46" w:rsidRDefault="00051865" w:rsidP="00CC5C76">
            <w:pPr>
              <w:jc w:val="center"/>
              <w:rPr>
                <w:rFonts w:cs="Arial"/>
                <w:color w:val="000000"/>
                <w:sz w:val="20"/>
                <w:szCs w:val="20"/>
              </w:rPr>
            </w:pPr>
            <w:r w:rsidRPr="008B5A46">
              <w:rPr>
                <w:rFonts w:cs="Arial"/>
                <w:color w:val="000000"/>
                <w:sz w:val="20"/>
                <w:szCs w:val="20"/>
              </w:rPr>
              <w:t>ком</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3FDB7629" w14:textId="77777777" w:rsidR="00051865" w:rsidRPr="008B5A46" w:rsidRDefault="00051865" w:rsidP="00CC5C76">
            <w:pPr>
              <w:jc w:val="center"/>
              <w:rPr>
                <w:rFonts w:cs="Arial"/>
                <w:sz w:val="20"/>
                <w:szCs w:val="20"/>
              </w:rPr>
            </w:pPr>
            <w:r>
              <w:rPr>
                <w:rFonts w:cs="Arial"/>
                <w:sz w:val="20"/>
                <w:szCs w:val="20"/>
              </w:rPr>
              <w:t>7</w:t>
            </w:r>
          </w:p>
        </w:tc>
      </w:tr>
      <w:tr w:rsidR="00051865" w:rsidRPr="008B5A46" w14:paraId="2235A05F" w14:textId="77777777" w:rsidTr="00CC5C76">
        <w:trPr>
          <w:trHeight w:val="345"/>
        </w:trPr>
        <w:tc>
          <w:tcPr>
            <w:tcW w:w="960" w:type="dxa"/>
            <w:vMerge/>
            <w:tcBorders>
              <w:top w:val="nil"/>
              <w:left w:val="single" w:sz="8" w:space="0" w:color="auto"/>
              <w:bottom w:val="single" w:sz="8" w:space="0" w:color="000000"/>
              <w:right w:val="single" w:sz="8" w:space="0" w:color="auto"/>
            </w:tcBorders>
            <w:vAlign w:val="center"/>
            <w:hideMark/>
          </w:tcPr>
          <w:p w14:paraId="758A3177" w14:textId="77777777" w:rsidR="00051865" w:rsidRPr="008B5A46" w:rsidRDefault="00051865" w:rsidP="00CC5C76">
            <w:pPr>
              <w:rPr>
                <w:rFonts w:cs="Arial"/>
                <w:color w:val="000000"/>
                <w:sz w:val="20"/>
                <w:szCs w:val="20"/>
              </w:rPr>
            </w:pPr>
          </w:p>
        </w:tc>
        <w:tc>
          <w:tcPr>
            <w:tcW w:w="6620" w:type="dxa"/>
            <w:tcBorders>
              <w:top w:val="nil"/>
              <w:left w:val="nil"/>
              <w:bottom w:val="single" w:sz="8" w:space="0" w:color="auto"/>
              <w:right w:val="single" w:sz="8" w:space="0" w:color="auto"/>
            </w:tcBorders>
            <w:shd w:val="clear" w:color="auto" w:fill="auto"/>
            <w:vAlign w:val="center"/>
            <w:hideMark/>
          </w:tcPr>
          <w:p w14:paraId="5198AAD3" w14:textId="77777777" w:rsidR="00051865" w:rsidRPr="008B5A46" w:rsidRDefault="00051865" w:rsidP="00CC5C76">
            <w:pPr>
              <w:rPr>
                <w:rFonts w:cs="Arial"/>
                <w:color w:val="000000"/>
                <w:sz w:val="20"/>
                <w:szCs w:val="20"/>
              </w:rPr>
            </w:pPr>
            <w:r w:rsidRPr="008B5A46">
              <w:rPr>
                <w:rFonts w:cs="Arial"/>
                <w:color w:val="000000"/>
                <w:sz w:val="20"/>
                <w:szCs w:val="20"/>
              </w:rPr>
              <w:t xml:space="preserve"> Удаљеност преко 300 км.</w:t>
            </w:r>
          </w:p>
        </w:tc>
        <w:tc>
          <w:tcPr>
            <w:tcW w:w="960" w:type="dxa"/>
            <w:vMerge/>
            <w:tcBorders>
              <w:top w:val="nil"/>
              <w:left w:val="single" w:sz="8" w:space="0" w:color="auto"/>
              <w:bottom w:val="single" w:sz="8" w:space="0" w:color="000000"/>
              <w:right w:val="single" w:sz="8" w:space="0" w:color="auto"/>
            </w:tcBorders>
            <w:vAlign w:val="center"/>
            <w:hideMark/>
          </w:tcPr>
          <w:p w14:paraId="68DE3F96" w14:textId="77777777" w:rsidR="00051865" w:rsidRPr="008B5A46" w:rsidRDefault="00051865" w:rsidP="00CC5C76">
            <w:pPr>
              <w:rPr>
                <w:rFonts w:cs="Arial"/>
                <w:color w:val="000000"/>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14:paraId="313A3CA7" w14:textId="77777777" w:rsidR="00051865" w:rsidRPr="008B5A46" w:rsidRDefault="00051865" w:rsidP="00CC5C76">
            <w:pPr>
              <w:rPr>
                <w:rFonts w:cs="Arial"/>
                <w:sz w:val="20"/>
                <w:szCs w:val="20"/>
              </w:rPr>
            </w:pPr>
          </w:p>
        </w:tc>
      </w:tr>
      <w:tr w:rsidR="00051865" w:rsidRPr="008B5A46" w14:paraId="53A83467" w14:textId="77777777" w:rsidTr="00CC5C76">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E561DD9" w14:textId="77777777" w:rsidR="00051865" w:rsidRPr="00F732DC" w:rsidRDefault="00051865" w:rsidP="00CC5C76">
            <w:pPr>
              <w:jc w:val="center"/>
              <w:rPr>
                <w:rFonts w:cs="Arial"/>
                <w:color w:val="000000"/>
                <w:sz w:val="20"/>
                <w:szCs w:val="20"/>
                <w:lang w:val="sr-Cyrl-RS"/>
              </w:rPr>
            </w:pPr>
            <w:r>
              <w:rPr>
                <w:rFonts w:cs="Arial"/>
                <w:color w:val="000000"/>
                <w:sz w:val="20"/>
                <w:szCs w:val="20"/>
                <w:lang w:val="sr-Cyrl-RS"/>
              </w:rPr>
              <w:t>9</w:t>
            </w:r>
          </w:p>
        </w:tc>
        <w:tc>
          <w:tcPr>
            <w:tcW w:w="6620" w:type="dxa"/>
            <w:tcBorders>
              <w:top w:val="nil"/>
              <w:left w:val="nil"/>
              <w:bottom w:val="single" w:sz="8" w:space="0" w:color="auto"/>
              <w:right w:val="single" w:sz="8" w:space="0" w:color="auto"/>
            </w:tcBorders>
            <w:shd w:val="clear" w:color="auto" w:fill="auto"/>
            <w:vAlign w:val="center"/>
            <w:hideMark/>
          </w:tcPr>
          <w:p w14:paraId="48C3F6A8" w14:textId="77777777" w:rsidR="00051865" w:rsidRPr="008B5A46" w:rsidRDefault="00051865" w:rsidP="00CC5C76">
            <w:pPr>
              <w:rPr>
                <w:rFonts w:cs="Arial"/>
                <w:color w:val="000000"/>
                <w:sz w:val="20"/>
                <w:szCs w:val="20"/>
              </w:rPr>
            </w:pPr>
            <w:r w:rsidRPr="008B5A46">
              <w:rPr>
                <w:rFonts w:cs="Arial"/>
                <w:color w:val="000000"/>
                <w:sz w:val="20"/>
                <w:szCs w:val="20"/>
              </w:rPr>
              <w:t>Транспорт ЕТ-а 35/10</w:t>
            </w:r>
            <w:r>
              <w:rPr>
                <w:rFonts w:cs="Arial"/>
                <w:color w:val="000000"/>
                <w:sz w:val="20"/>
                <w:szCs w:val="20"/>
                <w:lang w:val="sr-Cyrl-RS"/>
              </w:rPr>
              <w:t>(</w:t>
            </w:r>
            <w:r>
              <w:rPr>
                <w:rFonts w:cs="Arial"/>
                <w:color w:val="000000"/>
                <w:sz w:val="20"/>
                <w:szCs w:val="20"/>
              </w:rPr>
              <w:t>20</w:t>
            </w:r>
            <w:r>
              <w:rPr>
                <w:rFonts w:cs="Arial"/>
                <w:color w:val="000000"/>
                <w:sz w:val="20"/>
                <w:szCs w:val="20"/>
                <w:lang w:val="sr-Cyrl-RS"/>
              </w:rPr>
              <w:t>)</w:t>
            </w:r>
            <w:r w:rsidRPr="008B5A46">
              <w:rPr>
                <w:rFonts w:cs="Arial"/>
                <w:color w:val="000000"/>
                <w:sz w:val="20"/>
                <w:szCs w:val="20"/>
              </w:rPr>
              <w:t xml:space="preserve"> kV, снаге 4, 8 или12,5 MVA из ТС у ремонтну фабрику (или обрнуто).</w:t>
            </w:r>
          </w:p>
        </w:tc>
        <w:tc>
          <w:tcPr>
            <w:tcW w:w="960" w:type="dxa"/>
            <w:tcBorders>
              <w:top w:val="nil"/>
              <w:left w:val="nil"/>
              <w:bottom w:val="single" w:sz="8" w:space="0" w:color="auto"/>
              <w:right w:val="single" w:sz="8" w:space="0" w:color="auto"/>
            </w:tcBorders>
            <w:shd w:val="clear" w:color="auto" w:fill="auto"/>
            <w:vAlign w:val="center"/>
            <w:hideMark/>
          </w:tcPr>
          <w:p w14:paraId="20DA695E" w14:textId="77777777" w:rsidR="00051865" w:rsidRPr="008B5A46" w:rsidRDefault="00051865" w:rsidP="00CC5C76">
            <w:pPr>
              <w:jc w:val="center"/>
              <w:rPr>
                <w:rFonts w:cs="Arial"/>
                <w:color w:val="000000"/>
                <w:sz w:val="20"/>
                <w:szCs w:val="20"/>
              </w:rPr>
            </w:pPr>
            <w:r w:rsidRPr="008B5A46">
              <w:rPr>
                <w:rFonts w:cs="Arial"/>
                <w:color w:val="000000"/>
                <w:sz w:val="20"/>
                <w:szCs w:val="20"/>
              </w:rPr>
              <w:t>ком</w:t>
            </w:r>
          </w:p>
        </w:tc>
        <w:tc>
          <w:tcPr>
            <w:tcW w:w="960" w:type="dxa"/>
            <w:tcBorders>
              <w:top w:val="nil"/>
              <w:left w:val="nil"/>
              <w:bottom w:val="single" w:sz="8" w:space="0" w:color="auto"/>
              <w:right w:val="single" w:sz="8" w:space="0" w:color="auto"/>
            </w:tcBorders>
            <w:shd w:val="clear" w:color="auto" w:fill="auto"/>
            <w:vAlign w:val="center"/>
            <w:hideMark/>
          </w:tcPr>
          <w:p w14:paraId="760908EC" w14:textId="77777777" w:rsidR="00051865" w:rsidRPr="008B5A46" w:rsidRDefault="00051865" w:rsidP="00CC5C76">
            <w:pPr>
              <w:jc w:val="center"/>
              <w:rPr>
                <w:rFonts w:cs="Arial"/>
                <w:sz w:val="20"/>
                <w:szCs w:val="20"/>
              </w:rPr>
            </w:pPr>
            <w:r>
              <w:rPr>
                <w:rFonts w:cs="Arial"/>
                <w:sz w:val="20"/>
                <w:szCs w:val="20"/>
              </w:rPr>
              <w:t>147</w:t>
            </w:r>
          </w:p>
        </w:tc>
      </w:tr>
      <w:tr w:rsidR="00700E95" w:rsidRPr="00700E95" w14:paraId="35C8A374" w14:textId="77777777" w:rsidTr="00CC5C76">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6EF3832" w14:textId="77777777" w:rsidR="00051865" w:rsidRPr="00F732DC" w:rsidRDefault="00051865" w:rsidP="00CC5C76">
            <w:pPr>
              <w:jc w:val="center"/>
              <w:rPr>
                <w:rFonts w:cs="Arial"/>
                <w:color w:val="000000"/>
                <w:sz w:val="20"/>
                <w:szCs w:val="20"/>
                <w:lang w:val="sr-Cyrl-RS"/>
              </w:rPr>
            </w:pPr>
            <w:r>
              <w:rPr>
                <w:rFonts w:cs="Arial"/>
                <w:color w:val="000000"/>
                <w:sz w:val="20"/>
                <w:szCs w:val="20"/>
                <w:lang w:val="sr-Cyrl-RS"/>
              </w:rPr>
              <w:t>10</w:t>
            </w:r>
          </w:p>
        </w:tc>
        <w:tc>
          <w:tcPr>
            <w:tcW w:w="6620" w:type="dxa"/>
            <w:tcBorders>
              <w:top w:val="nil"/>
              <w:left w:val="nil"/>
              <w:bottom w:val="single" w:sz="8" w:space="0" w:color="auto"/>
              <w:right w:val="single" w:sz="8" w:space="0" w:color="auto"/>
            </w:tcBorders>
            <w:shd w:val="clear" w:color="auto" w:fill="auto"/>
            <w:vAlign w:val="center"/>
            <w:hideMark/>
          </w:tcPr>
          <w:p w14:paraId="524BBBC4" w14:textId="77777777" w:rsidR="00051865" w:rsidRPr="00700E95" w:rsidRDefault="00051865" w:rsidP="00CC5C76">
            <w:pPr>
              <w:rPr>
                <w:rFonts w:cs="Arial"/>
                <w:sz w:val="20"/>
                <w:szCs w:val="20"/>
              </w:rPr>
            </w:pPr>
            <w:r w:rsidRPr="00700E95">
              <w:rPr>
                <w:rFonts w:cs="Arial"/>
                <w:sz w:val="20"/>
                <w:szCs w:val="20"/>
              </w:rPr>
              <w:t>Превоз енергетске опреме тежине до 5 т са утоваром и истоваром, у габариту.</w:t>
            </w:r>
          </w:p>
        </w:tc>
        <w:tc>
          <w:tcPr>
            <w:tcW w:w="960" w:type="dxa"/>
            <w:tcBorders>
              <w:top w:val="nil"/>
              <w:left w:val="nil"/>
              <w:bottom w:val="single" w:sz="8" w:space="0" w:color="auto"/>
              <w:right w:val="single" w:sz="8" w:space="0" w:color="auto"/>
            </w:tcBorders>
            <w:shd w:val="clear" w:color="auto" w:fill="auto"/>
            <w:vAlign w:val="center"/>
            <w:hideMark/>
          </w:tcPr>
          <w:p w14:paraId="3E6F33BB" w14:textId="77777777" w:rsidR="00051865" w:rsidRPr="00700E95" w:rsidRDefault="00051865" w:rsidP="00CC5C76">
            <w:pPr>
              <w:jc w:val="center"/>
              <w:rPr>
                <w:rFonts w:cs="Arial"/>
                <w:sz w:val="20"/>
                <w:szCs w:val="20"/>
              </w:rPr>
            </w:pPr>
            <w:r w:rsidRPr="00700E95">
              <w:rPr>
                <w:rFonts w:cs="Arial"/>
                <w:sz w:val="20"/>
                <w:szCs w:val="20"/>
              </w:rPr>
              <w:t>км</w:t>
            </w:r>
          </w:p>
        </w:tc>
        <w:tc>
          <w:tcPr>
            <w:tcW w:w="960" w:type="dxa"/>
            <w:tcBorders>
              <w:top w:val="nil"/>
              <w:left w:val="nil"/>
              <w:bottom w:val="single" w:sz="8" w:space="0" w:color="auto"/>
              <w:right w:val="single" w:sz="8" w:space="0" w:color="auto"/>
            </w:tcBorders>
            <w:shd w:val="clear" w:color="auto" w:fill="auto"/>
            <w:vAlign w:val="center"/>
            <w:hideMark/>
          </w:tcPr>
          <w:p w14:paraId="4B206B7E" w14:textId="77777777" w:rsidR="00051865" w:rsidRPr="00700E95" w:rsidRDefault="0091298C" w:rsidP="00CC5C76">
            <w:pPr>
              <w:jc w:val="center"/>
              <w:rPr>
                <w:rFonts w:cs="Arial"/>
                <w:sz w:val="20"/>
                <w:szCs w:val="20"/>
                <w:lang w:val="sr-Cyrl-RS"/>
              </w:rPr>
            </w:pPr>
            <w:r w:rsidRPr="00700E95">
              <w:rPr>
                <w:rFonts w:cs="Arial"/>
                <w:sz w:val="20"/>
                <w:szCs w:val="20"/>
                <w:lang w:val="sr-Cyrl-RS"/>
              </w:rPr>
              <w:t>100</w:t>
            </w:r>
          </w:p>
        </w:tc>
      </w:tr>
      <w:tr w:rsidR="00700E95" w:rsidRPr="00700E95" w14:paraId="3AC08526" w14:textId="77777777" w:rsidTr="00CC5C76">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D337B72" w14:textId="77777777" w:rsidR="00051865" w:rsidRPr="00F732DC" w:rsidRDefault="00051865" w:rsidP="00CC5C76">
            <w:pPr>
              <w:jc w:val="center"/>
              <w:rPr>
                <w:rFonts w:cs="Arial"/>
                <w:color w:val="000000"/>
                <w:sz w:val="20"/>
                <w:szCs w:val="20"/>
                <w:lang w:val="sr-Cyrl-RS"/>
              </w:rPr>
            </w:pPr>
            <w:r>
              <w:rPr>
                <w:rFonts w:cs="Arial"/>
                <w:color w:val="000000"/>
                <w:sz w:val="20"/>
                <w:szCs w:val="20"/>
              </w:rPr>
              <w:t>1</w:t>
            </w:r>
            <w:r>
              <w:rPr>
                <w:rFonts w:cs="Arial"/>
                <w:color w:val="000000"/>
                <w:sz w:val="20"/>
                <w:szCs w:val="20"/>
                <w:lang w:val="sr-Cyrl-RS"/>
              </w:rPr>
              <w:t>1</w:t>
            </w:r>
          </w:p>
        </w:tc>
        <w:tc>
          <w:tcPr>
            <w:tcW w:w="6620" w:type="dxa"/>
            <w:tcBorders>
              <w:top w:val="nil"/>
              <w:left w:val="nil"/>
              <w:bottom w:val="single" w:sz="8" w:space="0" w:color="auto"/>
              <w:right w:val="single" w:sz="8" w:space="0" w:color="auto"/>
            </w:tcBorders>
            <w:shd w:val="clear" w:color="auto" w:fill="auto"/>
            <w:vAlign w:val="center"/>
            <w:hideMark/>
          </w:tcPr>
          <w:p w14:paraId="6B13AA3D" w14:textId="77777777" w:rsidR="00051865" w:rsidRPr="00700E95" w:rsidRDefault="00051865" w:rsidP="00CC5C76">
            <w:pPr>
              <w:rPr>
                <w:rFonts w:cs="Arial"/>
                <w:sz w:val="20"/>
                <w:szCs w:val="20"/>
              </w:rPr>
            </w:pPr>
            <w:r w:rsidRPr="00700E95">
              <w:rPr>
                <w:rFonts w:cs="Arial"/>
                <w:sz w:val="20"/>
                <w:szCs w:val="20"/>
              </w:rPr>
              <w:t>Превоз енергетске опреме тежине до 10 т са утоваром и истоваром, у габариту.</w:t>
            </w:r>
          </w:p>
        </w:tc>
        <w:tc>
          <w:tcPr>
            <w:tcW w:w="960" w:type="dxa"/>
            <w:tcBorders>
              <w:top w:val="nil"/>
              <w:left w:val="nil"/>
              <w:bottom w:val="single" w:sz="8" w:space="0" w:color="auto"/>
              <w:right w:val="single" w:sz="8" w:space="0" w:color="auto"/>
            </w:tcBorders>
            <w:shd w:val="clear" w:color="auto" w:fill="auto"/>
            <w:vAlign w:val="center"/>
            <w:hideMark/>
          </w:tcPr>
          <w:p w14:paraId="6C76E0AA" w14:textId="77777777" w:rsidR="00051865" w:rsidRPr="00700E95" w:rsidRDefault="00051865" w:rsidP="00CC5C76">
            <w:pPr>
              <w:jc w:val="center"/>
              <w:rPr>
                <w:rFonts w:cs="Arial"/>
                <w:sz w:val="20"/>
                <w:szCs w:val="20"/>
              </w:rPr>
            </w:pPr>
            <w:r w:rsidRPr="00700E95">
              <w:rPr>
                <w:rFonts w:cs="Arial"/>
                <w:sz w:val="20"/>
                <w:szCs w:val="20"/>
              </w:rPr>
              <w:t>км</w:t>
            </w:r>
          </w:p>
        </w:tc>
        <w:tc>
          <w:tcPr>
            <w:tcW w:w="960" w:type="dxa"/>
            <w:tcBorders>
              <w:top w:val="nil"/>
              <w:left w:val="nil"/>
              <w:bottom w:val="single" w:sz="8" w:space="0" w:color="auto"/>
              <w:right w:val="single" w:sz="8" w:space="0" w:color="auto"/>
            </w:tcBorders>
            <w:shd w:val="clear" w:color="auto" w:fill="auto"/>
            <w:vAlign w:val="center"/>
            <w:hideMark/>
          </w:tcPr>
          <w:p w14:paraId="2795D95D" w14:textId="77777777" w:rsidR="00051865" w:rsidRPr="00700E95" w:rsidRDefault="0091298C" w:rsidP="00CC5C76">
            <w:pPr>
              <w:jc w:val="center"/>
              <w:rPr>
                <w:rFonts w:cs="Arial"/>
                <w:sz w:val="20"/>
                <w:szCs w:val="20"/>
                <w:lang w:val="sr-Cyrl-RS"/>
              </w:rPr>
            </w:pPr>
            <w:r w:rsidRPr="00700E95">
              <w:rPr>
                <w:rFonts w:cs="Arial"/>
                <w:sz w:val="20"/>
                <w:szCs w:val="20"/>
                <w:lang w:val="sr-Cyrl-RS"/>
              </w:rPr>
              <w:t>100</w:t>
            </w:r>
          </w:p>
        </w:tc>
      </w:tr>
      <w:tr w:rsidR="00700E95" w:rsidRPr="00700E95" w14:paraId="7F1B72F0" w14:textId="77777777" w:rsidTr="00CC5C76">
        <w:trPr>
          <w:trHeight w:val="34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6C0DDC5" w14:textId="77777777" w:rsidR="00051865" w:rsidRPr="00F732DC" w:rsidRDefault="00051865" w:rsidP="00CC5C76">
            <w:pPr>
              <w:jc w:val="center"/>
              <w:rPr>
                <w:rFonts w:cs="Arial"/>
                <w:color w:val="000000"/>
                <w:sz w:val="20"/>
                <w:szCs w:val="20"/>
                <w:lang w:val="sr-Cyrl-RS"/>
              </w:rPr>
            </w:pPr>
            <w:r>
              <w:rPr>
                <w:rFonts w:cs="Arial"/>
                <w:color w:val="000000"/>
                <w:sz w:val="20"/>
                <w:szCs w:val="20"/>
              </w:rPr>
              <w:t>1</w:t>
            </w:r>
            <w:r>
              <w:rPr>
                <w:rFonts w:cs="Arial"/>
                <w:color w:val="000000"/>
                <w:sz w:val="20"/>
                <w:szCs w:val="20"/>
                <w:lang w:val="sr-Cyrl-RS"/>
              </w:rPr>
              <w:t>2</w:t>
            </w:r>
          </w:p>
        </w:tc>
        <w:tc>
          <w:tcPr>
            <w:tcW w:w="6620" w:type="dxa"/>
            <w:tcBorders>
              <w:top w:val="nil"/>
              <w:left w:val="nil"/>
              <w:bottom w:val="single" w:sz="8" w:space="0" w:color="auto"/>
              <w:right w:val="single" w:sz="8" w:space="0" w:color="auto"/>
            </w:tcBorders>
            <w:shd w:val="clear" w:color="auto" w:fill="auto"/>
            <w:vAlign w:val="center"/>
            <w:hideMark/>
          </w:tcPr>
          <w:p w14:paraId="300895AD" w14:textId="77777777" w:rsidR="00051865" w:rsidRPr="00700E95" w:rsidRDefault="00051865" w:rsidP="00CC5C76">
            <w:pPr>
              <w:rPr>
                <w:rFonts w:cs="Arial"/>
                <w:sz w:val="20"/>
                <w:szCs w:val="20"/>
              </w:rPr>
            </w:pPr>
            <w:r w:rsidRPr="00700E95">
              <w:rPr>
                <w:rFonts w:cs="Arial"/>
                <w:sz w:val="20"/>
                <w:szCs w:val="20"/>
              </w:rPr>
              <w:t>Транспорт цистерне са трафо уљем.</w:t>
            </w:r>
          </w:p>
        </w:tc>
        <w:tc>
          <w:tcPr>
            <w:tcW w:w="960" w:type="dxa"/>
            <w:tcBorders>
              <w:top w:val="nil"/>
              <w:left w:val="nil"/>
              <w:bottom w:val="single" w:sz="8" w:space="0" w:color="auto"/>
              <w:right w:val="single" w:sz="8" w:space="0" w:color="auto"/>
            </w:tcBorders>
            <w:shd w:val="clear" w:color="auto" w:fill="auto"/>
            <w:vAlign w:val="center"/>
            <w:hideMark/>
          </w:tcPr>
          <w:p w14:paraId="5462CFC9" w14:textId="77777777" w:rsidR="00051865" w:rsidRPr="00700E95" w:rsidRDefault="00051865" w:rsidP="00CC5C76">
            <w:pPr>
              <w:jc w:val="center"/>
              <w:rPr>
                <w:rFonts w:cs="Arial"/>
                <w:sz w:val="20"/>
                <w:szCs w:val="20"/>
              </w:rPr>
            </w:pPr>
            <w:r w:rsidRPr="00700E95">
              <w:rPr>
                <w:rFonts w:cs="Arial"/>
                <w:sz w:val="20"/>
                <w:szCs w:val="20"/>
              </w:rPr>
              <w:t>км</w:t>
            </w:r>
          </w:p>
        </w:tc>
        <w:tc>
          <w:tcPr>
            <w:tcW w:w="960" w:type="dxa"/>
            <w:tcBorders>
              <w:top w:val="nil"/>
              <w:left w:val="nil"/>
              <w:bottom w:val="single" w:sz="8" w:space="0" w:color="auto"/>
              <w:right w:val="single" w:sz="8" w:space="0" w:color="auto"/>
            </w:tcBorders>
            <w:shd w:val="clear" w:color="auto" w:fill="auto"/>
            <w:vAlign w:val="center"/>
            <w:hideMark/>
          </w:tcPr>
          <w:p w14:paraId="6DCA25DD" w14:textId="77777777" w:rsidR="00051865" w:rsidRPr="00700E95" w:rsidRDefault="0091298C" w:rsidP="00CC5C76">
            <w:pPr>
              <w:jc w:val="center"/>
              <w:rPr>
                <w:rFonts w:cs="Arial"/>
                <w:sz w:val="20"/>
                <w:szCs w:val="20"/>
                <w:lang w:val="sr-Cyrl-RS"/>
              </w:rPr>
            </w:pPr>
            <w:r w:rsidRPr="00700E95">
              <w:rPr>
                <w:rFonts w:cs="Arial"/>
                <w:sz w:val="20"/>
                <w:szCs w:val="20"/>
                <w:lang w:val="sr-Cyrl-RS"/>
              </w:rPr>
              <w:t>100</w:t>
            </w:r>
          </w:p>
        </w:tc>
      </w:tr>
      <w:tr w:rsidR="00051865" w:rsidRPr="008B5A46" w14:paraId="7A2E4174" w14:textId="77777777" w:rsidTr="00CC5C76">
        <w:trPr>
          <w:trHeight w:val="34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B155181" w14:textId="77777777" w:rsidR="00051865" w:rsidRPr="008B5A46" w:rsidRDefault="00051865" w:rsidP="00CC5C76">
            <w:pPr>
              <w:jc w:val="center"/>
              <w:rPr>
                <w:rFonts w:cs="Arial"/>
                <w:b/>
                <w:bCs/>
                <w:color w:val="000000"/>
                <w:sz w:val="20"/>
                <w:szCs w:val="20"/>
              </w:rPr>
            </w:pPr>
            <w:r w:rsidRPr="008B5A46">
              <w:rPr>
                <w:rFonts w:cs="Arial"/>
                <w:b/>
                <w:bCs/>
                <w:color w:val="000000"/>
                <w:sz w:val="20"/>
                <w:szCs w:val="20"/>
              </w:rPr>
              <w:t>В</w:t>
            </w:r>
          </w:p>
        </w:tc>
        <w:tc>
          <w:tcPr>
            <w:tcW w:w="6620" w:type="dxa"/>
            <w:tcBorders>
              <w:top w:val="nil"/>
              <w:left w:val="nil"/>
              <w:bottom w:val="single" w:sz="8" w:space="0" w:color="auto"/>
              <w:right w:val="single" w:sz="8" w:space="0" w:color="auto"/>
            </w:tcBorders>
            <w:shd w:val="clear" w:color="auto" w:fill="auto"/>
            <w:vAlign w:val="center"/>
            <w:hideMark/>
          </w:tcPr>
          <w:p w14:paraId="5BE4A67E" w14:textId="77777777" w:rsidR="00051865" w:rsidRPr="008B5A46" w:rsidRDefault="00051865" w:rsidP="00CC5C76">
            <w:pPr>
              <w:rPr>
                <w:rFonts w:cs="Arial"/>
                <w:b/>
                <w:bCs/>
                <w:color w:val="000000"/>
                <w:sz w:val="20"/>
                <w:szCs w:val="20"/>
              </w:rPr>
            </w:pPr>
            <w:r w:rsidRPr="008B5A46">
              <w:rPr>
                <w:rFonts w:cs="Arial"/>
                <w:b/>
                <w:bCs/>
                <w:color w:val="000000"/>
                <w:sz w:val="20"/>
                <w:szCs w:val="20"/>
              </w:rPr>
              <w:t>Трошкови пратећих дозвола</w:t>
            </w:r>
          </w:p>
        </w:tc>
        <w:tc>
          <w:tcPr>
            <w:tcW w:w="1920" w:type="dxa"/>
            <w:gridSpan w:val="2"/>
            <w:tcBorders>
              <w:top w:val="single" w:sz="8" w:space="0" w:color="auto"/>
              <w:left w:val="nil"/>
              <w:bottom w:val="single" w:sz="8" w:space="0" w:color="auto"/>
              <w:right w:val="nil"/>
            </w:tcBorders>
            <w:shd w:val="clear" w:color="auto" w:fill="auto"/>
            <w:vAlign w:val="center"/>
            <w:hideMark/>
          </w:tcPr>
          <w:p w14:paraId="6DD40770" w14:textId="77777777" w:rsidR="00051865" w:rsidRPr="0091298C" w:rsidRDefault="00051865" w:rsidP="00CC5C76">
            <w:pPr>
              <w:jc w:val="center"/>
              <w:rPr>
                <w:rFonts w:cs="Arial"/>
                <w:color w:val="FF0000"/>
                <w:sz w:val="20"/>
                <w:szCs w:val="20"/>
              </w:rPr>
            </w:pPr>
            <w:r w:rsidRPr="0091298C">
              <w:rPr>
                <w:rFonts w:cs="Arial"/>
                <w:color w:val="FF0000"/>
                <w:sz w:val="20"/>
                <w:szCs w:val="20"/>
              </w:rPr>
              <w:t> </w:t>
            </w:r>
          </w:p>
        </w:tc>
      </w:tr>
      <w:tr w:rsidR="00051865" w:rsidRPr="008B5A46" w14:paraId="607BEBAC" w14:textId="77777777" w:rsidTr="00CC5C76">
        <w:trPr>
          <w:trHeight w:val="78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B920363" w14:textId="77777777" w:rsidR="00051865" w:rsidRPr="008B5A46" w:rsidRDefault="00051865" w:rsidP="00CC5C76">
            <w:pPr>
              <w:jc w:val="center"/>
              <w:rPr>
                <w:rFonts w:cs="Arial"/>
                <w:color w:val="000000"/>
                <w:sz w:val="20"/>
                <w:szCs w:val="20"/>
              </w:rPr>
            </w:pPr>
            <w:r w:rsidRPr="008B5A46">
              <w:rPr>
                <w:rFonts w:cs="Arial"/>
                <w:color w:val="000000"/>
                <w:sz w:val="20"/>
                <w:szCs w:val="20"/>
              </w:rPr>
              <w:t>1</w:t>
            </w:r>
          </w:p>
        </w:tc>
        <w:tc>
          <w:tcPr>
            <w:tcW w:w="6620" w:type="dxa"/>
            <w:tcBorders>
              <w:top w:val="nil"/>
              <w:left w:val="nil"/>
              <w:bottom w:val="single" w:sz="8" w:space="0" w:color="auto"/>
              <w:right w:val="single" w:sz="8" w:space="0" w:color="auto"/>
            </w:tcBorders>
            <w:shd w:val="clear" w:color="auto" w:fill="auto"/>
            <w:vAlign w:val="center"/>
            <w:hideMark/>
          </w:tcPr>
          <w:p w14:paraId="0B98DDBC" w14:textId="77777777" w:rsidR="00051865" w:rsidRPr="00700E95" w:rsidRDefault="00051865" w:rsidP="00CC5C76">
            <w:pPr>
              <w:rPr>
                <w:rFonts w:cs="Arial"/>
                <w:sz w:val="20"/>
                <w:szCs w:val="20"/>
              </w:rPr>
            </w:pPr>
            <w:r w:rsidRPr="00700E95">
              <w:rPr>
                <w:rFonts w:cs="Arial"/>
                <w:sz w:val="20"/>
                <w:szCs w:val="20"/>
              </w:rPr>
              <w:t>Трошкови дозволе  Ј.П. Путеви Србије за превоз  трансформатора 110/x kV, снаге 63 MVA од ТС до ремонтне радионице (или друге ТС).</w:t>
            </w:r>
          </w:p>
        </w:tc>
        <w:tc>
          <w:tcPr>
            <w:tcW w:w="960" w:type="dxa"/>
            <w:tcBorders>
              <w:top w:val="nil"/>
              <w:left w:val="nil"/>
              <w:bottom w:val="single" w:sz="8" w:space="0" w:color="auto"/>
              <w:right w:val="single" w:sz="8" w:space="0" w:color="auto"/>
            </w:tcBorders>
            <w:shd w:val="clear" w:color="auto" w:fill="auto"/>
            <w:vAlign w:val="center"/>
            <w:hideMark/>
          </w:tcPr>
          <w:p w14:paraId="027F36F0" w14:textId="77777777" w:rsidR="00051865" w:rsidRPr="00700E95" w:rsidRDefault="00051865" w:rsidP="00CC5C76">
            <w:pPr>
              <w:jc w:val="center"/>
              <w:rPr>
                <w:rFonts w:cs="Arial"/>
                <w:sz w:val="20"/>
                <w:szCs w:val="20"/>
              </w:rPr>
            </w:pPr>
            <w:r w:rsidRPr="00700E95">
              <w:rPr>
                <w:rFonts w:cs="Arial"/>
                <w:sz w:val="20"/>
                <w:szCs w:val="20"/>
              </w:rPr>
              <w:t>км</w:t>
            </w:r>
          </w:p>
        </w:tc>
        <w:tc>
          <w:tcPr>
            <w:tcW w:w="960" w:type="dxa"/>
            <w:tcBorders>
              <w:top w:val="nil"/>
              <w:left w:val="nil"/>
              <w:bottom w:val="single" w:sz="8" w:space="0" w:color="auto"/>
              <w:right w:val="single" w:sz="8" w:space="0" w:color="auto"/>
            </w:tcBorders>
            <w:shd w:val="clear" w:color="auto" w:fill="auto"/>
            <w:vAlign w:val="center"/>
            <w:hideMark/>
          </w:tcPr>
          <w:p w14:paraId="656B4D28" w14:textId="77777777" w:rsidR="00051865" w:rsidRPr="00700E95" w:rsidRDefault="0091298C" w:rsidP="00CC5C76">
            <w:pPr>
              <w:jc w:val="center"/>
              <w:rPr>
                <w:rFonts w:cs="Arial"/>
                <w:sz w:val="20"/>
                <w:szCs w:val="20"/>
                <w:lang w:val="sr-Cyrl-RS"/>
              </w:rPr>
            </w:pPr>
            <w:r w:rsidRPr="00700E95">
              <w:rPr>
                <w:rFonts w:cs="Arial"/>
                <w:sz w:val="20"/>
                <w:szCs w:val="20"/>
                <w:lang w:val="sr-Cyrl-RS"/>
              </w:rPr>
              <w:t>100</w:t>
            </w:r>
          </w:p>
        </w:tc>
      </w:tr>
      <w:tr w:rsidR="00051865" w:rsidRPr="008B5A46" w14:paraId="42689065" w14:textId="77777777" w:rsidTr="00CC5C76">
        <w:trPr>
          <w:trHeight w:val="78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D0D04CC" w14:textId="77777777" w:rsidR="00051865" w:rsidRPr="008B5A46" w:rsidRDefault="00051865" w:rsidP="00CC5C76">
            <w:pPr>
              <w:jc w:val="center"/>
              <w:rPr>
                <w:rFonts w:cs="Arial"/>
                <w:color w:val="000000"/>
                <w:sz w:val="20"/>
                <w:szCs w:val="20"/>
              </w:rPr>
            </w:pPr>
            <w:r w:rsidRPr="008B5A46">
              <w:rPr>
                <w:rFonts w:cs="Arial"/>
                <w:color w:val="000000"/>
                <w:sz w:val="20"/>
                <w:szCs w:val="20"/>
              </w:rPr>
              <w:t>2</w:t>
            </w:r>
          </w:p>
        </w:tc>
        <w:tc>
          <w:tcPr>
            <w:tcW w:w="6620" w:type="dxa"/>
            <w:tcBorders>
              <w:top w:val="nil"/>
              <w:left w:val="nil"/>
              <w:bottom w:val="single" w:sz="8" w:space="0" w:color="auto"/>
              <w:right w:val="single" w:sz="8" w:space="0" w:color="auto"/>
            </w:tcBorders>
            <w:shd w:val="clear" w:color="auto" w:fill="auto"/>
            <w:vAlign w:val="center"/>
            <w:hideMark/>
          </w:tcPr>
          <w:p w14:paraId="477DBB62" w14:textId="77777777" w:rsidR="00051865" w:rsidRPr="00700E95" w:rsidRDefault="00051865" w:rsidP="00CC5C76">
            <w:pPr>
              <w:rPr>
                <w:rFonts w:cs="Arial"/>
                <w:sz w:val="20"/>
                <w:szCs w:val="20"/>
              </w:rPr>
            </w:pPr>
            <w:r w:rsidRPr="00700E95">
              <w:rPr>
                <w:rFonts w:cs="Arial"/>
                <w:sz w:val="20"/>
                <w:szCs w:val="20"/>
              </w:rPr>
              <w:t>Трошкови дозволе  Ј.П. Путеви Србије за превоз  трансформатора 110/x kV, снаге 40 MVA од ТС до ремонтне радионице (или друге ТС).</w:t>
            </w:r>
          </w:p>
        </w:tc>
        <w:tc>
          <w:tcPr>
            <w:tcW w:w="960" w:type="dxa"/>
            <w:tcBorders>
              <w:top w:val="nil"/>
              <w:left w:val="nil"/>
              <w:bottom w:val="single" w:sz="8" w:space="0" w:color="auto"/>
              <w:right w:val="single" w:sz="8" w:space="0" w:color="auto"/>
            </w:tcBorders>
            <w:shd w:val="clear" w:color="auto" w:fill="auto"/>
            <w:vAlign w:val="center"/>
            <w:hideMark/>
          </w:tcPr>
          <w:p w14:paraId="3D8A7E10" w14:textId="77777777" w:rsidR="00051865" w:rsidRPr="00700E95" w:rsidRDefault="00051865" w:rsidP="00CC5C76">
            <w:pPr>
              <w:jc w:val="center"/>
              <w:rPr>
                <w:rFonts w:cs="Arial"/>
                <w:sz w:val="20"/>
                <w:szCs w:val="20"/>
              </w:rPr>
            </w:pPr>
            <w:r w:rsidRPr="00700E95">
              <w:rPr>
                <w:rFonts w:cs="Arial"/>
                <w:sz w:val="20"/>
                <w:szCs w:val="20"/>
              </w:rPr>
              <w:t>км</w:t>
            </w:r>
          </w:p>
        </w:tc>
        <w:tc>
          <w:tcPr>
            <w:tcW w:w="960" w:type="dxa"/>
            <w:tcBorders>
              <w:top w:val="nil"/>
              <w:left w:val="nil"/>
              <w:bottom w:val="single" w:sz="8" w:space="0" w:color="auto"/>
              <w:right w:val="single" w:sz="8" w:space="0" w:color="auto"/>
            </w:tcBorders>
            <w:shd w:val="clear" w:color="auto" w:fill="auto"/>
            <w:vAlign w:val="center"/>
            <w:hideMark/>
          </w:tcPr>
          <w:p w14:paraId="0512EF07" w14:textId="77777777" w:rsidR="00051865" w:rsidRPr="00700E95" w:rsidRDefault="0091298C" w:rsidP="00CC5C76">
            <w:pPr>
              <w:jc w:val="center"/>
              <w:rPr>
                <w:rFonts w:cs="Arial"/>
                <w:sz w:val="20"/>
                <w:szCs w:val="20"/>
                <w:lang w:val="sr-Cyrl-RS"/>
              </w:rPr>
            </w:pPr>
            <w:r w:rsidRPr="00700E95">
              <w:rPr>
                <w:rFonts w:cs="Arial"/>
                <w:sz w:val="20"/>
                <w:szCs w:val="20"/>
                <w:lang w:val="sr-Cyrl-RS"/>
              </w:rPr>
              <w:t>100</w:t>
            </w:r>
          </w:p>
        </w:tc>
      </w:tr>
      <w:tr w:rsidR="00051865" w:rsidRPr="008B5A46" w14:paraId="708E96E8" w14:textId="77777777" w:rsidTr="00CC5C76">
        <w:trPr>
          <w:trHeight w:val="780"/>
        </w:trPr>
        <w:tc>
          <w:tcPr>
            <w:tcW w:w="960" w:type="dxa"/>
            <w:tcBorders>
              <w:top w:val="nil"/>
              <w:left w:val="single" w:sz="8" w:space="0" w:color="auto"/>
              <w:bottom w:val="single" w:sz="8" w:space="0" w:color="auto"/>
              <w:right w:val="single" w:sz="8" w:space="0" w:color="auto"/>
            </w:tcBorders>
            <w:shd w:val="clear" w:color="auto" w:fill="auto"/>
            <w:vAlign w:val="center"/>
          </w:tcPr>
          <w:p w14:paraId="40785D04" w14:textId="77777777" w:rsidR="00051865" w:rsidRPr="008B5A46" w:rsidRDefault="00051865" w:rsidP="00CC5C76">
            <w:pPr>
              <w:jc w:val="center"/>
              <w:rPr>
                <w:rFonts w:cs="Arial"/>
                <w:color w:val="000000"/>
                <w:sz w:val="20"/>
                <w:szCs w:val="20"/>
              </w:rPr>
            </w:pPr>
            <w:r w:rsidRPr="00700E95">
              <w:rPr>
                <w:rFonts w:cs="Arial"/>
                <w:sz w:val="20"/>
                <w:szCs w:val="20"/>
              </w:rPr>
              <w:t>2a</w:t>
            </w:r>
          </w:p>
        </w:tc>
        <w:tc>
          <w:tcPr>
            <w:tcW w:w="6620" w:type="dxa"/>
            <w:tcBorders>
              <w:top w:val="nil"/>
              <w:left w:val="nil"/>
              <w:bottom w:val="single" w:sz="8" w:space="0" w:color="auto"/>
              <w:right w:val="single" w:sz="8" w:space="0" w:color="auto"/>
            </w:tcBorders>
            <w:shd w:val="clear" w:color="auto" w:fill="auto"/>
            <w:vAlign w:val="center"/>
          </w:tcPr>
          <w:p w14:paraId="649532A0" w14:textId="77777777" w:rsidR="00051865" w:rsidRPr="00700E95" w:rsidRDefault="00051865" w:rsidP="00872C94">
            <w:pPr>
              <w:rPr>
                <w:rFonts w:cs="Arial"/>
                <w:sz w:val="20"/>
                <w:szCs w:val="20"/>
                <w:lang w:val="sr-Cyrl-RS"/>
              </w:rPr>
            </w:pPr>
            <w:r w:rsidRPr="00700E95">
              <w:rPr>
                <w:rFonts w:cs="Arial"/>
                <w:sz w:val="20"/>
                <w:szCs w:val="20"/>
              </w:rPr>
              <w:t xml:space="preserve">Трошкови дозволе  Ј.П. Путеви Србије за превоз  трансформатора 110/x kV, снаге 31,5 MVA од ТС до ремонтне радионице (или друге ТС). </w:t>
            </w:r>
          </w:p>
        </w:tc>
        <w:tc>
          <w:tcPr>
            <w:tcW w:w="960" w:type="dxa"/>
            <w:tcBorders>
              <w:top w:val="nil"/>
              <w:left w:val="nil"/>
              <w:bottom w:val="single" w:sz="8" w:space="0" w:color="auto"/>
              <w:right w:val="single" w:sz="8" w:space="0" w:color="auto"/>
            </w:tcBorders>
            <w:shd w:val="clear" w:color="auto" w:fill="auto"/>
            <w:vAlign w:val="center"/>
          </w:tcPr>
          <w:p w14:paraId="4AC40B9A" w14:textId="77777777" w:rsidR="00051865" w:rsidRPr="00700E95" w:rsidRDefault="00051865" w:rsidP="00CC5C76">
            <w:pPr>
              <w:jc w:val="center"/>
              <w:rPr>
                <w:rFonts w:cs="Arial"/>
                <w:sz w:val="20"/>
                <w:szCs w:val="20"/>
              </w:rPr>
            </w:pPr>
            <w:r w:rsidRPr="00700E95">
              <w:rPr>
                <w:rFonts w:cs="Arial"/>
                <w:sz w:val="20"/>
                <w:szCs w:val="20"/>
              </w:rPr>
              <w:t>км</w:t>
            </w:r>
          </w:p>
        </w:tc>
        <w:tc>
          <w:tcPr>
            <w:tcW w:w="960" w:type="dxa"/>
            <w:tcBorders>
              <w:top w:val="nil"/>
              <w:left w:val="nil"/>
              <w:bottom w:val="single" w:sz="8" w:space="0" w:color="auto"/>
              <w:right w:val="single" w:sz="8" w:space="0" w:color="auto"/>
            </w:tcBorders>
            <w:shd w:val="clear" w:color="auto" w:fill="auto"/>
            <w:vAlign w:val="center"/>
          </w:tcPr>
          <w:p w14:paraId="5DFDE6DD" w14:textId="77777777" w:rsidR="00051865" w:rsidRPr="00700E95" w:rsidRDefault="0091298C" w:rsidP="00AF24C2">
            <w:pPr>
              <w:jc w:val="center"/>
              <w:rPr>
                <w:rFonts w:cs="Arial"/>
                <w:sz w:val="20"/>
                <w:szCs w:val="20"/>
                <w:lang w:val="sr-Cyrl-RS"/>
              </w:rPr>
            </w:pPr>
            <w:r w:rsidRPr="00700E95">
              <w:rPr>
                <w:rFonts w:cs="Arial"/>
                <w:sz w:val="20"/>
                <w:szCs w:val="20"/>
                <w:lang w:val="sr-Cyrl-RS"/>
              </w:rPr>
              <w:t>100</w:t>
            </w:r>
          </w:p>
        </w:tc>
      </w:tr>
      <w:tr w:rsidR="00051865" w:rsidRPr="008B5A46" w14:paraId="65A0CC13" w14:textId="77777777" w:rsidTr="00CC5C76">
        <w:trPr>
          <w:trHeight w:val="78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9402E54" w14:textId="77777777" w:rsidR="00051865" w:rsidRPr="008B5A46" w:rsidRDefault="00051865" w:rsidP="00CC5C76">
            <w:pPr>
              <w:jc w:val="center"/>
              <w:rPr>
                <w:rFonts w:cs="Arial"/>
                <w:color w:val="000000"/>
                <w:sz w:val="20"/>
                <w:szCs w:val="20"/>
              </w:rPr>
            </w:pPr>
            <w:r w:rsidRPr="008B5A46">
              <w:rPr>
                <w:rFonts w:cs="Arial"/>
                <w:color w:val="000000"/>
                <w:sz w:val="20"/>
                <w:szCs w:val="20"/>
              </w:rPr>
              <w:t>3</w:t>
            </w:r>
          </w:p>
        </w:tc>
        <w:tc>
          <w:tcPr>
            <w:tcW w:w="6620" w:type="dxa"/>
            <w:tcBorders>
              <w:top w:val="nil"/>
              <w:left w:val="nil"/>
              <w:bottom w:val="single" w:sz="8" w:space="0" w:color="auto"/>
              <w:right w:val="single" w:sz="8" w:space="0" w:color="auto"/>
            </w:tcBorders>
            <w:shd w:val="clear" w:color="auto" w:fill="auto"/>
            <w:vAlign w:val="center"/>
            <w:hideMark/>
          </w:tcPr>
          <w:p w14:paraId="1E3E23A9" w14:textId="77777777" w:rsidR="00051865" w:rsidRPr="00700E95" w:rsidRDefault="00051865" w:rsidP="00665682">
            <w:pPr>
              <w:rPr>
                <w:rFonts w:cs="Arial"/>
                <w:sz w:val="20"/>
                <w:szCs w:val="20"/>
              </w:rPr>
            </w:pPr>
            <w:r w:rsidRPr="00700E95">
              <w:rPr>
                <w:rFonts w:cs="Arial"/>
                <w:sz w:val="20"/>
                <w:szCs w:val="20"/>
              </w:rPr>
              <w:t>Трошкови дозволе  Ј.П. Путеви Србије за превоз  трансформатора 35/10(20) kV, снаге 4 i 8 MVA од ТС до ремонтне радионице (или друге ТС).</w:t>
            </w:r>
          </w:p>
        </w:tc>
        <w:tc>
          <w:tcPr>
            <w:tcW w:w="960" w:type="dxa"/>
            <w:tcBorders>
              <w:top w:val="nil"/>
              <w:left w:val="nil"/>
              <w:bottom w:val="single" w:sz="8" w:space="0" w:color="auto"/>
              <w:right w:val="single" w:sz="8" w:space="0" w:color="auto"/>
            </w:tcBorders>
            <w:shd w:val="clear" w:color="auto" w:fill="auto"/>
            <w:vAlign w:val="center"/>
            <w:hideMark/>
          </w:tcPr>
          <w:p w14:paraId="50EAC763" w14:textId="77777777" w:rsidR="00051865" w:rsidRPr="00700E95" w:rsidRDefault="00051865" w:rsidP="00CC5C76">
            <w:pPr>
              <w:jc w:val="center"/>
              <w:rPr>
                <w:rFonts w:cs="Arial"/>
                <w:sz w:val="20"/>
                <w:szCs w:val="20"/>
              </w:rPr>
            </w:pPr>
            <w:r w:rsidRPr="00700E95">
              <w:rPr>
                <w:rFonts w:cs="Arial"/>
                <w:sz w:val="20"/>
                <w:szCs w:val="20"/>
              </w:rPr>
              <w:t>Км</w:t>
            </w:r>
          </w:p>
        </w:tc>
        <w:tc>
          <w:tcPr>
            <w:tcW w:w="960" w:type="dxa"/>
            <w:tcBorders>
              <w:top w:val="nil"/>
              <w:left w:val="nil"/>
              <w:bottom w:val="single" w:sz="8" w:space="0" w:color="auto"/>
              <w:right w:val="single" w:sz="8" w:space="0" w:color="auto"/>
            </w:tcBorders>
            <w:shd w:val="clear" w:color="auto" w:fill="auto"/>
            <w:vAlign w:val="center"/>
            <w:hideMark/>
          </w:tcPr>
          <w:p w14:paraId="59EFF542" w14:textId="77777777" w:rsidR="00051865" w:rsidRPr="00700E95" w:rsidRDefault="0091298C" w:rsidP="00CC5C76">
            <w:pPr>
              <w:jc w:val="center"/>
              <w:rPr>
                <w:rFonts w:cs="Arial"/>
                <w:sz w:val="20"/>
                <w:szCs w:val="20"/>
                <w:lang w:val="sr-Cyrl-RS"/>
              </w:rPr>
            </w:pPr>
            <w:r w:rsidRPr="00700E95">
              <w:rPr>
                <w:rFonts w:cs="Arial"/>
                <w:sz w:val="20"/>
                <w:szCs w:val="20"/>
                <w:lang w:val="sr-Cyrl-RS"/>
              </w:rPr>
              <w:t>100</w:t>
            </w:r>
          </w:p>
        </w:tc>
      </w:tr>
      <w:tr w:rsidR="00700E95" w:rsidRPr="00700E95" w14:paraId="51133ACE" w14:textId="77777777" w:rsidTr="00CC5C76">
        <w:trPr>
          <w:trHeight w:val="780"/>
        </w:trPr>
        <w:tc>
          <w:tcPr>
            <w:tcW w:w="960" w:type="dxa"/>
            <w:tcBorders>
              <w:top w:val="nil"/>
              <w:left w:val="single" w:sz="8" w:space="0" w:color="auto"/>
              <w:bottom w:val="single" w:sz="8" w:space="0" w:color="auto"/>
              <w:right w:val="single" w:sz="8" w:space="0" w:color="auto"/>
            </w:tcBorders>
            <w:shd w:val="clear" w:color="auto" w:fill="auto"/>
            <w:vAlign w:val="center"/>
          </w:tcPr>
          <w:p w14:paraId="64C1F2B4" w14:textId="77777777" w:rsidR="00051865" w:rsidRPr="00700E95" w:rsidRDefault="00051865" w:rsidP="00CC5C76">
            <w:pPr>
              <w:jc w:val="center"/>
              <w:rPr>
                <w:rFonts w:cs="Arial"/>
                <w:sz w:val="20"/>
                <w:szCs w:val="20"/>
              </w:rPr>
            </w:pPr>
            <w:r w:rsidRPr="00700E95">
              <w:rPr>
                <w:rFonts w:cs="Arial"/>
                <w:sz w:val="20"/>
                <w:szCs w:val="20"/>
              </w:rPr>
              <w:t>3a</w:t>
            </w:r>
          </w:p>
        </w:tc>
        <w:tc>
          <w:tcPr>
            <w:tcW w:w="6620" w:type="dxa"/>
            <w:tcBorders>
              <w:top w:val="nil"/>
              <w:left w:val="nil"/>
              <w:bottom w:val="single" w:sz="8" w:space="0" w:color="auto"/>
              <w:right w:val="single" w:sz="8" w:space="0" w:color="auto"/>
            </w:tcBorders>
            <w:shd w:val="clear" w:color="auto" w:fill="auto"/>
            <w:vAlign w:val="center"/>
          </w:tcPr>
          <w:p w14:paraId="7F88E29E" w14:textId="77777777" w:rsidR="00051865" w:rsidRPr="00700E95" w:rsidRDefault="00051865" w:rsidP="00665682">
            <w:pPr>
              <w:rPr>
                <w:rFonts w:cs="Arial"/>
                <w:sz w:val="20"/>
                <w:szCs w:val="20"/>
                <w:lang w:val="sr-Cyrl-RS"/>
              </w:rPr>
            </w:pPr>
            <w:r w:rsidRPr="00700E95">
              <w:rPr>
                <w:rFonts w:cs="Arial"/>
                <w:sz w:val="20"/>
                <w:szCs w:val="20"/>
              </w:rPr>
              <w:t xml:space="preserve">Трошкови дозволе  Ј.П. Путеви Србије за превоз  трансформатора 35/10(20) kV, снаге 10 и 12,5 MVA од ТС до ремонтне радионице (или друге ТС). </w:t>
            </w:r>
          </w:p>
        </w:tc>
        <w:tc>
          <w:tcPr>
            <w:tcW w:w="960" w:type="dxa"/>
            <w:tcBorders>
              <w:top w:val="nil"/>
              <w:left w:val="nil"/>
              <w:bottom w:val="single" w:sz="8" w:space="0" w:color="auto"/>
              <w:right w:val="single" w:sz="8" w:space="0" w:color="auto"/>
            </w:tcBorders>
            <w:shd w:val="clear" w:color="auto" w:fill="auto"/>
            <w:vAlign w:val="center"/>
          </w:tcPr>
          <w:p w14:paraId="416AB192" w14:textId="77777777" w:rsidR="00051865" w:rsidRPr="00700E95" w:rsidRDefault="00051865" w:rsidP="00CC5C76">
            <w:pPr>
              <w:jc w:val="center"/>
              <w:rPr>
                <w:rFonts w:cs="Arial"/>
                <w:sz w:val="20"/>
                <w:szCs w:val="20"/>
              </w:rPr>
            </w:pPr>
            <w:r w:rsidRPr="00700E95">
              <w:rPr>
                <w:rFonts w:cs="Arial"/>
                <w:sz w:val="20"/>
                <w:szCs w:val="20"/>
              </w:rPr>
              <w:t>км</w:t>
            </w:r>
          </w:p>
        </w:tc>
        <w:tc>
          <w:tcPr>
            <w:tcW w:w="960" w:type="dxa"/>
            <w:tcBorders>
              <w:top w:val="nil"/>
              <w:left w:val="nil"/>
              <w:bottom w:val="single" w:sz="8" w:space="0" w:color="auto"/>
              <w:right w:val="single" w:sz="8" w:space="0" w:color="auto"/>
            </w:tcBorders>
            <w:shd w:val="clear" w:color="auto" w:fill="auto"/>
            <w:vAlign w:val="center"/>
          </w:tcPr>
          <w:p w14:paraId="352B16B7" w14:textId="77777777" w:rsidR="00051865" w:rsidRPr="00700E95" w:rsidRDefault="0091298C" w:rsidP="00665682">
            <w:pPr>
              <w:jc w:val="center"/>
              <w:rPr>
                <w:rFonts w:cs="Arial"/>
                <w:sz w:val="20"/>
                <w:szCs w:val="20"/>
                <w:lang w:val="sr-Cyrl-RS"/>
              </w:rPr>
            </w:pPr>
            <w:r w:rsidRPr="00700E95">
              <w:rPr>
                <w:rFonts w:cs="Arial"/>
                <w:sz w:val="20"/>
                <w:szCs w:val="20"/>
                <w:lang w:val="sr-Cyrl-RS"/>
              </w:rPr>
              <w:t>100</w:t>
            </w:r>
          </w:p>
        </w:tc>
      </w:tr>
      <w:tr w:rsidR="00051865" w:rsidRPr="008B5A46" w14:paraId="695F3BCC" w14:textId="77777777" w:rsidTr="00CC5C76">
        <w:trPr>
          <w:trHeight w:val="78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9C3BFE2" w14:textId="77777777" w:rsidR="00051865" w:rsidRPr="008B5A46" w:rsidRDefault="00051865" w:rsidP="00CC5C76">
            <w:pPr>
              <w:jc w:val="center"/>
              <w:rPr>
                <w:rFonts w:cs="Arial"/>
                <w:color w:val="000000"/>
                <w:sz w:val="20"/>
                <w:szCs w:val="20"/>
              </w:rPr>
            </w:pPr>
            <w:r w:rsidRPr="008B5A46">
              <w:rPr>
                <w:rFonts w:cs="Arial"/>
                <w:color w:val="000000"/>
                <w:sz w:val="20"/>
                <w:szCs w:val="20"/>
              </w:rPr>
              <w:lastRenderedPageBreak/>
              <w:t>4</w:t>
            </w:r>
          </w:p>
        </w:tc>
        <w:tc>
          <w:tcPr>
            <w:tcW w:w="6620" w:type="dxa"/>
            <w:tcBorders>
              <w:top w:val="nil"/>
              <w:left w:val="nil"/>
              <w:bottom w:val="single" w:sz="8" w:space="0" w:color="auto"/>
              <w:right w:val="single" w:sz="8" w:space="0" w:color="auto"/>
            </w:tcBorders>
            <w:shd w:val="clear" w:color="auto" w:fill="auto"/>
            <w:vAlign w:val="center"/>
            <w:hideMark/>
          </w:tcPr>
          <w:p w14:paraId="15A53325" w14:textId="77777777" w:rsidR="00051865" w:rsidRPr="008B5A46" w:rsidRDefault="00051865" w:rsidP="00CC5C76">
            <w:pPr>
              <w:rPr>
                <w:rFonts w:cs="Arial"/>
                <w:color w:val="000000"/>
                <w:sz w:val="20"/>
                <w:szCs w:val="20"/>
              </w:rPr>
            </w:pPr>
            <w:r w:rsidRPr="008B5A46">
              <w:rPr>
                <w:rFonts w:cs="Arial"/>
                <w:color w:val="000000"/>
                <w:sz w:val="20"/>
                <w:szCs w:val="20"/>
              </w:rPr>
              <w:t xml:space="preserve">Трошкови дозволе  (за превоз по маси за локалне самоуправе или општине) </w:t>
            </w:r>
            <w:r>
              <w:rPr>
                <w:rFonts w:cs="Arial"/>
                <w:color w:val="000000"/>
                <w:sz w:val="20"/>
                <w:szCs w:val="20"/>
              </w:rPr>
              <w:t>за превоз  трансформатора 110/x</w:t>
            </w:r>
            <w:r w:rsidRPr="008B5A46">
              <w:rPr>
                <w:rFonts w:cs="Arial"/>
                <w:color w:val="000000"/>
                <w:sz w:val="20"/>
                <w:szCs w:val="20"/>
              </w:rPr>
              <w:t xml:space="preserve"> kV, снаге 63 MVA од ТС до ремонтне радионице (или друге ТС).</w:t>
            </w:r>
          </w:p>
        </w:tc>
        <w:tc>
          <w:tcPr>
            <w:tcW w:w="960" w:type="dxa"/>
            <w:tcBorders>
              <w:top w:val="nil"/>
              <w:left w:val="nil"/>
              <w:bottom w:val="single" w:sz="8" w:space="0" w:color="auto"/>
              <w:right w:val="single" w:sz="8" w:space="0" w:color="auto"/>
            </w:tcBorders>
            <w:shd w:val="clear" w:color="auto" w:fill="auto"/>
            <w:vAlign w:val="center"/>
            <w:hideMark/>
          </w:tcPr>
          <w:p w14:paraId="7DA7D772" w14:textId="77777777" w:rsidR="00051865" w:rsidRPr="008B5A46" w:rsidRDefault="00051865" w:rsidP="00CC5C76">
            <w:pPr>
              <w:jc w:val="center"/>
              <w:rPr>
                <w:rFonts w:cs="Arial"/>
                <w:color w:val="000000"/>
                <w:sz w:val="20"/>
                <w:szCs w:val="20"/>
              </w:rPr>
            </w:pPr>
            <w:r w:rsidRPr="008B5A46">
              <w:rPr>
                <w:rFonts w:cs="Arial"/>
                <w:color w:val="000000"/>
                <w:sz w:val="20"/>
                <w:szCs w:val="20"/>
              </w:rPr>
              <w:t>км</w:t>
            </w:r>
          </w:p>
        </w:tc>
        <w:tc>
          <w:tcPr>
            <w:tcW w:w="960" w:type="dxa"/>
            <w:tcBorders>
              <w:top w:val="nil"/>
              <w:left w:val="nil"/>
              <w:bottom w:val="single" w:sz="8" w:space="0" w:color="auto"/>
              <w:right w:val="single" w:sz="8" w:space="0" w:color="auto"/>
            </w:tcBorders>
            <w:shd w:val="clear" w:color="auto" w:fill="auto"/>
            <w:vAlign w:val="center"/>
            <w:hideMark/>
          </w:tcPr>
          <w:p w14:paraId="2B013BC8" w14:textId="77777777" w:rsidR="00051865" w:rsidRPr="00700E95" w:rsidRDefault="0091298C" w:rsidP="00CC5C76">
            <w:pPr>
              <w:jc w:val="center"/>
              <w:rPr>
                <w:rFonts w:cs="Arial"/>
                <w:sz w:val="20"/>
                <w:szCs w:val="20"/>
                <w:lang w:val="sr-Cyrl-RS"/>
              </w:rPr>
            </w:pPr>
            <w:r w:rsidRPr="00700E95">
              <w:rPr>
                <w:rFonts w:cs="Arial"/>
                <w:sz w:val="20"/>
                <w:szCs w:val="20"/>
                <w:lang w:val="sr-Cyrl-RS"/>
              </w:rPr>
              <w:t>100</w:t>
            </w:r>
          </w:p>
        </w:tc>
      </w:tr>
      <w:tr w:rsidR="00051865" w:rsidRPr="008B5A46" w14:paraId="239B0A28" w14:textId="77777777" w:rsidTr="00CC5C76">
        <w:trPr>
          <w:trHeight w:val="78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58600A4" w14:textId="77777777" w:rsidR="00051865" w:rsidRPr="008B5A46" w:rsidRDefault="00051865" w:rsidP="00CC5C76">
            <w:pPr>
              <w:jc w:val="center"/>
              <w:rPr>
                <w:rFonts w:cs="Arial"/>
                <w:color w:val="000000"/>
                <w:sz w:val="20"/>
                <w:szCs w:val="20"/>
              </w:rPr>
            </w:pPr>
            <w:r w:rsidRPr="008B5A46">
              <w:rPr>
                <w:rFonts w:cs="Arial"/>
                <w:color w:val="000000"/>
                <w:sz w:val="20"/>
                <w:szCs w:val="20"/>
              </w:rPr>
              <w:t>5</w:t>
            </w:r>
          </w:p>
        </w:tc>
        <w:tc>
          <w:tcPr>
            <w:tcW w:w="6620" w:type="dxa"/>
            <w:tcBorders>
              <w:top w:val="nil"/>
              <w:left w:val="nil"/>
              <w:bottom w:val="single" w:sz="8" w:space="0" w:color="auto"/>
              <w:right w:val="single" w:sz="8" w:space="0" w:color="auto"/>
            </w:tcBorders>
            <w:shd w:val="clear" w:color="auto" w:fill="auto"/>
            <w:vAlign w:val="center"/>
            <w:hideMark/>
          </w:tcPr>
          <w:p w14:paraId="00D34CE7" w14:textId="77777777" w:rsidR="00051865" w:rsidRPr="006968F5" w:rsidRDefault="00051865" w:rsidP="00CC5C76">
            <w:pPr>
              <w:rPr>
                <w:rFonts w:cs="Arial"/>
                <w:color w:val="000000"/>
                <w:sz w:val="20"/>
                <w:szCs w:val="20"/>
                <w:lang w:val="sr-Cyrl-RS"/>
              </w:rPr>
            </w:pPr>
            <w:r w:rsidRPr="008B5A46">
              <w:rPr>
                <w:rFonts w:cs="Arial"/>
                <w:color w:val="000000"/>
                <w:sz w:val="20"/>
                <w:szCs w:val="20"/>
              </w:rPr>
              <w:t>Трошкови дозволе  (за превоз по маси за локалне самоуправе или општине ) за превоз  трансформатора 110/x kV, снаге 40 MVA од ТС до ремонтне радионице (или друге ТС).</w:t>
            </w:r>
            <w:r w:rsidR="00700E95">
              <w:rPr>
                <w:rFonts w:cs="Arial"/>
                <w:color w:val="548DD4" w:themeColor="text2" w:themeTint="99"/>
                <w:sz w:val="20"/>
                <w:szCs w:val="20"/>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4539EBAC" w14:textId="77777777" w:rsidR="00051865" w:rsidRPr="008B5A46" w:rsidRDefault="00051865" w:rsidP="00CC5C76">
            <w:pPr>
              <w:jc w:val="center"/>
              <w:rPr>
                <w:rFonts w:cs="Arial"/>
                <w:color w:val="000000"/>
                <w:sz w:val="20"/>
                <w:szCs w:val="20"/>
              </w:rPr>
            </w:pPr>
            <w:r w:rsidRPr="008B5A46">
              <w:rPr>
                <w:rFonts w:cs="Arial"/>
                <w:color w:val="000000"/>
                <w:sz w:val="20"/>
                <w:szCs w:val="20"/>
              </w:rPr>
              <w:t>км</w:t>
            </w:r>
          </w:p>
        </w:tc>
        <w:tc>
          <w:tcPr>
            <w:tcW w:w="960" w:type="dxa"/>
            <w:tcBorders>
              <w:top w:val="nil"/>
              <w:left w:val="nil"/>
              <w:bottom w:val="single" w:sz="8" w:space="0" w:color="auto"/>
              <w:right w:val="single" w:sz="8" w:space="0" w:color="auto"/>
            </w:tcBorders>
            <w:shd w:val="clear" w:color="auto" w:fill="auto"/>
            <w:vAlign w:val="center"/>
            <w:hideMark/>
          </w:tcPr>
          <w:p w14:paraId="5A12F056" w14:textId="77777777" w:rsidR="00051865" w:rsidRPr="00700E95" w:rsidRDefault="0091298C" w:rsidP="00CC5C76">
            <w:pPr>
              <w:jc w:val="center"/>
              <w:rPr>
                <w:rFonts w:cs="Arial"/>
                <w:sz w:val="20"/>
                <w:szCs w:val="20"/>
                <w:lang w:val="sr-Cyrl-RS"/>
              </w:rPr>
            </w:pPr>
            <w:r w:rsidRPr="00700E95">
              <w:rPr>
                <w:rFonts w:cs="Arial"/>
                <w:sz w:val="20"/>
                <w:szCs w:val="20"/>
                <w:lang w:val="sr-Cyrl-RS"/>
              </w:rPr>
              <w:t>100</w:t>
            </w:r>
          </w:p>
        </w:tc>
      </w:tr>
      <w:tr w:rsidR="00700E95" w:rsidRPr="00700E95" w14:paraId="4E284538" w14:textId="77777777" w:rsidTr="00CC5C76">
        <w:trPr>
          <w:trHeight w:val="780"/>
        </w:trPr>
        <w:tc>
          <w:tcPr>
            <w:tcW w:w="960" w:type="dxa"/>
            <w:tcBorders>
              <w:top w:val="nil"/>
              <w:left w:val="single" w:sz="8" w:space="0" w:color="auto"/>
              <w:bottom w:val="single" w:sz="8" w:space="0" w:color="auto"/>
              <w:right w:val="single" w:sz="8" w:space="0" w:color="auto"/>
            </w:tcBorders>
            <w:shd w:val="clear" w:color="auto" w:fill="auto"/>
            <w:vAlign w:val="center"/>
          </w:tcPr>
          <w:p w14:paraId="0DE15E20" w14:textId="77777777" w:rsidR="006968F5" w:rsidRPr="00700E95" w:rsidRDefault="006968F5" w:rsidP="00CC5C76">
            <w:pPr>
              <w:jc w:val="center"/>
              <w:rPr>
                <w:rFonts w:cs="Arial"/>
                <w:sz w:val="20"/>
                <w:szCs w:val="20"/>
                <w:lang w:val="sr-Cyrl-RS"/>
              </w:rPr>
            </w:pPr>
            <w:r w:rsidRPr="00700E95">
              <w:rPr>
                <w:rFonts w:cs="Arial"/>
                <w:sz w:val="20"/>
                <w:szCs w:val="20"/>
                <w:lang w:val="sr-Cyrl-RS"/>
              </w:rPr>
              <w:t>5а</w:t>
            </w:r>
          </w:p>
        </w:tc>
        <w:tc>
          <w:tcPr>
            <w:tcW w:w="6620" w:type="dxa"/>
            <w:tcBorders>
              <w:top w:val="nil"/>
              <w:left w:val="nil"/>
              <w:bottom w:val="single" w:sz="8" w:space="0" w:color="auto"/>
              <w:right w:val="single" w:sz="8" w:space="0" w:color="auto"/>
            </w:tcBorders>
            <w:shd w:val="clear" w:color="auto" w:fill="auto"/>
            <w:vAlign w:val="center"/>
          </w:tcPr>
          <w:p w14:paraId="19E4B0F1" w14:textId="77777777" w:rsidR="006968F5" w:rsidRPr="00700E95" w:rsidRDefault="006968F5" w:rsidP="006968F5">
            <w:pPr>
              <w:rPr>
                <w:rFonts w:cs="Arial"/>
                <w:sz w:val="20"/>
                <w:szCs w:val="20"/>
                <w:lang w:val="sr-Cyrl-RS"/>
              </w:rPr>
            </w:pPr>
            <w:r w:rsidRPr="00700E95">
              <w:rPr>
                <w:rFonts w:cs="Arial"/>
                <w:sz w:val="20"/>
                <w:szCs w:val="20"/>
              </w:rPr>
              <w:t xml:space="preserve">Трошкови дозволе  (за превоз по маси за локалне самоуправе или општине ) за превоз  трансформатора 110/x kV, снаге </w:t>
            </w:r>
            <w:r w:rsidRPr="00700E95">
              <w:rPr>
                <w:rFonts w:cs="Arial"/>
                <w:sz w:val="20"/>
                <w:szCs w:val="20"/>
                <w:lang w:val="sr-Cyrl-RS"/>
              </w:rPr>
              <w:t xml:space="preserve">31,5 </w:t>
            </w:r>
            <w:r w:rsidRPr="00700E95">
              <w:rPr>
                <w:rFonts w:cs="Arial"/>
                <w:sz w:val="20"/>
                <w:szCs w:val="20"/>
              </w:rPr>
              <w:t xml:space="preserve"> MVA од ТС до ремонтне радионице (или друге ТС).</w:t>
            </w:r>
            <w:r w:rsidR="0083670E" w:rsidRPr="00700E95">
              <w:t xml:space="preserve"> </w:t>
            </w:r>
          </w:p>
        </w:tc>
        <w:tc>
          <w:tcPr>
            <w:tcW w:w="960" w:type="dxa"/>
            <w:tcBorders>
              <w:top w:val="nil"/>
              <w:left w:val="nil"/>
              <w:bottom w:val="single" w:sz="8" w:space="0" w:color="auto"/>
              <w:right w:val="single" w:sz="8" w:space="0" w:color="auto"/>
            </w:tcBorders>
            <w:shd w:val="clear" w:color="auto" w:fill="auto"/>
            <w:vAlign w:val="center"/>
          </w:tcPr>
          <w:p w14:paraId="7564D3AE" w14:textId="77777777" w:rsidR="006968F5" w:rsidRPr="00700E95" w:rsidRDefault="006968F5" w:rsidP="00CC5C76">
            <w:pPr>
              <w:jc w:val="center"/>
              <w:rPr>
                <w:rFonts w:cs="Arial"/>
                <w:sz w:val="20"/>
                <w:szCs w:val="20"/>
                <w:lang w:val="sr-Cyrl-RS"/>
              </w:rPr>
            </w:pPr>
            <w:r w:rsidRPr="00700E95">
              <w:rPr>
                <w:rFonts w:cs="Arial"/>
                <w:sz w:val="20"/>
                <w:szCs w:val="20"/>
                <w:lang w:val="sr-Cyrl-RS"/>
              </w:rPr>
              <w:t>км</w:t>
            </w:r>
          </w:p>
        </w:tc>
        <w:tc>
          <w:tcPr>
            <w:tcW w:w="960" w:type="dxa"/>
            <w:tcBorders>
              <w:top w:val="nil"/>
              <w:left w:val="nil"/>
              <w:bottom w:val="single" w:sz="8" w:space="0" w:color="auto"/>
              <w:right w:val="single" w:sz="8" w:space="0" w:color="auto"/>
            </w:tcBorders>
            <w:shd w:val="clear" w:color="auto" w:fill="auto"/>
            <w:vAlign w:val="center"/>
          </w:tcPr>
          <w:p w14:paraId="3819BB03" w14:textId="77777777" w:rsidR="006968F5" w:rsidRPr="00700E95" w:rsidRDefault="006968F5" w:rsidP="00CC5C76">
            <w:pPr>
              <w:jc w:val="center"/>
              <w:rPr>
                <w:rFonts w:cs="Arial"/>
                <w:sz w:val="20"/>
                <w:szCs w:val="20"/>
                <w:lang w:val="sr-Cyrl-RS"/>
              </w:rPr>
            </w:pPr>
            <w:r w:rsidRPr="00700E95">
              <w:rPr>
                <w:rFonts w:cs="Arial"/>
                <w:sz w:val="20"/>
                <w:szCs w:val="20"/>
                <w:lang w:val="sr-Cyrl-RS"/>
              </w:rPr>
              <w:t>100</w:t>
            </w:r>
          </w:p>
        </w:tc>
      </w:tr>
      <w:tr w:rsidR="00700E95" w:rsidRPr="00700E95" w14:paraId="6E310AA1" w14:textId="77777777" w:rsidTr="00CC5C76">
        <w:trPr>
          <w:trHeight w:val="780"/>
        </w:trPr>
        <w:tc>
          <w:tcPr>
            <w:tcW w:w="960" w:type="dxa"/>
            <w:tcBorders>
              <w:top w:val="nil"/>
              <w:left w:val="single" w:sz="8" w:space="0" w:color="auto"/>
              <w:bottom w:val="single" w:sz="8" w:space="0" w:color="auto"/>
              <w:right w:val="single" w:sz="8" w:space="0" w:color="auto"/>
            </w:tcBorders>
            <w:shd w:val="clear" w:color="auto" w:fill="auto"/>
            <w:vAlign w:val="center"/>
          </w:tcPr>
          <w:p w14:paraId="79F45B18" w14:textId="77777777" w:rsidR="006968F5" w:rsidRPr="00700E95" w:rsidRDefault="006968F5" w:rsidP="00CC5C76">
            <w:pPr>
              <w:jc w:val="center"/>
              <w:rPr>
                <w:rFonts w:cs="Arial"/>
                <w:sz w:val="20"/>
                <w:szCs w:val="20"/>
                <w:lang w:val="sr-Cyrl-RS"/>
              </w:rPr>
            </w:pPr>
            <w:r w:rsidRPr="00700E95">
              <w:rPr>
                <w:rFonts w:cs="Arial"/>
                <w:sz w:val="20"/>
                <w:szCs w:val="20"/>
                <w:lang w:val="sr-Cyrl-RS"/>
              </w:rPr>
              <w:t>6</w:t>
            </w:r>
          </w:p>
        </w:tc>
        <w:tc>
          <w:tcPr>
            <w:tcW w:w="6620" w:type="dxa"/>
            <w:tcBorders>
              <w:top w:val="nil"/>
              <w:left w:val="nil"/>
              <w:bottom w:val="single" w:sz="8" w:space="0" w:color="auto"/>
              <w:right w:val="single" w:sz="8" w:space="0" w:color="auto"/>
            </w:tcBorders>
            <w:shd w:val="clear" w:color="auto" w:fill="auto"/>
            <w:vAlign w:val="center"/>
          </w:tcPr>
          <w:p w14:paraId="2E579B2F" w14:textId="77777777" w:rsidR="006968F5" w:rsidRPr="00700E95" w:rsidRDefault="006968F5" w:rsidP="006968F5">
            <w:pPr>
              <w:rPr>
                <w:rFonts w:cs="Arial"/>
                <w:sz w:val="20"/>
                <w:szCs w:val="20"/>
                <w:lang w:val="sr-Cyrl-RS"/>
              </w:rPr>
            </w:pPr>
            <w:r w:rsidRPr="00700E95">
              <w:rPr>
                <w:rFonts w:cs="Arial"/>
                <w:sz w:val="20"/>
                <w:szCs w:val="20"/>
              </w:rPr>
              <w:t>Трошкови дозволе (за превоз по маси за локалне самоуправе или општине) за превоз  трансформатора 35/10(20) kV, снаге 4</w:t>
            </w:r>
            <w:r w:rsidRPr="00700E95">
              <w:rPr>
                <w:rFonts w:cs="Arial"/>
                <w:sz w:val="20"/>
                <w:szCs w:val="20"/>
                <w:lang w:val="sr-Cyrl-RS"/>
              </w:rPr>
              <w:t xml:space="preserve"> и</w:t>
            </w:r>
            <w:r w:rsidRPr="00700E95">
              <w:rPr>
                <w:rFonts w:cs="Arial"/>
                <w:sz w:val="20"/>
                <w:szCs w:val="20"/>
              </w:rPr>
              <w:t xml:space="preserve"> 8 MVA од ТС до ремонтне радионице (или друге ТС).</w:t>
            </w:r>
            <w:r w:rsidR="00700E95" w:rsidRPr="00700E95">
              <w:rPr>
                <w:rFonts w:cs="Arial"/>
                <w:sz w:val="20"/>
                <w:szCs w:val="20"/>
              </w:rPr>
              <w:t xml:space="preserve"> </w:t>
            </w:r>
          </w:p>
        </w:tc>
        <w:tc>
          <w:tcPr>
            <w:tcW w:w="960" w:type="dxa"/>
            <w:tcBorders>
              <w:top w:val="nil"/>
              <w:left w:val="nil"/>
              <w:bottom w:val="single" w:sz="8" w:space="0" w:color="auto"/>
              <w:right w:val="single" w:sz="8" w:space="0" w:color="auto"/>
            </w:tcBorders>
            <w:shd w:val="clear" w:color="auto" w:fill="auto"/>
            <w:vAlign w:val="center"/>
          </w:tcPr>
          <w:p w14:paraId="71E93077" w14:textId="77777777" w:rsidR="006968F5" w:rsidRPr="00700E95" w:rsidRDefault="006968F5" w:rsidP="00CC5C76">
            <w:pPr>
              <w:jc w:val="center"/>
              <w:rPr>
                <w:rFonts w:cs="Arial"/>
                <w:sz w:val="20"/>
                <w:szCs w:val="20"/>
                <w:lang w:val="sr-Cyrl-RS"/>
              </w:rPr>
            </w:pPr>
            <w:r w:rsidRPr="00700E95">
              <w:rPr>
                <w:rFonts w:cs="Arial"/>
                <w:sz w:val="20"/>
                <w:szCs w:val="20"/>
                <w:lang w:val="sr-Cyrl-RS"/>
              </w:rPr>
              <w:t>км</w:t>
            </w:r>
          </w:p>
        </w:tc>
        <w:tc>
          <w:tcPr>
            <w:tcW w:w="960" w:type="dxa"/>
            <w:tcBorders>
              <w:top w:val="nil"/>
              <w:left w:val="nil"/>
              <w:bottom w:val="single" w:sz="8" w:space="0" w:color="auto"/>
              <w:right w:val="single" w:sz="8" w:space="0" w:color="auto"/>
            </w:tcBorders>
            <w:shd w:val="clear" w:color="auto" w:fill="auto"/>
            <w:vAlign w:val="center"/>
          </w:tcPr>
          <w:p w14:paraId="19F52FA2" w14:textId="77777777" w:rsidR="006968F5" w:rsidRPr="00700E95" w:rsidRDefault="006968F5" w:rsidP="00CC5C76">
            <w:pPr>
              <w:jc w:val="center"/>
              <w:rPr>
                <w:rFonts w:cs="Arial"/>
                <w:sz w:val="20"/>
                <w:szCs w:val="20"/>
                <w:lang w:val="sr-Cyrl-RS"/>
              </w:rPr>
            </w:pPr>
            <w:r w:rsidRPr="00700E95">
              <w:rPr>
                <w:rFonts w:cs="Arial"/>
                <w:sz w:val="20"/>
                <w:szCs w:val="20"/>
                <w:lang w:val="sr-Cyrl-RS"/>
              </w:rPr>
              <w:t>100</w:t>
            </w:r>
          </w:p>
        </w:tc>
      </w:tr>
      <w:tr w:rsidR="00700E95" w:rsidRPr="00700E95" w14:paraId="21DE338C" w14:textId="77777777" w:rsidTr="00CC5C76">
        <w:trPr>
          <w:trHeight w:val="78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A71A5D7" w14:textId="77777777" w:rsidR="00051865" w:rsidRPr="00700E95" w:rsidRDefault="00051865" w:rsidP="00CC5C76">
            <w:pPr>
              <w:jc w:val="center"/>
              <w:rPr>
                <w:rFonts w:cs="Arial"/>
                <w:sz w:val="20"/>
                <w:szCs w:val="20"/>
                <w:lang w:val="sr-Cyrl-RS"/>
              </w:rPr>
            </w:pPr>
            <w:r w:rsidRPr="00700E95">
              <w:rPr>
                <w:rFonts w:cs="Arial"/>
                <w:sz w:val="20"/>
                <w:szCs w:val="20"/>
              </w:rPr>
              <w:t>6</w:t>
            </w:r>
            <w:r w:rsidR="006968F5" w:rsidRPr="00700E95">
              <w:rPr>
                <w:rFonts w:cs="Arial"/>
                <w:sz w:val="20"/>
                <w:szCs w:val="20"/>
                <w:lang w:val="sr-Cyrl-RS"/>
              </w:rPr>
              <w:t>а</w:t>
            </w:r>
          </w:p>
        </w:tc>
        <w:tc>
          <w:tcPr>
            <w:tcW w:w="6620" w:type="dxa"/>
            <w:tcBorders>
              <w:top w:val="nil"/>
              <w:left w:val="nil"/>
              <w:bottom w:val="single" w:sz="8" w:space="0" w:color="auto"/>
              <w:right w:val="single" w:sz="8" w:space="0" w:color="auto"/>
            </w:tcBorders>
            <w:shd w:val="clear" w:color="auto" w:fill="auto"/>
            <w:vAlign w:val="center"/>
            <w:hideMark/>
          </w:tcPr>
          <w:p w14:paraId="24F423EA" w14:textId="77777777" w:rsidR="00051865" w:rsidRPr="00700E95" w:rsidRDefault="00051865" w:rsidP="006968F5">
            <w:pPr>
              <w:rPr>
                <w:rFonts w:cs="Arial"/>
                <w:sz w:val="20"/>
                <w:szCs w:val="20"/>
              </w:rPr>
            </w:pPr>
            <w:r w:rsidRPr="00700E95">
              <w:rPr>
                <w:rFonts w:cs="Arial"/>
                <w:sz w:val="20"/>
                <w:szCs w:val="20"/>
              </w:rPr>
              <w:t>Трошкови дозволе (за превоз по маси за локалне самоуправе или општине) за превоз  трансформатора 35/10(20) kV, снаге</w:t>
            </w:r>
            <w:r w:rsidR="006968F5" w:rsidRPr="00700E95">
              <w:rPr>
                <w:rFonts w:cs="Arial"/>
                <w:sz w:val="20"/>
                <w:szCs w:val="20"/>
              </w:rPr>
              <w:t xml:space="preserve">10 </w:t>
            </w:r>
            <w:r w:rsidRPr="00700E95">
              <w:rPr>
                <w:rFonts w:cs="Arial"/>
                <w:sz w:val="20"/>
                <w:szCs w:val="20"/>
              </w:rPr>
              <w:t>и 12,5 MVA од ТС до ремонтне радионице (или друге ТС).</w:t>
            </w:r>
            <w:r w:rsidR="00700E95" w:rsidRPr="00700E95">
              <w:rPr>
                <w:rFonts w:cs="Arial"/>
                <w:sz w:val="20"/>
                <w:szCs w:val="20"/>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451296AF" w14:textId="77777777" w:rsidR="00051865" w:rsidRPr="00700E95" w:rsidRDefault="00051865" w:rsidP="00CC5C76">
            <w:pPr>
              <w:jc w:val="center"/>
              <w:rPr>
                <w:rFonts w:cs="Arial"/>
                <w:sz w:val="20"/>
                <w:szCs w:val="20"/>
              </w:rPr>
            </w:pPr>
            <w:r w:rsidRPr="00700E95">
              <w:rPr>
                <w:rFonts w:cs="Arial"/>
                <w:sz w:val="20"/>
                <w:szCs w:val="20"/>
              </w:rPr>
              <w:t>км</w:t>
            </w:r>
          </w:p>
        </w:tc>
        <w:tc>
          <w:tcPr>
            <w:tcW w:w="960" w:type="dxa"/>
            <w:tcBorders>
              <w:top w:val="nil"/>
              <w:left w:val="nil"/>
              <w:bottom w:val="single" w:sz="8" w:space="0" w:color="auto"/>
              <w:right w:val="single" w:sz="8" w:space="0" w:color="auto"/>
            </w:tcBorders>
            <w:shd w:val="clear" w:color="auto" w:fill="auto"/>
            <w:vAlign w:val="center"/>
            <w:hideMark/>
          </w:tcPr>
          <w:p w14:paraId="752B86C5" w14:textId="77777777" w:rsidR="00051865" w:rsidRPr="00700E95" w:rsidRDefault="0091298C" w:rsidP="00700E95">
            <w:pPr>
              <w:jc w:val="center"/>
              <w:rPr>
                <w:rFonts w:cs="Arial"/>
                <w:sz w:val="20"/>
                <w:szCs w:val="20"/>
                <w:lang w:val="sr-Cyrl-RS"/>
              </w:rPr>
            </w:pPr>
            <w:r w:rsidRPr="00700E95">
              <w:rPr>
                <w:rFonts w:cs="Arial"/>
                <w:sz w:val="20"/>
                <w:szCs w:val="20"/>
                <w:lang w:val="sr-Cyrl-RS"/>
              </w:rPr>
              <w:t xml:space="preserve">100 </w:t>
            </w:r>
          </w:p>
        </w:tc>
      </w:tr>
    </w:tbl>
    <w:p w14:paraId="646C3EA0" w14:textId="77777777" w:rsidR="005A1542" w:rsidRDefault="005A1542" w:rsidP="005A1542">
      <w:pPr>
        <w:ind w:right="-40"/>
        <w:rPr>
          <w:rFonts w:cs="Arial"/>
          <w:b/>
          <w:lang w:val="sr-Cyrl-RS"/>
        </w:rPr>
      </w:pPr>
    </w:p>
    <w:p w14:paraId="27AB65E1" w14:textId="77777777" w:rsidR="005A1542" w:rsidRDefault="005A1542" w:rsidP="00234994">
      <w:pPr>
        <w:pStyle w:val="ListParagraph"/>
        <w:ind w:left="-993"/>
        <w:rPr>
          <w:rFonts w:ascii="Arial" w:hAnsi="Arial" w:cs="Arial"/>
          <w:lang w:val="sr-Cyrl-RS"/>
        </w:rPr>
      </w:pPr>
      <w:r>
        <w:rPr>
          <w:rFonts w:ascii="Arial" w:hAnsi="Arial" w:cs="Arial"/>
          <w:lang w:val="sr-Cyrl-RS"/>
        </w:rPr>
        <w:br/>
        <w:t>Напомена</w:t>
      </w:r>
      <w:r w:rsidRPr="00DB7AAC">
        <w:rPr>
          <w:rFonts w:ascii="Arial" w:hAnsi="Arial" w:cs="Arial"/>
          <w:lang w:val="sr-Cyrl-RS"/>
        </w:rPr>
        <w:br/>
      </w:r>
      <w:r w:rsidRPr="00DB7AAC">
        <w:rPr>
          <w:rFonts w:ascii="Arial" w:hAnsi="Arial" w:cs="Arial"/>
        </w:rPr>
        <w:t>Приликом транспорта ремонтованог трансформатора</w:t>
      </w:r>
      <w:r w:rsidRPr="00DB7AAC">
        <w:rPr>
          <w:rFonts w:ascii="Arial" w:hAnsi="Arial" w:cs="Arial"/>
          <w:lang w:val="sr-Cyrl-RS"/>
        </w:rPr>
        <w:t xml:space="preserve"> 110 к</w:t>
      </w:r>
      <w:r>
        <w:rPr>
          <w:rFonts w:ascii="Arial" w:hAnsi="Arial" w:cs="Arial"/>
        </w:rPr>
        <w:t>V</w:t>
      </w:r>
      <w:r w:rsidRPr="00DB7AAC">
        <w:rPr>
          <w:rFonts w:ascii="Arial" w:hAnsi="Arial" w:cs="Arial"/>
        </w:rPr>
        <w:t xml:space="preserve">, трансформатор мора бити опремљен шок индикатором. После </w:t>
      </w:r>
      <w:r w:rsidRPr="00DB7AAC">
        <w:rPr>
          <w:rFonts w:ascii="Arial" w:hAnsi="Arial" w:cs="Arial"/>
          <w:lang w:val="sr-Cyrl-RS"/>
        </w:rPr>
        <w:t>транспорта</w:t>
      </w:r>
      <w:r w:rsidRPr="00DB7AAC">
        <w:rPr>
          <w:rFonts w:ascii="Arial" w:hAnsi="Arial" w:cs="Arial"/>
        </w:rPr>
        <w:t xml:space="preserve"> доставити извештај о потресима приликом транспорта. </w:t>
      </w:r>
    </w:p>
    <w:p w14:paraId="757035D6" w14:textId="77777777" w:rsidR="00A05549" w:rsidRPr="00700E95" w:rsidRDefault="00A05549" w:rsidP="00234994">
      <w:pPr>
        <w:pStyle w:val="ListParagraph"/>
        <w:ind w:left="-993"/>
        <w:rPr>
          <w:rFonts w:ascii="Arial" w:hAnsi="Arial" w:cs="Arial"/>
          <w:lang w:val="sr-Cyrl-RS"/>
        </w:rPr>
      </w:pPr>
      <w:r w:rsidRPr="00700E95">
        <w:rPr>
          <w:rFonts w:ascii="Arial" w:hAnsi="Arial" w:cs="Arial"/>
          <w:lang w:val="sr-Cyrl-RS"/>
        </w:rPr>
        <w:t>Припремни радови на утовару и превозу трансформатора 110/х</w:t>
      </w:r>
      <w:r w:rsidR="003A6AE6" w:rsidRPr="00700E95">
        <w:rPr>
          <w:rFonts w:ascii="Arial" w:hAnsi="Arial" w:cs="Arial"/>
          <w:lang w:val="sr-Cyrl-RS"/>
        </w:rPr>
        <w:t xml:space="preserve"> </w:t>
      </w:r>
      <w:r w:rsidR="003A6AE6" w:rsidRPr="00700E95">
        <w:rPr>
          <w:rFonts w:cs="Arial"/>
        </w:rPr>
        <w:t>kV</w:t>
      </w:r>
      <w:r w:rsidR="003A6AE6" w:rsidRPr="00700E95">
        <w:rPr>
          <w:rFonts w:cs="Arial"/>
          <w:sz w:val="20"/>
          <w:szCs w:val="20"/>
        </w:rPr>
        <w:t xml:space="preserve"> </w:t>
      </w:r>
      <w:r w:rsidRPr="00700E95">
        <w:rPr>
          <w:rFonts w:ascii="Arial" w:hAnsi="Arial" w:cs="Arial"/>
          <w:lang w:val="sr-Cyrl-RS"/>
        </w:rPr>
        <w:t xml:space="preserve"> подразумевају:</w:t>
      </w:r>
    </w:p>
    <w:p w14:paraId="6CCE4F6C" w14:textId="77777777" w:rsidR="00A05549" w:rsidRPr="00700E95" w:rsidRDefault="00A05549" w:rsidP="00A05549">
      <w:pPr>
        <w:pStyle w:val="ListParagraph"/>
        <w:numPr>
          <w:ilvl w:val="0"/>
          <w:numId w:val="35"/>
        </w:numPr>
        <w:rPr>
          <w:rFonts w:ascii="Arial" w:hAnsi="Arial" w:cs="Arial"/>
          <w:lang w:val="sr-Cyrl-RS"/>
        </w:rPr>
      </w:pPr>
      <w:r w:rsidRPr="00700E95">
        <w:rPr>
          <w:rFonts w:ascii="Arial" w:hAnsi="Arial" w:cs="Arial"/>
          <w:lang w:val="sr-Cyrl-RS"/>
        </w:rPr>
        <w:t>Демонтажу врата трафо бокса за извлаченје трансформатора и поновна монтажа,</w:t>
      </w:r>
    </w:p>
    <w:p w14:paraId="41C9C5AA" w14:textId="77777777" w:rsidR="00A05549" w:rsidRPr="00700E95" w:rsidRDefault="00A05549" w:rsidP="00A05549">
      <w:pPr>
        <w:pStyle w:val="ListParagraph"/>
        <w:numPr>
          <w:ilvl w:val="0"/>
          <w:numId w:val="35"/>
        </w:numPr>
        <w:rPr>
          <w:rFonts w:ascii="Arial" w:hAnsi="Arial" w:cs="Arial"/>
          <w:lang w:val="sr-Cyrl-RS"/>
        </w:rPr>
      </w:pPr>
      <w:r w:rsidRPr="00700E95">
        <w:rPr>
          <w:rFonts w:ascii="Arial" w:hAnsi="Arial" w:cs="Arial"/>
          <w:lang w:val="sr-Cyrl-RS"/>
        </w:rPr>
        <w:t>Регулација саобраћаја са постављањем сигнализације</w:t>
      </w:r>
    </w:p>
    <w:p w14:paraId="74B0E618" w14:textId="77777777" w:rsidR="00A05549" w:rsidRPr="00700E95" w:rsidRDefault="00A05549" w:rsidP="00A05549">
      <w:pPr>
        <w:pStyle w:val="ListParagraph"/>
        <w:numPr>
          <w:ilvl w:val="0"/>
          <w:numId w:val="35"/>
        </w:numPr>
        <w:rPr>
          <w:rFonts w:ascii="Arial" w:hAnsi="Arial" w:cs="Arial"/>
          <w:lang w:val="sr-Cyrl-RS"/>
        </w:rPr>
      </w:pPr>
      <w:r w:rsidRPr="00700E95">
        <w:rPr>
          <w:rFonts w:ascii="Arial" w:hAnsi="Arial" w:cs="Arial"/>
          <w:lang w:val="sr-Cyrl-RS"/>
        </w:rPr>
        <w:t>Уклањање препрека (жардињере, стубиће, заштитне ограде и слично) и поновно враћање</w:t>
      </w:r>
      <w:r w:rsidR="00B45BEA" w:rsidRPr="00700E95">
        <w:rPr>
          <w:rFonts w:ascii="Arial" w:hAnsi="Arial" w:cs="Arial"/>
          <w:lang w:val="sr-Cyrl-RS"/>
        </w:rPr>
        <w:t xml:space="preserve"> </w:t>
      </w:r>
    </w:p>
    <w:p w14:paraId="417810AB" w14:textId="77777777" w:rsidR="00085125" w:rsidRPr="00700E95" w:rsidRDefault="00111722" w:rsidP="00085125">
      <w:pPr>
        <w:ind w:left="-993"/>
        <w:rPr>
          <w:rFonts w:cs="Arial"/>
          <w:sz w:val="20"/>
          <w:szCs w:val="20"/>
          <w:lang w:val="sr-Cyrl-RS"/>
        </w:rPr>
      </w:pPr>
      <w:r w:rsidRPr="00700E95">
        <w:rPr>
          <w:rFonts w:cs="Arial"/>
          <w:lang w:val="sr-Cyrl-RS"/>
        </w:rPr>
        <w:t xml:space="preserve">Уколико се трансформатор превози под азотом, истакање азота се </w:t>
      </w:r>
      <w:r w:rsidR="00085125" w:rsidRPr="00700E95">
        <w:rPr>
          <w:rFonts w:cs="Arial"/>
          <w:lang w:val="sr-Cyrl-RS"/>
        </w:rPr>
        <w:t xml:space="preserve">обавља након истовара трансформатора на договорену позицију. </w:t>
      </w:r>
    </w:p>
    <w:p w14:paraId="362443F7" w14:textId="77777777" w:rsidR="00B51C80" w:rsidRPr="00111722" w:rsidRDefault="00B51C80" w:rsidP="00085125">
      <w:pPr>
        <w:ind w:left="-993"/>
        <w:rPr>
          <w:rFonts w:cs="Arial"/>
          <w:color w:val="FF0000"/>
          <w:lang w:val="sr-Cyrl-RS"/>
        </w:rPr>
      </w:pPr>
    </w:p>
    <w:p w14:paraId="28503E63" w14:textId="77777777" w:rsidR="005A1542" w:rsidRPr="00234994" w:rsidRDefault="005A1542" w:rsidP="005A1542">
      <w:pPr>
        <w:ind w:left="-993"/>
        <w:rPr>
          <w:rFonts w:cs="Arial"/>
          <w:lang w:val="sr-Cyrl-RS"/>
        </w:rPr>
      </w:pPr>
      <w:r w:rsidRPr="00234994">
        <w:rPr>
          <w:rFonts w:cs="Arial"/>
          <w:lang w:val="sr-Cyrl-RS"/>
        </w:rPr>
        <w:t xml:space="preserve">Понуђач је у обавези, пре превоза, да обезбеди </w:t>
      </w:r>
      <w:r w:rsidRPr="00234994">
        <w:rPr>
          <w:rFonts w:cs="Arial"/>
        </w:rPr>
        <w:t>дозволу за обављање вангабаритних транспорта</w:t>
      </w:r>
      <w:r w:rsidRPr="00234994">
        <w:rPr>
          <w:rFonts w:cs="Arial"/>
          <w:lang w:val="sr-Cyrl-RS"/>
        </w:rPr>
        <w:t xml:space="preserve"> (за </w:t>
      </w:r>
      <w:r w:rsidRPr="00234994">
        <w:rPr>
          <w:rFonts w:cs="Arial"/>
        </w:rPr>
        <w:t>превоз предметног трансформатора</w:t>
      </w:r>
      <w:r w:rsidRPr="00234994">
        <w:rPr>
          <w:rFonts w:cs="Arial"/>
          <w:lang w:val="sr-Cyrl-RS"/>
        </w:rPr>
        <w:t xml:space="preserve">), што ће доказати предајом фотокопије важеће дозволе за </w:t>
      </w:r>
      <w:r w:rsidRPr="00234994">
        <w:rPr>
          <w:rFonts w:cs="Arial"/>
        </w:rPr>
        <w:t>обављање вангабаритних транспорта</w:t>
      </w:r>
      <w:r w:rsidRPr="00234994">
        <w:rPr>
          <w:rFonts w:cs="Arial"/>
          <w:lang w:val="sr-Cyrl-RS"/>
        </w:rPr>
        <w:t xml:space="preserve">, издате од стране надлежног </w:t>
      </w:r>
      <w:r w:rsidRPr="00234994">
        <w:rPr>
          <w:rFonts w:cs="Arial"/>
          <w:lang w:val="sr-Cyrl-CS"/>
        </w:rPr>
        <w:t>органа/организације</w:t>
      </w:r>
      <w:r w:rsidRPr="00234994">
        <w:rPr>
          <w:rFonts w:cs="Arial"/>
          <w:lang w:val="sr-Cyrl-RS"/>
        </w:rPr>
        <w:t>.</w:t>
      </w:r>
    </w:p>
    <w:p w14:paraId="297625C5" w14:textId="77777777" w:rsidR="005A1542" w:rsidRPr="00234994" w:rsidRDefault="005A1542" w:rsidP="005A1542">
      <w:pPr>
        <w:ind w:left="-994"/>
        <w:rPr>
          <w:rFonts w:cs="Arial"/>
          <w:lang w:val="sr-Cyrl-RS"/>
        </w:rPr>
      </w:pPr>
      <w:r w:rsidRPr="00234994">
        <w:rPr>
          <w:rFonts w:cs="Arial"/>
          <w:lang w:val="sr-Cyrl-RS"/>
        </w:rPr>
        <w:t>Укупна тежина трансформатора 110/</w:t>
      </w:r>
      <w:r w:rsidRPr="00234994">
        <w:rPr>
          <w:rFonts w:cs="Arial"/>
        </w:rPr>
        <w:t>x</w:t>
      </w:r>
      <w:r w:rsidRPr="00234994">
        <w:rPr>
          <w:rFonts w:cs="Arial"/>
          <w:lang w:val="sr-Cyrl-RS"/>
        </w:rPr>
        <w:t xml:space="preserve"> </w:t>
      </w:r>
      <w:r w:rsidRPr="00234994">
        <w:rPr>
          <w:rFonts w:cs="Arial"/>
        </w:rPr>
        <w:t>kV</w:t>
      </w:r>
      <w:r w:rsidRPr="00234994">
        <w:rPr>
          <w:rFonts w:cs="Arial"/>
          <w:lang w:val="sr-Cyrl-RS"/>
        </w:rPr>
        <w:t xml:space="preserve"> снаге 63 </w:t>
      </w:r>
      <w:r w:rsidRPr="00234994">
        <w:rPr>
          <w:rFonts w:cs="Arial"/>
        </w:rPr>
        <w:t>MVA</w:t>
      </w:r>
      <w:r w:rsidRPr="00234994">
        <w:rPr>
          <w:rFonts w:cs="Arial"/>
          <w:lang w:val="sr-Cyrl-RS"/>
        </w:rPr>
        <w:t xml:space="preserve"> је 110</w:t>
      </w:r>
      <w:r w:rsidRPr="00234994">
        <w:rPr>
          <w:rFonts w:cs="Arial"/>
        </w:rPr>
        <w:t>t</w:t>
      </w:r>
      <w:r w:rsidRPr="00234994">
        <w:rPr>
          <w:rFonts w:cs="Arial"/>
          <w:lang w:val="sr-Cyrl-RS"/>
        </w:rPr>
        <w:t>.</w:t>
      </w:r>
      <w:r w:rsidRPr="00234994">
        <w:rPr>
          <w:rFonts w:cs="Arial"/>
          <w:lang w:val="sr-Cyrl-RS"/>
        </w:rPr>
        <w:br/>
        <w:t xml:space="preserve">Место извршења услуге су технички центри: </w:t>
      </w:r>
    </w:p>
    <w:p w14:paraId="3493CD2F" w14:textId="77777777" w:rsidR="005A1542" w:rsidRPr="00234994" w:rsidRDefault="005A1542" w:rsidP="005A1542">
      <w:pPr>
        <w:ind w:left="-994"/>
        <w:rPr>
          <w:rFonts w:cs="Arial"/>
          <w:b/>
          <w:lang w:val="sr-Cyrl-RS"/>
        </w:rPr>
      </w:pPr>
      <w:r w:rsidRPr="00234994">
        <w:rPr>
          <w:rFonts w:cs="Arial"/>
          <w:b/>
          <w:lang w:val="sr-Cyrl-RS"/>
        </w:rPr>
        <w:t>1.</w:t>
      </w:r>
      <w:r w:rsidR="0035616B" w:rsidRPr="00234994">
        <w:rPr>
          <w:rFonts w:cs="Arial"/>
          <w:b/>
          <w:lang w:val="sr-Cyrl-RS"/>
        </w:rPr>
        <w:t xml:space="preserve">Технички центар </w:t>
      </w:r>
      <w:r w:rsidRPr="00234994">
        <w:rPr>
          <w:rFonts w:cs="Arial"/>
          <w:b/>
          <w:lang w:val="sr-Cyrl-RS"/>
        </w:rPr>
        <w:t xml:space="preserve">Београд, </w:t>
      </w:r>
    </w:p>
    <w:p w14:paraId="25335D04" w14:textId="77777777" w:rsidR="005A1542" w:rsidRPr="00234994" w:rsidRDefault="005A1542" w:rsidP="005A1542">
      <w:pPr>
        <w:ind w:left="-994"/>
        <w:rPr>
          <w:rFonts w:cs="Arial"/>
          <w:b/>
          <w:lang w:val="sr-Cyrl-RS"/>
        </w:rPr>
      </w:pPr>
      <w:r w:rsidRPr="00234994">
        <w:rPr>
          <w:rFonts w:cs="Arial"/>
          <w:b/>
          <w:lang w:val="sr-Cyrl-RS"/>
        </w:rPr>
        <w:t>2.</w:t>
      </w:r>
      <w:r w:rsidR="0035616B" w:rsidRPr="00234994">
        <w:rPr>
          <w:rFonts w:cs="Arial"/>
          <w:b/>
          <w:lang w:val="sr-Cyrl-RS"/>
        </w:rPr>
        <w:t xml:space="preserve">Технички центар </w:t>
      </w:r>
      <w:r w:rsidRPr="00234994">
        <w:rPr>
          <w:rFonts w:cs="Arial"/>
          <w:b/>
          <w:lang w:val="sr-Cyrl-RS"/>
        </w:rPr>
        <w:t xml:space="preserve">Краљево, </w:t>
      </w:r>
    </w:p>
    <w:p w14:paraId="3E842D3B" w14:textId="77777777" w:rsidR="005A1542" w:rsidRPr="00234994" w:rsidRDefault="005A1542" w:rsidP="005A1542">
      <w:pPr>
        <w:ind w:left="-994"/>
        <w:rPr>
          <w:rFonts w:cs="Arial"/>
          <w:b/>
          <w:lang w:val="sr-Cyrl-RS"/>
        </w:rPr>
      </w:pPr>
      <w:r w:rsidRPr="00234994">
        <w:rPr>
          <w:rFonts w:cs="Arial"/>
          <w:b/>
          <w:lang w:val="sr-Cyrl-RS"/>
        </w:rPr>
        <w:t>3.</w:t>
      </w:r>
      <w:r w:rsidR="0035616B" w:rsidRPr="00234994">
        <w:rPr>
          <w:rFonts w:cs="Arial"/>
          <w:b/>
          <w:lang w:val="sr-Cyrl-RS"/>
        </w:rPr>
        <w:t xml:space="preserve">Технички центар </w:t>
      </w:r>
      <w:r w:rsidRPr="00234994">
        <w:rPr>
          <w:rFonts w:cs="Arial"/>
          <w:b/>
          <w:lang w:val="sr-Cyrl-RS"/>
        </w:rPr>
        <w:t xml:space="preserve">Нови Сад, </w:t>
      </w:r>
    </w:p>
    <w:p w14:paraId="6FC814E9" w14:textId="77777777" w:rsidR="005A1542" w:rsidRPr="00234994" w:rsidRDefault="005A1542" w:rsidP="005A1542">
      <w:pPr>
        <w:ind w:left="-994"/>
        <w:rPr>
          <w:rFonts w:cs="Arial"/>
          <w:b/>
          <w:lang w:val="sr-Cyrl-RS"/>
        </w:rPr>
      </w:pPr>
      <w:r w:rsidRPr="00234994">
        <w:rPr>
          <w:rFonts w:cs="Arial"/>
          <w:b/>
          <w:lang w:val="sr-Cyrl-RS"/>
        </w:rPr>
        <w:t>4.</w:t>
      </w:r>
      <w:r w:rsidR="0035616B" w:rsidRPr="00234994">
        <w:rPr>
          <w:rFonts w:cs="Arial"/>
          <w:b/>
          <w:lang w:val="sr-Cyrl-RS"/>
        </w:rPr>
        <w:t xml:space="preserve"> Технички центар </w:t>
      </w:r>
      <w:r w:rsidRPr="00234994">
        <w:rPr>
          <w:rFonts w:cs="Arial"/>
          <w:b/>
          <w:lang w:val="sr-Cyrl-RS"/>
        </w:rPr>
        <w:t xml:space="preserve">Ниш и </w:t>
      </w:r>
    </w:p>
    <w:p w14:paraId="69D71EBC" w14:textId="77777777" w:rsidR="005A1542" w:rsidRPr="00234994" w:rsidRDefault="005A1542" w:rsidP="005A1542">
      <w:pPr>
        <w:ind w:left="-994"/>
        <w:rPr>
          <w:rFonts w:cs="Arial"/>
          <w:b/>
          <w:lang w:val="sr-Cyrl-RS"/>
        </w:rPr>
      </w:pPr>
      <w:r w:rsidRPr="00234994">
        <w:rPr>
          <w:rFonts w:cs="Arial"/>
          <w:b/>
          <w:lang w:val="sr-Cyrl-RS"/>
        </w:rPr>
        <w:t xml:space="preserve">5. </w:t>
      </w:r>
      <w:r w:rsidR="0035616B" w:rsidRPr="00234994">
        <w:rPr>
          <w:rFonts w:cs="Arial"/>
          <w:b/>
          <w:lang w:val="sr-Cyrl-RS"/>
        </w:rPr>
        <w:t xml:space="preserve">Технички центар </w:t>
      </w:r>
      <w:r w:rsidRPr="00234994">
        <w:rPr>
          <w:rFonts w:cs="Arial"/>
          <w:b/>
          <w:lang w:val="sr-Cyrl-RS"/>
        </w:rPr>
        <w:t xml:space="preserve">Крагујевац </w:t>
      </w:r>
    </w:p>
    <w:p w14:paraId="7CC3084E" w14:textId="77777777" w:rsidR="005A1542" w:rsidRPr="00234994" w:rsidRDefault="005A1542" w:rsidP="00700E95">
      <w:pPr>
        <w:ind w:left="-994"/>
        <w:rPr>
          <w:rFonts w:cs="Arial"/>
          <w:b/>
          <w:lang w:val="sr-Cyrl-RS"/>
        </w:rPr>
      </w:pPr>
      <w:r w:rsidRPr="00700E95">
        <w:rPr>
          <w:rFonts w:cs="Arial"/>
          <w:lang w:val="sr-Cyrl-RS"/>
        </w:rPr>
        <w:t xml:space="preserve">са просечним растојањем </w:t>
      </w:r>
      <w:r w:rsidR="00605AA0" w:rsidRPr="00700E95">
        <w:rPr>
          <w:rFonts w:cs="Arial"/>
          <w:lang w:val="sr-Cyrl-RS"/>
        </w:rPr>
        <w:t>150</w:t>
      </w:r>
      <w:r w:rsidR="00061EC3" w:rsidRPr="00700E95">
        <w:rPr>
          <w:rFonts w:cs="Arial"/>
          <w:lang w:val="sr-Latn-RS"/>
        </w:rPr>
        <w:t xml:space="preserve"> </w:t>
      </w:r>
      <w:r w:rsidRPr="00700E95">
        <w:rPr>
          <w:rFonts w:cs="Arial"/>
          <w:lang w:val="sr-Cyrl-RS"/>
        </w:rPr>
        <w:t xml:space="preserve">км (од ТС до друге ТС у оквиру ТЦ) или </w:t>
      </w:r>
      <w:r w:rsidR="00605AA0" w:rsidRPr="00700E95">
        <w:rPr>
          <w:rFonts w:cs="Arial"/>
          <w:lang w:val="sr-Cyrl-RS"/>
        </w:rPr>
        <w:t>250</w:t>
      </w:r>
      <w:r w:rsidR="00061EC3" w:rsidRPr="00700E95">
        <w:rPr>
          <w:rFonts w:cs="Arial"/>
          <w:lang w:val="sr-Latn-RS"/>
        </w:rPr>
        <w:t xml:space="preserve"> </w:t>
      </w:r>
      <w:r w:rsidRPr="00700E95">
        <w:rPr>
          <w:rFonts w:cs="Arial"/>
          <w:lang w:val="sr-Cyrl-RS"/>
        </w:rPr>
        <w:t xml:space="preserve">км (од ТС до фабрике). </w:t>
      </w:r>
      <w:r w:rsidRPr="00234994">
        <w:rPr>
          <w:rFonts w:cs="Arial"/>
          <w:lang w:val="sr-Cyrl-RS"/>
        </w:rPr>
        <w:br/>
        <w:t>Изузетак су позиције Б које подразумевају превоз трансформатора из другог техничког центра у матични технички центар услед хаварије и неопходне позајмице трансформатора или довожења из фабрике.</w:t>
      </w:r>
    </w:p>
    <w:p w14:paraId="61229BC2" w14:textId="77777777" w:rsidR="005A1542" w:rsidRPr="00234994" w:rsidRDefault="005A1542" w:rsidP="005A1542">
      <w:pPr>
        <w:ind w:left="-994"/>
        <w:rPr>
          <w:rFonts w:cs="Arial"/>
          <w:lang w:val="sr-Cyrl-RS"/>
        </w:rPr>
      </w:pPr>
      <w:r w:rsidRPr="00234994">
        <w:rPr>
          <w:rFonts w:cs="Arial"/>
          <w:lang w:val="sr-Cyrl-CS"/>
        </w:rPr>
        <w:t xml:space="preserve">Пређена киломентража за дизалицу </w:t>
      </w:r>
      <w:r w:rsidRPr="00234994">
        <w:rPr>
          <w:rFonts w:cs="Arial"/>
        </w:rPr>
        <w:t>се рачуна од седишта наручиоца до ТС и назад</w:t>
      </w:r>
      <w:r w:rsidRPr="00234994">
        <w:rPr>
          <w:rFonts w:cs="Arial"/>
          <w:lang w:val="sr-Cyrl-CS"/>
        </w:rPr>
        <w:t xml:space="preserve">. Пређена киломентража за превоз енергетске опреме и цистерни са уљем </w:t>
      </w:r>
      <w:r w:rsidRPr="00234994">
        <w:rPr>
          <w:rFonts w:cs="Arial"/>
        </w:rPr>
        <w:t>се рачуна од седишта наручиоца до ТС и назад</w:t>
      </w:r>
      <w:r w:rsidRPr="00234994">
        <w:rPr>
          <w:rFonts w:cs="Arial"/>
          <w:lang w:val="sr-Cyrl-CS"/>
        </w:rPr>
        <w:t>. Пређена километ</w:t>
      </w:r>
      <w:r w:rsidRPr="00234994">
        <w:rPr>
          <w:rFonts w:cs="Arial"/>
        </w:rPr>
        <w:t>р</w:t>
      </w:r>
      <w:r w:rsidRPr="00234994">
        <w:rPr>
          <w:rFonts w:cs="Arial"/>
          <w:lang w:val="sr-Cyrl-CS"/>
        </w:rPr>
        <w:t>ажа</w:t>
      </w:r>
      <w:r w:rsidRPr="00234994">
        <w:rPr>
          <w:rFonts w:cs="Arial"/>
        </w:rPr>
        <w:t xml:space="preserve"> за дозволу се рачуна </w:t>
      </w:r>
      <w:r w:rsidRPr="00234994">
        <w:rPr>
          <w:rFonts w:cs="Arial"/>
          <w:lang w:val="sr-Cyrl-CS"/>
        </w:rPr>
        <w:t xml:space="preserve">за релације од ТС до ремонтне </w:t>
      </w:r>
      <w:r w:rsidRPr="00234994">
        <w:rPr>
          <w:rFonts w:cs="Arial"/>
          <w:lang w:val="sr-Cyrl-CS"/>
        </w:rPr>
        <w:lastRenderedPageBreak/>
        <w:t>радионице, од ремонтне радионице до ТС, и од једне ТС (место утовара) до друге ТС (места истовара).</w:t>
      </w:r>
      <w:r w:rsidRPr="00234994">
        <w:rPr>
          <w:rFonts w:cs="Arial"/>
        </w:rPr>
        <w:t xml:space="preserve"> </w:t>
      </w:r>
    </w:p>
    <w:p w14:paraId="07BE5266" w14:textId="77777777" w:rsidR="005A1542" w:rsidRPr="00234994" w:rsidRDefault="005A1542" w:rsidP="005A1542">
      <w:pPr>
        <w:ind w:left="-994"/>
        <w:rPr>
          <w:rFonts w:cs="Arial"/>
          <w:lang w:val="sr-Cyrl-RS"/>
        </w:rPr>
      </w:pPr>
      <w:r w:rsidRPr="00234994">
        <w:rPr>
          <w:rFonts w:cs="Arial"/>
        </w:rPr>
        <w:t xml:space="preserve">Након </w:t>
      </w:r>
      <w:r w:rsidR="00D92C2C" w:rsidRPr="00234994">
        <w:rPr>
          <w:rFonts w:cs="Arial"/>
        </w:rPr>
        <w:t>закључења Оквирног споразума</w:t>
      </w:r>
      <w:r w:rsidRPr="00234994">
        <w:rPr>
          <w:rFonts w:cs="Arial"/>
        </w:rPr>
        <w:t>, када настане потреба Наручиоца за предметом набавке, Наручилац ће појединачне набавке реализовати потписивањем и достављањем изабраном понуђачу наруџбеница са елементима уговора а по</w:t>
      </w:r>
      <w:r w:rsidR="00CA6DD3" w:rsidRPr="00234994">
        <w:rPr>
          <w:rFonts w:cs="Arial"/>
        </w:rPr>
        <w:t xml:space="preserve">д условима из закљученог </w:t>
      </w:r>
      <w:r w:rsidR="00CA6DD3" w:rsidRPr="00234994">
        <w:rPr>
          <w:rFonts w:cs="Arial"/>
          <w:lang w:val="sr-Cyrl-RS"/>
        </w:rPr>
        <w:t>Оквирног споразума</w:t>
      </w:r>
      <w:r w:rsidRPr="00234994">
        <w:rPr>
          <w:rFonts w:cs="Arial"/>
        </w:rPr>
        <w:t xml:space="preserve"> у погледу предмета набавке, јединичних цена, начина и рокова плаћања, гарантног рока и осталих елемената дефинисаних Уговором.</w:t>
      </w:r>
    </w:p>
    <w:p w14:paraId="2B6BBC44" w14:textId="77777777" w:rsidR="00B602D2" w:rsidRDefault="00B602D2" w:rsidP="004F2C01">
      <w:pPr>
        <w:spacing w:line="238" w:lineRule="auto"/>
        <w:rPr>
          <w:rFonts w:eastAsia="Arial" w:cs="Arial"/>
          <w:sz w:val="24"/>
          <w:szCs w:val="20"/>
          <w:lang w:val="ru-RU"/>
        </w:rPr>
      </w:pPr>
    </w:p>
    <w:p w14:paraId="5F2252CB" w14:textId="77777777" w:rsidR="005A1542" w:rsidRDefault="005A1542">
      <w:pPr>
        <w:spacing w:before="0"/>
        <w:jc w:val="left"/>
        <w:rPr>
          <w:rFonts w:cs="Arial"/>
          <w:sz w:val="24"/>
          <w:szCs w:val="24"/>
        </w:rPr>
      </w:pPr>
    </w:p>
    <w:p w14:paraId="42CF2AA2" w14:textId="77777777" w:rsidR="00CA6DD3" w:rsidRDefault="00CA6DD3">
      <w:pPr>
        <w:spacing w:before="0"/>
        <w:jc w:val="left"/>
        <w:rPr>
          <w:rFonts w:cs="Arial"/>
          <w:sz w:val="24"/>
          <w:szCs w:val="24"/>
        </w:rPr>
      </w:pPr>
    </w:p>
    <w:p w14:paraId="20A3707B" w14:textId="77777777" w:rsidR="00CA6DD3" w:rsidRDefault="00CA6DD3">
      <w:pPr>
        <w:spacing w:before="0"/>
        <w:jc w:val="left"/>
        <w:rPr>
          <w:rFonts w:cs="Arial"/>
          <w:sz w:val="24"/>
          <w:szCs w:val="24"/>
        </w:rPr>
      </w:pPr>
    </w:p>
    <w:p w14:paraId="391EDA2D" w14:textId="77777777" w:rsidR="00CA6DD3" w:rsidRDefault="00CA6DD3">
      <w:pPr>
        <w:spacing w:before="0"/>
        <w:jc w:val="left"/>
        <w:rPr>
          <w:rFonts w:cs="Arial"/>
          <w:sz w:val="24"/>
          <w:szCs w:val="24"/>
        </w:rPr>
      </w:pPr>
    </w:p>
    <w:p w14:paraId="6FA4D2BA" w14:textId="77777777" w:rsidR="00CA6DD3" w:rsidRDefault="00CA6DD3">
      <w:pPr>
        <w:spacing w:before="0"/>
        <w:jc w:val="left"/>
        <w:rPr>
          <w:rFonts w:cs="Arial"/>
          <w:sz w:val="24"/>
          <w:szCs w:val="24"/>
        </w:rPr>
      </w:pPr>
    </w:p>
    <w:p w14:paraId="2135165E" w14:textId="77777777" w:rsidR="00234994" w:rsidRDefault="00234994">
      <w:pPr>
        <w:spacing w:before="0"/>
        <w:jc w:val="left"/>
        <w:rPr>
          <w:rFonts w:cs="Arial"/>
          <w:sz w:val="24"/>
          <w:szCs w:val="24"/>
        </w:rPr>
      </w:pPr>
    </w:p>
    <w:p w14:paraId="0CA7E41A" w14:textId="77777777" w:rsidR="00234994" w:rsidRDefault="00234994">
      <w:pPr>
        <w:spacing w:before="0"/>
        <w:jc w:val="left"/>
        <w:rPr>
          <w:rFonts w:cs="Arial"/>
          <w:sz w:val="24"/>
          <w:szCs w:val="24"/>
        </w:rPr>
      </w:pPr>
    </w:p>
    <w:p w14:paraId="1FE665A8" w14:textId="77777777" w:rsidR="00234994" w:rsidRDefault="00234994">
      <w:pPr>
        <w:spacing w:before="0"/>
        <w:jc w:val="left"/>
        <w:rPr>
          <w:rFonts w:cs="Arial"/>
          <w:sz w:val="24"/>
          <w:szCs w:val="24"/>
        </w:rPr>
      </w:pPr>
    </w:p>
    <w:p w14:paraId="64D697F3" w14:textId="77777777" w:rsidR="00234994" w:rsidRDefault="00234994">
      <w:pPr>
        <w:spacing w:before="0"/>
        <w:jc w:val="left"/>
        <w:rPr>
          <w:rFonts w:cs="Arial"/>
          <w:sz w:val="24"/>
          <w:szCs w:val="24"/>
        </w:rPr>
      </w:pPr>
    </w:p>
    <w:p w14:paraId="17902EC7" w14:textId="77777777" w:rsidR="00700E95" w:rsidRDefault="00700E95">
      <w:pPr>
        <w:spacing w:before="0"/>
        <w:jc w:val="left"/>
        <w:rPr>
          <w:rFonts w:cs="Arial"/>
          <w:sz w:val="24"/>
          <w:szCs w:val="24"/>
        </w:rPr>
      </w:pPr>
      <w:r>
        <w:rPr>
          <w:rFonts w:cs="Arial"/>
          <w:sz w:val="24"/>
          <w:szCs w:val="24"/>
        </w:rPr>
        <w:br w:type="page"/>
      </w:r>
    </w:p>
    <w:p w14:paraId="115F588B" w14:textId="77777777" w:rsidR="00F352A8" w:rsidRDefault="00F352A8" w:rsidP="00154D25">
      <w:pPr>
        <w:pStyle w:val="KDParagraf"/>
        <w:spacing w:before="0"/>
        <w:rPr>
          <w:rFonts w:cs="Arial"/>
          <w:sz w:val="24"/>
          <w:szCs w:val="24"/>
        </w:rPr>
      </w:pPr>
    </w:p>
    <w:p w14:paraId="11D49495" w14:textId="77777777" w:rsidR="00756A02" w:rsidRDefault="00756A02" w:rsidP="00B23EB1">
      <w:pPr>
        <w:pStyle w:val="Heading10"/>
        <w:numPr>
          <w:ilvl w:val="0"/>
          <w:numId w:val="14"/>
        </w:numPr>
        <w:jc w:val="both"/>
        <w:rPr>
          <w:rFonts w:cs="Arial"/>
          <w:sz w:val="24"/>
          <w:szCs w:val="24"/>
        </w:rPr>
      </w:pPr>
      <w:bookmarkStart w:id="19" w:name="_Toc442559884"/>
      <w:r w:rsidRPr="008112A2">
        <w:rPr>
          <w:rFonts w:cs="Arial"/>
          <w:sz w:val="24"/>
          <w:szCs w:val="24"/>
        </w:rPr>
        <w:t>УСЛОВИ ЗА УЧЕШЋЕ У ПОСТУПКУ ЈАВНЕ НАБАВКЕ ИЗ ЧЛ. 75. И 76. ЗАКОНА О ЈАВНИМ НАБАВКАМА И УПУТСТВО КАКО СЕ ДОКАЗУЈЕ ИСПУЊЕНОСТ ТИХ УСЛОВА</w:t>
      </w:r>
      <w:bookmarkEnd w:id="19"/>
    </w:p>
    <w:p w14:paraId="2354C191" w14:textId="77777777" w:rsidR="00317919" w:rsidRPr="00317919" w:rsidRDefault="00317919" w:rsidP="00317919">
      <w:pPr>
        <w:rPr>
          <w:lang w:val="sr-Cyrl-CS" w:eastAsia="ar-SA"/>
        </w:rPr>
      </w:pPr>
    </w:p>
    <w:tbl>
      <w:tblPr>
        <w:tblStyle w:val="TableGrid"/>
        <w:tblW w:w="9374" w:type="dxa"/>
        <w:jc w:val="center"/>
        <w:tblLayout w:type="fixed"/>
        <w:tblLook w:val="04A0" w:firstRow="1" w:lastRow="0" w:firstColumn="1" w:lastColumn="0" w:noHBand="0" w:noVBand="1"/>
      </w:tblPr>
      <w:tblGrid>
        <w:gridCol w:w="1220"/>
        <w:gridCol w:w="8154"/>
      </w:tblGrid>
      <w:tr w:rsidR="00317919" w:rsidRPr="00317919" w14:paraId="20B55276" w14:textId="77777777" w:rsidTr="00317919">
        <w:trPr>
          <w:jc w:val="center"/>
        </w:trPr>
        <w:tc>
          <w:tcPr>
            <w:tcW w:w="1220" w:type="dxa"/>
            <w:shd w:val="clear" w:color="auto" w:fill="F2F2F2" w:themeFill="background1" w:themeFillShade="F2"/>
            <w:vAlign w:val="center"/>
          </w:tcPr>
          <w:p w14:paraId="05929C50"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Ред.бр.</w:t>
            </w:r>
          </w:p>
        </w:tc>
        <w:tc>
          <w:tcPr>
            <w:tcW w:w="8154" w:type="dxa"/>
            <w:shd w:val="clear" w:color="auto" w:fill="F2F2F2" w:themeFill="background1" w:themeFillShade="F2"/>
            <w:vAlign w:val="center"/>
          </w:tcPr>
          <w:p w14:paraId="64836B39" w14:textId="77777777" w:rsidR="00317919" w:rsidRPr="00317919" w:rsidRDefault="00317919" w:rsidP="00ED448E">
            <w:pPr>
              <w:spacing w:before="0"/>
              <w:jc w:val="center"/>
              <w:rPr>
                <w:rFonts w:cs="Arial"/>
                <w:sz w:val="24"/>
                <w:szCs w:val="24"/>
                <w:lang w:eastAsia="zh-CN"/>
              </w:rPr>
            </w:pPr>
            <w:r w:rsidRPr="00317919">
              <w:rPr>
                <w:rFonts w:cs="Arial"/>
                <w:sz w:val="24"/>
                <w:szCs w:val="24"/>
                <w:lang w:eastAsia="zh-CN"/>
              </w:rPr>
              <w:t>4.1 ОБАВЕЗНИ УСЛОВИЗА УЧЕШЋЕ У ПОСТУПКУ ЈАВНЕ НАБАВКЕ ИЗ ЧЛАНА 75. ЗЈН</w:t>
            </w:r>
          </w:p>
        </w:tc>
      </w:tr>
      <w:tr w:rsidR="00317919" w:rsidRPr="00317919" w14:paraId="7A56CEA6" w14:textId="77777777" w:rsidTr="00317919">
        <w:trPr>
          <w:jc w:val="center"/>
        </w:trPr>
        <w:tc>
          <w:tcPr>
            <w:tcW w:w="1220" w:type="dxa"/>
            <w:vAlign w:val="center"/>
          </w:tcPr>
          <w:p w14:paraId="672929CB"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1.</w:t>
            </w:r>
          </w:p>
        </w:tc>
        <w:tc>
          <w:tcPr>
            <w:tcW w:w="8154" w:type="dxa"/>
          </w:tcPr>
          <w:p w14:paraId="3135420A" w14:textId="77777777" w:rsidR="00317919" w:rsidRPr="00CA6DD3" w:rsidRDefault="00317919" w:rsidP="00317919">
            <w:pPr>
              <w:spacing w:before="0"/>
              <w:rPr>
                <w:rFonts w:cs="Arial"/>
                <w:b/>
                <w:sz w:val="24"/>
                <w:szCs w:val="24"/>
                <w:lang w:eastAsia="zh-CN"/>
              </w:rPr>
            </w:pPr>
            <w:r w:rsidRPr="00CA6DD3">
              <w:rPr>
                <w:rFonts w:cs="Arial"/>
                <w:b/>
                <w:sz w:val="24"/>
                <w:szCs w:val="24"/>
                <w:lang w:eastAsia="zh-CN"/>
              </w:rPr>
              <w:t xml:space="preserve">Услов </w:t>
            </w:r>
          </w:p>
          <w:p w14:paraId="633345AF"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Да</w:t>
            </w:r>
            <w:r w:rsidRPr="00317919">
              <w:rPr>
                <w:rFonts w:cs="Arial"/>
                <w:sz w:val="24"/>
                <w:szCs w:val="24"/>
                <w:lang w:eastAsia="zh-CN"/>
              </w:rPr>
              <w:tab/>
              <w:t>је</w:t>
            </w:r>
            <w:r w:rsidRPr="00317919">
              <w:rPr>
                <w:rFonts w:cs="Arial"/>
                <w:sz w:val="24"/>
                <w:szCs w:val="24"/>
                <w:lang w:eastAsia="zh-CN"/>
              </w:rPr>
              <w:tab/>
              <w:t>понуђач</w:t>
            </w:r>
            <w:r w:rsidRPr="00317919">
              <w:rPr>
                <w:rFonts w:cs="Arial"/>
                <w:sz w:val="24"/>
                <w:szCs w:val="24"/>
                <w:lang w:eastAsia="zh-CN"/>
              </w:rPr>
              <w:tab/>
              <w:t>регистрован</w:t>
            </w:r>
            <w:r w:rsidRPr="00317919">
              <w:rPr>
                <w:rFonts w:cs="Arial"/>
                <w:sz w:val="24"/>
                <w:szCs w:val="24"/>
                <w:lang w:eastAsia="zh-CN"/>
              </w:rPr>
              <w:tab/>
              <w:t>код</w:t>
            </w:r>
            <w:r w:rsidRPr="00317919">
              <w:rPr>
                <w:rFonts w:cs="Arial"/>
                <w:sz w:val="24"/>
                <w:szCs w:val="24"/>
                <w:lang w:eastAsia="zh-CN"/>
              </w:rPr>
              <w:tab/>
              <w:t>надлежног</w:t>
            </w:r>
            <w:r w:rsidRPr="00317919">
              <w:rPr>
                <w:rFonts w:cs="Arial"/>
                <w:sz w:val="24"/>
                <w:szCs w:val="24"/>
                <w:lang w:eastAsia="zh-CN"/>
              </w:rPr>
              <w:tab/>
              <w:t>органа, односно уписан у одговарајући регистар</w:t>
            </w:r>
          </w:p>
          <w:p w14:paraId="4105326D" w14:textId="77777777" w:rsidR="00317919" w:rsidRPr="00317919" w:rsidRDefault="00317919" w:rsidP="00317919">
            <w:pPr>
              <w:spacing w:before="0"/>
              <w:rPr>
                <w:rFonts w:cs="Arial"/>
                <w:sz w:val="24"/>
                <w:szCs w:val="24"/>
                <w:lang w:eastAsia="zh-CN"/>
              </w:rPr>
            </w:pPr>
          </w:p>
          <w:p w14:paraId="7F6C4FFE" w14:textId="77777777" w:rsidR="00317919" w:rsidRPr="00CA6DD3" w:rsidRDefault="00317919" w:rsidP="00317919">
            <w:pPr>
              <w:spacing w:before="0"/>
              <w:rPr>
                <w:rFonts w:cs="Arial"/>
                <w:b/>
                <w:sz w:val="24"/>
                <w:szCs w:val="24"/>
                <w:lang w:eastAsia="zh-CN"/>
              </w:rPr>
            </w:pPr>
            <w:r w:rsidRPr="00317919">
              <w:rPr>
                <w:rFonts w:cs="Arial"/>
                <w:sz w:val="24"/>
                <w:szCs w:val="24"/>
                <w:lang w:eastAsia="zh-CN"/>
              </w:rPr>
              <w:t xml:space="preserve"> </w:t>
            </w:r>
            <w:r w:rsidRPr="00CA6DD3">
              <w:rPr>
                <w:rFonts w:cs="Arial"/>
                <w:b/>
                <w:sz w:val="24"/>
                <w:szCs w:val="24"/>
                <w:lang w:eastAsia="zh-CN"/>
              </w:rPr>
              <w:t>Доказ</w:t>
            </w:r>
          </w:p>
          <w:p w14:paraId="7945BFA7"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за правно лице - Извод из регистра Агенције за привредне регистре, односно извод из регистра надлежног Привредног суда</w:t>
            </w:r>
          </w:p>
          <w:p w14:paraId="03D65797"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за предузетнике - Извод из регистра Агенције за привредне регистре, односно извод из одговарајућег регистра</w:t>
            </w:r>
          </w:p>
          <w:p w14:paraId="50EB0150" w14:textId="77777777" w:rsidR="00317919" w:rsidRPr="00317919" w:rsidRDefault="00317919" w:rsidP="00317919">
            <w:pPr>
              <w:spacing w:before="0"/>
              <w:rPr>
                <w:rFonts w:cs="Arial"/>
                <w:sz w:val="24"/>
                <w:szCs w:val="24"/>
                <w:lang w:eastAsia="zh-CN"/>
              </w:rPr>
            </w:pPr>
          </w:p>
          <w:p w14:paraId="629E4283"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Напомена:</w:t>
            </w:r>
          </w:p>
          <w:p w14:paraId="6C6A7D5E"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У случају да понуду подноси група понуђача, овај доказ доставити за сваког учесника из групе</w:t>
            </w:r>
          </w:p>
          <w:p w14:paraId="4C5880EC"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У случају да понуђач подноси понуду са подизвођачем, овај доказ доставити и за сваког подизвођача</w:t>
            </w:r>
          </w:p>
        </w:tc>
      </w:tr>
      <w:tr w:rsidR="00317919" w:rsidRPr="00317919" w14:paraId="0DE8D7A3" w14:textId="77777777" w:rsidTr="00317919">
        <w:trPr>
          <w:jc w:val="center"/>
        </w:trPr>
        <w:tc>
          <w:tcPr>
            <w:tcW w:w="1220" w:type="dxa"/>
            <w:vAlign w:val="center"/>
          </w:tcPr>
          <w:p w14:paraId="6F42AC3D"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2.</w:t>
            </w:r>
          </w:p>
        </w:tc>
        <w:tc>
          <w:tcPr>
            <w:tcW w:w="8154" w:type="dxa"/>
          </w:tcPr>
          <w:p w14:paraId="6BD69CC3" w14:textId="77777777" w:rsidR="00317919" w:rsidRPr="00CA6DD3" w:rsidRDefault="00317919" w:rsidP="00317919">
            <w:pPr>
              <w:spacing w:before="0"/>
              <w:rPr>
                <w:rFonts w:cs="Arial"/>
                <w:b/>
                <w:sz w:val="24"/>
                <w:szCs w:val="24"/>
                <w:lang w:eastAsia="zh-CN"/>
              </w:rPr>
            </w:pPr>
            <w:r w:rsidRPr="00CA6DD3">
              <w:rPr>
                <w:rFonts w:cs="Arial"/>
                <w:b/>
                <w:sz w:val="24"/>
                <w:szCs w:val="24"/>
                <w:lang w:eastAsia="zh-CN"/>
              </w:rPr>
              <w:t>Услов</w:t>
            </w:r>
          </w:p>
          <w:p w14:paraId="2348E7BE"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3EEF2416" w14:textId="77777777" w:rsidR="00317919" w:rsidRPr="00317919" w:rsidRDefault="00317919" w:rsidP="00317919">
            <w:pPr>
              <w:spacing w:before="0"/>
              <w:rPr>
                <w:rFonts w:cs="Arial"/>
                <w:sz w:val="24"/>
                <w:szCs w:val="24"/>
                <w:lang w:eastAsia="zh-CN"/>
              </w:rPr>
            </w:pPr>
          </w:p>
          <w:p w14:paraId="77484571" w14:textId="77777777" w:rsidR="00317919" w:rsidRPr="00CA6DD3" w:rsidRDefault="00317919" w:rsidP="00317919">
            <w:pPr>
              <w:spacing w:before="0"/>
              <w:rPr>
                <w:rFonts w:cs="Arial"/>
                <w:b/>
                <w:sz w:val="24"/>
                <w:szCs w:val="24"/>
                <w:lang w:eastAsia="zh-CN"/>
              </w:rPr>
            </w:pPr>
            <w:r w:rsidRPr="00CA6DD3">
              <w:rPr>
                <w:rFonts w:cs="Arial"/>
                <w:b/>
                <w:sz w:val="24"/>
                <w:szCs w:val="24"/>
                <w:lang w:eastAsia="zh-CN"/>
              </w:rPr>
              <w:t>Докази</w:t>
            </w:r>
          </w:p>
          <w:p w14:paraId="2A9CFE02" w14:textId="77777777" w:rsidR="00317919" w:rsidRPr="00317919" w:rsidRDefault="00317919" w:rsidP="00317919">
            <w:pPr>
              <w:spacing w:before="0"/>
              <w:rPr>
                <w:rFonts w:cs="Arial"/>
                <w:sz w:val="24"/>
                <w:szCs w:val="24"/>
                <w:lang w:val="sr-Cyrl-CS" w:eastAsia="zh-CN"/>
              </w:rPr>
            </w:pPr>
            <w:r w:rsidRPr="00317919">
              <w:rPr>
                <w:rFonts w:cs="Arial"/>
                <w:sz w:val="24"/>
                <w:szCs w:val="24"/>
                <w:lang w:val="sr-Cyrl-CS" w:eastAsia="zh-CN"/>
              </w:rPr>
              <w:t>за правно лице</w:t>
            </w:r>
          </w:p>
          <w:p w14:paraId="63C9533D"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За законског заступника –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3D8B340F"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За  правно  лице  –  За  кривична  дела  организованог  криминала  –</w:t>
            </w:r>
          </w:p>
          <w:p w14:paraId="205908AE"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 xml:space="preserve">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hyperlink r:id="rId167">
              <w:r w:rsidRPr="00317919">
                <w:rPr>
                  <w:rStyle w:val="Hyperlink"/>
                  <w:rFonts w:cs="Arial"/>
                  <w:sz w:val="24"/>
                  <w:szCs w:val="24"/>
                  <w:lang w:eastAsia="zh-CN"/>
                </w:rPr>
                <w:t>http://www.bg.vi.sud.rs/lt/articles/o-visem-sudu/obavestenje-ke-</w:t>
              </w:r>
            </w:hyperlink>
            <w:hyperlink r:id="rId168">
              <w:r w:rsidRPr="00317919">
                <w:rPr>
                  <w:rStyle w:val="Hyperlink"/>
                  <w:rFonts w:cs="Arial"/>
                  <w:sz w:val="24"/>
                  <w:szCs w:val="24"/>
                  <w:lang w:eastAsia="zh-CN"/>
                </w:rPr>
                <w:t>za-pravna-lica.i</w:t>
              </w:r>
            </w:hyperlink>
            <w:r w:rsidRPr="00317919">
              <w:rPr>
                <w:rFonts w:cs="Arial"/>
                <w:sz w:val="24"/>
                <w:szCs w:val="24"/>
                <w:lang w:eastAsia="zh-CN"/>
              </w:rPr>
              <w:t>-uverenja-za-fizicka-lica.htm</w:t>
            </w:r>
          </w:p>
          <w:p w14:paraId="12AEBDE6"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 xml:space="preserve">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илиогранка страног правног лица, којом се потврђује да понуђач (правно лице) није осуђиван за </w:t>
            </w:r>
            <w:r w:rsidRPr="00317919">
              <w:rPr>
                <w:rFonts w:cs="Arial"/>
                <w:sz w:val="24"/>
                <w:szCs w:val="24"/>
                <w:lang w:eastAsia="zh-CN"/>
              </w:rPr>
              <w:lastRenderedPageBreak/>
              <w:t>кривична дела против привреде, кривична дела против животне средине, кривично дело примања или давања мита, кривично дело преваре.</w:t>
            </w:r>
          </w:p>
          <w:p w14:paraId="54B7ED5B"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Посебна напомена - Уколико уверење Основног суда не обухвата податке из казнене евиденције  за  кривична  дела  која  су  у  надлежности  редовног  кривичног  одељењаВишег суда, потребно је поред уверења Основног суда доставити и Уверење Вишегсуда   на   чијем   подручју   је   седиште   домаћег   правног   лица,   односно   седиштепредставништва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2F199CDE" w14:textId="77777777" w:rsidR="00317919" w:rsidRPr="00317919" w:rsidRDefault="00317919" w:rsidP="00317919">
            <w:pPr>
              <w:spacing w:before="0"/>
              <w:rPr>
                <w:rFonts w:cs="Arial"/>
                <w:sz w:val="24"/>
                <w:szCs w:val="24"/>
                <w:lang w:eastAsia="zh-CN"/>
              </w:rPr>
            </w:pPr>
          </w:p>
          <w:p w14:paraId="04A3BE34"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за физичко лице и предузетника -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18C4844B"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Напомена</w:t>
            </w:r>
          </w:p>
          <w:p w14:paraId="4613FBF3" w14:textId="77777777" w:rsidR="00317919" w:rsidRPr="00317919" w:rsidRDefault="00317919" w:rsidP="00317919">
            <w:pPr>
              <w:spacing w:before="0"/>
              <w:rPr>
                <w:rFonts w:cs="Arial"/>
                <w:sz w:val="24"/>
                <w:szCs w:val="24"/>
                <w:lang w:eastAsia="zh-CN"/>
              </w:rPr>
            </w:pPr>
          </w:p>
          <w:p w14:paraId="07B576CB"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У случају да понуду подноси правно лице потребно је доставити овај доказ и за правно лице и за законског заступника</w:t>
            </w:r>
          </w:p>
          <w:p w14:paraId="579AF13B"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У случају да правно лице има више законских заступника, ове доказе доставити за сваког од њих</w:t>
            </w:r>
          </w:p>
          <w:p w14:paraId="6E255A12"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У случају да понуду подноси група понуђача, ове доказе доставити за сваког учесника из групе</w:t>
            </w:r>
          </w:p>
          <w:p w14:paraId="29FD4520"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74519558" w14:textId="77777777" w:rsidR="00317919" w:rsidRPr="00317919" w:rsidRDefault="00317919" w:rsidP="00317919">
            <w:pPr>
              <w:spacing w:before="0"/>
              <w:rPr>
                <w:rFonts w:cs="Arial"/>
                <w:sz w:val="24"/>
                <w:szCs w:val="24"/>
                <w:lang w:eastAsia="zh-CN"/>
              </w:rPr>
            </w:pPr>
          </w:p>
          <w:p w14:paraId="78DB3E10"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Ови докази не могу бити старији више од 2 месеца од датума отварања понуда</w:t>
            </w:r>
          </w:p>
        </w:tc>
      </w:tr>
      <w:tr w:rsidR="00317919" w:rsidRPr="00317919" w14:paraId="528B50C8" w14:textId="77777777" w:rsidTr="00317919">
        <w:trPr>
          <w:jc w:val="center"/>
        </w:trPr>
        <w:tc>
          <w:tcPr>
            <w:tcW w:w="1220" w:type="dxa"/>
            <w:vAlign w:val="center"/>
          </w:tcPr>
          <w:p w14:paraId="38A54A61" w14:textId="77777777" w:rsidR="00317919" w:rsidRPr="00317919" w:rsidRDefault="00317919" w:rsidP="00317919">
            <w:pPr>
              <w:spacing w:before="0"/>
              <w:rPr>
                <w:rFonts w:cs="Arial"/>
                <w:sz w:val="24"/>
                <w:szCs w:val="24"/>
                <w:lang w:eastAsia="zh-CN"/>
              </w:rPr>
            </w:pPr>
            <w:r w:rsidRPr="00317919">
              <w:rPr>
                <w:rFonts w:cs="Arial"/>
                <w:sz w:val="24"/>
                <w:szCs w:val="24"/>
                <w:lang w:eastAsia="zh-CN"/>
              </w:rPr>
              <w:lastRenderedPageBreak/>
              <w:t>3.</w:t>
            </w:r>
          </w:p>
        </w:tc>
        <w:tc>
          <w:tcPr>
            <w:tcW w:w="8154" w:type="dxa"/>
          </w:tcPr>
          <w:p w14:paraId="38232DA0" w14:textId="77777777" w:rsidR="00317919" w:rsidRPr="00CA6DD3" w:rsidRDefault="00317919" w:rsidP="00317919">
            <w:pPr>
              <w:spacing w:before="0"/>
              <w:rPr>
                <w:rFonts w:cs="Arial"/>
                <w:b/>
                <w:sz w:val="24"/>
                <w:szCs w:val="24"/>
                <w:lang w:eastAsia="zh-CN"/>
              </w:rPr>
            </w:pPr>
            <w:r w:rsidRPr="00CA6DD3">
              <w:rPr>
                <w:rFonts w:cs="Arial"/>
                <w:b/>
                <w:sz w:val="24"/>
                <w:szCs w:val="24"/>
                <w:lang w:eastAsia="zh-CN"/>
              </w:rPr>
              <w:t>Услов</w:t>
            </w:r>
          </w:p>
          <w:p w14:paraId="389A2A6B" w14:textId="77777777" w:rsidR="00317919" w:rsidRDefault="00317919" w:rsidP="00317919">
            <w:pPr>
              <w:spacing w:before="0"/>
              <w:rPr>
                <w:rFonts w:cs="Arial"/>
                <w:sz w:val="24"/>
                <w:szCs w:val="24"/>
                <w:lang w:val="sr-Cyrl-RS" w:eastAsia="zh-CN"/>
              </w:rPr>
            </w:pPr>
            <w:r w:rsidRPr="00317919">
              <w:rPr>
                <w:rFonts w:cs="Arial"/>
                <w:sz w:val="24"/>
                <w:szCs w:val="24"/>
                <w:lang w:eastAsia="zh-CN"/>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CA6DD3">
              <w:rPr>
                <w:rFonts w:cs="Arial"/>
                <w:sz w:val="24"/>
                <w:szCs w:val="24"/>
                <w:lang w:val="sr-Cyrl-RS" w:eastAsia="zh-CN"/>
              </w:rPr>
              <w:t>.</w:t>
            </w:r>
          </w:p>
          <w:p w14:paraId="0D5A15CE" w14:textId="77777777" w:rsidR="00CA6DD3" w:rsidRPr="00CA6DD3" w:rsidRDefault="00CA6DD3" w:rsidP="00317919">
            <w:pPr>
              <w:spacing w:before="0"/>
              <w:rPr>
                <w:rFonts w:cs="Arial"/>
                <w:sz w:val="24"/>
                <w:szCs w:val="24"/>
                <w:lang w:val="sr-Cyrl-RS" w:eastAsia="zh-CN"/>
              </w:rPr>
            </w:pPr>
          </w:p>
          <w:p w14:paraId="54032586" w14:textId="77777777" w:rsidR="00317919" w:rsidRPr="00CA6DD3" w:rsidRDefault="00317919" w:rsidP="00317919">
            <w:pPr>
              <w:spacing w:before="0"/>
              <w:rPr>
                <w:rFonts w:cs="Arial"/>
                <w:b/>
                <w:sz w:val="24"/>
                <w:szCs w:val="24"/>
                <w:lang w:eastAsia="zh-CN"/>
              </w:rPr>
            </w:pPr>
            <w:r w:rsidRPr="00CA6DD3">
              <w:rPr>
                <w:rFonts w:cs="Arial"/>
                <w:b/>
                <w:sz w:val="24"/>
                <w:szCs w:val="24"/>
                <w:lang w:eastAsia="zh-CN"/>
              </w:rPr>
              <w:t>Доказ</w:t>
            </w:r>
          </w:p>
          <w:p w14:paraId="17C36D88" w14:textId="77777777" w:rsidR="00317919" w:rsidRPr="00317919" w:rsidRDefault="00317919" w:rsidP="00317919">
            <w:pPr>
              <w:spacing w:before="0"/>
              <w:rPr>
                <w:rFonts w:cs="Arial"/>
                <w:sz w:val="24"/>
                <w:szCs w:val="24"/>
                <w:lang w:val="sr-Cyrl-CS" w:eastAsia="zh-CN"/>
              </w:rPr>
            </w:pPr>
            <w:r w:rsidRPr="00317919">
              <w:rPr>
                <w:rFonts w:cs="Arial"/>
                <w:sz w:val="24"/>
                <w:szCs w:val="24"/>
                <w:lang w:val="sr-Cyrl-CS" w:eastAsia="zh-CN"/>
              </w:rPr>
              <w:t>За правно лице, предузетнике и физичка лица</w:t>
            </w:r>
          </w:p>
          <w:p w14:paraId="3F4DCACE"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Уверење  Пореске  управе  Министарства  финансија</w:t>
            </w:r>
            <w:r w:rsidRPr="00317919">
              <w:rPr>
                <w:rFonts w:cs="Arial"/>
                <w:sz w:val="24"/>
                <w:szCs w:val="24"/>
                <w:lang w:eastAsia="zh-CN"/>
              </w:rPr>
              <w:tab/>
              <w:t>да  је  измирио доспеле порезе и доприносе  и</w:t>
            </w:r>
          </w:p>
          <w:p w14:paraId="266A16DB"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Уверење Управе јавних прихода града, односно општине према месту седишта пореског обвезника правног лица, односно према пребивалишту физичког лица, да је измирио обавезе по основу изворних локалних јавних прихода</w:t>
            </w:r>
          </w:p>
          <w:p w14:paraId="4EFB971D" w14:textId="77777777" w:rsidR="00317919" w:rsidRPr="00317919" w:rsidRDefault="00317919" w:rsidP="00317919">
            <w:pPr>
              <w:spacing w:before="0"/>
              <w:rPr>
                <w:rFonts w:cs="Arial"/>
                <w:sz w:val="24"/>
                <w:szCs w:val="24"/>
                <w:lang w:eastAsia="zh-CN"/>
              </w:rPr>
            </w:pPr>
          </w:p>
          <w:p w14:paraId="24E11F49"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Напомена</w:t>
            </w:r>
          </w:p>
          <w:p w14:paraId="6B79EEA3"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Уколико локална (општиснка)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локланих органа/организација/установа</w:t>
            </w:r>
          </w:p>
          <w:p w14:paraId="3FC4C91E" w14:textId="77777777" w:rsidR="00317919" w:rsidRPr="00317919" w:rsidRDefault="00317919" w:rsidP="00317919">
            <w:pPr>
              <w:spacing w:before="0"/>
              <w:rPr>
                <w:rFonts w:cs="Arial"/>
                <w:sz w:val="24"/>
                <w:szCs w:val="24"/>
                <w:lang w:eastAsia="zh-CN"/>
              </w:rPr>
            </w:pPr>
            <w:r w:rsidRPr="00317919">
              <w:rPr>
                <w:rFonts w:cs="Arial"/>
                <w:sz w:val="24"/>
                <w:szCs w:val="24"/>
                <w:lang w:eastAsia="zh-CN"/>
              </w:rPr>
              <w:lastRenderedPageBreak/>
              <w:t>Уколико је понуђач у поступку приватизације, уместо горе наведена два доказа, потребно  је  доставити  уверење  Агенције  за  приватизацију  да  се  налази  у</w:t>
            </w:r>
          </w:p>
          <w:p w14:paraId="7B645EEF"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поступку приватизације</w:t>
            </w:r>
          </w:p>
          <w:p w14:paraId="549AEB43"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У случају да понуду подноси група понуђача, ове доказе доставити за сваког учесника из групе</w:t>
            </w:r>
          </w:p>
          <w:p w14:paraId="56404DAB"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У случају да понуђач подноси понуду са подизвођачем, ове доказе доставити и</w:t>
            </w:r>
          </w:p>
          <w:p w14:paraId="7BF07B46"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за подизвођача (ако је више подизвођача доставити за сваког од њих)</w:t>
            </w:r>
          </w:p>
          <w:p w14:paraId="53B62AAF" w14:textId="77777777" w:rsidR="00317919" w:rsidRPr="00317919" w:rsidRDefault="00317919" w:rsidP="00317919">
            <w:pPr>
              <w:spacing w:before="0"/>
              <w:rPr>
                <w:rFonts w:cs="Arial"/>
                <w:sz w:val="24"/>
                <w:szCs w:val="24"/>
                <w:lang w:eastAsia="zh-CN"/>
              </w:rPr>
            </w:pPr>
          </w:p>
          <w:p w14:paraId="0E9057F7"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Ови докази не могу бити старији више од 2 месеца од датума отварања понуда</w:t>
            </w:r>
          </w:p>
        </w:tc>
      </w:tr>
      <w:tr w:rsidR="00317919" w:rsidRPr="00317919" w14:paraId="2F9CB35E" w14:textId="77777777" w:rsidTr="00317919">
        <w:trPr>
          <w:jc w:val="center"/>
        </w:trPr>
        <w:tc>
          <w:tcPr>
            <w:tcW w:w="1220" w:type="dxa"/>
            <w:tcBorders>
              <w:bottom w:val="single" w:sz="4" w:space="0" w:color="auto"/>
            </w:tcBorders>
            <w:vAlign w:val="center"/>
          </w:tcPr>
          <w:p w14:paraId="45A6EF62" w14:textId="77777777" w:rsidR="00317919" w:rsidRPr="00317919" w:rsidRDefault="00317919" w:rsidP="00317919">
            <w:pPr>
              <w:spacing w:before="0"/>
              <w:rPr>
                <w:rFonts w:cs="Arial"/>
                <w:sz w:val="24"/>
                <w:szCs w:val="24"/>
                <w:lang w:eastAsia="zh-CN"/>
              </w:rPr>
            </w:pPr>
            <w:r w:rsidRPr="00317919">
              <w:rPr>
                <w:rFonts w:cs="Arial"/>
                <w:sz w:val="24"/>
                <w:szCs w:val="24"/>
                <w:lang w:eastAsia="zh-CN"/>
              </w:rPr>
              <w:lastRenderedPageBreak/>
              <w:t>4.</w:t>
            </w:r>
          </w:p>
        </w:tc>
        <w:tc>
          <w:tcPr>
            <w:tcW w:w="8154" w:type="dxa"/>
            <w:tcBorders>
              <w:bottom w:val="single" w:sz="4" w:space="0" w:color="auto"/>
            </w:tcBorders>
          </w:tcPr>
          <w:p w14:paraId="303A5D91" w14:textId="77777777" w:rsidR="00317919" w:rsidRPr="00CA6DD3" w:rsidRDefault="00317919" w:rsidP="00317919">
            <w:pPr>
              <w:spacing w:before="0"/>
              <w:rPr>
                <w:rFonts w:cs="Arial"/>
                <w:b/>
                <w:sz w:val="24"/>
                <w:szCs w:val="24"/>
                <w:lang w:eastAsia="zh-CN"/>
              </w:rPr>
            </w:pPr>
            <w:r w:rsidRPr="00CA6DD3">
              <w:rPr>
                <w:rFonts w:cs="Arial"/>
                <w:b/>
                <w:sz w:val="24"/>
                <w:szCs w:val="24"/>
                <w:lang w:eastAsia="zh-CN"/>
              </w:rPr>
              <w:t xml:space="preserve">Услов </w:t>
            </w:r>
          </w:p>
          <w:p w14:paraId="4A244AC8"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Да је понуђач при састављању понуде поштовао обавезе које произилазе из важећих прописа о заштити на раду, запошљавању и условима рада, заштити животне средине, да нема забрану обављања делатности која је на снази у време подношења понуде</w:t>
            </w:r>
          </w:p>
          <w:p w14:paraId="6D55C2F4" w14:textId="77777777" w:rsidR="00317919" w:rsidRPr="00317919" w:rsidRDefault="00317919" w:rsidP="00317919">
            <w:pPr>
              <w:spacing w:before="0"/>
              <w:rPr>
                <w:rFonts w:cs="Arial"/>
                <w:sz w:val="24"/>
                <w:szCs w:val="24"/>
                <w:lang w:eastAsia="zh-CN"/>
              </w:rPr>
            </w:pPr>
          </w:p>
          <w:p w14:paraId="0E2504DA" w14:textId="77777777" w:rsidR="00317919" w:rsidRPr="00CA6DD3" w:rsidRDefault="00317919" w:rsidP="00317919">
            <w:pPr>
              <w:spacing w:before="0"/>
              <w:rPr>
                <w:rFonts w:cs="Arial"/>
                <w:b/>
                <w:sz w:val="24"/>
                <w:szCs w:val="24"/>
                <w:lang w:eastAsia="zh-CN"/>
              </w:rPr>
            </w:pPr>
            <w:r w:rsidRPr="00CA6DD3">
              <w:rPr>
                <w:rFonts w:cs="Arial"/>
                <w:b/>
                <w:sz w:val="24"/>
                <w:szCs w:val="24"/>
                <w:lang w:eastAsia="zh-CN"/>
              </w:rPr>
              <w:t>Доказ</w:t>
            </w:r>
          </w:p>
          <w:p w14:paraId="3D37DC90"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 xml:space="preserve">Потписан и оверен Образац изјаве на основу </w:t>
            </w:r>
            <w:r w:rsidR="002125E4">
              <w:rPr>
                <w:rFonts w:cs="Arial"/>
                <w:sz w:val="24"/>
                <w:szCs w:val="24"/>
                <w:lang w:eastAsia="zh-CN"/>
              </w:rPr>
              <w:t>члана 75. став 2. З</w:t>
            </w:r>
            <w:r w:rsidR="002125E4">
              <w:rPr>
                <w:rFonts w:cs="Arial"/>
                <w:sz w:val="24"/>
                <w:szCs w:val="24"/>
                <w:lang w:val="sr-Cyrl-RS" w:eastAsia="zh-CN"/>
              </w:rPr>
              <w:t>акона о јавним набавкама</w:t>
            </w:r>
            <w:r w:rsidR="004D43BF">
              <w:rPr>
                <w:rFonts w:cs="Arial"/>
                <w:sz w:val="24"/>
                <w:szCs w:val="24"/>
                <w:lang w:eastAsia="zh-CN"/>
              </w:rPr>
              <w:t xml:space="preserve"> (Образац 4. Конкурсне документације</w:t>
            </w:r>
            <w:r w:rsidRPr="00317919">
              <w:rPr>
                <w:rFonts w:cs="Arial"/>
                <w:sz w:val="24"/>
                <w:szCs w:val="24"/>
                <w:lang w:eastAsia="zh-CN"/>
              </w:rPr>
              <w:t>)</w:t>
            </w:r>
          </w:p>
          <w:p w14:paraId="23155116" w14:textId="77777777" w:rsidR="00317919" w:rsidRPr="00317919" w:rsidRDefault="00317919" w:rsidP="00317919">
            <w:pPr>
              <w:spacing w:before="0"/>
              <w:rPr>
                <w:rFonts w:cs="Arial"/>
                <w:sz w:val="24"/>
                <w:szCs w:val="24"/>
                <w:lang w:eastAsia="zh-CN"/>
              </w:rPr>
            </w:pPr>
          </w:p>
          <w:p w14:paraId="03D48B7E"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Напомена</w:t>
            </w:r>
          </w:p>
          <w:p w14:paraId="0BF813BA"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Изјава мора да буде потписана од стране овалшћеног лица понуђача и оверена печатом. Уколико понуду подноси група понуђача Изјава мора бити  потписана</w:t>
            </w:r>
          </w:p>
          <w:p w14:paraId="47198DD4"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од  стране  овлашћеног  лица  сваког  понуђача  из  групе  понуђача  и  оверена</w:t>
            </w:r>
          </w:p>
          <w:p w14:paraId="3A62CDE4" w14:textId="77777777" w:rsidR="00317919" w:rsidRPr="00317919" w:rsidRDefault="00317919" w:rsidP="00317919">
            <w:pPr>
              <w:spacing w:before="0"/>
              <w:rPr>
                <w:rFonts w:cs="Arial"/>
                <w:sz w:val="24"/>
                <w:szCs w:val="24"/>
                <w:lang w:eastAsia="zh-CN"/>
              </w:rPr>
            </w:pPr>
            <w:r w:rsidRPr="00317919">
              <w:rPr>
                <w:rFonts w:cs="Arial"/>
                <w:sz w:val="24"/>
                <w:szCs w:val="24"/>
                <w:lang w:eastAsia="zh-CN"/>
              </w:rPr>
              <w:t>печатом</w:t>
            </w:r>
          </w:p>
          <w:p w14:paraId="7B816F6D" w14:textId="77777777" w:rsidR="00317919" w:rsidRPr="00317919" w:rsidRDefault="00317919" w:rsidP="002125E4">
            <w:pPr>
              <w:spacing w:before="0"/>
              <w:rPr>
                <w:rFonts w:cs="Arial"/>
                <w:sz w:val="24"/>
                <w:szCs w:val="24"/>
                <w:lang w:eastAsia="zh-CN"/>
              </w:rPr>
            </w:pPr>
            <w:r w:rsidRPr="00317919">
              <w:rPr>
                <w:rFonts w:cs="Arial"/>
                <w:sz w:val="24"/>
                <w:szCs w:val="24"/>
                <w:lang w:eastAsia="zh-CN"/>
              </w:rPr>
              <w:t>Уколико понуђач подноси понуду са подизвођачима Изјава  мора бити  потписана  од  стране  овлашћеног  лица  сваког  подизвођача  и  оверена печатом</w:t>
            </w:r>
          </w:p>
        </w:tc>
      </w:tr>
      <w:tr w:rsidR="00234994" w:rsidRPr="00317919" w14:paraId="7434EA0A" w14:textId="77777777" w:rsidTr="00317919">
        <w:trPr>
          <w:jc w:val="center"/>
        </w:trPr>
        <w:tc>
          <w:tcPr>
            <w:tcW w:w="1220" w:type="dxa"/>
            <w:tcBorders>
              <w:bottom w:val="single" w:sz="4" w:space="0" w:color="auto"/>
            </w:tcBorders>
            <w:vAlign w:val="center"/>
          </w:tcPr>
          <w:p w14:paraId="2999DFE9" w14:textId="77777777" w:rsidR="00234994" w:rsidRPr="00234994" w:rsidRDefault="00234994" w:rsidP="00317919">
            <w:pPr>
              <w:spacing w:before="0"/>
              <w:rPr>
                <w:rFonts w:cs="Arial"/>
                <w:sz w:val="24"/>
                <w:szCs w:val="24"/>
                <w:lang w:val="sr-Cyrl-RS" w:eastAsia="zh-CN"/>
              </w:rPr>
            </w:pPr>
            <w:r>
              <w:rPr>
                <w:rFonts w:cs="Arial"/>
                <w:sz w:val="24"/>
                <w:szCs w:val="24"/>
                <w:lang w:val="sr-Cyrl-RS" w:eastAsia="zh-CN"/>
              </w:rPr>
              <w:t>5.</w:t>
            </w:r>
          </w:p>
        </w:tc>
        <w:tc>
          <w:tcPr>
            <w:tcW w:w="8154" w:type="dxa"/>
            <w:tcBorders>
              <w:bottom w:val="single" w:sz="4" w:space="0" w:color="auto"/>
            </w:tcBorders>
          </w:tcPr>
          <w:p w14:paraId="0F2FC16B" w14:textId="77777777" w:rsidR="00234994" w:rsidRDefault="00234994" w:rsidP="00317919">
            <w:pPr>
              <w:spacing w:before="0"/>
              <w:rPr>
                <w:rFonts w:cs="Arial"/>
                <w:b/>
                <w:sz w:val="24"/>
                <w:szCs w:val="24"/>
                <w:lang w:val="de-DE" w:eastAsia="zh-CN"/>
              </w:rPr>
            </w:pPr>
            <w:r>
              <w:rPr>
                <w:rFonts w:cs="Arial"/>
                <w:b/>
                <w:sz w:val="24"/>
                <w:szCs w:val="24"/>
                <w:lang w:val="de-DE" w:eastAsia="zh-CN"/>
              </w:rPr>
              <w:t>Услов:</w:t>
            </w:r>
          </w:p>
          <w:p w14:paraId="361BDC32" w14:textId="77777777" w:rsidR="00234994" w:rsidRDefault="00234994" w:rsidP="00317919">
            <w:pPr>
              <w:spacing w:before="0"/>
              <w:rPr>
                <w:rFonts w:cs="Arial"/>
                <w:sz w:val="24"/>
                <w:szCs w:val="24"/>
                <w:lang w:val="sr-Cyrl-CS" w:eastAsia="zh-CN"/>
              </w:rPr>
            </w:pPr>
            <w:r>
              <w:rPr>
                <w:rFonts w:cs="Arial"/>
                <w:sz w:val="24"/>
                <w:szCs w:val="24"/>
                <w:lang w:val="sr-Cyrl-RS" w:eastAsia="zh-CN"/>
              </w:rPr>
              <w:t>-да је По</w:t>
            </w:r>
            <w:r w:rsidRPr="00234994">
              <w:rPr>
                <w:rFonts w:cs="Arial"/>
                <w:sz w:val="24"/>
                <w:szCs w:val="24"/>
                <w:lang w:val="sr-Cyrl-RS" w:eastAsia="zh-CN"/>
              </w:rPr>
              <w:t xml:space="preserve">нуђач </w:t>
            </w:r>
            <w:r w:rsidRPr="00234994">
              <w:rPr>
                <w:rFonts w:cs="Arial"/>
                <w:sz w:val="24"/>
                <w:szCs w:val="24"/>
                <w:lang w:val="sr-Cyrl-CS" w:eastAsia="zh-CN"/>
              </w:rPr>
              <w:t>регистрован за пружање транспортних услуга у Републици Србији</w:t>
            </w:r>
          </w:p>
          <w:p w14:paraId="65DB3816" w14:textId="77777777" w:rsidR="00234994" w:rsidRDefault="00234994" w:rsidP="00317919">
            <w:pPr>
              <w:spacing w:before="0"/>
              <w:rPr>
                <w:rFonts w:cs="Arial"/>
                <w:b/>
                <w:sz w:val="24"/>
                <w:szCs w:val="24"/>
                <w:lang w:val="sr-Cyrl-CS" w:eastAsia="zh-CN"/>
              </w:rPr>
            </w:pPr>
            <w:r w:rsidRPr="00234994">
              <w:rPr>
                <w:rFonts w:cs="Arial"/>
                <w:b/>
                <w:sz w:val="24"/>
                <w:szCs w:val="24"/>
                <w:lang w:val="sr-Cyrl-CS" w:eastAsia="zh-CN"/>
              </w:rPr>
              <w:t>Доказ:</w:t>
            </w:r>
          </w:p>
          <w:p w14:paraId="2603A09A" w14:textId="77777777" w:rsidR="00234994" w:rsidRPr="00234994" w:rsidRDefault="00234994" w:rsidP="00317919">
            <w:pPr>
              <w:spacing w:before="0"/>
              <w:rPr>
                <w:rFonts w:cs="Arial"/>
                <w:sz w:val="24"/>
                <w:szCs w:val="24"/>
                <w:lang w:val="sr-Cyrl-RS" w:eastAsia="zh-CN"/>
              </w:rPr>
            </w:pPr>
            <w:r w:rsidRPr="00234994">
              <w:rPr>
                <w:rFonts w:cs="Arial"/>
                <w:sz w:val="24"/>
                <w:szCs w:val="24"/>
                <w:lang w:val="sr-Cyrl-RS" w:eastAsia="zh-CN"/>
              </w:rPr>
              <w:t>Копија</w:t>
            </w:r>
            <w:r>
              <w:rPr>
                <w:rFonts w:cs="Arial"/>
                <w:sz w:val="24"/>
                <w:szCs w:val="24"/>
                <w:lang w:val="sr-Cyrl-RS" w:eastAsia="zh-CN"/>
              </w:rPr>
              <w:t xml:space="preserve"> важећег</w:t>
            </w:r>
            <w:r w:rsidRPr="00234994">
              <w:rPr>
                <w:rFonts w:cs="Arial"/>
                <w:sz w:val="24"/>
                <w:szCs w:val="24"/>
                <w:lang w:val="sr-Cyrl-RS" w:eastAsia="zh-CN"/>
              </w:rPr>
              <w:t xml:space="preserve"> решења/лиценце за превоз терета у домаћем друмском саобраћају, издатог од стране надлежног органа Републике Србије – Министарства грађевинарства, саобраћаја и инфраструктуре, Сектора за друмски транспорт, путеве и безбедност саобраћаја</w:t>
            </w:r>
          </w:p>
        </w:tc>
      </w:tr>
      <w:tr w:rsidR="00317919" w:rsidRPr="00317919" w14:paraId="62658DAC" w14:textId="77777777" w:rsidTr="00317919">
        <w:trPr>
          <w:jc w:val="center"/>
        </w:trPr>
        <w:tc>
          <w:tcPr>
            <w:tcW w:w="1220" w:type="dxa"/>
            <w:shd w:val="clear" w:color="auto" w:fill="F2F2F2" w:themeFill="background1" w:themeFillShade="F2"/>
          </w:tcPr>
          <w:p w14:paraId="2D038762" w14:textId="77777777" w:rsidR="00317919" w:rsidRPr="00317919" w:rsidRDefault="00317919" w:rsidP="00317919">
            <w:pPr>
              <w:spacing w:before="0"/>
              <w:rPr>
                <w:rFonts w:cs="Arial"/>
                <w:sz w:val="24"/>
                <w:szCs w:val="24"/>
                <w:lang w:eastAsia="zh-CN"/>
              </w:rPr>
            </w:pPr>
          </w:p>
        </w:tc>
        <w:tc>
          <w:tcPr>
            <w:tcW w:w="8154" w:type="dxa"/>
            <w:shd w:val="clear" w:color="auto" w:fill="F2F2F2" w:themeFill="background1" w:themeFillShade="F2"/>
          </w:tcPr>
          <w:p w14:paraId="7B6D76EA" w14:textId="77777777" w:rsidR="00317919" w:rsidRPr="00317919" w:rsidRDefault="00317919" w:rsidP="00317919">
            <w:pPr>
              <w:spacing w:before="0"/>
              <w:jc w:val="center"/>
              <w:rPr>
                <w:rFonts w:cs="Arial"/>
                <w:sz w:val="24"/>
                <w:szCs w:val="24"/>
                <w:lang w:eastAsia="zh-CN"/>
              </w:rPr>
            </w:pPr>
            <w:r w:rsidRPr="00317919">
              <w:rPr>
                <w:rFonts w:cs="Arial"/>
                <w:sz w:val="24"/>
                <w:szCs w:val="24"/>
                <w:lang w:eastAsia="zh-CN"/>
              </w:rPr>
              <w:t>4.2 ДОДАТНИ УСЛОВИ</w:t>
            </w:r>
          </w:p>
          <w:p w14:paraId="3177F7AE" w14:textId="77777777" w:rsidR="00317919" w:rsidRPr="00317919" w:rsidRDefault="00317919" w:rsidP="00317919">
            <w:pPr>
              <w:spacing w:before="0"/>
              <w:jc w:val="center"/>
              <w:rPr>
                <w:rFonts w:cs="Arial"/>
                <w:sz w:val="24"/>
                <w:szCs w:val="24"/>
                <w:lang w:eastAsia="zh-CN"/>
              </w:rPr>
            </w:pPr>
            <w:r w:rsidRPr="00317919">
              <w:rPr>
                <w:rFonts w:cs="Arial"/>
                <w:sz w:val="24"/>
                <w:szCs w:val="24"/>
                <w:lang w:eastAsia="zh-CN"/>
              </w:rPr>
              <w:t>ЗА УЧЕШЋЕ У ПОСТУПКУ ЈАВНЕ НАБАВКЕ ИЗ ЧЛАНА 76. ЗЈН</w:t>
            </w:r>
          </w:p>
        </w:tc>
      </w:tr>
      <w:tr w:rsidR="00317919" w:rsidRPr="00317919" w14:paraId="54F171E4" w14:textId="77777777" w:rsidTr="00317919">
        <w:trPr>
          <w:jc w:val="center"/>
        </w:trPr>
        <w:tc>
          <w:tcPr>
            <w:tcW w:w="1220" w:type="dxa"/>
            <w:vAlign w:val="center"/>
          </w:tcPr>
          <w:p w14:paraId="6CF8F9EA" w14:textId="77777777" w:rsidR="00317919" w:rsidRPr="00317919" w:rsidRDefault="00234994" w:rsidP="00317919">
            <w:pPr>
              <w:spacing w:before="0"/>
              <w:rPr>
                <w:rFonts w:cs="Arial"/>
                <w:sz w:val="24"/>
                <w:szCs w:val="24"/>
                <w:lang w:eastAsia="zh-CN"/>
              </w:rPr>
            </w:pPr>
            <w:r>
              <w:rPr>
                <w:rFonts w:cs="Arial"/>
                <w:sz w:val="24"/>
                <w:szCs w:val="24"/>
                <w:lang w:eastAsia="zh-CN"/>
              </w:rPr>
              <w:t>6</w:t>
            </w:r>
            <w:r w:rsidR="00317919" w:rsidRPr="00317919">
              <w:rPr>
                <w:rFonts w:cs="Arial"/>
                <w:sz w:val="24"/>
                <w:szCs w:val="24"/>
                <w:lang w:eastAsia="zh-CN"/>
              </w:rPr>
              <w:t>.</w:t>
            </w:r>
          </w:p>
        </w:tc>
        <w:tc>
          <w:tcPr>
            <w:tcW w:w="8154" w:type="dxa"/>
          </w:tcPr>
          <w:p w14:paraId="26987E92" w14:textId="77777777" w:rsidR="00317919" w:rsidRPr="005A1542" w:rsidRDefault="00317919" w:rsidP="00317919">
            <w:pPr>
              <w:spacing w:before="0"/>
              <w:rPr>
                <w:rFonts w:cs="Arial"/>
                <w:b/>
                <w:sz w:val="24"/>
                <w:szCs w:val="24"/>
                <w:u w:val="single"/>
                <w:lang w:eastAsia="zh-CN"/>
              </w:rPr>
            </w:pPr>
          </w:p>
          <w:p w14:paraId="433C648E" w14:textId="77777777" w:rsidR="005A1542" w:rsidRDefault="00317919" w:rsidP="005A1542">
            <w:pPr>
              <w:spacing w:before="0"/>
              <w:rPr>
                <w:rFonts w:cs="Arial"/>
                <w:b/>
                <w:sz w:val="24"/>
                <w:szCs w:val="24"/>
                <w:u w:val="single"/>
                <w:lang w:val="sr-Latn-CS" w:eastAsia="zh-CN"/>
              </w:rPr>
            </w:pPr>
            <w:r w:rsidRPr="005A1542">
              <w:rPr>
                <w:rFonts w:cs="Arial"/>
                <w:b/>
                <w:sz w:val="24"/>
                <w:szCs w:val="24"/>
                <w:u w:val="single"/>
                <w:lang w:eastAsia="zh-CN"/>
              </w:rPr>
              <w:t xml:space="preserve"> </w:t>
            </w:r>
            <w:r w:rsidR="005A1542" w:rsidRPr="005A1542">
              <w:rPr>
                <w:rFonts w:cs="Arial"/>
                <w:b/>
                <w:sz w:val="24"/>
                <w:szCs w:val="24"/>
                <w:u w:val="single"/>
                <w:lang w:val="sr-Latn-CS" w:eastAsia="zh-CN"/>
              </w:rPr>
              <w:t>Финансијски капацитет</w:t>
            </w:r>
          </w:p>
          <w:p w14:paraId="7EEA7A4B" w14:textId="77777777" w:rsidR="005A1542" w:rsidRPr="005A1542" w:rsidRDefault="005A1542" w:rsidP="005A1542">
            <w:pPr>
              <w:spacing w:before="0"/>
              <w:rPr>
                <w:rFonts w:cs="Arial"/>
                <w:b/>
                <w:sz w:val="24"/>
                <w:szCs w:val="24"/>
                <w:u w:val="single"/>
                <w:lang w:val="sr-Latn-CS" w:eastAsia="zh-CN"/>
              </w:rPr>
            </w:pPr>
          </w:p>
          <w:p w14:paraId="04627FDE" w14:textId="77777777" w:rsidR="005A1542" w:rsidRPr="005A1542" w:rsidRDefault="005A1542" w:rsidP="005A1542">
            <w:pPr>
              <w:spacing w:before="0"/>
              <w:rPr>
                <w:rFonts w:cs="Arial"/>
                <w:sz w:val="24"/>
                <w:szCs w:val="24"/>
                <w:lang w:val="sr-Latn-CS" w:eastAsia="zh-CN"/>
              </w:rPr>
            </w:pPr>
            <w:r w:rsidRPr="005A1542">
              <w:rPr>
                <w:rFonts w:cs="Arial"/>
                <w:sz w:val="24"/>
                <w:szCs w:val="24"/>
                <w:lang w:val="sr-Latn-CS" w:eastAsia="zh-CN"/>
              </w:rPr>
              <w:t xml:space="preserve">Понуђач располаже неопходним </w:t>
            </w:r>
            <w:r w:rsidRPr="005A1542">
              <w:rPr>
                <w:rFonts w:cs="Arial"/>
                <w:b/>
                <w:sz w:val="24"/>
                <w:szCs w:val="24"/>
                <w:lang w:val="sr-Latn-CS" w:eastAsia="zh-CN"/>
              </w:rPr>
              <w:t>финансијским капацитетом</w:t>
            </w:r>
            <w:r w:rsidRPr="005A1542">
              <w:rPr>
                <w:rFonts w:cs="Arial"/>
                <w:sz w:val="24"/>
                <w:szCs w:val="24"/>
                <w:lang w:val="sr-Latn-CS" w:eastAsia="zh-CN"/>
              </w:rPr>
              <w:t xml:space="preserve"> ако:</w:t>
            </w:r>
          </w:p>
          <w:p w14:paraId="51D01B6C" w14:textId="77777777" w:rsidR="005A1542" w:rsidRPr="005A1542" w:rsidRDefault="005A1542" w:rsidP="005A1542">
            <w:pPr>
              <w:spacing w:before="0"/>
              <w:rPr>
                <w:rFonts w:cs="Arial"/>
                <w:sz w:val="24"/>
                <w:szCs w:val="24"/>
                <w:lang w:val="sr-Latn-CS" w:eastAsia="zh-CN"/>
              </w:rPr>
            </w:pPr>
            <w:r w:rsidRPr="005A1542">
              <w:rPr>
                <w:rFonts w:cs="Arial"/>
                <w:sz w:val="24"/>
                <w:szCs w:val="24"/>
                <w:lang w:val="sr-Latn-CS" w:eastAsia="zh-CN"/>
              </w:rPr>
              <w:t>- У пр</w:t>
            </w:r>
            <w:r w:rsidR="00CC5C76">
              <w:rPr>
                <w:rFonts w:cs="Arial"/>
                <w:sz w:val="24"/>
                <w:szCs w:val="24"/>
                <w:lang w:val="sr-Latn-CS" w:eastAsia="zh-CN"/>
              </w:rPr>
              <w:t xml:space="preserve">етходне </w:t>
            </w:r>
            <w:r w:rsidR="005550E5">
              <w:rPr>
                <w:rFonts w:cs="Arial"/>
                <w:sz w:val="24"/>
                <w:szCs w:val="24"/>
                <w:lang w:val="sr-Cyrl-RS" w:eastAsia="zh-CN"/>
              </w:rPr>
              <w:t>три</w:t>
            </w:r>
            <w:r w:rsidR="00CC5C76">
              <w:rPr>
                <w:rFonts w:cs="Arial"/>
                <w:sz w:val="24"/>
                <w:szCs w:val="24"/>
                <w:lang w:val="sr-Latn-CS" w:eastAsia="zh-CN"/>
              </w:rPr>
              <w:t xml:space="preserve"> обрачунске године (</w:t>
            </w:r>
            <w:r w:rsidR="00F3638F">
              <w:rPr>
                <w:rFonts w:cs="Arial"/>
                <w:sz w:val="24"/>
                <w:szCs w:val="24"/>
                <w:lang w:val="sr-Cyrl-RS" w:eastAsia="zh-CN"/>
              </w:rPr>
              <w:t>2015</w:t>
            </w:r>
            <w:r w:rsidR="005550E5">
              <w:rPr>
                <w:rFonts w:cs="Arial"/>
                <w:sz w:val="24"/>
                <w:szCs w:val="24"/>
                <w:lang w:val="sr-Cyrl-RS" w:eastAsia="zh-CN"/>
              </w:rPr>
              <w:t xml:space="preserve">, </w:t>
            </w:r>
            <w:r w:rsidRPr="005A1542">
              <w:rPr>
                <w:rFonts w:cs="Arial"/>
                <w:sz w:val="24"/>
                <w:szCs w:val="24"/>
                <w:lang w:val="sr-Latn-CS" w:eastAsia="zh-CN"/>
              </w:rPr>
              <w:t>201</w:t>
            </w:r>
            <w:r w:rsidR="00F3638F">
              <w:rPr>
                <w:rFonts w:cs="Arial"/>
                <w:sz w:val="24"/>
                <w:szCs w:val="24"/>
                <w:lang w:val="sr-Cyrl-RS" w:eastAsia="zh-CN"/>
              </w:rPr>
              <w:t>6</w:t>
            </w:r>
            <w:r w:rsidRPr="005A1542">
              <w:rPr>
                <w:rFonts w:cs="Arial"/>
                <w:sz w:val="24"/>
                <w:szCs w:val="24"/>
                <w:lang w:val="sr-Latn-CS" w:eastAsia="zh-CN"/>
              </w:rPr>
              <w:t>. и 201</w:t>
            </w:r>
            <w:r w:rsidR="00F3638F">
              <w:rPr>
                <w:rFonts w:cs="Arial"/>
                <w:sz w:val="24"/>
                <w:szCs w:val="24"/>
                <w:lang w:val="sr-Cyrl-RS" w:eastAsia="zh-CN"/>
              </w:rPr>
              <w:t>7</w:t>
            </w:r>
            <w:r w:rsidRPr="005A1542">
              <w:rPr>
                <w:rFonts w:cs="Arial"/>
                <w:sz w:val="24"/>
                <w:szCs w:val="24"/>
                <w:lang w:val="sr-Latn-CS" w:eastAsia="zh-CN"/>
              </w:rPr>
              <w:t xml:space="preserve">.) остварио пословни приход од минимум </w:t>
            </w:r>
            <w:r w:rsidR="00F3638F">
              <w:rPr>
                <w:rFonts w:cs="Arial"/>
                <w:sz w:val="24"/>
                <w:szCs w:val="24"/>
                <w:lang w:val="sr-Cyrl-RS" w:eastAsia="zh-CN"/>
              </w:rPr>
              <w:t>4</w:t>
            </w:r>
            <w:r w:rsidRPr="005A1542">
              <w:rPr>
                <w:rFonts w:cs="Arial"/>
                <w:sz w:val="24"/>
                <w:szCs w:val="24"/>
                <w:lang w:val="sr-Cyrl-RS" w:eastAsia="zh-CN"/>
              </w:rPr>
              <w:t>0</w:t>
            </w:r>
            <w:r w:rsidRPr="005A1542">
              <w:rPr>
                <w:rFonts w:cs="Arial"/>
                <w:sz w:val="24"/>
                <w:szCs w:val="24"/>
                <w:lang w:val="sr-Latn-CS" w:eastAsia="zh-CN"/>
              </w:rPr>
              <w:t xml:space="preserve">0.000.000,00 (словима: </w:t>
            </w:r>
            <w:r w:rsidR="00F3638F">
              <w:rPr>
                <w:rFonts w:cs="Arial"/>
                <w:sz w:val="24"/>
                <w:szCs w:val="24"/>
                <w:lang w:val="sr-Cyrl-CS" w:eastAsia="zh-CN"/>
              </w:rPr>
              <w:t>четиристотине</w:t>
            </w:r>
            <w:r w:rsidRPr="005A1542">
              <w:rPr>
                <w:rFonts w:cs="Arial"/>
                <w:sz w:val="24"/>
                <w:szCs w:val="24"/>
                <w:lang w:val="sr-Latn-CS" w:eastAsia="zh-CN"/>
              </w:rPr>
              <w:t>милиона) динара</w:t>
            </w:r>
          </w:p>
          <w:p w14:paraId="37B8EBC8" w14:textId="77777777" w:rsidR="005A1542" w:rsidRPr="005A1542" w:rsidRDefault="005A1542" w:rsidP="005A1542">
            <w:pPr>
              <w:spacing w:before="0"/>
              <w:rPr>
                <w:rFonts w:cs="Arial"/>
                <w:sz w:val="24"/>
                <w:szCs w:val="24"/>
                <w:lang w:val="sr-Cyrl-CS" w:eastAsia="zh-CN"/>
              </w:rPr>
            </w:pPr>
            <w:r w:rsidRPr="005A1542">
              <w:rPr>
                <w:rFonts w:cs="Arial"/>
                <w:sz w:val="24"/>
                <w:szCs w:val="24"/>
                <w:lang w:val="sr-Latn-CS" w:eastAsia="zh-CN"/>
              </w:rPr>
              <w:lastRenderedPageBreak/>
              <w:t>- да у последњих  6 (словима: шест) месеци од дана објављивања Позива за подношење понуда на Порталу јавних набавки  није био неликвидан</w:t>
            </w:r>
          </w:p>
          <w:p w14:paraId="4C3A2090" w14:textId="77777777" w:rsidR="005A1542" w:rsidRPr="005A1542" w:rsidRDefault="005A1542" w:rsidP="005A1542">
            <w:pPr>
              <w:spacing w:before="0"/>
              <w:rPr>
                <w:rFonts w:cs="Arial"/>
                <w:b/>
                <w:sz w:val="24"/>
                <w:szCs w:val="24"/>
                <w:u w:val="single"/>
                <w:lang w:val="sr-Latn-CS" w:eastAsia="zh-CN"/>
              </w:rPr>
            </w:pPr>
            <w:r w:rsidRPr="005A1542">
              <w:rPr>
                <w:rFonts w:cs="Arial"/>
                <w:b/>
                <w:sz w:val="24"/>
                <w:szCs w:val="24"/>
                <w:u w:val="single"/>
                <w:lang w:val="sr-Latn-CS" w:eastAsia="zh-CN"/>
              </w:rPr>
              <w:t xml:space="preserve">Доказ: </w:t>
            </w:r>
          </w:p>
          <w:p w14:paraId="6D000409" w14:textId="77777777" w:rsidR="005A1542" w:rsidRPr="005A1542" w:rsidRDefault="005A1542" w:rsidP="005A1542">
            <w:pPr>
              <w:spacing w:before="0"/>
              <w:rPr>
                <w:rFonts w:cs="Arial"/>
                <w:sz w:val="24"/>
                <w:szCs w:val="24"/>
                <w:lang w:val="sr-Latn-CS" w:eastAsia="zh-CN"/>
              </w:rPr>
            </w:pPr>
            <w:r w:rsidRPr="005A1542">
              <w:rPr>
                <w:rFonts w:cs="Arial"/>
                <w:sz w:val="24"/>
                <w:szCs w:val="24"/>
                <w:lang w:val="sr-Latn-CS" w:eastAsia="zh-CN"/>
              </w:rPr>
              <w:t>Доказ за фин</w:t>
            </w:r>
            <w:r w:rsidRPr="005A1542">
              <w:rPr>
                <w:rFonts w:cs="Arial"/>
                <w:sz w:val="24"/>
                <w:szCs w:val="24"/>
                <w:lang w:val="sr-Cyrl-CS" w:eastAsia="zh-CN"/>
              </w:rPr>
              <w:t xml:space="preserve">ансијски </w:t>
            </w:r>
            <w:r w:rsidRPr="005A1542">
              <w:rPr>
                <w:rFonts w:cs="Arial"/>
                <w:sz w:val="24"/>
                <w:szCs w:val="24"/>
                <w:lang w:val="sr-Latn-CS" w:eastAsia="zh-CN"/>
              </w:rPr>
              <w:t>капацитет:</w:t>
            </w:r>
          </w:p>
          <w:p w14:paraId="34A7B14D" w14:textId="77777777" w:rsidR="005A1542" w:rsidRPr="005A1542" w:rsidRDefault="005A1542" w:rsidP="005A1542">
            <w:pPr>
              <w:spacing w:before="0"/>
              <w:rPr>
                <w:rFonts w:cs="Arial"/>
                <w:sz w:val="24"/>
                <w:szCs w:val="24"/>
                <w:lang w:val="sr-Latn-CS" w:eastAsia="zh-CN"/>
              </w:rPr>
            </w:pPr>
            <w:r w:rsidRPr="005A1542">
              <w:rPr>
                <w:rFonts w:cs="Arial"/>
                <w:sz w:val="24"/>
                <w:szCs w:val="24"/>
                <w:lang w:val="sr-Latn-CS" w:eastAsia="zh-CN"/>
              </w:rPr>
              <w:t>- 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14:paraId="20499D55" w14:textId="77777777" w:rsidR="005A1542" w:rsidRPr="005A1542" w:rsidRDefault="005A1542" w:rsidP="005A1542">
            <w:pPr>
              <w:spacing w:before="0"/>
              <w:rPr>
                <w:rFonts w:cs="Arial"/>
                <w:sz w:val="24"/>
                <w:szCs w:val="24"/>
                <w:lang w:val="sr-Latn-CS" w:eastAsia="zh-CN"/>
              </w:rPr>
            </w:pPr>
            <w:r w:rsidRPr="005A1542">
              <w:rPr>
                <w:rFonts w:cs="Arial"/>
                <w:sz w:val="24"/>
                <w:szCs w:val="24"/>
                <w:lang w:val="sr-Latn-CS" w:eastAsia="zh-CN"/>
              </w:rPr>
              <w:t>Прив</w:t>
            </w:r>
            <w:r w:rsidRPr="005A1542">
              <w:rPr>
                <w:rFonts w:cs="Arial"/>
                <w:sz w:val="24"/>
                <w:szCs w:val="24"/>
                <w:lang w:val="sr-Cyrl-CS" w:eastAsia="zh-CN"/>
              </w:rPr>
              <w:t>р</w:t>
            </w:r>
            <w:r w:rsidRPr="005A1542">
              <w:rPr>
                <w:rFonts w:cs="Arial"/>
                <w:sz w:val="24"/>
                <w:szCs w:val="24"/>
                <w:lang w:val="sr-Latn-CS" w:eastAsia="zh-CN"/>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Pr="005A1542">
              <w:rPr>
                <w:rFonts w:cs="Arial"/>
                <w:sz w:val="24"/>
                <w:szCs w:val="24"/>
                <w:lang w:val="sr-Cyrl-CS" w:eastAsia="zh-CN"/>
              </w:rPr>
              <w:t xml:space="preserve"> наведене</w:t>
            </w:r>
            <w:r w:rsidRPr="005A1542">
              <w:rPr>
                <w:rFonts w:cs="Arial"/>
                <w:sz w:val="24"/>
                <w:szCs w:val="24"/>
                <w:lang w:val="sr-Latn-CS" w:eastAsia="zh-CN"/>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14:paraId="43258EDC" w14:textId="77777777" w:rsidR="005A1542" w:rsidRPr="005A1542" w:rsidRDefault="005A1542" w:rsidP="005A1542">
            <w:pPr>
              <w:spacing w:before="0"/>
              <w:rPr>
                <w:rFonts w:cs="Arial"/>
                <w:sz w:val="24"/>
                <w:szCs w:val="24"/>
                <w:lang w:val="sr-Latn-CS" w:eastAsia="zh-CN"/>
              </w:rPr>
            </w:pPr>
            <w:r w:rsidRPr="005A1542">
              <w:rPr>
                <w:rFonts w:cs="Arial"/>
                <w:sz w:val="24"/>
                <w:szCs w:val="24"/>
                <w:lang w:val="sr-Latn-CS" w:eastAsia="zh-CN"/>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w:t>
            </w:r>
            <w:r w:rsidRPr="005A1542">
              <w:rPr>
                <w:rFonts w:cs="Arial"/>
                <w:sz w:val="24"/>
                <w:szCs w:val="24"/>
                <w:lang w:val="sr-Cyrl-CS" w:eastAsia="zh-CN"/>
              </w:rPr>
              <w:t xml:space="preserve">наведене </w:t>
            </w:r>
            <w:r w:rsidRPr="005A1542">
              <w:rPr>
                <w:rFonts w:cs="Arial"/>
                <w:sz w:val="24"/>
                <w:szCs w:val="24"/>
                <w:lang w:val="sr-Latn-CS" w:eastAsia="zh-CN"/>
              </w:rPr>
              <w:t>претходне три обрачунске године.</w:t>
            </w:r>
          </w:p>
          <w:p w14:paraId="12E6649E" w14:textId="77777777" w:rsidR="005A1542" w:rsidRPr="005A1542" w:rsidRDefault="005A1542" w:rsidP="005A1542">
            <w:pPr>
              <w:spacing w:before="0"/>
              <w:rPr>
                <w:rFonts w:cs="Arial"/>
                <w:sz w:val="24"/>
                <w:szCs w:val="24"/>
                <w:lang w:val="sr-Latn-CS" w:eastAsia="zh-CN"/>
              </w:rPr>
            </w:pPr>
            <w:r w:rsidRPr="005A1542">
              <w:rPr>
                <w:rFonts w:cs="Arial"/>
                <w:sz w:val="24"/>
                <w:szCs w:val="24"/>
                <w:lang w:val="sr-Latn-CS" w:eastAsia="zh-CN"/>
              </w:rPr>
              <w:t>и</w:t>
            </w:r>
          </w:p>
          <w:p w14:paraId="2BAEBAF2" w14:textId="77777777" w:rsidR="005A1542" w:rsidRPr="00317919" w:rsidRDefault="005A1542" w:rsidP="005A1542">
            <w:pPr>
              <w:spacing w:before="0"/>
              <w:rPr>
                <w:rFonts w:cs="Arial"/>
                <w:sz w:val="24"/>
                <w:szCs w:val="24"/>
                <w:lang w:eastAsia="zh-CN"/>
              </w:rPr>
            </w:pPr>
            <w:r w:rsidRPr="005A1542">
              <w:rPr>
                <w:rFonts w:cs="Arial"/>
                <w:sz w:val="24"/>
                <w:szCs w:val="24"/>
                <w:lang w:val="sr-Latn-CS" w:eastAsia="zh-CN"/>
              </w:rPr>
              <w:t>- Потврда Народне банке Србије да понуђач није био неликвидан у последњих 6 (словима: шест) месеци који претходе дану објављивања Позива за подношење понуда на Порталу јавних набавки</w:t>
            </w:r>
          </w:p>
          <w:p w14:paraId="69469C92" w14:textId="77777777" w:rsidR="00317919" w:rsidRPr="00317919" w:rsidRDefault="00317919" w:rsidP="00317919">
            <w:pPr>
              <w:spacing w:before="0"/>
              <w:rPr>
                <w:rFonts w:cs="Arial"/>
                <w:sz w:val="24"/>
                <w:szCs w:val="24"/>
                <w:lang w:eastAsia="zh-CN"/>
              </w:rPr>
            </w:pPr>
          </w:p>
        </w:tc>
      </w:tr>
      <w:tr w:rsidR="00317919" w:rsidRPr="00317919" w14:paraId="324875DE" w14:textId="77777777" w:rsidTr="00317919">
        <w:trPr>
          <w:jc w:val="center"/>
        </w:trPr>
        <w:tc>
          <w:tcPr>
            <w:tcW w:w="1220" w:type="dxa"/>
            <w:vAlign w:val="center"/>
          </w:tcPr>
          <w:p w14:paraId="4DAB2466" w14:textId="77777777" w:rsidR="00317919" w:rsidRPr="00317919" w:rsidRDefault="00234994" w:rsidP="00317919">
            <w:pPr>
              <w:spacing w:before="0"/>
              <w:rPr>
                <w:rFonts w:cs="Arial"/>
                <w:sz w:val="24"/>
                <w:szCs w:val="24"/>
                <w:lang w:eastAsia="zh-CN"/>
              </w:rPr>
            </w:pPr>
            <w:r>
              <w:rPr>
                <w:rFonts w:cs="Arial"/>
                <w:sz w:val="24"/>
                <w:szCs w:val="24"/>
                <w:lang w:eastAsia="zh-CN"/>
              </w:rPr>
              <w:lastRenderedPageBreak/>
              <w:t>7</w:t>
            </w:r>
            <w:r w:rsidR="005A1542">
              <w:rPr>
                <w:rFonts w:cs="Arial"/>
                <w:sz w:val="24"/>
                <w:szCs w:val="24"/>
                <w:lang w:eastAsia="zh-CN"/>
              </w:rPr>
              <w:t>.</w:t>
            </w:r>
          </w:p>
        </w:tc>
        <w:tc>
          <w:tcPr>
            <w:tcW w:w="8154" w:type="dxa"/>
          </w:tcPr>
          <w:p w14:paraId="39A03E76" w14:textId="77777777" w:rsidR="005A1542" w:rsidRPr="005A1542" w:rsidRDefault="005A1542" w:rsidP="005A1542">
            <w:pPr>
              <w:spacing w:before="0"/>
              <w:rPr>
                <w:rFonts w:cs="Arial"/>
                <w:b/>
                <w:sz w:val="24"/>
                <w:szCs w:val="24"/>
                <w:u w:val="single"/>
                <w:lang w:val="sr-Cyrl-RS" w:eastAsia="zh-CN"/>
              </w:rPr>
            </w:pPr>
            <w:r w:rsidRPr="005A1542">
              <w:rPr>
                <w:rFonts w:cs="Arial"/>
                <w:b/>
                <w:sz w:val="24"/>
                <w:szCs w:val="24"/>
                <w:u w:val="single"/>
                <w:lang w:val="sr-Cyrl-RS" w:eastAsia="zh-CN"/>
              </w:rPr>
              <w:t>Пословни капацитет</w:t>
            </w:r>
          </w:p>
          <w:p w14:paraId="538913CD" w14:textId="77777777" w:rsidR="005A1542" w:rsidRPr="005A1542" w:rsidRDefault="005A1542" w:rsidP="005A1542">
            <w:pPr>
              <w:spacing w:before="0"/>
              <w:rPr>
                <w:rFonts w:cs="Arial"/>
                <w:sz w:val="24"/>
                <w:szCs w:val="24"/>
                <w:lang w:val="sr-Cyrl-RS" w:eastAsia="zh-CN"/>
              </w:rPr>
            </w:pPr>
          </w:p>
          <w:p w14:paraId="4CC97EA2" w14:textId="77777777" w:rsidR="005A1542" w:rsidRDefault="005A1542" w:rsidP="005A1542">
            <w:pPr>
              <w:spacing w:before="0"/>
              <w:rPr>
                <w:rFonts w:cs="Arial"/>
                <w:sz w:val="24"/>
                <w:szCs w:val="24"/>
                <w:lang w:val="sr-Latn-CS" w:eastAsia="zh-CN"/>
              </w:rPr>
            </w:pPr>
            <w:r w:rsidRPr="005A1542">
              <w:rPr>
                <w:rFonts w:cs="Arial"/>
                <w:sz w:val="24"/>
                <w:szCs w:val="24"/>
                <w:lang w:val="sr-Latn-CS" w:eastAsia="zh-CN"/>
              </w:rPr>
              <w:t xml:space="preserve">Понуђач располаже неопходним </w:t>
            </w:r>
            <w:r w:rsidRPr="005A1542">
              <w:rPr>
                <w:rFonts w:cs="Arial"/>
                <w:b/>
                <w:sz w:val="24"/>
                <w:szCs w:val="24"/>
                <w:lang w:val="sr-Latn-CS" w:eastAsia="zh-CN"/>
              </w:rPr>
              <w:t>пословним капацитетом</w:t>
            </w:r>
            <w:r w:rsidRPr="005A1542">
              <w:rPr>
                <w:rFonts w:cs="Arial"/>
                <w:sz w:val="24"/>
                <w:szCs w:val="24"/>
                <w:lang w:val="sr-Latn-CS" w:eastAsia="zh-CN"/>
              </w:rPr>
              <w:t xml:space="preserve"> ако:</w:t>
            </w:r>
          </w:p>
          <w:p w14:paraId="690BDA8D" w14:textId="77777777" w:rsidR="00234994" w:rsidRPr="005A1542" w:rsidRDefault="00234994" w:rsidP="005A1542">
            <w:pPr>
              <w:spacing w:before="0"/>
              <w:rPr>
                <w:rFonts w:cs="Arial"/>
                <w:sz w:val="24"/>
                <w:szCs w:val="24"/>
                <w:lang w:val="sr-Latn-CS" w:eastAsia="zh-CN"/>
              </w:rPr>
            </w:pPr>
          </w:p>
          <w:p w14:paraId="06CC3AED" w14:textId="77777777" w:rsidR="00555A08" w:rsidRPr="00555A08" w:rsidRDefault="00555A08" w:rsidP="00555A08">
            <w:pPr>
              <w:autoSpaceDE w:val="0"/>
              <w:autoSpaceDN w:val="0"/>
              <w:adjustRightInd w:val="0"/>
              <w:rPr>
                <w:rFonts w:cs="Arial"/>
                <w:color w:val="548DD4" w:themeColor="text2" w:themeTint="99"/>
                <w:sz w:val="24"/>
                <w:szCs w:val="24"/>
                <w:lang w:val="sr-Latn-RS" w:eastAsia="sr-Latn-CS"/>
              </w:rPr>
            </w:pPr>
            <w:r>
              <w:rPr>
                <w:rFonts w:cs="Arial"/>
                <w:sz w:val="24"/>
                <w:szCs w:val="24"/>
                <w:lang w:eastAsia="zh-CN"/>
              </w:rPr>
              <w:t>1.</w:t>
            </w:r>
            <w:r>
              <w:rPr>
                <w:rFonts w:cs="Arial"/>
                <w:sz w:val="24"/>
                <w:szCs w:val="24"/>
                <w:lang w:val="sr-Latn-CS" w:eastAsia="sr-Latn-CS"/>
              </w:rPr>
              <w:t xml:space="preserve"> </w:t>
            </w:r>
            <w:r w:rsidRPr="00700E95">
              <w:rPr>
                <w:rFonts w:cs="Arial"/>
                <w:sz w:val="24"/>
                <w:szCs w:val="24"/>
                <w:lang w:val="sr-Latn-CS" w:eastAsia="sr-Latn-CS"/>
              </w:rPr>
              <w:t xml:space="preserve">је у </w:t>
            </w:r>
            <w:r w:rsidRPr="00700E95">
              <w:rPr>
                <w:rFonts w:cs="Arial"/>
                <w:sz w:val="24"/>
                <w:szCs w:val="24"/>
                <w:lang w:val="sr-Cyrl-CS" w:eastAsia="sr-Latn-CS"/>
              </w:rPr>
              <w:t>претходне</w:t>
            </w:r>
            <w:r w:rsidRPr="00700E95">
              <w:rPr>
                <w:rFonts w:cs="Arial"/>
                <w:sz w:val="24"/>
                <w:szCs w:val="24"/>
                <w:lang w:val="sr-Latn-CS" w:eastAsia="sr-Latn-CS"/>
              </w:rPr>
              <w:t xml:space="preserve"> </w:t>
            </w:r>
            <w:r w:rsidR="00C4394A" w:rsidRPr="00700E95">
              <w:rPr>
                <w:rFonts w:cs="Arial"/>
                <w:sz w:val="24"/>
                <w:szCs w:val="24"/>
                <w:lang w:val="sr-Latn-RS" w:eastAsia="sr-Latn-CS"/>
              </w:rPr>
              <w:t xml:space="preserve">2 </w:t>
            </w:r>
            <w:r w:rsidR="00C4394A" w:rsidRPr="00700E95">
              <w:rPr>
                <w:rFonts w:cs="Arial"/>
                <w:sz w:val="24"/>
                <w:szCs w:val="24"/>
                <w:lang w:eastAsia="zh-CN"/>
              </w:rPr>
              <w:t>(словима:две) </w:t>
            </w:r>
            <w:r w:rsidRPr="00700E95">
              <w:rPr>
                <w:rFonts w:cs="Arial"/>
                <w:sz w:val="24"/>
                <w:szCs w:val="24"/>
                <w:lang w:val="sr-Latn-CS" w:eastAsia="sr-Latn-CS"/>
              </w:rPr>
              <w:t xml:space="preserve">године пружио услуге које су предмет јавне набавке </w:t>
            </w:r>
            <w:r w:rsidRPr="002974AD">
              <w:rPr>
                <w:rFonts w:cs="Arial"/>
                <w:sz w:val="24"/>
                <w:szCs w:val="24"/>
                <w:lang w:val="sr-Latn-CS" w:eastAsia="sr-Latn-CS"/>
              </w:rPr>
              <w:t xml:space="preserve">на </w:t>
            </w:r>
            <w:r w:rsidRPr="002974AD">
              <w:rPr>
                <w:rFonts w:cs="Arial"/>
                <w:sz w:val="24"/>
                <w:szCs w:val="24"/>
                <w:lang w:val="sr-Cyrl-RS" w:eastAsia="sr-Latn-CS"/>
              </w:rPr>
              <w:t xml:space="preserve">утовару, транспорту, истовару </w:t>
            </w:r>
            <w:r w:rsidRPr="00700E95">
              <w:rPr>
                <w:rFonts w:cs="Arial"/>
                <w:sz w:val="24"/>
                <w:szCs w:val="24"/>
                <w:lang w:val="sr-Cyrl-RS" w:eastAsia="sr-Latn-CS"/>
              </w:rPr>
              <w:t xml:space="preserve">и превлачењу  </w:t>
            </w:r>
            <w:r w:rsidRPr="00700E95">
              <w:rPr>
                <w:rFonts w:cs="Arial"/>
                <w:sz w:val="24"/>
                <w:szCs w:val="24"/>
                <w:lang w:val="sr-Latn-CS" w:eastAsia="sr-Latn-CS"/>
              </w:rPr>
              <w:t>трансформатора</w:t>
            </w:r>
            <w:r w:rsidRPr="00700E95">
              <w:rPr>
                <w:rFonts w:cs="Arial"/>
                <w:sz w:val="24"/>
                <w:szCs w:val="24"/>
                <w:lang w:val="sr-Cyrl-CS" w:eastAsia="sr-Latn-CS"/>
              </w:rPr>
              <w:t xml:space="preserve"> </w:t>
            </w:r>
            <w:r w:rsidRPr="00700E95">
              <w:rPr>
                <w:rFonts w:cs="Arial"/>
                <w:sz w:val="24"/>
                <w:szCs w:val="24"/>
                <w:lang w:val="sr-Latn-CS" w:eastAsia="sr-Latn-CS"/>
              </w:rPr>
              <w:t>ЕТ110/x kV</w:t>
            </w:r>
            <w:r w:rsidRPr="00700E95">
              <w:rPr>
                <w:rFonts w:cs="Arial"/>
                <w:sz w:val="24"/>
                <w:szCs w:val="24"/>
                <w:lang w:val="sr-Cyrl-RS" w:eastAsia="sr-Latn-CS"/>
              </w:rPr>
              <w:t xml:space="preserve"> и </w:t>
            </w:r>
            <w:r w:rsidRPr="00700E95">
              <w:rPr>
                <w:rFonts w:cs="Arial"/>
                <w:sz w:val="24"/>
                <w:szCs w:val="24"/>
                <w:lang w:val="sr-Latn-CS" w:eastAsia="sr-Latn-CS"/>
              </w:rPr>
              <w:t>ЕТ</w:t>
            </w:r>
            <w:r w:rsidRPr="00700E95">
              <w:rPr>
                <w:rFonts w:cs="Arial"/>
                <w:sz w:val="24"/>
                <w:szCs w:val="24"/>
                <w:lang w:val="sr-Cyrl-RS" w:eastAsia="sr-Latn-CS"/>
              </w:rPr>
              <w:t>35</w:t>
            </w:r>
            <w:r w:rsidRPr="00700E95">
              <w:rPr>
                <w:rFonts w:cs="Arial"/>
                <w:sz w:val="24"/>
                <w:szCs w:val="24"/>
                <w:lang w:val="sr-Latn-CS" w:eastAsia="sr-Latn-CS"/>
              </w:rPr>
              <w:t xml:space="preserve">/x kV на најмање </w:t>
            </w:r>
            <w:r w:rsidRPr="00700E95">
              <w:rPr>
                <w:rFonts w:cs="Arial"/>
                <w:sz w:val="24"/>
                <w:szCs w:val="24"/>
                <w:lang w:val="sr-Cyrl-RS" w:eastAsia="sr-Latn-CS"/>
              </w:rPr>
              <w:t>6</w:t>
            </w:r>
            <w:r w:rsidRPr="00700E95">
              <w:rPr>
                <w:rFonts w:cs="Arial"/>
                <w:sz w:val="24"/>
                <w:szCs w:val="24"/>
                <w:lang w:val="sr-Cyrl-CS" w:eastAsia="sr-Latn-CS"/>
              </w:rPr>
              <w:t xml:space="preserve"> </w:t>
            </w:r>
            <w:r w:rsidRPr="00700E95">
              <w:rPr>
                <w:rFonts w:cs="Arial"/>
                <w:sz w:val="24"/>
                <w:szCs w:val="24"/>
                <w:lang w:val="sr-Latn-CS" w:eastAsia="sr-Latn-CS"/>
              </w:rPr>
              <w:t>(словима:</w:t>
            </w:r>
            <w:r w:rsidRPr="00700E95">
              <w:rPr>
                <w:rFonts w:cs="Arial"/>
                <w:sz w:val="24"/>
                <w:szCs w:val="24"/>
                <w:lang w:val="sr-Cyrl-RS" w:eastAsia="sr-Latn-CS"/>
              </w:rPr>
              <w:t>шест</w:t>
            </w:r>
            <w:r w:rsidRPr="00700E95">
              <w:rPr>
                <w:rFonts w:cs="Arial"/>
                <w:sz w:val="24"/>
                <w:szCs w:val="24"/>
                <w:lang w:val="sr-Latn-CS" w:eastAsia="sr-Latn-CS"/>
              </w:rPr>
              <w:t xml:space="preserve">) </w:t>
            </w:r>
            <w:r w:rsidRPr="00700E95">
              <w:rPr>
                <w:rFonts w:cs="Arial"/>
                <w:sz w:val="24"/>
                <w:szCs w:val="24"/>
                <w:lang w:val="sr-Cyrl-CS" w:eastAsia="sr-Latn-CS"/>
              </w:rPr>
              <w:t>комада</w:t>
            </w:r>
            <w:r w:rsidRPr="00700E95">
              <w:rPr>
                <w:rFonts w:cs="Arial"/>
                <w:sz w:val="24"/>
                <w:szCs w:val="24"/>
                <w:lang w:val="sr-Latn-CS" w:eastAsia="sr-Latn-CS"/>
              </w:rPr>
              <w:t xml:space="preserve"> 110/х kV</w:t>
            </w:r>
            <w:r w:rsidRPr="00700E95">
              <w:rPr>
                <w:rFonts w:cs="Arial"/>
                <w:sz w:val="24"/>
                <w:szCs w:val="24"/>
                <w:lang w:val="sr-Cyrl-RS" w:eastAsia="sr-Latn-CS"/>
              </w:rPr>
              <w:t xml:space="preserve">, </w:t>
            </w:r>
            <w:r w:rsidRPr="00700E95">
              <w:rPr>
                <w:rFonts w:cs="Arial"/>
                <w:sz w:val="24"/>
                <w:szCs w:val="24"/>
                <w:lang w:val="sr-Latn-CS" w:eastAsia="sr-Latn-CS"/>
              </w:rPr>
              <w:t xml:space="preserve">најмање </w:t>
            </w:r>
            <w:r w:rsidRPr="00700E95">
              <w:rPr>
                <w:rFonts w:cs="Arial"/>
                <w:sz w:val="24"/>
                <w:szCs w:val="24"/>
                <w:lang w:val="sr-Cyrl-RS" w:eastAsia="sr-Latn-CS"/>
              </w:rPr>
              <w:t xml:space="preserve">10 </w:t>
            </w:r>
            <w:r w:rsidRPr="00700E95">
              <w:rPr>
                <w:rFonts w:cs="Arial"/>
                <w:sz w:val="24"/>
                <w:szCs w:val="24"/>
                <w:lang w:val="sr-Latn-CS" w:eastAsia="sr-Latn-CS"/>
              </w:rPr>
              <w:t>(словима:</w:t>
            </w:r>
            <w:r w:rsidRPr="00700E95">
              <w:rPr>
                <w:rFonts w:cs="Arial"/>
                <w:sz w:val="24"/>
                <w:szCs w:val="24"/>
                <w:lang w:val="sr-Cyrl-RS" w:eastAsia="sr-Latn-CS"/>
              </w:rPr>
              <w:t>десет</w:t>
            </w:r>
            <w:r w:rsidRPr="00700E95">
              <w:rPr>
                <w:rFonts w:cs="Arial"/>
                <w:sz w:val="24"/>
                <w:szCs w:val="24"/>
                <w:lang w:val="sr-Latn-CS" w:eastAsia="sr-Latn-CS"/>
              </w:rPr>
              <w:t xml:space="preserve">) </w:t>
            </w:r>
            <w:r w:rsidRPr="00700E95">
              <w:rPr>
                <w:rFonts w:cs="Arial"/>
                <w:sz w:val="24"/>
                <w:szCs w:val="24"/>
                <w:lang w:val="sr-Cyrl-CS" w:eastAsia="sr-Latn-CS"/>
              </w:rPr>
              <w:t xml:space="preserve">комада </w:t>
            </w:r>
            <w:r w:rsidRPr="00700E95">
              <w:rPr>
                <w:rFonts w:cs="Arial"/>
                <w:sz w:val="24"/>
                <w:szCs w:val="24"/>
                <w:lang w:val="sr-Cyrl-RS" w:eastAsia="sr-Latn-CS"/>
              </w:rPr>
              <w:t>35</w:t>
            </w:r>
            <w:r w:rsidRPr="00700E95">
              <w:rPr>
                <w:rFonts w:cs="Arial"/>
                <w:sz w:val="24"/>
                <w:szCs w:val="24"/>
                <w:lang w:val="sr-Latn-CS" w:eastAsia="sr-Latn-CS"/>
              </w:rPr>
              <w:t xml:space="preserve">/х kV </w:t>
            </w:r>
            <w:r w:rsidRPr="00700E95">
              <w:rPr>
                <w:rFonts w:cs="Arial"/>
                <w:sz w:val="24"/>
                <w:szCs w:val="24"/>
                <w:lang w:val="sr-Cyrl-RS" w:eastAsia="sr-Latn-CS"/>
              </w:rPr>
              <w:t>на територији Србије</w:t>
            </w:r>
            <w:r w:rsidRPr="00700E95">
              <w:rPr>
                <w:rFonts w:cs="Arial"/>
                <w:sz w:val="24"/>
                <w:szCs w:val="24"/>
                <w:lang w:val="sr-Latn-RS" w:eastAsia="sr-Latn-CS"/>
              </w:rPr>
              <w:t>,</w:t>
            </w:r>
            <w:r w:rsidRPr="00700E95">
              <w:rPr>
                <w:rFonts w:cs="Arial"/>
                <w:sz w:val="24"/>
                <w:szCs w:val="24"/>
                <w:lang w:val="sr-Cyrl-RS" w:eastAsia="sr-Latn-CS"/>
              </w:rPr>
              <w:t xml:space="preserve"> односно на територији ЕПС-а</w:t>
            </w:r>
            <w:r w:rsidRPr="00700E95">
              <w:rPr>
                <w:rFonts w:cs="Arial"/>
                <w:sz w:val="24"/>
                <w:szCs w:val="24"/>
                <w:lang w:val="sr-Latn-RS" w:eastAsia="sr-Latn-CS"/>
              </w:rPr>
              <w:t xml:space="preserve">. </w:t>
            </w:r>
          </w:p>
          <w:p w14:paraId="63FD588F" w14:textId="77777777" w:rsidR="00CA6DD3" w:rsidRPr="005A1542" w:rsidRDefault="00CA6DD3" w:rsidP="005A1542">
            <w:pPr>
              <w:spacing w:before="0"/>
              <w:rPr>
                <w:rFonts w:cs="Arial"/>
                <w:sz w:val="24"/>
                <w:szCs w:val="24"/>
                <w:lang w:val="sr-Cyrl-RS" w:eastAsia="zh-CN"/>
              </w:rPr>
            </w:pPr>
          </w:p>
          <w:p w14:paraId="093B4436" w14:textId="77777777" w:rsidR="005A1542" w:rsidRPr="005A1542" w:rsidRDefault="005A1542" w:rsidP="005A1542">
            <w:pPr>
              <w:spacing w:before="0"/>
              <w:rPr>
                <w:rFonts w:cs="Arial"/>
                <w:sz w:val="24"/>
                <w:szCs w:val="24"/>
                <w:lang w:val="sr-Latn-CS" w:eastAsia="zh-CN"/>
              </w:rPr>
            </w:pPr>
            <w:r w:rsidRPr="005A1542">
              <w:rPr>
                <w:rFonts w:cs="Arial"/>
                <w:sz w:val="24"/>
                <w:szCs w:val="24"/>
                <w:lang w:val="sr-Latn-CS" w:eastAsia="zh-CN"/>
              </w:rPr>
              <w:t xml:space="preserve">2. има сертификован систем управљања квалитетом за </w:t>
            </w:r>
            <w:r w:rsidRPr="005A1542">
              <w:rPr>
                <w:rFonts w:cs="Arial"/>
                <w:sz w:val="24"/>
                <w:szCs w:val="24"/>
                <w:lang w:val="sr-Cyrl-CS" w:eastAsia="zh-CN"/>
              </w:rPr>
              <w:t>делатност из предмета јавне набавке</w:t>
            </w:r>
            <w:r w:rsidRPr="005A1542">
              <w:rPr>
                <w:rFonts w:cs="Arial"/>
                <w:sz w:val="24"/>
                <w:szCs w:val="24"/>
                <w:lang w:val="sr-Latn-CS" w:eastAsia="zh-CN"/>
              </w:rPr>
              <w:t xml:space="preserve"> и то:</w:t>
            </w:r>
          </w:p>
          <w:p w14:paraId="41B4926D" w14:textId="77777777" w:rsidR="005A1542" w:rsidRDefault="005A1542" w:rsidP="005A1542">
            <w:pPr>
              <w:spacing w:before="0"/>
              <w:rPr>
                <w:rFonts w:cs="Arial"/>
                <w:sz w:val="24"/>
                <w:szCs w:val="24"/>
                <w:lang w:val="sr-Latn-RS" w:eastAsia="zh-CN"/>
              </w:rPr>
            </w:pPr>
            <w:r w:rsidRPr="005A1542">
              <w:rPr>
                <w:rFonts w:cs="Arial"/>
                <w:sz w:val="24"/>
                <w:szCs w:val="24"/>
                <w:lang w:val="sr-Latn-CS" w:eastAsia="zh-CN"/>
              </w:rPr>
              <w:t xml:space="preserve">      - Систем менаџмента квалитетом – ISO 9001</w:t>
            </w:r>
            <w:r w:rsidRPr="005A1542">
              <w:rPr>
                <w:rFonts w:cs="Arial"/>
                <w:sz w:val="24"/>
                <w:szCs w:val="24"/>
                <w:lang w:val="sr-Cyrl-RS" w:eastAsia="zh-CN"/>
              </w:rPr>
              <w:t>-2015</w:t>
            </w:r>
            <w:r w:rsidR="00234994">
              <w:rPr>
                <w:rFonts w:cs="Arial"/>
                <w:sz w:val="24"/>
                <w:szCs w:val="24"/>
                <w:lang w:val="sr-Cyrl-RS" w:eastAsia="zh-CN"/>
              </w:rPr>
              <w:t xml:space="preserve"> или одговарајући</w:t>
            </w:r>
          </w:p>
          <w:p w14:paraId="47622C06" w14:textId="77777777" w:rsidR="00555A08" w:rsidRPr="00555A08" w:rsidRDefault="00555A08" w:rsidP="005A1542">
            <w:pPr>
              <w:spacing w:before="0"/>
              <w:rPr>
                <w:rFonts w:cs="Arial"/>
                <w:sz w:val="24"/>
                <w:szCs w:val="24"/>
                <w:lang w:val="sr-Latn-RS" w:eastAsia="zh-CN"/>
              </w:rPr>
            </w:pPr>
          </w:p>
          <w:p w14:paraId="1C3FC683" w14:textId="77777777" w:rsidR="005A1542" w:rsidRPr="005A1542" w:rsidRDefault="005A1542" w:rsidP="005A1542">
            <w:pPr>
              <w:spacing w:before="0"/>
              <w:rPr>
                <w:rFonts w:cs="Arial"/>
                <w:i/>
                <w:sz w:val="24"/>
                <w:szCs w:val="24"/>
                <w:lang w:val="sr-Latn-CS" w:eastAsia="zh-CN"/>
              </w:rPr>
            </w:pPr>
            <w:r w:rsidRPr="005A1542">
              <w:rPr>
                <w:rFonts w:cs="Arial"/>
                <w:b/>
                <w:sz w:val="24"/>
                <w:szCs w:val="24"/>
                <w:u w:val="single"/>
                <w:lang w:val="sr-Latn-CS" w:eastAsia="zh-CN"/>
              </w:rPr>
              <w:t>Доказ:</w:t>
            </w:r>
          </w:p>
          <w:p w14:paraId="55AF4B62" w14:textId="77777777" w:rsidR="005A1542" w:rsidRPr="008C12D5" w:rsidRDefault="005A1542" w:rsidP="005A1542">
            <w:pPr>
              <w:spacing w:before="0"/>
              <w:rPr>
                <w:rFonts w:cs="Arial"/>
                <w:sz w:val="24"/>
                <w:szCs w:val="24"/>
                <w:lang w:val="sr-Cyrl-RS" w:eastAsia="zh-CN"/>
              </w:rPr>
            </w:pPr>
            <w:r w:rsidRPr="008C12D5">
              <w:rPr>
                <w:rFonts w:cs="Arial"/>
                <w:sz w:val="24"/>
                <w:szCs w:val="24"/>
                <w:lang w:val="sr-Latn-CS" w:eastAsia="zh-CN"/>
              </w:rPr>
              <w:t xml:space="preserve">1. -Референтна листа – Образац </w:t>
            </w:r>
            <w:r w:rsidR="008C12D5" w:rsidRPr="008C12D5">
              <w:rPr>
                <w:rFonts w:cs="Arial"/>
                <w:sz w:val="24"/>
                <w:szCs w:val="24"/>
                <w:lang w:val="sr-Cyrl-RS" w:eastAsia="zh-CN"/>
              </w:rPr>
              <w:t>5</w:t>
            </w:r>
            <w:r w:rsidR="004D43BF">
              <w:rPr>
                <w:rFonts w:cs="Arial"/>
                <w:sz w:val="24"/>
                <w:szCs w:val="24"/>
                <w:lang w:val="sr-Cyrl-RS" w:eastAsia="zh-CN"/>
              </w:rPr>
              <w:t>.конкурсне документације</w:t>
            </w:r>
          </w:p>
          <w:p w14:paraId="40EBC67E" w14:textId="77777777" w:rsidR="005A1542" w:rsidRPr="005A1542" w:rsidRDefault="005A1542" w:rsidP="005A1542">
            <w:pPr>
              <w:spacing w:before="0"/>
              <w:rPr>
                <w:rFonts w:cs="Arial"/>
                <w:sz w:val="24"/>
                <w:szCs w:val="24"/>
                <w:lang w:val="sr-Latn-CS" w:eastAsia="zh-CN"/>
              </w:rPr>
            </w:pPr>
            <w:r w:rsidRPr="008C12D5">
              <w:rPr>
                <w:rFonts w:cs="Arial"/>
                <w:sz w:val="24"/>
                <w:szCs w:val="24"/>
                <w:lang w:val="sr-Latn-CS" w:eastAsia="zh-CN"/>
              </w:rPr>
              <w:t>-Потписане и оверене потврде корисника услуга- попуњен, потписан и оверен печатом наручилаца/корисника услуга</w:t>
            </w:r>
            <w:r w:rsidR="004D43BF">
              <w:rPr>
                <w:rFonts w:cs="Arial"/>
                <w:sz w:val="24"/>
                <w:szCs w:val="24"/>
                <w:lang w:val="sr-Latn-CS" w:eastAsia="zh-CN"/>
              </w:rPr>
              <w:t xml:space="preserve"> (Образац 6.</w:t>
            </w:r>
            <w:r w:rsidR="008C12D5">
              <w:rPr>
                <w:rFonts w:cs="Arial"/>
                <w:sz w:val="24"/>
                <w:szCs w:val="24"/>
                <w:lang w:val="sr-Latn-CS" w:eastAsia="zh-CN"/>
              </w:rPr>
              <w:t xml:space="preserve"> </w:t>
            </w:r>
            <w:r w:rsidRPr="005A1542">
              <w:rPr>
                <w:rFonts w:cs="Arial"/>
                <w:sz w:val="24"/>
                <w:szCs w:val="24"/>
                <w:lang w:val="sr-Latn-CS" w:eastAsia="zh-CN"/>
              </w:rPr>
              <w:t>из конкурсне документације</w:t>
            </w:r>
            <w:r w:rsidR="004D43BF">
              <w:rPr>
                <w:rFonts w:cs="Arial"/>
                <w:sz w:val="24"/>
                <w:szCs w:val="24"/>
                <w:lang w:val="sr-Latn-CS" w:eastAsia="zh-CN"/>
              </w:rPr>
              <w:t xml:space="preserve"> </w:t>
            </w:r>
            <w:r w:rsidRPr="005A1542">
              <w:rPr>
                <w:rFonts w:cs="Arial"/>
                <w:sz w:val="24"/>
                <w:szCs w:val="24"/>
                <w:lang w:val="sr-Latn-CS" w:eastAsia="zh-CN"/>
              </w:rPr>
              <w:t>или други образац потврде о референцама који садржи све податке неопходне за оцену испуњености овог услова)</w:t>
            </w:r>
          </w:p>
          <w:p w14:paraId="302AAC16" w14:textId="77777777" w:rsidR="005A1542" w:rsidRPr="00F72E1A" w:rsidRDefault="005A1542" w:rsidP="005A1542">
            <w:pPr>
              <w:spacing w:before="0"/>
              <w:rPr>
                <w:rFonts w:cs="Arial"/>
                <w:sz w:val="24"/>
                <w:szCs w:val="24"/>
                <w:lang w:val="sr-Cyrl-RS" w:eastAsia="zh-CN"/>
              </w:rPr>
            </w:pPr>
            <w:r w:rsidRPr="005A1542">
              <w:rPr>
                <w:rFonts w:cs="Arial"/>
                <w:sz w:val="24"/>
                <w:szCs w:val="24"/>
                <w:lang w:val="sr-Latn-CS" w:eastAsia="zh-CN"/>
              </w:rPr>
              <w:t>-</w:t>
            </w:r>
            <w:r w:rsidR="005F2650">
              <w:rPr>
                <w:rFonts w:cs="Arial"/>
                <w:sz w:val="24"/>
                <w:szCs w:val="24"/>
                <w:lang w:val="sr-Cyrl-RS" w:eastAsia="zh-CN"/>
              </w:rPr>
              <w:t>фото</w:t>
            </w:r>
            <w:r w:rsidR="005F2650">
              <w:rPr>
                <w:rFonts w:cs="Arial"/>
                <w:sz w:val="24"/>
                <w:szCs w:val="24"/>
                <w:lang w:val="sr-Latn-CS" w:eastAsia="zh-CN"/>
              </w:rPr>
              <w:t>к</w:t>
            </w:r>
            <w:r w:rsidRPr="005A1542">
              <w:rPr>
                <w:rFonts w:cs="Arial"/>
                <w:sz w:val="24"/>
                <w:szCs w:val="24"/>
                <w:lang w:val="sr-Latn-CS" w:eastAsia="zh-CN"/>
              </w:rPr>
              <w:t>опије уговора</w:t>
            </w:r>
            <w:r w:rsidR="00F72E1A">
              <w:rPr>
                <w:rFonts w:cs="Arial"/>
                <w:sz w:val="24"/>
                <w:szCs w:val="24"/>
                <w:lang w:val="sr-Latn-CS" w:eastAsia="zh-CN"/>
              </w:rPr>
              <w:t xml:space="preserve"> </w:t>
            </w:r>
            <w:r w:rsidR="00F72E1A">
              <w:rPr>
                <w:rFonts w:cs="Arial"/>
                <w:sz w:val="24"/>
                <w:szCs w:val="24"/>
                <w:lang w:val="sr-Cyrl-RS" w:eastAsia="zh-CN"/>
              </w:rPr>
              <w:t>и фотокоије фактура</w:t>
            </w:r>
          </w:p>
          <w:p w14:paraId="70189970" w14:textId="77777777" w:rsidR="005F2650" w:rsidRDefault="005A1542" w:rsidP="005A1542">
            <w:pPr>
              <w:spacing w:before="0"/>
              <w:rPr>
                <w:rFonts w:cs="Arial"/>
                <w:color w:val="FF0000"/>
                <w:sz w:val="24"/>
                <w:szCs w:val="24"/>
                <w:lang w:val="sr-Latn-RS" w:eastAsia="zh-CN"/>
              </w:rPr>
            </w:pPr>
            <w:r w:rsidRPr="005A1542">
              <w:rPr>
                <w:rFonts w:cs="Arial"/>
                <w:sz w:val="24"/>
                <w:szCs w:val="24"/>
                <w:lang w:val="sr-Latn-CS" w:eastAsia="zh-CN"/>
              </w:rPr>
              <w:t xml:space="preserve">2. - </w:t>
            </w:r>
            <w:r w:rsidR="005F2650">
              <w:rPr>
                <w:rFonts w:cs="Arial"/>
                <w:sz w:val="24"/>
                <w:szCs w:val="24"/>
                <w:lang w:val="sr-Cyrl-RS" w:eastAsia="zh-CN"/>
              </w:rPr>
              <w:t>фото</w:t>
            </w:r>
            <w:r w:rsidRPr="005A1542">
              <w:rPr>
                <w:rFonts w:cs="Arial"/>
                <w:sz w:val="24"/>
                <w:szCs w:val="24"/>
                <w:lang w:val="ru-RU" w:eastAsia="zh-CN"/>
              </w:rPr>
              <w:t>копије важећих сертификата</w:t>
            </w:r>
          </w:p>
          <w:p w14:paraId="7AC34888" w14:textId="77777777" w:rsidR="005F2650" w:rsidRPr="005F2650" w:rsidRDefault="005F2650" w:rsidP="005A1542">
            <w:pPr>
              <w:spacing w:before="0"/>
              <w:rPr>
                <w:rFonts w:cs="Arial"/>
                <w:color w:val="000000" w:themeColor="text1"/>
                <w:sz w:val="24"/>
                <w:szCs w:val="24"/>
                <w:lang w:val="sr-Cyrl-RS" w:eastAsia="zh-CN"/>
              </w:rPr>
            </w:pPr>
            <w:r w:rsidRPr="005F2650">
              <w:rPr>
                <w:rFonts w:cs="Arial"/>
                <w:color w:val="000000" w:themeColor="text1"/>
                <w:sz w:val="24"/>
                <w:szCs w:val="24"/>
                <w:lang w:val="sr-Cyrl-RS" w:eastAsia="zh-CN"/>
              </w:rPr>
              <w:t>Напомена: Наручилац задржава право да за достављене фотокопије докумената тражи на увид оригинална документа.</w:t>
            </w:r>
          </w:p>
          <w:p w14:paraId="30C28A82" w14:textId="77777777" w:rsidR="00317919" w:rsidRPr="00317919" w:rsidRDefault="00317919" w:rsidP="004D43BF">
            <w:pPr>
              <w:spacing w:before="0"/>
              <w:rPr>
                <w:rFonts w:cs="Arial"/>
                <w:sz w:val="24"/>
                <w:szCs w:val="24"/>
                <w:lang w:eastAsia="zh-CN"/>
              </w:rPr>
            </w:pPr>
          </w:p>
        </w:tc>
      </w:tr>
      <w:tr w:rsidR="00317919" w:rsidRPr="00317919" w14:paraId="76334D04" w14:textId="77777777" w:rsidTr="00AB6704">
        <w:trPr>
          <w:jc w:val="center"/>
        </w:trPr>
        <w:tc>
          <w:tcPr>
            <w:tcW w:w="1220" w:type="dxa"/>
            <w:vAlign w:val="center"/>
          </w:tcPr>
          <w:p w14:paraId="20DE9AEB" w14:textId="77777777" w:rsidR="00317919" w:rsidRPr="00317919" w:rsidRDefault="00234994" w:rsidP="00317919">
            <w:pPr>
              <w:spacing w:before="0"/>
              <w:rPr>
                <w:rFonts w:cs="Arial"/>
                <w:sz w:val="24"/>
                <w:szCs w:val="24"/>
                <w:lang w:eastAsia="zh-CN"/>
              </w:rPr>
            </w:pPr>
            <w:r>
              <w:rPr>
                <w:rFonts w:cs="Arial"/>
                <w:sz w:val="24"/>
                <w:szCs w:val="24"/>
                <w:lang w:eastAsia="zh-CN"/>
              </w:rPr>
              <w:lastRenderedPageBreak/>
              <w:t>8</w:t>
            </w:r>
            <w:r w:rsidR="005A1542">
              <w:rPr>
                <w:rFonts w:cs="Arial"/>
                <w:sz w:val="24"/>
                <w:szCs w:val="24"/>
                <w:lang w:eastAsia="zh-CN"/>
              </w:rPr>
              <w:t>.</w:t>
            </w:r>
          </w:p>
        </w:tc>
        <w:tc>
          <w:tcPr>
            <w:tcW w:w="8154" w:type="dxa"/>
          </w:tcPr>
          <w:p w14:paraId="16E9F7F9" w14:textId="77777777" w:rsidR="00317919" w:rsidRPr="005A1542" w:rsidRDefault="005A1542" w:rsidP="005A1542">
            <w:pPr>
              <w:spacing w:before="0"/>
              <w:rPr>
                <w:rFonts w:cs="Arial"/>
                <w:b/>
                <w:sz w:val="24"/>
                <w:szCs w:val="24"/>
                <w:u w:val="single"/>
                <w:lang w:val="sr-Cyrl-CS" w:eastAsia="zh-CN"/>
              </w:rPr>
            </w:pPr>
            <w:r w:rsidRPr="005A1542">
              <w:rPr>
                <w:rFonts w:cs="Arial"/>
                <w:b/>
                <w:sz w:val="24"/>
                <w:szCs w:val="24"/>
                <w:u w:val="single"/>
                <w:lang w:val="sr-Cyrl-CS" w:eastAsia="zh-CN"/>
              </w:rPr>
              <w:t>Кадровски капацитет</w:t>
            </w:r>
          </w:p>
          <w:p w14:paraId="28DAD3B1" w14:textId="77777777" w:rsidR="005A1542" w:rsidRPr="005A1542" w:rsidRDefault="005A1542" w:rsidP="005A1542">
            <w:pPr>
              <w:spacing w:before="0"/>
              <w:rPr>
                <w:rFonts w:cs="Arial"/>
                <w:b/>
                <w:sz w:val="24"/>
                <w:szCs w:val="24"/>
                <w:u w:val="single"/>
                <w:lang w:val="sr-Latn-CS" w:eastAsia="zh-CN"/>
              </w:rPr>
            </w:pPr>
            <w:r w:rsidRPr="005A1542">
              <w:rPr>
                <w:rFonts w:cs="Arial"/>
                <w:b/>
                <w:sz w:val="24"/>
                <w:szCs w:val="24"/>
                <w:u w:val="single"/>
                <w:lang w:val="sr-Latn-CS" w:eastAsia="zh-CN"/>
              </w:rPr>
              <w:t>Услов:</w:t>
            </w:r>
          </w:p>
          <w:p w14:paraId="6DF7E4AC" w14:textId="77777777" w:rsidR="005A1542" w:rsidRPr="005A1542" w:rsidRDefault="005A1542" w:rsidP="005A1542">
            <w:pPr>
              <w:spacing w:before="0"/>
              <w:rPr>
                <w:rFonts w:cs="Arial"/>
                <w:sz w:val="24"/>
                <w:szCs w:val="24"/>
                <w:lang w:val="sr-Latn-CS" w:eastAsia="zh-CN"/>
              </w:rPr>
            </w:pPr>
            <w:r w:rsidRPr="005A1542">
              <w:rPr>
                <w:rFonts w:cs="Arial"/>
                <w:sz w:val="24"/>
                <w:szCs w:val="24"/>
                <w:lang w:val="sr-Latn-CS" w:eastAsia="zh-CN"/>
              </w:rPr>
              <w:t>Кадровски капацитет</w:t>
            </w:r>
          </w:p>
          <w:p w14:paraId="5A0C7D3D" w14:textId="77777777" w:rsidR="005A1542" w:rsidRPr="005A1542" w:rsidRDefault="005A1542" w:rsidP="005A1542">
            <w:pPr>
              <w:spacing w:before="0"/>
              <w:rPr>
                <w:rFonts w:cs="Arial"/>
                <w:sz w:val="24"/>
                <w:szCs w:val="24"/>
                <w:lang w:val="sr-Latn-CS" w:eastAsia="zh-CN"/>
              </w:rPr>
            </w:pPr>
            <w:r w:rsidRPr="005A1542">
              <w:rPr>
                <w:rFonts w:cs="Arial"/>
                <w:sz w:val="24"/>
                <w:szCs w:val="24"/>
                <w:lang w:val="sr-Latn-CS" w:eastAsia="zh-CN"/>
              </w:rPr>
              <w:t xml:space="preserve">Понуђач располаже довољним кадровским капацитетом ако има запослене извршиоце односно </w:t>
            </w:r>
            <w:r w:rsidRPr="005A1542">
              <w:rPr>
                <w:rFonts w:cs="Arial"/>
                <w:sz w:val="24"/>
                <w:szCs w:val="24"/>
                <w:lang w:val="sr-Cyrl-CS" w:eastAsia="zh-CN"/>
              </w:rPr>
              <w:t>има радно ангажоване извршиоце</w:t>
            </w:r>
            <w:r w:rsidRPr="005A1542">
              <w:rPr>
                <w:rFonts w:cs="Arial"/>
                <w:sz w:val="24"/>
                <w:szCs w:val="24"/>
                <w:lang w:val="sr-Latn-CS" w:eastAsia="zh-CN"/>
              </w:rPr>
              <w:t xml:space="preserve"> (по основу другог облика ангажовања ван радног односа, предвиђеног члановима 197-202. Закона о раду("Сл. гласник РС", бр. 24/2005, 61/2005, 54/2009, 32/2013 и 75/2014)) и то минимум:</w:t>
            </w:r>
          </w:p>
          <w:p w14:paraId="2C2D7696" w14:textId="77777777" w:rsidR="005A1542" w:rsidRPr="005A1542" w:rsidRDefault="005A1542" w:rsidP="005A1542">
            <w:pPr>
              <w:numPr>
                <w:ilvl w:val="0"/>
                <w:numId w:val="34"/>
              </w:numPr>
              <w:spacing w:before="0"/>
              <w:rPr>
                <w:rFonts w:cs="Arial"/>
                <w:sz w:val="24"/>
                <w:szCs w:val="24"/>
                <w:lang w:val="sr-Cyrl-CS" w:eastAsia="zh-CN"/>
              </w:rPr>
            </w:pPr>
            <w:r w:rsidRPr="005A1542">
              <w:rPr>
                <w:rFonts w:cs="Arial"/>
                <w:bCs/>
                <w:sz w:val="24"/>
                <w:szCs w:val="24"/>
                <w:lang w:val="sr-Cyrl-CS" w:eastAsia="zh-CN"/>
              </w:rPr>
              <w:t xml:space="preserve">6 (словима:шест) </w:t>
            </w:r>
            <w:r w:rsidRPr="005A1542">
              <w:rPr>
                <w:rFonts w:cs="Arial"/>
                <w:sz w:val="24"/>
                <w:szCs w:val="24"/>
                <w:lang w:val="sr-Cyrl-RS" w:eastAsia="zh-CN"/>
              </w:rPr>
              <w:t>радника на претовару</w:t>
            </w:r>
          </w:p>
          <w:p w14:paraId="672B21C5" w14:textId="77777777" w:rsidR="005A1542" w:rsidRPr="005A1542" w:rsidRDefault="005A1542" w:rsidP="005A1542">
            <w:pPr>
              <w:numPr>
                <w:ilvl w:val="0"/>
                <w:numId w:val="34"/>
              </w:numPr>
              <w:spacing w:before="0"/>
              <w:rPr>
                <w:rFonts w:cs="Arial"/>
                <w:sz w:val="24"/>
                <w:szCs w:val="24"/>
                <w:lang w:val="sr-Cyrl-CS" w:eastAsia="zh-CN"/>
              </w:rPr>
            </w:pPr>
            <w:r w:rsidRPr="005A1542">
              <w:rPr>
                <w:rFonts w:cs="Arial"/>
                <w:bCs/>
                <w:iCs/>
                <w:sz w:val="24"/>
                <w:szCs w:val="24"/>
                <w:lang w:val="sr-Cyrl-RS" w:eastAsia="zh-CN"/>
              </w:rPr>
              <w:t>4</w:t>
            </w:r>
            <w:r w:rsidRPr="005A1542">
              <w:rPr>
                <w:rFonts w:cs="Arial"/>
                <w:bCs/>
                <w:iCs/>
                <w:sz w:val="24"/>
                <w:szCs w:val="24"/>
                <w:lang w:val="sr-Latn-CS" w:eastAsia="zh-CN"/>
              </w:rPr>
              <w:t xml:space="preserve"> (словима: </w:t>
            </w:r>
            <w:r w:rsidRPr="005A1542">
              <w:rPr>
                <w:rFonts w:cs="Arial"/>
                <w:bCs/>
                <w:iCs/>
                <w:sz w:val="24"/>
                <w:szCs w:val="24"/>
                <w:lang w:val="sr-Cyrl-RS" w:eastAsia="zh-CN"/>
              </w:rPr>
              <w:t>возача</w:t>
            </w:r>
            <w:r w:rsidRPr="005A1542">
              <w:rPr>
                <w:rFonts w:cs="Arial"/>
                <w:bCs/>
                <w:iCs/>
                <w:sz w:val="24"/>
                <w:szCs w:val="24"/>
                <w:lang w:val="sr-Latn-CS" w:eastAsia="zh-CN"/>
              </w:rPr>
              <w:t>)</w:t>
            </w:r>
            <w:r w:rsidRPr="005A1542">
              <w:rPr>
                <w:rFonts w:cs="Arial"/>
                <w:sz w:val="24"/>
                <w:szCs w:val="24"/>
                <w:lang w:val="sr-Latn-CS" w:eastAsia="zh-CN"/>
              </w:rPr>
              <w:t xml:space="preserve"> </w:t>
            </w:r>
            <w:r w:rsidRPr="005A1542">
              <w:rPr>
                <w:rFonts w:cs="Arial"/>
                <w:sz w:val="24"/>
                <w:szCs w:val="24"/>
                <w:lang w:val="sr-Cyrl-RS" w:eastAsia="zh-CN"/>
              </w:rPr>
              <w:t>мин „Е“ категорија</w:t>
            </w:r>
            <w:r w:rsidRPr="005A1542">
              <w:rPr>
                <w:rFonts w:cs="Arial"/>
                <w:sz w:val="24"/>
                <w:szCs w:val="24"/>
                <w:lang w:val="sr-Latn-CS" w:eastAsia="zh-CN"/>
              </w:rPr>
              <w:t>;</w:t>
            </w:r>
          </w:p>
          <w:p w14:paraId="7CBB7521" w14:textId="77777777" w:rsidR="005A1542" w:rsidRPr="005A1542" w:rsidRDefault="005A1542" w:rsidP="005A1542">
            <w:pPr>
              <w:numPr>
                <w:ilvl w:val="0"/>
                <w:numId w:val="34"/>
              </w:numPr>
              <w:spacing w:before="0"/>
              <w:rPr>
                <w:rFonts w:cs="Arial"/>
                <w:sz w:val="24"/>
                <w:szCs w:val="24"/>
                <w:lang w:val="sr-Latn-CS" w:eastAsia="zh-CN"/>
              </w:rPr>
            </w:pPr>
            <w:r w:rsidRPr="005A1542">
              <w:rPr>
                <w:rFonts w:cs="Arial"/>
                <w:sz w:val="24"/>
                <w:szCs w:val="24"/>
                <w:lang w:val="sr-Cyrl-CS" w:eastAsia="zh-CN"/>
              </w:rPr>
              <w:t xml:space="preserve">1 (словима: један) </w:t>
            </w:r>
            <w:r w:rsidRPr="005A1542">
              <w:rPr>
                <w:rFonts w:cs="Arial"/>
                <w:sz w:val="24"/>
                <w:szCs w:val="24"/>
                <w:lang w:val="ru-RU" w:eastAsia="zh-CN"/>
              </w:rPr>
              <w:t xml:space="preserve">извршилац који има </w:t>
            </w:r>
            <w:r w:rsidRPr="005A1542">
              <w:rPr>
                <w:rFonts w:cs="Arial"/>
                <w:sz w:val="24"/>
                <w:szCs w:val="24"/>
                <w:lang w:val="sr-Cyrl-RS" w:eastAsia="zh-CN"/>
              </w:rPr>
              <w:t xml:space="preserve">лице </w:t>
            </w:r>
            <w:r w:rsidRPr="005A1542">
              <w:rPr>
                <w:rFonts w:cs="Arial"/>
                <w:sz w:val="24"/>
                <w:szCs w:val="24"/>
                <w:lang w:val="sr-Cyrl-CS" w:eastAsia="zh-CN"/>
              </w:rPr>
              <w:t>са сертификатом о професионалној оспособљености за превоз терета у друмском саобраћају</w:t>
            </w:r>
          </w:p>
          <w:p w14:paraId="3E8968C7" w14:textId="77777777" w:rsidR="005A1542" w:rsidRPr="005A1542" w:rsidRDefault="005A1542" w:rsidP="005A1542">
            <w:pPr>
              <w:numPr>
                <w:ilvl w:val="0"/>
                <w:numId w:val="34"/>
              </w:numPr>
              <w:spacing w:before="0"/>
              <w:rPr>
                <w:rFonts w:cs="Arial"/>
                <w:sz w:val="24"/>
                <w:szCs w:val="24"/>
                <w:lang w:val="sr-Latn-CS" w:eastAsia="zh-CN"/>
              </w:rPr>
            </w:pPr>
            <w:r w:rsidRPr="005A1542">
              <w:rPr>
                <w:rFonts w:cs="Arial"/>
                <w:sz w:val="24"/>
                <w:szCs w:val="24"/>
                <w:lang w:val="sr-Latn-CS" w:eastAsia="zh-CN"/>
              </w:rPr>
              <w:t xml:space="preserve">1 (словима: један) </w:t>
            </w:r>
            <w:r w:rsidRPr="005A1542">
              <w:rPr>
                <w:rFonts w:cs="Arial"/>
                <w:sz w:val="24"/>
                <w:szCs w:val="24"/>
                <w:lang w:val="ru-RU" w:eastAsia="zh-CN"/>
              </w:rPr>
              <w:t>извршилац који има положен стручни испит о практичној оспособљености за обављање послова безбедности и здравља на раду</w:t>
            </w:r>
          </w:p>
          <w:p w14:paraId="38856273" w14:textId="77777777" w:rsidR="005A1542" w:rsidRPr="005A1542" w:rsidRDefault="005A1542" w:rsidP="005A1542">
            <w:pPr>
              <w:numPr>
                <w:ilvl w:val="0"/>
                <w:numId w:val="34"/>
              </w:numPr>
              <w:spacing w:before="0"/>
              <w:rPr>
                <w:rFonts w:cs="Arial"/>
                <w:sz w:val="24"/>
                <w:szCs w:val="24"/>
                <w:lang w:val="sr-Latn-CS" w:eastAsia="zh-CN"/>
              </w:rPr>
            </w:pPr>
            <w:r w:rsidRPr="005A1542">
              <w:rPr>
                <w:rFonts w:cs="Arial"/>
                <w:sz w:val="24"/>
                <w:szCs w:val="24"/>
                <w:lang w:val="sr-Latn-CS" w:eastAsia="zh-CN"/>
              </w:rPr>
              <w:t xml:space="preserve">1 (словима: један) извршилац који поседује уверење о обучености за руковаоца алата за претовар трансформатора </w:t>
            </w:r>
            <w:r w:rsidRPr="005A1542">
              <w:rPr>
                <w:rFonts w:cs="Arial"/>
                <w:sz w:val="24"/>
                <w:szCs w:val="24"/>
                <w:lang w:val="sr-Cyrl-RS" w:eastAsia="zh-CN"/>
              </w:rPr>
              <w:t xml:space="preserve">од </w:t>
            </w:r>
            <w:r w:rsidRPr="005A1542">
              <w:rPr>
                <w:rFonts w:cs="Arial"/>
                <w:sz w:val="24"/>
                <w:szCs w:val="24"/>
                <w:lang w:val="sr-Latn-CS" w:eastAsia="zh-CN"/>
              </w:rPr>
              <w:t xml:space="preserve"> 1</w:t>
            </w:r>
            <w:r w:rsidRPr="005A1542">
              <w:rPr>
                <w:rFonts w:cs="Arial"/>
                <w:sz w:val="24"/>
                <w:szCs w:val="24"/>
                <w:lang w:val="sr-Cyrl-RS" w:eastAsia="zh-CN"/>
              </w:rPr>
              <w:t>1</w:t>
            </w:r>
            <w:r w:rsidRPr="005A1542">
              <w:rPr>
                <w:rFonts w:cs="Arial"/>
                <w:sz w:val="24"/>
                <w:szCs w:val="24"/>
                <w:lang w:val="sr-Latn-CS" w:eastAsia="zh-CN"/>
              </w:rPr>
              <w:t>0 тона</w:t>
            </w:r>
            <w:r w:rsidRPr="005A1542">
              <w:rPr>
                <w:rFonts w:cs="Arial"/>
                <w:sz w:val="24"/>
                <w:szCs w:val="24"/>
                <w:lang w:val="sr-Cyrl-RS" w:eastAsia="zh-CN"/>
              </w:rPr>
              <w:t xml:space="preserve"> и више</w:t>
            </w:r>
            <w:r w:rsidRPr="005A1542">
              <w:rPr>
                <w:rFonts w:cs="Arial"/>
                <w:sz w:val="24"/>
                <w:szCs w:val="24"/>
                <w:lang w:val="sr-Latn-CS" w:eastAsia="zh-CN"/>
              </w:rPr>
              <w:t>.</w:t>
            </w:r>
          </w:p>
          <w:p w14:paraId="701EAC8B" w14:textId="77777777" w:rsidR="005A1542" w:rsidRPr="005A1542" w:rsidRDefault="005A1542" w:rsidP="005A1542">
            <w:pPr>
              <w:spacing w:before="0"/>
              <w:rPr>
                <w:rFonts w:cs="Arial"/>
                <w:b/>
                <w:sz w:val="24"/>
                <w:szCs w:val="24"/>
                <w:lang w:val="sr-Latn-CS" w:eastAsia="zh-CN"/>
              </w:rPr>
            </w:pPr>
            <w:r w:rsidRPr="005A1542">
              <w:rPr>
                <w:rFonts w:cs="Arial"/>
                <w:b/>
                <w:sz w:val="24"/>
                <w:szCs w:val="24"/>
                <w:lang w:val="sr-Latn-CS" w:eastAsia="zh-CN"/>
              </w:rPr>
              <w:t xml:space="preserve">Доказ: </w:t>
            </w:r>
          </w:p>
          <w:p w14:paraId="63CE375F" w14:textId="77777777" w:rsidR="005A1542" w:rsidRPr="005A1542" w:rsidRDefault="005A1542" w:rsidP="005A1542">
            <w:pPr>
              <w:spacing w:before="0"/>
              <w:rPr>
                <w:rFonts w:cs="Arial"/>
                <w:sz w:val="24"/>
                <w:szCs w:val="24"/>
                <w:lang w:val="ru-RU" w:eastAsia="zh-CN"/>
              </w:rPr>
            </w:pPr>
            <w:r w:rsidRPr="005A1542">
              <w:rPr>
                <w:rFonts w:cs="Arial"/>
                <w:sz w:val="24"/>
                <w:szCs w:val="24"/>
                <w:lang w:val="ru-RU" w:eastAsia="zh-CN"/>
              </w:rPr>
              <w:t xml:space="preserve">- Изјава понуђача о довољном кадровском капацитету  </w:t>
            </w:r>
            <w:r w:rsidRPr="008C12D5">
              <w:rPr>
                <w:rFonts w:cs="Arial"/>
                <w:sz w:val="24"/>
                <w:szCs w:val="24"/>
                <w:lang w:val="ru-RU" w:eastAsia="zh-CN"/>
              </w:rPr>
              <w:t>Образац бр. 7</w:t>
            </w:r>
          </w:p>
          <w:p w14:paraId="792F207C" w14:textId="77777777" w:rsidR="005A1542" w:rsidRPr="005A1542" w:rsidRDefault="005A1542" w:rsidP="005A1542">
            <w:pPr>
              <w:spacing w:before="0"/>
              <w:rPr>
                <w:rFonts w:cs="Arial"/>
                <w:sz w:val="24"/>
                <w:szCs w:val="24"/>
                <w:lang w:val="ru-RU" w:eastAsia="zh-CN"/>
              </w:rPr>
            </w:pPr>
            <w:r w:rsidRPr="005A1542">
              <w:rPr>
                <w:rFonts w:cs="Arial"/>
                <w:sz w:val="24"/>
                <w:szCs w:val="24"/>
                <w:lang w:val="ru-RU" w:eastAsia="zh-CN"/>
              </w:rPr>
              <w:t xml:space="preserve">- 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обрасцу бр. </w:t>
            </w:r>
            <w:r w:rsidRPr="005A1542">
              <w:rPr>
                <w:rFonts w:cs="Arial"/>
                <w:sz w:val="24"/>
                <w:szCs w:val="24"/>
                <w:lang w:val="sr-Latn-CS" w:eastAsia="zh-CN"/>
              </w:rPr>
              <w:t>7</w:t>
            </w:r>
            <w:r w:rsidRPr="005A1542">
              <w:rPr>
                <w:rFonts w:cs="Arial"/>
                <w:sz w:val="24"/>
                <w:szCs w:val="24"/>
                <w:lang w:val="ru-RU" w:eastAsia="zh-CN"/>
              </w:rPr>
              <w:t xml:space="preserve"> запослени код понуђача - за лица у радном односу</w:t>
            </w:r>
          </w:p>
          <w:p w14:paraId="1FFE213F" w14:textId="77777777" w:rsidR="005A1542" w:rsidRDefault="005A1542" w:rsidP="005A1542">
            <w:pPr>
              <w:spacing w:before="0"/>
              <w:rPr>
                <w:rFonts w:cs="Arial"/>
                <w:sz w:val="24"/>
                <w:szCs w:val="24"/>
                <w:lang w:val="sr-Latn-CS" w:eastAsia="zh-CN"/>
              </w:rPr>
            </w:pPr>
            <w:r w:rsidRPr="005A1542">
              <w:rPr>
                <w:rFonts w:cs="Arial"/>
                <w:sz w:val="24"/>
                <w:szCs w:val="24"/>
                <w:lang w:val="sr-Latn-CS" w:eastAsia="zh-CN"/>
              </w:rPr>
              <w:t xml:space="preserve">- Фотокопија </w:t>
            </w:r>
            <w:r w:rsidRPr="005A1542">
              <w:rPr>
                <w:rFonts w:cs="Arial"/>
                <w:sz w:val="24"/>
                <w:szCs w:val="24"/>
                <w:lang w:val="sr-Cyrl-CS" w:eastAsia="zh-CN"/>
              </w:rPr>
              <w:t xml:space="preserve">важећег </w:t>
            </w:r>
            <w:r w:rsidRPr="005A1542">
              <w:rPr>
                <w:rFonts w:cs="Arial"/>
                <w:sz w:val="24"/>
                <w:szCs w:val="24"/>
                <w:lang w:val="sr-Latn-CS" w:eastAsia="zh-CN"/>
              </w:rPr>
              <w:t>уговора о ангажовању (за лица ангажована ван радног односа)</w:t>
            </w:r>
          </w:p>
          <w:p w14:paraId="734E2C73" w14:textId="77777777" w:rsidR="004D43BF" w:rsidRPr="004D43BF" w:rsidRDefault="004D43BF" w:rsidP="005A1542">
            <w:pPr>
              <w:spacing w:before="0"/>
              <w:rPr>
                <w:rFonts w:cs="Arial"/>
                <w:sz w:val="24"/>
                <w:szCs w:val="24"/>
                <w:lang w:val="sr-Cyrl-RS" w:eastAsia="zh-CN"/>
              </w:rPr>
            </w:pPr>
            <w:r>
              <w:rPr>
                <w:rFonts w:cs="Arial"/>
                <w:sz w:val="24"/>
                <w:szCs w:val="24"/>
                <w:lang w:val="sr-Cyrl-RS" w:eastAsia="zh-CN"/>
              </w:rPr>
              <w:t>-За возаче потребно је доставити: Извод из читача возачке дозволе.</w:t>
            </w:r>
          </w:p>
          <w:p w14:paraId="190C2B52" w14:textId="77777777" w:rsidR="005A1542" w:rsidRDefault="005A1542" w:rsidP="005A1542">
            <w:pPr>
              <w:spacing w:before="0"/>
              <w:rPr>
                <w:rFonts w:cs="Arial"/>
                <w:sz w:val="24"/>
                <w:szCs w:val="24"/>
                <w:lang w:val="sr-Cyrl-RS" w:eastAsia="zh-CN"/>
              </w:rPr>
            </w:pPr>
            <w:r w:rsidRPr="005A1542">
              <w:rPr>
                <w:rFonts w:cs="Arial"/>
                <w:sz w:val="24"/>
                <w:szCs w:val="24"/>
                <w:lang w:val="sr-Cyrl-CS" w:eastAsia="zh-CN"/>
              </w:rPr>
              <w:t>-</w:t>
            </w:r>
            <w:r w:rsidR="00234994" w:rsidRPr="00234994">
              <w:rPr>
                <w:rFonts w:cs="Arial"/>
                <w:sz w:val="24"/>
                <w:szCs w:val="24"/>
                <w:lang w:val="sr-Cyrl-RS" w:eastAsia="zh-CN"/>
              </w:rPr>
              <w:t>Фотокопија важећег решења/сертификата о професионалној оспособљености лица одговорног за превоз, издатог од стране надлежног органа Републике Србије – Министарства грађевинарства, саобраћаја и инфраструктуре, Сектора за друмски транспорт, путеве и безбедност саобраћаја</w:t>
            </w:r>
          </w:p>
          <w:p w14:paraId="02E69FDE" w14:textId="77777777" w:rsidR="00234994" w:rsidRPr="004D43BF" w:rsidRDefault="00234994" w:rsidP="005A1542">
            <w:pPr>
              <w:spacing w:before="0"/>
              <w:rPr>
                <w:rFonts w:cs="Arial"/>
                <w:sz w:val="24"/>
                <w:szCs w:val="24"/>
                <w:lang w:eastAsia="zh-CN"/>
              </w:rPr>
            </w:pPr>
            <w:r w:rsidRPr="004D43BF">
              <w:rPr>
                <w:rFonts w:cs="Arial"/>
                <w:sz w:val="24"/>
                <w:szCs w:val="24"/>
                <w:lang w:val="sr-Cyrl-RS" w:eastAsia="zh-CN"/>
              </w:rPr>
              <w:t>-</w:t>
            </w:r>
            <w:r w:rsidRPr="004D43BF">
              <w:rPr>
                <w:rFonts w:ascii="Calibri" w:hAnsi="Calibri"/>
                <w:sz w:val="20"/>
                <w:szCs w:val="20"/>
                <w:lang w:val="sr-Cyrl-RS"/>
              </w:rPr>
              <w:t xml:space="preserve"> </w:t>
            </w:r>
            <w:r w:rsidRPr="004D43BF">
              <w:rPr>
                <w:rFonts w:cs="Arial"/>
                <w:sz w:val="24"/>
                <w:szCs w:val="24"/>
                <w:lang w:val="sr-Cyrl-RS" w:eastAsia="zh-CN"/>
              </w:rPr>
              <w:t>Фотокопија уверења о положеном стручном испиту о практичној оспособљености за обављање послова безбедности и здравља на раду, издатог од надлежног органа - Управе за безбедност и здравље на раду при Министарству за рад  Републике Србије</w:t>
            </w:r>
          </w:p>
          <w:p w14:paraId="648FA82A" w14:textId="77777777" w:rsidR="005A1542" w:rsidRPr="00AB6704" w:rsidRDefault="005A1542" w:rsidP="005A1542">
            <w:pPr>
              <w:spacing w:before="0"/>
              <w:rPr>
                <w:rFonts w:cs="Arial"/>
                <w:sz w:val="24"/>
                <w:szCs w:val="24"/>
                <w:lang w:val="ru-RU" w:eastAsia="zh-CN"/>
              </w:rPr>
            </w:pPr>
            <w:r w:rsidRPr="005A1542">
              <w:rPr>
                <w:rFonts w:cs="Arial"/>
                <w:sz w:val="24"/>
                <w:szCs w:val="24"/>
                <w:lang w:val="ru-RU" w:eastAsia="zh-CN"/>
              </w:rPr>
              <w:t xml:space="preserve">- </w:t>
            </w:r>
            <w:r w:rsidRPr="005A1542">
              <w:rPr>
                <w:rFonts w:cs="Arial"/>
                <w:sz w:val="24"/>
                <w:szCs w:val="24"/>
                <w:lang w:val="sr-Latn-CS" w:eastAsia="zh-CN"/>
              </w:rPr>
              <w:t xml:space="preserve"> Копију п</w:t>
            </w:r>
            <w:r w:rsidRPr="005A1542">
              <w:rPr>
                <w:rFonts w:cs="Arial"/>
                <w:sz w:val="24"/>
                <w:szCs w:val="24"/>
                <w:lang w:val="ru-RU" w:eastAsia="zh-CN"/>
              </w:rPr>
              <w:t xml:space="preserve">отврде (уверења) о </w:t>
            </w:r>
            <w:r w:rsidRPr="005A1542">
              <w:rPr>
                <w:rFonts w:cs="Arial"/>
                <w:sz w:val="24"/>
                <w:szCs w:val="24"/>
                <w:lang w:val="sr-Latn-CS" w:eastAsia="zh-CN"/>
              </w:rPr>
              <w:t>обучености за руковаоца алата за претовар трансформатора</w:t>
            </w:r>
            <w:r w:rsidRPr="005A1542">
              <w:rPr>
                <w:rFonts w:cs="Arial"/>
                <w:sz w:val="24"/>
                <w:szCs w:val="24"/>
                <w:lang w:val="sr-Cyrl-RS" w:eastAsia="zh-CN"/>
              </w:rPr>
              <w:t xml:space="preserve"> од </w:t>
            </w:r>
            <w:r w:rsidRPr="005A1542">
              <w:rPr>
                <w:rFonts w:cs="Arial"/>
                <w:sz w:val="24"/>
                <w:szCs w:val="24"/>
                <w:lang w:val="sr-Latn-CS" w:eastAsia="zh-CN"/>
              </w:rPr>
              <w:t xml:space="preserve"> 1</w:t>
            </w:r>
            <w:r w:rsidRPr="005A1542">
              <w:rPr>
                <w:rFonts w:cs="Arial"/>
                <w:sz w:val="24"/>
                <w:szCs w:val="24"/>
                <w:lang w:val="sr-Cyrl-RS" w:eastAsia="zh-CN"/>
              </w:rPr>
              <w:t>1</w:t>
            </w:r>
            <w:r w:rsidRPr="005A1542">
              <w:rPr>
                <w:rFonts w:cs="Arial"/>
                <w:sz w:val="24"/>
                <w:szCs w:val="24"/>
                <w:lang w:val="sr-Latn-CS" w:eastAsia="zh-CN"/>
              </w:rPr>
              <w:t>0 тона</w:t>
            </w:r>
            <w:r w:rsidRPr="005A1542">
              <w:rPr>
                <w:rFonts w:cs="Arial"/>
                <w:sz w:val="24"/>
                <w:szCs w:val="24"/>
                <w:lang w:val="sr-Cyrl-RS" w:eastAsia="zh-CN"/>
              </w:rPr>
              <w:t xml:space="preserve"> и виш</w:t>
            </w:r>
            <w:r w:rsidR="00234994">
              <w:rPr>
                <w:rFonts w:cs="Arial"/>
                <w:sz w:val="24"/>
                <w:szCs w:val="24"/>
                <w:lang w:val="sr-Cyrl-RS" w:eastAsia="zh-CN"/>
              </w:rPr>
              <w:t>е</w:t>
            </w:r>
          </w:p>
        </w:tc>
      </w:tr>
      <w:tr w:rsidR="00AB6704" w:rsidRPr="00317919" w14:paraId="6CE9C743" w14:textId="77777777" w:rsidTr="00317919">
        <w:trPr>
          <w:jc w:val="center"/>
        </w:trPr>
        <w:tc>
          <w:tcPr>
            <w:tcW w:w="1220" w:type="dxa"/>
            <w:tcBorders>
              <w:bottom w:val="single" w:sz="4" w:space="0" w:color="auto"/>
            </w:tcBorders>
            <w:vAlign w:val="center"/>
          </w:tcPr>
          <w:p w14:paraId="291E89AA" w14:textId="77777777" w:rsidR="00AB6704" w:rsidRPr="00AB6704" w:rsidRDefault="00AB6704" w:rsidP="00317919">
            <w:pPr>
              <w:spacing w:before="0"/>
              <w:rPr>
                <w:rFonts w:cs="Arial"/>
                <w:sz w:val="24"/>
                <w:szCs w:val="24"/>
                <w:lang w:val="sr-Cyrl-RS" w:eastAsia="zh-CN"/>
              </w:rPr>
            </w:pPr>
            <w:r>
              <w:rPr>
                <w:rFonts w:cs="Arial"/>
                <w:sz w:val="24"/>
                <w:szCs w:val="24"/>
                <w:lang w:val="sr-Cyrl-RS" w:eastAsia="zh-CN"/>
              </w:rPr>
              <w:t>8</w:t>
            </w:r>
          </w:p>
        </w:tc>
        <w:tc>
          <w:tcPr>
            <w:tcW w:w="8154" w:type="dxa"/>
            <w:tcBorders>
              <w:bottom w:val="single" w:sz="4" w:space="0" w:color="auto"/>
            </w:tcBorders>
          </w:tcPr>
          <w:p w14:paraId="1394184D" w14:textId="77777777" w:rsidR="00AB6704" w:rsidRDefault="007B42B4" w:rsidP="005A1542">
            <w:pPr>
              <w:spacing w:before="0"/>
              <w:rPr>
                <w:rFonts w:cs="Arial"/>
                <w:b/>
                <w:sz w:val="24"/>
                <w:szCs w:val="24"/>
                <w:u w:val="single"/>
                <w:lang w:val="sr-Cyrl-CS" w:eastAsia="zh-CN"/>
              </w:rPr>
            </w:pPr>
            <w:r>
              <w:rPr>
                <w:rFonts w:cs="Arial"/>
                <w:b/>
                <w:sz w:val="24"/>
                <w:szCs w:val="24"/>
                <w:u w:val="single"/>
                <w:lang w:val="sr-Cyrl-CS" w:eastAsia="zh-CN"/>
              </w:rPr>
              <w:t>Технички капацитет</w:t>
            </w:r>
          </w:p>
          <w:p w14:paraId="3374F7C6" w14:textId="77777777" w:rsidR="007B42B4" w:rsidRDefault="007B42B4" w:rsidP="005A1542">
            <w:pPr>
              <w:spacing w:before="0"/>
              <w:rPr>
                <w:rFonts w:cs="Arial"/>
                <w:b/>
                <w:sz w:val="24"/>
                <w:szCs w:val="24"/>
                <w:u w:val="single"/>
                <w:lang w:val="sr-Cyrl-CS" w:eastAsia="zh-CN"/>
              </w:rPr>
            </w:pPr>
          </w:p>
          <w:p w14:paraId="29522A71" w14:textId="77777777" w:rsidR="007B42B4" w:rsidRPr="007B42B4" w:rsidRDefault="007B42B4" w:rsidP="007B42B4">
            <w:pPr>
              <w:autoSpaceDE w:val="0"/>
              <w:autoSpaceDN w:val="0"/>
              <w:adjustRightInd w:val="0"/>
              <w:spacing w:before="0" w:line="276" w:lineRule="auto"/>
              <w:rPr>
                <w:rFonts w:eastAsia="Calibri" w:cs="Arial"/>
                <w:b/>
                <w:sz w:val="24"/>
                <w:szCs w:val="24"/>
                <w:u w:val="single"/>
                <w:lang w:val="sr-Latn-CS" w:eastAsia="sr-Latn-CS"/>
              </w:rPr>
            </w:pPr>
            <w:r w:rsidRPr="007B42B4">
              <w:rPr>
                <w:rFonts w:eastAsia="Calibri" w:cs="Arial"/>
                <w:b/>
                <w:sz w:val="24"/>
                <w:szCs w:val="24"/>
                <w:u w:val="single"/>
                <w:lang w:val="sr-Latn-CS" w:eastAsia="sr-Latn-CS"/>
              </w:rPr>
              <w:t>Услов:</w:t>
            </w:r>
          </w:p>
          <w:p w14:paraId="5032FDC7" w14:textId="77777777" w:rsidR="007B42B4" w:rsidRPr="007B42B4" w:rsidRDefault="007B42B4" w:rsidP="007B42B4">
            <w:pPr>
              <w:autoSpaceDE w:val="0"/>
              <w:autoSpaceDN w:val="0"/>
              <w:adjustRightInd w:val="0"/>
              <w:spacing w:before="0" w:line="276" w:lineRule="auto"/>
              <w:rPr>
                <w:rFonts w:eastAsia="Calibri" w:cs="Arial"/>
                <w:b/>
                <w:sz w:val="24"/>
                <w:szCs w:val="24"/>
                <w:u w:val="single"/>
                <w:lang w:val="sr-Latn-CS" w:eastAsia="sr-Latn-CS"/>
              </w:rPr>
            </w:pPr>
            <w:r w:rsidRPr="007B42B4">
              <w:rPr>
                <w:rFonts w:eastAsia="Calibri" w:cs="Arial"/>
                <w:sz w:val="24"/>
                <w:szCs w:val="24"/>
                <w:lang w:val="sr-Latn-CS" w:eastAsia="sr-Latn-CS"/>
              </w:rPr>
              <w:t>Технички капацитет</w:t>
            </w:r>
          </w:p>
          <w:p w14:paraId="4F3E9522" w14:textId="77777777" w:rsidR="007B42B4" w:rsidRPr="007B42B4" w:rsidRDefault="007B42B4" w:rsidP="007B42B4">
            <w:pPr>
              <w:spacing w:before="0" w:line="276" w:lineRule="auto"/>
              <w:rPr>
                <w:rFonts w:eastAsia="Calibri" w:cs="Arial"/>
                <w:sz w:val="24"/>
                <w:szCs w:val="24"/>
                <w:lang w:val="sr-Cyrl-CS" w:eastAsia="sr-Latn-CS"/>
              </w:rPr>
            </w:pPr>
            <w:r w:rsidRPr="007B42B4">
              <w:rPr>
                <w:rFonts w:eastAsia="Calibri" w:cs="Arial"/>
                <w:sz w:val="24"/>
                <w:szCs w:val="24"/>
                <w:lang w:val="ru-RU" w:eastAsia="sr-Latn-CS"/>
              </w:rPr>
              <w:t xml:space="preserve">Понуђач располаже довољним </w:t>
            </w:r>
            <w:r w:rsidRPr="007B42B4">
              <w:rPr>
                <w:rFonts w:eastAsia="Calibri" w:cs="Arial"/>
                <w:sz w:val="24"/>
                <w:szCs w:val="24"/>
                <w:lang w:val="sr-Latn-CS" w:eastAsia="sr-Latn-CS"/>
              </w:rPr>
              <w:t>техничким</w:t>
            </w:r>
            <w:r w:rsidRPr="007B42B4">
              <w:rPr>
                <w:rFonts w:eastAsia="Calibri" w:cs="Arial"/>
                <w:sz w:val="24"/>
                <w:szCs w:val="24"/>
                <w:lang w:val="ru-RU" w:eastAsia="sr-Latn-CS"/>
              </w:rPr>
              <w:t xml:space="preserve"> капацитетом</w:t>
            </w:r>
            <w:r w:rsidRPr="007B42B4">
              <w:rPr>
                <w:rFonts w:eastAsia="Calibri" w:cs="Arial"/>
                <w:sz w:val="24"/>
                <w:szCs w:val="24"/>
                <w:lang w:val="sr-Latn-CS" w:eastAsia="sr-Latn-CS"/>
              </w:rPr>
              <w:t xml:space="preserve"> ако поседује </w:t>
            </w:r>
            <w:r w:rsidRPr="007B42B4">
              <w:rPr>
                <w:rFonts w:eastAsia="Calibri" w:cs="Arial"/>
                <w:sz w:val="24"/>
                <w:szCs w:val="24"/>
                <w:lang w:val="sr-Cyrl-CS" w:eastAsia="sr-Latn-CS"/>
              </w:rPr>
              <w:t>(власништво/закуп) минимум :</w:t>
            </w:r>
          </w:p>
          <w:p w14:paraId="2EEC0B06" w14:textId="77777777" w:rsidR="007B42B4" w:rsidRPr="00D055EC" w:rsidRDefault="007B42B4" w:rsidP="007B42B4">
            <w:pPr>
              <w:spacing w:before="0" w:line="276" w:lineRule="auto"/>
              <w:rPr>
                <w:rFonts w:eastAsia="Calibri" w:cs="Arial"/>
                <w:color w:val="FF0000"/>
                <w:sz w:val="24"/>
                <w:szCs w:val="24"/>
                <w:lang w:val="sr-Cyrl-RS"/>
              </w:rPr>
            </w:pPr>
            <w:r w:rsidRPr="007B42B4">
              <w:rPr>
                <w:rFonts w:eastAsia="Calibri" w:cs="Arial"/>
                <w:sz w:val="24"/>
                <w:szCs w:val="24"/>
                <w:lang w:val="sr-Cyrl-CS"/>
              </w:rPr>
              <w:t xml:space="preserve">1. </w:t>
            </w:r>
            <w:r w:rsidR="005F2650">
              <w:rPr>
                <w:rFonts w:eastAsia="Calibri" w:cs="Arial"/>
                <w:sz w:val="24"/>
                <w:szCs w:val="24"/>
                <w:lang w:val="sr-Cyrl-RS"/>
              </w:rPr>
              <w:t>6 (шест) теретних</w:t>
            </w:r>
            <w:r w:rsidRPr="007B42B4">
              <w:rPr>
                <w:rFonts w:eastAsia="Calibri" w:cs="Arial"/>
                <w:sz w:val="24"/>
                <w:szCs w:val="24"/>
                <w:lang w:val="sr-Cyrl-RS"/>
              </w:rPr>
              <w:t xml:space="preserve"> возила за превоз трансформатора и опреме</w:t>
            </w:r>
          </w:p>
          <w:p w14:paraId="306FBE92" w14:textId="77777777" w:rsidR="007B42B4" w:rsidRPr="002974AD" w:rsidRDefault="007B42B4" w:rsidP="007B42B4">
            <w:pPr>
              <w:spacing w:before="0" w:line="276" w:lineRule="auto"/>
              <w:rPr>
                <w:rFonts w:eastAsia="Calibri" w:cs="Arial"/>
                <w:sz w:val="24"/>
                <w:szCs w:val="24"/>
                <w:lang w:val="sr-Cyrl-RS"/>
              </w:rPr>
            </w:pPr>
            <w:r w:rsidRPr="007B42B4">
              <w:rPr>
                <w:rFonts w:eastAsia="Calibri" w:cs="Arial"/>
                <w:sz w:val="24"/>
                <w:szCs w:val="24"/>
                <w:lang w:val="sr-Cyrl-CS"/>
              </w:rPr>
              <w:t xml:space="preserve">2. </w:t>
            </w:r>
            <w:r w:rsidR="005F2650">
              <w:rPr>
                <w:rFonts w:eastAsia="Calibri" w:cs="Arial"/>
                <w:sz w:val="24"/>
                <w:szCs w:val="24"/>
                <w:lang w:val="sr-Cyrl-RS"/>
              </w:rPr>
              <w:t>6</w:t>
            </w:r>
            <w:r w:rsidRPr="007B42B4">
              <w:rPr>
                <w:rFonts w:eastAsia="Calibri" w:cs="Arial"/>
                <w:sz w:val="24"/>
                <w:szCs w:val="24"/>
                <w:lang w:val="sr-Latn-RS"/>
              </w:rPr>
              <w:t xml:space="preserve"> </w:t>
            </w:r>
            <w:r w:rsidR="005F2650">
              <w:rPr>
                <w:rFonts w:eastAsia="Calibri" w:cs="Arial"/>
                <w:sz w:val="24"/>
                <w:szCs w:val="24"/>
                <w:lang w:val="sr-Cyrl-RS"/>
              </w:rPr>
              <w:t>(шест</w:t>
            </w:r>
            <w:r w:rsidRPr="007B42B4">
              <w:rPr>
                <w:rFonts w:eastAsia="Calibri" w:cs="Arial"/>
                <w:sz w:val="24"/>
                <w:szCs w:val="24"/>
                <w:lang w:val="sr-Cyrl-RS"/>
              </w:rPr>
              <w:t xml:space="preserve">) </w:t>
            </w:r>
            <w:r w:rsidRPr="007B42B4">
              <w:rPr>
                <w:rFonts w:eastAsia="Calibri" w:cs="Arial"/>
                <w:sz w:val="24"/>
                <w:szCs w:val="24"/>
                <w:lang w:val="sr-Latn-RS"/>
              </w:rPr>
              <w:t>прикључн</w:t>
            </w:r>
            <w:r w:rsidR="005F2650">
              <w:rPr>
                <w:rFonts w:eastAsia="Calibri" w:cs="Arial"/>
                <w:sz w:val="24"/>
                <w:szCs w:val="24"/>
                <w:lang w:val="sr-Cyrl-RS"/>
              </w:rPr>
              <w:t>их</w:t>
            </w:r>
            <w:r w:rsidRPr="007B42B4">
              <w:rPr>
                <w:rFonts w:eastAsia="Calibri" w:cs="Arial"/>
                <w:sz w:val="24"/>
                <w:szCs w:val="24"/>
                <w:lang w:val="sr-Latn-RS"/>
              </w:rPr>
              <w:t xml:space="preserve"> возил</w:t>
            </w:r>
            <w:r w:rsidRPr="007B42B4">
              <w:rPr>
                <w:rFonts w:eastAsia="Calibri" w:cs="Arial"/>
                <w:sz w:val="24"/>
                <w:szCs w:val="24"/>
                <w:lang w:val="sr-Cyrl-RS"/>
              </w:rPr>
              <w:t>а</w:t>
            </w:r>
            <w:r w:rsidRPr="007B42B4">
              <w:rPr>
                <w:rFonts w:eastAsia="Calibri" w:cs="Arial"/>
                <w:sz w:val="24"/>
                <w:szCs w:val="24"/>
                <w:lang w:val="sr-Latn-RS"/>
              </w:rPr>
              <w:t xml:space="preserve"> (</w:t>
            </w:r>
            <w:r w:rsidRPr="007B42B4">
              <w:rPr>
                <w:rFonts w:eastAsia="Calibri" w:cs="Arial"/>
                <w:sz w:val="24"/>
                <w:szCs w:val="24"/>
                <w:lang w:val="sr-Cyrl-RS"/>
              </w:rPr>
              <w:t xml:space="preserve">две </w:t>
            </w:r>
            <w:r w:rsidRPr="007B42B4">
              <w:rPr>
                <w:rFonts w:eastAsia="Calibri" w:cs="Arial"/>
                <w:sz w:val="24"/>
                <w:szCs w:val="24"/>
                <w:lang w:val="sr-Latn-RS"/>
              </w:rPr>
              <w:t>приколиц</w:t>
            </w:r>
            <w:r w:rsidRPr="007B42B4">
              <w:rPr>
                <w:rFonts w:eastAsia="Calibri" w:cs="Arial"/>
                <w:sz w:val="24"/>
                <w:szCs w:val="24"/>
                <w:lang w:val="sr-Cyrl-RS"/>
              </w:rPr>
              <w:t>е</w:t>
            </w:r>
            <w:r w:rsidRPr="007B42B4">
              <w:rPr>
                <w:rFonts w:eastAsia="Calibri" w:cs="Arial"/>
                <w:sz w:val="24"/>
                <w:szCs w:val="24"/>
                <w:lang w:val="sr-Latn-RS"/>
              </w:rPr>
              <w:t xml:space="preserve"> или полуприколиц</w:t>
            </w:r>
            <w:r w:rsidRPr="007B42B4">
              <w:rPr>
                <w:rFonts w:eastAsia="Calibri" w:cs="Arial"/>
                <w:sz w:val="24"/>
                <w:szCs w:val="24"/>
                <w:lang w:val="sr-Cyrl-RS"/>
              </w:rPr>
              <w:t>е</w:t>
            </w:r>
            <w:r w:rsidRPr="007B42B4">
              <w:rPr>
                <w:rFonts w:eastAsia="Calibri" w:cs="Arial"/>
                <w:sz w:val="24"/>
                <w:szCs w:val="24"/>
                <w:lang w:val="sr-Latn-RS"/>
              </w:rPr>
              <w:t xml:space="preserve"> носивости </w:t>
            </w:r>
            <w:r w:rsidRPr="007B42B4">
              <w:rPr>
                <w:rFonts w:eastAsia="Calibri" w:cs="Arial"/>
                <w:sz w:val="24"/>
                <w:szCs w:val="24"/>
                <w:lang w:val="sr-Cyrl-RS"/>
              </w:rPr>
              <w:t>м</w:t>
            </w:r>
            <w:r w:rsidR="005F2650">
              <w:rPr>
                <w:rFonts w:eastAsia="Calibri" w:cs="Arial"/>
                <w:sz w:val="24"/>
                <w:szCs w:val="24"/>
                <w:lang w:val="sr-Latn-RS"/>
              </w:rPr>
              <w:t xml:space="preserve">инимум </w:t>
            </w:r>
            <w:r w:rsidR="002C3941" w:rsidRPr="00700E95">
              <w:rPr>
                <w:rFonts w:eastAsia="Calibri" w:cs="Arial"/>
                <w:sz w:val="24"/>
                <w:szCs w:val="24"/>
                <w:lang w:val="sr-Latn-RS"/>
              </w:rPr>
              <w:t>95</w:t>
            </w:r>
            <w:r w:rsidRPr="00700E95">
              <w:rPr>
                <w:rFonts w:eastAsia="Calibri" w:cs="Arial"/>
                <w:sz w:val="24"/>
                <w:szCs w:val="24"/>
                <w:lang w:val="sr-Latn-CS"/>
              </w:rPr>
              <w:t>t</w:t>
            </w:r>
            <w:r w:rsidRPr="00700E95">
              <w:rPr>
                <w:rFonts w:eastAsia="Calibri" w:cs="Arial"/>
                <w:sz w:val="24"/>
                <w:szCs w:val="24"/>
                <w:lang w:val="sr-Cyrl-RS"/>
              </w:rPr>
              <w:t xml:space="preserve"> за трансформаторе 110/</w:t>
            </w:r>
            <w:r w:rsidRPr="00700E95">
              <w:rPr>
                <w:rFonts w:eastAsia="Calibri" w:cs="Arial"/>
                <w:sz w:val="24"/>
                <w:szCs w:val="24"/>
              </w:rPr>
              <w:t>x</w:t>
            </w:r>
            <w:r w:rsidRPr="00700E95">
              <w:rPr>
                <w:rFonts w:eastAsia="Calibri" w:cs="Arial"/>
                <w:sz w:val="24"/>
                <w:szCs w:val="24"/>
                <w:lang w:val="sr-Cyrl-RS"/>
              </w:rPr>
              <w:t xml:space="preserve"> </w:t>
            </w:r>
            <w:r w:rsidRPr="00700E95">
              <w:rPr>
                <w:rFonts w:eastAsia="Calibri" w:cs="Arial"/>
                <w:sz w:val="24"/>
                <w:szCs w:val="24"/>
              </w:rPr>
              <w:t>kV</w:t>
            </w:r>
            <w:r w:rsidR="005F2650" w:rsidRPr="00700E95">
              <w:rPr>
                <w:rFonts w:eastAsia="Calibri" w:cs="Arial"/>
                <w:sz w:val="24"/>
                <w:szCs w:val="24"/>
                <w:lang w:val="sr-Cyrl-RS"/>
              </w:rPr>
              <w:t xml:space="preserve"> снаге 63 М</w:t>
            </w:r>
            <w:r w:rsidR="00422453" w:rsidRPr="00700E95">
              <w:rPr>
                <w:rFonts w:eastAsia="Calibri" w:cs="Arial"/>
                <w:sz w:val="24"/>
                <w:szCs w:val="24"/>
              </w:rPr>
              <w:t>VА</w:t>
            </w:r>
            <w:r w:rsidR="00B51C80" w:rsidRPr="00700E95">
              <w:rPr>
                <w:rFonts w:eastAsia="Calibri" w:cs="Arial"/>
                <w:sz w:val="24"/>
                <w:szCs w:val="24"/>
                <w:lang w:val="sr-Cyrl-RS"/>
              </w:rPr>
              <w:t xml:space="preserve"> (карактеристика: трансп. тежина 93т, укупна тежина 110 т, тежин</w:t>
            </w:r>
            <w:r w:rsidR="00700E95" w:rsidRPr="00700E95">
              <w:rPr>
                <w:rFonts w:eastAsia="Calibri" w:cs="Arial"/>
                <w:sz w:val="24"/>
                <w:szCs w:val="24"/>
                <w:lang w:val="sr-Cyrl-RS"/>
              </w:rPr>
              <w:t xml:space="preserve">а </w:t>
            </w:r>
            <w:r w:rsidR="00700E95" w:rsidRPr="00700E95">
              <w:rPr>
                <w:rFonts w:eastAsia="Calibri" w:cs="Arial"/>
                <w:sz w:val="24"/>
                <w:szCs w:val="24"/>
                <w:lang w:val="sr-Cyrl-RS"/>
              </w:rPr>
              <w:lastRenderedPageBreak/>
              <w:t>активног дела 60т и тежина уљ</w:t>
            </w:r>
            <w:r w:rsidR="00B51C80" w:rsidRPr="00700E95">
              <w:rPr>
                <w:rFonts w:eastAsia="Calibri" w:cs="Arial"/>
                <w:sz w:val="24"/>
                <w:szCs w:val="24"/>
                <w:lang w:val="sr-Cyrl-RS"/>
              </w:rPr>
              <w:t>а 25т)</w:t>
            </w:r>
            <w:r w:rsidRPr="00700E95">
              <w:rPr>
                <w:rFonts w:eastAsia="Calibri" w:cs="Arial"/>
                <w:sz w:val="24"/>
                <w:szCs w:val="24"/>
                <w:lang w:val="sr-Cyrl-RS"/>
              </w:rPr>
              <w:t xml:space="preserve">, </w:t>
            </w:r>
            <w:r w:rsidRPr="007B42B4">
              <w:rPr>
                <w:rFonts w:eastAsia="Calibri" w:cs="Arial"/>
                <w:sz w:val="24"/>
                <w:szCs w:val="24"/>
                <w:lang w:val="sr-Cyrl-RS"/>
              </w:rPr>
              <w:t xml:space="preserve">и  </w:t>
            </w:r>
            <w:r w:rsidR="005F2650">
              <w:rPr>
                <w:rFonts w:eastAsia="Calibri" w:cs="Arial"/>
                <w:sz w:val="24"/>
                <w:szCs w:val="24"/>
                <w:lang w:val="sr-Cyrl-RS"/>
              </w:rPr>
              <w:t>шест</w:t>
            </w:r>
            <w:r w:rsidRPr="007B42B4">
              <w:rPr>
                <w:rFonts w:eastAsia="Calibri" w:cs="Arial"/>
                <w:sz w:val="24"/>
                <w:szCs w:val="24"/>
                <w:lang w:val="sr-Cyrl-RS"/>
              </w:rPr>
              <w:t xml:space="preserve"> </w:t>
            </w:r>
            <w:r w:rsidRPr="007B42B4">
              <w:rPr>
                <w:rFonts w:eastAsia="Calibri" w:cs="Arial"/>
                <w:sz w:val="24"/>
                <w:szCs w:val="24"/>
                <w:lang w:val="sr-Latn-RS"/>
              </w:rPr>
              <w:t>приколиц</w:t>
            </w:r>
            <w:r w:rsidR="005F2650">
              <w:rPr>
                <w:rFonts w:eastAsia="Calibri" w:cs="Arial"/>
                <w:sz w:val="24"/>
                <w:szCs w:val="24"/>
                <w:lang w:val="sr-Cyrl-RS"/>
              </w:rPr>
              <w:t>а</w:t>
            </w:r>
            <w:r w:rsidRPr="007B42B4">
              <w:rPr>
                <w:rFonts w:eastAsia="Calibri" w:cs="Arial"/>
                <w:sz w:val="24"/>
                <w:szCs w:val="24"/>
                <w:lang w:val="sr-Latn-RS"/>
              </w:rPr>
              <w:t xml:space="preserve"> или полуприколиц</w:t>
            </w:r>
            <w:r w:rsidRPr="007B42B4">
              <w:rPr>
                <w:rFonts w:eastAsia="Calibri" w:cs="Arial"/>
                <w:sz w:val="24"/>
                <w:szCs w:val="24"/>
                <w:lang w:val="sr-Cyrl-RS"/>
              </w:rPr>
              <w:t>е</w:t>
            </w:r>
            <w:r w:rsidRPr="007B42B4">
              <w:rPr>
                <w:rFonts w:eastAsia="Calibri" w:cs="Arial"/>
                <w:sz w:val="24"/>
                <w:szCs w:val="24"/>
                <w:lang w:val="sr-Latn-RS"/>
              </w:rPr>
              <w:t xml:space="preserve"> носивости </w:t>
            </w:r>
            <w:r w:rsidRPr="007B42B4">
              <w:rPr>
                <w:rFonts w:eastAsia="Calibri" w:cs="Arial"/>
                <w:sz w:val="24"/>
                <w:szCs w:val="24"/>
                <w:lang w:val="sr-Cyrl-RS"/>
              </w:rPr>
              <w:t>м</w:t>
            </w:r>
            <w:r w:rsidRPr="007B42B4">
              <w:rPr>
                <w:rFonts w:eastAsia="Calibri" w:cs="Arial"/>
                <w:sz w:val="24"/>
                <w:szCs w:val="24"/>
                <w:lang w:val="sr-Latn-RS"/>
              </w:rPr>
              <w:t xml:space="preserve">инимум </w:t>
            </w:r>
            <w:r w:rsidRPr="007B42B4">
              <w:rPr>
                <w:rFonts w:eastAsia="Calibri" w:cs="Arial"/>
                <w:sz w:val="24"/>
                <w:szCs w:val="24"/>
                <w:lang w:val="sr-Cyrl-RS"/>
              </w:rPr>
              <w:t>30</w:t>
            </w:r>
            <w:r w:rsidRPr="007B42B4">
              <w:rPr>
                <w:rFonts w:eastAsia="Calibri" w:cs="Arial"/>
                <w:sz w:val="24"/>
                <w:szCs w:val="24"/>
                <w:lang w:val="sr-Latn-CS"/>
              </w:rPr>
              <w:t>t</w:t>
            </w:r>
            <w:r w:rsidRPr="007B42B4">
              <w:rPr>
                <w:rFonts w:eastAsia="Calibri" w:cs="Arial"/>
                <w:sz w:val="24"/>
                <w:szCs w:val="24"/>
                <w:lang w:val="sr-Cyrl-RS"/>
              </w:rPr>
              <w:t xml:space="preserve"> за трансформаторе</w:t>
            </w:r>
            <w:r w:rsidRPr="009C7401">
              <w:rPr>
                <w:rFonts w:eastAsia="Calibri" w:cs="Arial"/>
                <w:sz w:val="24"/>
                <w:szCs w:val="24"/>
                <w:lang w:val="sr-Cyrl-RS"/>
              </w:rPr>
              <w:t xml:space="preserve"> 35/</w:t>
            </w:r>
            <w:r w:rsidR="00B51C80" w:rsidRPr="009C7401">
              <w:rPr>
                <w:rFonts w:eastAsia="Calibri" w:cs="Arial"/>
                <w:sz w:val="24"/>
                <w:szCs w:val="24"/>
                <w:lang w:val="sr-Cyrl-RS"/>
              </w:rPr>
              <w:t>х</w:t>
            </w:r>
            <w:r w:rsidRPr="009C7401">
              <w:rPr>
                <w:rFonts w:eastAsia="Calibri" w:cs="Arial"/>
                <w:sz w:val="24"/>
                <w:szCs w:val="24"/>
                <w:lang w:val="sr-Cyrl-RS"/>
              </w:rPr>
              <w:t xml:space="preserve"> </w:t>
            </w:r>
            <w:r w:rsidRPr="009C7401">
              <w:rPr>
                <w:rFonts w:eastAsia="Calibri" w:cs="Arial"/>
                <w:sz w:val="24"/>
                <w:szCs w:val="24"/>
              </w:rPr>
              <w:t>kV</w:t>
            </w:r>
            <w:r w:rsidR="00B51C80" w:rsidRPr="009C7401">
              <w:rPr>
                <w:rFonts w:eastAsia="Calibri" w:cs="Arial"/>
                <w:sz w:val="24"/>
                <w:szCs w:val="24"/>
                <w:lang w:val="sr-Cyrl-RS"/>
              </w:rPr>
              <w:t xml:space="preserve"> од 12М</w:t>
            </w:r>
            <w:r w:rsidR="00B51C80" w:rsidRPr="009C7401">
              <w:rPr>
                <w:rFonts w:eastAsia="Calibri" w:cs="Arial"/>
                <w:sz w:val="24"/>
                <w:szCs w:val="24"/>
                <w:lang w:val="sr-Latn-RS"/>
              </w:rPr>
              <w:t>VA</w:t>
            </w:r>
            <w:r w:rsidR="00B51C80" w:rsidRPr="009C7401">
              <w:rPr>
                <w:rFonts w:eastAsia="Calibri" w:cs="Arial"/>
                <w:sz w:val="24"/>
                <w:szCs w:val="24"/>
                <w:lang w:val="sr-Cyrl-RS"/>
              </w:rPr>
              <w:t xml:space="preserve"> (карактеристике: укупна маса 27,5 т, </w:t>
            </w:r>
            <w:r w:rsidR="00B51C80" w:rsidRPr="002974AD">
              <w:rPr>
                <w:rFonts w:eastAsia="Calibri" w:cs="Arial"/>
                <w:sz w:val="24"/>
                <w:szCs w:val="24"/>
                <w:lang w:val="sr-Cyrl-RS"/>
              </w:rPr>
              <w:t>ДхШхВ: 4500х3000х4000мм)</w:t>
            </w:r>
            <w:r w:rsidRPr="002974AD">
              <w:rPr>
                <w:rFonts w:eastAsia="Calibri" w:cs="Arial"/>
                <w:sz w:val="24"/>
                <w:szCs w:val="24"/>
                <w:lang w:val="sr-Cyrl-RS"/>
              </w:rPr>
              <w:t xml:space="preserve"> и </w:t>
            </w:r>
            <w:r w:rsidRPr="002974AD">
              <w:rPr>
                <w:rFonts w:eastAsia="Calibri" w:cs="Arial"/>
                <w:sz w:val="24"/>
                <w:szCs w:val="24"/>
                <w:lang w:val="sr-Latn-RS"/>
              </w:rPr>
              <w:t>адекватн</w:t>
            </w:r>
            <w:r w:rsidRPr="002974AD">
              <w:rPr>
                <w:rFonts w:eastAsia="Calibri" w:cs="Arial"/>
                <w:sz w:val="24"/>
                <w:szCs w:val="24"/>
                <w:lang w:val="sr-Cyrl-RS"/>
              </w:rPr>
              <w:t>а</w:t>
            </w:r>
            <w:r w:rsidRPr="002974AD">
              <w:rPr>
                <w:rFonts w:eastAsia="Calibri" w:cs="Arial"/>
                <w:sz w:val="24"/>
                <w:szCs w:val="24"/>
                <w:lang w:val="sr-Latn-RS"/>
              </w:rPr>
              <w:t xml:space="preserve"> вучн</w:t>
            </w:r>
            <w:r w:rsidRPr="002974AD">
              <w:rPr>
                <w:rFonts w:eastAsia="Calibri" w:cs="Arial"/>
                <w:sz w:val="24"/>
                <w:szCs w:val="24"/>
                <w:lang w:val="sr-Cyrl-RS"/>
              </w:rPr>
              <w:t>а</w:t>
            </w:r>
            <w:r w:rsidRPr="002974AD">
              <w:rPr>
                <w:rFonts w:eastAsia="Calibri" w:cs="Arial"/>
                <w:sz w:val="24"/>
                <w:szCs w:val="24"/>
                <w:lang w:val="sr-Latn-RS"/>
              </w:rPr>
              <w:t xml:space="preserve"> возил</w:t>
            </w:r>
            <w:r w:rsidRPr="002974AD">
              <w:rPr>
                <w:rFonts w:eastAsia="Calibri" w:cs="Arial"/>
                <w:sz w:val="24"/>
                <w:szCs w:val="24"/>
                <w:lang w:val="sr-Cyrl-RS"/>
              </w:rPr>
              <w:t>а).</w:t>
            </w:r>
          </w:p>
          <w:p w14:paraId="49EEB544" w14:textId="77777777" w:rsidR="007B42B4" w:rsidRPr="007B42B4" w:rsidRDefault="007B42B4" w:rsidP="007B42B4">
            <w:pPr>
              <w:spacing w:before="0" w:line="276" w:lineRule="auto"/>
              <w:rPr>
                <w:rFonts w:eastAsia="Calibri" w:cs="Arial"/>
                <w:sz w:val="24"/>
                <w:szCs w:val="24"/>
                <w:lang w:val="sr-Cyrl-RS"/>
              </w:rPr>
            </w:pPr>
            <w:r w:rsidRPr="007B42B4">
              <w:rPr>
                <w:rFonts w:eastAsia="Calibri" w:cs="Arial"/>
                <w:sz w:val="24"/>
                <w:szCs w:val="24"/>
                <w:lang w:val="sr-Cyrl-CS"/>
              </w:rPr>
              <w:t xml:space="preserve">3. </w:t>
            </w:r>
            <w:r w:rsidR="005F2650">
              <w:rPr>
                <w:rFonts w:eastAsia="Calibri" w:cs="Arial"/>
                <w:sz w:val="24"/>
                <w:szCs w:val="24"/>
                <w:lang w:val="sr-Cyrl-RS"/>
              </w:rPr>
              <w:t xml:space="preserve">пет </w:t>
            </w:r>
            <w:r w:rsidRPr="007B42B4">
              <w:rPr>
                <w:rFonts w:eastAsia="Calibri" w:cs="Arial"/>
                <w:sz w:val="24"/>
                <w:szCs w:val="24"/>
                <w:lang w:val="sr-Cyrl-RS"/>
              </w:rPr>
              <w:t>кран</w:t>
            </w:r>
            <w:r w:rsidR="005F2650">
              <w:rPr>
                <w:rFonts w:eastAsia="Calibri" w:cs="Arial"/>
                <w:sz w:val="24"/>
                <w:szCs w:val="24"/>
                <w:lang w:val="sr-Cyrl-RS"/>
              </w:rPr>
              <w:t xml:space="preserve">ова (аутодизалица) минималне носивости </w:t>
            </w:r>
            <w:r w:rsidR="00A32383" w:rsidRPr="00F3638F">
              <w:rPr>
                <w:rFonts w:eastAsia="Calibri" w:cs="Arial"/>
                <w:sz w:val="24"/>
                <w:szCs w:val="24"/>
                <w:lang w:val="sr-Cyrl-RS"/>
              </w:rPr>
              <w:t>110</w:t>
            </w:r>
            <w:r w:rsidR="005F2650" w:rsidRPr="00F3638F">
              <w:rPr>
                <w:rFonts w:eastAsia="Calibri" w:cs="Arial"/>
                <w:sz w:val="24"/>
                <w:szCs w:val="24"/>
                <w:lang w:val="sr-Latn-CS"/>
              </w:rPr>
              <w:t>t</w:t>
            </w:r>
            <w:r w:rsidRPr="007B42B4">
              <w:rPr>
                <w:rFonts w:eastAsia="Calibri" w:cs="Arial"/>
                <w:sz w:val="24"/>
                <w:szCs w:val="24"/>
                <w:lang w:val="sr-Cyrl-RS"/>
              </w:rPr>
              <w:t xml:space="preserve"> и два комплета опреме за рад који се користе за извлачење и навлачење трансформатора на приколицу, као и </w:t>
            </w:r>
            <w:r w:rsidRPr="007B42B4">
              <w:rPr>
                <w:rFonts w:eastAsia="Calibri" w:cs="Arial"/>
                <w:sz w:val="24"/>
                <w:szCs w:val="24"/>
                <w:lang w:val="sr-Latn-RS"/>
              </w:rPr>
              <w:t xml:space="preserve">за подизање </w:t>
            </w:r>
            <w:r w:rsidRPr="007B42B4">
              <w:rPr>
                <w:rFonts w:eastAsia="Calibri" w:cs="Arial"/>
                <w:sz w:val="24"/>
                <w:szCs w:val="24"/>
                <w:lang w:val="sr-Cyrl-RS"/>
              </w:rPr>
              <w:t>трансформатора</w:t>
            </w:r>
            <w:r w:rsidRPr="007B42B4">
              <w:rPr>
                <w:rFonts w:eastAsia="Calibri" w:cs="Arial"/>
                <w:sz w:val="24"/>
                <w:szCs w:val="24"/>
                <w:lang w:val="sr-Latn-RS"/>
              </w:rPr>
              <w:t xml:space="preserve"> 110/35 </w:t>
            </w:r>
            <w:r w:rsidRPr="007B42B4">
              <w:rPr>
                <w:rFonts w:eastAsia="Calibri" w:cs="Arial"/>
                <w:sz w:val="24"/>
                <w:szCs w:val="24"/>
                <w:lang w:val="sr-Latn-CS"/>
              </w:rPr>
              <w:t>kV</w:t>
            </w:r>
            <w:r w:rsidRPr="007B42B4">
              <w:rPr>
                <w:rFonts w:eastAsia="Calibri" w:cs="Arial"/>
                <w:sz w:val="24"/>
                <w:szCs w:val="24"/>
                <w:lang w:val="sr-Cyrl-RS"/>
              </w:rPr>
              <w:t xml:space="preserve"> снаге 63 М</w:t>
            </w:r>
            <w:r w:rsidRPr="007B42B4">
              <w:rPr>
                <w:rFonts w:eastAsia="Calibri" w:cs="Arial"/>
                <w:sz w:val="24"/>
                <w:szCs w:val="24"/>
              </w:rPr>
              <w:t>VA</w:t>
            </w:r>
            <w:r w:rsidRPr="007B42B4">
              <w:rPr>
                <w:rFonts w:eastAsia="Calibri" w:cs="Arial"/>
                <w:sz w:val="24"/>
                <w:szCs w:val="24"/>
                <w:lang w:val="sr-Cyrl-RS"/>
              </w:rPr>
              <w:t xml:space="preserve"> тежине до 110</w:t>
            </w:r>
            <w:r w:rsidRPr="007B42B4">
              <w:rPr>
                <w:rFonts w:eastAsia="Calibri" w:cs="Arial"/>
                <w:sz w:val="24"/>
                <w:szCs w:val="24"/>
              </w:rPr>
              <w:t>t</w:t>
            </w:r>
            <w:r w:rsidRPr="007B42B4">
              <w:rPr>
                <w:rFonts w:eastAsia="Calibri" w:cs="Arial"/>
                <w:sz w:val="24"/>
                <w:szCs w:val="24"/>
                <w:lang w:val="sr-Cyrl-RS"/>
              </w:rPr>
              <w:t xml:space="preserve"> на терену.</w:t>
            </w:r>
          </w:p>
          <w:p w14:paraId="65ACBD74" w14:textId="77777777" w:rsidR="007B42B4" w:rsidRPr="007B42B4" w:rsidRDefault="007B42B4" w:rsidP="007B42B4">
            <w:pPr>
              <w:spacing w:before="0" w:line="276" w:lineRule="auto"/>
              <w:rPr>
                <w:rFonts w:eastAsia="Calibri" w:cs="Arial"/>
                <w:sz w:val="24"/>
                <w:szCs w:val="24"/>
                <w:lang w:val="sr-Latn-CS" w:eastAsia="sr-Latn-CS"/>
              </w:rPr>
            </w:pPr>
            <w:r w:rsidRPr="007B42B4">
              <w:rPr>
                <w:rFonts w:eastAsia="Calibri" w:cs="Arial"/>
                <w:sz w:val="24"/>
                <w:szCs w:val="24"/>
                <w:lang w:val="sr-Cyrl-CS"/>
              </w:rPr>
              <w:t>4.</w:t>
            </w:r>
            <w:r w:rsidRPr="007B42B4">
              <w:rPr>
                <w:rFonts w:eastAsia="Calibri" w:cs="Arial"/>
                <w:sz w:val="24"/>
                <w:szCs w:val="24"/>
                <w:lang w:val="sr-Cyrl-RS"/>
              </w:rPr>
              <w:t xml:space="preserve"> цистерна за прихват и превоз трансформаторског уља до 25</w:t>
            </w:r>
            <w:r w:rsidRPr="007B42B4">
              <w:rPr>
                <w:rFonts w:eastAsia="Calibri" w:cs="Arial"/>
                <w:sz w:val="24"/>
                <w:szCs w:val="24"/>
              </w:rPr>
              <w:t>t</w:t>
            </w:r>
          </w:p>
          <w:p w14:paraId="2EECFD7C" w14:textId="77777777" w:rsidR="007B42B4" w:rsidRPr="007B42B4" w:rsidRDefault="007B42B4" w:rsidP="007B42B4">
            <w:pPr>
              <w:autoSpaceDE w:val="0"/>
              <w:autoSpaceDN w:val="0"/>
              <w:adjustRightInd w:val="0"/>
              <w:spacing w:before="0" w:line="276" w:lineRule="auto"/>
              <w:rPr>
                <w:rFonts w:eastAsia="Calibri" w:cs="Arial"/>
                <w:b/>
                <w:sz w:val="24"/>
                <w:szCs w:val="24"/>
                <w:u w:val="single"/>
                <w:lang w:val="sr-Latn-CS" w:eastAsia="sr-Latn-CS"/>
              </w:rPr>
            </w:pPr>
            <w:r w:rsidRPr="007B42B4">
              <w:rPr>
                <w:rFonts w:eastAsia="Calibri" w:cs="Arial"/>
                <w:b/>
                <w:sz w:val="24"/>
                <w:szCs w:val="24"/>
                <w:u w:val="single"/>
                <w:lang w:val="sr-Latn-CS" w:eastAsia="sr-Latn-CS"/>
              </w:rPr>
              <w:t xml:space="preserve">Доказ: </w:t>
            </w:r>
          </w:p>
          <w:p w14:paraId="54C53891" w14:textId="77777777" w:rsidR="007B42B4" w:rsidRPr="007B42B4" w:rsidRDefault="007B42B4" w:rsidP="007B42B4">
            <w:pPr>
              <w:autoSpaceDE w:val="0"/>
              <w:autoSpaceDN w:val="0"/>
              <w:adjustRightInd w:val="0"/>
              <w:spacing w:before="0" w:line="276" w:lineRule="auto"/>
              <w:rPr>
                <w:rFonts w:eastAsia="Calibri" w:cs="Arial"/>
                <w:sz w:val="24"/>
                <w:szCs w:val="24"/>
                <w:lang w:val="sr-Cyrl-RS" w:eastAsia="sr-Latn-CS"/>
              </w:rPr>
            </w:pPr>
            <w:r w:rsidRPr="007B42B4">
              <w:rPr>
                <w:rFonts w:eastAsia="Calibri" w:cs="Arial"/>
                <w:sz w:val="24"/>
                <w:szCs w:val="24"/>
                <w:lang w:val="sr-Latn-CS" w:eastAsia="sr-Latn-CS"/>
              </w:rPr>
              <w:t xml:space="preserve">- Изјава понуђача о довољном техничком капацитету  </w:t>
            </w:r>
            <w:r w:rsidRPr="008C12D5">
              <w:rPr>
                <w:rFonts w:eastAsia="Calibri" w:cs="Arial"/>
                <w:sz w:val="24"/>
                <w:szCs w:val="24"/>
                <w:lang w:val="sr-Latn-CS" w:eastAsia="sr-Latn-CS"/>
              </w:rPr>
              <w:t xml:space="preserve">Образац бр. </w:t>
            </w:r>
            <w:r w:rsidR="008C12D5" w:rsidRPr="008C12D5">
              <w:rPr>
                <w:rFonts w:eastAsia="Calibri" w:cs="Arial"/>
                <w:sz w:val="24"/>
                <w:szCs w:val="24"/>
                <w:lang w:val="sr-Cyrl-RS" w:eastAsia="sr-Latn-CS"/>
              </w:rPr>
              <w:t>8</w:t>
            </w:r>
          </w:p>
          <w:p w14:paraId="2D17E732" w14:textId="77777777" w:rsidR="007B42B4" w:rsidRPr="007B42B4" w:rsidRDefault="007B42B4" w:rsidP="007B42B4">
            <w:pPr>
              <w:autoSpaceDE w:val="0"/>
              <w:autoSpaceDN w:val="0"/>
              <w:adjustRightInd w:val="0"/>
              <w:spacing w:before="0" w:line="276" w:lineRule="auto"/>
              <w:rPr>
                <w:rFonts w:eastAsia="Calibri" w:cs="Arial"/>
                <w:sz w:val="24"/>
                <w:szCs w:val="24"/>
                <w:lang w:val="sr-Latn-CS" w:eastAsia="sr-Latn-CS"/>
              </w:rPr>
            </w:pPr>
            <w:r w:rsidRPr="007B42B4">
              <w:rPr>
                <w:rFonts w:eastAsia="Calibri" w:cs="Arial"/>
                <w:sz w:val="24"/>
                <w:szCs w:val="24"/>
                <w:lang w:val="sr-Latn-CS" w:eastAsia="sr-Latn-CS"/>
              </w:rPr>
              <w:t>-</w:t>
            </w:r>
            <w:r w:rsidRPr="007B42B4">
              <w:rPr>
                <w:rFonts w:eastAsia="Calibri" w:cs="Arial"/>
                <w:sz w:val="24"/>
                <w:szCs w:val="24"/>
                <w:lang w:val="ru-RU" w:eastAsia="sr-Latn-CS"/>
              </w:rPr>
              <w:t xml:space="preserve">за транспортна средства доставити: важеће очитане саобраћајне дозволе са копијом важеће полисе осигурања и копија уговора  лизингу/закупу или други правним основом коришћења (ако возило/саобраћајна дозвола не гласи на име понуђача) и </w:t>
            </w:r>
            <w:r w:rsidRPr="007B42B4">
              <w:rPr>
                <w:rFonts w:eastAsia="Calibri" w:cs="Arial"/>
                <w:sz w:val="24"/>
                <w:szCs w:val="24"/>
                <w:lang w:val="sr-Cyrl-CS" w:eastAsia="sr-Latn-CS"/>
              </w:rPr>
              <w:t xml:space="preserve">Копију </w:t>
            </w:r>
            <w:r w:rsidRPr="007B42B4">
              <w:rPr>
                <w:rFonts w:eastAsia="Calibri" w:cs="Arial"/>
                <w:sz w:val="24"/>
                <w:szCs w:val="24"/>
                <w:lang w:val="sr-Latn-CS" w:eastAsia="sr-Latn-CS"/>
              </w:rPr>
              <w:t>решењ</w:t>
            </w:r>
            <w:r w:rsidRPr="007B42B4">
              <w:rPr>
                <w:rFonts w:eastAsia="Calibri" w:cs="Arial"/>
                <w:sz w:val="24"/>
                <w:szCs w:val="24"/>
                <w:lang w:val="sr-Cyrl-CS" w:eastAsia="sr-Latn-CS"/>
              </w:rPr>
              <w:t>а</w:t>
            </w:r>
            <w:r w:rsidRPr="007B42B4">
              <w:rPr>
                <w:rFonts w:eastAsia="Calibri" w:cs="Arial"/>
                <w:sz w:val="24"/>
                <w:szCs w:val="24"/>
                <w:lang w:val="sr-Latn-CS" w:eastAsia="sr-Latn-CS"/>
              </w:rPr>
              <w:t xml:space="preserve"> о испуњености услова за отпочињање превоза  ствари које утврђује надлежно министарство сходно одредбама члана 42. став 1. Закона о превозу у друмском саобраћају („Сл. гласник РС“ бр. 46/95, 66/01, 61/05, 91/05, 62/06, 31/11 и 68/15), а </w:t>
            </w:r>
            <w:r w:rsidRPr="007B42B4">
              <w:rPr>
                <w:rFonts w:eastAsia="Calibri" w:cs="Arial"/>
                <w:sz w:val="24"/>
                <w:szCs w:val="24"/>
                <w:lang w:val="sr-Cyrl-CS" w:eastAsia="sr-Latn-CS"/>
              </w:rPr>
              <w:t>страни понуђачи дужни су да приложе важећу дозволу надлежног органа за обављање делатности која је предмет јавне набавке</w:t>
            </w:r>
            <w:r w:rsidRPr="007B42B4">
              <w:rPr>
                <w:rFonts w:eastAsia="Calibri" w:cs="Arial"/>
                <w:sz w:val="24"/>
                <w:szCs w:val="24"/>
                <w:lang w:val="sr-Latn-CS" w:eastAsia="sr-Latn-CS"/>
              </w:rPr>
              <w:t>.</w:t>
            </w:r>
          </w:p>
          <w:p w14:paraId="090D3ED0" w14:textId="77777777" w:rsidR="007B42B4" w:rsidRPr="007B42B4" w:rsidRDefault="007B42B4" w:rsidP="007B42B4">
            <w:pPr>
              <w:spacing w:before="0" w:line="276" w:lineRule="auto"/>
              <w:rPr>
                <w:rFonts w:eastAsia="Calibri" w:cs="Arial"/>
                <w:sz w:val="24"/>
                <w:szCs w:val="24"/>
                <w:lang w:val="sr-Latn-CS" w:eastAsia="sr-Latn-CS"/>
              </w:rPr>
            </w:pPr>
            <w:r w:rsidRPr="007B42B4">
              <w:rPr>
                <w:rFonts w:eastAsia="Calibri" w:cs="Arial"/>
                <w:sz w:val="24"/>
                <w:szCs w:val="24"/>
                <w:lang w:val="ru-RU" w:eastAsia="sr-Latn-CS"/>
              </w:rPr>
              <w:t xml:space="preserve">- </w:t>
            </w:r>
            <w:r w:rsidRPr="007B42B4">
              <w:rPr>
                <w:rFonts w:eastAsia="Calibri" w:cs="Arial"/>
                <w:sz w:val="24"/>
                <w:szCs w:val="24"/>
                <w:lang w:val="sr-Latn-CS" w:eastAsia="sr-Latn-CS"/>
              </w:rPr>
              <w:t xml:space="preserve">За алат за претовар доставити стручни налаз о извршеном испитивању опреме за рад издату од лиценцираног правног лица </w:t>
            </w:r>
          </w:p>
          <w:p w14:paraId="5C2F5647" w14:textId="77777777" w:rsidR="007B42B4" w:rsidRDefault="007B42B4" w:rsidP="007B42B4">
            <w:pPr>
              <w:spacing w:before="0"/>
              <w:rPr>
                <w:rFonts w:cs="Arial"/>
                <w:b/>
                <w:sz w:val="24"/>
                <w:szCs w:val="24"/>
                <w:u w:val="single"/>
                <w:lang w:val="sr-Cyrl-CS" w:eastAsia="zh-CN"/>
              </w:rPr>
            </w:pPr>
            <w:r w:rsidRPr="007B42B4">
              <w:rPr>
                <w:rFonts w:eastAsia="Calibri" w:cs="Arial"/>
                <w:sz w:val="24"/>
                <w:szCs w:val="24"/>
                <w:lang w:val="ru-RU" w:eastAsia="sr-Latn-CS"/>
              </w:rPr>
              <w:t>-</w:t>
            </w:r>
            <w:r w:rsidRPr="007B42B4">
              <w:rPr>
                <w:rFonts w:eastAsia="Calibri" w:cs="Arial"/>
                <w:sz w:val="24"/>
                <w:szCs w:val="24"/>
                <w:lang w:val="sr-Latn-CS" w:eastAsia="sr-Latn-CS"/>
              </w:rPr>
              <w:t xml:space="preserve"> За кранове </w:t>
            </w:r>
            <w:r w:rsidR="008F063D">
              <w:rPr>
                <w:rFonts w:eastAsia="Calibri" w:cs="Arial"/>
                <w:sz w:val="24"/>
                <w:szCs w:val="24"/>
                <w:lang w:val="sr-Cyrl-RS" w:eastAsia="sr-Latn-CS"/>
              </w:rPr>
              <w:t xml:space="preserve">(аутодизалице) </w:t>
            </w:r>
            <w:r w:rsidRPr="007B42B4">
              <w:rPr>
                <w:rFonts w:eastAsia="Calibri" w:cs="Arial"/>
                <w:sz w:val="24"/>
                <w:szCs w:val="24"/>
                <w:lang w:val="sr-Latn-CS" w:eastAsia="sr-Latn-CS"/>
              </w:rPr>
              <w:t>доставити потврду/сертификат о техничкој исправности кранова и</w:t>
            </w:r>
            <w:r w:rsidRPr="007B42B4">
              <w:rPr>
                <w:rFonts w:eastAsia="Calibri" w:cs="Arial"/>
                <w:sz w:val="24"/>
                <w:szCs w:val="24"/>
                <w:lang w:val="sr-Cyrl-CS" w:eastAsia="sr-Latn-CS"/>
              </w:rPr>
              <w:t xml:space="preserve"> </w:t>
            </w:r>
            <w:r w:rsidRPr="007B42B4">
              <w:rPr>
                <w:rFonts w:eastAsia="Calibri" w:cs="Arial"/>
                <w:sz w:val="24"/>
                <w:szCs w:val="24"/>
                <w:lang w:val="ru-RU" w:eastAsia="sr-Latn-CS"/>
              </w:rPr>
              <w:t>стручни налаз овлашћене институције о доказу периодичне исправности-испитивању и  фотографију у радном положају са видљивим регистарским бројем.</w:t>
            </w:r>
          </w:p>
          <w:p w14:paraId="1F0DBBC9" w14:textId="77777777" w:rsidR="007B42B4" w:rsidRPr="005A1542" w:rsidRDefault="007B42B4" w:rsidP="005A1542">
            <w:pPr>
              <w:spacing w:before="0"/>
              <w:rPr>
                <w:rFonts w:cs="Arial"/>
                <w:b/>
                <w:sz w:val="24"/>
                <w:szCs w:val="24"/>
                <w:u w:val="single"/>
                <w:lang w:val="sr-Cyrl-CS" w:eastAsia="zh-CN"/>
              </w:rPr>
            </w:pPr>
          </w:p>
        </w:tc>
      </w:tr>
    </w:tbl>
    <w:p w14:paraId="5F8E4CD9" w14:textId="77777777" w:rsidR="0027623A" w:rsidRPr="0079618B" w:rsidRDefault="0027623A" w:rsidP="00B13CD3">
      <w:pPr>
        <w:spacing w:before="0"/>
        <w:rPr>
          <w:rFonts w:cs="Arial"/>
          <w:sz w:val="24"/>
          <w:szCs w:val="24"/>
          <w:lang w:val="ru-RU" w:eastAsia="zh-CN"/>
        </w:rPr>
      </w:pPr>
    </w:p>
    <w:p w14:paraId="7127163E" w14:textId="77777777" w:rsidR="00B13CD3" w:rsidRPr="0079618B" w:rsidRDefault="00B13CD3" w:rsidP="00B13CD3">
      <w:pPr>
        <w:spacing w:before="0"/>
        <w:rPr>
          <w:rFonts w:cs="Arial"/>
          <w:sz w:val="24"/>
          <w:szCs w:val="24"/>
          <w:lang w:val="ru-RU" w:eastAsia="zh-CN"/>
        </w:rPr>
      </w:pPr>
      <w:r w:rsidRPr="0079618B">
        <w:rPr>
          <w:rFonts w:cs="Arial"/>
          <w:sz w:val="24"/>
          <w:szCs w:val="24"/>
          <w:lang w:val="ru-RU" w:eastAsia="zh-CN"/>
        </w:rPr>
        <w:t>Понуда понуђача који не докаже да испуњава наведене обавезне и додатне услове овог обрасца, биће одбијена као неприхватљива.</w:t>
      </w:r>
    </w:p>
    <w:p w14:paraId="038D3A91" w14:textId="77777777" w:rsidR="00B30D13" w:rsidRPr="0079618B" w:rsidRDefault="007F582B" w:rsidP="00C10575">
      <w:pPr>
        <w:rPr>
          <w:rFonts w:cs="Arial"/>
          <w:sz w:val="24"/>
          <w:szCs w:val="24"/>
          <w:lang w:val="ru-RU"/>
        </w:rPr>
      </w:pPr>
      <w:r>
        <w:rPr>
          <w:rFonts w:cs="Arial"/>
          <w:sz w:val="24"/>
          <w:szCs w:val="24"/>
        </w:rPr>
        <w:t xml:space="preserve">1. </w:t>
      </w:r>
      <w:r w:rsidR="00C10575" w:rsidRPr="0079618B">
        <w:rPr>
          <w:rFonts w:cs="Arial"/>
          <w:sz w:val="24"/>
          <w:szCs w:val="24"/>
          <w:lang w:val="ru-RU"/>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5C0C91D5" w14:textId="77777777" w:rsidR="00C10575" w:rsidRDefault="00C10575" w:rsidP="00C10575">
      <w:pPr>
        <w:rPr>
          <w:rFonts w:cs="Arial"/>
          <w:sz w:val="24"/>
          <w:szCs w:val="24"/>
          <w:lang w:val="ru-RU"/>
        </w:rPr>
      </w:pPr>
      <w:r w:rsidRPr="0079618B">
        <w:rPr>
          <w:rFonts w:cs="Arial"/>
          <w:sz w:val="24"/>
          <w:szCs w:val="24"/>
          <w:lang w:val="ru-RU"/>
        </w:rPr>
        <w:t>Услове у вези са капацитетима из члана 76. Закона, понуђач испуњава самостално без обзира на ангажовање подизвођача.</w:t>
      </w:r>
      <w:r w:rsidR="004D43BF" w:rsidRPr="004D43BF">
        <w:rPr>
          <w:rFonts w:cs="Arial"/>
          <w:lang w:val="sr-Cyrl-RS"/>
        </w:rPr>
        <w:t xml:space="preserve"> </w:t>
      </w:r>
      <w:r w:rsidR="004D43BF" w:rsidRPr="004D43BF">
        <w:rPr>
          <w:rFonts w:cs="Arial"/>
          <w:sz w:val="24"/>
          <w:szCs w:val="24"/>
          <w:lang w:val="sr-Cyrl-RS"/>
        </w:rPr>
        <w:t>Доказ из члана 75.став 1.тачка 5) Закона доставља се за део набавке који ће се вршити преко подизвођача.</w:t>
      </w:r>
    </w:p>
    <w:p w14:paraId="69438B51" w14:textId="77777777" w:rsidR="004D43BF" w:rsidRPr="0079618B" w:rsidRDefault="004D43BF" w:rsidP="00C10575">
      <w:pPr>
        <w:rPr>
          <w:rFonts w:cs="Arial"/>
          <w:sz w:val="24"/>
          <w:szCs w:val="24"/>
          <w:lang w:val="ru-RU"/>
        </w:rPr>
      </w:pPr>
    </w:p>
    <w:p w14:paraId="5F4494B1" w14:textId="77777777" w:rsidR="004D43BF" w:rsidRPr="004D43BF" w:rsidRDefault="007F582B" w:rsidP="004D43BF">
      <w:pPr>
        <w:spacing w:before="0"/>
        <w:rPr>
          <w:rFonts w:cs="Arial"/>
          <w:sz w:val="24"/>
          <w:szCs w:val="24"/>
          <w:lang w:val="sr-Cyrl-RS" w:eastAsia="zh-CN"/>
        </w:rPr>
      </w:pPr>
      <w:r>
        <w:rPr>
          <w:rFonts w:cs="Arial"/>
          <w:sz w:val="24"/>
          <w:szCs w:val="24"/>
          <w:lang w:eastAsia="zh-CN"/>
        </w:rPr>
        <w:t xml:space="preserve">2. </w:t>
      </w:r>
      <w:r w:rsidR="00C10575" w:rsidRPr="0079618B">
        <w:rPr>
          <w:rFonts w:cs="Arial"/>
          <w:sz w:val="24"/>
          <w:szCs w:val="24"/>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r w:rsidR="004D43BF" w:rsidRPr="004D43BF">
        <w:rPr>
          <w:rFonts w:cs="Arial"/>
          <w:lang w:val="sr-Cyrl-RS" w:eastAsia="zh-CN"/>
        </w:rPr>
        <w:t xml:space="preserve"> </w:t>
      </w:r>
      <w:r w:rsidR="004D43BF" w:rsidRPr="004D43BF">
        <w:rPr>
          <w:rFonts w:cs="Arial"/>
          <w:sz w:val="24"/>
          <w:szCs w:val="24"/>
          <w:lang w:val="sr-Cyrl-RS" w:eastAsia="zh-CN"/>
        </w:rPr>
        <w:t xml:space="preserve">Услов из члана 75. став 1.тачка 5.Закона , обавезан је да испуни понуђач из групе </w:t>
      </w:r>
      <w:r w:rsidR="004D43BF" w:rsidRPr="004D43BF">
        <w:rPr>
          <w:rFonts w:cs="Arial"/>
          <w:sz w:val="24"/>
          <w:szCs w:val="24"/>
          <w:lang w:val="sr-Cyrl-RS" w:eastAsia="zh-CN"/>
        </w:rPr>
        <w:lastRenderedPageBreak/>
        <w:t>понуђача којем је поверено извршење дела набавке за које је неопходна испуњеност тог услова.</w:t>
      </w:r>
    </w:p>
    <w:p w14:paraId="65092436" w14:textId="77777777" w:rsidR="00C10575" w:rsidRDefault="00C10575" w:rsidP="007F582B">
      <w:pPr>
        <w:spacing w:before="0"/>
        <w:rPr>
          <w:rFonts w:cs="Arial"/>
          <w:sz w:val="24"/>
          <w:szCs w:val="24"/>
          <w:lang w:val="ru-RU" w:eastAsia="zh-CN"/>
        </w:rPr>
      </w:pPr>
    </w:p>
    <w:p w14:paraId="2ABF2A9F" w14:textId="77777777" w:rsidR="00234994" w:rsidRPr="0079618B" w:rsidRDefault="00234994" w:rsidP="007F582B">
      <w:pPr>
        <w:spacing w:before="0"/>
        <w:rPr>
          <w:rFonts w:cs="Arial"/>
          <w:sz w:val="24"/>
          <w:szCs w:val="24"/>
          <w:lang w:val="ru-RU" w:eastAsia="zh-CN"/>
        </w:rPr>
      </w:pPr>
    </w:p>
    <w:p w14:paraId="02D2EB09" w14:textId="77777777" w:rsidR="00B13CD3" w:rsidRDefault="007F582B" w:rsidP="00B13CD3">
      <w:pPr>
        <w:spacing w:before="0"/>
        <w:rPr>
          <w:rFonts w:cs="Arial"/>
          <w:sz w:val="24"/>
          <w:szCs w:val="24"/>
          <w:lang w:val="ru-RU" w:eastAsia="zh-CN"/>
        </w:rPr>
      </w:pPr>
      <w:r>
        <w:rPr>
          <w:rFonts w:cs="Arial"/>
          <w:sz w:val="24"/>
          <w:szCs w:val="24"/>
          <w:lang w:eastAsia="zh-CN"/>
        </w:rPr>
        <w:t xml:space="preserve">3. </w:t>
      </w:r>
      <w:r w:rsidR="00B13CD3" w:rsidRPr="0079618B">
        <w:rPr>
          <w:rFonts w:cs="Arial"/>
          <w:sz w:val="24"/>
          <w:szCs w:val="24"/>
          <w:lang w:val="ru-RU" w:eastAsia="zh-CN"/>
        </w:rPr>
        <w:t>Докази о испуњености услова из члана 77. З</w:t>
      </w:r>
      <w:r>
        <w:rPr>
          <w:rFonts w:cs="Arial"/>
          <w:sz w:val="24"/>
          <w:szCs w:val="24"/>
          <w:lang w:eastAsia="zh-CN"/>
        </w:rPr>
        <w:t>акона</w:t>
      </w:r>
      <w:r w:rsidR="00B13CD3" w:rsidRPr="0079618B">
        <w:rPr>
          <w:rFonts w:cs="Arial"/>
          <w:sz w:val="24"/>
          <w:szCs w:val="24"/>
          <w:lang w:val="ru-RU" w:eastAsia="zh-CN"/>
        </w:rPr>
        <w:t xml:space="preserve"> могу се достављати у неовереним копијама. Наручилац може пре доношења одлуке о додели </w:t>
      </w:r>
      <w:r w:rsidR="00E448A6">
        <w:rPr>
          <w:rFonts w:cs="Arial"/>
          <w:sz w:val="24"/>
          <w:szCs w:val="24"/>
          <w:lang w:eastAsia="zh-CN"/>
        </w:rPr>
        <w:t>оквирног споразума</w:t>
      </w:r>
      <w:r w:rsidR="00B13CD3" w:rsidRPr="0079618B">
        <w:rPr>
          <w:rFonts w:cs="Arial"/>
          <w:sz w:val="24"/>
          <w:szCs w:val="24"/>
          <w:lang w:val="ru-RU"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708F6081" w14:textId="77777777" w:rsidR="00234994" w:rsidRPr="0079618B" w:rsidRDefault="00234994" w:rsidP="00B13CD3">
      <w:pPr>
        <w:spacing w:before="0"/>
        <w:rPr>
          <w:rFonts w:cs="Arial"/>
          <w:sz w:val="24"/>
          <w:szCs w:val="24"/>
          <w:lang w:val="ru-RU" w:eastAsia="zh-CN"/>
        </w:rPr>
      </w:pPr>
    </w:p>
    <w:p w14:paraId="47762376" w14:textId="77777777" w:rsidR="00B13CD3" w:rsidRPr="0079618B" w:rsidRDefault="00B13CD3" w:rsidP="00B13CD3">
      <w:pPr>
        <w:spacing w:before="0"/>
        <w:rPr>
          <w:rFonts w:cs="Arial"/>
          <w:sz w:val="24"/>
          <w:szCs w:val="24"/>
          <w:lang w:val="ru-RU" w:eastAsia="zh-CN"/>
        </w:rPr>
      </w:pPr>
      <w:r w:rsidRPr="0079618B">
        <w:rPr>
          <w:rFonts w:cs="Arial"/>
          <w:sz w:val="24"/>
          <w:szCs w:val="24"/>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A3B3452" w14:textId="77777777" w:rsidR="007F582B" w:rsidRPr="007F582B" w:rsidRDefault="007F582B" w:rsidP="007F582B">
      <w:pPr>
        <w:spacing w:before="0"/>
        <w:rPr>
          <w:rFonts w:cs="Arial"/>
          <w:sz w:val="24"/>
          <w:szCs w:val="24"/>
          <w:lang w:eastAsia="zh-CN"/>
        </w:rPr>
      </w:pPr>
      <w:r>
        <w:rPr>
          <w:rFonts w:cs="Arial"/>
          <w:sz w:val="24"/>
          <w:szCs w:val="24"/>
          <w:lang w:eastAsia="zh-CN"/>
        </w:rPr>
        <w:t>4.</w:t>
      </w:r>
      <w:r w:rsidRPr="007F582B">
        <w:rPr>
          <w:rFonts w:cs="Arial"/>
          <w:sz w:val="24"/>
          <w:szCs w:val="24"/>
          <w:lang w:eastAsia="zh-CN"/>
        </w:rPr>
        <w:t>Л</w:t>
      </w:r>
      <w:r>
        <w:rPr>
          <w:rFonts w:cs="Arial"/>
          <w:sz w:val="24"/>
          <w:szCs w:val="24"/>
          <w:lang w:eastAsia="zh-CN"/>
        </w:rPr>
        <w:t>ице уписано у Р</w:t>
      </w:r>
      <w:r w:rsidRPr="007F582B">
        <w:rPr>
          <w:rFonts w:cs="Arial"/>
          <w:sz w:val="24"/>
          <w:szCs w:val="24"/>
          <w:lang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eastAsia="zh-CN"/>
        </w:rPr>
        <w:t>аконом</w:t>
      </w:r>
      <w:r w:rsidRPr="007F582B">
        <w:rPr>
          <w:rFonts w:cs="Arial"/>
          <w:sz w:val="24"/>
          <w:szCs w:val="24"/>
          <w:lang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6C52E815" w14:textId="77777777" w:rsidR="00D96616" w:rsidRPr="0079618B" w:rsidRDefault="00D96616" w:rsidP="00D96616">
      <w:pPr>
        <w:spacing w:before="0"/>
        <w:rPr>
          <w:rFonts w:cs="Arial"/>
          <w:sz w:val="24"/>
          <w:szCs w:val="24"/>
          <w:lang w:val="ru-RU" w:eastAsia="zh-CN"/>
        </w:rPr>
      </w:pPr>
      <w:r w:rsidRPr="0079618B">
        <w:rPr>
          <w:rFonts w:cs="Arial"/>
          <w:sz w:val="24"/>
          <w:szCs w:val="24"/>
          <w:lang w:val="ru-RU" w:eastAsia="zh-CN"/>
        </w:rPr>
        <w:t>На основу члана 79. став 5. З</w:t>
      </w:r>
      <w:r w:rsidR="007F582B">
        <w:rPr>
          <w:rFonts w:cs="Arial"/>
          <w:sz w:val="24"/>
          <w:szCs w:val="24"/>
          <w:lang w:eastAsia="zh-CN"/>
        </w:rPr>
        <w:t>акона</w:t>
      </w:r>
      <w:r w:rsidRPr="0079618B">
        <w:rPr>
          <w:rFonts w:cs="Arial"/>
          <w:sz w:val="24"/>
          <w:szCs w:val="24"/>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439E539B" w14:textId="77777777" w:rsidR="00D96616" w:rsidRPr="0079618B" w:rsidRDefault="00D96616" w:rsidP="00D96616">
      <w:pPr>
        <w:spacing w:before="0"/>
        <w:ind w:firstLine="720"/>
        <w:rPr>
          <w:rFonts w:cs="Arial"/>
          <w:sz w:val="24"/>
          <w:szCs w:val="24"/>
          <w:lang w:val="ru-RU" w:eastAsia="zh-CN"/>
        </w:rPr>
      </w:pPr>
      <w:r w:rsidRPr="0079618B">
        <w:rPr>
          <w:rFonts w:cs="Arial"/>
          <w:sz w:val="24"/>
          <w:szCs w:val="24"/>
          <w:lang w:val="ru-RU" w:eastAsia="zh-CN"/>
        </w:rPr>
        <w:t>1)извод из регистра надлежног органа:</w:t>
      </w:r>
    </w:p>
    <w:p w14:paraId="2BFA4364" w14:textId="77777777" w:rsidR="00D96616" w:rsidRPr="0079618B" w:rsidRDefault="00D96616" w:rsidP="00D96616">
      <w:pPr>
        <w:spacing w:before="0"/>
        <w:ind w:firstLine="720"/>
        <w:rPr>
          <w:rFonts w:cs="Arial"/>
          <w:sz w:val="24"/>
          <w:szCs w:val="24"/>
          <w:lang w:val="ru-RU" w:eastAsia="zh-CN"/>
        </w:rPr>
      </w:pPr>
      <w:r w:rsidRPr="0079618B">
        <w:rPr>
          <w:rFonts w:cs="Arial"/>
          <w:sz w:val="24"/>
          <w:szCs w:val="24"/>
          <w:lang w:val="ru-RU" w:eastAsia="zh-CN"/>
        </w:rPr>
        <w:t xml:space="preserve">-извод из регистра АПР: </w:t>
      </w:r>
      <w:hyperlink r:id="rId169" w:history="1">
        <w:r w:rsidRPr="00EC5BB4">
          <w:rPr>
            <w:rFonts w:cs="Arial"/>
            <w:sz w:val="24"/>
            <w:szCs w:val="24"/>
            <w:lang w:eastAsia="zh-CN"/>
          </w:rPr>
          <w:t>www</w:t>
        </w:r>
        <w:r w:rsidRPr="0079618B">
          <w:rPr>
            <w:rFonts w:cs="Arial"/>
            <w:sz w:val="24"/>
            <w:szCs w:val="24"/>
            <w:lang w:val="ru-RU" w:eastAsia="zh-CN"/>
          </w:rPr>
          <w:t>.</w:t>
        </w:r>
        <w:r w:rsidRPr="00EC5BB4">
          <w:rPr>
            <w:rFonts w:cs="Arial"/>
            <w:sz w:val="24"/>
            <w:szCs w:val="24"/>
            <w:lang w:eastAsia="zh-CN"/>
          </w:rPr>
          <w:t>apr</w:t>
        </w:r>
        <w:r w:rsidRPr="0079618B">
          <w:rPr>
            <w:rFonts w:cs="Arial"/>
            <w:sz w:val="24"/>
            <w:szCs w:val="24"/>
            <w:lang w:val="ru-RU" w:eastAsia="zh-CN"/>
          </w:rPr>
          <w:t>.</w:t>
        </w:r>
        <w:r w:rsidRPr="00EC5BB4">
          <w:rPr>
            <w:rFonts w:cs="Arial"/>
            <w:sz w:val="24"/>
            <w:szCs w:val="24"/>
            <w:lang w:eastAsia="zh-CN"/>
          </w:rPr>
          <w:t>gov</w:t>
        </w:r>
        <w:r w:rsidRPr="0079618B">
          <w:rPr>
            <w:rFonts w:cs="Arial"/>
            <w:sz w:val="24"/>
            <w:szCs w:val="24"/>
            <w:lang w:val="ru-RU" w:eastAsia="zh-CN"/>
          </w:rPr>
          <w:t>.</w:t>
        </w:r>
        <w:r w:rsidRPr="00EC5BB4">
          <w:rPr>
            <w:rFonts w:cs="Arial"/>
            <w:sz w:val="24"/>
            <w:szCs w:val="24"/>
            <w:lang w:eastAsia="zh-CN"/>
          </w:rPr>
          <w:t>rs</w:t>
        </w:r>
      </w:hyperlink>
    </w:p>
    <w:p w14:paraId="3AF82440" w14:textId="77777777" w:rsidR="007F582B" w:rsidRPr="00250031" w:rsidRDefault="007F582B" w:rsidP="007F582B">
      <w:pPr>
        <w:spacing w:before="0"/>
        <w:ind w:firstLine="720"/>
        <w:rPr>
          <w:rFonts w:cs="Arial"/>
          <w:sz w:val="24"/>
          <w:szCs w:val="24"/>
          <w:lang w:eastAsia="zh-CN"/>
        </w:rPr>
      </w:pPr>
      <w:r w:rsidRPr="0079618B">
        <w:rPr>
          <w:rFonts w:cs="Arial"/>
          <w:sz w:val="24"/>
          <w:szCs w:val="24"/>
          <w:lang w:val="ru-RU" w:eastAsia="zh-CN"/>
        </w:rPr>
        <w:t>2)докази из члана 75. став 1. тачка 1) ,2) и 4) З</w:t>
      </w:r>
      <w:r w:rsidR="00250031">
        <w:rPr>
          <w:rFonts w:cs="Arial"/>
          <w:sz w:val="24"/>
          <w:szCs w:val="24"/>
          <w:lang w:eastAsia="zh-CN"/>
        </w:rPr>
        <w:t>акона</w:t>
      </w:r>
    </w:p>
    <w:p w14:paraId="5C938BAE" w14:textId="77777777" w:rsidR="007F582B" w:rsidRPr="0079618B" w:rsidRDefault="007F582B" w:rsidP="007F582B">
      <w:pPr>
        <w:spacing w:before="0"/>
        <w:ind w:firstLine="720"/>
        <w:rPr>
          <w:rFonts w:cs="Arial"/>
          <w:sz w:val="24"/>
          <w:szCs w:val="24"/>
          <w:lang w:val="ru-RU" w:eastAsia="zh-CN"/>
        </w:rPr>
      </w:pPr>
      <w:r w:rsidRPr="0079618B">
        <w:rPr>
          <w:rFonts w:cs="Arial"/>
          <w:sz w:val="24"/>
          <w:szCs w:val="24"/>
          <w:lang w:val="ru-RU" w:eastAsia="zh-CN"/>
        </w:rPr>
        <w:t xml:space="preserve">-регистар понуђача: </w:t>
      </w:r>
      <w:hyperlink r:id="rId170" w:history="1">
        <w:r w:rsidRPr="007F582B">
          <w:rPr>
            <w:rFonts w:cs="Arial"/>
            <w:sz w:val="24"/>
            <w:szCs w:val="24"/>
            <w:lang w:eastAsia="zh-CN"/>
          </w:rPr>
          <w:t>www</w:t>
        </w:r>
        <w:r w:rsidRPr="0079618B">
          <w:rPr>
            <w:rFonts w:cs="Arial"/>
            <w:sz w:val="24"/>
            <w:szCs w:val="24"/>
            <w:lang w:val="ru-RU" w:eastAsia="zh-CN"/>
          </w:rPr>
          <w:t>.</w:t>
        </w:r>
        <w:r w:rsidRPr="007F582B">
          <w:rPr>
            <w:rFonts w:cs="Arial"/>
            <w:sz w:val="24"/>
            <w:szCs w:val="24"/>
            <w:lang w:eastAsia="zh-CN"/>
          </w:rPr>
          <w:t>apr</w:t>
        </w:r>
        <w:r w:rsidRPr="0079618B">
          <w:rPr>
            <w:rFonts w:cs="Arial"/>
            <w:sz w:val="24"/>
            <w:szCs w:val="24"/>
            <w:lang w:val="ru-RU" w:eastAsia="zh-CN"/>
          </w:rPr>
          <w:t>.</w:t>
        </w:r>
        <w:r w:rsidRPr="007F582B">
          <w:rPr>
            <w:rFonts w:cs="Arial"/>
            <w:sz w:val="24"/>
            <w:szCs w:val="24"/>
            <w:lang w:eastAsia="zh-CN"/>
          </w:rPr>
          <w:t>gov</w:t>
        </w:r>
        <w:r w:rsidRPr="0079618B">
          <w:rPr>
            <w:rFonts w:cs="Arial"/>
            <w:sz w:val="24"/>
            <w:szCs w:val="24"/>
            <w:lang w:val="ru-RU" w:eastAsia="zh-CN"/>
          </w:rPr>
          <w:t>.</w:t>
        </w:r>
        <w:r w:rsidRPr="007F582B">
          <w:rPr>
            <w:rFonts w:cs="Arial"/>
            <w:sz w:val="24"/>
            <w:szCs w:val="24"/>
            <w:lang w:eastAsia="zh-CN"/>
          </w:rPr>
          <w:t>rs</w:t>
        </w:r>
      </w:hyperlink>
    </w:p>
    <w:p w14:paraId="236289A6"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79618B">
        <w:rPr>
          <w:rFonts w:cs="Arial"/>
          <w:sz w:val="24"/>
          <w:szCs w:val="24"/>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79618B">
        <w:rPr>
          <w:rFonts w:cs="Arial"/>
          <w:sz w:val="24"/>
          <w:szCs w:val="24"/>
          <w:lang w:val="ru-RU" w:eastAsia="zh-CN"/>
        </w:rPr>
        <w:t>е уређује електронски документ</w:t>
      </w:r>
      <w:r w:rsidRPr="00EC5BB4">
        <w:rPr>
          <w:rFonts w:cs="Arial"/>
          <w:sz w:val="24"/>
          <w:szCs w:val="24"/>
          <w:lang w:val="sr-Cyrl-CS" w:eastAsia="zh-CN"/>
        </w:rPr>
        <w:t>.</w:t>
      </w:r>
    </w:p>
    <w:p w14:paraId="16476D50" w14:textId="77777777" w:rsidR="00B13CD3" w:rsidRPr="0079618B" w:rsidRDefault="00C10575" w:rsidP="00B13CD3">
      <w:pPr>
        <w:spacing w:before="0"/>
        <w:rPr>
          <w:rFonts w:cs="Arial"/>
          <w:sz w:val="24"/>
          <w:szCs w:val="24"/>
          <w:lang w:val="ru-RU" w:eastAsia="zh-CN"/>
        </w:rPr>
      </w:pPr>
      <w:r w:rsidRPr="00EC5BB4">
        <w:rPr>
          <w:rFonts w:cs="Arial"/>
          <w:sz w:val="24"/>
          <w:szCs w:val="24"/>
          <w:lang w:val="sr-Cyrl-CS" w:eastAsia="zh-CN"/>
        </w:rPr>
        <w:t>6</w:t>
      </w:r>
      <w:r w:rsidR="00B13CD3" w:rsidRPr="0079618B">
        <w:rPr>
          <w:rFonts w:cs="Arial"/>
          <w:sz w:val="24"/>
          <w:szCs w:val="24"/>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D395EE4"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79618B">
        <w:rPr>
          <w:rFonts w:cs="Arial"/>
          <w:sz w:val="24"/>
          <w:szCs w:val="24"/>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CFA3FF3" w14:textId="77777777" w:rsidR="00B13CD3" w:rsidRPr="00EC5BB4" w:rsidRDefault="00A50A82" w:rsidP="00B13CD3">
      <w:pPr>
        <w:spacing w:before="0"/>
        <w:rPr>
          <w:rFonts w:cs="Arial"/>
          <w:sz w:val="24"/>
          <w:szCs w:val="24"/>
          <w:lang w:val="sr-Cyrl-CS" w:eastAsia="zh-CN"/>
        </w:rPr>
      </w:pPr>
      <w:r w:rsidRPr="0079618B">
        <w:rPr>
          <w:rFonts w:cs="Arial"/>
          <w:sz w:val="24"/>
          <w:szCs w:val="24"/>
          <w:lang w:val="ru-RU" w:eastAsia="zh-CN"/>
        </w:rPr>
        <w:t>8</w:t>
      </w:r>
      <w:r w:rsidR="00B13CD3" w:rsidRPr="0079618B">
        <w:rPr>
          <w:rFonts w:cs="Arial"/>
          <w:sz w:val="24"/>
          <w:szCs w:val="24"/>
          <w:lang w:val="ru-RU"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79618B">
        <w:rPr>
          <w:rFonts w:cs="Arial"/>
          <w:sz w:val="24"/>
          <w:szCs w:val="24"/>
          <w:lang w:val="ru-RU" w:eastAsia="zh-CN"/>
        </w:rPr>
        <w:t>З</w:t>
      </w:r>
      <w:r w:rsidR="007F582B">
        <w:rPr>
          <w:rFonts w:cs="Arial"/>
          <w:sz w:val="24"/>
          <w:szCs w:val="24"/>
          <w:lang w:eastAsia="zh-CN"/>
        </w:rPr>
        <w:t>акона</w:t>
      </w:r>
      <w:r w:rsidR="00B13CD3" w:rsidRPr="0079618B">
        <w:rPr>
          <w:rFonts w:cs="Arial"/>
          <w:sz w:val="24"/>
          <w:szCs w:val="24"/>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17740F11" w14:textId="77777777" w:rsidR="00A32E37" w:rsidRDefault="00A50A82" w:rsidP="00B13CD3">
      <w:pPr>
        <w:spacing w:before="0"/>
        <w:rPr>
          <w:rFonts w:cs="Arial"/>
          <w:sz w:val="24"/>
          <w:szCs w:val="24"/>
          <w:lang w:val="ru-RU" w:eastAsia="zh-CN"/>
        </w:rPr>
      </w:pPr>
      <w:r w:rsidRPr="0079618B">
        <w:rPr>
          <w:rFonts w:cs="Arial"/>
          <w:sz w:val="24"/>
          <w:szCs w:val="24"/>
          <w:lang w:val="ru-RU" w:eastAsia="zh-CN"/>
        </w:rPr>
        <w:t>9</w:t>
      </w:r>
      <w:r w:rsidR="00B13CD3" w:rsidRPr="0079618B">
        <w:rPr>
          <w:rFonts w:cs="Arial"/>
          <w:sz w:val="24"/>
          <w:szCs w:val="24"/>
          <w:lang w:val="ru-RU" w:eastAsia="zh-CN"/>
        </w:rPr>
        <w:t xml:space="preserve">. Понуђач је дужан да без одлагања, а најкасније у року од </w:t>
      </w:r>
      <w:r w:rsidR="0027623A">
        <w:rPr>
          <w:rFonts w:cs="Arial"/>
          <w:sz w:val="24"/>
          <w:szCs w:val="24"/>
          <w:lang w:eastAsia="zh-CN"/>
        </w:rPr>
        <w:t>5 (словима:</w:t>
      </w:r>
      <w:r w:rsidR="00B13CD3" w:rsidRPr="0079618B">
        <w:rPr>
          <w:rFonts w:cs="Arial"/>
          <w:sz w:val="24"/>
          <w:szCs w:val="24"/>
          <w:lang w:val="ru-RU" w:eastAsia="zh-CN"/>
        </w:rPr>
        <w:t>пет</w:t>
      </w:r>
      <w:r w:rsidR="0027623A">
        <w:rPr>
          <w:rFonts w:cs="Arial"/>
          <w:sz w:val="24"/>
          <w:szCs w:val="24"/>
          <w:lang w:eastAsia="zh-CN"/>
        </w:rPr>
        <w:t>)</w:t>
      </w:r>
      <w:r w:rsidR="00B13CD3" w:rsidRPr="0079618B">
        <w:rPr>
          <w:rFonts w:cs="Arial"/>
          <w:sz w:val="24"/>
          <w:szCs w:val="24"/>
          <w:lang w:val="ru-RU" w:eastAsia="zh-CN"/>
        </w:rPr>
        <w:t xml:space="preserve">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A72C515" w14:textId="77777777" w:rsidR="00317919" w:rsidRDefault="00317919" w:rsidP="00B13CD3">
      <w:pPr>
        <w:spacing w:before="0"/>
        <w:rPr>
          <w:rFonts w:cs="Arial"/>
          <w:sz w:val="24"/>
          <w:szCs w:val="24"/>
          <w:lang w:val="ru-RU" w:eastAsia="zh-CN"/>
        </w:rPr>
      </w:pPr>
    </w:p>
    <w:p w14:paraId="7FFFA286" w14:textId="77777777" w:rsidR="008B60BC" w:rsidRPr="0079618B" w:rsidRDefault="008B60BC" w:rsidP="00B13CD3">
      <w:pPr>
        <w:spacing w:before="0"/>
        <w:rPr>
          <w:rFonts w:cs="Arial"/>
          <w:color w:val="00B0F0"/>
          <w:sz w:val="24"/>
          <w:szCs w:val="24"/>
          <w:lang w:val="ru-RU" w:eastAsia="zh-CN"/>
        </w:rPr>
      </w:pPr>
    </w:p>
    <w:p w14:paraId="0D0ADE1A" w14:textId="77777777" w:rsidR="00753C2D" w:rsidRDefault="000A4C18" w:rsidP="00753C2D">
      <w:pPr>
        <w:pStyle w:val="KDPodnaslov1"/>
        <w:spacing w:before="0"/>
        <w:ind w:left="360"/>
        <w:rPr>
          <w:rFonts w:cs="Arial"/>
          <w:sz w:val="24"/>
          <w:szCs w:val="24"/>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5"/>
      <w:bookmarkEnd w:id="1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Pr>
          <w:rFonts w:cs="Arial"/>
          <w:sz w:val="24"/>
          <w:szCs w:val="24"/>
        </w:rPr>
        <w:t>5</w:t>
      </w:r>
      <w:r w:rsidRPr="002248CB">
        <w:rPr>
          <w:rFonts w:cs="Arial"/>
          <w:sz w:val="24"/>
          <w:szCs w:val="24"/>
        </w:rPr>
        <w:t>.</w:t>
      </w:r>
      <w:r w:rsidR="00322313" w:rsidRPr="002248CB">
        <w:rPr>
          <w:rFonts w:cs="Arial"/>
          <w:sz w:val="24"/>
          <w:szCs w:val="24"/>
          <w:lang w:val="ru-RU"/>
        </w:rPr>
        <w:t xml:space="preserve">КРИТЕРИЈУМ ЗА ДОДЕЛУ </w:t>
      </w:r>
      <w:bookmarkEnd w:id="188"/>
      <w:r w:rsidR="00964696" w:rsidRPr="002248CB">
        <w:rPr>
          <w:rFonts w:cs="Arial"/>
          <w:sz w:val="24"/>
          <w:szCs w:val="24"/>
        </w:rPr>
        <w:t>ОКВИРНОГ СПОРАЗУМА</w:t>
      </w:r>
    </w:p>
    <w:p w14:paraId="74F742D0" w14:textId="77777777" w:rsidR="00753C2D" w:rsidRDefault="00753C2D" w:rsidP="00504A9D">
      <w:pPr>
        <w:pStyle w:val="KDKomentar"/>
        <w:spacing w:before="0"/>
        <w:rPr>
          <w:rFonts w:cs="Arial"/>
          <w:i w:val="0"/>
          <w:color w:val="auto"/>
          <w:sz w:val="24"/>
          <w:szCs w:val="24"/>
        </w:rPr>
      </w:pPr>
    </w:p>
    <w:p w14:paraId="4CCB2EAE" w14:textId="77777777" w:rsidR="00504A9D" w:rsidRPr="00504A9D" w:rsidRDefault="00504A9D" w:rsidP="00CA6DD3">
      <w:pPr>
        <w:pStyle w:val="KDKomentar"/>
        <w:spacing w:before="0"/>
        <w:rPr>
          <w:rFonts w:cs="Arial"/>
          <w:b/>
          <w:i w:val="0"/>
          <w:color w:val="auto"/>
          <w:sz w:val="24"/>
          <w:szCs w:val="24"/>
        </w:rPr>
      </w:pPr>
      <w:r w:rsidRPr="00504A9D">
        <w:rPr>
          <w:rFonts w:cs="Arial"/>
          <w:i w:val="0"/>
          <w:color w:val="auto"/>
          <w:sz w:val="24"/>
          <w:szCs w:val="24"/>
        </w:rPr>
        <w:lastRenderedPageBreak/>
        <w:t xml:space="preserve">Избор најповољније понуде ће се извршити применом критеријума </w:t>
      </w:r>
      <w:r w:rsidRPr="00504A9D">
        <w:rPr>
          <w:rFonts w:cs="Arial"/>
          <w:b/>
          <w:i w:val="0"/>
          <w:color w:val="auto"/>
          <w:sz w:val="24"/>
          <w:szCs w:val="24"/>
        </w:rPr>
        <w:t>„Најнижа понуђена цена“.</w:t>
      </w:r>
    </w:p>
    <w:p w14:paraId="29CAB2A3" w14:textId="77777777" w:rsidR="00504A9D" w:rsidRPr="00504A9D" w:rsidRDefault="00504A9D" w:rsidP="00CA6DD3">
      <w:pPr>
        <w:pStyle w:val="KDKomentar"/>
        <w:spacing w:before="0"/>
        <w:rPr>
          <w:rFonts w:cs="Arial"/>
          <w:i w:val="0"/>
          <w:color w:val="auto"/>
          <w:sz w:val="24"/>
          <w:szCs w:val="24"/>
        </w:rPr>
      </w:pPr>
      <w:r w:rsidRPr="00504A9D">
        <w:rPr>
          <w:rFonts w:cs="Arial"/>
          <w:i w:val="0"/>
          <w:color w:val="auto"/>
          <w:sz w:val="24"/>
          <w:szCs w:val="24"/>
        </w:rPr>
        <w:t>Критеријум за оцењивање и рангирање понуда</w:t>
      </w:r>
      <w:r w:rsidRPr="00504A9D">
        <w:rPr>
          <w:rFonts w:cs="Arial"/>
          <w:b/>
          <w:i w:val="0"/>
          <w:color w:val="auto"/>
          <w:sz w:val="24"/>
          <w:szCs w:val="24"/>
        </w:rPr>
        <w:t xml:space="preserve"> Најнижа понуђена цена, </w:t>
      </w:r>
      <w:r w:rsidRPr="00504A9D">
        <w:rPr>
          <w:rFonts w:cs="Arial"/>
          <w:i w:val="0"/>
          <w:color w:val="auto"/>
          <w:sz w:val="24"/>
          <w:szCs w:val="24"/>
        </w:rPr>
        <w:t>заснива се на понуђеној цени</w:t>
      </w:r>
      <w:r w:rsidRPr="00504A9D">
        <w:rPr>
          <w:rFonts w:cs="Arial"/>
          <w:i w:val="0"/>
          <w:color w:val="auto"/>
          <w:sz w:val="24"/>
          <w:szCs w:val="24"/>
          <w:lang w:val="sr-Cyrl-CS"/>
        </w:rPr>
        <w:t xml:space="preserve"> као једином критеријуму</w:t>
      </w:r>
      <w:r w:rsidRPr="00504A9D">
        <w:rPr>
          <w:rFonts w:cs="Arial"/>
          <w:i w:val="0"/>
          <w:color w:val="auto"/>
          <w:sz w:val="24"/>
          <w:szCs w:val="24"/>
        </w:rPr>
        <w:t>.</w:t>
      </w:r>
    </w:p>
    <w:p w14:paraId="6033E07E" w14:textId="77777777" w:rsidR="003E62F2" w:rsidRPr="008B60BC" w:rsidRDefault="009D0476" w:rsidP="00CA6DD3">
      <w:pPr>
        <w:pStyle w:val="KDKomentar"/>
        <w:spacing w:before="0"/>
        <w:rPr>
          <w:rFonts w:cs="Arial"/>
          <w:i w:val="0"/>
          <w:color w:val="auto"/>
          <w:sz w:val="24"/>
          <w:szCs w:val="24"/>
        </w:rPr>
      </w:pPr>
      <w:r w:rsidRPr="00A32E37">
        <w:rPr>
          <w:rFonts w:eastAsia="Calibri" w:cs="Arial"/>
          <w:i w:val="0"/>
          <w:color w:val="auto"/>
          <w:sz w:val="24"/>
          <w:szCs w:val="24"/>
        </w:rPr>
        <w:t>Напомена: Вредност</w:t>
      </w:r>
      <w:r w:rsidR="00504A9D" w:rsidRPr="00A32E37">
        <w:rPr>
          <w:rFonts w:eastAsia="Calibri" w:cs="Arial"/>
          <w:i w:val="0"/>
          <w:color w:val="auto"/>
          <w:sz w:val="24"/>
          <w:szCs w:val="24"/>
        </w:rPr>
        <w:t xml:space="preserve"> понуде се користи у поступку стручне оцене понуда за рангирање истих док се оквирни споразум закључује на процењену вредност набавке.</w:t>
      </w:r>
    </w:p>
    <w:p w14:paraId="41383457" w14:textId="77777777" w:rsidR="00504A9D" w:rsidRPr="00504A9D" w:rsidRDefault="00504A9D" w:rsidP="00CA6DD3">
      <w:pPr>
        <w:pStyle w:val="KDParagraf"/>
        <w:spacing w:before="0"/>
        <w:rPr>
          <w:rFonts w:cs="Arial"/>
          <w:sz w:val="24"/>
          <w:szCs w:val="24"/>
        </w:rPr>
      </w:pPr>
      <w:r w:rsidRPr="00504A9D">
        <w:rPr>
          <w:rFonts w:cs="Arial"/>
          <w:sz w:val="24"/>
          <w:szCs w:val="24"/>
        </w:rPr>
        <w:t xml:space="preserve">У случају примене критеријума најниже понуђене цене, а у ситуацији када постоје понуде домаћег и страног понуђача који </w:t>
      </w:r>
      <w:r w:rsidR="008C60D5">
        <w:rPr>
          <w:rFonts w:cs="Arial"/>
          <w:sz w:val="24"/>
          <w:szCs w:val="24"/>
        </w:rPr>
        <w:t>пружају услуге</w:t>
      </w:r>
      <w:r w:rsidRPr="00504A9D">
        <w:rPr>
          <w:rFonts w:cs="Arial"/>
          <w:sz w:val="24"/>
          <w:szCs w:val="24"/>
        </w:rPr>
        <w:t>, Наручилац мора изабрати понуду домаћег понуђача под условом да његова понуђена цена није већа од </w:t>
      </w:r>
      <w:r w:rsidRPr="00504A9D">
        <w:rPr>
          <w:rFonts w:cs="Arial"/>
          <w:b/>
          <w:bCs/>
          <w:sz w:val="24"/>
          <w:szCs w:val="24"/>
        </w:rPr>
        <w:t>5%</w:t>
      </w:r>
      <w:r w:rsidRPr="00504A9D">
        <w:rPr>
          <w:rFonts w:cs="Arial"/>
          <w:sz w:val="24"/>
          <w:szCs w:val="24"/>
        </w:rPr>
        <w:t> у односу на нaјнижу понуђену цену страног понуђача.</w:t>
      </w:r>
    </w:p>
    <w:p w14:paraId="243CBD08" w14:textId="77777777" w:rsidR="00504A9D" w:rsidRPr="00504A9D" w:rsidRDefault="00504A9D" w:rsidP="00CA6DD3">
      <w:pPr>
        <w:pStyle w:val="KDParagraf"/>
        <w:spacing w:before="0"/>
        <w:rPr>
          <w:rFonts w:cs="Arial"/>
          <w:sz w:val="24"/>
          <w:szCs w:val="24"/>
        </w:rPr>
      </w:pPr>
      <w:r w:rsidRPr="00504A9D">
        <w:rPr>
          <w:rFonts w:cs="Arial"/>
          <w:sz w:val="24"/>
          <w:szCs w:val="24"/>
        </w:rPr>
        <w:t>У понуђену цену страног понуђача урачунавају се и царинске дажбине.</w:t>
      </w:r>
    </w:p>
    <w:p w14:paraId="492CA410" w14:textId="77777777" w:rsidR="00504A9D" w:rsidRPr="00504A9D" w:rsidRDefault="00504A9D" w:rsidP="00CA6DD3">
      <w:pPr>
        <w:pStyle w:val="KDParagraf"/>
        <w:spacing w:before="0"/>
        <w:rPr>
          <w:rFonts w:cs="Arial"/>
          <w:sz w:val="24"/>
          <w:szCs w:val="24"/>
        </w:rPr>
      </w:pPr>
      <w:r w:rsidRPr="00504A9D">
        <w:rPr>
          <w:rFonts w:cs="Arial"/>
          <w:sz w:val="24"/>
          <w:szCs w:val="24"/>
        </w:rPr>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14:paraId="509ED094" w14:textId="77777777" w:rsidR="00504A9D" w:rsidRPr="00504A9D" w:rsidRDefault="00504A9D" w:rsidP="00CA6DD3">
      <w:pPr>
        <w:pStyle w:val="KDParagraf"/>
        <w:spacing w:before="0"/>
        <w:rPr>
          <w:rFonts w:cs="Arial"/>
          <w:sz w:val="24"/>
          <w:szCs w:val="24"/>
        </w:rPr>
      </w:pPr>
      <w:r w:rsidRPr="00504A9D">
        <w:rPr>
          <w:rFonts w:cs="Arial"/>
          <w:sz w:val="24"/>
          <w:szCs w:val="24"/>
        </w:rPr>
        <w:t>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Закона).</w:t>
      </w:r>
    </w:p>
    <w:p w14:paraId="77B4A4A4" w14:textId="77777777" w:rsidR="00504A9D" w:rsidRPr="00504A9D" w:rsidRDefault="00504A9D" w:rsidP="00CA6DD3">
      <w:pPr>
        <w:pStyle w:val="KDParagraf"/>
        <w:spacing w:before="0"/>
        <w:rPr>
          <w:rFonts w:cs="Arial"/>
          <w:sz w:val="24"/>
          <w:szCs w:val="24"/>
        </w:rPr>
      </w:pPr>
      <w:r w:rsidRPr="00504A9D">
        <w:rPr>
          <w:rFonts w:cs="Arial"/>
          <w:sz w:val="24"/>
          <w:szCs w:val="24"/>
        </w:rPr>
        <w:t>Ако је поднета понуда са подизвођачем, понуђач се сматра домаћим понуђачем, ако је понуђач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Закона).</w:t>
      </w:r>
    </w:p>
    <w:p w14:paraId="681D107A" w14:textId="77777777" w:rsidR="00504A9D" w:rsidRPr="00504A9D" w:rsidRDefault="00504A9D" w:rsidP="00CA6DD3">
      <w:pPr>
        <w:pStyle w:val="KDParagraf"/>
        <w:spacing w:before="0"/>
        <w:rPr>
          <w:rFonts w:cs="Arial"/>
          <w:sz w:val="24"/>
          <w:szCs w:val="24"/>
        </w:rPr>
      </w:pPr>
      <w:r w:rsidRPr="00504A9D">
        <w:rPr>
          <w:rFonts w:cs="Arial"/>
          <w:sz w:val="24"/>
          <w:szCs w:val="24"/>
        </w:rPr>
        <w:t>Предност дата за домаће понуђаче (члан 86.  став 3.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3E0DFD8D" w14:textId="77777777" w:rsidR="000F13A6" w:rsidRDefault="00504A9D" w:rsidP="00CA6DD3">
      <w:pPr>
        <w:pStyle w:val="KDParagraf"/>
        <w:spacing w:before="0"/>
        <w:rPr>
          <w:rFonts w:cs="Arial"/>
          <w:sz w:val="24"/>
          <w:szCs w:val="24"/>
        </w:rPr>
      </w:pPr>
      <w:r w:rsidRPr="00504A9D">
        <w:rPr>
          <w:rFonts w:cs="Arial"/>
          <w:sz w:val="24"/>
          <w:szCs w:val="24"/>
        </w:rPr>
        <w:t xml:space="preserve">Предност дата за домаће понуђаче (члан 86. став 3. Закона) у поступцима јавних набавки у којима учествују </w:t>
      </w:r>
      <w:r w:rsidRPr="00504A9D">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39C4CCE9" w14:textId="77777777" w:rsidR="00753C2D" w:rsidRPr="00504A9D" w:rsidRDefault="00753C2D" w:rsidP="00CA6DD3">
      <w:pPr>
        <w:pStyle w:val="KDParagraf"/>
        <w:spacing w:before="0"/>
        <w:rPr>
          <w:rFonts w:cs="Arial"/>
          <w:sz w:val="24"/>
          <w:szCs w:val="24"/>
          <w:lang w:val="ru-RU"/>
        </w:rPr>
      </w:pPr>
    </w:p>
    <w:p w14:paraId="4DF5D372" w14:textId="77777777" w:rsidR="006F1B4D" w:rsidRPr="008B60BC" w:rsidRDefault="00621752" w:rsidP="00CA6DD3">
      <w:pPr>
        <w:pStyle w:val="KDPodnaslov2"/>
        <w:numPr>
          <w:ilvl w:val="1"/>
          <w:numId w:val="21"/>
        </w:numPr>
        <w:spacing w:before="0"/>
        <w:ind w:left="0"/>
        <w:jc w:val="both"/>
        <w:rPr>
          <w:rFonts w:cs="Arial"/>
          <w:sz w:val="24"/>
          <w:szCs w:val="24"/>
        </w:rPr>
      </w:pPr>
      <w:bookmarkStart w:id="194" w:name="_Toc441651548"/>
      <w:bookmarkStart w:id="195" w:name="_Toc442559886"/>
      <w:r w:rsidRPr="00EC5BB4">
        <w:rPr>
          <w:rFonts w:cs="Arial"/>
          <w:sz w:val="24"/>
          <w:szCs w:val="24"/>
        </w:rPr>
        <w:t>Резервни критеријум</w:t>
      </w:r>
      <w:bookmarkEnd w:id="194"/>
      <w:bookmarkEnd w:id="195"/>
    </w:p>
    <w:p w14:paraId="6ABD9D38" w14:textId="77777777" w:rsidR="00504A9D" w:rsidRPr="00504A9D" w:rsidRDefault="00504A9D" w:rsidP="00CA6DD3">
      <w:pPr>
        <w:autoSpaceDE w:val="0"/>
        <w:autoSpaceDN w:val="0"/>
        <w:adjustRightInd w:val="0"/>
        <w:spacing w:before="0"/>
        <w:rPr>
          <w:rFonts w:eastAsia="TimesNewRomanPSMT" w:cs="Arial"/>
          <w:bCs/>
          <w:sz w:val="24"/>
          <w:szCs w:val="24"/>
        </w:rPr>
      </w:pPr>
      <w:r w:rsidRPr="00504A9D">
        <w:rPr>
          <w:rFonts w:eastAsia="TimesNewRomanPSMT" w:cs="Arial"/>
          <w:bCs/>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8D2836">
        <w:rPr>
          <w:rFonts w:eastAsia="TimesNewRomanPSMT" w:cs="Arial"/>
          <w:bCs/>
          <w:sz w:val="24"/>
          <w:szCs w:val="24"/>
        </w:rPr>
        <w:t>краћи рок извршења услуге</w:t>
      </w:r>
      <w:r w:rsidRPr="00504A9D">
        <w:rPr>
          <w:rFonts w:eastAsia="TimesNewRomanPSMT" w:cs="Arial"/>
          <w:bCs/>
          <w:sz w:val="24"/>
          <w:szCs w:val="24"/>
        </w:rPr>
        <w:t>.</w:t>
      </w:r>
    </w:p>
    <w:p w14:paraId="07456143" w14:textId="77777777" w:rsidR="00504A9D" w:rsidRPr="00504A9D" w:rsidRDefault="00504A9D" w:rsidP="00CA6DD3">
      <w:pPr>
        <w:autoSpaceDE w:val="0"/>
        <w:autoSpaceDN w:val="0"/>
        <w:adjustRightInd w:val="0"/>
        <w:spacing w:before="0"/>
        <w:rPr>
          <w:rFonts w:eastAsia="TimesNewRomanPSMT" w:cs="Arial"/>
          <w:bCs/>
          <w:sz w:val="24"/>
          <w:szCs w:val="24"/>
        </w:rPr>
      </w:pPr>
      <w:r w:rsidRPr="00504A9D">
        <w:rPr>
          <w:rFonts w:eastAsia="TimesNewRomanPSMT" w:cs="Arial"/>
          <w:bCs/>
          <w:sz w:val="24"/>
          <w:szCs w:val="24"/>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0BB0FABF" w14:textId="77777777" w:rsidR="00BE7496" w:rsidRPr="0079618B" w:rsidRDefault="00504A9D" w:rsidP="00CA6DD3">
      <w:pPr>
        <w:autoSpaceDE w:val="0"/>
        <w:autoSpaceDN w:val="0"/>
        <w:adjustRightInd w:val="0"/>
        <w:spacing w:before="0"/>
        <w:rPr>
          <w:rFonts w:eastAsia="TimesNewRomanPSMT" w:cs="Arial"/>
          <w:bCs/>
          <w:sz w:val="24"/>
          <w:szCs w:val="24"/>
          <w:lang w:val="ru-RU"/>
        </w:rPr>
      </w:pPr>
      <w:r w:rsidRPr="00504A9D">
        <w:rPr>
          <w:rFonts w:eastAsia="TimesNewRomanPSMT" w:cs="Arial"/>
          <w:bCs/>
          <w:sz w:val="24"/>
          <w:szCs w:val="24"/>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оквирни споразум.</w:t>
      </w:r>
      <w:r w:rsidR="008512C6" w:rsidRPr="0079618B">
        <w:rPr>
          <w:rFonts w:eastAsia="TimesNewRomanPSMT" w:cs="Arial"/>
          <w:bCs/>
          <w:sz w:val="24"/>
          <w:szCs w:val="24"/>
          <w:lang w:val="ru-RU"/>
        </w:rPr>
        <w:br w:type="page"/>
      </w:r>
    </w:p>
    <w:p w14:paraId="1F9015BB" w14:textId="77777777" w:rsidR="008D2B23" w:rsidRPr="0079618B" w:rsidRDefault="00E95AB1" w:rsidP="00E95AB1">
      <w:pPr>
        <w:pStyle w:val="KDPodnaslov1"/>
        <w:spacing w:before="0"/>
        <w:ind w:left="360"/>
        <w:rPr>
          <w:rFonts w:cs="Arial"/>
          <w:sz w:val="24"/>
          <w:szCs w:val="24"/>
          <w:lang w:val="ru-RU"/>
        </w:r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r>
        <w:rPr>
          <w:rFonts w:cs="Arial"/>
          <w:sz w:val="24"/>
          <w:szCs w:val="24"/>
        </w:rPr>
        <w:lastRenderedPageBreak/>
        <w:t>6.</w:t>
      </w:r>
      <w:r w:rsidR="008D2B23" w:rsidRPr="0079618B">
        <w:rPr>
          <w:rFonts w:cs="Arial"/>
          <w:sz w:val="24"/>
          <w:szCs w:val="24"/>
          <w:lang w:val="ru-RU"/>
        </w:rPr>
        <w:t>УПУТСТВО ПОНУЂАЧИМА КАКО ДА САЧИНЕ ПОНУДУ</w:t>
      </w:r>
      <w:bookmarkEnd w:id="202"/>
    </w:p>
    <w:p w14:paraId="759E5E14" w14:textId="77777777" w:rsidR="00645F72" w:rsidRPr="0079618B" w:rsidRDefault="00645F72" w:rsidP="00781B02">
      <w:pPr>
        <w:rPr>
          <w:lang w:val="ru-RU"/>
        </w:rPr>
      </w:pPr>
    </w:p>
    <w:p w14:paraId="578C197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4BA5309"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6B104174" w14:textId="77777777" w:rsidR="008D2B23" w:rsidRPr="0079618B" w:rsidRDefault="008D2B23" w:rsidP="008D2B23">
      <w:pPr>
        <w:pStyle w:val="KDParagraf"/>
        <w:spacing w:before="0"/>
        <w:rPr>
          <w:rFonts w:cs="Arial"/>
          <w:sz w:val="24"/>
          <w:szCs w:val="24"/>
          <w:lang w:val="ru-RU"/>
        </w:rPr>
      </w:pPr>
    </w:p>
    <w:p w14:paraId="69AC0064" w14:textId="77777777" w:rsidR="008D2B23" w:rsidRPr="0079618B" w:rsidRDefault="008D2B23" w:rsidP="00B23EB1">
      <w:pPr>
        <w:pStyle w:val="KDPodnaslov2"/>
        <w:numPr>
          <w:ilvl w:val="1"/>
          <w:numId w:val="22"/>
        </w:numPr>
        <w:spacing w:before="0"/>
        <w:jc w:val="both"/>
        <w:rPr>
          <w:rFonts w:cs="Arial"/>
          <w:sz w:val="24"/>
          <w:szCs w:val="24"/>
          <w:lang w:val="ru-RU"/>
        </w:rPr>
      </w:pPr>
      <w:bookmarkStart w:id="203" w:name="_Toc441651577"/>
      <w:bookmarkStart w:id="204" w:name="_Toc442559888"/>
      <w:r w:rsidRPr="0079618B">
        <w:rPr>
          <w:rFonts w:cs="Arial"/>
          <w:sz w:val="24"/>
          <w:szCs w:val="24"/>
          <w:lang w:val="ru-RU"/>
        </w:rPr>
        <w:t>Језик на којем понуда мора бити састављена</w:t>
      </w:r>
      <w:bookmarkEnd w:id="203"/>
      <w:bookmarkEnd w:id="204"/>
    </w:p>
    <w:p w14:paraId="0697E2E9"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Наручилац је припремио конкурсну документацију на српском језику и водиће поступак јавне набавке на српском језику. </w:t>
      </w:r>
    </w:p>
    <w:p w14:paraId="0BE8AB50" w14:textId="77777777" w:rsidR="008D2B23" w:rsidRPr="00D11453" w:rsidRDefault="008D2B23" w:rsidP="008D2B23">
      <w:pPr>
        <w:pStyle w:val="KDKomentar"/>
        <w:spacing w:before="0"/>
        <w:rPr>
          <w:rFonts w:cs="Arial"/>
          <w:i w:val="0"/>
          <w:color w:val="auto"/>
          <w:sz w:val="24"/>
          <w:szCs w:val="24"/>
        </w:rPr>
      </w:pPr>
      <w:r w:rsidRPr="00D11453">
        <w:rPr>
          <w:rFonts w:cs="Arial"/>
          <w:i w:val="0"/>
          <w:color w:val="auto"/>
          <w:sz w:val="24"/>
          <w:szCs w:val="24"/>
        </w:rPr>
        <w:t>Понуда са свим прилозима мора бити сачињена на српском језику.</w:t>
      </w:r>
    </w:p>
    <w:p w14:paraId="7800C50C" w14:textId="77777777" w:rsidR="000519E4" w:rsidRDefault="008D2B23" w:rsidP="008D2B23">
      <w:pPr>
        <w:pStyle w:val="KDKomentar"/>
        <w:spacing w:before="0"/>
        <w:rPr>
          <w:rStyle w:val="StyleArial"/>
          <w:rFonts w:cs="Arial"/>
          <w:i w:val="0"/>
          <w:color w:val="auto"/>
        </w:rPr>
      </w:pPr>
      <w:r w:rsidRPr="00D11453">
        <w:rPr>
          <w:rStyle w:val="StyleArial"/>
          <w:rFonts w:cs="Arial"/>
          <w:i w:val="0"/>
          <w:color w:val="auto"/>
        </w:rPr>
        <w:t xml:space="preserve">Прилози који чине саставни део понуде, достављају се на српском језику. </w:t>
      </w:r>
    </w:p>
    <w:p w14:paraId="509444E9" w14:textId="77777777" w:rsidR="008D2B23" w:rsidRPr="00D209FB" w:rsidRDefault="000519E4" w:rsidP="008D2B23">
      <w:pPr>
        <w:pStyle w:val="KDKomentar"/>
        <w:spacing w:before="0"/>
        <w:rPr>
          <w:rStyle w:val="StyleArial"/>
          <w:rFonts w:cs="Arial"/>
          <w:i w:val="0"/>
          <w:color w:val="auto"/>
        </w:rPr>
      </w:pPr>
      <w:r w:rsidRPr="000519E4">
        <w:rPr>
          <w:rStyle w:val="StyleArial"/>
          <w:rFonts w:cs="Arial"/>
          <w:i w:val="0"/>
          <w:iCs/>
          <w:color w:val="auto"/>
        </w:rPr>
        <w:t xml:space="preserve">Уколико је неки прилог (доказ или документ) на страном језику, он мора бити преведен на српски језик и оверен од стране овлашћеног преводиоца, </w:t>
      </w:r>
      <w:r w:rsidRPr="00D209FB">
        <w:rPr>
          <w:rStyle w:val="StyleArial"/>
          <w:rFonts w:cs="Arial"/>
          <w:i w:val="0"/>
          <w:iCs/>
          <w:color w:val="auto"/>
        </w:rPr>
        <w:t>по захтеву Наручиоца, у фази стручне оцене понуда</w:t>
      </w:r>
      <w:r w:rsidR="008D2B23" w:rsidRPr="00D209FB">
        <w:rPr>
          <w:rStyle w:val="StyleArial"/>
          <w:rFonts w:cs="Arial"/>
          <w:i w:val="0"/>
          <w:color w:val="auto"/>
        </w:rPr>
        <w:t>.</w:t>
      </w:r>
    </w:p>
    <w:p w14:paraId="632479AE" w14:textId="77777777" w:rsidR="008D2B23" w:rsidRPr="00D11453" w:rsidRDefault="008D2B23" w:rsidP="008D2B23">
      <w:pPr>
        <w:pStyle w:val="KDParagraf"/>
        <w:spacing w:before="0"/>
        <w:rPr>
          <w:rFonts w:cs="Arial"/>
          <w:sz w:val="24"/>
          <w:szCs w:val="24"/>
          <w:lang w:val="ru-RU" w:eastAsia="sr-Latn-CS"/>
        </w:rPr>
      </w:pPr>
    </w:p>
    <w:p w14:paraId="095CFCA7" w14:textId="77777777" w:rsidR="008D2B23" w:rsidRPr="00D11453" w:rsidRDefault="008D2B23" w:rsidP="00B23EB1">
      <w:pPr>
        <w:pStyle w:val="KDPodnaslov2"/>
        <w:numPr>
          <w:ilvl w:val="1"/>
          <w:numId w:val="22"/>
        </w:numPr>
        <w:spacing w:before="0"/>
        <w:jc w:val="both"/>
        <w:rPr>
          <w:rFonts w:cs="Arial"/>
          <w:sz w:val="24"/>
          <w:szCs w:val="24"/>
        </w:rPr>
      </w:pPr>
      <w:bookmarkStart w:id="205" w:name="_Toc441651578"/>
      <w:bookmarkStart w:id="206" w:name="_Toc442559889"/>
      <w:r w:rsidRPr="00D11453">
        <w:rPr>
          <w:rFonts w:cs="Arial"/>
          <w:sz w:val="24"/>
          <w:szCs w:val="24"/>
        </w:rPr>
        <w:t xml:space="preserve">Начин састављања </w:t>
      </w:r>
      <w:r w:rsidR="00FC355A" w:rsidRPr="00D11453">
        <w:rPr>
          <w:rFonts w:cs="Arial"/>
          <w:sz w:val="24"/>
          <w:szCs w:val="24"/>
        </w:rPr>
        <w:t xml:space="preserve">и подношења </w:t>
      </w:r>
      <w:r w:rsidRPr="00D11453">
        <w:rPr>
          <w:rFonts w:cs="Arial"/>
          <w:sz w:val="24"/>
          <w:szCs w:val="24"/>
        </w:rPr>
        <w:t>понуде</w:t>
      </w:r>
      <w:bookmarkEnd w:id="205"/>
      <w:bookmarkEnd w:id="206"/>
    </w:p>
    <w:p w14:paraId="4F55507C" w14:textId="77777777" w:rsidR="008D2B23" w:rsidRPr="00D11453" w:rsidRDefault="008D2B23" w:rsidP="008D2B23">
      <w:pPr>
        <w:pStyle w:val="KDParagraf"/>
        <w:spacing w:before="0"/>
        <w:rPr>
          <w:rFonts w:cs="Arial"/>
          <w:sz w:val="24"/>
          <w:szCs w:val="24"/>
          <w:lang w:val="ru-RU"/>
        </w:rPr>
      </w:pPr>
      <w:r w:rsidRPr="00D11453">
        <w:rPr>
          <w:rFonts w:cs="Arial"/>
          <w:sz w:val="24"/>
          <w:szCs w:val="24"/>
          <w:lang w:val="ru-RU"/>
        </w:rPr>
        <w:t>Понуђач је обавезан да сачини понуду тако што</w:t>
      </w:r>
      <w:r w:rsidR="00613B13" w:rsidRPr="00D11453">
        <w:rPr>
          <w:rFonts w:cs="Arial"/>
          <w:sz w:val="24"/>
          <w:szCs w:val="24"/>
          <w:lang w:val="ru-RU"/>
        </w:rPr>
        <w:t xml:space="preserve"> Понуђач </w:t>
      </w:r>
      <w:r w:rsidRPr="00D11453">
        <w:rPr>
          <w:rFonts w:cs="Arial"/>
          <w:sz w:val="24"/>
          <w:szCs w:val="24"/>
          <w:lang w:val="ru-RU"/>
        </w:rPr>
        <w:t>уписује тражене податке у обрасце који су саста</w:t>
      </w:r>
      <w:r w:rsidR="00613B13" w:rsidRPr="00D11453">
        <w:rPr>
          <w:rFonts w:cs="Arial"/>
          <w:sz w:val="24"/>
          <w:szCs w:val="24"/>
          <w:lang w:val="ru-RU"/>
        </w:rPr>
        <w:t xml:space="preserve">вни део конкурсне документације </w:t>
      </w:r>
      <w:r w:rsidRPr="00D11453">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D11453">
        <w:rPr>
          <w:rFonts w:cs="Arial"/>
          <w:sz w:val="24"/>
          <w:szCs w:val="24"/>
          <w:lang w:val="ru-RU"/>
        </w:rPr>
        <w:t xml:space="preserve"> Доставља их заједно са осталим документима који представљају обавезну садржину понуде.</w:t>
      </w:r>
    </w:p>
    <w:p w14:paraId="16FD7945"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Препоручује се да сви документи поднети у понуди  буду нумерисани</w:t>
      </w:r>
      <w:r w:rsidRPr="00D11453">
        <w:rPr>
          <w:rFonts w:cs="Arial"/>
          <w:sz w:val="24"/>
          <w:szCs w:val="24"/>
          <w:lang w:val="sr-Latn-CS"/>
        </w:rPr>
        <w:t xml:space="preserve"> и</w:t>
      </w:r>
      <w:r w:rsidRPr="0079618B">
        <w:rPr>
          <w:rFonts w:cs="Arial"/>
          <w:sz w:val="24"/>
          <w:szCs w:val="24"/>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152205D7" w14:textId="77777777" w:rsidR="008D2B23" w:rsidRPr="00D11453" w:rsidRDefault="008D2B23" w:rsidP="008D2B23">
      <w:pPr>
        <w:pStyle w:val="KDParagraf"/>
        <w:spacing w:before="0"/>
        <w:rPr>
          <w:rFonts w:cs="Arial"/>
          <w:sz w:val="24"/>
          <w:szCs w:val="24"/>
          <w:lang w:val="ru-RU"/>
        </w:rPr>
      </w:pPr>
      <w:r w:rsidRPr="00D11453">
        <w:rPr>
          <w:rFonts w:cs="Arial"/>
          <w:sz w:val="24"/>
          <w:szCs w:val="24"/>
          <w:lang w:val="ru-RU"/>
        </w:rPr>
        <w:t xml:space="preserve">Препоручује се да се нумерација поднете документације </w:t>
      </w:r>
      <w:r w:rsidR="00FC355A" w:rsidRPr="00D11453">
        <w:rPr>
          <w:rFonts w:cs="Arial"/>
          <w:sz w:val="24"/>
          <w:szCs w:val="24"/>
          <w:lang w:val="ru-RU"/>
        </w:rPr>
        <w:t>и образац</w:t>
      </w:r>
      <w:r w:rsidR="00962DFB" w:rsidRPr="00D11453">
        <w:rPr>
          <w:rFonts w:cs="Arial"/>
          <w:sz w:val="24"/>
          <w:szCs w:val="24"/>
          <w:lang w:val="ru-RU"/>
        </w:rPr>
        <w:t>а</w:t>
      </w:r>
      <w:r w:rsidR="00FC355A" w:rsidRPr="00D11453">
        <w:rPr>
          <w:rFonts w:cs="Arial"/>
          <w:sz w:val="24"/>
          <w:szCs w:val="24"/>
          <w:lang w:val="ru-RU"/>
        </w:rPr>
        <w:t xml:space="preserve"> у понуди </w:t>
      </w:r>
      <w:r w:rsidRPr="00D11453">
        <w:rPr>
          <w:rFonts w:cs="Arial"/>
          <w:sz w:val="24"/>
          <w:szCs w:val="24"/>
          <w:lang w:val="ru-RU"/>
        </w:rPr>
        <w:t>изврши на свако</w:t>
      </w:r>
      <w:r w:rsidRPr="00D11453">
        <w:rPr>
          <w:rFonts w:cs="Arial"/>
          <w:sz w:val="24"/>
          <w:szCs w:val="24"/>
        </w:rPr>
        <w:t>j</w:t>
      </w:r>
      <w:r w:rsidRPr="00D11453">
        <w:rPr>
          <w:rFonts w:cs="Arial"/>
          <w:sz w:val="24"/>
          <w:szCs w:val="24"/>
          <w:lang w:val="ru-RU"/>
        </w:rPr>
        <w:t xml:space="preserve"> страни на којој има текста, исписивањем </w:t>
      </w:r>
      <w:r w:rsidRPr="00D11453">
        <w:rPr>
          <w:rFonts w:cs="Arial"/>
          <w:i/>
          <w:sz w:val="24"/>
          <w:szCs w:val="24"/>
          <w:lang w:val="ru-RU"/>
        </w:rPr>
        <w:t xml:space="preserve">“1 од </w:t>
      </w:r>
      <w:r w:rsidRPr="0079618B">
        <w:rPr>
          <w:rFonts w:cs="Arial"/>
          <w:i/>
          <w:sz w:val="24"/>
          <w:szCs w:val="24"/>
          <w:lang w:val="ru-RU"/>
        </w:rPr>
        <w:t>н</w:t>
      </w:r>
      <w:r w:rsidRPr="00D11453">
        <w:rPr>
          <w:rFonts w:cs="Arial"/>
          <w:i/>
          <w:sz w:val="24"/>
          <w:szCs w:val="24"/>
          <w:lang w:val="ru-RU"/>
        </w:rPr>
        <w:t>“, „2 од н“</w:t>
      </w:r>
      <w:r w:rsidRPr="00D11453">
        <w:rPr>
          <w:rFonts w:cs="Arial"/>
          <w:sz w:val="24"/>
          <w:szCs w:val="24"/>
          <w:lang w:val="ru-RU"/>
        </w:rPr>
        <w:t xml:space="preserve"> и тако све до </w:t>
      </w:r>
      <w:r w:rsidRPr="00D11453">
        <w:rPr>
          <w:rFonts w:cs="Arial"/>
          <w:i/>
          <w:sz w:val="24"/>
          <w:szCs w:val="24"/>
          <w:lang w:val="ru-RU"/>
        </w:rPr>
        <w:t>„н од н“</w:t>
      </w:r>
      <w:r w:rsidRPr="00D11453">
        <w:rPr>
          <w:rFonts w:cs="Arial"/>
          <w:sz w:val="24"/>
          <w:szCs w:val="24"/>
          <w:lang w:val="ru-RU"/>
        </w:rPr>
        <w:t xml:space="preserve">, с тим да </w:t>
      </w:r>
      <w:r w:rsidRPr="00D11453">
        <w:rPr>
          <w:rFonts w:cs="Arial"/>
          <w:i/>
          <w:sz w:val="24"/>
          <w:szCs w:val="24"/>
          <w:lang w:val="ru-RU"/>
        </w:rPr>
        <w:t>„н“</w:t>
      </w:r>
      <w:r w:rsidRPr="00D11453">
        <w:rPr>
          <w:rFonts w:cs="Arial"/>
          <w:sz w:val="24"/>
          <w:szCs w:val="24"/>
          <w:lang w:val="ru-RU"/>
        </w:rPr>
        <w:t xml:space="preserve"> представља укупан број страна понуде.</w:t>
      </w:r>
    </w:p>
    <w:p w14:paraId="5546BE4E" w14:textId="77777777" w:rsidR="008D2B23" w:rsidRPr="00D11453" w:rsidRDefault="008D2B23" w:rsidP="008D2B23">
      <w:pPr>
        <w:pStyle w:val="KDKomentar"/>
        <w:spacing w:before="0"/>
        <w:rPr>
          <w:rFonts w:cs="Arial"/>
          <w:i w:val="0"/>
          <w:color w:val="auto"/>
          <w:sz w:val="24"/>
          <w:szCs w:val="24"/>
        </w:rPr>
      </w:pPr>
      <w:r w:rsidRPr="00D11453">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5FF8ED4" w14:textId="77777777" w:rsidR="008D2B23" w:rsidRPr="00D11453" w:rsidRDefault="008D2B23" w:rsidP="008D2B23">
      <w:pPr>
        <w:pStyle w:val="KDParagraf"/>
        <w:spacing w:before="0"/>
        <w:rPr>
          <w:rFonts w:cs="Arial"/>
          <w:sz w:val="24"/>
          <w:szCs w:val="24"/>
          <w:lang w:val="ru-RU"/>
        </w:rPr>
      </w:pPr>
      <w:r w:rsidRPr="00D11453">
        <w:rPr>
          <w:rFonts w:cs="Arial"/>
          <w:sz w:val="24"/>
          <w:szCs w:val="24"/>
          <w:lang w:val="ru-RU"/>
        </w:rPr>
        <w:t xml:space="preserve">Понуђач подноси понуду у затвореној коверти </w:t>
      </w:r>
      <w:r w:rsidRPr="0079618B">
        <w:rPr>
          <w:rFonts w:cs="Arial"/>
          <w:sz w:val="24"/>
          <w:szCs w:val="24"/>
          <w:lang w:val="ru-RU"/>
        </w:rPr>
        <w:t>или кутији</w:t>
      </w:r>
      <w:r w:rsidRPr="00D11453">
        <w:rPr>
          <w:rFonts w:cs="Arial"/>
          <w:sz w:val="24"/>
          <w:szCs w:val="24"/>
          <w:lang w:val="ru-RU"/>
        </w:rPr>
        <w:t xml:space="preserve">, тако да се </w:t>
      </w:r>
      <w:r w:rsidR="00613B13" w:rsidRPr="00D11453">
        <w:rPr>
          <w:rFonts w:cs="Arial"/>
          <w:sz w:val="24"/>
          <w:szCs w:val="24"/>
          <w:lang w:val="ru-RU"/>
        </w:rPr>
        <w:t>при отварању може проверити да ли је затворена, као и када</w:t>
      </w:r>
      <w:r w:rsidRPr="00D11453">
        <w:rPr>
          <w:rFonts w:cs="Arial"/>
          <w:sz w:val="24"/>
          <w:szCs w:val="24"/>
          <w:lang w:val="ru-RU"/>
        </w:rPr>
        <w:t xml:space="preserve">, на адресу: </w:t>
      </w:r>
      <w:r w:rsidR="00422805" w:rsidRPr="00D11453">
        <w:rPr>
          <w:rFonts w:cs="Arial"/>
          <w:sz w:val="24"/>
          <w:szCs w:val="24"/>
          <w:lang w:val="ru-RU"/>
        </w:rPr>
        <w:t>Јавно предузеће „Е</w:t>
      </w:r>
      <w:r w:rsidR="007B42B4">
        <w:rPr>
          <w:rFonts w:cs="Arial"/>
          <w:sz w:val="24"/>
          <w:szCs w:val="24"/>
          <w:lang w:val="ru-RU"/>
        </w:rPr>
        <w:t xml:space="preserve">лектропривреда Србије“ Београд </w:t>
      </w:r>
      <w:r w:rsidRPr="00D11453">
        <w:rPr>
          <w:rFonts w:cs="Arial"/>
          <w:sz w:val="24"/>
          <w:szCs w:val="24"/>
          <w:lang w:val="ru-RU"/>
        </w:rPr>
        <w:t>- са назнаком: „Понуда за јавну набавку</w:t>
      </w:r>
      <w:r w:rsidR="00CA6DD3">
        <w:rPr>
          <w:rFonts w:cs="Arial"/>
          <w:sz w:val="24"/>
          <w:szCs w:val="24"/>
          <w:lang w:val="ru-RU"/>
        </w:rPr>
        <w:t>:</w:t>
      </w:r>
      <w:r w:rsidRPr="00D11453">
        <w:rPr>
          <w:rFonts w:cs="Arial"/>
          <w:sz w:val="24"/>
          <w:szCs w:val="24"/>
          <w:lang w:val="ru-RU"/>
        </w:rPr>
        <w:t xml:space="preserve"> </w:t>
      </w:r>
      <w:r w:rsidR="004D691E">
        <w:rPr>
          <w:rFonts w:cs="Arial"/>
          <w:sz w:val="24"/>
          <w:szCs w:val="24"/>
        </w:rPr>
        <w:t>Услуге транспорта и утовара за потребе ТЦ ЈП ЕПС</w:t>
      </w:r>
      <w:r w:rsidR="00FF68DB">
        <w:rPr>
          <w:rFonts w:cs="Arial"/>
          <w:sz w:val="24"/>
          <w:szCs w:val="24"/>
        </w:rPr>
        <w:t>-</w:t>
      </w:r>
      <w:r w:rsidRPr="00D11453">
        <w:rPr>
          <w:rFonts w:cs="Arial"/>
          <w:sz w:val="24"/>
          <w:szCs w:val="24"/>
          <w:lang w:val="ru-RU"/>
        </w:rPr>
        <w:t xml:space="preserve"> Јавна набавка број </w:t>
      </w:r>
      <w:r w:rsidR="00422805" w:rsidRPr="00D11453">
        <w:rPr>
          <w:rFonts w:cs="Arial"/>
          <w:sz w:val="24"/>
          <w:szCs w:val="24"/>
        </w:rPr>
        <w:t>Ј</w:t>
      </w:r>
      <w:r w:rsidR="008D2836">
        <w:rPr>
          <w:rFonts w:cs="Arial"/>
          <w:sz w:val="24"/>
          <w:szCs w:val="24"/>
        </w:rPr>
        <w:t>N</w:t>
      </w:r>
      <w:r w:rsidR="00422805" w:rsidRPr="0079618B">
        <w:rPr>
          <w:rFonts w:cs="Arial"/>
          <w:sz w:val="24"/>
          <w:szCs w:val="24"/>
          <w:lang w:val="ru-RU"/>
        </w:rPr>
        <w:t>/</w:t>
      </w:r>
      <w:r w:rsidR="007B42B4">
        <w:rPr>
          <w:rFonts w:cs="Arial"/>
          <w:sz w:val="24"/>
          <w:szCs w:val="24"/>
          <w:lang w:val="ru-RU"/>
        </w:rPr>
        <w:t>1</w:t>
      </w:r>
      <w:r w:rsidR="00422805" w:rsidRPr="0079618B">
        <w:rPr>
          <w:rFonts w:cs="Arial"/>
          <w:sz w:val="24"/>
          <w:szCs w:val="24"/>
          <w:lang w:val="ru-RU"/>
        </w:rPr>
        <w:t>000/</w:t>
      </w:r>
      <w:r w:rsidR="00422805" w:rsidRPr="00D11453">
        <w:rPr>
          <w:rFonts w:cs="Arial"/>
          <w:sz w:val="24"/>
          <w:szCs w:val="24"/>
        </w:rPr>
        <w:t>0</w:t>
      </w:r>
      <w:r w:rsidR="007B42B4">
        <w:rPr>
          <w:rFonts w:cs="Arial"/>
          <w:sz w:val="24"/>
          <w:szCs w:val="24"/>
        </w:rPr>
        <w:t>0</w:t>
      </w:r>
      <w:r w:rsidR="007B42B4">
        <w:rPr>
          <w:rFonts w:cs="Arial"/>
          <w:sz w:val="24"/>
          <w:szCs w:val="24"/>
          <w:lang w:val="sr-Cyrl-RS"/>
        </w:rPr>
        <w:t>30</w:t>
      </w:r>
      <w:r w:rsidR="007B42B4">
        <w:rPr>
          <w:rFonts w:cs="Arial"/>
          <w:sz w:val="24"/>
          <w:szCs w:val="24"/>
        </w:rPr>
        <w:t xml:space="preserve">/2017, </w:t>
      </w:r>
      <w:r w:rsidRPr="00D11453">
        <w:rPr>
          <w:rFonts w:cs="Arial"/>
          <w:sz w:val="24"/>
          <w:szCs w:val="24"/>
          <w:lang w:val="ru-RU"/>
        </w:rPr>
        <w:t xml:space="preserve">- НЕ ОТВАРАТИ“. </w:t>
      </w:r>
    </w:p>
    <w:p w14:paraId="0817225A"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A8D872C" w14:textId="77777777" w:rsidR="008D2B23" w:rsidRPr="0079618B" w:rsidRDefault="008D2B23" w:rsidP="008D2B23">
      <w:pPr>
        <w:pStyle w:val="KDParagraf"/>
        <w:spacing w:before="0"/>
        <w:rPr>
          <w:rFonts w:cs="Arial"/>
          <w:sz w:val="24"/>
          <w:szCs w:val="24"/>
          <w:lang w:val="ru-RU"/>
        </w:rPr>
      </w:pPr>
      <w:r w:rsidRPr="0079618B">
        <w:rPr>
          <w:rFonts w:eastAsia="TimesNewRomanPSMT" w:cs="Arial"/>
          <w:bCs/>
          <w:sz w:val="24"/>
          <w:szCs w:val="24"/>
          <w:lang w:val="ru-RU"/>
        </w:rPr>
        <w:t xml:space="preserve">У случају да понуду подноси група понуђача, на полеђини коверте је </w:t>
      </w:r>
      <w:r w:rsidR="00FE6030" w:rsidRPr="00D11453">
        <w:rPr>
          <w:rFonts w:eastAsia="TimesNewRomanPSMT" w:cs="Arial"/>
          <w:bCs/>
          <w:sz w:val="24"/>
          <w:szCs w:val="24"/>
        </w:rPr>
        <w:t xml:space="preserve">пожељно </w:t>
      </w:r>
      <w:r w:rsidRPr="0079618B">
        <w:rPr>
          <w:rFonts w:eastAsia="TimesNewRomanPSMT" w:cs="Arial"/>
          <w:bCs/>
          <w:sz w:val="24"/>
          <w:szCs w:val="24"/>
          <w:lang w:val="ru-RU"/>
        </w:rPr>
        <w:t>назначити да се ради о групи понуђача и навести називе и адресу свих чланова групе понуђача</w:t>
      </w:r>
      <w:r w:rsidRPr="0079618B">
        <w:rPr>
          <w:rFonts w:cs="Arial"/>
          <w:sz w:val="24"/>
          <w:szCs w:val="24"/>
          <w:lang w:val="ru-RU"/>
        </w:rPr>
        <w:t>.</w:t>
      </w:r>
    </w:p>
    <w:p w14:paraId="228790D5" w14:textId="77777777" w:rsidR="00613B13" w:rsidRPr="0079618B" w:rsidRDefault="00613B13" w:rsidP="00613B13">
      <w:pPr>
        <w:pStyle w:val="KDParagraf"/>
        <w:spacing w:before="0"/>
        <w:rPr>
          <w:rFonts w:cs="Arial"/>
          <w:sz w:val="24"/>
          <w:szCs w:val="24"/>
          <w:lang w:val="ru-RU"/>
        </w:rPr>
      </w:pPr>
      <w:r w:rsidRPr="0079618B">
        <w:rPr>
          <w:rFonts w:cs="Arial"/>
          <w:sz w:val="24"/>
          <w:szCs w:val="24"/>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w:t>
      </w:r>
      <w:r w:rsidRPr="0079618B">
        <w:rPr>
          <w:rFonts w:cs="Arial"/>
          <w:sz w:val="24"/>
          <w:szCs w:val="24"/>
          <w:lang w:val="ru-RU"/>
        </w:rPr>
        <w:lastRenderedPageBreak/>
        <w:t>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45CBF9F2" w14:textId="77777777" w:rsidR="00613B13" w:rsidRPr="0079618B" w:rsidRDefault="00613B13" w:rsidP="00613B13">
      <w:pPr>
        <w:pStyle w:val="KDParagraf"/>
        <w:spacing w:before="0"/>
        <w:rPr>
          <w:rFonts w:cs="Arial"/>
          <w:sz w:val="24"/>
          <w:szCs w:val="24"/>
          <w:lang w:val="ru-RU"/>
        </w:rPr>
      </w:pPr>
      <w:r w:rsidRPr="0079618B">
        <w:rPr>
          <w:rFonts w:cs="Arial"/>
          <w:sz w:val="24"/>
          <w:szCs w:val="24"/>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rPr>
        <w:t>акона</w:t>
      </w:r>
      <w:r w:rsidRPr="0079618B">
        <w:rPr>
          <w:rFonts w:cs="Arial"/>
          <w:sz w:val="24"/>
          <w:szCs w:val="24"/>
          <w:lang w:val="ru-RU"/>
        </w:rPr>
        <w:t xml:space="preserve">. </w:t>
      </w:r>
    </w:p>
    <w:p w14:paraId="3D408617" w14:textId="77777777" w:rsidR="00613B13" w:rsidRPr="0079618B" w:rsidRDefault="00613B13" w:rsidP="00613B13">
      <w:pPr>
        <w:pStyle w:val="KDParagraf"/>
        <w:spacing w:before="0"/>
        <w:rPr>
          <w:rFonts w:cs="Arial"/>
          <w:sz w:val="24"/>
          <w:szCs w:val="24"/>
          <w:lang w:val="ru-RU"/>
        </w:rPr>
      </w:pPr>
      <w:r w:rsidRPr="0079618B">
        <w:rPr>
          <w:rFonts w:cs="Arial"/>
          <w:sz w:val="24"/>
          <w:szCs w:val="24"/>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F64FDA3" w14:textId="77777777" w:rsidR="00613B13" w:rsidRDefault="00613B13" w:rsidP="00613B13">
      <w:pPr>
        <w:tabs>
          <w:tab w:val="left" w:pos="284"/>
          <w:tab w:val="left" w:pos="330"/>
        </w:tabs>
        <w:ind w:left="284"/>
        <w:rPr>
          <w:rFonts w:eastAsia="TimesNewRomanPSMT" w:cs="Arial"/>
          <w:bCs/>
        </w:rPr>
      </w:pPr>
    </w:p>
    <w:p w14:paraId="10635BE4" w14:textId="77777777" w:rsidR="008D2B23" w:rsidRPr="00EC5BB4" w:rsidRDefault="008D2B23" w:rsidP="00B23EB1">
      <w:pPr>
        <w:pStyle w:val="KDPodnaslov2"/>
        <w:numPr>
          <w:ilvl w:val="1"/>
          <w:numId w:val="22"/>
        </w:numPr>
        <w:spacing w:before="0"/>
        <w:jc w:val="both"/>
        <w:rPr>
          <w:rFonts w:cs="Arial"/>
          <w:sz w:val="24"/>
          <w:szCs w:val="24"/>
        </w:rPr>
      </w:pPr>
      <w:bookmarkStart w:id="207" w:name="_Toc441651579"/>
      <w:bookmarkStart w:id="208" w:name="_Toc442559890"/>
      <w:r w:rsidRPr="00EC5BB4">
        <w:rPr>
          <w:rFonts w:cs="Arial"/>
          <w:sz w:val="24"/>
          <w:szCs w:val="24"/>
        </w:rPr>
        <w:t>Обавезна садржина понуде</w:t>
      </w:r>
      <w:bookmarkEnd w:id="207"/>
      <w:bookmarkEnd w:id="208"/>
    </w:p>
    <w:p w14:paraId="4EC8EF1A" w14:textId="77777777" w:rsidR="008D2B23" w:rsidRPr="0079618B" w:rsidRDefault="008D2B23" w:rsidP="008D2B23">
      <w:pPr>
        <w:pStyle w:val="KDParagraf"/>
        <w:spacing w:before="0"/>
        <w:rPr>
          <w:rFonts w:cs="Arial"/>
          <w:sz w:val="24"/>
          <w:szCs w:val="24"/>
          <w:lang w:val="ru-RU"/>
        </w:rPr>
      </w:pPr>
      <w:r w:rsidRPr="00EC5BB4">
        <w:rPr>
          <w:rFonts w:cs="Arial"/>
          <w:sz w:val="24"/>
          <w:szCs w:val="24"/>
          <w:lang w:val="ru-RU" w:bidi="en-US"/>
        </w:rPr>
        <w:t xml:space="preserve">Садржину понуде, поред Обрасца понуде, чине и сви остали докази о </w:t>
      </w:r>
      <w:r w:rsidRPr="00422805">
        <w:rPr>
          <w:rFonts w:cs="Arial"/>
          <w:sz w:val="24"/>
          <w:szCs w:val="24"/>
          <w:lang w:val="ru-RU" w:bidi="en-US"/>
        </w:rPr>
        <w:t>испуњености услова из чл. 75.и 76.</w:t>
      </w:r>
      <w:r w:rsidRPr="0079618B">
        <w:rPr>
          <w:rFonts w:cs="Arial"/>
          <w:sz w:val="24"/>
          <w:szCs w:val="24"/>
          <w:lang w:val="ru-RU"/>
        </w:rPr>
        <w:t>Закона</w:t>
      </w:r>
      <w:r w:rsidRPr="0079618B">
        <w:rPr>
          <w:rFonts w:cs="Arial"/>
          <w:sz w:val="24"/>
          <w:szCs w:val="24"/>
          <w:lang w:val="ru-RU" w:bidi="en-US"/>
        </w:rPr>
        <w:t>, предвиђени чл. 77. Закона, који су наведени у конкурсној документацији, као и сви тражени прилози и изјаве</w:t>
      </w:r>
      <w:r w:rsidR="001945FA" w:rsidRPr="00422805">
        <w:rPr>
          <w:rFonts w:cs="Arial"/>
          <w:sz w:val="24"/>
          <w:szCs w:val="24"/>
          <w:lang w:bidi="en-US"/>
        </w:rPr>
        <w:t xml:space="preserve"> (попуњени, потписани и печатом оверени)</w:t>
      </w:r>
      <w:r w:rsidRPr="0079618B">
        <w:rPr>
          <w:rFonts w:cs="Arial"/>
          <w:sz w:val="24"/>
          <w:szCs w:val="24"/>
          <w:lang w:val="ru-RU" w:bidi="en-US"/>
        </w:rPr>
        <w:t xml:space="preserve"> на начин предвиђен следећим ставом ове тачке</w:t>
      </w:r>
      <w:r w:rsidRPr="0079618B">
        <w:rPr>
          <w:rFonts w:cs="Arial"/>
          <w:sz w:val="24"/>
          <w:szCs w:val="24"/>
          <w:lang w:val="ru-RU"/>
        </w:rPr>
        <w:t>:</w:t>
      </w:r>
    </w:p>
    <w:p w14:paraId="0D8997E8" w14:textId="77777777" w:rsidR="00645F72" w:rsidRPr="00594804" w:rsidRDefault="00645F72" w:rsidP="00645F72">
      <w:pPr>
        <w:pStyle w:val="KDNabrajanje"/>
        <w:spacing w:before="0"/>
        <w:rPr>
          <w:rFonts w:cs="Arial"/>
          <w:sz w:val="24"/>
          <w:szCs w:val="24"/>
        </w:rPr>
      </w:pPr>
      <w:r w:rsidRPr="00594804">
        <w:rPr>
          <w:rFonts w:cs="Arial"/>
          <w:sz w:val="24"/>
          <w:szCs w:val="24"/>
        </w:rPr>
        <w:t xml:space="preserve">Образац понуде </w:t>
      </w:r>
    </w:p>
    <w:p w14:paraId="7295627D" w14:textId="77777777" w:rsidR="00645F72" w:rsidRPr="00594804" w:rsidRDefault="00645F72" w:rsidP="00645F72">
      <w:pPr>
        <w:pStyle w:val="KDNabrajanje"/>
        <w:spacing w:before="0"/>
        <w:rPr>
          <w:rFonts w:cs="Arial"/>
          <w:sz w:val="24"/>
          <w:szCs w:val="24"/>
        </w:rPr>
      </w:pPr>
      <w:r w:rsidRPr="00594804">
        <w:rPr>
          <w:rFonts w:cs="Arial"/>
          <w:sz w:val="24"/>
          <w:szCs w:val="24"/>
        </w:rPr>
        <w:t xml:space="preserve">Структура цене </w:t>
      </w:r>
    </w:p>
    <w:p w14:paraId="67F052FD" w14:textId="77777777" w:rsidR="00645F72" w:rsidRPr="00594804" w:rsidRDefault="00645F72" w:rsidP="00645F72">
      <w:pPr>
        <w:pStyle w:val="KDNabrajanje"/>
        <w:spacing w:before="0"/>
        <w:rPr>
          <w:rFonts w:cs="Arial"/>
          <w:sz w:val="24"/>
          <w:szCs w:val="24"/>
        </w:rPr>
      </w:pPr>
      <w:r w:rsidRPr="00594804">
        <w:rPr>
          <w:rFonts w:cs="Arial"/>
          <w:sz w:val="24"/>
          <w:szCs w:val="24"/>
        </w:rPr>
        <w:t xml:space="preserve">Образац трошкова припреме понуде , </w:t>
      </w:r>
      <w:r w:rsidR="0056571E" w:rsidRPr="00594804">
        <w:rPr>
          <w:rFonts w:cs="Arial"/>
          <w:sz w:val="24"/>
          <w:szCs w:val="24"/>
        </w:rPr>
        <w:t>ако понуђач захтева надокнаду трошкова у складу са чл.88 Закона</w:t>
      </w:r>
    </w:p>
    <w:p w14:paraId="09AC9E3D" w14:textId="77777777" w:rsidR="008D2B23" w:rsidRPr="00594804" w:rsidRDefault="008D2B23" w:rsidP="008D2B23">
      <w:pPr>
        <w:pStyle w:val="KDNabrajanje"/>
        <w:spacing w:before="0"/>
        <w:rPr>
          <w:rFonts w:cs="Arial"/>
          <w:sz w:val="24"/>
          <w:szCs w:val="24"/>
        </w:rPr>
      </w:pPr>
      <w:r w:rsidRPr="00594804">
        <w:rPr>
          <w:rFonts w:cs="Arial"/>
          <w:sz w:val="24"/>
          <w:szCs w:val="24"/>
        </w:rPr>
        <w:t xml:space="preserve">Изјава о независној понуди </w:t>
      </w:r>
    </w:p>
    <w:p w14:paraId="3E3F33F8" w14:textId="77777777" w:rsidR="00645F72" w:rsidRPr="00594804" w:rsidRDefault="00645F72" w:rsidP="00645F72">
      <w:pPr>
        <w:pStyle w:val="KDNabrajanje"/>
        <w:spacing w:before="0"/>
        <w:rPr>
          <w:rFonts w:cs="Arial"/>
          <w:sz w:val="24"/>
          <w:szCs w:val="24"/>
        </w:rPr>
      </w:pPr>
      <w:r w:rsidRPr="00594804">
        <w:rPr>
          <w:rFonts w:cs="Arial"/>
          <w:sz w:val="24"/>
          <w:szCs w:val="24"/>
        </w:rPr>
        <w:t>Изјав</w:t>
      </w:r>
      <w:r w:rsidR="001945FA" w:rsidRPr="00594804">
        <w:rPr>
          <w:rFonts w:cs="Arial"/>
          <w:sz w:val="24"/>
          <w:szCs w:val="24"/>
        </w:rPr>
        <w:t>а</w:t>
      </w:r>
      <w:r w:rsidRPr="00594804">
        <w:rPr>
          <w:rFonts w:cs="Arial"/>
          <w:sz w:val="24"/>
          <w:szCs w:val="24"/>
        </w:rPr>
        <w:t xml:space="preserve"> у складу са чланом 75. став 2. Закона </w:t>
      </w:r>
    </w:p>
    <w:p w14:paraId="19B99893" w14:textId="77777777" w:rsidR="00E93373" w:rsidRPr="00594804" w:rsidRDefault="00E93373" w:rsidP="00645F72">
      <w:pPr>
        <w:pStyle w:val="KDNabrajanje"/>
        <w:spacing w:before="0"/>
        <w:rPr>
          <w:rFonts w:cs="Arial"/>
          <w:sz w:val="24"/>
          <w:szCs w:val="24"/>
        </w:rPr>
      </w:pPr>
      <w:r w:rsidRPr="00594804">
        <w:rPr>
          <w:rFonts w:cs="Arial"/>
          <w:sz w:val="24"/>
          <w:szCs w:val="24"/>
        </w:rPr>
        <w:t>С</w:t>
      </w:r>
      <w:r w:rsidR="00645F72" w:rsidRPr="00594804">
        <w:rPr>
          <w:rFonts w:cs="Arial"/>
          <w:sz w:val="24"/>
          <w:szCs w:val="24"/>
        </w:rPr>
        <w:t>редств</w:t>
      </w:r>
      <w:r w:rsidR="008D2836">
        <w:rPr>
          <w:rFonts w:cs="Arial"/>
          <w:sz w:val="24"/>
          <w:szCs w:val="24"/>
        </w:rPr>
        <w:t>а</w:t>
      </w:r>
      <w:r w:rsidR="00645F72" w:rsidRPr="00594804">
        <w:rPr>
          <w:rFonts w:cs="Arial"/>
          <w:sz w:val="24"/>
          <w:szCs w:val="24"/>
        </w:rPr>
        <w:t xml:space="preserve"> финансијског обезбеђења</w:t>
      </w:r>
      <w:r w:rsidRPr="00594804">
        <w:rPr>
          <w:rFonts w:cs="Arial"/>
          <w:sz w:val="24"/>
          <w:szCs w:val="24"/>
        </w:rPr>
        <w:t xml:space="preserve"> (СФО)</w:t>
      </w:r>
    </w:p>
    <w:p w14:paraId="001EECF7" w14:textId="77777777" w:rsidR="008440C5" w:rsidRPr="00594804" w:rsidRDefault="008440C5" w:rsidP="008440C5">
      <w:pPr>
        <w:pStyle w:val="KDNabrajanje"/>
        <w:spacing w:before="0"/>
        <w:rPr>
          <w:rFonts w:cs="Arial"/>
          <w:sz w:val="24"/>
          <w:szCs w:val="24"/>
        </w:rPr>
      </w:pPr>
      <w:r w:rsidRPr="00594804">
        <w:rPr>
          <w:rFonts w:cs="Arial"/>
          <w:sz w:val="24"/>
          <w:szCs w:val="24"/>
        </w:rPr>
        <w:t>потписан и печатом оверен „Модел оквирног споразума“ (пожељно је да буде попуњен)</w:t>
      </w:r>
    </w:p>
    <w:p w14:paraId="3D755DA1" w14:textId="77777777" w:rsidR="00EA6178" w:rsidRDefault="00EA6178" w:rsidP="003861B3">
      <w:pPr>
        <w:pStyle w:val="KDNabrajanje"/>
        <w:spacing w:before="0"/>
        <w:rPr>
          <w:rFonts w:cs="Arial"/>
          <w:sz w:val="24"/>
          <w:szCs w:val="24"/>
        </w:rPr>
      </w:pPr>
      <w:r w:rsidRPr="00594804">
        <w:rPr>
          <w:rFonts w:cs="Arial"/>
          <w:sz w:val="24"/>
          <w:szCs w:val="24"/>
        </w:rPr>
        <w:t>Модел уговора о чувању пословне тајне и поверљивих информација</w:t>
      </w:r>
    </w:p>
    <w:p w14:paraId="5A95AF2C" w14:textId="77777777" w:rsidR="008D2836" w:rsidRPr="00594804" w:rsidRDefault="008D2836" w:rsidP="003861B3">
      <w:pPr>
        <w:pStyle w:val="KDNabrajanje"/>
        <w:spacing w:before="0"/>
        <w:rPr>
          <w:rFonts w:cs="Arial"/>
          <w:sz w:val="24"/>
          <w:szCs w:val="24"/>
        </w:rPr>
      </w:pPr>
      <w:r>
        <w:rPr>
          <w:rFonts w:cs="Arial"/>
          <w:sz w:val="24"/>
          <w:szCs w:val="24"/>
        </w:rPr>
        <w:t>Прилог о безбедности и задрављу на раду,</w:t>
      </w:r>
    </w:p>
    <w:p w14:paraId="3B6E105D" w14:textId="77777777" w:rsidR="008D2B23" w:rsidRPr="00594804" w:rsidRDefault="008D2B23" w:rsidP="008D2B23">
      <w:pPr>
        <w:pStyle w:val="KDNabrajanje"/>
        <w:spacing w:before="0"/>
        <w:rPr>
          <w:rFonts w:cs="Arial"/>
          <w:sz w:val="24"/>
          <w:szCs w:val="24"/>
        </w:rPr>
      </w:pPr>
      <w:r w:rsidRPr="00594804">
        <w:rPr>
          <w:rFonts w:cs="Arial"/>
          <w:sz w:val="24"/>
          <w:szCs w:val="24"/>
        </w:rPr>
        <w:t xml:space="preserve">докази о испуњености услова </w:t>
      </w:r>
      <w:r w:rsidRPr="00594804">
        <w:rPr>
          <w:rFonts w:cs="Arial"/>
          <w:sz w:val="24"/>
          <w:szCs w:val="24"/>
          <w:lang w:bidi="en-US"/>
        </w:rPr>
        <w:t>из чл.</w:t>
      </w:r>
      <w:r w:rsidR="008B60BC">
        <w:rPr>
          <w:rFonts w:cs="Arial"/>
          <w:sz w:val="24"/>
          <w:szCs w:val="24"/>
          <w:lang w:bidi="en-US"/>
        </w:rPr>
        <w:t xml:space="preserve"> 75 и</w:t>
      </w:r>
      <w:r w:rsidRPr="00594804">
        <w:rPr>
          <w:rFonts w:cs="Arial"/>
          <w:sz w:val="24"/>
          <w:szCs w:val="24"/>
          <w:lang w:bidi="en-US"/>
        </w:rPr>
        <w:t xml:space="preserve"> 76.</w:t>
      </w:r>
      <w:r w:rsidRPr="00594804">
        <w:rPr>
          <w:rFonts w:cs="Arial"/>
          <w:sz w:val="24"/>
          <w:szCs w:val="24"/>
        </w:rPr>
        <w:t xml:space="preserve"> Закона у складу са чланом 77. Закон и Одељком 4. конкурсне документације </w:t>
      </w:r>
    </w:p>
    <w:p w14:paraId="08769069" w14:textId="77777777" w:rsidR="00422805" w:rsidRPr="00594804" w:rsidRDefault="00422805" w:rsidP="00422805">
      <w:pPr>
        <w:pStyle w:val="KDNabrajanje"/>
        <w:rPr>
          <w:rFonts w:cs="Arial"/>
          <w:sz w:val="24"/>
          <w:szCs w:val="24"/>
        </w:rPr>
      </w:pPr>
      <w:r w:rsidRPr="00594804">
        <w:rPr>
          <w:rFonts w:cs="Arial"/>
          <w:sz w:val="24"/>
          <w:szCs w:val="24"/>
        </w:rPr>
        <w:t>Споразум којим се понуђачи из групе међусобно и према наручиоцу обавезују на извршење јавне набавке (у случају подношења заједничке понуде)</w:t>
      </w:r>
    </w:p>
    <w:p w14:paraId="478ED0B4" w14:textId="77777777" w:rsidR="00422805" w:rsidRPr="00594804" w:rsidRDefault="00422805" w:rsidP="00422805">
      <w:pPr>
        <w:pStyle w:val="KDNabrajanje"/>
        <w:rPr>
          <w:rFonts w:cs="Arial"/>
          <w:sz w:val="24"/>
          <w:szCs w:val="24"/>
        </w:rPr>
      </w:pPr>
      <w:r w:rsidRPr="00594804">
        <w:rPr>
          <w:rFonts w:cs="Arial"/>
          <w:sz w:val="24"/>
          <w:szCs w:val="24"/>
        </w:rPr>
        <w:t>Овлашћење за потписника (ако не потписује заступник)</w:t>
      </w:r>
    </w:p>
    <w:p w14:paraId="4CE96AF2" w14:textId="77777777" w:rsidR="00EE070C" w:rsidRPr="00F15529" w:rsidRDefault="00EE070C" w:rsidP="00EE070C">
      <w:pPr>
        <w:pStyle w:val="KDNabrajanje"/>
        <w:numPr>
          <w:ilvl w:val="0"/>
          <w:numId w:val="0"/>
        </w:numPr>
        <w:spacing w:before="0"/>
        <w:ind w:left="270"/>
        <w:rPr>
          <w:rFonts w:cs="Arial"/>
          <w:color w:val="00B0F0"/>
          <w:sz w:val="24"/>
          <w:szCs w:val="24"/>
        </w:rPr>
      </w:pPr>
    </w:p>
    <w:p w14:paraId="31B8B2C9"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15AF9FF0"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0D9788A4" w14:textId="77777777" w:rsidR="008D2B23" w:rsidRPr="00EC5BB4" w:rsidRDefault="008D2B23" w:rsidP="008D2B23">
      <w:pPr>
        <w:pStyle w:val="KDParagraf"/>
        <w:spacing w:before="0"/>
        <w:rPr>
          <w:rFonts w:eastAsia="TimesNewRomanPS-BoldMT" w:cs="Arial"/>
          <w:bCs/>
          <w:color w:val="000000"/>
          <w:sz w:val="24"/>
          <w:szCs w:val="24"/>
          <w:lang w:val="ru-RU"/>
        </w:rPr>
      </w:pPr>
    </w:p>
    <w:p w14:paraId="0961B5E0" w14:textId="77777777" w:rsidR="008D2B23" w:rsidRPr="00EC5BB4" w:rsidRDefault="003C4E60" w:rsidP="00B23EB1">
      <w:pPr>
        <w:pStyle w:val="KDPodnaslov2"/>
        <w:numPr>
          <w:ilvl w:val="1"/>
          <w:numId w:val="22"/>
        </w:numPr>
        <w:spacing w:before="0"/>
        <w:jc w:val="both"/>
        <w:rPr>
          <w:rFonts w:cs="Arial"/>
          <w:sz w:val="24"/>
          <w:szCs w:val="24"/>
        </w:rPr>
      </w:pPr>
      <w:bookmarkStart w:id="209" w:name="_Toc441651580"/>
      <w:bookmarkStart w:id="210" w:name="_Toc442559891"/>
      <w:r>
        <w:rPr>
          <w:rFonts w:cs="Arial"/>
          <w:sz w:val="24"/>
          <w:szCs w:val="24"/>
        </w:rPr>
        <w:lastRenderedPageBreak/>
        <w:t>Подношење и</w:t>
      </w:r>
      <w:r w:rsidR="008D2B23" w:rsidRPr="00EC5BB4">
        <w:rPr>
          <w:rFonts w:cs="Arial"/>
          <w:sz w:val="24"/>
          <w:szCs w:val="24"/>
        </w:rPr>
        <w:t xml:space="preserve"> отварање понуда</w:t>
      </w:r>
      <w:bookmarkEnd w:id="209"/>
      <w:bookmarkEnd w:id="210"/>
    </w:p>
    <w:p w14:paraId="048B11FE" w14:textId="77777777" w:rsidR="00FC355A" w:rsidRPr="00EC5BB4" w:rsidRDefault="00FC355A" w:rsidP="008D2B23">
      <w:pPr>
        <w:pStyle w:val="KDParagraf"/>
        <w:spacing w:before="0"/>
        <w:rPr>
          <w:rFonts w:cs="Arial"/>
          <w:sz w:val="24"/>
          <w:szCs w:val="24"/>
          <w:lang w:val="sr-Cyrl-CS"/>
        </w:rPr>
      </w:pPr>
      <w:r w:rsidRPr="0079618B">
        <w:rPr>
          <w:rFonts w:cs="Arial"/>
          <w:sz w:val="24"/>
          <w:szCs w:val="24"/>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rPr>
        <w:t>е</w:t>
      </w:r>
      <w:r w:rsidRPr="00EC5BB4">
        <w:rPr>
          <w:rFonts w:cs="Arial"/>
          <w:sz w:val="24"/>
          <w:szCs w:val="24"/>
          <w:lang w:val="sr-Cyrl-CS"/>
        </w:rPr>
        <w:t>.</w:t>
      </w:r>
    </w:p>
    <w:p w14:paraId="663DF8EA" w14:textId="77777777" w:rsidR="00FC355A" w:rsidRPr="00EC5BB4" w:rsidRDefault="008D2B23" w:rsidP="00FC355A">
      <w:pPr>
        <w:pStyle w:val="KDParagraf"/>
        <w:spacing w:before="0"/>
        <w:rPr>
          <w:rFonts w:cs="Arial"/>
          <w:sz w:val="24"/>
          <w:szCs w:val="24"/>
          <w:lang w:val="sr-Cyrl-CS"/>
        </w:rPr>
      </w:pPr>
      <w:r w:rsidRPr="0079618B">
        <w:rPr>
          <w:rFonts w:cs="Arial"/>
          <w:sz w:val="24"/>
          <w:szCs w:val="24"/>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2831953" w14:textId="77777777" w:rsidR="00FC355A" w:rsidRPr="00422805" w:rsidRDefault="00FC355A" w:rsidP="008D2B23">
      <w:pPr>
        <w:pStyle w:val="KDParagraf"/>
        <w:spacing w:before="0"/>
        <w:rPr>
          <w:rFonts w:cs="Arial"/>
          <w:sz w:val="24"/>
          <w:szCs w:val="24"/>
        </w:rPr>
      </w:pPr>
      <w:r w:rsidRPr="0079618B">
        <w:rPr>
          <w:rFonts w:cs="Arial"/>
          <w:sz w:val="24"/>
          <w:szCs w:val="24"/>
          <w:lang w:val="ru-RU"/>
        </w:rPr>
        <w:t xml:space="preserve">Комисија за јавне набавке ће благовремено поднете понуде јавно отворити дана наведеном у Позиву за подношење понуда у просторијама </w:t>
      </w:r>
      <w:r w:rsidR="00422805" w:rsidRPr="0079618B">
        <w:rPr>
          <w:rFonts w:cs="Arial"/>
          <w:sz w:val="24"/>
          <w:szCs w:val="24"/>
          <w:lang w:val="ru-RU"/>
        </w:rPr>
        <w:t xml:space="preserve">Јавног предузећа „Електропривреда Србије“ Београд, </w:t>
      </w:r>
      <w:r w:rsidR="00422805" w:rsidRPr="00422805">
        <w:rPr>
          <w:rFonts w:cs="Arial"/>
          <w:sz w:val="24"/>
          <w:szCs w:val="24"/>
          <w:lang w:val="ru-RU"/>
        </w:rPr>
        <w:t xml:space="preserve">ул. </w:t>
      </w:r>
      <w:r w:rsidR="00CA6DD3">
        <w:rPr>
          <w:rFonts w:cs="Arial"/>
          <w:sz w:val="24"/>
          <w:szCs w:val="24"/>
        </w:rPr>
        <w:t>Балканска бр.13</w:t>
      </w:r>
      <w:r w:rsidR="00422805" w:rsidRPr="00422805">
        <w:rPr>
          <w:rFonts w:cs="Arial"/>
          <w:sz w:val="24"/>
          <w:szCs w:val="24"/>
        </w:rPr>
        <w:t>.</w:t>
      </w:r>
    </w:p>
    <w:p w14:paraId="2A6F69B5" w14:textId="77777777" w:rsidR="00D11453" w:rsidRPr="0079618B" w:rsidRDefault="00D11453" w:rsidP="008D2B23">
      <w:pPr>
        <w:pStyle w:val="KDParagraf"/>
        <w:spacing w:before="0"/>
        <w:rPr>
          <w:rFonts w:cs="Arial"/>
          <w:sz w:val="24"/>
          <w:szCs w:val="24"/>
          <w:lang w:val="ru-RU"/>
        </w:rPr>
      </w:pPr>
    </w:p>
    <w:p w14:paraId="0F37159B"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w:t>
      </w:r>
      <w:r w:rsidR="009B6CFC">
        <w:rPr>
          <w:rFonts w:cs="Arial"/>
          <w:sz w:val="24"/>
          <w:szCs w:val="24"/>
        </w:rPr>
        <w:t xml:space="preserve">(пожељно је да буде </w:t>
      </w:r>
      <w:r w:rsidRPr="0079618B">
        <w:rPr>
          <w:rFonts w:cs="Arial"/>
          <w:sz w:val="24"/>
          <w:szCs w:val="24"/>
          <w:lang w:val="ru-RU"/>
        </w:rPr>
        <w:t>издато на м</w:t>
      </w:r>
      <w:r w:rsidR="00EF4665" w:rsidRPr="0079618B">
        <w:rPr>
          <w:rFonts w:cs="Arial"/>
          <w:sz w:val="24"/>
          <w:szCs w:val="24"/>
          <w:lang w:val="ru-RU"/>
        </w:rPr>
        <w:t xml:space="preserve">еморандуму понуђача), </w:t>
      </w:r>
      <w:r w:rsidR="009B6CFC" w:rsidRPr="0079618B">
        <w:rPr>
          <w:rFonts w:cs="Arial"/>
          <w:sz w:val="24"/>
          <w:szCs w:val="24"/>
          <w:lang w:val="ru-RU"/>
        </w:rPr>
        <w:t xml:space="preserve">заведено </w:t>
      </w:r>
      <w:r w:rsidRPr="0079618B">
        <w:rPr>
          <w:rFonts w:cs="Arial"/>
          <w:sz w:val="24"/>
          <w:szCs w:val="24"/>
          <w:lang w:val="ru-RU"/>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4F448E69"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Комисија за јавну набавку води записник о отварању понуда у који се уносе подаци у складу са Законом.</w:t>
      </w:r>
    </w:p>
    <w:p w14:paraId="14182757"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7DA9FC3C"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Наручилац ће у року од </w:t>
      </w:r>
      <w:r w:rsidR="00D11453">
        <w:rPr>
          <w:rFonts w:cs="Arial"/>
          <w:sz w:val="24"/>
          <w:szCs w:val="24"/>
        </w:rPr>
        <w:t xml:space="preserve">3 (словима: три) </w:t>
      </w:r>
      <w:r w:rsidRPr="0079618B">
        <w:rPr>
          <w:rFonts w:cs="Arial"/>
          <w:sz w:val="24"/>
          <w:szCs w:val="24"/>
          <w:lang w:val="ru-RU"/>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D3E7C82" w14:textId="77777777" w:rsidR="008D2B23" w:rsidRPr="0079618B" w:rsidRDefault="008D2B23" w:rsidP="008D2B23">
      <w:pPr>
        <w:pStyle w:val="KDParagraf"/>
        <w:spacing w:before="0"/>
        <w:rPr>
          <w:rFonts w:cs="Arial"/>
          <w:sz w:val="24"/>
          <w:szCs w:val="24"/>
          <w:lang w:val="ru-RU"/>
        </w:rPr>
      </w:pPr>
    </w:p>
    <w:p w14:paraId="613B8B06" w14:textId="77777777" w:rsidR="008D2B23" w:rsidRPr="00EC5BB4" w:rsidRDefault="008D2B23" w:rsidP="00B23EB1">
      <w:pPr>
        <w:pStyle w:val="KDPodnaslov2"/>
        <w:numPr>
          <w:ilvl w:val="1"/>
          <w:numId w:val="22"/>
        </w:numPr>
        <w:spacing w:before="0"/>
        <w:jc w:val="both"/>
        <w:rPr>
          <w:rFonts w:cs="Arial"/>
          <w:sz w:val="24"/>
          <w:szCs w:val="24"/>
        </w:rPr>
      </w:pPr>
      <w:bookmarkStart w:id="211" w:name="_Toc441651581"/>
      <w:bookmarkStart w:id="212" w:name="_Toc442559892"/>
      <w:r w:rsidRPr="00EC5BB4">
        <w:rPr>
          <w:rFonts w:cs="Arial"/>
          <w:sz w:val="24"/>
          <w:szCs w:val="24"/>
        </w:rPr>
        <w:t>Начин подношења понуде</w:t>
      </w:r>
      <w:bookmarkEnd w:id="211"/>
      <w:bookmarkEnd w:id="212"/>
    </w:p>
    <w:p w14:paraId="44515280"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7ED6D2D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12644460"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2B9FD37E"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2D816097"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57635633" w14:textId="77777777" w:rsidR="008D2B23" w:rsidRPr="0079618B" w:rsidRDefault="008D2B23" w:rsidP="008D2B23">
      <w:pPr>
        <w:pStyle w:val="KDParagraf"/>
        <w:spacing w:before="0"/>
        <w:rPr>
          <w:rFonts w:cs="Arial"/>
          <w:sz w:val="24"/>
          <w:szCs w:val="24"/>
          <w:lang w:val="ru-RU"/>
        </w:rPr>
      </w:pPr>
    </w:p>
    <w:p w14:paraId="18EEB819" w14:textId="77777777" w:rsidR="008D2B23" w:rsidRPr="00EC5BB4" w:rsidRDefault="008D2B23" w:rsidP="00B23EB1">
      <w:pPr>
        <w:pStyle w:val="KDPodnaslov2"/>
        <w:numPr>
          <w:ilvl w:val="1"/>
          <w:numId w:val="22"/>
        </w:numPr>
        <w:spacing w:before="0"/>
        <w:jc w:val="both"/>
        <w:rPr>
          <w:rFonts w:cs="Arial"/>
          <w:sz w:val="24"/>
          <w:szCs w:val="24"/>
        </w:rPr>
      </w:pPr>
      <w:bookmarkStart w:id="213" w:name="_Toc441651582"/>
      <w:bookmarkStart w:id="214" w:name="_Toc442559893"/>
      <w:r w:rsidRPr="00EC5BB4">
        <w:rPr>
          <w:rFonts w:cs="Arial"/>
          <w:sz w:val="24"/>
          <w:szCs w:val="24"/>
        </w:rPr>
        <w:t>Измена, допуна и опозив понуде</w:t>
      </w:r>
      <w:bookmarkEnd w:id="213"/>
      <w:bookmarkEnd w:id="214"/>
    </w:p>
    <w:p w14:paraId="19195B3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w:t>
      </w:r>
      <w:r w:rsidR="004D691E">
        <w:rPr>
          <w:rFonts w:cs="Arial"/>
          <w:sz w:val="24"/>
          <w:szCs w:val="24"/>
        </w:rPr>
        <w:t>Услуге транспорта и утовара за потребе ТЦ ЈП ЕПС</w:t>
      </w:r>
      <w:r w:rsidR="008D2836">
        <w:rPr>
          <w:rFonts w:cs="Arial"/>
          <w:sz w:val="24"/>
          <w:szCs w:val="24"/>
        </w:rPr>
        <w:t xml:space="preserve"> -</w:t>
      </w:r>
      <w:r w:rsidR="008D2836" w:rsidRPr="00D11453">
        <w:rPr>
          <w:rFonts w:cs="Arial"/>
          <w:sz w:val="24"/>
          <w:szCs w:val="24"/>
          <w:lang w:val="ru-RU"/>
        </w:rPr>
        <w:t xml:space="preserve"> Јавна набавка број </w:t>
      </w:r>
      <w:r w:rsidR="007B42B4">
        <w:rPr>
          <w:rFonts w:cs="Arial"/>
          <w:sz w:val="24"/>
          <w:szCs w:val="24"/>
        </w:rPr>
        <w:t>ЈНО/1000/0030/2017</w:t>
      </w:r>
      <w:r w:rsidR="007340B8">
        <w:rPr>
          <w:rFonts w:cs="Arial"/>
          <w:sz w:val="24"/>
          <w:szCs w:val="24"/>
        </w:rPr>
        <w:t xml:space="preserve">- </w:t>
      </w:r>
      <w:r w:rsidRPr="00EC5BB4">
        <w:rPr>
          <w:rFonts w:cs="Arial"/>
          <w:sz w:val="24"/>
          <w:szCs w:val="24"/>
          <w:lang w:val="ru-RU"/>
        </w:rPr>
        <w:t>НЕ ОТВАРАТИ“.</w:t>
      </w:r>
    </w:p>
    <w:p w14:paraId="7CCC44E8"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У случају измене или допуне достављене понуде, Наручилац ће приликом стручне оцене понуде узети у обзир измене и допуне само ако су извршене у </w:t>
      </w:r>
      <w:r w:rsidRPr="0079618B">
        <w:rPr>
          <w:rFonts w:cs="Arial"/>
          <w:sz w:val="24"/>
          <w:szCs w:val="24"/>
          <w:lang w:val="ru-RU"/>
        </w:rPr>
        <w:lastRenderedPageBreak/>
        <w:t>целини и према обрасцу на који се, у већ достављеној понуди,измена или допуна односи.</w:t>
      </w:r>
    </w:p>
    <w:p w14:paraId="437C7DE1"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4D691E">
        <w:rPr>
          <w:rFonts w:cs="Arial"/>
          <w:sz w:val="24"/>
          <w:szCs w:val="24"/>
        </w:rPr>
        <w:t>Услуге транспорта и утовара за потребе ТЦ ЈП ЕПС</w:t>
      </w:r>
      <w:r w:rsidR="008D2836">
        <w:rPr>
          <w:rFonts w:cs="Arial"/>
          <w:sz w:val="24"/>
          <w:szCs w:val="24"/>
        </w:rPr>
        <w:t xml:space="preserve"> -</w:t>
      </w:r>
      <w:r w:rsidR="008D2836" w:rsidRPr="00D11453">
        <w:rPr>
          <w:rFonts w:cs="Arial"/>
          <w:sz w:val="24"/>
          <w:szCs w:val="24"/>
          <w:lang w:val="ru-RU"/>
        </w:rPr>
        <w:t xml:space="preserve"> Јавна набавка број </w:t>
      </w:r>
      <w:r w:rsidR="007B42B4">
        <w:rPr>
          <w:rFonts w:cs="Arial"/>
          <w:sz w:val="24"/>
          <w:szCs w:val="24"/>
        </w:rPr>
        <w:t>ЈНО/1000/0030/2017</w:t>
      </w:r>
      <w:r w:rsidR="00785BFD">
        <w:rPr>
          <w:rFonts w:cs="Arial"/>
          <w:sz w:val="24"/>
          <w:szCs w:val="24"/>
        </w:rPr>
        <w:t xml:space="preserve">, </w:t>
      </w:r>
      <w:r w:rsidRPr="0079618B">
        <w:rPr>
          <w:rFonts w:cs="Arial"/>
          <w:sz w:val="24"/>
          <w:szCs w:val="24"/>
          <w:lang w:val="ru-RU"/>
        </w:rPr>
        <w:t>НЕ ОТВАРАТИ“.</w:t>
      </w:r>
    </w:p>
    <w:p w14:paraId="19F5F57C"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0BD75A3C" w14:textId="77777777" w:rsidR="008D2B23" w:rsidRPr="00D11453" w:rsidRDefault="008D2B23" w:rsidP="008D2B23">
      <w:pPr>
        <w:pStyle w:val="KDKomentar"/>
        <w:spacing w:before="0"/>
        <w:rPr>
          <w:rFonts w:cs="Arial"/>
          <w:i w:val="0"/>
          <w:color w:val="auto"/>
          <w:sz w:val="24"/>
          <w:szCs w:val="24"/>
        </w:rPr>
      </w:pPr>
      <w:r w:rsidRPr="00D11453">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5FAD6E83" w14:textId="77777777" w:rsidR="00EA6178" w:rsidRPr="00EC5BB4" w:rsidRDefault="00EA6178" w:rsidP="008D2B23">
      <w:pPr>
        <w:pStyle w:val="KDKomentar"/>
        <w:spacing w:before="0"/>
        <w:rPr>
          <w:rFonts w:cs="Arial"/>
          <w:i w:val="0"/>
          <w:sz w:val="24"/>
          <w:szCs w:val="24"/>
        </w:rPr>
      </w:pPr>
    </w:p>
    <w:p w14:paraId="1B7572B5" w14:textId="77777777" w:rsidR="008D2B23" w:rsidRPr="00EC5BB4" w:rsidRDefault="008D2B23" w:rsidP="00B23EB1">
      <w:pPr>
        <w:pStyle w:val="KDPodnaslov2"/>
        <w:numPr>
          <w:ilvl w:val="1"/>
          <w:numId w:val="22"/>
        </w:numPr>
        <w:spacing w:before="0"/>
        <w:jc w:val="both"/>
        <w:rPr>
          <w:rFonts w:cs="Arial"/>
          <w:sz w:val="24"/>
          <w:szCs w:val="24"/>
        </w:rPr>
      </w:pPr>
      <w:bookmarkStart w:id="215" w:name="_Toc441651583"/>
      <w:bookmarkStart w:id="216" w:name="_Toc442559894"/>
      <w:r w:rsidRPr="00EC5BB4">
        <w:rPr>
          <w:rFonts w:cs="Arial"/>
          <w:sz w:val="24"/>
          <w:szCs w:val="24"/>
          <w:lang w:val="ru-RU"/>
        </w:rPr>
        <w:t>П</w:t>
      </w:r>
      <w:r w:rsidRPr="00EC5BB4">
        <w:rPr>
          <w:rFonts w:cs="Arial"/>
          <w:sz w:val="24"/>
          <w:szCs w:val="24"/>
        </w:rPr>
        <w:t>артије</w:t>
      </w:r>
      <w:bookmarkEnd w:id="215"/>
      <w:bookmarkEnd w:id="216"/>
    </w:p>
    <w:p w14:paraId="03BE3870" w14:textId="77777777" w:rsidR="008D2B23" w:rsidRPr="00CA6DD3" w:rsidRDefault="00CA6DD3" w:rsidP="008D2B23">
      <w:pPr>
        <w:spacing w:before="0"/>
        <w:rPr>
          <w:rFonts w:cs="Arial"/>
          <w:sz w:val="24"/>
          <w:szCs w:val="24"/>
          <w:lang w:val="ru-RU"/>
        </w:rPr>
      </w:pPr>
      <w:r>
        <w:rPr>
          <w:rFonts w:cs="Arial"/>
          <w:sz w:val="24"/>
          <w:szCs w:val="24"/>
          <w:lang w:val="ru-RU"/>
        </w:rPr>
        <w:t>Јавнаа набавка није обликована по партијама.</w:t>
      </w:r>
    </w:p>
    <w:p w14:paraId="3387DA62" w14:textId="77777777" w:rsidR="00CA6DD3" w:rsidRPr="00CA6DD3" w:rsidRDefault="00CA6DD3" w:rsidP="008D2B23">
      <w:pPr>
        <w:spacing w:before="0"/>
        <w:rPr>
          <w:rFonts w:cs="Arial"/>
          <w:color w:val="00B0F0"/>
          <w:lang w:val="ru-RU"/>
        </w:rPr>
      </w:pPr>
    </w:p>
    <w:p w14:paraId="7DD1B631" w14:textId="77777777" w:rsidR="008D2B23" w:rsidRPr="00EC5BB4" w:rsidRDefault="008D2B23" w:rsidP="00B23EB1">
      <w:pPr>
        <w:pStyle w:val="KDPodnaslov2"/>
        <w:numPr>
          <w:ilvl w:val="1"/>
          <w:numId w:val="22"/>
        </w:numPr>
        <w:spacing w:before="0"/>
        <w:jc w:val="both"/>
        <w:rPr>
          <w:rFonts w:cs="Arial"/>
          <w:sz w:val="24"/>
          <w:szCs w:val="24"/>
        </w:rPr>
      </w:pPr>
      <w:bookmarkStart w:id="217" w:name="_Toc441651584"/>
      <w:bookmarkStart w:id="218" w:name="_Toc442559895"/>
      <w:r w:rsidRPr="00EC5BB4">
        <w:rPr>
          <w:rFonts w:cs="Arial"/>
          <w:sz w:val="24"/>
          <w:szCs w:val="24"/>
        </w:rPr>
        <w:t>Понуда са варијантама</w:t>
      </w:r>
      <w:bookmarkEnd w:id="217"/>
      <w:bookmarkEnd w:id="218"/>
    </w:p>
    <w:p w14:paraId="714778C6"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5DF13140" w14:textId="77777777" w:rsidR="008D2B23" w:rsidRPr="00EC5BB4" w:rsidRDefault="008D2B23" w:rsidP="008D2B23">
      <w:pPr>
        <w:tabs>
          <w:tab w:val="num" w:pos="993"/>
        </w:tabs>
        <w:spacing w:before="0"/>
        <w:rPr>
          <w:rFonts w:cs="Arial"/>
          <w:sz w:val="24"/>
          <w:szCs w:val="24"/>
          <w:lang w:val="ru-RU"/>
        </w:rPr>
      </w:pPr>
    </w:p>
    <w:p w14:paraId="08FB3EB1" w14:textId="77777777" w:rsidR="008D2B23" w:rsidRPr="00EC5BB4" w:rsidRDefault="008D2B23" w:rsidP="00B23EB1">
      <w:pPr>
        <w:pStyle w:val="KDPodnaslov2"/>
        <w:numPr>
          <w:ilvl w:val="1"/>
          <w:numId w:val="22"/>
        </w:numPr>
        <w:spacing w:before="0"/>
        <w:jc w:val="both"/>
        <w:rPr>
          <w:rFonts w:cs="Arial"/>
          <w:sz w:val="24"/>
          <w:szCs w:val="24"/>
        </w:rPr>
      </w:pPr>
      <w:bookmarkStart w:id="219" w:name="_Toc441651585"/>
      <w:bookmarkStart w:id="220" w:name="_Toc442559896"/>
      <w:r w:rsidRPr="00EC5BB4">
        <w:rPr>
          <w:rFonts w:cs="Arial"/>
          <w:sz w:val="24"/>
          <w:szCs w:val="24"/>
        </w:rPr>
        <w:t>Подношење понуде са подизвођачима</w:t>
      </w:r>
      <w:bookmarkEnd w:id="219"/>
      <w:bookmarkEnd w:id="220"/>
    </w:p>
    <w:p w14:paraId="29A0C8FF" w14:textId="77777777" w:rsidR="00EE070C" w:rsidRPr="0079618B" w:rsidRDefault="00EE070C" w:rsidP="00EE070C">
      <w:pPr>
        <w:pStyle w:val="KDParagraf"/>
        <w:spacing w:before="0"/>
        <w:rPr>
          <w:rFonts w:cs="Arial"/>
          <w:sz w:val="24"/>
          <w:szCs w:val="24"/>
          <w:lang w:val="ru-RU"/>
        </w:rPr>
      </w:pPr>
      <w:r w:rsidRPr="0079618B">
        <w:rPr>
          <w:rFonts w:cs="Arial"/>
          <w:sz w:val="24"/>
          <w:szCs w:val="24"/>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84B970F" w14:textId="77777777" w:rsidR="00EE070C" w:rsidRPr="0079618B" w:rsidRDefault="00EE070C" w:rsidP="00EE070C">
      <w:pPr>
        <w:pStyle w:val="KDParagraf"/>
        <w:spacing w:before="0"/>
        <w:rPr>
          <w:rFonts w:cs="Arial"/>
          <w:sz w:val="24"/>
          <w:szCs w:val="24"/>
          <w:lang w:val="ru-RU"/>
        </w:rPr>
      </w:pPr>
      <w:r w:rsidRPr="0079618B">
        <w:rPr>
          <w:rFonts w:cs="Arial"/>
          <w:sz w:val="24"/>
          <w:szCs w:val="24"/>
          <w:lang w:val="ru-RU"/>
        </w:rPr>
        <w:t>- наз</w:t>
      </w:r>
      <w:r w:rsidR="00F21BDD" w:rsidRPr="0079618B">
        <w:rPr>
          <w:rFonts w:cs="Arial"/>
          <w:sz w:val="24"/>
          <w:szCs w:val="24"/>
          <w:lang w:val="ru-RU"/>
        </w:rPr>
        <w:t>ив подизвођача, а уколико о</w:t>
      </w:r>
      <w:r w:rsidR="00F21BDD">
        <w:rPr>
          <w:rFonts w:cs="Arial"/>
          <w:sz w:val="24"/>
          <w:szCs w:val="24"/>
        </w:rPr>
        <w:t>квирни споразум</w:t>
      </w:r>
      <w:r w:rsidR="009E2F25">
        <w:rPr>
          <w:rFonts w:cs="Arial"/>
          <w:sz w:val="24"/>
          <w:szCs w:val="24"/>
        </w:rPr>
        <w:t>/уговор</w:t>
      </w:r>
      <w:r w:rsidRPr="0079618B">
        <w:rPr>
          <w:rFonts w:cs="Arial"/>
          <w:sz w:val="24"/>
          <w:szCs w:val="24"/>
          <w:lang w:val="ru-RU"/>
        </w:rPr>
        <w:t xml:space="preserve"> између наручиоца и понуђача буде закључен, тај подизвођач ће бити наведен у </w:t>
      </w:r>
      <w:r w:rsidR="00F21BDD">
        <w:rPr>
          <w:rFonts w:cs="Arial"/>
          <w:sz w:val="24"/>
          <w:szCs w:val="24"/>
        </w:rPr>
        <w:t>оквирном споразуму</w:t>
      </w:r>
      <w:r w:rsidRPr="0079618B">
        <w:rPr>
          <w:rFonts w:cs="Arial"/>
          <w:sz w:val="24"/>
          <w:szCs w:val="24"/>
          <w:lang w:val="ru-RU"/>
        </w:rPr>
        <w:t>;</w:t>
      </w:r>
    </w:p>
    <w:p w14:paraId="26EEEBAC" w14:textId="77777777" w:rsidR="00EE070C" w:rsidRPr="0079618B" w:rsidRDefault="00EE070C" w:rsidP="00EE070C">
      <w:pPr>
        <w:pStyle w:val="KDParagraf"/>
        <w:spacing w:before="0"/>
        <w:rPr>
          <w:rFonts w:cs="Arial"/>
          <w:sz w:val="24"/>
          <w:szCs w:val="24"/>
          <w:lang w:val="ru-RU"/>
        </w:rPr>
      </w:pPr>
      <w:r w:rsidRPr="0079618B">
        <w:rPr>
          <w:rFonts w:cs="Arial"/>
          <w:sz w:val="24"/>
          <w:szCs w:val="24"/>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36D3FB6E" w14:textId="77777777" w:rsidR="00EE070C" w:rsidRPr="0079618B" w:rsidRDefault="00EE070C" w:rsidP="00EE070C">
      <w:pPr>
        <w:pStyle w:val="KDParagraf"/>
        <w:spacing w:before="0"/>
        <w:rPr>
          <w:rFonts w:cs="Arial"/>
          <w:sz w:val="24"/>
          <w:szCs w:val="24"/>
          <w:lang w:val="ru-RU"/>
        </w:rPr>
      </w:pPr>
      <w:r w:rsidRPr="0079618B">
        <w:rPr>
          <w:rFonts w:cs="Arial"/>
          <w:sz w:val="24"/>
          <w:szCs w:val="24"/>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7D616B8C" w14:textId="77777777" w:rsidR="009B6CFC" w:rsidRPr="00D11453" w:rsidRDefault="00EE070C" w:rsidP="008D2B23">
      <w:pPr>
        <w:pStyle w:val="KDParagraf"/>
        <w:spacing w:before="0"/>
        <w:rPr>
          <w:rFonts w:cs="Arial"/>
          <w:color w:val="00B0F0"/>
          <w:sz w:val="24"/>
          <w:szCs w:val="24"/>
        </w:rPr>
      </w:pPr>
      <w:r>
        <w:rPr>
          <w:rFonts w:cs="Arial"/>
          <w:sz w:val="24"/>
          <w:szCs w:val="24"/>
        </w:rPr>
        <w:t xml:space="preserve">Обавеза понуђача је да за </w:t>
      </w:r>
      <w:r w:rsidR="008D2B23" w:rsidRPr="0079618B">
        <w:rPr>
          <w:rFonts w:cs="Arial"/>
          <w:sz w:val="24"/>
          <w:szCs w:val="24"/>
          <w:lang w:val="ru-RU"/>
        </w:rPr>
        <w:t>подизвођач</w:t>
      </w:r>
      <w:r>
        <w:rPr>
          <w:rFonts w:cs="Arial"/>
          <w:sz w:val="24"/>
          <w:szCs w:val="24"/>
        </w:rPr>
        <w:t>а достави доказе о испуњености</w:t>
      </w:r>
      <w:r w:rsidR="008D2B23" w:rsidRPr="0079618B">
        <w:rPr>
          <w:rFonts w:cs="Arial"/>
          <w:sz w:val="24"/>
          <w:szCs w:val="24"/>
          <w:lang w:val="ru-RU"/>
        </w:rPr>
        <w:t xml:space="preserve"> обавезн</w:t>
      </w:r>
      <w:r>
        <w:rPr>
          <w:rFonts w:cs="Arial"/>
          <w:sz w:val="24"/>
          <w:szCs w:val="24"/>
        </w:rPr>
        <w:t>их</w:t>
      </w:r>
      <w:r w:rsidR="008D2B23" w:rsidRPr="0079618B">
        <w:rPr>
          <w:rFonts w:cs="Arial"/>
          <w:sz w:val="24"/>
          <w:szCs w:val="24"/>
          <w:lang w:val="ru-RU"/>
        </w:rPr>
        <w:t xml:space="preserve"> услов</w:t>
      </w:r>
      <w:r>
        <w:rPr>
          <w:rFonts w:cs="Arial"/>
          <w:sz w:val="24"/>
          <w:szCs w:val="24"/>
        </w:rPr>
        <w:t>а</w:t>
      </w:r>
      <w:r w:rsidR="008D2B23" w:rsidRPr="0079618B">
        <w:rPr>
          <w:rFonts w:cs="Arial"/>
          <w:sz w:val="24"/>
          <w:szCs w:val="24"/>
          <w:lang w:val="ru-RU"/>
        </w:rPr>
        <w:t xml:space="preserve"> из члана 75. став 1. тачка 1), 2) и 4) Законанаведен</w:t>
      </w:r>
      <w:r>
        <w:rPr>
          <w:rFonts w:cs="Arial"/>
          <w:sz w:val="24"/>
          <w:szCs w:val="24"/>
        </w:rPr>
        <w:t>их</w:t>
      </w:r>
      <w:r w:rsidR="008D2B23" w:rsidRPr="0079618B">
        <w:rPr>
          <w:rFonts w:cs="Arial"/>
          <w:sz w:val="24"/>
          <w:szCs w:val="24"/>
          <w:lang w:val="ru-RU"/>
        </w:rPr>
        <w:t xml:space="preserve"> у одељку Услови за учешће из члана 75. и 76. Закона и Упутство како се доказује испуњеност тих услова</w:t>
      </w:r>
      <w:r w:rsidR="00D11453">
        <w:rPr>
          <w:rFonts w:cs="Arial"/>
          <w:sz w:val="24"/>
          <w:szCs w:val="24"/>
        </w:rPr>
        <w:t>.</w:t>
      </w:r>
    </w:p>
    <w:p w14:paraId="1D67C9BB"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Додатне услове понуђач испуњава самостално, без обзира на а</w:t>
      </w:r>
      <w:r w:rsidR="00F21BDD">
        <w:rPr>
          <w:rFonts w:cs="Arial"/>
          <w:sz w:val="24"/>
          <w:szCs w:val="24"/>
        </w:rPr>
        <w:t>н</w:t>
      </w:r>
      <w:r w:rsidRPr="0079618B">
        <w:rPr>
          <w:rFonts w:cs="Arial"/>
          <w:sz w:val="24"/>
          <w:szCs w:val="24"/>
          <w:lang w:val="ru-RU"/>
        </w:rPr>
        <w:t>гажовање подизвођача.</w:t>
      </w:r>
      <w:r w:rsidR="004D43BF" w:rsidRPr="004D43BF">
        <w:rPr>
          <w:rFonts w:cs="Arial"/>
          <w:sz w:val="24"/>
          <w:szCs w:val="24"/>
          <w:lang w:val="sr-Cyrl-RS"/>
        </w:rPr>
        <w:t xml:space="preserve"> Доказ из члана 75.став 1.тачка 5) Закона доставља се за део набавке који ће се вршити преко подизвођача.</w:t>
      </w:r>
    </w:p>
    <w:p w14:paraId="31B2C5C1"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Све обрасце у понуди потписује и оверава понуђач, изузев </w:t>
      </w:r>
      <w:r w:rsidR="00EE070C">
        <w:rPr>
          <w:rFonts w:cs="Arial"/>
          <w:sz w:val="24"/>
          <w:szCs w:val="24"/>
        </w:rPr>
        <w:t>образаца под пуном материјалном и кривичном одговорношћу,</w:t>
      </w:r>
      <w:r w:rsidRPr="0079618B">
        <w:rPr>
          <w:rFonts w:cs="Arial"/>
          <w:sz w:val="24"/>
          <w:szCs w:val="24"/>
          <w:lang w:val="ru-RU"/>
        </w:rPr>
        <w:t>које попуњава, потписује и оверава сваки подизвођач у своје име.</w:t>
      </w:r>
    </w:p>
    <w:p w14:paraId="32594725"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B61918">
        <w:rPr>
          <w:rFonts w:cs="Arial"/>
          <w:sz w:val="24"/>
          <w:szCs w:val="24"/>
        </w:rPr>
        <w:t>оквирни споразум</w:t>
      </w:r>
      <w:r w:rsidRPr="0079618B">
        <w:rPr>
          <w:rFonts w:cs="Arial"/>
          <w:sz w:val="24"/>
          <w:szCs w:val="24"/>
          <w:lang w:val="ru-RU"/>
        </w:rPr>
        <w:t xml:space="preserve">, осим ако би раскидом </w:t>
      </w:r>
      <w:r w:rsidR="00B61918">
        <w:rPr>
          <w:rFonts w:cs="Arial"/>
          <w:sz w:val="24"/>
          <w:szCs w:val="24"/>
        </w:rPr>
        <w:t>оквирног споразума</w:t>
      </w:r>
      <w:r w:rsidRPr="0079618B">
        <w:rPr>
          <w:rFonts w:cs="Arial"/>
          <w:sz w:val="24"/>
          <w:szCs w:val="24"/>
          <w:lang w:val="ru-RU"/>
        </w:rPr>
        <w:t xml:space="preserve"> наручилац претрпео знатну штету. </w:t>
      </w:r>
    </w:p>
    <w:p w14:paraId="260B1B9A" w14:textId="77777777" w:rsidR="00011DCA" w:rsidRPr="0079618B" w:rsidRDefault="00011DCA" w:rsidP="00011DCA">
      <w:pPr>
        <w:pStyle w:val="KDParagraf"/>
        <w:spacing w:before="0"/>
        <w:rPr>
          <w:rFonts w:cs="Arial"/>
          <w:sz w:val="24"/>
          <w:szCs w:val="24"/>
          <w:lang w:val="ru-RU"/>
        </w:rPr>
      </w:pPr>
      <w:r w:rsidRPr="0079618B">
        <w:rPr>
          <w:rFonts w:cs="Arial"/>
          <w:sz w:val="24"/>
          <w:szCs w:val="24"/>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w:t>
      </w:r>
      <w:r w:rsidRPr="0079618B">
        <w:rPr>
          <w:rFonts w:cs="Arial"/>
          <w:sz w:val="24"/>
          <w:szCs w:val="24"/>
          <w:lang w:val="ru-RU"/>
        </w:rPr>
        <w:lastRenderedPageBreak/>
        <w:t>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w:t>
      </w:r>
      <w:r w:rsidR="00D11453">
        <w:rPr>
          <w:rFonts w:cs="Arial"/>
          <w:sz w:val="24"/>
          <w:szCs w:val="24"/>
        </w:rPr>
        <w:t xml:space="preserve"> (словима: пет)</w:t>
      </w:r>
      <w:r w:rsidRPr="0079618B">
        <w:rPr>
          <w:rFonts w:cs="Arial"/>
          <w:sz w:val="24"/>
          <w:szCs w:val="24"/>
          <w:lang w:val="ru-RU"/>
        </w:rPr>
        <w:t xml:space="preserve">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132EAF86" w14:textId="77777777" w:rsidR="008D2B23" w:rsidRPr="00D11453" w:rsidRDefault="008D2B23" w:rsidP="008D2B23">
      <w:pPr>
        <w:pStyle w:val="KDParagraf"/>
        <w:spacing w:before="0"/>
        <w:rPr>
          <w:rFonts w:cs="Arial"/>
          <w:sz w:val="24"/>
          <w:szCs w:val="24"/>
          <w:lang w:bidi="en-US"/>
        </w:rPr>
      </w:pPr>
      <w:r w:rsidRPr="0079618B">
        <w:rPr>
          <w:rFonts w:cs="Arial"/>
          <w:sz w:val="24"/>
          <w:szCs w:val="24"/>
          <w:lang w:val="ru-RU"/>
        </w:rPr>
        <w:t>Наручилац</w:t>
      </w:r>
      <w:r w:rsidRPr="0079618B">
        <w:rPr>
          <w:rFonts w:cs="Arial"/>
          <w:sz w:val="24"/>
          <w:szCs w:val="24"/>
          <w:lang w:val="ru-RU" w:bidi="en-US"/>
        </w:rPr>
        <w:t xml:space="preserve"> у овом поступку не предвиђа примену одредби става 9. и 10. члана 80. </w:t>
      </w:r>
      <w:r w:rsidRPr="00D11453">
        <w:rPr>
          <w:rFonts w:cs="Arial"/>
          <w:sz w:val="24"/>
          <w:szCs w:val="24"/>
          <w:lang w:bidi="en-US"/>
        </w:rPr>
        <w:t>Закона.</w:t>
      </w:r>
    </w:p>
    <w:p w14:paraId="01107396" w14:textId="77777777" w:rsidR="008D2B23" w:rsidRPr="00011DCA" w:rsidRDefault="008D2B23" w:rsidP="008D2B23">
      <w:pPr>
        <w:pStyle w:val="KDParagraf"/>
        <w:spacing w:before="0"/>
        <w:rPr>
          <w:rFonts w:cs="Arial"/>
          <w:color w:val="00B0F0"/>
          <w:sz w:val="24"/>
          <w:szCs w:val="24"/>
          <w:lang w:bidi="en-US"/>
        </w:rPr>
      </w:pPr>
    </w:p>
    <w:p w14:paraId="6F2EF50A" w14:textId="77777777" w:rsidR="008D2B23" w:rsidRPr="00EC5BB4" w:rsidRDefault="008D2B23" w:rsidP="00B23EB1">
      <w:pPr>
        <w:pStyle w:val="KDPodnaslov2"/>
        <w:numPr>
          <w:ilvl w:val="1"/>
          <w:numId w:val="22"/>
        </w:numPr>
        <w:spacing w:before="0"/>
        <w:jc w:val="both"/>
        <w:rPr>
          <w:rFonts w:cs="Arial"/>
          <w:sz w:val="24"/>
          <w:szCs w:val="24"/>
        </w:rPr>
      </w:pPr>
      <w:bookmarkStart w:id="221" w:name="_Toc441651586"/>
      <w:bookmarkStart w:id="222" w:name="_Toc442559897"/>
      <w:r w:rsidRPr="00EC5BB4">
        <w:rPr>
          <w:rFonts w:cs="Arial"/>
          <w:sz w:val="24"/>
          <w:szCs w:val="24"/>
        </w:rPr>
        <w:t>Подношење заједничке понуде</w:t>
      </w:r>
      <w:bookmarkEnd w:id="221"/>
      <w:bookmarkEnd w:id="222"/>
    </w:p>
    <w:p w14:paraId="777B7FA2"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D11453">
        <w:rPr>
          <w:rFonts w:cs="Arial"/>
          <w:sz w:val="24"/>
          <w:szCs w:val="24"/>
        </w:rPr>
        <w:t xml:space="preserve">Закона </w:t>
      </w:r>
      <w:r w:rsidRPr="0079618B">
        <w:rPr>
          <w:rFonts w:cs="Arial"/>
          <w:sz w:val="24"/>
          <w:szCs w:val="24"/>
          <w:lang w:val="ru-RU"/>
        </w:rPr>
        <w:t xml:space="preserve">и то: </w:t>
      </w:r>
    </w:p>
    <w:p w14:paraId="57DC7119"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3EEBA0AD"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F21BDD">
        <w:rPr>
          <w:rFonts w:cs="Arial"/>
          <w:sz w:val="24"/>
          <w:szCs w:val="24"/>
        </w:rPr>
        <w:t>оквирног споразума</w:t>
      </w:r>
      <w:r w:rsidRPr="00EC5BB4">
        <w:rPr>
          <w:rFonts w:cs="Arial"/>
          <w:sz w:val="24"/>
          <w:szCs w:val="24"/>
        </w:rPr>
        <w:t>.</w:t>
      </w:r>
    </w:p>
    <w:p w14:paraId="707FE975" w14:textId="77777777" w:rsidR="00011DCA" w:rsidRDefault="008D2B23" w:rsidP="008D2B23">
      <w:pPr>
        <w:pStyle w:val="KDParagraf"/>
        <w:spacing w:before="0"/>
        <w:rPr>
          <w:rFonts w:cs="Arial"/>
          <w:sz w:val="24"/>
          <w:szCs w:val="24"/>
        </w:rPr>
      </w:pPr>
      <w:r w:rsidRPr="00EC5BB4">
        <w:rPr>
          <w:rFonts w:cs="Arial"/>
          <w:sz w:val="24"/>
          <w:szCs w:val="24"/>
          <w:lang w:val="ru-RU"/>
        </w:rPr>
        <w:t xml:space="preserve">Сваки понуђач из групе понуђача  која подноси заједничку понуду мора да </w:t>
      </w:r>
      <w:r w:rsidRPr="00D11453">
        <w:rPr>
          <w:rFonts w:cs="Arial"/>
          <w:sz w:val="24"/>
          <w:szCs w:val="24"/>
          <w:lang w:val="ru-RU"/>
        </w:rPr>
        <w:t xml:space="preserve">испуњава услове из члана 75.  </w:t>
      </w:r>
      <w:r w:rsidRPr="0079618B">
        <w:rPr>
          <w:rFonts w:cs="Arial"/>
          <w:sz w:val="24"/>
          <w:szCs w:val="24"/>
          <w:lang w:val="ru-RU"/>
        </w:rPr>
        <w:t>став 1. тачка 1), 2) и 4) Закона, наведене у одељку Услови за учешће из члана 75. и 76. Закона и Упутство како се доказује испуњеност тих услова</w:t>
      </w:r>
      <w:r w:rsidR="00011DCA" w:rsidRPr="00D11453">
        <w:rPr>
          <w:rFonts w:cs="Arial"/>
          <w:sz w:val="24"/>
          <w:szCs w:val="24"/>
        </w:rPr>
        <w:t>.</w:t>
      </w:r>
      <w:r w:rsidRPr="0079618B">
        <w:rPr>
          <w:rFonts w:cs="Arial"/>
          <w:sz w:val="24"/>
          <w:szCs w:val="24"/>
          <w:lang w:val="ru-RU"/>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D11453">
        <w:rPr>
          <w:rFonts w:cs="Arial"/>
          <w:sz w:val="24"/>
          <w:szCs w:val="24"/>
        </w:rPr>
        <w:t>.</w:t>
      </w:r>
    </w:p>
    <w:p w14:paraId="762C1AD2" w14:textId="77777777" w:rsidR="004D43BF" w:rsidRPr="004D43BF" w:rsidRDefault="004D43BF" w:rsidP="008D2B23">
      <w:pPr>
        <w:pStyle w:val="KDParagraf"/>
        <w:spacing w:before="0"/>
        <w:rPr>
          <w:rFonts w:cs="Arial"/>
          <w:sz w:val="24"/>
          <w:szCs w:val="24"/>
          <w:lang w:val="sr-Cyrl-RS"/>
        </w:rPr>
      </w:pPr>
      <w:r w:rsidRPr="004D43BF">
        <w:rPr>
          <w:rFonts w:cs="Arial"/>
          <w:sz w:val="24"/>
          <w:szCs w:val="24"/>
          <w:lang w:val="sr-Cyrl-RS"/>
        </w:rPr>
        <w:t>Услов из члана 75. 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150DEB18" w14:textId="77777777" w:rsidR="00FD7543" w:rsidRPr="00B20A6C" w:rsidRDefault="008D2B23" w:rsidP="008D2B23">
      <w:pPr>
        <w:pStyle w:val="KDParagraf"/>
        <w:spacing w:before="0"/>
        <w:rPr>
          <w:rFonts w:cs="Arial"/>
          <w:color w:val="00B0F0"/>
          <w:sz w:val="24"/>
          <w:szCs w:val="24"/>
          <w:lang w:bidi="en-US"/>
        </w:rPr>
      </w:pPr>
      <w:r w:rsidRPr="0079618B">
        <w:rPr>
          <w:rFonts w:cs="Arial"/>
          <w:sz w:val="24"/>
          <w:szCs w:val="24"/>
          <w:lang w:val="ru-RU"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79618B">
        <w:rPr>
          <w:rFonts w:cs="Arial"/>
          <w:sz w:val="24"/>
          <w:szCs w:val="24"/>
          <w:lang w:val="ru-RU" w:bidi="en-US"/>
        </w:rPr>
        <w:t>попуњава, потписује и оверава сваки члан групе понуђача у своје име.</w:t>
      </w:r>
      <w:r w:rsidR="00B20A6C">
        <w:rPr>
          <w:rFonts w:cs="Arial"/>
          <w:sz w:val="24"/>
          <w:szCs w:val="24"/>
          <w:lang w:bidi="en-US"/>
        </w:rPr>
        <w:t>( Образац Изјаве о независној понуди и Образац изјаве у складу са чланом 75. став 2. Закона)</w:t>
      </w:r>
    </w:p>
    <w:p w14:paraId="5200B47C" w14:textId="77777777" w:rsidR="008D2B23" w:rsidRDefault="00011DCA" w:rsidP="008D2B23">
      <w:pPr>
        <w:pStyle w:val="KDParagraf"/>
        <w:spacing w:before="0"/>
        <w:rPr>
          <w:rFonts w:cs="Arial"/>
          <w:sz w:val="24"/>
          <w:szCs w:val="24"/>
          <w:lang w:bidi="en-US"/>
        </w:rPr>
      </w:pPr>
      <w:r>
        <w:rPr>
          <w:rFonts w:cs="Arial"/>
          <w:sz w:val="24"/>
          <w:szCs w:val="24"/>
          <w:lang w:bidi="en-US"/>
        </w:rPr>
        <w:t>Понуђачи из групе понуђача одговорају неограничено солидарно према наручиоцу.</w:t>
      </w:r>
    </w:p>
    <w:p w14:paraId="0018DECE" w14:textId="77777777" w:rsidR="00011DCA" w:rsidRPr="00011DCA" w:rsidRDefault="00011DCA" w:rsidP="008D2B23">
      <w:pPr>
        <w:pStyle w:val="KDParagraf"/>
        <w:spacing w:before="0"/>
        <w:rPr>
          <w:rFonts w:cs="Arial"/>
          <w:sz w:val="24"/>
          <w:szCs w:val="24"/>
          <w:lang w:bidi="en-US"/>
        </w:rPr>
      </w:pPr>
    </w:p>
    <w:p w14:paraId="55282B93" w14:textId="77777777" w:rsidR="008D2B23" w:rsidRPr="00EC5BB4" w:rsidRDefault="008D2B23" w:rsidP="00B23EB1">
      <w:pPr>
        <w:pStyle w:val="KDPodnaslov2"/>
        <w:numPr>
          <w:ilvl w:val="1"/>
          <w:numId w:val="22"/>
        </w:numPr>
        <w:spacing w:before="0"/>
        <w:jc w:val="both"/>
        <w:rPr>
          <w:rFonts w:cs="Arial"/>
          <w:sz w:val="24"/>
          <w:szCs w:val="24"/>
        </w:rPr>
      </w:pPr>
      <w:bookmarkStart w:id="223" w:name="_Toc441651587"/>
      <w:bookmarkStart w:id="224" w:name="_Toc442559898"/>
      <w:r w:rsidRPr="00EC5BB4">
        <w:rPr>
          <w:rFonts w:cs="Arial"/>
          <w:sz w:val="24"/>
          <w:szCs w:val="24"/>
        </w:rPr>
        <w:t>Понуђена цена</w:t>
      </w:r>
      <w:bookmarkEnd w:id="223"/>
      <w:bookmarkEnd w:id="224"/>
    </w:p>
    <w:p w14:paraId="011C7CBA"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Цена се исказује у динарима без пореза на додату вредност.</w:t>
      </w:r>
    </w:p>
    <w:p w14:paraId="3CE98FE9"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У случају да у достављеној понуди није назначено да ли је понуђена цена са или без пореза</w:t>
      </w:r>
      <w:r w:rsidR="00250031" w:rsidRPr="000B599B">
        <w:rPr>
          <w:rFonts w:cs="Arial"/>
          <w:sz w:val="24"/>
          <w:szCs w:val="24"/>
        </w:rPr>
        <w:t xml:space="preserve"> на додату вредност</w:t>
      </w:r>
      <w:r w:rsidRPr="0079618B">
        <w:rPr>
          <w:rFonts w:cs="Arial"/>
          <w:sz w:val="24"/>
          <w:szCs w:val="24"/>
          <w:lang w:val="ru-RU"/>
        </w:rPr>
        <w:t>, сматраће се сагласно Закону, да је иста без пореза</w:t>
      </w:r>
      <w:r w:rsidR="00250031" w:rsidRPr="000B599B">
        <w:rPr>
          <w:rFonts w:cs="Arial"/>
          <w:sz w:val="24"/>
          <w:szCs w:val="24"/>
        </w:rPr>
        <w:t xml:space="preserve"> на додату вредност</w:t>
      </w:r>
      <w:r w:rsidRPr="0079618B">
        <w:rPr>
          <w:rFonts w:cs="Arial"/>
          <w:sz w:val="24"/>
          <w:szCs w:val="24"/>
          <w:lang w:val="ru-RU"/>
        </w:rPr>
        <w:t xml:space="preserve">. </w:t>
      </w:r>
    </w:p>
    <w:p w14:paraId="6742BB27" w14:textId="77777777" w:rsidR="00011DCA" w:rsidRPr="0079618B" w:rsidRDefault="00011DCA" w:rsidP="00011DCA">
      <w:pPr>
        <w:pStyle w:val="KDParagraf"/>
        <w:spacing w:before="0"/>
        <w:rPr>
          <w:rFonts w:cs="Arial"/>
          <w:sz w:val="24"/>
          <w:szCs w:val="24"/>
          <w:lang w:val="ru-RU"/>
        </w:rPr>
      </w:pPr>
      <w:r w:rsidRPr="0079618B">
        <w:rPr>
          <w:rFonts w:cs="Arial"/>
          <w:sz w:val="24"/>
          <w:szCs w:val="24"/>
          <w:lang w:val="ru-RU"/>
        </w:rPr>
        <w:t>Јединичне цене и укупно понуђена цена морају бити изражене са две децимале у складу са</w:t>
      </w:r>
      <w:r w:rsidR="00F21BDD" w:rsidRPr="0079618B">
        <w:rPr>
          <w:rFonts w:cs="Arial"/>
          <w:sz w:val="24"/>
          <w:szCs w:val="24"/>
          <w:lang w:val="ru-RU"/>
        </w:rPr>
        <w:t xml:space="preserve"> правилом заокруживања бројева.</w:t>
      </w:r>
      <w:r w:rsidRPr="0079618B">
        <w:rPr>
          <w:rFonts w:cs="Arial"/>
          <w:sz w:val="24"/>
          <w:szCs w:val="24"/>
          <w:lang w:val="ru-RU"/>
        </w:rPr>
        <w:t>У случају рачунске грешке меродавна ће бити јединична цена.</w:t>
      </w:r>
    </w:p>
    <w:p w14:paraId="0612C6DA" w14:textId="77777777" w:rsidR="002E2F11" w:rsidRPr="0079618B" w:rsidRDefault="002E2F11" w:rsidP="002E2F11">
      <w:pPr>
        <w:pStyle w:val="KDParagraf"/>
        <w:spacing w:before="0"/>
        <w:rPr>
          <w:rFonts w:cs="Arial"/>
          <w:sz w:val="24"/>
          <w:szCs w:val="24"/>
          <w:lang w:val="ru-RU"/>
        </w:rPr>
      </w:pPr>
      <w:r w:rsidRPr="0079618B">
        <w:rPr>
          <w:rFonts w:cs="Arial"/>
          <w:sz w:val="24"/>
          <w:szCs w:val="24"/>
          <w:lang w:val="ru-RU"/>
        </w:rPr>
        <w:t>Понуда која је изражена у две валуте, сматраће се неприхватљивом.</w:t>
      </w:r>
    </w:p>
    <w:p w14:paraId="19633A17" w14:textId="77777777" w:rsidR="002E2F11" w:rsidRPr="000B599B" w:rsidRDefault="002E2F11" w:rsidP="002E2F11">
      <w:pPr>
        <w:pStyle w:val="KDParagraf"/>
        <w:spacing w:before="0"/>
        <w:rPr>
          <w:rFonts w:cs="Arial"/>
          <w:sz w:val="24"/>
          <w:szCs w:val="24"/>
        </w:rPr>
      </w:pPr>
      <w:r w:rsidRPr="0079618B">
        <w:rPr>
          <w:rFonts w:cs="Arial"/>
          <w:sz w:val="24"/>
          <w:szCs w:val="24"/>
          <w:lang w:val="ru-RU"/>
        </w:rPr>
        <w:t xml:space="preserve">Понуђена цена укључује све трошкове </w:t>
      </w:r>
      <w:r w:rsidR="006F517A" w:rsidRPr="000B599B">
        <w:rPr>
          <w:rFonts w:cs="Arial"/>
          <w:sz w:val="24"/>
          <w:szCs w:val="24"/>
        </w:rPr>
        <w:t>везане за реализацију предметне услуге.</w:t>
      </w:r>
    </w:p>
    <w:p w14:paraId="0EB8543B" w14:textId="77777777" w:rsidR="009977EB" w:rsidRPr="0079618B" w:rsidRDefault="009977EB" w:rsidP="009977EB">
      <w:pPr>
        <w:pStyle w:val="KDParagraf"/>
        <w:spacing w:before="0"/>
        <w:rPr>
          <w:rFonts w:eastAsia="Calibri" w:cs="Arial"/>
          <w:sz w:val="24"/>
          <w:szCs w:val="24"/>
          <w:lang w:val="ru-RU"/>
        </w:rPr>
      </w:pPr>
      <w:r w:rsidRPr="0079618B">
        <w:rPr>
          <w:rFonts w:eastAsia="Calibri" w:cs="Arial"/>
          <w:sz w:val="24"/>
          <w:szCs w:val="24"/>
          <w:lang w:val="ru-RU"/>
        </w:rPr>
        <w:t>Ако понуђена цена укључује увозну царину и друге дажбине, понуђач је дужан да тај део одвојено искаже у динарима.</w:t>
      </w:r>
    </w:p>
    <w:p w14:paraId="50842709" w14:textId="77777777" w:rsidR="00AC691B" w:rsidRPr="000F13A6" w:rsidRDefault="00AC691B" w:rsidP="009977EB">
      <w:pPr>
        <w:pStyle w:val="KDParagraf"/>
        <w:spacing w:before="0"/>
        <w:rPr>
          <w:rFonts w:eastAsia="Calibri" w:cs="Arial"/>
          <w:b/>
          <w:sz w:val="24"/>
          <w:szCs w:val="24"/>
          <w:lang w:val="ru-RU"/>
        </w:rPr>
      </w:pPr>
      <w:r w:rsidRPr="000F13A6">
        <w:rPr>
          <w:rFonts w:eastAsia="Calibri" w:cs="Arial"/>
          <w:b/>
          <w:sz w:val="24"/>
          <w:szCs w:val="24"/>
          <w:lang w:val="ru-RU"/>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14:paraId="78DA68AC" w14:textId="77777777" w:rsidR="002E2F11" w:rsidRPr="002E2F11" w:rsidRDefault="002E2F11" w:rsidP="002E2F11">
      <w:pPr>
        <w:pStyle w:val="KDParagraf"/>
        <w:spacing w:before="0"/>
        <w:rPr>
          <w:rFonts w:cs="Arial"/>
          <w:sz w:val="24"/>
          <w:szCs w:val="24"/>
        </w:rPr>
      </w:pPr>
      <w:r w:rsidRPr="0079618B">
        <w:rPr>
          <w:rFonts w:cs="Arial"/>
          <w:sz w:val="24"/>
          <w:szCs w:val="24"/>
          <w:lang w:val="ru-RU"/>
        </w:rPr>
        <w:lastRenderedPageBreak/>
        <w:t xml:space="preserve">Ако је у понуди исказана неуобичајено ниска цена, Наручилац ће поступити у складу са чланом 92. </w:t>
      </w:r>
      <w:r w:rsidRPr="002E2F11">
        <w:rPr>
          <w:rFonts w:cs="Arial"/>
          <w:sz w:val="24"/>
          <w:szCs w:val="24"/>
        </w:rPr>
        <w:t>З</w:t>
      </w:r>
      <w:r w:rsidR="00250031">
        <w:rPr>
          <w:rFonts w:cs="Arial"/>
          <w:sz w:val="24"/>
          <w:szCs w:val="24"/>
        </w:rPr>
        <w:t>акона</w:t>
      </w:r>
      <w:r w:rsidRPr="002E2F11">
        <w:rPr>
          <w:rFonts w:cs="Arial"/>
          <w:sz w:val="24"/>
          <w:szCs w:val="24"/>
        </w:rPr>
        <w:t>.</w:t>
      </w:r>
    </w:p>
    <w:p w14:paraId="6DEE779B" w14:textId="77777777" w:rsidR="002E2F11" w:rsidRPr="002E2F11" w:rsidRDefault="002E2F11" w:rsidP="002E2F11">
      <w:pPr>
        <w:pStyle w:val="KDParagraf"/>
        <w:spacing w:before="0"/>
        <w:rPr>
          <w:rFonts w:cs="Arial"/>
          <w:color w:val="00B0F0"/>
          <w:sz w:val="24"/>
          <w:szCs w:val="24"/>
        </w:rPr>
      </w:pPr>
    </w:p>
    <w:p w14:paraId="706F6F84" w14:textId="77777777" w:rsidR="0056571E" w:rsidRPr="002E2F11" w:rsidRDefault="002E2F11" w:rsidP="00B23EB1">
      <w:pPr>
        <w:pStyle w:val="KDPodnaslov2"/>
        <w:numPr>
          <w:ilvl w:val="1"/>
          <w:numId w:val="22"/>
        </w:numPr>
        <w:spacing w:before="0"/>
        <w:jc w:val="both"/>
        <w:rPr>
          <w:rFonts w:cs="Arial"/>
          <w:sz w:val="24"/>
          <w:szCs w:val="24"/>
        </w:rPr>
      </w:pPr>
      <w:r w:rsidRPr="002E2F11">
        <w:rPr>
          <w:rFonts w:cs="Arial"/>
          <w:sz w:val="24"/>
          <w:szCs w:val="24"/>
        </w:rPr>
        <w:t>Корекција цене</w:t>
      </w:r>
    </w:p>
    <w:p w14:paraId="7E15FEAE" w14:textId="77777777" w:rsidR="008D2B23" w:rsidRPr="0079618B" w:rsidRDefault="0056571E" w:rsidP="000B599B">
      <w:pPr>
        <w:pStyle w:val="KDParagraf"/>
        <w:spacing w:before="0"/>
        <w:rPr>
          <w:rFonts w:cs="Arial"/>
          <w:sz w:val="24"/>
          <w:szCs w:val="24"/>
          <w:lang w:val="ru-RU" w:eastAsia="sr-Latn-CS"/>
        </w:rPr>
      </w:pPr>
      <w:r w:rsidRPr="0079618B">
        <w:rPr>
          <w:rFonts w:eastAsia="Calibri" w:cs="Arial"/>
          <w:sz w:val="24"/>
          <w:szCs w:val="24"/>
          <w:lang w:val="ru-RU"/>
        </w:rPr>
        <w:t>Цена је фиксна за цео период</w:t>
      </w:r>
      <w:r w:rsidR="000B599B" w:rsidRPr="000B599B">
        <w:rPr>
          <w:rFonts w:eastAsia="Calibri" w:cs="Arial"/>
          <w:sz w:val="24"/>
          <w:szCs w:val="24"/>
        </w:rPr>
        <w:t>важења оквирног споразума</w:t>
      </w:r>
      <w:r w:rsidR="008D2836">
        <w:rPr>
          <w:rFonts w:eastAsia="Calibri" w:cs="Arial"/>
          <w:sz w:val="24"/>
          <w:szCs w:val="24"/>
          <w:lang w:val="ru-RU"/>
        </w:rPr>
        <w:t>.</w:t>
      </w:r>
    </w:p>
    <w:p w14:paraId="2CD8506C" w14:textId="77777777" w:rsidR="001227A3" w:rsidRPr="0079618B" w:rsidRDefault="001227A3" w:rsidP="0054056C">
      <w:pPr>
        <w:pStyle w:val="KDParagraf"/>
        <w:spacing w:before="0"/>
        <w:rPr>
          <w:rFonts w:eastAsia="Calibri" w:cs="Arial"/>
          <w:color w:val="00B0F0"/>
          <w:sz w:val="24"/>
          <w:szCs w:val="24"/>
          <w:lang w:val="ru-RU"/>
        </w:rPr>
      </w:pPr>
    </w:p>
    <w:p w14:paraId="019218C7" w14:textId="77777777" w:rsidR="006E6F46" w:rsidRPr="00F66FBB" w:rsidRDefault="006E6F46" w:rsidP="00B23EB1">
      <w:pPr>
        <w:pStyle w:val="KDPodnaslov2"/>
        <w:numPr>
          <w:ilvl w:val="1"/>
          <w:numId w:val="22"/>
        </w:numPr>
        <w:spacing w:before="0"/>
        <w:jc w:val="both"/>
        <w:rPr>
          <w:rFonts w:cs="Arial"/>
          <w:sz w:val="24"/>
          <w:szCs w:val="24"/>
          <w:lang w:eastAsia="ar-SA"/>
        </w:rPr>
      </w:pPr>
      <w:r w:rsidRPr="00F66FBB">
        <w:rPr>
          <w:rFonts w:cs="Arial"/>
          <w:sz w:val="24"/>
          <w:szCs w:val="24"/>
          <w:lang w:eastAsia="ar-SA"/>
        </w:rPr>
        <w:t>Рок</w:t>
      </w:r>
      <w:r w:rsidR="008B60BC">
        <w:rPr>
          <w:rFonts w:cs="Arial"/>
          <w:sz w:val="24"/>
          <w:szCs w:val="24"/>
          <w:lang w:eastAsia="ar-SA"/>
        </w:rPr>
        <w:t xml:space="preserve"> и место</w:t>
      </w:r>
      <w:r w:rsidR="007B42B4">
        <w:rPr>
          <w:rFonts w:cs="Arial"/>
          <w:sz w:val="24"/>
          <w:szCs w:val="24"/>
          <w:lang w:val="sr-Cyrl-RS" w:eastAsia="ar-SA"/>
        </w:rPr>
        <w:t xml:space="preserve"> </w:t>
      </w:r>
      <w:r w:rsidR="00C51ECD" w:rsidRPr="00F66FBB">
        <w:rPr>
          <w:rFonts w:cs="Arial"/>
          <w:sz w:val="24"/>
          <w:szCs w:val="24"/>
          <w:lang w:eastAsia="ar-SA"/>
        </w:rPr>
        <w:t>извршења услуга</w:t>
      </w:r>
    </w:p>
    <w:p w14:paraId="5CCD4017" w14:textId="77777777" w:rsidR="008B60BC" w:rsidRPr="006B2CCD" w:rsidRDefault="008B60BC" w:rsidP="008B60BC">
      <w:pPr>
        <w:rPr>
          <w:rFonts w:cs="Arial"/>
          <w:sz w:val="24"/>
          <w:szCs w:val="24"/>
        </w:rPr>
      </w:pPr>
      <w:r w:rsidRPr="0031573C">
        <w:rPr>
          <w:rFonts w:cs="Arial"/>
          <w:sz w:val="24"/>
          <w:szCs w:val="24"/>
        </w:rPr>
        <w:t>Наручилац има обавезу да именује одговорна лица за праћење реализације оквирног споразума .</w:t>
      </w:r>
    </w:p>
    <w:p w14:paraId="49209C3B" w14:textId="77777777" w:rsidR="008B60BC" w:rsidRPr="001D63E7" w:rsidRDefault="001D63E7" w:rsidP="008D2836">
      <w:pPr>
        <w:tabs>
          <w:tab w:val="left" w:pos="1080"/>
        </w:tabs>
        <w:rPr>
          <w:rFonts w:cs="Arial"/>
          <w:color w:val="000000"/>
          <w:sz w:val="24"/>
          <w:szCs w:val="24"/>
          <w:lang w:val="sr-Cyrl-RS" w:eastAsia="sr-Latn-CS"/>
        </w:rPr>
      </w:pPr>
      <w:r>
        <w:rPr>
          <w:rFonts w:cs="Arial"/>
          <w:color w:val="000000"/>
          <w:sz w:val="24"/>
          <w:szCs w:val="24"/>
          <w:lang w:val="sr-Cyrl-RS" w:eastAsia="sr-Latn-CS"/>
        </w:rPr>
        <w:t>Рок извршења  услуга биће дефинисан сваком појединачном наруџбеницом</w:t>
      </w:r>
    </w:p>
    <w:p w14:paraId="03165BA1" w14:textId="77777777" w:rsidR="008D2836" w:rsidRDefault="008D2836" w:rsidP="008D2836">
      <w:pPr>
        <w:tabs>
          <w:tab w:val="left" w:pos="1080"/>
        </w:tabs>
        <w:rPr>
          <w:rFonts w:cs="Arial"/>
          <w:color w:val="000000"/>
          <w:sz w:val="24"/>
          <w:szCs w:val="24"/>
        </w:rPr>
      </w:pPr>
      <w:r>
        <w:rPr>
          <w:rFonts w:cs="Arial"/>
          <w:color w:val="000000"/>
          <w:sz w:val="24"/>
          <w:szCs w:val="24"/>
        </w:rPr>
        <w:t>Уколико Понуђач не изврши реализацију услуге у року који је дефинисан у оквирном споразуму/наруџбеници, Наручилац има право на наплату уговорне казне, на наплату средства финансијског обезбеђења за добро извршење посла у целости, као и право на раскид оквирног споразума.</w:t>
      </w:r>
    </w:p>
    <w:p w14:paraId="0BC5DAF3" w14:textId="77777777" w:rsidR="008B60BC" w:rsidRPr="006B2CCD" w:rsidRDefault="008B60BC" w:rsidP="008B60BC">
      <w:pPr>
        <w:rPr>
          <w:rFonts w:cs="Arial"/>
          <w:sz w:val="24"/>
          <w:szCs w:val="24"/>
        </w:rPr>
      </w:pPr>
      <w:r w:rsidRPr="0031573C">
        <w:rPr>
          <w:rFonts w:cs="Arial"/>
          <w:sz w:val="24"/>
          <w:szCs w:val="24"/>
        </w:rPr>
        <w:t>Места пружања услуга су наведена у табелама у поглављу 3. конкурсне документације и обрасцима структура цене. Наручилац има обавезу да благовремено обавести изабраног понуђача, односно да наведе у наруџбеници адресу локације на којој је потребно извршити неку од предметних услуга.</w:t>
      </w:r>
    </w:p>
    <w:p w14:paraId="406D5D3E" w14:textId="77777777" w:rsidR="0003301B" w:rsidRDefault="0003301B" w:rsidP="0003301B">
      <w:pPr>
        <w:rPr>
          <w:rFonts w:cs="Arial"/>
          <w:bCs/>
          <w:sz w:val="24"/>
          <w:szCs w:val="24"/>
          <w:lang w:eastAsia="ar-SA"/>
        </w:rPr>
      </w:pPr>
    </w:p>
    <w:p w14:paraId="3E9EF080" w14:textId="77777777" w:rsidR="005F47E8" w:rsidRDefault="005F47E8" w:rsidP="00955921">
      <w:pPr>
        <w:pStyle w:val="ListParagraph"/>
        <w:autoSpaceDE w:val="0"/>
        <w:autoSpaceDN w:val="0"/>
        <w:adjustRightInd w:val="0"/>
        <w:spacing w:before="0" w:after="0" w:line="240" w:lineRule="auto"/>
        <w:ind w:left="0"/>
        <w:contextualSpacing w:val="0"/>
        <w:rPr>
          <w:rFonts w:ascii="Arial" w:eastAsia="Times New Roman" w:hAnsi="Arial"/>
          <w:color w:val="FF0000"/>
          <w:lang w:eastAsia="ar-SA"/>
        </w:rPr>
      </w:pPr>
    </w:p>
    <w:p w14:paraId="727D3903" w14:textId="77777777" w:rsidR="008D2B23" w:rsidRDefault="008D2B23" w:rsidP="00B23EB1">
      <w:pPr>
        <w:pStyle w:val="KDPodnaslov2"/>
        <w:numPr>
          <w:ilvl w:val="1"/>
          <w:numId w:val="22"/>
        </w:numPr>
        <w:spacing w:before="0"/>
        <w:jc w:val="both"/>
        <w:rPr>
          <w:rFonts w:cs="Arial"/>
          <w:sz w:val="24"/>
          <w:szCs w:val="24"/>
        </w:rPr>
      </w:pPr>
      <w:bookmarkStart w:id="225" w:name="_Toc441651588"/>
      <w:bookmarkStart w:id="226" w:name="_Toc442559899"/>
      <w:r w:rsidRPr="00EC5BB4">
        <w:rPr>
          <w:rFonts w:cs="Arial"/>
          <w:sz w:val="24"/>
          <w:szCs w:val="24"/>
        </w:rPr>
        <w:t>Начин и услови плаћања</w:t>
      </w:r>
      <w:bookmarkEnd w:id="225"/>
      <w:bookmarkEnd w:id="226"/>
    </w:p>
    <w:p w14:paraId="4901121D" w14:textId="77777777" w:rsidR="00041FE3" w:rsidRPr="00041FE3" w:rsidRDefault="00041FE3" w:rsidP="00041FE3">
      <w:pPr>
        <w:pStyle w:val="KDParagraf"/>
        <w:spacing w:before="0"/>
        <w:rPr>
          <w:rFonts w:eastAsia="Calibri" w:cs="Arial"/>
          <w:color w:val="00B0F0"/>
          <w:sz w:val="24"/>
          <w:szCs w:val="24"/>
        </w:rPr>
      </w:pPr>
    </w:p>
    <w:p w14:paraId="4920BD46" w14:textId="77777777" w:rsidR="00F21514" w:rsidRPr="008B60BC" w:rsidRDefault="00F21514" w:rsidP="008B60BC">
      <w:pPr>
        <w:pStyle w:val="Default"/>
        <w:spacing w:before="0"/>
        <w:rPr>
          <w:rFonts w:ascii="Arial" w:hAnsi="Arial" w:cs="Arial"/>
          <w:lang w:eastAsia="sr-Latn-CS"/>
        </w:rPr>
      </w:pPr>
      <w:r w:rsidRPr="00596B4B">
        <w:rPr>
          <w:rFonts w:eastAsia="Calibri" w:cs="Arial"/>
          <w:lang w:val="ru-RU"/>
        </w:rPr>
        <w:t xml:space="preserve">Корисник </w:t>
      </w:r>
      <w:r w:rsidRPr="00E20CFF">
        <w:rPr>
          <w:rFonts w:ascii="Arial" w:eastAsia="Calibri" w:hAnsi="Arial" w:cs="Arial"/>
          <w:lang w:val="ru-RU"/>
        </w:rPr>
        <w:t xml:space="preserve">услуге се обавезује да Пружаоцу услуге плати </w:t>
      </w:r>
      <w:r>
        <w:rPr>
          <w:rFonts w:ascii="Arial" w:eastAsia="Calibri" w:hAnsi="Arial" w:cs="Arial"/>
          <w:lang w:val="ru-RU"/>
        </w:rPr>
        <w:t>пружене</w:t>
      </w:r>
      <w:r w:rsidRPr="00E20CFF">
        <w:rPr>
          <w:rFonts w:ascii="Arial" w:eastAsia="Calibri" w:hAnsi="Arial" w:cs="Arial"/>
          <w:lang w:val="ru-RU"/>
        </w:rPr>
        <w:t xml:space="preserve"> услуге на следећи начин: </w:t>
      </w:r>
      <w:r w:rsidRPr="007B4FAC">
        <w:rPr>
          <w:rFonts w:eastAsia="Calibri" w:cs="Arial"/>
          <w:lang w:val="sr-Latn-CS"/>
        </w:rPr>
        <w:t xml:space="preserve">сукцесивно, након извршења сваке појединачне </w:t>
      </w:r>
      <w:r w:rsidRPr="007B4FAC">
        <w:rPr>
          <w:rFonts w:eastAsia="Calibri" w:cs="Arial"/>
        </w:rPr>
        <w:t>радње</w:t>
      </w:r>
      <w:r w:rsidRPr="00E20CFF">
        <w:rPr>
          <w:rFonts w:ascii="Arial" w:eastAsia="TimesNewRomanPSMT" w:hAnsi="Arial" w:cs="Arial"/>
          <w:bCs/>
        </w:rPr>
        <w:t xml:space="preserve">и потписивања Записника о пруженим услугама од стране овлашћених представника </w:t>
      </w:r>
      <w:r>
        <w:rPr>
          <w:rFonts w:ascii="Arial" w:eastAsia="TimesNewRomanPSMT" w:hAnsi="Arial" w:cs="Arial"/>
          <w:bCs/>
        </w:rPr>
        <w:t>Корисника услуге и Пружаоца услуге</w:t>
      </w:r>
      <w:r w:rsidRPr="00E20CFF">
        <w:rPr>
          <w:rFonts w:ascii="Arial" w:eastAsia="TimesNewRomanPSMT" w:hAnsi="Arial" w:cs="Arial"/>
          <w:bCs/>
        </w:rPr>
        <w:t xml:space="preserve"> без примедби, у року до 45 (словима: четрдесетпет) дана од дана пријема исправног рачуна. </w:t>
      </w:r>
    </w:p>
    <w:p w14:paraId="0809FF00" w14:textId="77777777" w:rsidR="00F21514" w:rsidRDefault="00F21514" w:rsidP="00F21514">
      <w:pPr>
        <w:tabs>
          <w:tab w:val="left" w:pos="567"/>
        </w:tabs>
        <w:spacing w:before="0"/>
        <w:rPr>
          <w:rFonts w:eastAsia="Calibri" w:cs="Arial"/>
          <w:sz w:val="24"/>
          <w:szCs w:val="24"/>
          <w:lang w:val="sr-Latn-CS"/>
        </w:rPr>
      </w:pPr>
      <w:r w:rsidRPr="00F23A1B">
        <w:rPr>
          <w:rFonts w:eastAsia="Calibri" w:cs="Arial"/>
          <w:sz w:val="24"/>
          <w:szCs w:val="24"/>
          <w:lang w:val="sr-Latn-CS"/>
        </w:rPr>
        <w:t xml:space="preserve">Обрачун </w:t>
      </w:r>
      <w:r w:rsidRPr="00F23A1B">
        <w:rPr>
          <w:rFonts w:eastAsia="Calibri" w:cs="Arial"/>
          <w:sz w:val="24"/>
          <w:szCs w:val="24"/>
        </w:rPr>
        <w:t>пружених услуга</w:t>
      </w:r>
      <w:r w:rsidRPr="00F23A1B">
        <w:rPr>
          <w:rFonts w:eastAsia="Calibri" w:cs="Arial"/>
          <w:sz w:val="24"/>
          <w:szCs w:val="24"/>
          <w:lang w:val="sr-Latn-CS"/>
        </w:rPr>
        <w:t xml:space="preserve">, вршиће се према јединичним ценама из Обрасца структуре цене </w:t>
      </w:r>
      <w:r w:rsidRPr="00F23A1B">
        <w:rPr>
          <w:rFonts w:eastAsia="Calibri" w:cs="Arial"/>
          <w:sz w:val="24"/>
          <w:szCs w:val="24"/>
        </w:rPr>
        <w:t>оквирног споразума и</w:t>
      </w:r>
      <w:r w:rsidRPr="00F23A1B">
        <w:rPr>
          <w:rFonts w:eastAsia="Calibri" w:cs="Arial"/>
          <w:sz w:val="24"/>
          <w:szCs w:val="24"/>
          <w:lang w:val="sr-Latn-CS"/>
        </w:rPr>
        <w:t xml:space="preserve"> количинама дефинисаним у конкретној наруџбеници.</w:t>
      </w:r>
    </w:p>
    <w:p w14:paraId="02884AF1" w14:textId="77777777" w:rsidR="00F21514" w:rsidRPr="00C47416" w:rsidRDefault="00F21514" w:rsidP="00F21514">
      <w:pPr>
        <w:tabs>
          <w:tab w:val="left" w:pos="567"/>
        </w:tabs>
        <w:spacing w:before="0"/>
        <w:rPr>
          <w:rFonts w:eastAsia="Calibri" w:cs="Arial"/>
          <w:sz w:val="24"/>
          <w:szCs w:val="24"/>
          <w:lang w:val="sr-Latn-CS"/>
        </w:rPr>
      </w:pPr>
      <w:r w:rsidRPr="00C47416">
        <w:rPr>
          <w:rFonts w:eastAsia="Calibri" w:cs="Arial"/>
          <w:sz w:val="24"/>
          <w:szCs w:val="24"/>
          <w:lang w:val="sr-Latn-CS"/>
        </w:rPr>
        <w:t xml:space="preserve">Обрачун </w:t>
      </w:r>
      <w:r w:rsidRPr="00C47416">
        <w:rPr>
          <w:rFonts w:eastAsia="Calibri" w:cs="Arial"/>
          <w:sz w:val="24"/>
          <w:szCs w:val="24"/>
        </w:rPr>
        <w:t>пружених услуга</w:t>
      </w:r>
      <w:r w:rsidRPr="00C47416">
        <w:rPr>
          <w:rFonts w:eastAsia="Calibri" w:cs="Arial"/>
          <w:sz w:val="24"/>
          <w:szCs w:val="24"/>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14:paraId="41AFABE9" w14:textId="77777777" w:rsidR="00F21514" w:rsidRPr="00C47416" w:rsidRDefault="00F21514" w:rsidP="00F21514">
      <w:pPr>
        <w:tabs>
          <w:tab w:val="left" w:pos="567"/>
        </w:tabs>
        <w:spacing w:before="0"/>
        <w:rPr>
          <w:rFonts w:eastAsia="Calibri" w:cs="Arial"/>
          <w:sz w:val="24"/>
          <w:szCs w:val="24"/>
          <w:lang w:val="sr-Latn-CS"/>
        </w:rPr>
      </w:pPr>
      <w:r w:rsidRPr="00C47416">
        <w:rPr>
          <w:rFonts w:eastAsia="Calibri" w:cs="Arial"/>
          <w:sz w:val="24"/>
          <w:szCs w:val="24"/>
          <w:lang w:val="sr-Latn-CS"/>
        </w:rPr>
        <w:t>Износ на рачуну мора бити идентичан са износом на наруџбеници.</w:t>
      </w:r>
    </w:p>
    <w:p w14:paraId="0B62D182" w14:textId="77777777" w:rsidR="00F21514" w:rsidRPr="00C47416" w:rsidRDefault="00F21514" w:rsidP="00F21514">
      <w:pPr>
        <w:tabs>
          <w:tab w:val="left" w:pos="567"/>
        </w:tabs>
        <w:spacing w:before="0"/>
        <w:rPr>
          <w:rFonts w:eastAsia="Calibri" w:cs="Arial"/>
          <w:sz w:val="24"/>
          <w:szCs w:val="24"/>
          <w:lang w:val="sr-Latn-CS"/>
        </w:rPr>
      </w:pPr>
      <w:r w:rsidRPr="00C47416">
        <w:rPr>
          <w:rFonts w:eastAsia="Calibri" w:cs="Arial"/>
          <w:sz w:val="24"/>
          <w:szCs w:val="24"/>
          <w:lang w:val="sr-Latn-CS"/>
        </w:rPr>
        <w:t>Уколико на основу једне наруџбенице понуђач изда више рачуна, збир њихових износа мора да буде идентичан са износом на наруџбеници.</w:t>
      </w:r>
    </w:p>
    <w:p w14:paraId="690C13C2" w14:textId="77777777" w:rsidR="00F21514" w:rsidRDefault="00F21514" w:rsidP="008B60BC">
      <w:pPr>
        <w:tabs>
          <w:tab w:val="left" w:pos="90"/>
          <w:tab w:val="left" w:pos="810"/>
        </w:tabs>
        <w:rPr>
          <w:rFonts w:eastAsia="TimesNewRomanPSMT" w:cs="Arial"/>
          <w:bCs/>
          <w:sz w:val="24"/>
          <w:szCs w:val="24"/>
        </w:rPr>
      </w:pPr>
      <w:r w:rsidRPr="00596B4B">
        <w:rPr>
          <w:rFonts w:eastAsia="TimesNewRomanPSMT" w:cs="Arial"/>
          <w:bCs/>
          <w:sz w:val="24"/>
          <w:szCs w:val="24"/>
        </w:rPr>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14:paraId="0F5EE7C6" w14:textId="77777777" w:rsidR="00F21514" w:rsidRPr="008B60BC" w:rsidRDefault="00F21514" w:rsidP="00F21514">
      <w:pPr>
        <w:pStyle w:val="KDParagraf"/>
        <w:spacing w:before="0"/>
        <w:rPr>
          <w:rFonts w:eastAsia="TimesNewRomanPSMT" w:cs="Arial"/>
          <w:bCs/>
          <w:sz w:val="24"/>
          <w:szCs w:val="24"/>
        </w:rPr>
      </w:pPr>
      <w:r w:rsidRPr="00596B4B">
        <w:rPr>
          <w:rFonts w:eastAsia="TimesNewRomanPSMT" w:cs="Arial"/>
          <w:bCs/>
          <w:sz w:val="24"/>
          <w:szCs w:val="24"/>
        </w:rPr>
        <w:t>Плаћање</w:t>
      </w:r>
      <w:r>
        <w:rPr>
          <w:rFonts w:eastAsia="TimesNewRomanPSMT" w:cs="Arial"/>
          <w:bCs/>
          <w:sz w:val="24"/>
          <w:szCs w:val="24"/>
        </w:rPr>
        <w:t xml:space="preserve"> уговорене ценевршиће се у динарима на рачун Пружаоца услуге.</w:t>
      </w:r>
    </w:p>
    <w:p w14:paraId="46EE58CB" w14:textId="77777777" w:rsidR="00F21514" w:rsidRDefault="00F21514" w:rsidP="00F21514">
      <w:pPr>
        <w:pStyle w:val="KDParagraf"/>
        <w:spacing w:before="0"/>
        <w:rPr>
          <w:rFonts w:eastAsia="TimesNewRomanPSMT" w:cs="Arial"/>
          <w:bCs/>
          <w:sz w:val="24"/>
          <w:szCs w:val="24"/>
        </w:rPr>
      </w:pPr>
      <w:r>
        <w:rPr>
          <w:rFonts w:eastAsia="TimesNewRomanPSMT" w:cs="Arial"/>
          <w:bCs/>
          <w:sz w:val="24"/>
          <w:szCs w:val="24"/>
        </w:rPr>
        <w:t>Уз сваки рачун се доставља фотокопија наруџбенице по којој су пружене услуге и</w:t>
      </w:r>
      <w:r w:rsidRPr="00596B4B">
        <w:rPr>
          <w:rFonts w:eastAsia="TimesNewRomanPSMT" w:cs="Arial"/>
          <w:bCs/>
          <w:sz w:val="24"/>
          <w:szCs w:val="24"/>
        </w:rPr>
        <w:t xml:space="preserve"> Записник о успешно извршеном пријему пружених услуга</w:t>
      </w:r>
      <w:r>
        <w:rPr>
          <w:rFonts w:eastAsia="TimesNewRomanPSMT" w:cs="Arial"/>
          <w:bCs/>
          <w:sz w:val="24"/>
          <w:szCs w:val="24"/>
        </w:rPr>
        <w:t>.</w:t>
      </w:r>
    </w:p>
    <w:p w14:paraId="40D1309F" w14:textId="77777777" w:rsidR="00F21514" w:rsidRPr="00596B4B" w:rsidRDefault="00F21514" w:rsidP="00F21514">
      <w:pPr>
        <w:pStyle w:val="KDParagraf"/>
        <w:spacing w:before="0"/>
        <w:rPr>
          <w:rFonts w:eastAsia="Calibri" w:cs="Arial"/>
          <w:i/>
          <w:sz w:val="24"/>
          <w:szCs w:val="24"/>
          <w:lang w:val="sr-Cyrl-CS"/>
        </w:rPr>
      </w:pPr>
    </w:p>
    <w:p w14:paraId="34432B8A" w14:textId="77777777" w:rsidR="001B0BF5" w:rsidRPr="00596B4B" w:rsidRDefault="00F21514" w:rsidP="00F21514">
      <w:pPr>
        <w:pStyle w:val="KDParagraf"/>
        <w:spacing w:before="0"/>
        <w:rPr>
          <w:rFonts w:eastAsia="Calibri" w:cs="Arial"/>
          <w:i/>
          <w:sz w:val="24"/>
          <w:szCs w:val="24"/>
          <w:lang w:val="sr-Cyrl-CS"/>
        </w:rPr>
      </w:pPr>
      <w:r w:rsidRPr="00854BDC">
        <w:rPr>
          <w:rFonts w:eastAsia="Calibri" w:cs="Arial"/>
          <w:sz w:val="24"/>
          <w:szCs w:val="24"/>
          <w:lang w:val="ru-RU"/>
        </w:rPr>
        <w:t xml:space="preserve">Рачун  не </w:t>
      </w:r>
      <w:r w:rsidRPr="00854BDC">
        <w:rPr>
          <w:rFonts w:eastAsia="Calibri" w:cs="Arial"/>
          <w:sz w:val="24"/>
          <w:szCs w:val="24"/>
          <w:lang w:val="sr-Latn-CS"/>
        </w:rPr>
        <w:t xml:space="preserve">коме </w:t>
      </w:r>
      <w:r w:rsidRPr="00854BDC">
        <w:rPr>
          <w:rFonts w:eastAsia="Calibri" w:cs="Arial"/>
          <w:sz w:val="24"/>
          <w:szCs w:val="24"/>
        </w:rPr>
        <w:t xml:space="preserve"> се </w:t>
      </w:r>
      <w:r w:rsidRPr="00854BDC">
        <w:rPr>
          <w:rFonts w:eastAsia="Calibri" w:cs="Arial"/>
          <w:sz w:val="24"/>
          <w:szCs w:val="24"/>
          <w:lang w:val="sr-Latn-CS"/>
        </w:rPr>
        <w:t xml:space="preserve">обавезно наводи број </w:t>
      </w:r>
      <w:r>
        <w:rPr>
          <w:rFonts w:eastAsia="Calibri" w:cs="Arial"/>
          <w:sz w:val="24"/>
          <w:szCs w:val="24"/>
        </w:rPr>
        <w:t>наруџбенице</w:t>
      </w:r>
      <w:r w:rsidRPr="00854BDC">
        <w:rPr>
          <w:rFonts w:eastAsia="Calibri" w:cs="Arial"/>
          <w:sz w:val="24"/>
          <w:szCs w:val="24"/>
          <w:lang w:val="sr-Latn-CS"/>
        </w:rPr>
        <w:t xml:space="preserve"> по ко</w:t>
      </w:r>
      <w:r>
        <w:rPr>
          <w:rFonts w:eastAsia="Calibri" w:cs="Arial"/>
          <w:sz w:val="24"/>
          <w:szCs w:val="24"/>
        </w:rPr>
        <w:t>јој</w:t>
      </w:r>
      <w:r w:rsidRPr="00854BDC">
        <w:rPr>
          <w:rFonts w:eastAsia="Calibri" w:cs="Arial"/>
          <w:sz w:val="24"/>
          <w:szCs w:val="24"/>
          <w:lang w:val="ru-RU"/>
        </w:rPr>
        <w:t xml:space="preserve">су </w:t>
      </w:r>
      <w:r w:rsidRPr="00854BDC">
        <w:rPr>
          <w:rFonts w:eastAsia="Calibri" w:cs="Arial"/>
          <w:sz w:val="24"/>
          <w:szCs w:val="24"/>
        </w:rPr>
        <w:t>пружене услуге и број оквирног споразума</w:t>
      </w:r>
      <w:r>
        <w:rPr>
          <w:rFonts w:eastAsia="Calibri" w:cs="Arial"/>
          <w:sz w:val="24"/>
          <w:szCs w:val="24"/>
        </w:rPr>
        <w:t>,</w:t>
      </w:r>
      <w:r w:rsidRPr="00854BDC">
        <w:rPr>
          <w:rFonts w:eastAsia="Calibri" w:cs="Arial"/>
          <w:sz w:val="24"/>
          <w:szCs w:val="24"/>
        </w:rPr>
        <w:t xml:space="preserve"> доставља се </w:t>
      </w:r>
      <w:r>
        <w:rPr>
          <w:rFonts w:eastAsia="Calibri" w:cs="Arial"/>
          <w:sz w:val="24"/>
          <w:szCs w:val="24"/>
        </w:rPr>
        <w:t xml:space="preserve">на </w:t>
      </w:r>
      <w:r w:rsidRPr="00854BDC">
        <w:rPr>
          <w:rFonts w:eastAsia="Calibri" w:cs="Arial"/>
          <w:sz w:val="24"/>
          <w:szCs w:val="24"/>
        </w:rPr>
        <w:t>адрес</w:t>
      </w:r>
      <w:r>
        <w:rPr>
          <w:rFonts w:eastAsia="Calibri" w:cs="Arial"/>
          <w:sz w:val="24"/>
          <w:szCs w:val="24"/>
        </w:rPr>
        <w:t>у Техничког центра ЈП ЕПС и то</w:t>
      </w:r>
      <w:r w:rsidRPr="00854BDC">
        <w:rPr>
          <w:rFonts w:eastAsia="Calibri" w:cs="Arial"/>
          <w:sz w:val="24"/>
          <w:szCs w:val="24"/>
        </w:rPr>
        <w:t>:</w:t>
      </w:r>
    </w:p>
    <w:p w14:paraId="0FEA1691" w14:textId="77777777" w:rsidR="00F21514" w:rsidRPr="00C954BB" w:rsidRDefault="00F21514" w:rsidP="002A0530">
      <w:pPr>
        <w:pStyle w:val="KDParagraf"/>
        <w:numPr>
          <w:ilvl w:val="0"/>
          <w:numId w:val="29"/>
        </w:numPr>
        <w:spacing w:before="0"/>
        <w:rPr>
          <w:rFonts w:eastAsia="Calibri" w:cs="Arial"/>
          <w:sz w:val="24"/>
          <w:szCs w:val="24"/>
        </w:rPr>
      </w:pPr>
      <w:r w:rsidRPr="00C954BB">
        <w:rPr>
          <w:rFonts w:eastAsia="Calibri" w:cs="Arial"/>
          <w:sz w:val="24"/>
          <w:szCs w:val="24"/>
        </w:rPr>
        <w:t>ЈП ЕПС, Технички центар Крагујевац, Ул. Слободе 7, Крагујевац</w:t>
      </w:r>
    </w:p>
    <w:p w14:paraId="22706C74" w14:textId="77777777" w:rsidR="00F21514" w:rsidRPr="00C954BB" w:rsidRDefault="00F21514" w:rsidP="002A0530">
      <w:pPr>
        <w:pStyle w:val="KDParagraf"/>
        <w:numPr>
          <w:ilvl w:val="0"/>
          <w:numId w:val="29"/>
        </w:numPr>
        <w:spacing w:before="0"/>
        <w:rPr>
          <w:rFonts w:eastAsia="Calibri" w:cs="Arial"/>
          <w:sz w:val="24"/>
          <w:szCs w:val="24"/>
        </w:rPr>
      </w:pPr>
      <w:r w:rsidRPr="00C954BB">
        <w:rPr>
          <w:rFonts w:eastAsia="Calibri" w:cs="Arial"/>
          <w:sz w:val="24"/>
          <w:szCs w:val="24"/>
        </w:rPr>
        <w:t>ЈП ЕПС, Технички центар Краљево, Димитрија Туцовића 5, Краљево</w:t>
      </w:r>
    </w:p>
    <w:p w14:paraId="4DFD6552" w14:textId="77777777" w:rsidR="00F21514" w:rsidRDefault="00F21514" w:rsidP="002A0530">
      <w:pPr>
        <w:pStyle w:val="KDParagraf"/>
        <w:numPr>
          <w:ilvl w:val="0"/>
          <w:numId w:val="29"/>
        </w:numPr>
        <w:spacing w:before="0"/>
        <w:rPr>
          <w:rFonts w:eastAsia="Calibri" w:cs="Arial"/>
          <w:sz w:val="24"/>
          <w:szCs w:val="24"/>
        </w:rPr>
      </w:pPr>
      <w:r w:rsidRPr="00C954BB">
        <w:rPr>
          <w:rFonts w:eastAsia="Calibri" w:cs="Arial"/>
          <w:sz w:val="24"/>
          <w:szCs w:val="24"/>
        </w:rPr>
        <w:lastRenderedPageBreak/>
        <w:t>ЈП ЕПС, Технички центар Београд, Масарикова 1-3, Београд</w:t>
      </w:r>
    </w:p>
    <w:p w14:paraId="0D24EA10" w14:textId="77777777" w:rsidR="00C954BB" w:rsidRDefault="00F21514" w:rsidP="002A0530">
      <w:pPr>
        <w:pStyle w:val="KDParagraf"/>
        <w:numPr>
          <w:ilvl w:val="0"/>
          <w:numId w:val="29"/>
        </w:numPr>
        <w:spacing w:before="0"/>
        <w:rPr>
          <w:rFonts w:eastAsia="Calibri" w:cs="Arial"/>
          <w:noProof/>
          <w:sz w:val="24"/>
          <w:szCs w:val="24"/>
        </w:rPr>
      </w:pPr>
      <w:r w:rsidRPr="00C954BB">
        <w:rPr>
          <w:rFonts w:eastAsia="Calibri" w:cs="Arial"/>
          <w:sz w:val="24"/>
          <w:szCs w:val="24"/>
        </w:rPr>
        <w:t>ЈП ЕПС, Технички центар Нови Сад, Булевар ослобођења 100, Нови Сад</w:t>
      </w:r>
    </w:p>
    <w:p w14:paraId="5C34112C" w14:textId="77777777" w:rsidR="00F21514" w:rsidRDefault="00F21514" w:rsidP="002A0530">
      <w:pPr>
        <w:pStyle w:val="KDParagraf"/>
        <w:numPr>
          <w:ilvl w:val="0"/>
          <w:numId w:val="29"/>
        </w:numPr>
        <w:spacing w:before="0"/>
        <w:rPr>
          <w:rFonts w:eastAsia="Calibri" w:cs="Arial"/>
          <w:noProof/>
          <w:sz w:val="24"/>
          <w:szCs w:val="24"/>
        </w:rPr>
      </w:pPr>
      <w:r w:rsidRPr="00C954BB">
        <w:rPr>
          <w:rFonts w:eastAsia="Calibri" w:cs="Arial"/>
          <w:sz w:val="24"/>
          <w:szCs w:val="24"/>
        </w:rPr>
        <w:t>ЈП ЕПС, Технички центар</w:t>
      </w:r>
      <w:r>
        <w:rPr>
          <w:rFonts w:eastAsia="Calibri" w:cs="Arial"/>
          <w:sz w:val="24"/>
          <w:szCs w:val="24"/>
        </w:rPr>
        <w:t xml:space="preserve"> Ниш, </w:t>
      </w:r>
      <w:r w:rsidRPr="00F21514">
        <w:rPr>
          <w:rFonts w:eastAsia="Calibri" w:cs="Arial"/>
          <w:sz w:val="24"/>
          <w:szCs w:val="24"/>
        </w:rPr>
        <w:t xml:space="preserve">Булевар Зорана Ђинђића 46а, </w:t>
      </w:r>
      <w:r>
        <w:rPr>
          <w:rFonts w:eastAsia="Calibri" w:cs="Arial"/>
          <w:sz w:val="24"/>
          <w:szCs w:val="24"/>
        </w:rPr>
        <w:t>Ниш</w:t>
      </w:r>
    </w:p>
    <w:p w14:paraId="5483A903" w14:textId="77777777" w:rsidR="00854BDC" w:rsidRPr="00854BDC" w:rsidRDefault="00854BDC" w:rsidP="00C954BB">
      <w:pPr>
        <w:pStyle w:val="KDParagraf"/>
        <w:spacing w:before="0"/>
        <w:rPr>
          <w:rFonts w:eastAsia="Calibri" w:cs="Arial"/>
          <w:sz w:val="24"/>
          <w:szCs w:val="24"/>
        </w:rPr>
      </w:pPr>
    </w:p>
    <w:p w14:paraId="59F7C4BC" w14:textId="77777777" w:rsidR="00FF68EC" w:rsidRPr="00A21119" w:rsidRDefault="008D2B23" w:rsidP="00B23EB1">
      <w:pPr>
        <w:pStyle w:val="KDPodnaslov2"/>
        <w:numPr>
          <w:ilvl w:val="1"/>
          <w:numId w:val="22"/>
        </w:numPr>
        <w:spacing w:before="0"/>
        <w:jc w:val="both"/>
        <w:rPr>
          <w:rFonts w:cs="Arial"/>
          <w:sz w:val="24"/>
          <w:szCs w:val="24"/>
        </w:rPr>
      </w:pPr>
      <w:bookmarkStart w:id="227" w:name="_Toc441651589"/>
      <w:bookmarkStart w:id="228" w:name="_Toc442559900"/>
      <w:r w:rsidRPr="00EC5BB4">
        <w:rPr>
          <w:rFonts w:cs="Arial"/>
          <w:sz w:val="24"/>
          <w:szCs w:val="24"/>
        </w:rPr>
        <w:t>Рок важења понуде</w:t>
      </w:r>
      <w:bookmarkEnd w:id="227"/>
      <w:bookmarkEnd w:id="228"/>
    </w:p>
    <w:p w14:paraId="114348AD" w14:textId="77777777" w:rsidR="008D2B23" w:rsidRPr="006370B9" w:rsidRDefault="008D2B23" w:rsidP="008D2B23">
      <w:pPr>
        <w:spacing w:before="0"/>
        <w:rPr>
          <w:rFonts w:cs="Arial"/>
          <w:sz w:val="24"/>
          <w:szCs w:val="24"/>
          <w:lang w:val="ru-RU"/>
        </w:rPr>
      </w:pPr>
      <w:r w:rsidRPr="006370B9">
        <w:rPr>
          <w:rFonts w:cs="Arial"/>
          <w:sz w:val="24"/>
          <w:szCs w:val="24"/>
          <w:lang w:val="ru-RU"/>
        </w:rPr>
        <w:t xml:space="preserve">Понуда мора да важи најмање </w:t>
      </w:r>
      <w:r w:rsidR="00B566EF" w:rsidRPr="006370B9">
        <w:rPr>
          <w:rFonts w:cs="Arial"/>
          <w:sz w:val="24"/>
          <w:szCs w:val="24"/>
        </w:rPr>
        <w:t>9</w:t>
      </w:r>
      <w:r w:rsidR="00750A33" w:rsidRPr="006370B9">
        <w:rPr>
          <w:rFonts w:cs="Arial"/>
          <w:sz w:val="24"/>
          <w:szCs w:val="24"/>
        </w:rPr>
        <w:t>0</w:t>
      </w:r>
      <w:r w:rsidRPr="006370B9">
        <w:rPr>
          <w:rFonts w:cs="Arial"/>
          <w:sz w:val="24"/>
          <w:szCs w:val="24"/>
          <w:lang w:val="ru-RU"/>
        </w:rPr>
        <w:t xml:space="preserve"> (словима:</w:t>
      </w:r>
      <w:r w:rsidR="00B566EF" w:rsidRPr="006370B9">
        <w:rPr>
          <w:rFonts w:cs="Arial"/>
          <w:sz w:val="24"/>
          <w:szCs w:val="24"/>
          <w:lang w:val="sr-Cyrl-CS"/>
        </w:rPr>
        <w:t>деведес</w:t>
      </w:r>
      <w:r w:rsidR="00591222" w:rsidRPr="006370B9">
        <w:rPr>
          <w:rFonts w:cs="Arial"/>
          <w:sz w:val="24"/>
          <w:szCs w:val="24"/>
          <w:lang w:val="sr-Cyrl-CS"/>
        </w:rPr>
        <w:t>е</w:t>
      </w:r>
      <w:r w:rsidR="00B566EF" w:rsidRPr="006370B9">
        <w:rPr>
          <w:rFonts w:cs="Arial"/>
          <w:sz w:val="24"/>
          <w:szCs w:val="24"/>
          <w:lang w:val="sr-Cyrl-CS"/>
        </w:rPr>
        <w:t>т</w:t>
      </w:r>
      <w:r w:rsidRPr="006370B9">
        <w:rPr>
          <w:rFonts w:cs="Arial"/>
          <w:sz w:val="24"/>
          <w:szCs w:val="24"/>
          <w:lang w:val="ru-RU"/>
        </w:rPr>
        <w:t xml:space="preserve">) дана од дана отварања понуда. </w:t>
      </w:r>
    </w:p>
    <w:p w14:paraId="5D47C94C" w14:textId="77777777" w:rsidR="008D2B23" w:rsidRPr="0079618B" w:rsidRDefault="008D2B23" w:rsidP="008D2B23">
      <w:pPr>
        <w:spacing w:before="0"/>
        <w:rPr>
          <w:rFonts w:cs="Arial"/>
          <w:sz w:val="24"/>
          <w:szCs w:val="24"/>
          <w:lang w:val="ru-RU"/>
        </w:rPr>
      </w:pPr>
      <w:r w:rsidRPr="0079618B">
        <w:rPr>
          <w:rFonts w:cs="Arial"/>
          <w:sz w:val="24"/>
          <w:szCs w:val="24"/>
          <w:lang w:val="ru-RU"/>
        </w:rPr>
        <w:t xml:space="preserve">У случају да понуђач наведе краћи рок важења понуде, понуда ће бити одбијена, као неприхватљива. </w:t>
      </w:r>
    </w:p>
    <w:p w14:paraId="26024825" w14:textId="77777777" w:rsidR="005A3029" w:rsidRPr="0079618B" w:rsidRDefault="005A3029" w:rsidP="008D2B23">
      <w:pPr>
        <w:spacing w:before="0"/>
        <w:rPr>
          <w:rFonts w:cs="Arial"/>
          <w:sz w:val="24"/>
          <w:szCs w:val="24"/>
          <w:lang w:val="ru-RU"/>
        </w:rPr>
      </w:pPr>
    </w:p>
    <w:p w14:paraId="40967D9F" w14:textId="77777777" w:rsidR="008D2B23" w:rsidRDefault="008D2B23" w:rsidP="00B23EB1">
      <w:pPr>
        <w:pStyle w:val="KDPodnaslov2"/>
        <w:numPr>
          <w:ilvl w:val="1"/>
          <w:numId w:val="22"/>
        </w:numPr>
        <w:spacing w:before="0"/>
        <w:jc w:val="both"/>
        <w:rPr>
          <w:rFonts w:cs="Arial"/>
          <w:sz w:val="24"/>
          <w:szCs w:val="24"/>
        </w:rPr>
      </w:pPr>
      <w:bookmarkStart w:id="229" w:name="_Toc441651593"/>
      <w:bookmarkStart w:id="230" w:name="_Toc442559904"/>
      <w:r w:rsidRPr="00EC5BB4">
        <w:rPr>
          <w:rFonts w:cs="Arial"/>
          <w:sz w:val="24"/>
          <w:szCs w:val="24"/>
        </w:rPr>
        <w:t>Средства финансијског обезбеђења</w:t>
      </w:r>
      <w:bookmarkEnd w:id="229"/>
      <w:bookmarkEnd w:id="230"/>
    </w:p>
    <w:p w14:paraId="685E0FDB" w14:textId="77777777" w:rsidR="00854BDC" w:rsidRPr="00854BDC" w:rsidRDefault="00854BDC" w:rsidP="00854BDC">
      <w:pPr>
        <w:rPr>
          <w:rFonts w:eastAsia="TimesNewRomanPSMT" w:cs="Arial"/>
          <w:sz w:val="24"/>
          <w:szCs w:val="24"/>
        </w:rPr>
      </w:pPr>
      <w:r w:rsidRPr="00854BDC">
        <w:rPr>
          <w:rFonts w:eastAsia="TimesNewRomanPSMT" w:cs="Arial"/>
          <w:bCs/>
          <w:sz w:val="24"/>
          <w:szCs w:val="24"/>
        </w:rPr>
        <w:t xml:space="preserve">Наручилац користи право да захтева средстава финансијског обезбеђења (у даљем тексу СФО) </w:t>
      </w:r>
      <w:r w:rsidRPr="00854BDC">
        <w:rPr>
          <w:rFonts w:eastAsia="TimesNewRomanPSMT" w:cs="Arial"/>
          <w:sz w:val="24"/>
          <w:szCs w:val="24"/>
        </w:rPr>
        <w:t>којим понуђачи обезбеђују испуњење својих обавеза достављају се:</w:t>
      </w:r>
    </w:p>
    <w:p w14:paraId="7B932F41" w14:textId="77777777" w:rsidR="00854BDC" w:rsidRPr="00854BDC" w:rsidRDefault="00854BDC" w:rsidP="00B23EB1">
      <w:pPr>
        <w:pStyle w:val="ListParagraph"/>
        <w:numPr>
          <w:ilvl w:val="0"/>
          <w:numId w:val="23"/>
        </w:numPr>
        <w:rPr>
          <w:rFonts w:ascii="Arial" w:eastAsia="TimesNewRomanPSMT" w:hAnsi="Arial" w:cs="Arial"/>
          <w:bCs/>
          <w:sz w:val="24"/>
          <w:szCs w:val="24"/>
        </w:rPr>
      </w:pPr>
      <w:r w:rsidRPr="00854BDC">
        <w:rPr>
          <w:rFonts w:ascii="Arial" w:eastAsia="TimesNewRomanPSMT" w:hAnsi="Arial" w:cs="Arial"/>
          <w:bCs/>
          <w:sz w:val="24"/>
          <w:szCs w:val="24"/>
        </w:rPr>
        <w:t>у поступку јавне набавке и достављају се уз понуду</w:t>
      </w:r>
    </w:p>
    <w:p w14:paraId="5888C3A1" w14:textId="77777777" w:rsidR="00854BDC" w:rsidRPr="00854BDC" w:rsidRDefault="00854BDC" w:rsidP="00B23EB1">
      <w:pPr>
        <w:pStyle w:val="ListParagraph"/>
        <w:numPr>
          <w:ilvl w:val="0"/>
          <w:numId w:val="23"/>
        </w:numPr>
        <w:rPr>
          <w:rFonts w:ascii="Arial" w:eastAsia="TimesNewRomanPSMT" w:hAnsi="Arial" w:cs="Arial"/>
          <w:bCs/>
          <w:sz w:val="24"/>
          <w:szCs w:val="24"/>
        </w:rPr>
      </w:pPr>
      <w:r w:rsidRPr="00854BDC">
        <w:rPr>
          <w:rFonts w:ascii="Arial" w:eastAsia="TimesNewRomanPSMT" w:hAnsi="Arial" w:cs="Arial"/>
          <w:bCs/>
          <w:sz w:val="24"/>
          <w:szCs w:val="24"/>
        </w:rPr>
        <w:t>у поступку закључења оквирног споразума</w:t>
      </w:r>
    </w:p>
    <w:p w14:paraId="11C5CA70" w14:textId="77777777" w:rsidR="00F15529" w:rsidRPr="0079618B" w:rsidRDefault="00F15529" w:rsidP="00F15529">
      <w:pPr>
        <w:spacing w:after="200" w:line="276" w:lineRule="auto"/>
        <w:ind w:left="720"/>
        <w:contextualSpacing/>
        <w:rPr>
          <w:rFonts w:eastAsia="TimesNewRomanPSMT"/>
          <w:bCs/>
          <w:sz w:val="24"/>
          <w:szCs w:val="24"/>
          <w:lang w:val="ru-RU"/>
        </w:rPr>
      </w:pPr>
    </w:p>
    <w:p w14:paraId="6BF3E115" w14:textId="77777777" w:rsidR="00C87948" w:rsidRPr="0079618B" w:rsidRDefault="00C87948" w:rsidP="00C87948">
      <w:pPr>
        <w:rPr>
          <w:rFonts w:eastAsia="TimesNewRomanPSMT"/>
          <w:bCs/>
          <w:iCs/>
          <w:sz w:val="24"/>
          <w:szCs w:val="24"/>
          <w:lang w:val="ru-RU"/>
        </w:rPr>
      </w:pPr>
      <w:r w:rsidRPr="0079618B">
        <w:rPr>
          <w:rFonts w:eastAsia="TimesNewRomanPSMT"/>
          <w:bCs/>
          <w:iCs/>
          <w:sz w:val="24"/>
          <w:szCs w:val="24"/>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060EDDE4" w14:textId="77777777" w:rsidR="00C87948" w:rsidRPr="00C87948" w:rsidRDefault="00C87948" w:rsidP="00C87948">
      <w:pPr>
        <w:rPr>
          <w:rFonts w:eastAsia="TimesNewRomanPSMT"/>
          <w:bCs/>
          <w:iCs/>
          <w:sz w:val="24"/>
          <w:szCs w:val="24"/>
        </w:rPr>
      </w:pPr>
      <w:r w:rsidRPr="00C87948">
        <w:rPr>
          <w:rFonts w:eastAsia="TimesNewRomanPSMT"/>
          <w:bCs/>
          <w:iCs/>
          <w:sz w:val="24"/>
          <w:szCs w:val="24"/>
        </w:rPr>
        <w:t>Члан групе понуђача може бити налогодавац средства финансијског обезбеђења.</w:t>
      </w:r>
    </w:p>
    <w:p w14:paraId="03631FAA" w14:textId="77777777" w:rsidR="00C87948" w:rsidRPr="0079618B" w:rsidRDefault="00C87948" w:rsidP="00C87948">
      <w:pPr>
        <w:rPr>
          <w:rFonts w:eastAsia="TimesNewRomanPSMT"/>
          <w:bCs/>
          <w:iCs/>
          <w:sz w:val="24"/>
          <w:szCs w:val="24"/>
          <w:lang w:val="ru-RU"/>
        </w:rPr>
      </w:pPr>
      <w:r w:rsidRPr="0079618B">
        <w:rPr>
          <w:rFonts w:eastAsia="TimesNewRomanPSMT"/>
          <w:bCs/>
          <w:iCs/>
          <w:sz w:val="24"/>
          <w:szCs w:val="24"/>
          <w:lang w:val="ru-RU"/>
        </w:rPr>
        <w:t>Средства финансијског обезбеђења морају да буду у валути у којој је и понуда.</w:t>
      </w:r>
    </w:p>
    <w:p w14:paraId="0CC27A34" w14:textId="77777777" w:rsidR="00C87948" w:rsidRPr="0079618B" w:rsidRDefault="00C87948" w:rsidP="00C87948">
      <w:pPr>
        <w:rPr>
          <w:rFonts w:eastAsia="TimesNewRomanPSMT"/>
          <w:bCs/>
          <w:iCs/>
          <w:sz w:val="24"/>
          <w:szCs w:val="24"/>
          <w:lang w:val="ru-RU"/>
        </w:rPr>
      </w:pPr>
      <w:r w:rsidRPr="0079618B">
        <w:rPr>
          <w:rFonts w:eastAsia="TimesNewRomanPSMT"/>
          <w:bCs/>
          <w:iCs/>
          <w:sz w:val="24"/>
          <w:szCs w:val="24"/>
          <w:lang w:val="ru-RU"/>
        </w:rPr>
        <w:t xml:space="preserve">Ако се за време трајања </w:t>
      </w:r>
      <w:r w:rsidR="0037291E">
        <w:rPr>
          <w:rFonts w:eastAsia="TimesNewRomanPSMT"/>
          <w:bCs/>
          <w:iCs/>
          <w:sz w:val="24"/>
          <w:szCs w:val="24"/>
        </w:rPr>
        <w:t>Оквирног споразума</w:t>
      </w:r>
      <w:r w:rsidRPr="0079618B">
        <w:rPr>
          <w:rFonts w:eastAsia="TimesNewRomanPSMT"/>
          <w:bCs/>
          <w:iCs/>
          <w:sz w:val="24"/>
          <w:szCs w:val="24"/>
          <w:lang w:val="ru-RU"/>
        </w:rPr>
        <w:t xml:space="preserve"> промене рокови за извршење уговорне обавезе, важност  СФО мора се продужити. </w:t>
      </w:r>
    </w:p>
    <w:p w14:paraId="1BD6CE45" w14:textId="77777777" w:rsidR="00A91DD1" w:rsidRPr="00885430" w:rsidRDefault="00A91DD1" w:rsidP="00A91DD1">
      <w:pPr>
        <w:spacing w:before="0"/>
        <w:rPr>
          <w:rFonts w:cs="Arial"/>
          <w:color w:val="00B0F0"/>
          <w:sz w:val="24"/>
          <w:szCs w:val="24"/>
          <w:lang w:val="ru-RU"/>
        </w:rPr>
      </w:pPr>
    </w:p>
    <w:p w14:paraId="1AB3FB72" w14:textId="77777777" w:rsidR="00A91DD1" w:rsidRPr="0079618B" w:rsidRDefault="00A91DD1" w:rsidP="00A91DD1">
      <w:pPr>
        <w:pStyle w:val="ListParagraph"/>
        <w:spacing w:before="0" w:after="0" w:line="240" w:lineRule="auto"/>
        <w:ind w:left="0"/>
        <w:rPr>
          <w:rFonts w:ascii="Arial" w:hAnsi="Arial" w:cs="Arial"/>
          <w:b/>
          <w:sz w:val="24"/>
          <w:szCs w:val="24"/>
          <w:u w:val="single"/>
          <w:lang w:val="ru-RU"/>
        </w:rPr>
      </w:pPr>
      <w:r w:rsidRPr="0079618B">
        <w:rPr>
          <w:rFonts w:ascii="Arial" w:hAnsi="Arial" w:cs="Arial"/>
          <w:b/>
          <w:sz w:val="24"/>
          <w:szCs w:val="24"/>
          <w:u w:val="single"/>
          <w:lang w:val="ru-RU"/>
        </w:rPr>
        <w:t>У понуди:</w:t>
      </w:r>
    </w:p>
    <w:p w14:paraId="05C1F7BE" w14:textId="77777777" w:rsidR="0035616B" w:rsidRPr="0035616B" w:rsidRDefault="0035616B" w:rsidP="0035616B">
      <w:pPr>
        <w:rPr>
          <w:rFonts w:cs="Arial"/>
          <w:sz w:val="24"/>
          <w:szCs w:val="24"/>
        </w:rPr>
      </w:pPr>
      <w:r w:rsidRPr="0035616B">
        <w:rPr>
          <w:rFonts w:cs="Arial"/>
          <w:sz w:val="24"/>
          <w:szCs w:val="24"/>
        </w:rPr>
        <w:t xml:space="preserve">Понуђач доставља оригинал банкарску гаранцију за озбиљност понуде у висини од </w:t>
      </w:r>
      <w:r w:rsidR="00F3638F">
        <w:rPr>
          <w:rFonts w:cs="Arial"/>
          <w:sz w:val="24"/>
          <w:szCs w:val="24"/>
        </w:rPr>
        <w:t>3</w:t>
      </w:r>
      <w:r w:rsidRPr="0035616B">
        <w:rPr>
          <w:rFonts w:cs="Arial"/>
          <w:sz w:val="24"/>
          <w:szCs w:val="24"/>
        </w:rPr>
        <w:t>% вредности понудe, без ПДВ.</w:t>
      </w:r>
    </w:p>
    <w:p w14:paraId="7D49F7C1" w14:textId="77777777" w:rsidR="0035616B" w:rsidRPr="0035616B" w:rsidRDefault="0035616B" w:rsidP="0035616B">
      <w:pPr>
        <w:rPr>
          <w:rFonts w:cs="Arial"/>
          <w:sz w:val="24"/>
          <w:szCs w:val="24"/>
        </w:rPr>
      </w:pPr>
      <w:r w:rsidRPr="0035616B">
        <w:rPr>
          <w:rFonts w:cs="Arial"/>
          <w:sz w:val="24"/>
          <w:szCs w:val="24"/>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Pr="0035616B">
        <w:rPr>
          <w:rFonts w:cs="Arial"/>
          <w:sz w:val="24"/>
          <w:szCs w:val="24"/>
          <w:lang w:val="sr-Cyrl-RS"/>
        </w:rPr>
        <w:t>30</w:t>
      </w:r>
      <w:r w:rsidRPr="0035616B">
        <w:rPr>
          <w:rFonts w:cs="Arial"/>
          <w:sz w:val="24"/>
          <w:szCs w:val="24"/>
        </w:rPr>
        <w:t xml:space="preserve"> (словима: </w:t>
      </w:r>
      <w:r w:rsidRPr="0035616B">
        <w:rPr>
          <w:rFonts w:cs="Arial"/>
          <w:sz w:val="24"/>
          <w:szCs w:val="24"/>
          <w:lang w:val="sr-Cyrl-RS"/>
        </w:rPr>
        <w:t>три</w:t>
      </w:r>
      <w:r w:rsidRPr="0035616B">
        <w:rPr>
          <w:rFonts w:cs="Arial"/>
          <w:sz w:val="24"/>
          <w:szCs w:val="24"/>
        </w:rPr>
        <w:t>десет) календарских дана дужи од рока важења понуде.</w:t>
      </w:r>
    </w:p>
    <w:p w14:paraId="19B2AF1C" w14:textId="77777777" w:rsidR="0035616B" w:rsidRPr="0035616B" w:rsidRDefault="0035616B" w:rsidP="0035616B">
      <w:pPr>
        <w:rPr>
          <w:rFonts w:cs="Arial"/>
          <w:sz w:val="24"/>
          <w:szCs w:val="24"/>
        </w:rPr>
      </w:pPr>
      <w:r w:rsidRPr="0035616B">
        <w:rPr>
          <w:rFonts w:cs="Arial"/>
          <w:sz w:val="24"/>
          <w:szCs w:val="24"/>
        </w:rPr>
        <w:t xml:space="preserve">Наручилац ће уновчити гаранцију за озбиљност понуде дату уз понуду уколико: </w:t>
      </w:r>
    </w:p>
    <w:p w14:paraId="76F492B8" w14:textId="77777777" w:rsidR="0035616B" w:rsidRPr="0035616B" w:rsidRDefault="0035616B" w:rsidP="0035616B">
      <w:pPr>
        <w:numPr>
          <w:ilvl w:val="0"/>
          <w:numId w:val="30"/>
        </w:numPr>
        <w:spacing w:before="0"/>
        <w:ind w:left="993" w:hanging="142"/>
        <w:rPr>
          <w:rFonts w:cs="Arial"/>
          <w:sz w:val="24"/>
          <w:szCs w:val="24"/>
        </w:rPr>
      </w:pPr>
      <w:r w:rsidRPr="0035616B">
        <w:rPr>
          <w:rFonts w:cs="Arial"/>
          <w:sz w:val="24"/>
          <w:szCs w:val="24"/>
        </w:rPr>
        <w:t>понуђач након истека рока за подношење понуда повуче, опозове или измени своју понуду или</w:t>
      </w:r>
    </w:p>
    <w:p w14:paraId="1FAD9CF9" w14:textId="77777777" w:rsidR="0035616B" w:rsidRPr="0035616B" w:rsidRDefault="0035616B" w:rsidP="0035616B">
      <w:pPr>
        <w:numPr>
          <w:ilvl w:val="0"/>
          <w:numId w:val="30"/>
        </w:numPr>
        <w:spacing w:before="0"/>
        <w:ind w:left="993" w:hanging="142"/>
        <w:rPr>
          <w:rFonts w:cs="Arial"/>
          <w:sz w:val="24"/>
          <w:szCs w:val="24"/>
        </w:rPr>
      </w:pPr>
      <w:r>
        <w:rPr>
          <w:rFonts w:cs="Arial"/>
          <w:sz w:val="24"/>
          <w:szCs w:val="24"/>
        </w:rPr>
        <w:t>понуђач коме је додељен Оквирни споразум</w:t>
      </w:r>
      <w:r w:rsidRPr="0035616B">
        <w:rPr>
          <w:rFonts w:cs="Arial"/>
          <w:sz w:val="24"/>
          <w:szCs w:val="24"/>
        </w:rPr>
        <w:t xml:space="preserve"> благовремено не потпише уговор о јавној набавци или </w:t>
      </w:r>
    </w:p>
    <w:p w14:paraId="626BC74F" w14:textId="77777777" w:rsidR="0035616B" w:rsidRPr="0035616B" w:rsidRDefault="0035616B" w:rsidP="0035616B">
      <w:pPr>
        <w:numPr>
          <w:ilvl w:val="0"/>
          <w:numId w:val="30"/>
        </w:numPr>
        <w:spacing w:before="0"/>
        <w:ind w:left="993" w:hanging="142"/>
        <w:rPr>
          <w:rFonts w:cs="Arial"/>
          <w:sz w:val="24"/>
          <w:szCs w:val="24"/>
        </w:rPr>
      </w:pPr>
      <w:r>
        <w:rPr>
          <w:rFonts w:cs="Arial"/>
          <w:sz w:val="24"/>
          <w:szCs w:val="24"/>
        </w:rPr>
        <w:t>понуђач коме је додељен Оквирни споразум</w:t>
      </w:r>
      <w:r w:rsidRPr="0035616B">
        <w:rPr>
          <w:rFonts w:cs="Arial"/>
          <w:sz w:val="24"/>
          <w:szCs w:val="24"/>
        </w:rPr>
        <w:t xml:space="preserve"> не поднесе исправно средство обезбеђења за добро извршење посла у складу са захтевима из конкурсне документације.</w:t>
      </w:r>
    </w:p>
    <w:p w14:paraId="5BCA0D25" w14:textId="77777777" w:rsidR="0035616B" w:rsidRPr="0035616B" w:rsidRDefault="0035616B" w:rsidP="0035616B">
      <w:pPr>
        <w:rPr>
          <w:rFonts w:cs="Arial"/>
          <w:sz w:val="24"/>
          <w:szCs w:val="24"/>
        </w:rPr>
      </w:pPr>
      <w:r w:rsidRPr="0035616B">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1673069" w14:textId="77777777" w:rsidR="0035616B" w:rsidRPr="0035616B" w:rsidRDefault="0035616B" w:rsidP="0035616B">
      <w:pPr>
        <w:rPr>
          <w:rFonts w:cs="Arial"/>
          <w:sz w:val="24"/>
          <w:szCs w:val="24"/>
        </w:rPr>
      </w:pPr>
      <w:r w:rsidRPr="0035616B">
        <w:rPr>
          <w:rFonts w:cs="Arial"/>
          <w:sz w:val="24"/>
          <w:szCs w:val="24"/>
        </w:rPr>
        <w:t>У случају да је пословно седиште банке гаранта изван Републике Србије у случају спора по овој Гаранцији, утврђуј</w:t>
      </w:r>
      <w:r>
        <w:rPr>
          <w:rFonts w:cs="Arial"/>
          <w:sz w:val="24"/>
          <w:szCs w:val="24"/>
        </w:rPr>
        <w:t>е се надлежност Сталне</w:t>
      </w:r>
      <w:r w:rsidRPr="0035616B">
        <w:rPr>
          <w:rFonts w:cs="Arial"/>
          <w:sz w:val="24"/>
          <w:szCs w:val="24"/>
        </w:rPr>
        <w:t xml:space="preserve"> арбитраже при </w:t>
      </w:r>
      <w:r w:rsidRPr="0035616B">
        <w:rPr>
          <w:rFonts w:cs="Arial"/>
          <w:sz w:val="24"/>
          <w:szCs w:val="24"/>
        </w:rPr>
        <w:lastRenderedPageBreak/>
        <w:t>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EB92289" w14:textId="77777777" w:rsidR="0035616B" w:rsidRDefault="0035616B" w:rsidP="0035616B">
      <w:pPr>
        <w:rPr>
          <w:rFonts w:cs="Arial"/>
          <w:sz w:val="24"/>
          <w:szCs w:val="24"/>
        </w:rPr>
      </w:pPr>
      <w:r w:rsidRPr="0035616B">
        <w:rPr>
          <w:rFonts w:cs="Arial"/>
          <w:sz w:val="24"/>
          <w:szCs w:val="24"/>
        </w:rPr>
        <w:t>Понуђач може поднети гаранцију стране банке само ако је тој</w:t>
      </w:r>
      <w:r w:rsidR="00CA6DD3">
        <w:rPr>
          <w:rFonts w:cs="Arial"/>
          <w:sz w:val="24"/>
          <w:szCs w:val="24"/>
        </w:rPr>
        <w:t xml:space="preserve"> банци додељен кредитни рејтинг.</w:t>
      </w:r>
    </w:p>
    <w:p w14:paraId="3F6E94F2" w14:textId="77777777" w:rsidR="001D63E7" w:rsidRPr="0035616B" w:rsidRDefault="0035616B" w:rsidP="0035616B">
      <w:pPr>
        <w:rPr>
          <w:rFonts w:cs="Arial"/>
          <w:sz w:val="24"/>
          <w:szCs w:val="24"/>
        </w:rPr>
      </w:pPr>
      <w:r w:rsidRPr="0035616B">
        <w:rPr>
          <w:rFonts w:cs="Arial"/>
          <w:sz w:val="24"/>
          <w:szCs w:val="24"/>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w:t>
      </w:r>
      <w:r>
        <w:rPr>
          <w:rFonts w:cs="Arial"/>
          <w:sz w:val="24"/>
          <w:szCs w:val="24"/>
        </w:rPr>
        <w:t xml:space="preserve"> понуђачу са којим је закључен Оквирни</w:t>
      </w:r>
      <w:r w:rsidR="00CA6DD3">
        <w:rPr>
          <w:rFonts w:cs="Arial"/>
          <w:sz w:val="24"/>
          <w:szCs w:val="24"/>
          <w:lang w:val="sr-Cyrl-RS"/>
        </w:rPr>
        <w:t xml:space="preserve"> </w:t>
      </w:r>
      <w:r>
        <w:rPr>
          <w:rFonts w:cs="Arial"/>
          <w:sz w:val="24"/>
          <w:szCs w:val="24"/>
        </w:rPr>
        <w:t>споразум</w:t>
      </w:r>
      <w:r w:rsidRPr="0035616B">
        <w:rPr>
          <w:rFonts w:cs="Arial"/>
          <w:sz w:val="24"/>
          <w:szCs w:val="24"/>
        </w:rPr>
        <w:t xml:space="preserve"> у року од осам дана од дана предаје Наручиоцу инструмената обезбеђења извршења уговорених об</w:t>
      </w:r>
      <w:r>
        <w:rPr>
          <w:rFonts w:cs="Arial"/>
          <w:sz w:val="24"/>
          <w:szCs w:val="24"/>
        </w:rPr>
        <w:t>авеза која су захтевана Оквирним с</w:t>
      </w:r>
      <w:r>
        <w:rPr>
          <w:rFonts w:cs="Arial"/>
          <w:sz w:val="24"/>
          <w:szCs w:val="24"/>
          <w:lang w:val="sr-Cyrl-RS"/>
        </w:rPr>
        <w:t>поразумом</w:t>
      </w:r>
      <w:r w:rsidRPr="0035616B">
        <w:rPr>
          <w:rFonts w:cs="Arial"/>
          <w:sz w:val="24"/>
          <w:szCs w:val="24"/>
        </w:rPr>
        <w:t>.</w:t>
      </w:r>
    </w:p>
    <w:p w14:paraId="1054E414" w14:textId="77777777" w:rsidR="0008187B" w:rsidRPr="00CA6DD3" w:rsidRDefault="007B13E2" w:rsidP="001D63E7">
      <w:pPr>
        <w:tabs>
          <w:tab w:val="left" w:pos="284"/>
          <w:tab w:val="left" w:pos="330"/>
        </w:tabs>
        <w:rPr>
          <w:rFonts w:eastAsia="TimesNewRomanPSMT" w:cs="Arial"/>
          <w:sz w:val="24"/>
          <w:szCs w:val="24"/>
          <w:lang w:val="sr-Cyrl-RS"/>
        </w:rPr>
      </w:pPr>
      <w:r w:rsidRPr="007B13E2">
        <w:rPr>
          <w:rFonts w:eastAsia="TimesNewRomanPSMT" w:cs="Arial"/>
          <w:b/>
          <w:bCs/>
          <w:sz w:val="24"/>
          <w:szCs w:val="24"/>
          <w:u w:val="single"/>
        </w:rPr>
        <w:t xml:space="preserve">У тренутку закључења Оквирног споразума, понуђач је дужан да </w:t>
      </w:r>
      <w:r w:rsidR="00CA6DD3">
        <w:rPr>
          <w:rFonts w:eastAsia="TimesNewRomanPSMT" w:cs="Arial"/>
          <w:b/>
          <w:bCs/>
          <w:sz w:val="24"/>
          <w:szCs w:val="24"/>
          <w:u w:val="single"/>
          <w:lang w:val="sr-Cyrl-RS"/>
        </w:rPr>
        <w:t>достави:</w:t>
      </w:r>
    </w:p>
    <w:p w14:paraId="23BE96C7" w14:textId="77777777" w:rsidR="007B13E2" w:rsidRPr="00F66FBB" w:rsidRDefault="007B13E2" w:rsidP="007B13E2">
      <w:pPr>
        <w:tabs>
          <w:tab w:val="left" w:pos="284"/>
          <w:tab w:val="left" w:pos="330"/>
        </w:tabs>
        <w:rPr>
          <w:rFonts w:eastAsia="TimesNewRomanPSMT" w:cs="Arial"/>
          <w:b/>
          <w:bCs/>
          <w:sz w:val="24"/>
          <w:szCs w:val="24"/>
        </w:rPr>
      </w:pPr>
      <w:bookmarkStart w:id="231" w:name="_Toc441651598"/>
      <w:bookmarkStart w:id="232" w:name="_Toc442559909"/>
      <w:r w:rsidRPr="00F66FBB">
        <w:rPr>
          <w:rFonts w:eastAsia="TimesNewRomanPSMT" w:cs="Arial"/>
          <w:b/>
          <w:bCs/>
          <w:sz w:val="24"/>
          <w:szCs w:val="24"/>
        </w:rPr>
        <w:t>Банкарск</w:t>
      </w:r>
      <w:r w:rsidR="00372255" w:rsidRPr="00F66FBB">
        <w:rPr>
          <w:rFonts w:eastAsia="TimesNewRomanPSMT" w:cs="Arial"/>
          <w:b/>
          <w:bCs/>
          <w:sz w:val="24"/>
          <w:szCs w:val="24"/>
        </w:rPr>
        <w:t>у гаранцију</w:t>
      </w:r>
      <w:r w:rsidRPr="00F66FBB">
        <w:rPr>
          <w:rFonts w:eastAsia="TimesNewRomanPSMT" w:cs="Arial"/>
          <w:b/>
          <w:bCs/>
          <w:sz w:val="24"/>
          <w:szCs w:val="24"/>
        </w:rPr>
        <w:t xml:space="preserve"> за добро извршење посла</w:t>
      </w:r>
      <w:bookmarkEnd w:id="231"/>
      <w:bookmarkEnd w:id="232"/>
    </w:p>
    <w:p w14:paraId="61AB1D05" w14:textId="77777777" w:rsidR="007B13E2" w:rsidRPr="00F66FBB" w:rsidRDefault="007B13E2" w:rsidP="007B13E2">
      <w:pPr>
        <w:tabs>
          <w:tab w:val="left" w:pos="284"/>
          <w:tab w:val="left" w:pos="330"/>
        </w:tabs>
        <w:rPr>
          <w:rFonts w:eastAsia="TimesNewRomanPSMT" w:cs="Arial"/>
          <w:bCs/>
          <w:sz w:val="24"/>
          <w:szCs w:val="24"/>
        </w:rPr>
      </w:pPr>
      <w:r w:rsidRPr="00F66FBB">
        <w:rPr>
          <w:rFonts w:eastAsia="TimesNewRomanPSMT" w:cs="Arial"/>
          <w:bCs/>
          <w:sz w:val="24"/>
          <w:szCs w:val="24"/>
        </w:rPr>
        <w:t>Изабрани понуђач је дужан да у тренут</w:t>
      </w:r>
      <w:r w:rsidR="001D63E7">
        <w:rPr>
          <w:rFonts w:eastAsia="TimesNewRomanPSMT" w:cs="Arial"/>
          <w:bCs/>
          <w:sz w:val="24"/>
          <w:szCs w:val="24"/>
        </w:rPr>
        <w:t>ку закључења оквирног споразума</w:t>
      </w:r>
      <w:r w:rsidRPr="00F66FBB">
        <w:rPr>
          <w:rFonts w:eastAsia="TimesNewRomanPSMT" w:cs="Arial"/>
          <w:bCs/>
          <w:sz w:val="24"/>
          <w:szCs w:val="24"/>
        </w:rPr>
        <w:t xml:space="preserve"> најкасније у року од 10 (словима: десет) дана од дана обостраног потписивања оквирног споразума од стране законских заступника уговорних страна,а пре почетка вршења услуга,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преда Наручиоцу СФО за добро извршење посла.</w:t>
      </w:r>
    </w:p>
    <w:p w14:paraId="7C8522A7" w14:textId="77777777" w:rsidR="007B13E2" w:rsidRPr="00F66FBB" w:rsidRDefault="007B13E2" w:rsidP="007B13E2">
      <w:pPr>
        <w:tabs>
          <w:tab w:val="left" w:pos="284"/>
          <w:tab w:val="left" w:pos="330"/>
        </w:tabs>
        <w:rPr>
          <w:rFonts w:eastAsia="TimesNewRomanPSMT" w:cs="Arial"/>
          <w:bCs/>
          <w:sz w:val="24"/>
          <w:szCs w:val="24"/>
        </w:rPr>
      </w:pPr>
      <w:r w:rsidRPr="00F66FBB">
        <w:rPr>
          <w:rFonts w:eastAsia="TimesNewRomanPSMT" w:cs="Arial"/>
          <w:bCs/>
          <w:sz w:val="24"/>
          <w:szCs w:val="24"/>
        </w:rPr>
        <w:t xml:space="preserve">Изабрани понуђач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вредности оквирног споразума без ПДВ и роком важности 30 (словима: тридесет) дана дужим од уговореног рока трајања оквирног споразума. </w:t>
      </w:r>
    </w:p>
    <w:p w14:paraId="1A8F58B5" w14:textId="77777777" w:rsidR="007B13E2" w:rsidRPr="00F66FBB" w:rsidRDefault="007B13E2" w:rsidP="007B13E2">
      <w:pPr>
        <w:tabs>
          <w:tab w:val="left" w:pos="284"/>
          <w:tab w:val="left" w:pos="330"/>
        </w:tabs>
        <w:rPr>
          <w:rFonts w:eastAsia="TimesNewRomanPSMT" w:cs="Arial"/>
          <w:bCs/>
          <w:sz w:val="24"/>
          <w:szCs w:val="24"/>
        </w:rPr>
      </w:pPr>
      <w:r w:rsidRPr="00F66FBB">
        <w:rPr>
          <w:rFonts w:eastAsia="TimesNewRomanPSMT" w:cs="Arial"/>
          <w:bCs/>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84ACAEF" w14:textId="77777777" w:rsidR="007B13E2" w:rsidRPr="00F23A1B" w:rsidRDefault="007B13E2" w:rsidP="007B13E2">
      <w:pPr>
        <w:tabs>
          <w:tab w:val="left" w:pos="284"/>
          <w:tab w:val="left" w:pos="330"/>
        </w:tabs>
        <w:rPr>
          <w:rFonts w:eastAsia="TimesNewRomanPSMT" w:cs="Arial"/>
          <w:bCs/>
          <w:strike/>
          <w:color w:val="FF0000"/>
          <w:sz w:val="24"/>
          <w:szCs w:val="24"/>
        </w:rPr>
      </w:pPr>
      <w:r w:rsidRPr="00F66FBB">
        <w:rPr>
          <w:rFonts w:eastAsia="TimesNewRomanPSMT" w:cs="Arial"/>
          <w:bCs/>
          <w:sz w:val="24"/>
          <w:szCs w:val="24"/>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оквирним споразумом/</w:t>
      </w:r>
      <w:r w:rsidR="007D5F45" w:rsidRPr="00F66FBB">
        <w:rPr>
          <w:rFonts w:eastAsia="TimesNewRomanPSMT" w:cs="Arial"/>
          <w:bCs/>
          <w:sz w:val="24"/>
          <w:szCs w:val="24"/>
        </w:rPr>
        <w:t>наруџбеницом</w:t>
      </w:r>
      <w:r w:rsidRPr="00F66FBB">
        <w:rPr>
          <w:rFonts w:eastAsia="TimesNewRomanPSMT" w:cs="Arial"/>
          <w:bCs/>
          <w:sz w:val="24"/>
          <w:szCs w:val="24"/>
        </w:rPr>
        <w:t xml:space="preserve">. </w:t>
      </w:r>
    </w:p>
    <w:p w14:paraId="3857E8A0" w14:textId="77777777" w:rsidR="007B13E2" w:rsidRPr="00F66FBB" w:rsidRDefault="007B13E2" w:rsidP="007B13E2">
      <w:pPr>
        <w:tabs>
          <w:tab w:val="left" w:pos="284"/>
          <w:tab w:val="left" w:pos="330"/>
        </w:tabs>
        <w:rPr>
          <w:rFonts w:eastAsia="TimesNewRomanPSMT" w:cs="Arial"/>
          <w:bCs/>
          <w:sz w:val="24"/>
          <w:szCs w:val="24"/>
        </w:rPr>
      </w:pPr>
      <w:r w:rsidRPr="00F66FBB">
        <w:rPr>
          <w:rFonts w:eastAsia="TimesNewRomanPSMT" w:cs="Arial"/>
          <w:bCs/>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F8405A3" w14:textId="77777777" w:rsidR="007B13E2" w:rsidRPr="00F66FBB" w:rsidRDefault="007B13E2" w:rsidP="007B13E2">
      <w:pPr>
        <w:tabs>
          <w:tab w:val="left" w:pos="284"/>
          <w:tab w:val="left" w:pos="330"/>
        </w:tabs>
        <w:rPr>
          <w:rFonts w:eastAsia="TimesNewRomanPSMT" w:cs="Arial"/>
          <w:bCs/>
          <w:sz w:val="24"/>
          <w:szCs w:val="24"/>
        </w:rPr>
      </w:pPr>
      <w:r w:rsidRPr="00F66FBB">
        <w:rPr>
          <w:rFonts w:eastAsia="TimesNewRomanPSMT" w:cs="Arial"/>
          <w:bCs/>
          <w:sz w:val="24"/>
          <w:szCs w:val="24"/>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26D90AF1" w14:textId="77777777" w:rsidR="007B13E2" w:rsidRPr="00F66FBB" w:rsidRDefault="007B13E2" w:rsidP="007B13E2">
      <w:pPr>
        <w:tabs>
          <w:tab w:val="left" w:pos="284"/>
          <w:tab w:val="left" w:pos="330"/>
        </w:tabs>
        <w:rPr>
          <w:rFonts w:eastAsia="TimesNewRomanPSMT" w:cs="Arial"/>
          <w:bCs/>
          <w:sz w:val="24"/>
          <w:szCs w:val="24"/>
        </w:rPr>
      </w:pPr>
      <w:r w:rsidRPr="00F66FBB">
        <w:rPr>
          <w:rFonts w:eastAsia="TimesNewRomanPSMT" w:cs="Arial"/>
          <w:bCs/>
          <w:sz w:val="24"/>
          <w:szCs w:val="24"/>
        </w:rPr>
        <w:t>Изабрани понуђач може поднети гаранцију стране банке само ако је тој банци додељен кредитни</w:t>
      </w:r>
      <w:r w:rsidR="008C6444" w:rsidRPr="00F66FBB">
        <w:rPr>
          <w:rFonts w:eastAsia="TimesNewRomanPSMT" w:cs="Arial"/>
          <w:bCs/>
          <w:sz w:val="24"/>
          <w:szCs w:val="24"/>
        </w:rPr>
        <w:t xml:space="preserve"> рејтинг</w:t>
      </w:r>
      <w:r w:rsidRPr="00F66FBB">
        <w:rPr>
          <w:rFonts w:eastAsia="TimesNewRomanPSMT" w:cs="Arial"/>
          <w:bCs/>
          <w:sz w:val="24"/>
          <w:szCs w:val="24"/>
        </w:rPr>
        <w:t xml:space="preserve"> .</w:t>
      </w:r>
    </w:p>
    <w:p w14:paraId="6F859963" w14:textId="77777777" w:rsidR="00EA0613" w:rsidRPr="00F23A1B" w:rsidRDefault="007B13E2" w:rsidP="007B13E2">
      <w:pPr>
        <w:rPr>
          <w:rFonts w:eastAsia="TimesNewRomanPSMT" w:cs="Arial"/>
          <w:strike/>
          <w:color w:val="FF0000"/>
          <w:sz w:val="24"/>
          <w:szCs w:val="24"/>
          <w:lang w:val="ru-RU"/>
        </w:rPr>
      </w:pPr>
      <w:r w:rsidRPr="00F66FBB">
        <w:rPr>
          <w:rFonts w:eastAsia="TimesNewRomanPSMT" w:cs="Arial"/>
          <w:bCs/>
          <w:sz w:val="24"/>
          <w:szCs w:val="24"/>
        </w:rPr>
        <w:t>На банкарске гаранције примењују се одредбе Једнобразних правила за гаранције УРДГ 758, Међународне коморе у Паризу.</w:t>
      </w:r>
    </w:p>
    <w:p w14:paraId="735A62FF" w14:textId="77777777" w:rsidR="007B3765" w:rsidRDefault="007B3765" w:rsidP="007B3765">
      <w:pPr>
        <w:tabs>
          <w:tab w:val="left" w:pos="0"/>
        </w:tabs>
        <w:spacing w:before="0"/>
        <w:rPr>
          <w:rFonts w:eastAsia="TimesNewRomanPSMT" w:cs="Arial"/>
          <w:bCs/>
          <w:sz w:val="24"/>
          <w:szCs w:val="24"/>
        </w:rPr>
      </w:pPr>
    </w:p>
    <w:p w14:paraId="6D94D089" w14:textId="77777777" w:rsidR="007B3765" w:rsidRDefault="007B3765" w:rsidP="007B3765">
      <w:pPr>
        <w:tabs>
          <w:tab w:val="left" w:pos="0"/>
        </w:tabs>
        <w:spacing w:before="0"/>
        <w:rPr>
          <w:rFonts w:eastAsia="TimesNewRomanPSMT" w:cs="Arial"/>
          <w:bCs/>
          <w:sz w:val="24"/>
          <w:szCs w:val="24"/>
        </w:rPr>
      </w:pPr>
      <w:r>
        <w:rPr>
          <w:rFonts w:eastAsia="TimesNewRomanPSMT" w:cs="Arial"/>
          <w:bCs/>
          <w:sz w:val="24"/>
          <w:szCs w:val="24"/>
        </w:rPr>
        <w:t>Гаранција се не може уступити и није преносива без сагласности Корисника, Налогодавца и Емисионе банке.</w:t>
      </w:r>
    </w:p>
    <w:p w14:paraId="01111A60" w14:textId="77777777" w:rsidR="00F23A1B" w:rsidRDefault="007B3765" w:rsidP="007B3765">
      <w:pPr>
        <w:rPr>
          <w:rFonts w:eastAsia="TimesNewRomanPSMT"/>
          <w:b/>
          <w:bCs/>
          <w:sz w:val="24"/>
          <w:szCs w:val="24"/>
          <w:u w:val="single"/>
          <w:lang w:val="ru-RU"/>
        </w:rPr>
      </w:pPr>
      <w:r>
        <w:rPr>
          <w:rFonts w:eastAsia="TimesNewRomanPSMT" w:cs="Arial"/>
          <w:bCs/>
          <w:sz w:val="24"/>
          <w:szCs w:val="24"/>
        </w:rPr>
        <w:lastRenderedPageBreak/>
        <w:t>Гаранција истиче на наведени датум, без обзира да ли је овај документ враћен или не</w:t>
      </w:r>
    </w:p>
    <w:p w14:paraId="082D7912" w14:textId="77777777" w:rsidR="00466955" w:rsidRPr="0079618B" w:rsidRDefault="00466955" w:rsidP="00466955">
      <w:pPr>
        <w:rPr>
          <w:rFonts w:eastAsia="TimesNewRomanPSMT"/>
          <w:sz w:val="24"/>
          <w:szCs w:val="24"/>
          <w:lang w:val="ru-RU"/>
        </w:rPr>
      </w:pPr>
    </w:p>
    <w:p w14:paraId="538A50C0" w14:textId="77777777" w:rsidR="004C3B38" w:rsidRPr="00466955" w:rsidRDefault="004C3B38" w:rsidP="004C3B38">
      <w:pPr>
        <w:pStyle w:val="KDPodnaslov3"/>
        <w:keepNext w:val="0"/>
        <w:spacing w:before="0"/>
        <w:ind w:left="851"/>
        <w:rPr>
          <w:rFonts w:eastAsia="TimesNewRomanPSMT" w:cs="Arial"/>
          <w:b/>
          <w:bCs/>
          <w:iCs/>
          <w:sz w:val="24"/>
          <w:szCs w:val="24"/>
        </w:rPr>
      </w:pPr>
      <w:r w:rsidRPr="00466955">
        <w:rPr>
          <w:rFonts w:eastAsia="TimesNewRomanPSMT" w:cs="Arial"/>
          <w:b/>
          <w:bCs/>
          <w:iCs/>
          <w:sz w:val="24"/>
          <w:szCs w:val="24"/>
        </w:rPr>
        <w:t>Достављање средстава финансијског обезбеђења</w:t>
      </w:r>
    </w:p>
    <w:p w14:paraId="7C48B757" w14:textId="77777777" w:rsidR="00466955" w:rsidRPr="0079618B" w:rsidRDefault="00466955" w:rsidP="00466955">
      <w:pPr>
        <w:tabs>
          <w:tab w:val="left" w:pos="567"/>
          <w:tab w:val="left" w:pos="709"/>
        </w:tabs>
        <w:spacing w:after="120"/>
        <w:rPr>
          <w:rFonts w:eastAsia="TimesNewRomanPSMT" w:cs="Arial"/>
          <w:bCs/>
          <w:sz w:val="24"/>
          <w:szCs w:val="24"/>
          <w:lang w:val="ru-RU"/>
        </w:rPr>
      </w:pPr>
      <w:r w:rsidRPr="0079618B">
        <w:rPr>
          <w:rFonts w:eastAsia="TimesNewRomanPSMT" w:cs="Arial"/>
          <w:bCs/>
          <w:sz w:val="24"/>
          <w:szCs w:val="24"/>
          <w:lang w:val="ru-RU"/>
        </w:rPr>
        <w:t>Средство финансијског обезбеђења за  озбиљност понуде доставља се као саставни део понуде и гласи наЈавно предузеће „Електропривреда Србије“ Београд.</w:t>
      </w:r>
    </w:p>
    <w:p w14:paraId="0CAE882F" w14:textId="77777777" w:rsidR="00466955" w:rsidRPr="0079618B" w:rsidRDefault="00466955" w:rsidP="00466955">
      <w:pPr>
        <w:tabs>
          <w:tab w:val="left" w:pos="567"/>
          <w:tab w:val="left" w:pos="709"/>
        </w:tabs>
        <w:spacing w:after="120"/>
        <w:rPr>
          <w:rFonts w:cs="Arial"/>
          <w:b/>
          <w:sz w:val="24"/>
          <w:szCs w:val="24"/>
          <w:lang w:val="ru-RU"/>
        </w:rPr>
      </w:pPr>
      <w:r w:rsidRPr="0079618B">
        <w:rPr>
          <w:rFonts w:eastAsia="TimesNewRomanPSMT" w:cs="Arial"/>
          <w:bCs/>
          <w:sz w:val="24"/>
          <w:szCs w:val="24"/>
          <w:lang w:val="ru-RU"/>
        </w:rPr>
        <w:t xml:space="preserve">Средство финансијског обезбеђења за добро извршење посла  гласи наЈавно предузеће „Електропривреда Србије“ Београд </w:t>
      </w:r>
      <w:r w:rsidRPr="0079618B">
        <w:rPr>
          <w:rFonts w:cs="Arial"/>
          <w:b/>
          <w:sz w:val="24"/>
          <w:szCs w:val="24"/>
          <w:lang w:val="ru-RU"/>
        </w:rPr>
        <w:t xml:space="preserve">и доставља се лично или поштом на адресу: </w:t>
      </w:r>
    </w:p>
    <w:p w14:paraId="1EAB250E" w14:textId="77777777" w:rsidR="00466955" w:rsidRPr="0079618B" w:rsidRDefault="00466955" w:rsidP="00466955">
      <w:pPr>
        <w:tabs>
          <w:tab w:val="left" w:pos="1134"/>
        </w:tabs>
        <w:jc w:val="center"/>
        <w:rPr>
          <w:rFonts w:cs="Arial"/>
          <w:b/>
          <w:sz w:val="24"/>
          <w:szCs w:val="24"/>
          <w:lang w:val="ru-RU"/>
        </w:rPr>
      </w:pPr>
      <w:r w:rsidRPr="0079618B">
        <w:rPr>
          <w:rFonts w:cs="Arial"/>
          <w:b/>
          <w:sz w:val="24"/>
          <w:szCs w:val="24"/>
          <w:lang w:val="ru-RU"/>
        </w:rPr>
        <w:t>Јавно предузеће „Електропривреда Србије“ Београд, царице Милице 2</w:t>
      </w:r>
    </w:p>
    <w:p w14:paraId="26B9437C" w14:textId="77777777" w:rsidR="00466955" w:rsidRPr="0079618B" w:rsidRDefault="00466955" w:rsidP="00466955">
      <w:pPr>
        <w:tabs>
          <w:tab w:val="left" w:pos="1134"/>
        </w:tabs>
        <w:jc w:val="center"/>
        <w:rPr>
          <w:rFonts w:cs="Arial"/>
          <w:b/>
          <w:sz w:val="24"/>
          <w:szCs w:val="24"/>
          <w:lang w:val="ru-RU"/>
        </w:rPr>
      </w:pPr>
      <w:r w:rsidRPr="0079618B">
        <w:rPr>
          <w:rFonts w:cs="Arial"/>
          <w:i/>
          <w:sz w:val="24"/>
          <w:szCs w:val="24"/>
          <w:lang w:val="ru-RU"/>
        </w:rPr>
        <w:t>са назнаком:</w:t>
      </w:r>
      <w:r w:rsidRPr="0079618B">
        <w:rPr>
          <w:rFonts w:cs="Arial"/>
          <w:b/>
          <w:sz w:val="24"/>
          <w:szCs w:val="24"/>
          <w:lang w:val="ru-RU"/>
        </w:rPr>
        <w:t xml:space="preserve"> Средство финансијског обезбеђења за </w:t>
      </w:r>
      <w:r w:rsidR="004D691E">
        <w:rPr>
          <w:rFonts w:cs="Arial"/>
          <w:b/>
          <w:sz w:val="24"/>
          <w:szCs w:val="24"/>
        </w:rPr>
        <w:t>ЈНО/1000/0030/2017</w:t>
      </w:r>
    </w:p>
    <w:p w14:paraId="2C5EA4C5" w14:textId="77777777" w:rsidR="00F066DE" w:rsidRPr="0079618B" w:rsidRDefault="00F066DE" w:rsidP="001D63E7">
      <w:pPr>
        <w:rPr>
          <w:rFonts w:cs="Arial"/>
          <w:color w:val="00B0F0"/>
          <w:sz w:val="24"/>
          <w:szCs w:val="24"/>
          <w:lang w:val="ru-RU"/>
        </w:rPr>
      </w:pPr>
    </w:p>
    <w:p w14:paraId="45E3E04C" w14:textId="77777777" w:rsidR="0085348E" w:rsidRPr="0079618B" w:rsidRDefault="0085348E" w:rsidP="00B23EB1">
      <w:pPr>
        <w:pStyle w:val="KDPodnaslov2"/>
        <w:numPr>
          <w:ilvl w:val="1"/>
          <w:numId w:val="22"/>
        </w:numPr>
        <w:spacing w:before="0"/>
        <w:jc w:val="both"/>
        <w:rPr>
          <w:rFonts w:cs="Arial"/>
          <w:sz w:val="24"/>
          <w:szCs w:val="24"/>
          <w:lang w:val="ru-RU"/>
        </w:rPr>
      </w:pPr>
      <w:r w:rsidRPr="0079618B">
        <w:rPr>
          <w:rFonts w:cs="Arial"/>
          <w:sz w:val="24"/>
          <w:szCs w:val="24"/>
          <w:lang w:val="ru-RU"/>
        </w:rPr>
        <w:t>Начин означавања поверљивих података у понуди</w:t>
      </w:r>
    </w:p>
    <w:p w14:paraId="5220AF6E" w14:textId="77777777" w:rsidR="0085348E" w:rsidRPr="0079618B" w:rsidRDefault="0085348E" w:rsidP="0085348E">
      <w:pPr>
        <w:pStyle w:val="KDParagraf"/>
        <w:spacing w:before="0"/>
        <w:rPr>
          <w:rFonts w:cs="Arial"/>
          <w:sz w:val="24"/>
          <w:szCs w:val="24"/>
          <w:lang w:val="ru-RU"/>
        </w:rPr>
      </w:pPr>
      <w:r w:rsidRPr="0079618B">
        <w:rPr>
          <w:rFonts w:cs="Arial"/>
          <w:sz w:val="24"/>
          <w:szCs w:val="24"/>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4AF6F769" w14:textId="77777777" w:rsidR="0085348E" w:rsidRPr="0079618B" w:rsidRDefault="0085348E" w:rsidP="0085348E">
      <w:pPr>
        <w:pStyle w:val="KDParagraf"/>
        <w:spacing w:before="0"/>
        <w:rPr>
          <w:rFonts w:cs="Arial"/>
          <w:sz w:val="24"/>
          <w:szCs w:val="24"/>
          <w:lang w:val="ru-RU"/>
        </w:rPr>
      </w:pPr>
      <w:r w:rsidRPr="0079618B">
        <w:rPr>
          <w:rFonts w:cs="Arial"/>
          <w:sz w:val="24"/>
          <w:szCs w:val="24"/>
          <w:lang w:val="ru-RU"/>
        </w:rPr>
        <w:t xml:space="preserve">Наручилац може да одбије да пружи информацију која би значила повреду поверљивости података добијених у понуди. </w:t>
      </w:r>
    </w:p>
    <w:p w14:paraId="7F7E58EC" w14:textId="77777777" w:rsidR="0085348E" w:rsidRPr="0079618B" w:rsidRDefault="0085348E" w:rsidP="0085348E">
      <w:pPr>
        <w:pStyle w:val="KDParagraf"/>
        <w:spacing w:before="0"/>
        <w:rPr>
          <w:rFonts w:cs="Arial"/>
          <w:sz w:val="24"/>
          <w:szCs w:val="24"/>
          <w:lang w:val="ru-RU"/>
        </w:rPr>
      </w:pPr>
      <w:r w:rsidRPr="0079618B">
        <w:rPr>
          <w:rFonts w:cs="Arial"/>
          <w:sz w:val="24"/>
          <w:szCs w:val="24"/>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2D265783" w14:textId="77777777" w:rsidR="0085348E" w:rsidRPr="0079618B" w:rsidRDefault="0085348E" w:rsidP="0085348E">
      <w:pPr>
        <w:pStyle w:val="KDParagraf"/>
        <w:spacing w:before="0"/>
        <w:rPr>
          <w:rFonts w:cs="Arial"/>
          <w:sz w:val="24"/>
          <w:szCs w:val="24"/>
          <w:lang w:val="ru-RU"/>
        </w:rPr>
      </w:pPr>
      <w:r w:rsidRPr="0079618B">
        <w:rPr>
          <w:rFonts w:cs="Arial"/>
          <w:sz w:val="24"/>
          <w:szCs w:val="24"/>
          <w:lang w:val="ru-RU"/>
        </w:rPr>
        <w:t>Наручилац ће као поверљива третирати она документа која у десном горњем углу великим словима имају исписано „ПОВЕРЉИВО“.</w:t>
      </w:r>
    </w:p>
    <w:p w14:paraId="32F80725" w14:textId="77777777" w:rsidR="0085348E" w:rsidRPr="0079618B" w:rsidRDefault="0085348E" w:rsidP="0085348E">
      <w:pPr>
        <w:pStyle w:val="KDParagraf"/>
        <w:spacing w:before="0"/>
        <w:rPr>
          <w:rFonts w:cs="Arial"/>
          <w:sz w:val="24"/>
          <w:szCs w:val="24"/>
          <w:lang w:val="ru-RU"/>
        </w:rPr>
      </w:pPr>
      <w:r w:rsidRPr="0079618B">
        <w:rPr>
          <w:rFonts w:cs="Arial"/>
          <w:sz w:val="24"/>
          <w:szCs w:val="24"/>
          <w:lang w:val="ru-RU"/>
        </w:rPr>
        <w:t>Наручилац не одговара за поверљивост података који нису означени на горе наведени начин.</w:t>
      </w:r>
    </w:p>
    <w:p w14:paraId="7036E603" w14:textId="77777777" w:rsidR="0085348E" w:rsidRPr="0079618B" w:rsidRDefault="0085348E" w:rsidP="0085348E">
      <w:pPr>
        <w:pStyle w:val="KDParagraf"/>
        <w:spacing w:before="0"/>
        <w:rPr>
          <w:rFonts w:cs="Arial"/>
          <w:sz w:val="24"/>
          <w:szCs w:val="24"/>
          <w:lang w:val="ru-RU"/>
        </w:rPr>
      </w:pPr>
      <w:r w:rsidRPr="0079618B">
        <w:rPr>
          <w:rFonts w:cs="Arial"/>
          <w:sz w:val="24"/>
          <w:szCs w:val="24"/>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0522FD8D"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2A65B276" w14:textId="77777777" w:rsidR="0085348E" w:rsidRPr="0079618B" w:rsidRDefault="0085348E" w:rsidP="0085348E">
      <w:pPr>
        <w:pStyle w:val="KDParagraf"/>
        <w:spacing w:before="0"/>
        <w:rPr>
          <w:rFonts w:cs="Arial"/>
          <w:sz w:val="24"/>
          <w:szCs w:val="24"/>
          <w:lang w:val="ru-RU"/>
        </w:rPr>
      </w:pPr>
      <w:r w:rsidRPr="0079618B">
        <w:rPr>
          <w:rFonts w:cs="Arial"/>
          <w:sz w:val="24"/>
          <w:szCs w:val="24"/>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1A7C211A" w14:textId="77777777" w:rsidR="0085348E" w:rsidRPr="0079618B" w:rsidRDefault="0085348E" w:rsidP="0085348E">
      <w:pPr>
        <w:pStyle w:val="KDParagraf"/>
        <w:spacing w:before="0"/>
        <w:rPr>
          <w:rFonts w:cs="Arial"/>
          <w:sz w:val="24"/>
          <w:szCs w:val="24"/>
          <w:lang w:val="ru-RU"/>
        </w:rPr>
      </w:pPr>
      <w:r w:rsidRPr="0079618B">
        <w:rPr>
          <w:rFonts w:cs="Arial"/>
          <w:sz w:val="24"/>
          <w:szCs w:val="24"/>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270E99D2" w14:textId="77777777" w:rsidR="0085348E" w:rsidRPr="0079618B" w:rsidRDefault="0085348E" w:rsidP="0085348E">
      <w:pPr>
        <w:autoSpaceDE w:val="0"/>
        <w:autoSpaceDN w:val="0"/>
        <w:adjustRightInd w:val="0"/>
        <w:spacing w:before="0"/>
        <w:rPr>
          <w:rFonts w:eastAsia="TimesNewRomanPSMT" w:cs="Arial"/>
          <w:bCs/>
          <w:color w:val="00B0F0"/>
          <w:sz w:val="24"/>
          <w:szCs w:val="24"/>
          <w:lang w:val="ru-RU"/>
        </w:rPr>
      </w:pPr>
    </w:p>
    <w:p w14:paraId="762FC9AE" w14:textId="77777777" w:rsidR="0085348E" w:rsidRPr="0079618B" w:rsidRDefault="0085348E" w:rsidP="00B23EB1">
      <w:pPr>
        <w:pStyle w:val="KDPodnaslov2"/>
        <w:numPr>
          <w:ilvl w:val="1"/>
          <w:numId w:val="22"/>
        </w:numPr>
        <w:spacing w:before="0"/>
        <w:jc w:val="both"/>
        <w:rPr>
          <w:rFonts w:cs="Arial"/>
          <w:sz w:val="24"/>
          <w:szCs w:val="24"/>
          <w:lang w:val="ru-RU"/>
        </w:rPr>
      </w:pPr>
      <w:r w:rsidRPr="0079618B">
        <w:rPr>
          <w:rFonts w:cs="Arial"/>
          <w:sz w:val="24"/>
          <w:szCs w:val="24"/>
          <w:lang w:val="ru-RU"/>
        </w:rPr>
        <w:t>Поштовање обавеза које произлазе из прописа о заштити на раду и других прописа</w:t>
      </w:r>
    </w:p>
    <w:p w14:paraId="2259017D"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C936E5" w:rsidRPr="00C936E5">
        <w:rPr>
          <w:rFonts w:cs="Arial"/>
          <w:sz w:val="24"/>
          <w:szCs w:val="24"/>
          <w:lang w:val="ru-RU"/>
        </w:rPr>
        <w:t>(Образац бр. 4</w:t>
      </w:r>
      <w:r w:rsidRPr="00EC5BB4">
        <w:rPr>
          <w:rFonts w:cs="Arial"/>
          <w:sz w:val="24"/>
          <w:szCs w:val="24"/>
          <w:lang w:val="ru-RU"/>
        </w:rPr>
        <w:t xml:space="preserve"> из конкурсне документације).</w:t>
      </w:r>
    </w:p>
    <w:p w14:paraId="4B9AD3D4" w14:textId="77777777" w:rsidR="0085348E" w:rsidRPr="00EC5BB4" w:rsidRDefault="0085348E" w:rsidP="0085348E">
      <w:pPr>
        <w:pStyle w:val="KDParagraf"/>
        <w:spacing w:before="0"/>
        <w:rPr>
          <w:rFonts w:cs="Arial"/>
          <w:sz w:val="24"/>
          <w:szCs w:val="24"/>
          <w:lang w:val="ru-RU"/>
        </w:rPr>
      </w:pPr>
    </w:p>
    <w:p w14:paraId="0DBD476E" w14:textId="77777777" w:rsidR="0085348E" w:rsidRPr="00EC5BB4" w:rsidRDefault="0085348E" w:rsidP="00B23EB1">
      <w:pPr>
        <w:pStyle w:val="KDPodnaslov2"/>
        <w:numPr>
          <w:ilvl w:val="1"/>
          <w:numId w:val="22"/>
        </w:numPr>
        <w:spacing w:before="0"/>
        <w:jc w:val="both"/>
        <w:rPr>
          <w:rFonts w:cs="Arial"/>
          <w:sz w:val="24"/>
          <w:szCs w:val="24"/>
        </w:rPr>
      </w:pPr>
      <w:r w:rsidRPr="00EC5BB4">
        <w:rPr>
          <w:rFonts w:cs="Arial"/>
          <w:sz w:val="24"/>
          <w:szCs w:val="24"/>
        </w:rPr>
        <w:t>Накнада за коришћење патената</w:t>
      </w:r>
    </w:p>
    <w:p w14:paraId="316A1184"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4D2EC487" w14:textId="77777777" w:rsidR="008F774C" w:rsidRPr="00EC5BB4" w:rsidRDefault="008F774C" w:rsidP="0085348E">
      <w:pPr>
        <w:pStyle w:val="KDParagraf"/>
        <w:spacing w:before="0"/>
        <w:rPr>
          <w:rFonts w:cs="Arial"/>
          <w:sz w:val="24"/>
          <w:szCs w:val="24"/>
          <w:lang w:val="ru-RU" w:eastAsia="sr-Latn-CS"/>
        </w:rPr>
      </w:pPr>
    </w:p>
    <w:p w14:paraId="16364523" w14:textId="77777777" w:rsidR="0085348E" w:rsidRPr="0079618B" w:rsidRDefault="008F774C" w:rsidP="00B23EB1">
      <w:pPr>
        <w:pStyle w:val="KDPodnaslov2"/>
        <w:numPr>
          <w:ilvl w:val="1"/>
          <w:numId w:val="22"/>
        </w:numPr>
        <w:spacing w:before="0"/>
        <w:jc w:val="both"/>
        <w:rPr>
          <w:rFonts w:cs="Arial"/>
          <w:sz w:val="24"/>
          <w:szCs w:val="24"/>
          <w:lang w:val="ru-RU"/>
        </w:rPr>
      </w:pPr>
      <w:r w:rsidRPr="0079618B">
        <w:rPr>
          <w:rFonts w:cs="Arial"/>
          <w:sz w:val="24"/>
          <w:szCs w:val="24"/>
          <w:lang w:val="ru-RU"/>
        </w:rPr>
        <w:t>Начело заштите животне средине и обезбеђивања енергетске ефикасности</w:t>
      </w:r>
    </w:p>
    <w:p w14:paraId="3B071E3E"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1B1FF1CA" w14:textId="77777777" w:rsidR="008D2B23" w:rsidRPr="0079618B" w:rsidRDefault="008D2B23" w:rsidP="008D2B23">
      <w:pPr>
        <w:spacing w:before="0"/>
        <w:ind w:left="851"/>
        <w:rPr>
          <w:rFonts w:eastAsia="TimesNewRomanPSMT" w:cs="Arial"/>
          <w:bCs/>
          <w:iCs/>
          <w:color w:val="00B0F0"/>
          <w:sz w:val="24"/>
          <w:szCs w:val="24"/>
          <w:lang w:val="ru-RU"/>
        </w:rPr>
      </w:pPr>
    </w:p>
    <w:p w14:paraId="338B8DE1" w14:textId="77777777" w:rsidR="008D2B23" w:rsidRPr="00EC5BB4" w:rsidRDefault="008D2B23" w:rsidP="00B23EB1">
      <w:pPr>
        <w:pStyle w:val="KDPodnaslov2"/>
        <w:numPr>
          <w:ilvl w:val="1"/>
          <w:numId w:val="22"/>
        </w:numPr>
        <w:spacing w:before="0"/>
        <w:jc w:val="both"/>
        <w:rPr>
          <w:rFonts w:cs="Arial"/>
          <w:sz w:val="24"/>
          <w:szCs w:val="24"/>
        </w:rPr>
      </w:pPr>
      <w:bookmarkStart w:id="233" w:name="_Toc441651602"/>
      <w:bookmarkStart w:id="234" w:name="_Toc442559913"/>
      <w:r w:rsidRPr="00EC5BB4">
        <w:rPr>
          <w:rFonts w:cs="Arial"/>
          <w:sz w:val="24"/>
          <w:szCs w:val="24"/>
        </w:rPr>
        <w:t>Додатне информације и објашњења</w:t>
      </w:r>
      <w:bookmarkEnd w:id="233"/>
      <w:bookmarkEnd w:id="234"/>
    </w:p>
    <w:p w14:paraId="0BCEACC2" w14:textId="77777777" w:rsidR="008D2B23" w:rsidRPr="0079618B" w:rsidRDefault="008D2B23" w:rsidP="008D2B23">
      <w:pPr>
        <w:widowControl w:val="0"/>
        <w:spacing w:before="0"/>
        <w:rPr>
          <w:rFonts w:cs="Arial"/>
          <w:sz w:val="24"/>
          <w:szCs w:val="24"/>
          <w:lang w:val="ru-RU"/>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4D691E">
        <w:rPr>
          <w:rFonts w:cs="Arial"/>
          <w:color w:val="000000"/>
          <w:sz w:val="24"/>
          <w:szCs w:val="24"/>
        </w:rPr>
        <w:t>ЈНО/1000/0030/2017</w:t>
      </w:r>
      <w:r w:rsidRPr="00655D81">
        <w:rPr>
          <w:rFonts w:cs="Arial"/>
          <w:sz w:val="24"/>
          <w:szCs w:val="24"/>
          <w:lang w:val="ru-RU"/>
        </w:rPr>
        <w:t xml:space="preserve">“ </w:t>
      </w:r>
      <w:r w:rsidR="00655D81" w:rsidRPr="00655D81">
        <w:rPr>
          <w:rFonts w:cs="Arial"/>
          <w:sz w:val="24"/>
          <w:szCs w:val="24"/>
          <w:lang w:val="ru-RU"/>
        </w:rPr>
        <w:t>или електронским путем на е-</w:t>
      </w:r>
      <w:r w:rsidR="00655D81" w:rsidRPr="00655D81">
        <w:rPr>
          <w:rFonts w:cs="Arial"/>
          <w:sz w:val="24"/>
          <w:szCs w:val="24"/>
        </w:rPr>
        <w:t>mail</w:t>
      </w:r>
      <w:r w:rsidR="00655D81" w:rsidRPr="00655D81">
        <w:rPr>
          <w:rFonts w:cs="Arial"/>
          <w:sz w:val="24"/>
          <w:szCs w:val="24"/>
          <w:lang w:val="ru-RU"/>
        </w:rPr>
        <w:t xml:space="preserve"> адресу:</w:t>
      </w:r>
      <w:hyperlink r:id="rId171" w:history="1">
        <w:r w:rsidR="008B60BC" w:rsidRPr="00DF4AB4">
          <w:rPr>
            <w:rStyle w:val="Hyperlink"/>
            <w:rFonts w:cs="Arial"/>
            <w:sz w:val="24"/>
            <w:szCs w:val="24"/>
          </w:rPr>
          <w:t>milos.zarkovic</w:t>
        </w:r>
        <w:r w:rsidR="008B60BC" w:rsidRPr="00DF4AB4">
          <w:rPr>
            <w:rStyle w:val="Hyperlink"/>
            <w:rFonts w:cs="Arial"/>
            <w:sz w:val="24"/>
            <w:szCs w:val="24"/>
            <w:lang w:val="sr-Cyrl-CS"/>
          </w:rPr>
          <w:t>@eps.rs</w:t>
        </w:r>
      </w:hyperlink>
      <w:r w:rsidR="0035616B">
        <w:rPr>
          <w:rFonts w:cs="Arial"/>
          <w:sz w:val="24"/>
          <w:szCs w:val="24"/>
          <w:lang w:val="ru-RU"/>
        </w:rPr>
        <w:t xml:space="preserve"> </w:t>
      </w:r>
      <w:r w:rsidR="00655D81">
        <w:rPr>
          <w:rStyle w:val="Hyperlink"/>
          <w:rFonts w:cs="Arial"/>
          <w:sz w:val="24"/>
          <w:szCs w:val="24"/>
        </w:rPr>
        <w:t>,</w:t>
      </w:r>
      <w:r w:rsidRPr="00EC5BB4">
        <w:rPr>
          <w:rFonts w:cs="Arial"/>
          <w:sz w:val="24"/>
          <w:szCs w:val="24"/>
          <w:lang w:val="ru-RU"/>
        </w:rPr>
        <w:t xml:space="preserve">радним данима (понедељак – петак) у времену </w:t>
      </w:r>
      <w:r w:rsidRPr="00655D81">
        <w:rPr>
          <w:rFonts w:cs="Arial"/>
          <w:sz w:val="24"/>
          <w:szCs w:val="24"/>
          <w:lang w:val="ru-RU"/>
        </w:rPr>
        <w:t xml:space="preserve">од </w:t>
      </w:r>
      <w:r w:rsidR="004604C7" w:rsidRPr="00655D81">
        <w:rPr>
          <w:rFonts w:cs="Arial"/>
          <w:sz w:val="24"/>
          <w:szCs w:val="24"/>
          <w:lang w:val="ru-RU"/>
        </w:rPr>
        <w:t>07:30</w:t>
      </w:r>
      <w:r w:rsidRPr="00655D81">
        <w:rPr>
          <w:rFonts w:cs="Arial"/>
          <w:sz w:val="24"/>
          <w:szCs w:val="24"/>
          <w:lang w:val="ru-RU"/>
        </w:rPr>
        <w:t xml:space="preserve"> до 1</w:t>
      </w:r>
      <w:r w:rsidR="00270B2B" w:rsidRPr="00655D81">
        <w:rPr>
          <w:rFonts w:cs="Arial"/>
          <w:sz w:val="24"/>
          <w:szCs w:val="24"/>
          <w:lang w:val="ru-RU"/>
        </w:rPr>
        <w:t>5</w:t>
      </w:r>
      <w:r w:rsidR="004604C7" w:rsidRPr="00655D81">
        <w:rPr>
          <w:rFonts w:cs="Arial"/>
          <w:sz w:val="24"/>
          <w:szCs w:val="24"/>
          <w:lang w:val="ru-RU"/>
        </w:rPr>
        <w:t>:30</w:t>
      </w:r>
      <w:r w:rsidRPr="00EC5BB4">
        <w:rPr>
          <w:rFonts w:cs="Arial"/>
          <w:sz w:val="24"/>
          <w:szCs w:val="24"/>
          <w:lang w:val="ru-RU"/>
        </w:rPr>
        <w:t xml:space="preserve">часова. </w:t>
      </w:r>
      <w:r w:rsidRPr="0079618B">
        <w:rPr>
          <w:rFonts w:cs="Arial"/>
          <w:sz w:val="24"/>
          <w:szCs w:val="24"/>
          <w:lang w:val="ru-RU"/>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12C654EA"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79618B">
        <w:rPr>
          <w:rFonts w:cs="Arial"/>
          <w:sz w:val="24"/>
          <w:szCs w:val="24"/>
          <w:lang w:val="ru-RU"/>
        </w:rPr>
        <w:t>Одговор на захтев</w:t>
      </w:r>
      <w:r w:rsidRPr="00EC5BB4">
        <w:rPr>
          <w:rFonts w:cs="Arial"/>
          <w:sz w:val="24"/>
          <w:szCs w:val="24"/>
          <w:lang w:val="ru-RU"/>
        </w:rPr>
        <w:t xml:space="preserve"> на Порталу јавних набавки и својој интернет страници.</w:t>
      </w:r>
    </w:p>
    <w:p w14:paraId="5DB43E97"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66D21FCA"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61A68AB"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5E2E2B41"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C3E533A"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6E0BA026"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rPr>
        <w:t>предвиђен</w:t>
      </w:r>
      <w:r w:rsidRPr="00EC5BB4">
        <w:rPr>
          <w:rFonts w:cs="Arial"/>
          <w:i w:val="0"/>
          <w:color w:val="auto"/>
          <w:sz w:val="24"/>
          <w:szCs w:val="24"/>
        </w:rPr>
        <w:t xml:space="preserve"> чланом 20. Закона.</w:t>
      </w:r>
    </w:p>
    <w:p w14:paraId="4F0BC7F7"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000B45FD" w:rsidRPr="00EC5BB4">
          <w:rPr>
            <w:rStyle w:val="Hyperlink"/>
            <w:rFonts w:cs="Arial"/>
            <w:sz w:val="24"/>
            <w:szCs w:val="24"/>
          </w:rPr>
          <w:t>www</w:t>
        </w:r>
        <w:r w:rsidR="000B45FD" w:rsidRPr="0079618B">
          <w:rPr>
            <w:rStyle w:val="Hyperlink"/>
            <w:rFonts w:cs="Arial"/>
            <w:sz w:val="24"/>
            <w:szCs w:val="24"/>
            <w:lang w:val="ru-RU"/>
          </w:rPr>
          <w:t>.</w:t>
        </w:r>
        <w:r w:rsidR="000B45FD" w:rsidRPr="00EC5BB4">
          <w:rPr>
            <w:rStyle w:val="Hyperlink"/>
            <w:rFonts w:cs="Arial"/>
            <w:sz w:val="24"/>
            <w:szCs w:val="24"/>
            <w:lang w:val="sr-Cyrl-CS"/>
          </w:rPr>
          <w:t>к</w:t>
        </w:r>
        <w:r w:rsidR="000B45FD" w:rsidRPr="00EC5BB4">
          <w:rPr>
            <w:rStyle w:val="Hyperlink"/>
            <w:rFonts w:cs="Arial"/>
            <w:sz w:val="24"/>
            <w:szCs w:val="24"/>
          </w:rPr>
          <w:t>jn</w:t>
        </w:r>
        <w:r w:rsidR="000B45FD" w:rsidRPr="0079618B">
          <w:rPr>
            <w:rStyle w:val="Hyperlink"/>
            <w:rFonts w:cs="Arial"/>
            <w:sz w:val="24"/>
            <w:szCs w:val="24"/>
            <w:lang w:val="ru-RU"/>
          </w:rPr>
          <w:t>.</w:t>
        </w:r>
        <w:r w:rsidR="000B45FD" w:rsidRPr="00EC5BB4">
          <w:rPr>
            <w:rStyle w:val="Hyperlink"/>
            <w:rFonts w:cs="Arial"/>
            <w:sz w:val="24"/>
            <w:szCs w:val="24"/>
          </w:rPr>
          <w:t>gov</w:t>
        </w:r>
        <w:r w:rsidR="000B45FD" w:rsidRPr="0079618B">
          <w:rPr>
            <w:rStyle w:val="Hyperlink"/>
            <w:rFonts w:cs="Arial"/>
            <w:sz w:val="24"/>
            <w:szCs w:val="24"/>
            <w:lang w:val="ru-RU"/>
          </w:rPr>
          <w:t>.</w:t>
        </w:r>
        <w:r w:rsidR="000B45FD" w:rsidRPr="00EC5BB4">
          <w:rPr>
            <w:rStyle w:val="Hyperlink"/>
            <w:rFonts w:cs="Arial"/>
            <w:sz w:val="24"/>
            <w:szCs w:val="24"/>
          </w:rPr>
          <w:t>rs</w:t>
        </w:r>
      </w:hyperlink>
      <w:r w:rsidRPr="00EC5BB4">
        <w:rPr>
          <w:rFonts w:cs="Arial"/>
          <w:sz w:val="24"/>
          <w:szCs w:val="24"/>
          <w:lang w:val="ru-RU"/>
        </w:rPr>
        <w:t>).</w:t>
      </w:r>
    </w:p>
    <w:p w14:paraId="120339CE" w14:textId="77777777" w:rsidR="008D2B23" w:rsidRPr="00EC5BB4" w:rsidRDefault="008D2B23" w:rsidP="008D2B23">
      <w:pPr>
        <w:pStyle w:val="KDMojTekst"/>
        <w:spacing w:before="0"/>
        <w:rPr>
          <w:rFonts w:cs="Arial"/>
          <w:i w:val="0"/>
          <w:color w:val="auto"/>
          <w:sz w:val="24"/>
          <w:szCs w:val="24"/>
        </w:rPr>
      </w:pPr>
    </w:p>
    <w:p w14:paraId="20CD5CF8" w14:textId="77777777" w:rsidR="008D2B23" w:rsidRPr="00EC5BB4" w:rsidRDefault="008D2B23" w:rsidP="00B23EB1">
      <w:pPr>
        <w:pStyle w:val="KDPodnaslov2"/>
        <w:numPr>
          <w:ilvl w:val="1"/>
          <w:numId w:val="22"/>
        </w:numPr>
        <w:spacing w:before="0"/>
        <w:jc w:val="both"/>
        <w:rPr>
          <w:rFonts w:cs="Arial"/>
          <w:sz w:val="24"/>
          <w:szCs w:val="24"/>
        </w:rPr>
      </w:pPr>
      <w:bookmarkStart w:id="235" w:name="_Toc441651603"/>
      <w:bookmarkStart w:id="236" w:name="_Toc442559914"/>
      <w:r w:rsidRPr="00EC5BB4">
        <w:rPr>
          <w:rFonts w:cs="Arial"/>
          <w:sz w:val="24"/>
          <w:szCs w:val="24"/>
        </w:rPr>
        <w:t>Трошкови понуде</w:t>
      </w:r>
      <w:bookmarkEnd w:id="235"/>
      <w:bookmarkEnd w:id="236"/>
    </w:p>
    <w:p w14:paraId="0174545D"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66D52516"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lastRenderedPageBreak/>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19FCAAC4" w14:textId="77777777" w:rsidR="00C14152" w:rsidRPr="0079618B" w:rsidRDefault="00C14152" w:rsidP="00B23EB1">
      <w:pPr>
        <w:pStyle w:val="KDPodnaslov2"/>
        <w:numPr>
          <w:ilvl w:val="1"/>
          <w:numId w:val="22"/>
        </w:numPr>
        <w:spacing w:before="0"/>
        <w:jc w:val="both"/>
        <w:rPr>
          <w:rFonts w:cs="Arial"/>
          <w:sz w:val="24"/>
          <w:szCs w:val="24"/>
          <w:lang w:val="ru-RU"/>
        </w:rPr>
      </w:pPr>
      <w:r w:rsidRPr="0079618B">
        <w:rPr>
          <w:rFonts w:cs="Arial"/>
          <w:sz w:val="24"/>
          <w:szCs w:val="24"/>
          <w:lang w:val="ru-RU"/>
        </w:rPr>
        <w:t>Д</w:t>
      </w:r>
      <w:r w:rsidRPr="00EC5BB4">
        <w:rPr>
          <w:rFonts w:cs="Arial"/>
          <w:sz w:val="24"/>
          <w:szCs w:val="24"/>
          <w:lang w:val="sr-Latn-CS"/>
        </w:rPr>
        <w:t>одатн</w:t>
      </w:r>
      <w:r w:rsidRPr="0079618B">
        <w:rPr>
          <w:rFonts w:cs="Arial"/>
          <w:sz w:val="24"/>
          <w:szCs w:val="24"/>
          <w:lang w:val="ru-RU"/>
        </w:rPr>
        <w:t>а</w:t>
      </w:r>
      <w:r w:rsidRPr="00EC5BB4">
        <w:rPr>
          <w:rFonts w:cs="Arial"/>
          <w:sz w:val="24"/>
          <w:szCs w:val="24"/>
          <w:lang w:val="sr-Latn-CS"/>
        </w:rPr>
        <w:t xml:space="preserve"> објашњења</w:t>
      </w:r>
      <w:r w:rsidRPr="0079618B">
        <w:rPr>
          <w:rFonts w:cs="Arial"/>
          <w:sz w:val="24"/>
          <w:szCs w:val="24"/>
          <w:lang w:val="ru-RU"/>
        </w:rPr>
        <w:t>, контрола и допуштене исправке</w:t>
      </w:r>
    </w:p>
    <w:p w14:paraId="0D2FE41E" w14:textId="77777777" w:rsidR="00C14152" w:rsidRPr="0079618B" w:rsidRDefault="00C14152" w:rsidP="00C14152">
      <w:pPr>
        <w:pStyle w:val="KDParagraf"/>
        <w:spacing w:before="0"/>
        <w:rPr>
          <w:rFonts w:eastAsia="TimesNewRomanPSMT" w:cs="Arial"/>
          <w:sz w:val="24"/>
          <w:szCs w:val="24"/>
          <w:lang w:val="ru-RU"/>
        </w:rPr>
      </w:pPr>
      <w:r w:rsidRPr="0079618B">
        <w:rPr>
          <w:rFonts w:eastAsia="TimesNewRomanPSMT" w:cs="Arial"/>
          <w:sz w:val="24"/>
          <w:szCs w:val="24"/>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14F0E3F"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50E234F8" w14:textId="77777777" w:rsidR="00C14152" w:rsidRPr="0079618B" w:rsidRDefault="00C14152" w:rsidP="00C14152">
      <w:pPr>
        <w:pStyle w:val="KDParagraf"/>
        <w:spacing w:before="0"/>
        <w:rPr>
          <w:rFonts w:eastAsia="TimesNewRomanPSMT" w:cs="Arial"/>
          <w:sz w:val="24"/>
          <w:szCs w:val="24"/>
          <w:lang w:val="ru-RU"/>
        </w:rPr>
      </w:pPr>
      <w:r w:rsidRPr="0079618B">
        <w:rPr>
          <w:rFonts w:eastAsia="TimesNewRomanPSMT" w:cs="Arial"/>
          <w:sz w:val="24"/>
          <w:szCs w:val="24"/>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1116DCC6" w14:textId="77777777" w:rsidR="00C14152" w:rsidRPr="0079618B" w:rsidRDefault="00C14152" w:rsidP="00C14152">
      <w:pPr>
        <w:pStyle w:val="KDParagraf"/>
        <w:spacing w:before="0"/>
        <w:rPr>
          <w:rFonts w:eastAsia="TimesNewRomanPSMT" w:cs="Arial"/>
          <w:sz w:val="24"/>
          <w:szCs w:val="24"/>
          <w:lang w:val="ru-RU"/>
        </w:rPr>
      </w:pPr>
      <w:r w:rsidRPr="0079618B">
        <w:rPr>
          <w:rFonts w:eastAsia="TimesNewRomanPSMT" w:cs="Arial"/>
          <w:sz w:val="24"/>
          <w:szCs w:val="24"/>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35204C3B" w14:textId="77777777" w:rsidR="008D2B23" w:rsidRPr="0079618B" w:rsidRDefault="008D2B23" w:rsidP="008D2B23">
      <w:pPr>
        <w:spacing w:before="0"/>
        <w:rPr>
          <w:rFonts w:cs="Arial"/>
          <w:sz w:val="24"/>
          <w:szCs w:val="24"/>
          <w:lang w:val="ru-RU"/>
        </w:rPr>
      </w:pPr>
    </w:p>
    <w:p w14:paraId="33194508" w14:textId="77777777" w:rsidR="00B20A6C" w:rsidRPr="00EC5BB4" w:rsidRDefault="00B20A6C" w:rsidP="00B23EB1">
      <w:pPr>
        <w:pStyle w:val="KDPodnaslov2"/>
        <w:numPr>
          <w:ilvl w:val="1"/>
          <w:numId w:val="22"/>
        </w:numPr>
        <w:spacing w:before="0"/>
        <w:jc w:val="both"/>
        <w:rPr>
          <w:rFonts w:cs="Arial"/>
          <w:sz w:val="24"/>
          <w:szCs w:val="24"/>
        </w:rPr>
      </w:pPr>
      <w:bookmarkStart w:id="237" w:name="_Toc442559917"/>
      <w:bookmarkStart w:id="238" w:name="_Toc441651606"/>
      <w:r w:rsidRPr="00EC5BB4">
        <w:rPr>
          <w:rFonts w:cs="Arial"/>
          <w:sz w:val="24"/>
          <w:szCs w:val="24"/>
        </w:rPr>
        <w:t>Разлози за одбијање понуде</w:t>
      </w:r>
      <w:bookmarkEnd w:id="237"/>
      <w:bookmarkEnd w:id="238"/>
    </w:p>
    <w:p w14:paraId="6B7A1653"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79618B">
        <w:rPr>
          <w:rFonts w:eastAsia="TimesNewRomanPSMT" w:cs="Arial"/>
          <w:bCs/>
          <w:iCs/>
          <w:sz w:val="24"/>
          <w:szCs w:val="24"/>
          <w:lang w:val="ru-RU"/>
        </w:rPr>
        <w:t>Понуда ће бити одбијена ако:</w:t>
      </w:r>
    </w:p>
    <w:p w14:paraId="45B766DD" w14:textId="77777777" w:rsidR="00B20A6C" w:rsidRPr="0079618B" w:rsidRDefault="00B20A6C" w:rsidP="00B23EB1">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79618B">
        <w:rPr>
          <w:rFonts w:ascii="Arial" w:eastAsia="TimesNewRomanPSMT" w:hAnsi="Arial" w:cs="Arial"/>
          <w:bCs/>
          <w:iCs/>
          <w:sz w:val="24"/>
          <w:szCs w:val="24"/>
          <w:lang w:val="ru-RU"/>
        </w:rPr>
        <w:t>је неблаговремена, неприхватљива или неодговарајућа;</w:t>
      </w:r>
    </w:p>
    <w:p w14:paraId="27F1F7BD" w14:textId="77777777" w:rsidR="00B20A6C" w:rsidRPr="0079618B" w:rsidRDefault="00B20A6C" w:rsidP="00B23EB1">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79618B">
        <w:rPr>
          <w:rFonts w:ascii="Arial" w:eastAsia="TimesNewRomanPSMT" w:hAnsi="Arial" w:cs="Arial"/>
          <w:bCs/>
          <w:iCs/>
          <w:sz w:val="24"/>
          <w:szCs w:val="24"/>
          <w:lang w:val="ru-RU"/>
        </w:rPr>
        <w:t>ако се понуђач не сагласи са исправком рачунских грешака;</w:t>
      </w:r>
    </w:p>
    <w:p w14:paraId="08B9E422" w14:textId="77777777" w:rsidR="00B20A6C" w:rsidRPr="00EC5BB4" w:rsidRDefault="00B20A6C" w:rsidP="00B23EB1">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79618B">
        <w:rPr>
          <w:rFonts w:ascii="Arial" w:eastAsia="TimesNewRomanPSMT" w:hAnsi="Arial" w:cs="Arial"/>
          <w:bCs/>
          <w:iCs/>
          <w:sz w:val="24"/>
          <w:szCs w:val="24"/>
          <w:lang w:val="ru-RU"/>
        </w:rPr>
        <w:t xml:space="preserve">ако има битне недостатке сходно члану 106. </w:t>
      </w:r>
      <w:r w:rsidRPr="00EC5BB4">
        <w:rPr>
          <w:rFonts w:ascii="Arial" w:eastAsia="TimesNewRomanPSMT" w:hAnsi="Arial" w:cs="Arial"/>
          <w:bCs/>
          <w:iCs/>
          <w:sz w:val="24"/>
          <w:szCs w:val="24"/>
        </w:rPr>
        <w:t>З</w:t>
      </w:r>
      <w:r w:rsidR="00655D81">
        <w:rPr>
          <w:rFonts w:ascii="Arial" w:eastAsia="TimesNewRomanPSMT" w:hAnsi="Arial" w:cs="Arial"/>
          <w:bCs/>
          <w:iCs/>
          <w:sz w:val="24"/>
          <w:szCs w:val="24"/>
        </w:rPr>
        <w:t>акона</w:t>
      </w:r>
    </w:p>
    <w:p w14:paraId="5E7190FD"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EC5BB4">
        <w:rPr>
          <w:rFonts w:ascii="Arial" w:eastAsia="TimesNewRomanPSMT" w:hAnsi="Arial" w:cs="Arial"/>
          <w:bCs/>
          <w:iCs/>
          <w:sz w:val="24"/>
          <w:szCs w:val="24"/>
        </w:rPr>
        <w:t>односно ако:</w:t>
      </w:r>
    </w:p>
    <w:p w14:paraId="45D4334B" w14:textId="77777777" w:rsidR="00B20A6C" w:rsidRPr="00EC5BB4" w:rsidRDefault="00B20A6C" w:rsidP="00B23EB1">
      <w:pPr>
        <w:pStyle w:val="KDNabrajanje"/>
        <w:numPr>
          <w:ilvl w:val="0"/>
          <w:numId w:val="20"/>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14:paraId="78C0A7F9" w14:textId="77777777" w:rsidR="00B20A6C" w:rsidRPr="00EC5BB4" w:rsidRDefault="00B20A6C" w:rsidP="00B23EB1">
      <w:pPr>
        <w:pStyle w:val="KDNabrajanje"/>
        <w:numPr>
          <w:ilvl w:val="0"/>
          <w:numId w:val="20"/>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14:paraId="11F8F299" w14:textId="77777777" w:rsidR="00B20A6C" w:rsidRPr="00EC5BB4" w:rsidRDefault="00B20A6C" w:rsidP="00B23EB1">
      <w:pPr>
        <w:pStyle w:val="KDNabrajanje"/>
        <w:numPr>
          <w:ilvl w:val="0"/>
          <w:numId w:val="20"/>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14:paraId="167F83DE" w14:textId="77777777" w:rsidR="00B20A6C" w:rsidRPr="00EC5BB4" w:rsidRDefault="00B20A6C" w:rsidP="00B23EB1">
      <w:pPr>
        <w:pStyle w:val="KDNabrajanje"/>
        <w:numPr>
          <w:ilvl w:val="0"/>
          <w:numId w:val="20"/>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14:paraId="34F29C8A" w14:textId="77777777" w:rsidR="00B20A6C" w:rsidRPr="00EC5BB4" w:rsidRDefault="00B20A6C" w:rsidP="00B23EB1">
      <w:pPr>
        <w:pStyle w:val="KDNabrajanje"/>
        <w:numPr>
          <w:ilvl w:val="0"/>
          <w:numId w:val="20"/>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5A6C1925" w14:textId="77777777" w:rsidR="00B20A6C" w:rsidRPr="00EC5BB4" w:rsidRDefault="00B20A6C" w:rsidP="00B20A6C">
      <w:pPr>
        <w:spacing w:before="0"/>
        <w:rPr>
          <w:rFonts w:cs="Arial"/>
          <w:sz w:val="24"/>
          <w:szCs w:val="24"/>
          <w:lang w:val="sr-Cyrl-CS"/>
        </w:rPr>
      </w:pPr>
    </w:p>
    <w:p w14:paraId="000D976F" w14:textId="77777777" w:rsidR="00B20A6C" w:rsidRPr="00EC5BB4" w:rsidRDefault="00B20A6C" w:rsidP="00B20A6C">
      <w:pPr>
        <w:spacing w:before="0"/>
        <w:rPr>
          <w:rFonts w:cs="Arial"/>
          <w:sz w:val="24"/>
          <w:szCs w:val="24"/>
        </w:rPr>
      </w:pPr>
      <w:r w:rsidRPr="0079618B">
        <w:rPr>
          <w:rFonts w:cs="Arial"/>
          <w:sz w:val="24"/>
          <w:szCs w:val="24"/>
          <w:lang w:val="ru-RU"/>
        </w:rPr>
        <w:t xml:space="preserve">Наручилац ће донети одлуку о обустави поступка јавне набавке у складу са чланом 109. </w:t>
      </w:r>
      <w:r w:rsidRPr="00EC5BB4">
        <w:rPr>
          <w:rFonts w:cs="Arial"/>
          <w:sz w:val="24"/>
          <w:szCs w:val="24"/>
        </w:rPr>
        <w:t>Закона.</w:t>
      </w:r>
    </w:p>
    <w:p w14:paraId="24771B86"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08679EE1" w14:textId="77777777" w:rsidR="008D2B23" w:rsidRPr="0079618B" w:rsidRDefault="00C14152" w:rsidP="00B23EB1">
      <w:pPr>
        <w:pStyle w:val="KDPodnaslov2"/>
        <w:numPr>
          <w:ilvl w:val="1"/>
          <w:numId w:val="22"/>
        </w:numPr>
        <w:spacing w:before="0"/>
        <w:jc w:val="both"/>
        <w:rPr>
          <w:rFonts w:cs="Arial"/>
          <w:sz w:val="24"/>
          <w:szCs w:val="24"/>
          <w:lang w:val="ru-RU"/>
        </w:rPr>
      </w:pPr>
      <w:r w:rsidRPr="0079618B">
        <w:rPr>
          <w:rFonts w:cs="Arial"/>
          <w:sz w:val="24"/>
          <w:szCs w:val="24"/>
          <w:lang w:val="ru-RU"/>
        </w:rPr>
        <w:t xml:space="preserve">Рок за доношење Одлуке о </w:t>
      </w:r>
      <w:r w:rsidR="000847B9">
        <w:rPr>
          <w:rFonts w:cs="Arial"/>
          <w:sz w:val="24"/>
          <w:szCs w:val="24"/>
        </w:rPr>
        <w:t>закључењу оквирног споразума/</w:t>
      </w:r>
      <w:r w:rsidRPr="0079618B">
        <w:rPr>
          <w:rFonts w:cs="Arial"/>
          <w:sz w:val="24"/>
          <w:szCs w:val="24"/>
          <w:lang w:val="ru-RU"/>
        </w:rPr>
        <w:t>обустави</w:t>
      </w:r>
    </w:p>
    <w:p w14:paraId="0A46CB86" w14:textId="77777777" w:rsidR="000847B9" w:rsidRPr="0079618B" w:rsidRDefault="000847B9" w:rsidP="000847B9">
      <w:pPr>
        <w:pStyle w:val="KDParagraf"/>
        <w:spacing w:before="0"/>
        <w:rPr>
          <w:rFonts w:eastAsia="TimesNewRomanPSMT" w:cs="Arial"/>
          <w:sz w:val="24"/>
          <w:szCs w:val="24"/>
          <w:lang w:val="ru-RU"/>
        </w:rPr>
      </w:pPr>
      <w:r w:rsidRPr="0079618B">
        <w:rPr>
          <w:rFonts w:eastAsia="TimesNewRomanPSMT" w:cs="Arial"/>
          <w:sz w:val="24"/>
          <w:szCs w:val="24"/>
          <w:lang w:val="ru-RU"/>
        </w:rPr>
        <w:t>Наручилац ће одлуку о закључењу оквирног споразума/обустави поступка донети у року од максимално 25 (</w:t>
      </w:r>
      <w:r w:rsidR="00655D81">
        <w:rPr>
          <w:rFonts w:eastAsia="TimesNewRomanPSMT" w:cs="Arial"/>
          <w:sz w:val="24"/>
          <w:szCs w:val="24"/>
        </w:rPr>
        <w:t xml:space="preserve">словима: </w:t>
      </w:r>
      <w:r w:rsidRPr="0079618B">
        <w:rPr>
          <w:rFonts w:eastAsia="TimesNewRomanPSMT" w:cs="Arial"/>
          <w:sz w:val="24"/>
          <w:szCs w:val="24"/>
          <w:lang w:val="ru-RU"/>
        </w:rPr>
        <w:t>двадесетпет) дана од дана јавног отварања понуда.</w:t>
      </w:r>
    </w:p>
    <w:p w14:paraId="58FA867B" w14:textId="77777777" w:rsidR="008D2B23" w:rsidRPr="0079618B" w:rsidRDefault="000847B9" w:rsidP="000847B9">
      <w:pPr>
        <w:pStyle w:val="KDParagraf"/>
        <w:spacing w:before="0"/>
        <w:rPr>
          <w:rFonts w:eastAsia="TimesNewRomanPSMT" w:cs="Arial"/>
          <w:sz w:val="24"/>
          <w:szCs w:val="24"/>
          <w:lang w:val="ru-RU"/>
        </w:rPr>
      </w:pPr>
      <w:r w:rsidRPr="0079618B">
        <w:rPr>
          <w:rFonts w:eastAsia="TimesNewRomanPSMT" w:cs="Arial"/>
          <w:sz w:val="24"/>
          <w:szCs w:val="24"/>
          <w:lang w:val="ru-RU"/>
        </w:rPr>
        <w:t>Одлуку о закључењу оквирног споразума/обустави поступка  Наручилац ће објавити на Порталу јавних набавки и на својој интернет страници у року од 3 (</w:t>
      </w:r>
      <w:r w:rsidR="00655D81">
        <w:rPr>
          <w:rFonts w:eastAsia="TimesNewRomanPSMT" w:cs="Arial"/>
          <w:sz w:val="24"/>
          <w:szCs w:val="24"/>
        </w:rPr>
        <w:t xml:space="preserve">словима: </w:t>
      </w:r>
      <w:r w:rsidRPr="0079618B">
        <w:rPr>
          <w:rFonts w:eastAsia="TimesNewRomanPSMT" w:cs="Arial"/>
          <w:sz w:val="24"/>
          <w:szCs w:val="24"/>
          <w:lang w:val="ru-RU"/>
        </w:rPr>
        <w:t>три) дана од дана доношења.</w:t>
      </w:r>
    </w:p>
    <w:p w14:paraId="1E05FC5F" w14:textId="77777777" w:rsidR="000847B9" w:rsidRPr="0079618B" w:rsidRDefault="000847B9" w:rsidP="000847B9">
      <w:pPr>
        <w:pStyle w:val="KDParagraf"/>
        <w:spacing w:before="0"/>
        <w:rPr>
          <w:rFonts w:eastAsia="TimesNewRomanPSMT" w:cs="Arial"/>
          <w:sz w:val="24"/>
          <w:szCs w:val="24"/>
          <w:lang w:val="ru-RU"/>
        </w:rPr>
      </w:pPr>
    </w:p>
    <w:p w14:paraId="66AF7A43" w14:textId="77777777" w:rsidR="008D2B23" w:rsidRPr="00EC5BB4" w:rsidRDefault="008D2B23" w:rsidP="00B23EB1">
      <w:pPr>
        <w:pStyle w:val="KDPodnaslov2"/>
        <w:numPr>
          <w:ilvl w:val="1"/>
          <w:numId w:val="22"/>
        </w:numPr>
        <w:spacing w:before="0"/>
        <w:jc w:val="both"/>
        <w:rPr>
          <w:rFonts w:cs="Arial"/>
          <w:sz w:val="24"/>
          <w:szCs w:val="24"/>
          <w:lang w:val="ru-RU"/>
        </w:rPr>
      </w:pPr>
      <w:bookmarkStart w:id="239" w:name="_Toc441651607"/>
      <w:bookmarkStart w:id="240" w:name="_Toc442559918"/>
      <w:r w:rsidRPr="00EC5BB4">
        <w:rPr>
          <w:rFonts w:cs="Arial"/>
          <w:sz w:val="24"/>
          <w:szCs w:val="24"/>
          <w:lang w:val="ru-RU"/>
        </w:rPr>
        <w:t>Н</w:t>
      </w:r>
      <w:r w:rsidRPr="00EC5BB4">
        <w:rPr>
          <w:rFonts w:cs="Arial"/>
          <w:sz w:val="24"/>
          <w:szCs w:val="24"/>
        </w:rPr>
        <w:t>егативне референце</w:t>
      </w:r>
      <w:bookmarkEnd w:id="239"/>
      <w:bookmarkEnd w:id="240"/>
    </w:p>
    <w:p w14:paraId="74F24D8E"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E962C09"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32241B07"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2E2DB981"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627885">
        <w:rPr>
          <w:rFonts w:cs="Arial"/>
          <w:sz w:val="24"/>
          <w:szCs w:val="24"/>
        </w:rPr>
        <w:t>оквирни споразум</w:t>
      </w:r>
      <w:r w:rsidRPr="00EC5BB4">
        <w:rPr>
          <w:rFonts w:cs="Arial"/>
          <w:sz w:val="24"/>
          <w:szCs w:val="24"/>
        </w:rPr>
        <w:t xml:space="preserve">, након што му је </w:t>
      </w:r>
      <w:r w:rsidR="00627885">
        <w:rPr>
          <w:rFonts w:cs="Arial"/>
          <w:sz w:val="24"/>
          <w:szCs w:val="24"/>
        </w:rPr>
        <w:t>оквирни соразум</w:t>
      </w:r>
      <w:r w:rsidRPr="00EC5BB4">
        <w:rPr>
          <w:rFonts w:cs="Arial"/>
          <w:sz w:val="24"/>
          <w:szCs w:val="24"/>
        </w:rPr>
        <w:t xml:space="preserve"> додељен;</w:t>
      </w:r>
    </w:p>
    <w:p w14:paraId="2B325B29" w14:textId="77777777" w:rsidR="008D2B23" w:rsidRPr="00EC5BB4" w:rsidRDefault="008D2B23" w:rsidP="008D2B23">
      <w:pPr>
        <w:pStyle w:val="KDNabrajanje"/>
        <w:spacing w:before="0"/>
        <w:rPr>
          <w:rFonts w:cs="Arial"/>
          <w:sz w:val="24"/>
          <w:szCs w:val="24"/>
        </w:rPr>
      </w:pPr>
      <w:r w:rsidRPr="00EC5BB4">
        <w:rPr>
          <w:rFonts w:cs="Arial"/>
          <w:sz w:val="24"/>
          <w:szCs w:val="24"/>
        </w:rPr>
        <w:lastRenderedPageBreak/>
        <w:t>одбио да достави доказе и средства обезбеђења на шта се у понуди обавезао.</w:t>
      </w:r>
    </w:p>
    <w:p w14:paraId="45E010C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F191AB"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316E1700"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67753895"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1708A750"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42077337"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32DBE5F0"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91103AD"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5CC6D55E"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52F468F7" w14:textId="77777777" w:rsidR="008D2B23" w:rsidRPr="0079618B"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ако поседује доказ из става 3. тачка 1) члана 82. </w:t>
      </w:r>
      <w:r w:rsidRPr="0079618B">
        <w:rPr>
          <w:rFonts w:cs="Arial"/>
          <w:sz w:val="24"/>
          <w:szCs w:val="24"/>
          <w:lang w:val="ru-RU"/>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056BA234" w14:textId="77777777" w:rsidR="008D2B23" w:rsidRPr="0079618B" w:rsidRDefault="008D2B23" w:rsidP="008D2B23">
      <w:pPr>
        <w:pStyle w:val="KDParagraf"/>
        <w:spacing w:before="0"/>
        <w:rPr>
          <w:rFonts w:cs="Arial"/>
          <w:sz w:val="24"/>
          <w:szCs w:val="24"/>
          <w:lang w:val="ru-RU" w:bidi="en-US"/>
        </w:rPr>
      </w:pPr>
      <w:r w:rsidRPr="0079618B">
        <w:rPr>
          <w:rFonts w:cs="Arial"/>
          <w:sz w:val="24"/>
          <w:szCs w:val="24"/>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0D3A4989" w14:textId="77777777" w:rsidR="008D2B23" w:rsidRPr="0079618B" w:rsidRDefault="008D2B23" w:rsidP="008D2B23">
      <w:pPr>
        <w:pStyle w:val="KDParagraf"/>
        <w:spacing w:before="0"/>
        <w:rPr>
          <w:rFonts w:cs="Arial"/>
          <w:sz w:val="24"/>
          <w:szCs w:val="24"/>
          <w:lang w:val="ru-RU" w:bidi="en-US"/>
        </w:rPr>
      </w:pPr>
    </w:p>
    <w:p w14:paraId="1023B96E" w14:textId="77777777" w:rsidR="004604C7" w:rsidRPr="004604C7" w:rsidRDefault="008D2B23" w:rsidP="00B23EB1">
      <w:pPr>
        <w:pStyle w:val="KDPodnaslov2"/>
        <w:numPr>
          <w:ilvl w:val="1"/>
          <w:numId w:val="22"/>
        </w:numPr>
        <w:spacing w:before="0"/>
        <w:jc w:val="both"/>
        <w:rPr>
          <w:rFonts w:cs="Arial"/>
          <w:sz w:val="24"/>
          <w:szCs w:val="24"/>
        </w:rPr>
      </w:pPr>
      <w:bookmarkStart w:id="241" w:name="_Toc441651608"/>
      <w:bookmarkStart w:id="242" w:name="_Toc442559919"/>
      <w:r w:rsidRPr="00EC5BB4">
        <w:rPr>
          <w:rFonts w:cs="Arial"/>
          <w:sz w:val="24"/>
          <w:szCs w:val="24"/>
        </w:rPr>
        <w:t>Увид у документацију</w:t>
      </w:r>
      <w:bookmarkEnd w:id="241"/>
      <w:bookmarkEnd w:id="242"/>
    </w:p>
    <w:p w14:paraId="458D6E54" w14:textId="77777777" w:rsidR="008D2B23" w:rsidRPr="0079618B" w:rsidRDefault="008D2B23" w:rsidP="008D2B23">
      <w:pPr>
        <w:pStyle w:val="KDParagraf"/>
        <w:spacing w:before="0"/>
        <w:rPr>
          <w:rFonts w:cs="Arial"/>
          <w:sz w:val="24"/>
          <w:szCs w:val="24"/>
          <w:lang w:val="ru-RU" w:bidi="en-US"/>
        </w:rPr>
      </w:pPr>
      <w:r w:rsidRPr="0079618B">
        <w:rPr>
          <w:rFonts w:cs="Arial"/>
          <w:sz w:val="24"/>
          <w:szCs w:val="24"/>
          <w:lang w:val="ru-RU" w:bidi="en-US"/>
        </w:rPr>
        <w:t xml:space="preserve">Понуђач има право да изврши увид у документацију о спроведеном поступку јавне набавке после доношења одлуке о додели </w:t>
      </w:r>
      <w:r w:rsidR="00627885">
        <w:rPr>
          <w:rFonts w:cs="Arial"/>
          <w:sz w:val="24"/>
          <w:szCs w:val="24"/>
          <w:lang w:bidi="en-US"/>
        </w:rPr>
        <w:t>оквирног споразума</w:t>
      </w:r>
      <w:r w:rsidRPr="0079618B">
        <w:rPr>
          <w:rFonts w:cs="Arial"/>
          <w:sz w:val="24"/>
          <w:szCs w:val="24"/>
          <w:lang w:val="ru-RU" w:bidi="en-US"/>
        </w:rPr>
        <w:t>, односно одлуке о обустави поступка о чему може поднети писмени захтев Наручиоцу.</w:t>
      </w:r>
    </w:p>
    <w:p w14:paraId="5DCE5D49" w14:textId="77777777" w:rsidR="008D2B23" w:rsidRPr="00EC5BB4" w:rsidRDefault="008D2B23" w:rsidP="008D2B23">
      <w:pPr>
        <w:pStyle w:val="KDParagraf"/>
        <w:spacing w:before="0"/>
        <w:rPr>
          <w:rFonts w:cs="Arial"/>
          <w:sz w:val="24"/>
          <w:szCs w:val="24"/>
          <w:lang w:bidi="en-US"/>
        </w:rPr>
      </w:pPr>
      <w:r w:rsidRPr="0079618B">
        <w:rPr>
          <w:rFonts w:cs="Arial"/>
          <w:sz w:val="24"/>
          <w:szCs w:val="24"/>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EC5BB4">
        <w:rPr>
          <w:rFonts w:cs="Arial"/>
          <w:sz w:val="24"/>
          <w:szCs w:val="24"/>
          <w:lang w:bidi="en-US"/>
        </w:rPr>
        <w:t>Закона.</w:t>
      </w:r>
    </w:p>
    <w:p w14:paraId="50DDB261" w14:textId="77777777" w:rsidR="008D2B23" w:rsidRPr="00EC5BB4" w:rsidRDefault="008D2B23" w:rsidP="008D2B23">
      <w:pPr>
        <w:pStyle w:val="KDParagraf"/>
        <w:spacing w:before="0"/>
        <w:rPr>
          <w:rFonts w:cs="Arial"/>
          <w:sz w:val="24"/>
          <w:szCs w:val="24"/>
          <w:lang w:bidi="en-US"/>
        </w:rPr>
      </w:pPr>
    </w:p>
    <w:p w14:paraId="64110C8D" w14:textId="77777777" w:rsidR="008D2B23" w:rsidRDefault="008D2B23" w:rsidP="00B23EB1">
      <w:pPr>
        <w:pStyle w:val="KDPodnaslov2"/>
        <w:numPr>
          <w:ilvl w:val="1"/>
          <w:numId w:val="22"/>
        </w:numPr>
        <w:spacing w:before="0"/>
        <w:jc w:val="both"/>
        <w:rPr>
          <w:rFonts w:cs="Arial"/>
          <w:sz w:val="24"/>
          <w:szCs w:val="24"/>
        </w:rPr>
      </w:pPr>
      <w:bookmarkStart w:id="243" w:name="_Toc441651609"/>
      <w:bookmarkStart w:id="244" w:name="_Toc442559920"/>
      <w:r w:rsidRPr="00EC5BB4">
        <w:rPr>
          <w:rFonts w:cs="Arial"/>
          <w:sz w:val="24"/>
          <w:szCs w:val="24"/>
          <w:lang w:val="ru-RU"/>
        </w:rPr>
        <w:t>З</w:t>
      </w:r>
      <w:r w:rsidRPr="00EC5BB4">
        <w:rPr>
          <w:rFonts w:cs="Arial"/>
          <w:sz w:val="24"/>
          <w:szCs w:val="24"/>
        </w:rPr>
        <w:t>аштита права понуђача</w:t>
      </w:r>
      <w:bookmarkEnd w:id="243"/>
      <w:bookmarkEnd w:id="244"/>
    </w:p>
    <w:p w14:paraId="7D1B6AD7" w14:textId="77777777" w:rsidR="0031435B" w:rsidRPr="0079618B" w:rsidRDefault="0031435B" w:rsidP="0031435B">
      <w:pPr>
        <w:rPr>
          <w:sz w:val="24"/>
          <w:szCs w:val="24"/>
          <w:lang w:val="ru-RU"/>
        </w:rPr>
      </w:pPr>
      <w:r w:rsidRPr="0079618B">
        <w:rPr>
          <w:sz w:val="24"/>
          <w:szCs w:val="24"/>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FDEB058" w14:textId="77777777" w:rsidR="0031435B" w:rsidRPr="0079618B" w:rsidRDefault="0031435B" w:rsidP="0031435B">
      <w:pPr>
        <w:rPr>
          <w:sz w:val="24"/>
          <w:szCs w:val="24"/>
          <w:lang w:val="ru-RU"/>
        </w:rPr>
      </w:pPr>
      <w:r w:rsidRPr="0079618B">
        <w:rPr>
          <w:sz w:val="24"/>
          <w:szCs w:val="24"/>
          <w:lang w:val="ru-RU"/>
        </w:rPr>
        <w:t>Рокови и начин подношења захтева за заштиту права:</w:t>
      </w:r>
    </w:p>
    <w:p w14:paraId="3D1FEBB9" w14:textId="77777777" w:rsidR="0031435B" w:rsidRPr="0079618B" w:rsidRDefault="0031435B" w:rsidP="0031435B">
      <w:pPr>
        <w:rPr>
          <w:sz w:val="24"/>
          <w:szCs w:val="24"/>
          <w:lang w:val="ru-RU"/>
        </w:rPr>
      </w:pPr>
      <w:r w:rsidRPr="0079618B">
        <w:rPr>
          <w:sz w:val="24"/>
          <w:szCs w:val="24"/>
          <w:lang w:val="ru-RU"/>
        </w:rPr>
        <w:t xml:space="preserve">Захтев за заштиту права подноси се лично или путем поште на адресу: </w:t>
      </w:r>
      <w:r w:rsidR="0051442C" w:rsidRPr="0079618B">
        <w:rPr>
          <w:rFonts w:cs="Arial"/>
          <w:lang w:val="ru-RU" w:bidi="en-US"/>
        </w:rPr>
        <w:t>ЈП „</w:t>
      </w:r>
      <w:r w:rsidR="0051442C" w:rsidRPr="0079618B">
        <w:rPr>
          <w:rFonts w:cs="Arial"/>
          <w:sz w:val="24"/>
          <w:szCs w:val="24"/>
          <w:lang w:val="ru-RU" w:bidi="en-US"/>
        </w:rPr>
        <w:t xml:space="preserve">Електропривреда Србије“ Београд, ул. Балканска 13, 11000 Београдса </w:t>
      </w:r>
      <w:r w:rsidRPr="0079618B">
        <w:rPr>
          <w:sz w:val="24"/>
          <w:szCs w:val="24"/>
          <w:lang w:val="ru-RU"/>
        </w:rPr>
        <w:t xml:space="preserve">са </w:t>
      </w:r>
      <w:r w:rsidRPr="0079618B">
        <w:rPr>
          <w:sz w:val="24"/>
          <w:szCs w:val="24"/>
          <w:lang w:val="ru-RU"/>
        </w:rPr>
        <w:lastRenderedPageBreak/>
        <w:t xml:space="preserve">назнаком Захтев за заштиту права за ЈН </w:t>
      </w:r>
      <w:r w:rsidR="00873133" w:rsidRPr="0051442C">
        <w:rPr>
          <w:sz w:val="24"/>
          <w:szCs w:val="24"/>
        </w:rPr>
        <w:t>услуга</w:t>
      </w:r>
      <w:r w:rsidR="0035616B">
        <w:rPr>
          <w:sz w:val="24"/>
          <w:szCs w:val="24"/>
          <w:lang w:val="sr-Cyrl-RS"/>
        </w:rPr>
        <w:t xml:space="preserve"> </w:t>
      </w:r>
      <w:r w:rsidR="004D691E">
        <w:rPr>
          <w:rFonts w:cs="Arial"/>
          <w:b/>
          <w:sz w:val="24"/>
          <w:szCs w:val="24"/>
        </w:rPr>
        <w:t>Услуге транспорта и утовара за потребе ТЦ ЈП ЕПС</w:t>
      </w:r>
      <w:r w:rsidR="00901AB1" w:rsidRPr="007B3765">
        <w:rPr>
          <w:rFonts w:cs="Arial"/>
          <w:b/>
          <w:sz w:val="24"/>
          <w:szCs w:val="24"/>
        </w:rPr>
        <w:t>,</w:t>
      </w:r>
      <w:r w:rsidR="004D691E">
        <w:rPr>
          <w:rFonts w:cs="Arial"/>
          <w:b/>
          <w:sz w:val="24"/>
          <w:szCs w:val="24"/>
        </w:rPr>
        <w:t>ЈНО/1000/0030/2017</w:t>
      </w:r>
      <w:r w:rsidR="0051442C">
        <w:rPr>
          <w:rFonts w:cs="Arial"/>
          <w:b/>
          <w:sz w:val="24"/>
          <w:szCs w:val="24"/>
        </w:rPr>
        <w:t>,</w:t>
      </w:r>
      <w:r w:rsidRPr="0079618B">
        <w:rPr>
          <w:sz w:val="24"/>
          <w:szCs w:val="24"/>
          <w:lang w:val="ru-RU"/>
        </w:rPr>
        <w:t xml:space="preserve"> копија се истовремено доставља Републичкој комисији.</w:t>
      </w:r>
    </w:p>
    <w:p w14:paraId="0CA2E430" w14:textId="77777777" w:rsidR="0031435B" w:rsidRPr="0079618B" w:rsidRDefault="0031435B" w:rsidP="0031435B">
      <w:pPr>
        <w:rPr>
          <w:sz w:val="24"/>
          <w:szCs w:val="24"/>
          <w:lang w:val="ru-RU"/>
        </w:rPr>
      </w:pPr>
      <w:r w:rsidRPr="0079618B">
        <w:rPr>
          <w:sz w:val="24"/>
          <w:szCs w:val="24"/>
          <w:lang w:val="ru-RU"/>
        </w:rPr>
        <w:t xml:space="preserve">Захтев за заштиту права се може доставити и путем електронске поште на </w:t>
      </w:r>
      <w:r w:rsidRPr="0031435B">
        <w:rPr>
          <w:sz w:val="24"/>
          <w:szCs w:val="24"/>
        </w:rPr>
        <w:t>e</w:t>
      </w:r>
      <w:r w:rsidRPr="0079618B">
        <w:rPr>
          <w:sz w:val="24"/>
          <w:szCs w:val="24"/>
          <w:lang w:val="ru-RU"/>
        </w:rPr>
        <w:t>-</w:t>
      </w:r>
      <w:r w:rsidRPr="0031435B">
        <w:rPr>
          <w:sz w:val="24"/>
          <w:szCs w:val="24"/>
        </w:rPr>
        <w:t>mail</w:t>
      </w:r>
      <w:r w:rsidR="0051442C">
        <w:rPr>
          <w:sz w:val="24"/>
          <w:szCs w:val="24"/>
        </w:rPr>
        <w:t xml:space="preserve">: </w:t>
      </w:r>
      <w:hyperlink r:id="rId173" w:history="1">
        <w:r w:rsidR="008B60BC" w:rsidRPr="00DF4AB4">
          <w:rPr>
            <w:rStyle w:val="Hyperlink"/>
            <w:rFonts w:cs="Arial"/>
            <w:sz w:val="24"/>
            <w:szCs w:val="24"/>
          </w:rPr>
          <w:t>milos.zarkovic</w:t>
        </w:r>
        <w:r w:rsidR="008B60BC" w:rsidRPr="00DF4AB4">
          <w:rPr>
            <w:rStyle w:val="Hyperlink"/>
            <w:rFonts w:cs="Arial"/>
            <w:sz w:val="24"/>
            <w:szCs w:val="24"/>
            <w:lang w:val="sr-Cyrl-CS"/>
          </w:rPr>
          <w:t>@eps.rs</w:t>
        </w:r>
      </w:hyperlink>
      <w:r w:rsidR="0051442C" w:rsidRPr="0079618B">
        <w:rPr>
          <w:rFonts w:cs="Arial"/>
          <w:sz w:val="24"/>
          <w:szCs w:val="24"/>
          <w:lang w:val="ru-RU"/>
        </w:rPr>
        <w:t xml:space="preserve"> </w:t>
      </w:r>
      <w:r w:rsidRPr="0079618B">
        <w:rPr>
          <w:sz w:val="24"/>
          <w:szCs w:val="24"/>
          <w:lang w:val="ru-RU"/>
        </w:rPr>
        <w:t xml:space="preserve">радним данима (понедељак-петак) од </w:t>
      </w:r>
      <w:r w:rsidR="00E35263" w:rsidRPr="0079618B">
        <w:rPr>
          <w:sz w:val="24"/>
          <w:szCs w:val="24"/>
          <w:lang w:val="ru-RU"/>
        </w:rPr>
        <w:t>7:30</w:t>
      </w:r>
      <w:r w:rsidRPr="0079618B">
        <w:rPr>
          <w:sz w:val="24"/>
          <w:szCs w:val="24"/>
          <w:lang w:val="ru-RU"/>
        </w:rPr>
        <w:t>до 15</w:t>
      </w:r>
      <w:r w:rsidR="00E35263" w:rsidRPr="0051442C">
        <w:rPr>
          <w:sz w:val="24"/>
          <w:szCs w:val="24"/>
        </w:rPr>
        <w:t xml:space="preserve">:30 </w:t>
      </w:r>
      <w:r w:rsidRPr="0079618B">
        <w:rPr>
          <w:sz w:val="24"/>
          <w:szCs w:val="24"/>
          <w:lang w:val="ru-RU"/>
        </w:rPr>
        <w:t>часова.</w:t>
      </w:r>
    </w:p>
    <w:p w14:paraId="6018BFF4" w14:textId="77777777" w:rsidR="0031435B" w:rsidRPr="0079618B" w:rsidRDefault="0031435B" w:rsidP="0031435B">
      <w:pPr>
        <w:rPr>
          <w:sz w:val="24"/>
          <w:szCs w:val="24"/>
          <w:lang w:val="ru-RU"/>
        </w:rPr>
      </w:pPr>
      <w:r w:rsidRPr="0079618B">
        <w:rPr>
          <w:sz w:val="24"/>
          <w:szCs w:val="24"/>
          <w:lang w:val="ru-RU"/>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3088EE86" w14:textId="77777777" w:rsidR="0031435B" w:rsidRPr="0079618B" w:rsidRDefault="0031435B" w:rsidP="0031435B">
      <w:pPr>
        <w:rPr>
          <w:sz w:val="24"/>
          <w:szCs w:val="24"/>
          <w:lang w:val="ru-RU"/>
        </w:rPr>
      </w:pPr>
      <w:r w:rsidRPr="0079618B">
        <w:rPr>
          <w:sz w:val="24"/>
          <w:szCs w:val="24"/>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79618B">
        <w:rPr>
          <w:b/>
          <w:sz w:val="24"/>
          <w:szCs w:val="24"/>
          <w:lang w:val="ru-RU"/>
        </w:rPr>
        <w:t>7 (</w:t>
      </w:r>
      <w:r w:rsidR="00655D81">
        <w:rPr>
          <w:b/>
          <w:sz w:val="24"/>
          <w:szCs w:val="24"/>
        </w:rPr>
        <w:t xml:space="preserve">словима: </w:t>
      </w:r>
      <w:r w:rsidRPr="0079618B">
        <w:rPr>
          <w:b/>
          <w:sz w:val="24"/>
          <w:szCs w:val="24"/>
          <w:lang w:val="ru-RU"/>
        </w:rPr>
        <w:t>седам)</w:t>
      </w:r>
      <w:r w:rsidRPr="0079618B">
        <w:rPr>
          <w:sz w:val="24"/>
          <w:szCs w:val="24"/>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10336053" w14:textId="77777777" w:rsidR="0031435B" w:rsidRPr="0079618B" w:rsidRDefault="0031435B" w:rsidP="0031435B">
      <w:pPr>
        <w:rPr>
          <w:sz w:val="24"/>
          <w:szCs w:val="24"/>
          <w:lang w:val="ru-RU"/>
        </w:rPr>
      </w:pPr>
      <w:r w:rsidRPr="0079618B">
        <w:rPr>
          <w:sz w:val="24"/>
          <w:szCs w:val="24"/>
          <w:lang w:val="ru-RU"/>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1E031B3C" w14:textId="77777777" w:rsidR="0031435B" w:rsidRPr="0079618B" w:rsidRDefault="00627885" w:rsidP="0031435B">
      <w:pPr>
        <w:rPr>
          <w:sz w:val="24"/>
          <w:szCs w:val="24"/>
          <w:lang w:val="ru-RU"/>
        </w:rPr>
      </w:pPr>
      <w:r w:rsidRPr="0079618B">
        <w:rPr>
          <w:sz w:val="24"/>
          <w:szCs w:val="24"/>
          <w:lang w:val="ru-RU"/>
        </w:rPr>
        <w:t xml:space="preserve">После доношења одлуке о </w:t>
      </w:r>
      <w:r w:rsidR="00392596">
        <w:rPr>
          <w:sz w:val="24"/>
          <w:szCs w:val="24"/>
        </w:rPr>
        <w:t>закључењу Оквирног споразума</w:t>
      </w:r>
      <w:r>
        <w:rPr>
          <w:sz w:val="24"/>
          <w:szCs w:val="24"/>
        </w:rPr>
        <w:t xml:space="preserve"> или одлуке о обустави поступка</w:t>
      </w:r>
      <w:r w:rsidR="0031435B" w:rsidRPr="0079618B">
        <w:rPr>
          <w:sz w:val="24"/>
          <w:szCs w:val="24"/>
          <w:lang w:val="ru-RU"/>
        </w:rPr>
        <w:t xml:space="preserve">, рок за подношење захтева за заштиту права је </w:t>
      </w:r>
      <w:r w:rsidR="0031435B" w:rsidRPr="0079618B">
        <w:rPr>
          <w:b/>
          <w:sz w:val="24"/>
          <w:szCs w:val="24"/>
          <w:lang w:val="ru-RU"/>
        </w:rPr>
        <w:t>10 (</w:t>
      </w:r>
      <w:r w:rsidR="0051442C">
        <w:rPr>
          <w:b/>
          <w:sz w:val="24"/>
          <w:szCs w:val="24"/>
        </w:rPr>
        <w:t xml:space="preserve">словима: </w:t>
      </w:r>
      <w:r w:rsidR="0031435B" w:rsidRPr="0079618B">
        <w:rPr>
          <w:b/>
          <w:sz w:val="24"/>
          <w:szCs w:val="24"/>
          <w:lang w:val="ru-RU"/>
        </w:rPr>
        <w:t>десет)</w:t>
      </w:r>
      <w:r w:rsidR="0031435B" w:rsidRPr="0079618B">
        <w:rPr>
          <w:sz w:val="24"/>
          <w:szCs w:val="24"/>
          <w:lang w:val="ru-RU"/>
        </w:rPr>
        <w:t xml:space="preserve"> дана од дана објављивања одлуке на Порталу јавних набавки. </w:t>
      </w:r>
    </w:p>
    <w:p w14:paraId="7838806B" w14:textId="77777777" w:rsidR="0031435B" w:rsidRPr="0079618B" w:rsidRDefault="0031435B" w:rsidP="0031435B">
      <w:pPr>
        <w:rPr>
          <w:sz w:val="24"/>
          <w:szCs w:val="24"/>
          <w:lang w:val="ru-RU"/>
        </w:rPr>
      </w:pPr>
      <w:r w:rsidRPr="0079618B">
        <w:rPr>
          <w:sz w:val="24"/>
          <w:szCs w:val="24"/>
          <w:lang w:val="ru-RU"/>
        </w:rPr>
        <w:t>Захтев за заштиту права не задржава даље активности наручиоца у поступку јавне набавке у складу са одредбама члана 150. З</w:t>
      </w:r>
      <w:r w:rsidR="0051442C">
        <w:rPr>
          <w:sz w:val="24"/>
          <w:szCs w:val="24"/>
        </w:rPr>
        <w:t>акона</w:t>
      </w:r>
      <w:r w:rsidRPr="0079618B">
        <w:rPr>
          <w:sz w:val="24"/>
          <w:szCs w:val="24"/>
          <w:lang w:val="ru-RU"/>
        </w:rPr>
        <w:t xml:space="preserve">. </w:t>
      </w:r>
    </w:p>
    <w:p w14:paraId="2AA38ED8" w14:textId="77777777" w:rsidR="0031435B" w:rsidRPr="0079618B" w:rsidRDefault="0031435B" w:rsidP="0031435B">
      <w:pPr>
        <w:rPr>
          <w:sz w:val="24"/>
          <w:szCs w:val="24"/>
          <w:lang w:val="ru-RU"/>
        </w:rPr>
      </w:pPr>
      <w:r w:rsidRPr="0079618B">
        <w:rPr>
          <w:sz w:val="24"/>
          <w:szCs w:val="24"/>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5FABC59D" w14:textId="77777777" w:rsidR="0031435B" w:rsidRPr="0079618B" w:rsidRDefault="0031435B" w:rsidP="0031435B">
      <w:pPr>
        <w:rPr>
          <w:sz w:val="24"/>
          <w:szCs w:val="24"/>
          <w:lang w:val="ru-RU"/>
        </w:rPr>
      </w:pPr>
      <w:r w:rsidRPr="0079618B">
        <w:rPr>
          <w:sz w:val="24"/>
          <w:szCs w:val="24"/>
          <w:lang w:val="ru-RU"/>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5BC90D5F" w14:textId="77777777" w:rsidR="0031435B" w:rsidRPr="0079618B" w:rsidRDefault="0031435B" w:rsidP="0031435B">
      <w:pPr>
        <w:rPr>
          <w:sz w:val="24"/>
          <w:szCs w:val="24"/>
          <w:lang w:val="ru-RU"/>
        </w:rPr>
      </w:pPr>
    </w:p>
    <w:p w14:paraId="4B12E095" w14:textId="77777777" w:rsidR="0031435B" w:rsidRPr="0079618B" w:rsidRDefault="0031435B" w:rsidP="0031435B">
      <w:pPr>
        <w:rPr>
          <w:sz w:val="24"/>
          <w:szCs w:val="24"/>
          <w:lang w:val="ru-RU"/>
        </w:rPr>
      </w:pPr>
      <w:r w:rsidRPr="0079618B">
        <w:rPr>
          <w:sz w:val="24"/>
          <w:szCs w:val="24"/>
          <w:lang w:val="ru-RU"/>
        </w:rPr>
        <w:t>Детаљно упутство о садржини потпуног захтева за заштиту права у складу са чланом   151. став 1. тач. 1) – 7) З</w:t>
      </w:r>
      <w:r w:rsidR="0051442C">
        <w:rPr>
          <w:sz w:val="24"/>
          <w:szCs w:val="24"/>
        </w:rPr>
        <w:t>акона</w:t>
      </w:r>
      <w:r w:rsidRPr="0079618B">
        <w:rPr>
          <w:sz w:val="24"/>
          <w:szCs w:val="24"/>
          <w:lang w:val="ru-RU"/>
        </w:rPr>
        <w:t>:</w:t>
      </w:r>
    </w:p>
    <w:p w14:paraId="2E3EA3A0" w14:textId="77777777" w:rsidR="0031435B" w:rsidRPr="0079618B" w:rsidRDefault="0031435B" w:rsidP="0031435B">
      <w:pPr>
        <w:rPr>
          <w:sz w:val="24"/>
          <w:szCs w:val="24"/>
          <w:lang w:val="ru-RU"/>
        </w:rPr>
      </w:pPr>
      <w:r w:rsidRPr="0079618B">
        <w:rPr>
          <w:sz w:val="24"/>
          <w:szCs w:val="24"/>
          <w:lang w:val="ru-RU"/>
        </w:rPr>
        <w:t>Захтев за заштиту права садржи:</w:t>
      </w:r>
    </w:p>
    <w:p w14:paraId="3417EF64" w14:textId="77777777" w:rsidR="0031435B" w:rsidRPr="0079618B" w:rsidRDefault="0031435B" w:rsidP="0031435B">
      <w:pPr>
        <w:rPr>
          <w:sz w:val="24"/>
          <w:szCs w:val="24"/>
          <w:lang w:val="ru-RU"/>
        </w:rPr>
      </w:pPr>
      <w:r w:rsidRPr="0079618B">
        <w:rPr>
          <w:sz w:val="24"/>
          <w:szCs w:val="24"/>
          <w:lang w:val="ru-RU"/>
        </w:rPr>
        <w:t>1) назив и адресу подносиоца захтева и лице за контакт</w:t>
      </w:r>
    </w:p>
    <w:p w14:paraId="1547A6FF" w14:textId="77777777" w:rsidR="0031435B" w:rsidRPr="0079618B" w:rsidRDefault="0031435B" w:rsidP="0031435B">
      <w:pPr>
        <w:rPr>
          <w:sz w:val="24"/>
          <w:szCs w:val="24"/>
          <w:lang w:val="ru-RU"/>
        </w:rPr>
      </w:pPr>
      <w:r w:rsidRPr="0079618B">
        <w:rPr>
          <w:sz w:val="24"/>
          <w:szCs w:val="24"/>
          <w:lang w:val="ru-RU"/>
        </w:rPr>
        <w:t>2) назив и адресу наручиоца</w:t>
      </w:r>
    </w:p>
    <w:p w14:paraId="78DE4C0A" w14:textId="77777777" w:rsidR="0031435B" w:rsidRPr="0079618B" w:rsidRDefault="0031435B" w:rsidP="0031435B">
      <w:pPr>
        <w:rPr>
          <w:sz w:val="24"/>
          <w:szCs w:val="24"/>
          <w:lang w:val="ru-RU"/>
        </w:rPr>
      </w:pPr>
      <w:r w:rsidRPr="0079618B">
        <w:rPr>
          <w:sz w:val="24"/>
          <w:szCs w:val="24"/>
          <w:lang w:val="ru-RU"/>
        </w:rPr>
        <w:t>3) податке о јавној набавци која је предмет захтева, односно о одлуци наручиоца</w:t>
      </w:r>
    </w:p>
    <w:p w14:paraId="03181FCF" w14:textId="77777777" w:rsidR="0031435B" w:rsidRPr="0079618B" w:rsidRDefault="0031435B" w:rsidP="0031435B">
      <w:pPr>
        <w:rPr>
          <w:sz w:val="24"/>
          <w:szCs w:val="24"/>
          <w:lang w:val="ru-RU"/>
        </w:rPr>
      </w:pPr>
      <w:r w:rsidRPr="0079618B">
        <w:rPr>
          <w:sz w:val="24"/>
          <w:szCs w:val="24"/>
          <w:lang w:val="ru-RU"/>
        </w:rPr>
        <w:t>4) повреде прописа којима се уређује поступак јавне набавке</w:t>
      </w:r>
    </w:p>
    <w:p w14:paraId="4F890B8F" w14:textId="77777777" w:rsidR="0031435B" w:rsidRPr="0079618B" w:rsidRDefault="0031435B" w:rsidP="0031435B">
      <w:pPr>
        <w:rPr>
          <w:sz w:val="24"/>
          <w:szCs w:val="24"/>
          <w:lang w:val="ru-RU"/>
        </w:rPr>
      </w:pPr>
      <w:r w:rsidRPr="0079618B">
        <w:rPr>
          <w:sz w:val="24"/>
          <w:szCs w:val="24"/>
          <w:lang w:val="ru-RU"/>
        </w:rPr>
        <w:t>5) чињенице и доказе којима се повреде доказују</w:t>
      </w:r>
    </w:p>
    <w:p w14:paraId="578D521B" w14:textId="77777777" w:rsidR="0031435B" w:rsidRPr="0051442C" w:rsidRDefault="0031435B" w:rsidP="0031435B">
      <w:pPr>
        <w:rPr>
          <w:sz w:val="24"/>
          <w:szCs w:val="24"/>
        </w:rPr>
      </w:pPr>
      <w:r w:rsidRPr="0079618B">
        <w:rPr>
          <w:sz w:val="24"/>
          <w:szCs w:val="24"/>
          <w:lang w:val="ru-RU"/>
        </w:rPr>
        <w:t>6) потврду о уплати таксе из члана 156. З</w:t>
      </w:r>
      <w:r w:rsidR="0051442C">
        <w:rPr>
          <w:sz w:val="24"/>
          <w:szCs w:val="24"/>
        </w:rPr>
        <w:t>акона</w:t>
      </w:r>
    </w:p>
    <w:p w14:paraId="6393A887" w14:textId="77777777" w:rsidR="0031435B" w:rsidRPr="0079618B" w:rsidRDefault="0031435B" w:rsidP="0031435B">
      <w:pPr>
        <w:rPr>
          <w:sz w:val="24"/>
          <w:szCs w:val="24"/>
          <w:lang w:val="ru-RU"/>
        </w:rPr>
      </w:pPr>
      <w:r w:rsidRPr="0079618B">
        <w:rPr>
          <w:sz w:val="24"/>
          <w:szCs w:val="24"/>
          <w:lang w:val="ru-RU"/>
        </w:rPr>
        <w:t>7) потпис подносиоца.</w:t>
      </w:r>
    </w:p>
    <w:p w14:paraId="32B53143" w14:textId="77777777" w:rsidR="0031435B" w:rsidRPr="0079618B" w:rsidRDefault="0031435B" w:rsidP="0031435B">
      <w:pPr>
        <w:rPr>
          <w:sz w:val="24"/>
          <w:szCs w:val="24"/>
          <w:lang w:val="ru-RU"/>
        </w:rPr>
      </w:pPr>
    </w:p>
    <w:p w14:paraId="6C2FB898" w14:textId="77777777" w:rsidR="0031435B" w:rsidRPr="0079618B" w:rsidRDefault="0031435B" w:rsidP="0031435B">
      <w:pPr>
        <w:rPr>
          <w:sz w:val="24"/>
          <w:szCs w:val="24"/>
          <w:lang w:val="ru-RU"/>
        </w:rPr>
      </w:pPr>
      <w:r w:rsidRPr="0079618B">
        <w:rPr>
          <w:sz w:val="24"/>
          <w:szCs w:val="24"/>
          <w:lang w:val="ru-RU"/>
        </w:rPr>
        <w:t xml:space="preserve">Ако поднети захтев за заштиту права не садржи све обавезне елементе   наручилац ће такав захтев одбацити закључком. </w:t>
      </w:r>
    </w:p>
    <w:p w14:paraId="7DC99693" w14:textId="77777777" w:rsidR="0031435B" w:rsidRPr="0079618B" w:rsidRDefault="0031435B" w:rsidP="0031435B">
      <w:pPr>
        <w:rPr>
          <w:sz w:val="24"/>
          <w:szCs w:val="24"/>
          <w:lang w:val="ru-RU"/>
        </w:rPr>
      </w:pPr>
      <w:r w:rsidRPr="0079618B">
        <w:rPr>
          <w:sz w:val="24"/>
          <w:szCs w:val="24"/>
          <w:lang w:val="ru-RU"/>
        </w:rPr>
        <w:t xml:space="preserve">Закључак   наручилац доставља подносиоцу захтева и Републичкој комисији у року од три дана од дана доношења. </w:t>
      </w:r>
    </w:p>
    <w:p w14:paraId="39A2933E" w14:textId="77777777" w:rsidR="0031435B" w:rsidRPr="0079618B" w:rsidRDefault="0031435B" w:rsidP="0031435B">
      <w:pPr>
        <w:rPr>
          <w:sz w:val="24"/>
          <w:szCs w:val="24"/>
          <w:lang w:val="ru-RU"/>
        </w:rPr>
      </w:pPr>
      <w:r w:rsidRPr="0079618B">
        <w:rPr>
          <w:sz w:val="24"/>
          <w:szCs w:val="24"/>
          <w:lang w:val="ru-RU"/>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2CF78585" w14:textId="77777777" w:rsidR="0031435B" w:rsidRPr="0079618B" w:rsidRDefault="0031435B" w:rsidP="0031435B">
      <w:pPr>
        <w:rPr>
          <w:sz w:val="24"/>
          <w:szCs w:val="24"/>
          <w:lang w:val="ru-RU"/>
        </w:rPr>
      </w:pPr>
    </w:p>
    <w:p w14:paraId="2ECA0A8C" w14:textId="77777777" w:rsidR="0031435B" w:rsidRPr="0079618B" w:rsidRDefault="0031435B" w:rsidP="0031435B">
      <w:pPr>
        <w:rPr>
          <w:sz w:val="24"/>
          <w:szCs w:val="24"/>
          <w:lang w:val="ru-RU"/>
        </w:rPr>
      </w:pPr>
      <w:r w:rsidRPr="0079618B">
        <w:rPr>
          <w:sz w:val="24"/>
          <w:szCs w:val="24"/>
          <w:lang w:val="ru-RU"/>
        </w:rPr>
        <w:t>Износ таксе из члана 156. став 1. З</w:t>
      </w:r>
      <w:r w:rsidR="0051442C">
        <w:rPr>
          <w:sz w:val="24"/>
          <w:szCs w:val="24"/>
        </w:rPr>
        <w:t>акона</w:t>
      </w:r>
      <w:r w:rsidRPr="0079618B">
        <w:rPr>
          <w:sz w:val="24"/>
          <w:szCs w:val="24"/>
          <w:lang w:val="ru-RU"/>
        </w:rPr>
        <w:t>:</w:t>
      </w:r>
    </w:p>
    <w:p w14:paraId="18035E6D" w14:textId="77777777" w:rsidR="0031435B" w:rsidRPr="0079618B" w:rsidRDefault="0031435B" w:rsidP="0031435B">
      <w:pPr>
        <w:rPr>
          <w:sz w:val="24"/>
          <w:szCs w:val="24"/>
          <w:lang w:val="ru-RU"/>
        </w:rPr>
      </w:pPr>
      <w:r w:rsidRPr="0079618B">
        <w:rPr>
          <w:sz w:val="24"/>
          <w:szCs w:val="24"/>
          <w:lang w:val="ru-RU"/>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CA7AC4">
        <w:rPr>
          <w:sz w:val="24"/>
          <w:szCs w:val="24"/>
        </w:rPr>
        <w:t>JN1</w:t>
      </w:r>
      <w:r w:rsidR="0035616B">
        <w:rPr>
          <w:sz w:val="24"/>
          <w:szCs w:val="24"/>
          <w:lang w:val="ru-RU"/>
        </w:rPr>
        <w:t>0000030</w:t>
      </w:r>
      <w:r w:rsidR="00CA7AC4">
        <w:rPr>
          <w:sz w:val="24"/>
          <w:szCs w:val="24"/>
          <w:lang w:val="ru-RU"/>
        </w:rPr>
        <w:t>2017</w:t>
      </w:r>
      <w:r w:rsidRPr="0079618B">
        <w:rPr>
          <w:sz w:val="24"/>
          <w:szCs w:val="24"/>
          <w:lang w:val="ru-RU"/>
        </w:rPr>
        <w:t xml:space="preserve">, сврха: ЗЗП, ЈП ЕПС, јн. бр. </w:t>
      </w:r>
      <w:r w:rsidR="004D691E">
        <w:rPr>
          <w:sz w:val="24"/>
          <w:szCs w:val="24"/>
        </w:rPr>
        <w:t>ЈНО/1000/0030/2017</w:t>
      </w:r>
      <w:r w:rsidRPr="0079618B">
        <w:rPr>
          <w:sz w:val="24"/>
          <w:szCs w:val="24"/>
          <w:lang w:val="ru-RU"/>
        </w:rPr>
        <w:t xml:space="preserve">, прималац уплате: буџет Републике Србије) уплати таксу од: </w:t>
      </w:r>
    </w:p>
    <w:p w14:paraId="544A2C9A" w14:textId="77777777" w:rsidR="007B3765" w:rsidRPr="0079618B" w:rsidRDefault="007B3765" w:rsidP="007B3765">
      <w:pPr>
        <w:rPr>
          <w:sz w:val="24"/>
          <w:szCs w:val="24"/>
          <w:lang w:val="ru-RU"/>
        </w:rPr>
      </w:pPr>
      <w:r w:rsidRPr="0079618B">
        <w:rPr>
          <w:sz w:val="24"/>
          <w:szCs w:val="24"/>
          <w:lang w:val="ru-RU"/>
        </w:rPr>
        <w:t>1) 120.000</w:t>
      </w:r>
      <w:r w:rsidRPr="0051442C">
        <w:rPr>
          <w:sz w:val="24"/>
          <w:szCs w:val="24"/>
        </w:rPr>
        <w:t>,00</w:t>
      </w:r>
      <w:r w:rsidRPr="0079618B">
        <w:rPr>
          <w:sz w:val="24"/>
          <w:szCs w:val="24"/>
          <w:lang w:val="ru-RU"/>
        </w:rPr>
        <w:t xml:space="preserve"> динара ако се захтев за заштиту права подноси пре отварања понуда </w:t>
      </w:r>
    </w:p>
    <w:p w14:paraId="3C9DE1D8" w14:textId="77777777" w:rsidR="007B3765" w:rsidRPr="0079618B" w:rsidRDefault="007B3765" w:rsidP="007B3765">
      <w:pPr>
        <w:rPr>
          <w:sz w:val="24"/>
          <w:szCs w:val="24"/>
          <w:lang w:val="ru-RU"/>
        </w:rPr>
      </w:pPr>
      <w:r w:rsidRPr="0079618B">
        <w:rPr>
          <w:sz w:val="24"/>
          <w:szCs w:val="24"/>
          <w:lang w:val="ru-RU"/>
        </w:rPr>
        <w:t>2) 120.000</w:t>
      </w:r>
      <w:r w:rsidRPr="0051442C">
        <w:rPr>
          <w:sz w:val="24"/>
          <w:szCs w:val="24"/>
        </w:rPr>
        <w:t>,00</w:t>
      </w:r>
      <w:r w:rsidRPr="0079618B">
        <w:rPr>
          <w:sz w:val="24"/>
          <w:szCs w:val="24"/>
          <w:lang w:val="ru-RU"/>
        </w:rPr>
        <w:t xml:space="preserve"> динара ако се захтев за заштиту права подноси након отварања понуда </w:t>
      </w:r>
      <w:r>
        <w:rPr>
          <w:sz w:val="24"/>
          <w:szCs w:val="24"/>
          <w:lang w:val="ru-RU"/>
        </w:rPr>
        <w:t>.</w:t>
      </w:r>
    </w:p>
    <w:p w14:paraId="0FEDE367" w14:textId="77777777" w:rsidR="00486953" w:rsidRPr="00486953" w:rsidRDefault="00486953" w:rsidP="00486953">
      <w:pPr>
        <w:tabs>
          <w:tab w:val="left" w:pos="567"/>
        </w:tabs>
        <w:spacing w:before="0"/>
        <w:rPr>
          <w:rFonts w:cs="Arial"/>
          <w:sz w:val="24"/>
          <w:szCs w:val="24"/>
          <w:lang w:bidi="en-US"/>
        </w:rPr>
      </w:pPr>
    </w:p>
    <w:p w14:paraId="3439A848" w14:textId="77777777" w:rsidR="0031435B" w:rsidRPr="0079618B" w:rsidRDefault="0031435B" w:rsidP="0031435B">
      <w:pPr>
        <w:rPr>
          <w:sz w:val="24"/>
          <w:szCs w:val="24"/>
          <w:lang w:val="ru-RU"/>
        </w:rPr>
      </w:pPr>
      <w:r w:rsidRPr="0079618B">
        <w:rPr>
          <w:sz w:val="24"/>
          <w:szCs w:val="24"/>
          <w:lang w:val="ru-RU"/>
        </w:rPr>
        <w:t>Свака странка у поступку сноси трошкове које проузрокује својим радњама.</w:t>
      </w:r>
    </w:p>
    <w:p w14:paraId="22F99F09" w14:textId="77777777" w:rsidR="0031435B" w:rsidRPr="0079618B" w:rsidRDefault="0031435B" w:rsidP="0031435B">
      <w:pPr>
        <w:rPr>
          <w:sz w:val="24"/>
          <w:szCs w:val="24"/>
          <w:lang w:val="ru-RU"/>
        </w:rPr>
      </w:pPr>
      <w:r w:rsidRPr="0079618B">
        <w:rPr>
          <w:sz w:val="24"/>
          <w:szCs w:val="24"/>
          <w:lang w:val="ru-RU"/>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5D56DDAE" w14:textId="77777777" w:rsidR="0031435B" w:rsidRPr="0079618B" w:rsidRDefault="0031435B" w:rsidP="0031435B">
      <w:pPr>
        <w:rPr>
          <w:sz w:val="24"/>
          <w:szCs w:val="24"/>
          <w:lang w:val="ru-RU"/>
        </w:rPr>
      </w:pPr>
      <w:r w:rsidRPr="0079618B">
        <w:rPr>
          <w:sz w:val="24"/>
          <w:szCs w:val="24"/>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68834C00" w14:textId="77777777" w:rsidR="0031435B" w:rsidRPr="0079618B" w:rsidRDefault="0031435B" w:rsidP="0031435B">
      <w:pPr>
        <w:rPr>
          <w:sz w:val="24"/>
          <w:szCs w:val="24"/>
          <w:lang w:val="ru-RU"/>
        </w:rPr>
      </w:pPr>
      <w:r w:rsidRPr="0079618B">
        <w:rPr>
          <w:sz w:val="24"/>
          <w:szCs w:val="24"/>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10079C81" w14:textId="77777777" w:rsidR="0031435B" w:rsidRPr="0079618B" w:rsidRDefault="0031435B" w:rsidP="0031435B">
      <w:pPr>
        <w:rPr>
          <w:sz w:val="24"/>
          <w:szCs w:val="24"/>
          <w:lang w:val="ru-RU"/>
        </w:rPr>
      </w:pPr>
      <w:r w:rsidRPr="0079618B">
        <w:rPr>
          <w:sz w:val="24"/>
          <w:szCs w:val="24"/>
          <w:lang w:val="ru-RU"/>
        </w:rPr>
        <w:t>Странке у захтеву морају прецизно да наведу трошкове за које траже накнаду.</w:t>
      </w:r>
    </w:p>
    <w:p w14:paraId="0F0BC80C" w14:textId="77777777" w:rsidR="0031435B" w:rsidRPr="0079618B" w:rsidRDefault="0031435B" w:rsidP="0031435B">
      <w:pPr>
        <w:rPr>
          <w:sz w:val="24"/>
          <w:szCs w:val="24"/>
          <w:lang w:val="ru-RU"/>
        </w:rPr>
      </w:pPr>
      <w:r w:rsidRPr="0079618B">
        <w:rPr>
          <w:sz w:val="24"/>
          <w:szCs w:val="24"/>
          <w:lang w:val="ru-RU"/>
        </w:rPr>
        <w:t>Накнаду трошкова могуће је тражити до доношења одлуке наручиоца, односно Републичке комисије о поднетом захтеву за заштиту права.</w:t>
      </w:r>
    </w:p>
    <w:p w14:paraId="52063D44" w14:textId="77777777" w:rsidR="0031435B" w:rsidRPr="0079618B" w:rsidRDefault="0031435B" w:rsidP="0031435B">
      <w:pPr>
        <w:rPr>
          <w:sz w:val="24"/>
          <w:szCs w:val="24"/>
          <w:lang w:val="ru-RU"/>
        </w:rPr>
      </w:pPr>
      <w:r w:rsidRPr="0079618B">
        <w:rPr>
          <w:sz w:val="24"/>
          <w:szCs w:val="24"/>
          <w:lang w:val="ru-RU"/>
        </w:rPr>
        <w:t>О трошковима одлучује Републичка комисија. Одлука Републичке комисије је извршни наслов.</w:t>
      </w:r>
    </w:p>
    <w:p w14:paraId="5469296D" w14:textId="77777777" w:rsidR="0031435B" w:rsidRPr="0039459F" w:rsidRDefault="0031435B" w:rsidP="0031435B">
      <w:pPr>
        <w:rPr>
          <w:b/>
          <w:sz w:val="24"/>
          <w:szCs w:val="24"/>
        </w:rPr>
      </w:pPr>
      <w:r w:rsidRPr="0079618B">
        <w:rPr>
          <w:b/>
          <w:sz w:val="24"/>
          <w:szCs w:val="24"/>
          <w:lang w:val="ru-RU"/>
        </w:rPr>
        <w:t>Детаљно упутство о потврди из члана 151. став 1. тачка 6) З</w:t>
      </w:r>
      <w:r w:rsidR="0039459F">
        <w:rPr>
          <w:b/>
          <w:sz w:val="24"/>
          <w:szCs w:val="24"/>
        </w:rPr>
        <w:t>акона</w:t>
      </w:r>
    </w:p>
    <w:p w14:paraId="61671EA0" w14:textId="77777777" w:rsidR="0031435B" w:rsidRPr="0079618B" w:rsidRDefault="0031435B" w:rsidP="0031435B">
      <w:pPr>
        <w:rPr>
          <w:sz w:val="24"/>
          <w:szCs w:val="24"/>
          <w:lang w:val="ru-RU"/>
        </w:rPr>
      </w:pPr>
      <w:r w:rsidRPr="0079618B">
        <w:rPr>
          <w:sz w:val="24"/>
          <w:szCs w:val="24"/>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C0ECCC5" w14:textId="77777777" w:rsidR="0031435B" w:rsidRPr="0079618B" w:rsidRDefault="0039459F" w:rsidP="0031435B">
      <w:pPr>
        <w:rPr>
          <w:sz w:val="24"/>
          <w:szCs w:val="24"/>
          <w:lang w:val="ru-RU"/>
        </w:rPr>
      </w:pPr>
      <w:r w:rsidRPr="0079618B">
        <w:rPr>
          <w:sz w:val="24"/>
          <w:szCs w:val="24"/>
          <w:lang w:val="ru-RU"/>
        </w:rPr>
        <w:t xml:space="preserve">Чланом 151. Закона </w:t>
      </w:r>
      <w:r w:rsidR="0031435B" w:rsidRPr="0079618B">
        <w:rPr>
          <w:sz w:val="24"/>
          <w:szCs w:val="24"/>
          <w:lang w:val="ru-RU"/>
        </w:rPr>
        <w:t>(„Службени  гласник РС“, број 124/12, 14/15 и 68/15) је прописано да захтев за заштиту права мора да садржи, између осталог, и потврду о уплати т</w:t>
      </w:r>
      <w:r w:rsidRPr="0079618B">
        <w:rPr>
          <w:sz w:val="24"/>
          <w:szCs w:val="24"/>
          <w:lang w:val="ru-RU"/>
        </w:rPr>
        <w:t>аксе из члана 156. Закона</w:t>
      </w:r>
      <w:r w:rsidR="0031435B" w:rsidRPr="0079618B">
        <w:rPr>
          <w:sz w:val="24"/>
          <w:szCs w:val="24"/>
          <w:lang w:val="ru-RU"/>
        </w:rPr>
        <w:t>.</w:t>
      </w:r>
    </w:p>
    <w:p w14:paraId="6ED289F0" w14:textId="77777777" w:rsidR="0031435B" w:rsidRPr="0079618B" w:rsidRDefault="0031435B" w:rsidP="0031435B">
      <w:pPr>
        <w:rPr>
          <w:sz w:val="24"/>
          <w:szCs w:val="24"/>
          <w:lang w:val="ru-RU"/>
        </w:rPr>
      </w:pPr>
      <w:r w:rsidRPr="0079618B">
        <w:rPr>
          <w:sz w:val="24"/>
          <w:szCs w:val="24"/>
          <w:lang w:val="ru-RU"/>
        </w:rPr>
        <w:lastRenderedPageBreak/>
        <w:t>Подносилац захтева за заштиту права је дужан да на одређени рачун буџета Републике Србије уплати таксу у износу прописаном чланом 156. З</w:t>
      </w:r>
      <w:r w:rsidR="0039459F">
        <w:rPr>
          <w:sz w:val="24"/>
          <w:szCs w:val="24"/>
        </w:rPr>
        <w:t>акона</w:t>
      </w:r>
      <w:r w:rsidRPr="0079618B">
        <w:rPr>
          <w:sz w:val="24"/>
          <w:szCs w:val="24"/>
          <w:lang w:val="ru-RU"/>
        </w:rPr>
        <w:t>.</w:t>
      </w:r>
    </w:p>
    <w:p w14:paraId="1E02BD5E" w14:textId="77777777" w:rsidR="0031435B" w:rsidRPr="0079618B" w:rsidRDefault="0031435B" w:rsidP="0031435B">
      <w:pPr>
        <w:rPr>
          <w:sz w:val="24"/>
          <w:szCs w:val="24"/>
          <w:lang w:val="ru-RU"/>
        </w:rPr>
      </w:pPr>
      <w:r w:rsidRPr="0079618B">
        <w:rPr>
          <w:sz w:val="24"/>
          <w:szCs w:val="24"/>
          <w:lang w:val="ru-RU"/>
        </w:rPr>
        <w:t>Као доказ о уплати таксе, у смислу члана 151. став 1. тачка 6) З</w:t>
      </w:r>
      <w:r w:rsidR="0039459F">
        <w:rPr>
          <w:sz w:val="24"/>
          <w:szCs w:val="24"/>
        </w:rPr>
        <w:t>акона</w:t>
      </w:r>
      <w:r w:rsidRPr="0079618B">
        <w:rPr>
          <w:sz w:val="24"/>
          <w:szCs w:val="24"/>
          <w:lang w:val="ru-RU"/>
        </w:rPr>
        <w:t>, прихватиће се:</w:t>
      </w:r>
    </w:p>
    <w:p w14:paraId="6A277851" w14:textId="77777777" w:rsidR="0031435B" w:rsidRPr="0079618B" w:rsidRDefault="0031435B" w:rsidP="0031435B">
      <w:pPr>
        <w:rPr>
          <w:sz w:val="24"/>
          <w:szCs w:val="24"/>
          <w:lang w:val="ru-RU"/>
        </w:rPr>
      </w:pPr>
      <w:r w:rsidRPr="0079618B">
        <w:rPr>
          <w:sz w:val="24"/>
          <w:szCs w:val="24"/>
          <w:lang w:val="ru-RU"/>
        </w:rPr>
        <w:t>1. Потврда о извршен</w:t>
      </w:r>
      <w:r w:rsidR="0039459F" w:rsidRPr="0079618B">
        <w:rPr>
          <w:sz w:val="24"/>
          <w:szCs w:val="24"/>
          <w:lang w:val="ru-RU"/>
        </w:rPr>
        <w:t>ој уплати таксе из члана 156. Закона</w:t>
      </w:r>
      <w:r w:rsidRPr="0079618B">
        <w:rPr>
          <w:sz w:val="24"/>
          <w:szCs w:val="24"/>
          <w:lang w:val="ru-RU"/>
        </w:rPr>
        <w:t xml:space="preserve"> која садржи следеће елементе:</w:t>
      </w:r>
    </w:p>
    <w:p w14:paraId="073FABF9" w14:textId="77777777" w:rsidR="0031435B" w:rsidRPr="0079618B" w:rsidRDefault="0031435B" w:rsidP="0031435B">
      <w:pPr>
        <w:rPr>
          <w:sz w:val="24"/>
          <w:szCs w:val="24"/>
          <w:lang w:val="ru-RU"/>
        </w:rPr>
      </w:pPr>
      <w:r w:rsidRPr="0079618B">
        <w:rPr>
          <w:sz w:val="24"/>
          <w:szCs w:val="24"/>
          <w:lang w:val="ru-RU"/>
        </w:rPr>
        <w:t>(1) да буде издата од стране банке и да садржи печат банке;</w:t>
      </w:r>
    </w:p>
    <w:p w14:paraId="30B51C31" w14:textId="77777777" w:rsidR="0031435B" w:rsidRPr="0079618B" w:rsidRDefault="0031435B" w:rsidP="0031435B">
      <w:pPr>
        <w:rPr>
          <w:sz w:val="24"/>
          <w:szCs w:val="24"/>
          <w:lang w:val="ru-RU"/>
        </w:rPr>
      </w:pPr>
      <w:r w:rsidRPr="0079618B">
        <w:rPr>
          <w:sz w:val="24"/>
          <w:szCs w:val="24"/>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2F074823" w14:textId="77777777" w:rsidR="0031435B" w:rsidRPr="0079618B" w:rsidRDefault="0031435B" w:rsidP="0031435B">
      <w:pPr>
        <w:rPr>
          <w:sz w:val="24"/>
          <w:szCs w:val="24"/>
          <w:lang w:val="ru-RU"/>
        </w:rPr>
      </w:pPr>
      <w:r w:rsidRPr="0079618B">
        <w:rPr>
          <w:sz w:val="24"/>
          <w:szCs w:val="24"/>
          <w:lang w:val="ru-RU"/>
        </w:rPr>
        <w:t>(3) износ таксе из члана 156. З</w:t>
      </w:r>
      <w:r w:rsidR="0039459F">
        <w:rPr>
          <w:sz w:val="24"/>
          <w:szCs w:val="24"/>
        </w:rPr>
        <w:t>аккона</w:t>
      </w:r>
      <w:r w:rsidRPr="0079618B">
        <w:rPr>
          <w:sz w:val="24"/>
          <w:szCs w:val="24"/>
          <w:lang w:val="ru-RU"/>
        </w:rPr>
        <w:t xml:space="preserve"> чија се уплата врши;</w:t>
      </w:r>
    </w:p>
    <w:p w14:paraId="4567335E" w14:textId="77777777" w:rsidR="0031435B" w:rsidRPr="0079618B" w:rsidRDefault="0031435B" w:rsidP="0031435B">
      <w:pPr>
        <w:rPr>
          <w:sz w:val="24"/>
          <w:szCs w:val="24"/>
          <w:lang w:val="ru-RU"/>
        </w:rPr>
      </w:pPr>
      <w:r w:rsidRPr="0079618B">
        <w:rPr>
          <w:sz w:val="24"/>
          <w:szCs w:val="24"/>
          <w:lang w:val="ru-RU"/>
        </w:rPr>
        <w:t>(4) број рачуна: 840-30678845-06;</w:t>
      </w:r>
    </w:p>
    <w:p w14:paraId="232A7005" w14:textId="77777777" w:rsidR="0031435B" w:rsidRPr="0079618B" w:rsidRDefault="0031435B" w:rsidP="0031435B">
      <w:pPr>
        <w:rPr>
          <w:sz w:val="24"/>
          <w:szCs w:val="24"/>
          <w:lang w:val="ru-RU"/>
        </w:rPr>
      </w:pPr>
      <w:r w:rsidRPr="0079618B">
        <w:rPr>
          <w:sz w:val="24"/>
          <w:szCs w:val="24"/>
          <w:lang w:val="ru-RU"/>
        </w:rPr>
        <w:t>(5) шифру плаћања: 153 или 253;</w:t>
      </w:r>
    </w:p>
    <w:p w14:paraId="2E18459C" w14:textId="77777777" w:rsidR="0031435B" w:rsidRPr="0079618B" w:rsidRDefault="0031435B" w:rsidP="0031435B">
      <w:pPr>
        <w:rPr>
          <w:sz w:val="24"/>
          <w:szCs w:val="24"/>
          <w:lang w:val="ru-RU"/>
        </w:rPr>
      </w:pPr>
      <w:r w:rsidRPr="0079618B">
        <w:rPr>
          <w:sz w:val="24"/>
          <w:szCs w:val="24"/>
          <w:lang w:val="ru-RU"/>
        </w:rPr>
        <w:t>(6) позив на број: подаци о броју или ознаци јавне набавке поводом које се подноси захтев за заштиту права;</w:t>
      </w:r>
    </w:p>
    <w:p w14:paraId="74334AAF" w14:textId="77777777" w:rsidR="0031435B" w:rsidRPr="0079618B" w:rsidRDefault="0031435B" w:rsidP="0031435B">
      <w:pPr>
        <w:rPr>
          <w:sz w:val="24"/>
          <w:szCs w:val="24"/>
          <w:lang w:val="ru-RU"/>
        </w:rPr>
      </w:pPr>
      <w:r w:rsidRPr="0079618B">
        <w:rPr>
          <w:sz w:val="24"/>
          <w:szCs w:val="24"/>
          <w:lang w:val="ru-RU"/>
        </w:rPr>
        <w:t>(7) сврха: ЗЗП; назив наручиоца; број или ознака јавне набавке поводом које се подноси захтев за заштиту права;</w:t>
      </w:r>
    </w:p>
    <w:p w14:paraId="6EC513AF" w14:textId="77777777" w:rsidR="0031435B" w:rsidRPr="0079618B" w:rsidRDefault="0031435B" w:rsidP="0031435B">
      <w:pPr>
        <w:rPr>
          <w:sz w:val="24"/>
          <w:szCs w:val="24"/>
          <w:lang w:val="ru-RU"/>
        </w:rPr>
      </w:pPr>
      <w:r w:rsidRPr="0079618B">
        <w:rPr>
          <w:sz w:val="24"/>
          <w:szCs w:val="24"/>
          <w:lang w:val="ru-RU"/>
        </w:rPr>
        <w:t>(8) корисник: буџет Републике Србије;</w:t>
      </w:r>
    </w:p>
    <w:p w14:paraId="19910102" w14:textId="77777777" w:rsidR="0031435B" w:rsidRPr="0079618B" w:rsidRDefault="0031435B" w:rsidP="0031435B">
      <w:pPr>
        <w:rPr>
          <w:sz w:val="24"/>
          <w:szCs w:val="24"/>
          <w:lang w:val="ru-RU"/>
        </w:rPr>
      </w:pPr>
      <w:r w:rsidRPr="0079618B">
        <w:rPr>
          <w:sz w:val="24"/>
          <w:szCs w:val="24"/>
          <w:lang w:val="ru-RU"/>
        </w:rPr>
        <w:t>(9) назив уплатиоца, односно назив подносиоца захтева за заштиту права за којег је извршена уплата таксе;</w:t>
      </w:r>
    </w:p>
    <w:p w14:paraId="6AE07ADF" w14:textId="77777777" w:rsidR="0031435B" w:rsidRPr="0079618B" w:rsidRDefault="0031435B" w:rsidP="0031435B">
      <w:pPr>
        <w:rPr>
          <w:sz w:val="24"/>
          <w:szCs w:val="24"/>
          <w:lang w:val="ru-RU"/>
        </w:rPr>
      </w:pPr>
      <w:r w:rsidRPr="0079618B">
        <w:rPr>
          <w:sz w:val="24"/>
          <w:szCs w:val="24"/>
          <w:lang w:val="ru-RU"/>
        </w:rPr>
        <w:t>(10) потпис овлашћеног лица банке.</w:t>
      </w:r>
    </w:p>
    <w:p w14:paraId="40D6B25A" w14:textId="77777777" w:rsidR="0031435B" w:rsidRPr="0079618B" w:rsidRDefault="0031435B" w:rsidP="0031435B">
      <w:pPr>
        <w:rPr>
          <w:sz w:val="24"/>
          <w:szCs w:val="24"/>
          <w:lang w:val="ru-RU"/>
        </w:rPr>
      </w:pPr>
      <w:r w:rsidRPr="0079618B">
        <w:rPr>
          <w:sz w:val="24"/>
          <w:szCs w:val="24"/>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0784EB8F" w14:textId="77777777" w:rsidR="0031435B" w:rsidRPr="0079618B" w:rsidRDefault="0031435B" w:rsidP="0031435B">
      <w:pPr>
        <w:rPr>
          <w:sz w:val="24"/>
          <w:szCs w:val="24"/>
          <w:lang w:val="ru-RU"/>
        </w:rPr>
      </w:pPr>
      <w:r w:rsidRPr="0079618B">
        <w:rPr>
          <w:sz w:val="24"/>
          <w:szCs w:val="24"/>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14D7DA8" w14:textId="77777777" w:rsidR="0031435B" w:rsidRPr="0079618B" w:rsidRDefault="0031435B" w:rsidP="0031435B">
      <w:pPr>
        <w:rPr>
          <w:sz w:val="24"/>
          <w:szCs w:val="24"/>
          <w:lang w:val="ru-RU"/>
        </w:rPr>
      </w:pPr>
      <w:r w:rsidRPr="0079618B">
        <w:rPr>
          <w:sz w:val="24"/>
          <w:szCs w:val="24"/>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64DA4C0D" w14:textId="77777777" w:rsidR="0031435B" w:rsidRPr="0079618B" w:rsidRDefault="0031435B" w:rsidP="0031435B">
      <w:pPr>
        <w:rPr>
          <w:sz w:val="24"/>
          <w:szCs w:val="24"/>
          <w:lang w:val="ru-RU"/>
        </w:rPr>
      </w:pPr>
      <w:r w:rsidRPr="0079618B">
        <w:rPr>
          <w:sz w:val="24"/>
          <w:szCs w:val="24"/>
          <w:lang w:val="ru-RU"/>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31435B">
        <w:rPr>
          <w:sz w:val="24"/>
          <w:szCs w:val="24"/>
        </w:rPr>
        <w:t>http</w:t>
      </w:r>
      <w:r w:rsidRPr="0079618B">
        <w:rPr>
          <w:sz w:val="24"/>
          <w:szCs w:val="24"/>
          <w:lang w:val="ru-RU"/>
        </w:rPr>
        <w:t>://</w:t>
      </w:r>
      <w:r w:rsidRPr="0031435B">
        <w:rPr>
          <w:sz w:val="24"/>
          <w:szCs w:val="24"/>
        </w:rPr>
        <w:t>www</w:t>
      </w:r>
      <w:r w:rsidRPr="0079618B">
        <w:rPr>
          <w:sz w:val="24"/>
          <w:szCs w:val="24"/>
          <w:lang w:val="ru-RU"/>
        </w:rPr>
        <w:t>.</w:t>
      </w:r>
      <w:r w:rsidRPr="0031435B">
        <w:rPr>
          <w:sz w:val="24"/>
          <w:szCs w:val="24"/>
        </w:rPr>
        <w:t>kjn</w:t>
      </w:r>
      <w:r w:rsidRPr="0079618B">
        <w:rPr>
          <w:sz w:val="24"/>
          <w:szCs w:val="24"/>
          <w:lang w:val="ru-RU"/>
        </w:rPr>
        <w:t>.</w:t>
      </w:r>
      <w:r w:rsidRPr="0031435B">
        <w:rPr>
          <w:sz w:val="24"/>
          <w:szCs w:val="24"/>
        </w:rPr>
        <w:t>gov</w:t>
      </w:r>
      <w:r w:rsidRPr="0079618B">
        <w:rPr>
          <w:sz w:val="24"/>
          <w:szCs w:val="24"/>
          <w:lang w:val="ru-RU"/>
        </w:rPr>
        <w:t>.</w:t>
      </w:r>
      <w:r w:rsidRPr="0031435B">
        <w:rPr>
          <w:sz w:val="24"/>
          <w:szCs w:val="24"/>
        </w:rPr>
        <w:t>rs</w:t>
      </w:r>
      <w:r w:rsidRPr="0079618B">
        <w:rPr>
          <w:sz w:val="24"/>
          <w:szCs w:val="24"/>
          <w:lang w:val="ru-RU"/>
        </w:rPr>
        <w:t>/</w:t>
      </w:r>
      <w:r w:rsidRPr="0031435B">
        <w:rPr>
          <w:sz w:val="24"/>
          <w:szCs w:val="24"/>
        </w:rPr>
        <w:t>ci</w:t>
      </w:r>
      <w:r w:rsidRPr="0079618B">
        <w:rPr>
          <w:sz w:val="24"/>
          <w:szCs w:val="24"/>
          <w:lang w:val="ru-RU"/>
        </w:rPr>
        <w:t>/</w:t>
      </w:r>
      <w:r w:rsidRPr="0031435B">
        <w:rPr>
          <w:sz w:val="24"/>
          <w:szCs w:val="24"/>
        </w:rPr>
        <w:t>uputstvo</w:t>
      </w:r>
      <w:r w:rsidRPr="0079618B">
        <w:rPr>
          <w:sz w:val="24"/>
          <w:szCs w:val="24"/>
          <w:lang w:val="ru-RU"/>
        </w:rPr>
        <w:t>-</w:t>
      </w:r>
      <w:r w:rsidRPr="0031435B">
        <w:rPr>
          <w:sz w:val="24"/>
          <w:szCs w:val="24"/>
        </w:rPr>
        <w:t>o</w:t>
      </w:r>
      <w:r w:rsidRPr="0079618B">
        <w:rPr>
          <w:sz w:val="24"/>
          <w:szCs w:val="24"/>
          <w:lang w:val="ru-RU"/>
        </w:rPr>
        <w:t>-</w:t>
      </w:r>
      <w:r w:rsidRPr="0031435B">
        <w:rPr>
          <w:sz w:val="24"/>
          <w:szCs w:val="24"/>
        </w:rPr>
        <w:t>uplati</w:t>
      </w:r>
      <w:r w:rsidRPr="0079618B">
        <w:rPr>
          <w:sz w:val="24"/>
          <w:szCs w:val="24"/>
          <w:lang w:val="ru-RU"/>
        </w:rPr>
        <w:t>-</w:t>
      </w:r>
      <w:r w:rsidRPr="0031435B">
        <w:rPr>
          <w:sz w:val="24"/>
          <w:szCs w:val="24"/>
        </w:rPr>
        <w:t>republicke</w:t>
      </w:r>
      <w:r w:rsidRPr="0079618B">
        <w:rPr>
          <w:sz w:val="24"/>
          <w:szCs w:val="24"/>
          <w:lang w:val="ru-RU"/>
        </w:rPr>
        <w:t>-</w:t>
      </w:r>
      <w:r w:rsidRPr="0031435B">
        <w:rPr>
          <w:sz w:val="24"/>
          <w:szCs w:val="24"/>
        </w:rPr>
        <w:t>administrativne</w:t>
      </w:r>
      <w:r w:rsidRPr="0079618B">
        <w:rPr>
          <w:sz w:val="24"/>
          <w:szCs w:val="24"/>
          <w:lang w:val="ru-RU"/>
        </w:rPr>
        <w:t>-</w:t>
      </w:r>
      <w:r w:rsidRPr="0031435B">
        <w:rPr>
          <w:sz w:val="24"/>
          <w:szCs w:val="24"/>
        </w:rPr>
        <w:t>takse</w:t>
      </w:r>
      <w:r w:rsidRPr="0079618B">
        <w:rPr>
          <w:sz w:val="24"/>
          <w:szCs w:val="24"/>
          <w:lang w:val="ru-RU"/>
        </w:rPr>
        <w:t>.</w:t>
      </w:r>
      <w:r w:rsidRPr="0031435B">
        <w:rPr>
          <w:sz w:val="24"/>
          <w:szCs w:val="24"/>
        </w:rPr>
        <w:t>html</w:t>
      </w:r>
      <w:r w:rsidRPr="0079618B">
        <w:rPr>
          <w:sz w:val="24"/>
          <w:szCs w:val="24"/>
          <w:lang w:val="ru-RU"/>
        </w:rPr>
        <w:t xml:space="preserve">и </w:t>
      </w:r>
      <w:r w:rsidRPr="0031435B">
        <w:rPr>
          <w:sz w:val="24"/>
          <w:szCs w:val="24"/>
        </w:rPr>
        <w:t>http</w:t>
      </w:r>
      <w:r w:rsidRPr="0079618B">
        <w:rPr>
          <w:sz w:val="24"/>
          <w:szCs w:val="24"/>
          <w:lang w:val="ru-RU"/>
        </w:rPr>
        <w:t>://</w:t>
      </w:r>
      <w:r w:rsidRPr="0031435B">
        <w:rPr>
          <w:sz w:val="24"/>
          <w:szCs w:val="24"/>
        </w:rPr>
        <w:t>www</w:t>
      </w:r>
      <w:r w:rsidRPr="0079618B">
        <w:rPr>
          <w:sz w:val="24"/>
          <w:szCs w:val="24"/>
          <w:lang w:val="ru-RU"/>
        </w:rPr>
        <w:t>.</w:t>
      </w:r>
      <w:r w:rsidRPr="0031435B">
        <w:rPr>
          <w:sz w:val="24"/>
          <w:szCs w:val="24"/>
        </w:rPr>
        <w:t>kjn</w:t>
      </w:r>
      <w:r w:rsidRPr="0079618B">
        <w:rPr>
          <w:sz w:val="24"/>
          <w:szCs w:val="24"/>
          <w:lang w:val="ru-RU"/>
        </w:rPr>
        <w:t>.</w:t>
      </w:r>
      <w:r w:rsidRPr="0031435B">
        <w:rPr>
          <w:sz w:val="24"/>
          <w:szCs w:val="24"/>
        </w:rPr>
        <w:t>gov</w:t>
      </w:r>
      <w:r w:rsidRPr="0079618B">
        <w:rPr>
          <w:sz w:val="24"/>
          <w:szCs w:val="24"/>
          <w:lang w:val="ru-RU"/>
        </w:rPr>
        <w:t>.</w:t>
      </w:r>
      <w:r w:rsidRPr="0031435B">
        <w:rPr>
          <w:sz w:val="24"/>
          <w:szCs w:val="24"/>
        </w:rPr>
        <w:t>rs</w:t>
      </w:r>
      <w:r w:rsidRPr="0079618B">
        <w:rPr>
          <w:sz w:val="24"/>
          <w:szCs w:val="24"/>
          <w:lang w:val="ru-RU"/>
        </w:rPr>
        <w:t>/</w:t>
      </w:r>
      <w:r w:rsidRPr="0031435B">
        <w:rPr>
          <w:sz w:val="24"/>
          <w:szCs w:val="24"/>
        </w:rPr>
        <w:t>download</w:t>
      </w:r>
      <w:r w:rsidRPr="0079618B">
        <w:rPr>
          <w:sz w:val="24"/>
          <w:szCs w:val="24"/>
          <w:lang w:val="ru-RU"/>
        </w:rPr>
        <w:t>/</w:t>
      </w:r>
      <w:r w:rsidRPr="0031435B">
        <w:rPr>
          <w:sz w:val="24"/>
          <w:szCs w:val="24"/>
        </w:rPr>
        <w:t>Taksa</w:t>
      </w:r>
      <w:r w:rsidRPr="0079618B">
        <w:rPr>
          <w:sz w:val="24"/>
          <w:szCs w:val="24"/>
          <w:lang w:val="ru-RU"/>
        </w:rPr>
        <w:t>-</w:t>
      </w:r>
      <w:r w:rsidRPr="0031435B">
        <w:rPr>
          <w:sz w:val="24"/>
          <w:szCs w:val="24"/>
        </w:rPr>
        <w:t>popunjeni</w:t>
      </w:r>
      <w:r w:rsidRPr="0079618B">
        <w:rPr>
          <w:sz w:val="24"/>
          <w:szCs w:val="24"/>
          <w:lang w:val="ru-RU"/>
        </w:rPr>
        <w:t>-</w:t>
      </w:r>
      <w:r w:rsidRPr="0031435B">
        <w:rPr>
          <w:sz w:val="24"/>
          <w:szCs w:val="24"/>
        </w:rPr>
        <w:t>nalozi</w:t>
      </w:r>
      <w:r w:rsidRPr="0079618B">
        <w:rPr>
          <w:sz w:val="24"/>
          <w:szCs w:val="24"/>
          <w:lang w:val="ru-RU"/>
        </w:rPr>
        <w:t>-</w:t>
      </w:r>
      <w:r w:rsidRPr="0031435B">
        <w:rPr>
          <w:sz w:val="24"/>
          <w:szCs w:val="24"/>
        </w:rPr>
        <w:t>ci</w:t>
      </w:r>
      <w:r w:rsidRPr="0079618B">
        <w:rPr>
          <w:sz w:val="24"/>
          <w:szCs w:val="24"/>
          <w:lang w:val="ru-RU"/>
        </w:rPr>
        <w:t>.</w:t>
      </w:r>
      <w:r w:rsidRPr="0031435B">
        <w:rPr>
          <w:sz w:val="24"/>
          <w:szCs w:val="24"/>
        </w:rPr>
        <w:t>pdf</w:t>
      </w:r>
    </w:p>
    <w:p w14:paraId="25A48D81" w14:textId="77777777" w:rsidR="0031435B" w:rsidRPr="0079618B" w:rsidRDefault="0031435B" w:rsidP="0031435B">
      <w:pPr>
        <w:rPr>
          <w:sz w:val="24"/>
          <w:szCs w:val="24"/>
          <w:lang w:val="ru-RU"/>
        </w:rPr>
      </w:pPr>
      <w:r w:rsidRPr="0079618B">
        <w:rPr>
          <w:sz w:val="24"/>
          <w:szCs w:val="24"/>
          <w:lang w:val="ru-RU"/>
        </w:rPr>
        <w:lastRenderedPageBreak/>
        <w:t>УПЛАТА ИЗ ИНОСТРАНСТВА</w:t>
      </w:r>
    </w:p>
    <w:p w14:paraId="34D54E3A" w14:textId="77777777" w:rsidR="0031435B" w:rsidRPr="0079618B" w:rsidRDefault="0031435B" w:rsidP="0031435B">
      <w:pPr>
        <w:rPr>
          <w:sz w:val="24"/>
          <w:szCs w:val="24"/>
          <w:lang w:val="ru-RU"/>
        </w:rPr>
      </w:pPr>
      <w:r w:rsidRPr="0079618B">
        <w:rPr>
          <w:sz w:val="24"/>
          <w:szCs w:val="24"/>
          <w:lang w:val="ru-RU"/>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7626E208" w14:textId="77777777" w:rsidR="0031435B" w:rsidRPr="0079618B" w:rsidRDefault="0031435B" w:rsidP="0031435B">
      <w:pPr>
        <w:rPr>
          <w:sz w:val="24"/>
          <w:szCs w:val="24"/>
          <w:lang w:val="ru-RU"/>
        </w:rPr>
      </w:pPr>
    </w:p>
    <w:p w14:paraId="4CBA3A60" w14:textId="77777777" w:rsidR="0031435B" w:rsidRPr="0079618B" w:rsidRDefault="0031435B" w:rsidP="0031435B">
      <w:pPr>
        <w:rPr>
          <w:sz w:val="24"/>
          <w:szCs w:val="24"/>
          <w:lang w:val="ru-RU"/>
        </w:rPr>
      </w:pPr>
      <w:r w:rsidRPr="0079618B">
        <w:rPr>
          <w:sz w:val="24"/>
          <w:szCs w:val="24"/>
          <w:lang w:val="ru-RU"/>
        </w:rPr>
        <w:t>НАЗИВ И АДРЕСА БАНКЕ:</w:t>
      </w:r>
    </w:p>
    <w:p w14:paraId="1F5E5D41" w14:textId="77777777" w:rsidR="0031435B" w:rsidRPr="0079618B" w:rsidRDefault="0031435B" w:rsidP="0031435B">
      <w:pPr>
        <w:rPr>
          <w:sz w:val="24"/>
          <w:szCs w:val="24"/>
          <w:lang w:val="ru-RU"/>
        </w:rPr>
      </w:pPr>
      <w:r w:rsidRPr="0079618B">
        <w:rPr>
          <w:sz w:val="24"/>
          <w:szCs w:val="24"/>
          <w:lang w:val="ru-RU"/>
        </w:rPr>
        <w:t>Народна банка Србије (НБС)</w:t>
      </w:r>
    </w:p>
    <w:p w14:paraId="022C3B11" w14:textId="77777777" w:rsidR="0031435B" w:rsidRPr="0079618B" w:rsidRDefault="0031435B" w:rsidP="0031435B">
      <w:pPr>
        <w:rPr>
          <w:sz w:val="24"/>
          <w:szCs w:val="24"/>
          <w:lang w:val="ru-RU"/>
        </w:rPr>
      </w:pPr>
      <w:r w:rsidRPr="0079618B">
        <w:rPr>
          <w:sz w:val="24"/>
          <w:szCs w:val="24"/>
          <w:lang w:val="ru-RU"/>
        </w:rPr>
        <w:t>11000 Београд, ул. Немањина бр. 17</w:t>
      </w:r>
    </w:p>
    <w:p w14:paraId="75E2B458" w14:textId="77777777" w:rsidR="0031435B" w:rsidRPr="0079618B" w:rsidRDefault="0031435B" w:rsidP="0031435B">
      <w:pPr>
        <w:rPr>
          <w:sz w:val="24"/>
          <w:szCs w:val="24"/>
          <w:lang w:val="ru-RU"/>
        </w:rPr>
      </w:pPr>
      <w:r w:rsidRPr="0079618B">
        <w:rPr>
          <w:sz w:val="24"/>
          <w:szCs w:val="24"/>
          <w:lang w:val="ru-RU"/>
        </w:rPr>
        <w:t>Србија</w:t>
      </w:r>
    </w:p>
    <w:p w14:paraId="152D8484" w14:textId="77777777" w:rsidR="0031435B" w:rsidRPr="0079618B" w:rsidRDefault="0031435B" w:rsidP="0031435B">
      <w:pPr>
        <w:rPr>
          <w:sz w:val="24"/>
          <w:szCs w:val="24"/>
          <w:lang w:val="ru-RU"/>
        </w:rPr>
      </w:pPr>
      <w:r w:rsidRPr="0031435B">
        <w:rPr>
          <w:sz w:val="24"/>
          <w:szCs w:val="24"/>
        </w:rPr>
        <w:t>SWIFTCODE</w:t>
      </w:r>
      <w:r w:rsidRPr="0079618B">
        <w:rPr>
          <w:sz w:val="24"/>
          <w:szCs w:val="24"/>
          <w:lang w:val="ru-RU"/>
        </w:rPr>
        <w:t xml:space="preserve">: </w:t>
      </w:r>
      <w:r w:rsidRPr="0031435B">
        <w:rPr>
          <w:sz w:val="24"/>
          <w:szCs w:val="24"/>
        </w:rPr>
        <w:t>NBSRRSBGXXX</w:t>
      </w:r>
    </w:p>
    <w:p w14:paraId="0E417FC4" w14:textId="77777777" w:rsidR="0031435B" w:rsidRPr="0079618B" w:rsidRDefault="0031435B" w:rsidP="0031435B">
      <w:pPr>
        <w:rPr>
          <w:sz w:val="24"/>
          <w:szCs w:val="24"/>
          <w:lang w:val="ru-RU"/>
        </w:rPr>
      </w:pPr>
      <w:r w:rsidRPr="0079618B">
        <w:rPr>
          <w:sz w:val="24"/>
          <w:szCs w:val="24"/>
          <w:lang w:val="ru-RU"/>
        </w:rPr>
        <w:t>НАЗИВ И АДРЕСА ИНСТИТУЦИЈЕ:</w:t>
      </w:r>
    </w:p>
    <w:p w14:paraId="01CF4472" w14:textId="77777777" w:rsidR="0031435B" w:rsidRPr="0079618B" w:rsidRDefault="0031435B" w:rsidP="0031435B">
      <w:pPr>
        <w:rPr>
          <w:sz w:val="24"/>
          <w:szCs w:val="24"/>
          <w:lang w:val="ru-RU"/>
        </w:rPr>
      </w:pPr>
      <w:r w:rsidRPr="0079618B">
        <w:rPr>
          <w:sz w:val="24"/>
          <w:szCs w:val="24"/>
          <w:lang w:val="ru-RU"/>
        </w:rPr>
        <w:t>Министарство финансија</w:t>
      </w:r>
    </w:p>
    <w:p w14:paraId="07816C69" w14:textId="77777777" w:rsidR="0031435B" w:rsidRPr="0079618B" w:rsidRDefault="0031435B" w:rsidP="0031435B">
      <w:pPr>
        <w:rPr>
          <w:sz w:val="24"/>
          <w:szCs w:val="24"/>
          <w:lang w:val="ru-RU"/>
        </w:rPr>
      </w:pPr>
      <w:r w:rsidRPr="0079618B">
        <w:rPr>
          <w:sz w:val="24"/>
          <w:szCs w:val="24"/>
          <w:lang w:val="ru-RU"/>
        </w:rPr>
        <w:t>Управа за трезор</w:t>
      </w:r>
    </w:p>
    <w:p w14:paraId="0B28A4F5" w14:textId="77777777" w:rsidR="0031435B" w:rsidRPr="0079618B" w:rsidRDefault="0031435B" w:rsidP="0031435B">
      <w:pPr>
        <w:rPr>
          <w:sz w:val="24"/>
          <w:szCs w:val="24"/>
          <w:lang w:val="ru-RU"/>
        </w:rPr>
      </w:pPr>
      <w:r w:rsidRPr="0079618B">
        <w:rPr>
          <w:sz w:val="24"/>
          <w:szCs w:val="24"/>
          <w:lang w:val="ru-RU"/>
        </w:rPr>
        <w:t>ул. Поп Лукина бр. 7-9</w:t>
      </w:r>
    </w:p>
    <w:p w14:paraId="314D06F0" w14:textId="77777777" w:rsidR="0031435B" w:rsidRPr="0079618B" w:rsidRDefault="0031435B" w:rsidP="0031435B">
      <w:pPr>
        <w:rPr>
          <w:sz w:val="24"/>
          <w:szCs w:val="24"/>
          <w:lang w:val="ru-RU"/>
        </w:rPr>
      </w:pPr>
      <w:r w:rsidRPr="0079618B">
        <w:rPr>
          <w:sz w:val="24"/>
          <w:szCs w:val="24"/>
          <w:lang w:val="ru-RU"/>
        </w:rPr>
        <w:t>11000 Београд</w:t>
      </w:r>
    </w:p>
    <w:p w14:paraId="730FFBC1" w14:textId="77777777" w:rsidR="0031435B" w:rsidRPr="0079618B" w:rsidRDefault="0031435B" w:rsidP="0031435B">
      <w:pPr>
        <w:rPr>
          <w:sz w:val="24"/>
          <w:szCs w:val="24"/>
          <w:lang w:val="ru-RU"/>
        </w:rPr>
      </w:pPr>
      <w:r w:rsidRPr="0031435B">
        <w:rPr>
          <w:sz w:val="24"/>
          <w:szCs w:val="24"/>
        </w:rPr>
        <w:t>IBAN</w:t>
      </w:r>
      <w:r w:rsidRPr="0079618B">
        <w:rPr>
          <w:sz w:val="24"/>
          <w:szCs w:val="24"/>
          <w:lang w:val="ru-RU"/>
        </w:rPr>
        <w:t xml:space="preserve">: </w:t>
      </w:r>
      <w:r w:rsidRPr="0031435B">
        <w:rPr>
          <w:sz w:val="24"/>
          <w:szCs w:val="24"/>
        </w:rPr>
        <w:t>RS</w:t>
      </w:r>
      <w:r w:rsidRPr="0079618B">
        <w:rPr>
          <w:sz w:val="24"/>
          <w:szCs w:val="24"/>
          <w:lang w:val="ru-RU"/>
        </w:rPr>
        <w:t xml:space="preserve"> 35908500103019323073</w:t>
      </w:r>
    </w:p>
    <w:p w14:paraId="473A1ADE" w14:textId="77777777" w:rsidR="00486953" w:rsidRDefault="00486953" w:rsidP="002D33B8">
      <w:pPr>
        <w:spacing w:before="0"/>
        <w:rPr>
          <w:sz w:val="24"/>
          <w:szCs w:val="24"/>
          <w:lang w:val="ru-RU"/>
        </w:rPr>
      </w:pPr>
    </w:p>
    <w:p w14:paraId="1B2584F3" w14:textId="77777777" w:rsidR="0031435B" w:rsidRPr="0079618B" w:rsidRDefault="0031435B" w:rsidP="002D33B8">
      <w:pPr>
        <w:spacing w:before="0"/>
        <w:rPr>
          <w:sz w:val="24"/>
          <w:szCs w:val="24"/>
          <w:lang w:val="ru-RU"/>
        </w:rPr>
      </w:pPr>
      <w:r w:rsidRPr="0079618B">
        <w:rPr>
          <w:sz w:val="24"/>
          <w:szCs w:val="24"/>
          <w:lang w:val="ru-RU"/>
        </w:rPr>
        <w:t>НАПОМЕНА: Приликом уплата средстава потребно је навести следеће информације о плаћању - „детаљи плаћања“ (</w:t>
      </w:r>
      <w:r w:rsidRPr="0031435B">
        <w:rPr>
          <w:sz w:val="24"/>
          <w:szCs w:val="24"/>
        </w:rPr>
        <w:t>FIELD</w:t>
      </w:r>
      <w:r w:rsidRPr="0079618B">
        <w:rPr>
          <w:sz w:val="24"/>
          <w:szCs w:val="24"/>
          <w:lang w:val="ru-RU"/>
        </w:rPr>
        <w:t xml:space="preserve"> 70: </w:t>
      </w:r>
      <w:r w:rsidRPr="0031435B">
        <w:rPr>
          <w:sz w:val="24"/>
          <w:szCs w:val="24"/>
        </w:rPr>
        <w:t>DETAILSOFPAYMENT</w:t>
      </w:r>
      <w:r w:rsidRPr="0079618B">
        <w:rPr>
          <w:sz w:val="24"/>
          <w:szCs w:val="24"/>
          <w:lang w:val="ru-RU"/>
        </w:rPr>
        <w:t>):</w:t>
      </w:r>
    </w:p>
    <w:p w14:paraId="096A3100" w14:textId="77777777" w:rsidR="0031435B" w:rsidRPr="0079618B" w:rsidRDefault="0031435B" w:rsidP="002D33B8">
      <w:pPr>
        <w:spacing w:before="0"/>
        <w:rPr>
          <w:sz w:val="24"/>
          <w:szCs w:val="24"/>
          <w:lang w:val="ru-RU"/>
        </w:rPr>
      </w:pPr>
      <w:r w:rsidRPr="0079618B">
        <w:rPr>
          <w:sz w:val="24"/>
          <w:szCs w:val="24"/>
          <w:lang w:val="ru-RU"/>
        </w:rPr>
        <w:t>– број у поступку јавне набавке на које се захтев за заштиту права односи иназив наручиоца у поступку јавне набавке.</w:t>
      </w:r>
    </w:p>
    <w:p w14:paraId="49E694DB" w14:textId="77777777" w:rsidR="0031435B" w:rsidRPr="0079618B" w:rsidRDefault="0031435B" w:rsidP="0031435B">
      <w:pPr>
        <w:rPr>
          <w:sz w:val="24"/>
          <w:szCs w:val="24"/>
          <w:lang w:val="ru-RU"/>
        </w:rPr>
      </w:pPr>
      <w:r w:rsidRPr="0079618B">
        <w:rPr>
          <w:sz w:val="24"/>
          <w:szCs w:val="24"/>
          <w:lang w:val="ru-RU"/>
        </w:rPr>
        <w:t xml:space="preserve">У прилогу су инструкције за уплате у валутама: </w:t>
      </w:r>
      <w:r w:rsidRPr="0031435B">
        <w:rPr>
          <w:sz w:val="24"/>
          <w:szCs w:val="24"/>
        </w:rPr>
        <w:t>EUR</w:t>
      </w:r>
      <w:r w:rsidRPr="0079618B">
        <w:rPr>
          <w:sz w:val="24"/>
          <w:szCs w:val="24"/>
          <w:lang w:val="ru-RU"/>
        </w:rPr>
        <w:t xml:space="preserve"> и </w:t>
      </w:r>
      <w:r w:rsidRPr="0031435B">
        <w:rPr>
          <w:sz w:val="24"/>
          <w:szCs w:val="24"/>
        </w:rPr>
        <w:t>USD</w:t>
      </w:r>
      <w:r w:rsidRPr="0079618B">
        <w:rPr>
          <w:sz w:val="24"/>
          <w:szCs w:val="24"/>
          <w:lang w:val="ru-RU"/>
        </w:rPr>
        <w:t>.</w:t>
      </w:r>
    </w:p>
    <w:p w14:paraId="2DE976D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5028"/>
      </w:tblGrid>
      <w:tr w:rsidR="00886827" w:rsidRPr="00EC5BB4" w14:paraId="79B04522" w14:textId="77777777" w:rsidTr="00926D99">
        <w:trPr>
          <w:trHeight w:val="30"/>
        </w:trPr>
        <w:tc>
          <w:tcPr>
            <w:tcW w:w="9606" w:type="dxa"/>
            <w:gridSpan w:val="2"/>
            <w:shd w:val="clear" w:color="auto" w:fill="auto"/>
          </w:tcPr>
          <w:p w14:paraId="708000E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14:paraId="6929BE1E" w14:textId="77777777" w:rsidTr="00926D99">
        <w:trPr>
          <w:trHeight w:val="20"/>
        </w:trPr>
        <w:tc>
          <w:tcPr>
            <w:tcW w:w="4578" w:type="dxa"/>
            <w:shd w:val="clear" w:color="auto" w:fill="auto"/>
          </w:tcPr>
          <w:p w14:paraId="7A591CA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5028" w:type="dxa"/>
            <w:shd w:val="clear" w:color="auto" w:fill="auto"/>
          </w:tcPr>
          <w:p w14:paraId="47AD949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14:paraId="4E27E921" w14:textId="77777777" w:rsidTr="00926D99">
        <w:trPr>
          <w:trHeight w:val="20"/>
        </w:trPr>
        <w:tc>
          <w:tcPr>
            <w:tcW w:w="4578" w:type="dxa"/>
            <w:shd w:val="clear" w:color="auto" w:fill="auto"/>
          </w:tcPr>
          <w:p w14:paraId="016F624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5028" w:type="dxa"/>
            <w:shd w:val="clear" w:color="auto" w:fill="auto"/>
          </w:tcPr>
          <w:p w14:paraId="2919644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467FACE2" w14:textId="77777777" w:rsidTr="00926D99">
        <w:trPr>
          <w:trHeight w:val="20"/>
        </w:trPr>
        <w:tc>
          <w:tcPr>
            <w:tcW w:w="4578" w:type="dxa"/>
            <w:shd w:val="clear" w:color="auto" w:fill="auto"/>
          </w:tcPr>
          <w:p w14:paraId="6C27825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5028" w:type="dxa"/>
            <w:shd w:val="clear" w:color="auto" w:fill="auto"/>
          </w:tcPr>
          <w:p w14:paraId="42BF788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2BC319F2" w14:textId="77777777" w:rsidTr="00926D99">
        <w:trPr>
          <w:trHeight w:val="1113"/>
        </w:trPr>
        <w:tc>
          <w:tcPr>
            <w:tcW w:w="4578" w:type="dxa"/>
            <w:shd w:val="clear" w:color="auto" w:fill="auto"/>
          </w:tcPr>
          <w:p w14:paraId="2B182BC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5954245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5028" w:type="dxa"/>
            <w:shd w:val="clear" w:color="auto" w:fill="auto"/>
          </w:tcPr>
          <w:p w14:paraId="0C022C0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14:paraId="4A5F61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14:paraId="4820FA3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14:paraId="342C8A5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14:paraId="4BA77D87" w14:textId="77777777" w:rsidTr="00926D99">
        <w:trPr>
          <w:trHeight w:val="1689"/>
        </w:trPr>
        <w:tc>
          <w:tcPr>
            <w:tcW w:w="4578" w:type="dxa"/>
            <w:shd w:val="clear" w:color="auto" w:fill="auto"/>
          </w:tcPr>
          <w:p w14:paraId="76C72E8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5251EF0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5028" w:type="dxa"/>
            <w:shd w:val="clear" w:color="auto" w:fill="auto"/>
          </w:tcPr>
          <w:p w14:paraId="2C4BB9A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14:paraId="701F35C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785E1C6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4D73AB6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14:paraId="6983532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6E18E21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104524AD" w14:textId="77777777" w:rsidTr="00926D99">
        <w:trPr>
          <w:trHeight w:val="20"/>
        </w:trPr>
        <w:tc>
          <w:tcPr>
            <w:tcW w:w="4578" w:type="dxa"/>
            <w:shd w:val="clear" w:color="auto" w:fill="auto"/>
          </w:tcPr>
          <w:p w14:paraId="73877BC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2FA49C6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5028" w:type="dxa"/>
            <w:shd w:val="clear" w:color="auto" w:fill="auto"/>
          </w:tcPr>
          <w:p w14:paraId="5910A88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6F1E3B1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75CD47A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5F42C65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1FBF7DA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5E069C3B" w14:textId="77777777" w:rsidTr="00926D99">
        <w:trPr>
          <w:trHeight w:val="20"/>
        </w:trPr>
        <w:tc>
          <w:tcPr>
            <w:tcW w:w="4578" w:type="dxa"/>
            <w:shd w:val="clear" w:color="auto" w:fill="auto"/>
          </w:tcPr>
          <w:p w14:paraId="479CB79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5028" w:type="dxa"/>
            <w:shd w:val="clear" w:color="auto" w:fill="auto"/>
          </w:tcPr>
          <w:p w14:paraId="623D202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14:paraId="52D959BA" w14:textId="77777777" w:rsidTr="00926D99">
        <w:trPr>
          <w:trHeight w:val="70"/>
        </w:trPr>
        <w:tc>
          <w:tcPr>
            <w:tcW w:w="4578" w:type="dxa"/>
            <w:shd w:val="clear" w:color="auto" w:fill="auto"/>
          </w:tcPr>
          <w:p w14:paraId="3EA46225" w14:textId="77777777" w:rsidR="00886827" w:rsidRPr="00EC5BB4" w:rsidRDefault="00886827" w:rsidP="00886827">
            <w:pPr>
              <w:pStyle w:val="KDParagraf"/>
              <w:spacing w:before="0"/>
              <w:rPr>
                <w:rFonts w:cs="Arial"/>
                <w:sz w:val="24"/>
                <w:szCs w:val="24"/>
                <w:lang w:bidi="en-US"/>
              </w:rPr>
            </w:pPr>
          </w:p>
        </w:tc>
        <w:tc>
          <w:tcPr>
            <w:tcW w:w="5028" w:type="dxa"/>
            <w:shd w:val="clear" w:color="auto" w:fill="auto"/>
          </w:tcPr>
          <w:p w14:paraId="4355EFB2" w14:textId="77777777" w:rsidR="00886827" w:rsidRPr="00EC5BB4" w:rsidRDefault="00886827" w:rsidP="00886827">
            <w:pPr>
              <w:pStyle w:val="KDParagraf"/>
              <w:spacing w:before="0"/>
              <w:rPr>
                <w:rFonts w:cs="Arial"/>
                <w:sz w:val="24"/>
                <w:szCs w:val="24"/>
                <w:lang w:bidi="en-US"/>
              </w:rPr>
            </w:pPr>
          </w:p>
        </w:tc>
      </w:tr>
    </w:tbl>
    <w:p w14:paraId="77541B25" w14:textId="77777777" w:rsidR="00886827" w:rsidRPr="00EC5BB4" w:rsidRDefault="00886827" w:rsidP="00886827">
      <w:pPr>
        <w:pStyle w:val="KDParagraf"/>
        <w:spacing w:before="0"/>
        <w:rPr>
          <w:rFonts w:cs="Arial"/>
          <w:sz w:val="24"/>
          <w:szCs w:val="24"/>
          <w:lang w:bidi="en-US"/>
        </w:rPr>
      </w:pPr>
    </w:p>
    <w:p w14:paraId="70A24DD4" w14:textId="77777777" w:rsidR="00886827" w:rsidRPr="00EC5BB4"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14:paraId="1E323606" w14:textId="77777777" w:rsidTr="005C0AF9">
        <w:tc>
          <w:tcPr>
            <w:tcW w:w="4786" w:type="dxa"/>
            <w:shd w:val="clear" w:color="auto" w:fill="auto"/>
          </w:tcPr>
          <w:p w14:paraId="1D90B3B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14:paraId="534BCE32" w14:textId="77777777" w:rsidR="00886827" w:rsidRPr="00EC5BB4" w:rsidRDefault="00886827" w:rsidP="00886827">
            <w:pPr>
              <w:pStyle w:val="KDParagraf"/>
              <w:spacing w:before="0"/>
              <w:rPr>
                <w:rFonts w:cs="Arial"/>
                <w:sz w:val="24"/>
                <w:szCs w:val="24"/>
                <w:lang w:bidi="en-US"/>
              </w:rPr>
            </w:pPr>
          </w:p>
        </w:tc>
      </w:tr>
      <w:tr w:rsidR="00886827" w:rsidRPr="00EC5BB4" w14:paraId="78D16F50" w14:textId="77777777" w:rsidTr="005C0AF9">
        <w:tc>
          <w:tcPr>
            <w:tcW w:w="4786" w:type="dxa"/>
            <w:shd w:val="clear" w:color="auto" w:fill="auto"/>
          </w:tcPr>
          <w:p w14:paraId="074F403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14:paraId="065EAAF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14:paraId="0851669D" w14:textId="77777777" w:rsidTr="005C0AF9">
        <w:tc>
          <w:tcPr>
            <w:tcW w:w="4786" w:type="dxa"/>
            <w:shd w:val="clear" w:color="auto" w:fill="auto"/>
          </w:tcPr>
          <w:p w14:paraId="15A8490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14:paraId="74053F1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5033A703" w14:textId="77777777" w:rsidTr="005C0AF9">
        <w:tc>
          <w:tcPr>
            <w:tcW w:w="4786" w:type="dxa"/>
            <w:shd w:val="clear" w:color="auto" w:fill="auto"/>
          </w:tcPr>
          <w:p w14:paraId="35DA5D3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1535F7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14:paraId="52675C8D"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6256761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14:paraId="29FE687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14:paraId="1FFB6C7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14:paraId="0B7CB7A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14:paraId="4A9EFBE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14:paraId="6AAB3BB6" w14:textId="77777777" w:rsidTr="005C0AF9">
        <w:tc>
          <w:tcPr>
            <w:tcW w:w="4786" w:type="dxa"/>
            <w:shd w:val="clear" w:color="auto" w:fill="auto"/>
          </w:tcPr>
          <w:p w14:paraId="689AF7D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1C23574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14:paraId="12D782DA"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70C3B30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1EB8A2A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2C44019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14:paraId="47FD9E1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67A61CC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2D7164E2" w14:textId="77777777" w:rsidTr="005C0AF9">
        <w:tc>
          <w:tcPr>
            <w:tcW w:w="4786" w:type="dxa"/>
            <w:shd w:val="clear" w:color="auto" w:fill="auto"/>
          </w:tcPr>
          <w:p w14:paraId="461E962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1E73124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14:paraId="3F9061BE"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210281D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783C5B2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3E8150D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02071D2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65F61AD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24405C9E" w14:textId="77777777" w:rsidTr="005C0AF9">
        <w:tc>
          <w:tcPr>
            <w:tcW w:w="4786" w:type="dxa"/>
            <w:shd w:val="clear" w:color="auto" w:fill="auto"/>
          </w:tcPr>
          <w:p w14:paraId="7237FF5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14:paraId="694C03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14:paraId="542DDCFC" w14:textId="77777777" w:rsidR="00753C2D" w:rsidRPr="00753C2D" w:rsidRDefault="00753C2D" w:rsidP="00753C2D">
      <w:pPr>
        <w:rPr>
          <w:lang w:val="ru-RU"/>
        </w:rPr>
      </w:pPr>
    </w:p>
    <w:p w14:paraId="7E83833D" w14:textId="77777777" w:rsidR="009530E0" w:rsidRPr="009530E0" w:rsidRDefault="009530E0" w:rsidP="00B23EB1">
      <w:pPr>
        <w:pStyle w:val="KDPodnaslov2"/>
        <w:numPr>
          <w:ilvl w:val="1"/>
          <w:numId w:val="22"/>
        </w:numPr>
        <w:spacing w:before="0"/>
        <w:jc w:val="both"/>
        <w:rPr>
          <w:sz w:val="24"/>
          <w:szCs w:val="24"/>
          <w:lang w:val="ru-RU"/>
        </w:rPr>
      </w:pPr>
      <w:r w:rsidRPr="009530E0">
        <w:rPr>
          <w:rFonts w:cs="Arial"/>
          <w:sz w:val="24"/>
          <w:szCs w:val="24"/>
        </w:rPr>
        <w:t>Закључивање и ступање на снагу Оквирног споразума</w:t>
      </w:r>
    </w:p>
    <w:p w14:paraId="164EB73F" w14:textId="77777777" w:rsidR="009530E0" w:rsidRPr="009530E0" w:rsidRDefault="009530E0" w:rsidP="009530E0">
      <w:pPr>
        <w:pStyle w:val="KDPodnaslov2"/>
        <w:spacing w:before="0"/>
        <w:jc w:val="both"/>
        <w:rPr>
          <w:b w:val="0"/>
          <w:sz w:val="24"/>
          <w:szCs w:val="24"/>
          <w:lang w:val="ru-RU"/>
        </w:rPr>
      </w:pPr>
      <w:r w:rsidRPr="009530E0">
        <w:rPr>
          <w:b w:val="0"/>
          <w:sz w:val="24"/>
          <w:szCs w:val="24"/>
          <w:lang w:val="ru-RU"/>
        </w:rPr>
        <w:t>Наручилац ће доставити Оквирни споразум понуђачу којем је додељен Оквирни споразум  у року од 8 (словима: осам) дана од протека рока за подношење захтева за заштиту права.</w:t>
      </w:r>
    </w:p>
    <w:p w14:paraId="64D89791" w14:textId="77777777" w:rsidR="009530E0" w:rsidRPr="009530E0" w:rsidRDefault="009530E0" w:rsidP="009530E0">
      <w:pPr>
        <w:pStyle w:val="KDPodnaslov2"/>
        <w:spacing w:before="0"/>
        <w:jc w:val="both"/>
        <w:rPr>
          <w:b w:val="0"/>
          <w:sz w:val="24"/>
          <w:szCs w:val="24"/>
          <w:lang w:val="ru-RU"/>
        </w:rPr>
      </w:pPr>
      <w:r w:rsidRPr="009530E0">
        <w:rPr>
          <w:b w:val="0"/>
          <w:sz w:val="24"/>
          <w:szCs w:val="24"/>
          <w:lang w:val="ru-RU"/>
        </w:rPr>
        <w:t xml:space="preserve">Понуђач којем буде додељен Оквирни споразум, обавезан је да у року од највише 10 (словима: десет)  дана  од дана закључења истог достави </w:t>
      </w:r>
      <w:r>
        <w:rPr>
          <w:b w:val="0"/>
          <w:sz w:val="24"/>
          <w:szCs w:val="24"/>
          <w:lang w:val="ru-RU"/>
        </w:rPr>
        <w:t xml:space="preserve">средство финансијског обезбеђења </w:t>
      </w:r>
      <w:r w:rsidRPr="009530E0">
        <w:rPr>
          <w:b w:val="0"/>
          <w:sz w:val="24"/>
          <w:szCs w:val="24"/>
          <w:lang w:val="ru-RU"/>
        </w:rPr>
        <w:t>за добро извршење посла.</w:t>
      </w:r>
    </w:p>
    <w:p w14:paraId="643B91E8" w14:textId="77777777" w:rsidR="009530E0" w:rsidRPr="009530E0" w:rsidRDefault="009530E0" w:rsidP="009530E0">
      <w:pPr>
        <w:pStyle w:val="KDPodnaslov2"/>
        <w:spacing w:before="0"/>
        <w:jc w:val="both"/>
        <w:rPr>
          <w:b w:val="0"/>
          <w:sz w:val="24"/>
          <w:szCs w:val="24"/>
          <w:lang w:val="ru-RU"/>
        </w:rPr>
      </w:pPr>
      <w:r w:rsidRPr="009530E0">
        <w:rPr>
          <w:b w:val="0"/>
          <w:sz w:val="24"/>
          <w:szCs w:val="24"/>
          <w:lang w:val="ru-RU"/>
        </w:rPr>
        <w:t>Ако понуђач којем је додељен Оквирни споразум одбије да потпише Оквирни споразум или га не потпише, Наручилац може закључити са првим следећим најповољнијим понуђачем.</w:t>
      </w:r>
    </w:p>
    <w:p w14:paraId="5C595143" w14:textId="77777777" w:rsidR="008D2B23" w:rsidRPr="0079618B" w:rsidRDefault="009530E0" w:rsidP="009530E0">
      <w:pPr>
        <w:pStyle w:val="KDPodnaslov2"/>
        <w:spacing w:before="0"/>
        <w:jc w:val="both"/>
        <w:rPr>
          <w:b w:val="0"/>
          <w:sz w:val="24"/>
          <w:szCs w:val="24"/>
          <w:lang w:val="ru-RU"/>
        </w:rPr>
      </w:pPr>
      <w:r w:rsidRPr="009530E0">
        <w:rPr>
          <w:b w:val="0"/>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Закона закључити Оквирни споразум са понуђачем и пре истека рока за подношење захтева за заштиту права.</w:t>
      </w:r>
    </w:p>
    <w:p w14:paraId="698F6B54" w14:textId="77777777" w:rsidR="002D33B8" w:rsidRPr="0079618B" w:rsidRDefault="002D33B8" w:rsidP="002D33B8">
      <w:pPr>
        <w:rPr>
          <w:lang w:val="ru-RU"/>
        </w:rPr>
      </w:pPr>
    </w:p>
    <w:p w14:paraId="3E155640" w14:textId="77777777" w:rsidR="009530E0" w:rsidRPr="0039459F" w:rsidRDefault="008C12D5" w:rsidP="00B23EB1">
      <w:pPr>
        <w:pStyle w:val="KDPodnaslov2"/>
        <w:numPr>
          <w:ilvl w:val="1"/>
          <w:numId w:val="22"/>
        </w:numPr>
        <w:spacing w:before="0"/>
        <w:rPr>
          <w:rFonts w:cs="Arial"/>
          <w:sz w:val="24"/>
          <w:szCs w:val="24"/>
        </w:rPr>
      </w:pPr>
      <w:r>
        <w:rPr>
          <w:rFonts w:cs="Arial"/>
          <w:sz w:val="24"/>
          <w:szCs w:val="24"/>
        </w:rPr>
        <w:t>Издавање</w:t>
      </w:r>
      <w:r w:rsidR="009530E0" w:rsidRPr="0039459F">
        <w:rPr>
          <w:rFonts w:cs="Arial"/>
          <w:sz w:val="24"/>
          <w:szCs w:val="24"/>
        </w:rPr>
        <w:t xml:space="preserve"> </w:t>
      </w:r>
      <w:r w:rsidR="00976F1A">
        <w:rPr>
          <w:rFonts w:cs="Arial"/>
          <w:sz w:val="24"/>
          <w:szCs w:val="24"/>
        </w:rPr>
        <w:t>наруџбеница</w:t>
      </w:r>
    </w:p>
    <w:p w14:paraId="539A9BD5" w14:textId="77777777" w:rsidR="00976F1A" w:rsidRPr="00976F1A" w:rsidRDefault="00976F1A" w:rsidP="00976F1A">
      <w:pPr>
        <w:rPr>
          <w:rFonts w:cs="Arial"/>
          <w:sz w:val="24"/>
          <w:szCs w:val="24"/>
          <w:lang w:val="ru-RU" w:eastAsia="sr-Latn-CS"/>
        </w:rPr>
      </w:pPr>
      <w:r w:rsidRPr="00976F1A">
        <w:rPr>
          <w:rFonts w:cs="Arial"/>
          <w:sz w:val="24"/>
          <w:szCs w:val="24"/>
          <w:lang w:val="ru-RU" w:eastAsia="sr-Latn-CS"/>
        </w:rPr>
        <w:t>Наруџбенице са елементима уговора који се закључују на основу Оквирног споразума морају се доделити пре завршетка трајања Оквирног споразума,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p>
    <w:p w14:paraId="6D591843" w14:textId="77777777" w:rsidR="006E6F46" w:rsidRPr="0079618B" w:rsidRDefault="00976F1A" w:rsidP="00976F1A">
      <w:pPr>
        <w:rPr>
          <w:color w:val="FF0000"/>
          <w:lang w:val="ru-RU" w:eastAsia="sr-Latn-CS"/>
        </w:rPr>
      </w:pPr>
      <w:r w:rsidRPr="00976F1A">
        <w:rPr>
          <w:rFonts w:cs="Arial"/>
          <w:sz w:val="24"/>
          <w:szCs w:val="24"/>
          <w:lang w:val="ru-RU" w:eastAsia="sr-Latn-CS"/>
        </w:rPr>
        <w:t>При издавању наруџбеница на основу Оквирног споразума стране не могу мењати битне услове Оквирног споразума.</w:t>
      </w:r>
    </w:p>
    <w:p w14:paraId="0E04B309" w14:textId="77777777" w:rsidR="006E6F46" w:rsidRPr="0079618B" w:rsidRDefault="006E6F46" w:rsidP="006E6F46">
      <w:pPr>
        <w:rPr>
          <w:color w:val="FF0000"/>
          <w:lang w:val="ru-RU" w:eastAsia="sr-Latn-CS"/>
        </w:rPr>
      </w:pPr>
    </w:p>
    <w:p w14:paraId="65551AF0" w14:textId="77777777" w:rsidR="006E6F46" w:rsidRPr="0079618B" w:rsidRDefault="006E6F46" w:rsidP="006E6F46">
      <w:pPr>
        <w:rPr>
          <w:lang w:val="ru-RU" w:eastAsia="sr-Latn-CS"/>
        </w:rPr>
      </w:pPr>
    </w:p>
    <w:p w14:paraId="0CF74BA6" w14:textId="77777777" w:rsidR="006E6F46" w:rsidRPr="0079618B" w:rsidRDefault="006E6F46" w:rsidP="006E6F46">
      <w:pPr>
        <w:rPr>
          <w:lang w:val="ru-RU" w:eastAsia="sr-Latn-CS"/>
        </w:rPr>
      </w:pPr>
    </w:p>
    <w:p w14:paraId="061DC659" w14:textId="77777777" w:rsidR="00901AB1" w:rsidRDefault="00901AB1" w:rsidP="008C3986">
      <w:pPr>
        <w:spacing w:before="0"/>
        <w:jc w:val="center"/>
        <w:rPr>
          <w:rFonts w:cs="Arial"/>
          <w:color w:val="00B0F0"/>
          <w:sz w:val="24"/>
          <w:szCs w:val="24"/>
          <w:lang w:val="ru-RU" w:eastAsia="sr-Latn-CS"/>
        </w:rPr>
      </w:pPr>
    </w:p>
    <w:p w14:paraId="3F4EE9CC" w14:textId="77777777" w:rsidR="00486953" w:rsidRDefault="00486953" w:rsidP="008C3986">
      <w:pPr>
        <w:spacing w:before="0"/>
        <w:jc w:val="center"/>
        <w:rPr>
          <w:rFonts w:cs="Arial"/>
          <w:color w:val="00B0F0"/>
          <w:sz w:val="24"/>
          <w:szCs w:val="24"/>
          <w:lang w:val="ru-RU" w:eastAsia="sr-Latn-CS"/>
        </w:rPr>
      </w:pPr>
    </w:p>
    <w:p w14:paraId="516C0A0E" w14:textId="77777777" w:rsidR="00486953" w:rsidRDefault="00486953" w:rsidP="008C3986">
      <w:pPr>
        <w:spacing w:before="0"/>
        <w:jc w:val="center"/>
        <w:rPr>
          <w:rFonts w:cs="Arial"/>
          <w:color w:val="00B0F0"/>
          <w:sz w:val="24"/>
          <w:szCs w:val="24"/>
          <w:lang w:val="ru-RU" w:eastAsia="sr-Latn-CS"/>
        </w:rPr>
      </w:pPr>
    </w:p>
    <w:p w14:paraId="38CA97D9" w14:textId="77777777" w:rsidR="00901AB1" w:rsidRDefault="00901AB1" w:rsidP="008C3986">
      <w:pPr>
        <w:spacing w:before="0"/>
        <w:jc w:val="center"/>
        <w:rPr>
          <w:rFonts w:cs="Arial"/>
          <w:color w:val="00B0F0"/>
          <w:sz w:val="24"/>
          <w:szCs w:val="24"/>
          <w:lang w:val="ru-RU" w:eastAsia="sr-Latn-CS"/>
        </w:rPr>
      </w:pPr>
    </w:p>
    <w:p w14:paraId="4F3034BA" w14:textId="77777777" w:rsidR="00901AB1" w:rsidRDefault="00901AB1" w:rsidP="008C3986">
      <w:pPr>
        <w:spacing w:before="0"/>
        <w:jc w:val="center"/>
        <w:rPr>
          <w:rFonts w:cs="Arial"/>
          <w:color w:val="00B0F0"/>
          <w:sz w:val="24"/>
          <w:szCs w:val="24"/>
          <w:lang w:val="ru-RU" w:eastAsia="sr-Latn-CS"/>
        </w:rPr>
      </w:pPr>
    </w:p>
    <w:p w14:paraId="076395B2" w14:textId="77777777" w:rsidR="00901AB1" w:rsidRDefault="00901AB1" w:rsidP="008C3986">
      <w:pPr>
        <w:spacing w:before="0"/>
        <w:jc w:val="center"/>
        <w:rPr>
          <w:rFonts w:cs="Arial"/>
          <w:color w:val="00B0F0"/>
          <w:sz w:val="24"/>
          <w:szCs w:val="24"/>
          <w:lang w:val="ru-RU" w:eastAsia="sr-Latn-CS"/>
        </w:rPr>
      </w:pPr>
    </w:p>
    <w:p w14:paraId="12728424" w14:textId="77777777" w:rsidR="00901AB1" w:rsidRDefault="00901AB1" w:rsidP="008C3986">
      <w:pPr>
        <w:spacing w:before="0"/>
        <w:jc w:val="center"/>
        <w:rPr>
          <w:rFonts w:cs="Arial"/>
          <w:color w:val="00B0F0"/>
          <w:sz w:val="24"/>
          <w:szCs w:val="24"/>
          <w:lang w:val="ru-RU" w:eastAsia="sr-Latn-CS"/>
        </w:rPr>
      </w:pPr>
    </w:p>
    <w:p w14:paraId="4E440E94" w14:textId="77777777" w:rsidR="00901AB1" w:rsidRDefault="00901AB1" w:rsidP="008C3986">
      <w:pPr>
        <w:spacing w:before="0"/>
        <w:jc w:val="center"/>
        <w:rPr>
          <w:rFonts w:cs="Arial"/>
          <w:color w:val="00B0F0"/>
          <w:sz w:val="24"/>
          <w:szCs w:val="24"/>
          <w:lang w:val="ru-RU" w:eastAsia="sr-Latn-CS"/>
        </w:rPr>
      </w:pPr>
    </w:p>
    <w:p w14:paraId="23F011C5" w14:textId="77777777" w:rsidR="00901AB1" w:rsidRDefault="00901AB1" w:rsidP="008C3986">
      <w:pPr>
        <w:spacing w:before="0"/>
        <w:jc w:val="center"/>
        <w:rPr>
          <w:rFonts w:cs="Arial"/>
          <w:color w:val="00B0F0"/>
          <w:sz w:val="24"/>
          <w:szCs w:val="24"/>
          <w:lang w:val="ru-RU" w:eastAsia="sr-Latn-CS"/>
        </w:rPr>
      </w:pPr>
    </w:p>
    <w:p w14:paraId="4BE6696A" w14:textId="77777777" w:rsidR="000F13A6" w:rsidRDefault="000F13A6" w:rsidP="008C3986">
      <w:pPr>
        <w:spacing w:before="0"/>
        <w:jc w:val="center"/>
        <w:rPr>
          <w:rFonts w:cs="Arial"/>
          <w:color w:val="00B0F0"/>
          <w:sz w:val="24"/>
          <w:szCs w:val="24"/>
          <w:lang w:val="ru-RU" w:eastAsia="sr-Latn-CS"/>
        </w:rPr>
      </w:pPr>
    </w:p>
    <w:p w14:paraId="6166DFD9" w14:textId="77777777" w:rsidR="000F13A6" w:rsidRDefault="000F13A6" w:rsidP="008C3986">
      <w:pPr>
        <w:spacing w:before="0"/>
        <w:jc w:val="center"/>
        <w:rPr>
          <w:rFonts w:cs="Arial"/>
          <w:color w:val="00B0F0"/>
          <w:sz w:val="24"/>
          <w:szCs w:val="24"/>
          <w:lang w:val="ru-RU" w:eastAsia="sr-Latn-CS"/>
        </w:rPr>
      </w:pPr>
    </w:p>
    <w:p w14:paraId="42A66797" w14:textId="77777777" w:rsidR="000F13A6" w:rsidRDefault="000F13A6" w:rsidP="008C3986">
      <w:pPr>
        <w:spacing w:before="0"/>
        <w:jc w:val="center"/>
        <w:rPr>
          <w:rFonts w:cs="Arial"/>
          <w:color w:val="00B0F0"/>
          <w:sz w:val="24"/>
          <w:szCs w:val="24"/>
          <w:lang w:val="ru-RU" w:eastAsia="sr-Latn-CS"/>
        </w:rPr>
      </w:pPr>
    </w:p>
    <w:p w14:paraId="04E0EAF2" w14:textId="77777777" w:rsidR="00901AB1" w:rsidRDefault="00901AB1" w:rsidP="008C3986">
      <w:pPr>
        <w:spacing w:before="0"/>
        <w:jc w:val="center"/>
        <w:rPr>
          <w:rFonts w:cs="Arial"/>
          <w:color w:val="00B0F0"/>
          <w:sz w:val="24"/>
          <w:szCs w:val="24"/>
          <w:lang w:val="ru-RU" w:eastAsia="sr-Latn-CS"/>
        </w:rPr>
      </w:pPr>
    </w:p>
    <w:p w14:paraId="43A1E648" w14:textId="77777777" w:rsidR="00901AB1" w:rsidRDefault="00901AB1" w:rsidP="008C3986">
      <w:pPr>
        <w:spacing w:before="0"/>
        <w:jc w:val="center"/>
        <w:rPr>
          <w:rFonts w:cs="Arial"/>
          <w:color w:val="00B0F0"/>
          <w:sz w:val="24"/>
          <w:szCs w:val="24"/>
          <w:lang w:val="ru-RU" w:eastAsia="sr-Latn-CS"/>
        </w:rPr>
      </w:pPr>
    </w:p>
    <w:p w14:paraId="350C43FB" w14:textId="77777777" w:rsidR="00976F1A" w:rsidRDefault="00976F1A" w:rsidP="008C3986">
      <w:pPr>
        <w:spacing w:before="0"/>
        <w:jc w:val="center"/>
        <w:rPr>
          <w:rFonts w:cs="Arial"/>
          <w:color w:val="00B0F0"/>
          <w:sz w:val="24"/>
          <w:szCs w:val="24"/>
          <w:lang w:val="ru-RU" w:eastAsia="sr-Latn-CS"/>
        </w:rPr>
      </w:pPr>
    </w:p>
    <w:p w14:paraId="3298B646" w14:textId="77777777" w:rsidR="00976F1A" w:rsidRDefault="00976F1A" w:rsidP="008C3986">
      <w:pPr>
        <w:spacing w:before="0"/>
        <w:jc w:val="center"/>
        <w:rPr>
          <w:rFonts w:cs="Arial"/>
          <w:color w:val="00B0F0"/>
          <w:sz w:val="24"/>
          <w:szCs w:val="24"/>
          <w:lang w:val="ru-RU" w:eastAsia="sr-Latn-CS"/>
        </w:rPr>
      </w:pPr>
    </w:p>
    <w:p w14:paraId="279556DA" w14:textId="77777777" w:rsidR="00976F1A" w:rsidRDefault="00976F1A" w:rsidP="00CA6DD3">
      <w:pPr>
        <w:spacing w:before="0"/>
        <w:rPr>
          <w:rFonts w:cs="Arial"/>
          <w:color w:val="00B0F0"/>
          <w:sz w:val="24"/>
          <w:szCs w:val="24"/>
          <w:lang w:val="ru-RU" w:eastAsia="sr-Latn-CS"/>
        </w:rPr>
      </w:pPr>
    </w:p>
    <w:p w14:paraId="27319E3F" w14:textId="77777777" w:rsidR="00976F1A" w:rsidRDefault="00976F1A" w:rsidP="008C3986">
      <w:pPr>
        <w:spacing w:before="0"/>
        <w:jc w:val="center"/>
        <w:rPr>
          <w:rFonts w:cs="Arial"/>
          <w:color w:val="00B0F0"/>
          <w:sz w:val="24"/>
          <w:szCs w:val="24"/>
          <w:lang w:val="ru-RU" w:eastAsia="sr-Latn-CS"/>
        </w:rPr>
      </w:pPr>
    </w:p>
    <w:p w14:paraId="3590A171" w14:textId="77777777" w:rsidR="00976F1A" w:rsidRDefault="00976F1A" w:rsidP="008C3986">
      <w:pPr>
        <w:spacing w:before="0"/>
        <w:jc w:val="center"/>
        <w:rPr>
          <w:rFonts w:cs="Arial"/>
          <w:color w:val="00B0F0"/>
          <w:sz w:val="24"/>
          <w:szCs w:val="24"/>
          <w:lang w:val="ru-RU" w:eastAsia="sr-Latn-CS"/>
        </w:rPr>
      </w:pPr>
    </w:p>
    <w:p w14:paraId="088E3BA1" w14:textId="77777777" w:rsidR="00976F1A" w:rsidRDefault="00976F1A" w:rsidP="008C3986">
      <w:pPr>
        <w:spacing w:before="0"/>
        <w:jc w:val="center"/>
        <w:rPr>
          <w:rFonts w:cs="Arial"/>
          <w:color w:val="00B0F0"/>
          <w:sz w:val="24"/>
          <w:szCs w:val="24"/>
          <w:lang w:val="ru-RU" w:eastAsia="sr-Latn-CS"/>
        </w:rPr>
      </w:pPr>
    </w:p>
    <w:p w14:paraId="53923F37" w14:textId="77777777" w:rsidR="00976F1A" w:rsidRDefault="00976F1A" w:rsidP="008C3986">
      <w:pPr>
        <w:spacing w:before="0"/>
        <w:jc w:val="center"/>
        <w:rPr>
          <w:rFonts w:cs="Arial"/>
          <w:color w:val="00B0F0"/>
          <w:sz w:val="24"/>
          <w:szCs w:val="24"/>
          <w:lang w:val="ru-RU" w:eastAsia="sr-Latn-CS"/>
        </w:rPr>
      </w:pPr>
    </w:p>
    <w:p w14:paraId="2C9015DF" w14:textId="77777777" w:rsidR="00976F1A" w:rsidRPr="0079618B" w:rsidRDefault="00976F1A" w:rsidP="008C3986">
      <w:pPr>
        <w:spacing w:before="0"/>
        <w:jc w:val="center"/>
        <w:rPr>
          <w:rFonts w:cs="Arial"/>
          <w:color w:val="00B0F0"/>
          <w:sz w:val="24"/>
          <w:szCs w:val="24"/>
          <w:lang w:val="ru-RU" w:eastAsia="sr-Latn-CS"/>
        </w:rPr>
      </w:pPr>
    </w:p>
    <w:p w14:paraId="2EA3CD47" w14:textId="77777777" w:rsidR="000D6AEC" w:rsidRPr="0079618B" w:rsidRDefault="000D6AEC" w:rsidP="008C3986">
      <w:pPr>
        <w:spacing w:before="0"/>
        <w:jc w:val="center"/>
        <w:rPr>
          <w:rFonts w:cs="Arial"/>
          <w:color w:val="00B0F0"/>
          <w:sz w:val="24"/>
          <w:szCs w:val="24"/>
          <w:lang w:val="ru-RU" w:eastAsia="sr-Latn-CS"/>
        </w:rPr>
      </w:pPr>
    </w:p>
    <w:p w14:paraId="5D06D849" w14:textId="77777777" w:rsidR="000D6AEC" w:rsidRPr="0079618B" w:rsidRDefault="000D6AEC" w:rsidP="008C3986">
      <w:pPr>
        <w:spacing w:before="0"/>
        <w:jc w:val="center"/>
        <w:rPr>
          <w:rFonts w:cs="Arial"/>
          <w:color w:val="00B0F0"/>
          <w:sz w:val="24"/>
          <w:szCs w:val="24"/>
          <w:lang w:val="ru-RU" w:eastAsia="sr-Latn-CS"/>
        </w:rPr>
      </w:pPr>
    </w:p>
    <w:p w14:paraId="6AA44AE6" w14:textId="77777777" w:rsidR="000D6AEC" w:rsidRPr="0079618B" w:rsidRDefault="000D6AEC" w:rsidP="008C3986">
      <w:pPr>
        <w:spacing w:before="0"/>
        <w:jc w:val="center"/>
        <w:rPr>
          <w:rFonts w:cs="Arial"/>
          <w:color w:val="00B0F0"/>
          <w:sz w:val="24"/>
          <w:szCs w:val="24"/>
          <w:lang w:val="ru-RU" w:eastAsia="sr-Latn-CS"/>
        </w:rPr>
      </w:pPr>
    </w:p>
    <w:p w14:paraId="3BDA465A" w14:textId="77777777" w:rsidR="000D6AEC" w:rsidRPr="0079618B" w:rsidRDefault="000D6AEC" w:rsidP="008C3986">
      <w:pPr>
        <w:spacing w:before="0"/>
        <w:jc w:val="center"/>
        <w:rPr>
          <w:rFonts w:cs="Arial"/>
          <w:color w:val="00B0F0"/>
          <w:sz w:val="24"/>
          <w:szCs w:val="24"/>
          <w:lang w:val="ru-RU" w:eastAsia="sr-Latn-CS"/>
        </w:rPr>
      </w:pPr>
    </w:p>
    <w:p w14:paraId="3FC9BAA5" w14:textId="77777777" w:rsidR="000D6AEC" w:rsidRPr="0079618B" w:rsidRDefault="000D6AEC" w:rsidP="008C3986">
      <w:pPr>
        <w:spacing w:before="0"/>
        <w:jc w:val="center"/>
        <w:rPr>
          <w:rFonts w:cs="Arial"/>
          <w:color w:val="00B0F0"/>
          <w:sz w:val="24"/>
          <w:szCs w:val="24"/>
          <w:lang w:val="ru-RU" w:eastAsia="sr-Latn-CS"/>
        </w:rPr>
      </w:pPr>
    </w:p>
    <w:p w14:paraId="390A1E83" w14:textId="77777777" w:rsidR="008C3986" w:rsidRPr="00752318" w:rsidRDefault="008C3986" w:rsidP="00B23EB1">
      <w:pPr>
        <w:pStyle w:val="KDPodnaslov1"/>
        <w:numPr>
          <w:ilvl w:val="0"/>
          <w:numId w:val="22"/>
        </w:numPr>
        <w:spacing w:before="0"/>
        <w:jc w:val="center"/>
        <w:rPr>
          <w:rFonts w:cs="Arial"/>
          <w:sz w:val="24"/>
          <w:szCs w:val="24"/>
        </w:rPr>
      </w:pPr>
      <w:r w:rsidRPr="00752318">
        <w:rPr>
          <w:rFonts w:cs="Arial"/>
          <w:sz w:val="24"/>
          <w:szCs w:val="24"/>
        </w:rPr>
        <w:t>ОБРАСЦИ</w:t>
      </w:r>
    </w:p>
    <w:p w14:paraId="544167DF" w14:textId="77777777" w:rsidR="008C3986" w:rsidRDefault="008C3986" w:rsidP="006E6F46">
      <w:pPr>
        <w:rPr>
          <w:lang w:eastAsia="sr-Latn-CS"/>
        </w:rPr>
      </w:pPr>
    </w:p>
    <w:p w14:paraId="6C3ABF82" w14:textId="77777777" w:rsidR="008C3986" w:rsidRDefault="008C3986" w:rsidP="006E6F46">
      <w:pPr>
        <w:rPr>
          <w:lang w:eastAsia="sr-Latn-CS"/>
        </w:rPr>
      </w:pPr>
    </w:p>
    <w:p w14:paraId="24D1D4D7" w14:textId="77777777" w:rsidR="008C3986" w:rsidRDefault="008C3986" w:rsidP="006E6F46">
      <w:pPr>
        <w:rPr>
          <w:lang w:eastAsia="sr-Latn-CS"/>
        </w:rPr>
      </w:pPr>
    </w:p>
    <w:p w14:paraId="20DF0443" w14:textId="77777777" w:rsidR="008C3986" w:rsidRDefault="008C3986" w:rsidP="006E6F46">
      <w:pPr>
        <w:rPr>
          <w:lang w:eastAsia="sr-Latn-CS"/>
        </w:rPr>
      </w:pPr>
    </w:p>
    <w:p w14:paraId="26B3551C" w14:textId="77777777" w:rsidR="008C3986" w:rsidRDefault="008C3986" w:rsidP="006E6F46">
      <w:pPr>
        <w:rPr>
          <w:lang w:eastAsia="sr-Latn-CS"/>
        </w:rPr>
      </w:pPr>
    </w:p>
    <w:p w14:paraId="48D4D3AF" w14:textId="77777777" w:rsidR="008C3986" w:rsidRDefault="008C3986" w:rsidP="006E6F46">
      <w:pPr>
        <w:rPr>
          <w:lang w:eastAsia="sr-Latn-CS"/>
        </w:rPr>
      </w:pPr>
    </w:p>
    <w:p w14:paraId="27C9C97A" w14:textId="77777777" w:rsidR="000D6AEC" w:rsidRDefault="000D6AEC" w:rsidP="006E6F46">
      <w:pPr>
        <w:rPr>
          <w:lang w:eastAsia="sr-Latn-CS"/>
        </w:rPr>
      </w:pPr>
    </w:p>
    <w:p w14:paraId="03430C30" w14:textId="77777777" w:rsidR="00F178E7" w:rsidRDefault="00F178E7" w:rsidP="006E6F46">
      <w:pPr>
        <w:rPr>
          <w:lang w:eastAsia="sr-Latn-CS"/>
        </w:rPr>
      </w:pPr>
    </w:p>
    <w:p w14:paraId="3E375020" w14:textId="77777777" w:rsidR="000D6AEC" w:rsidRDefault="000D6AEC" w:rsidP="006E6F46">
      <w:pPr>
        <w:rPr>
          <w:lang w:eastAsia="sr-Latn-CS"/>
        </w:rPr>
      </w:pPr>
    </w:p>
    <w:p w14:paraId="6B09A86D" w14:textId="77777777" w:rsidR="00C936E5" w:rsidRDefault="00C936E5" w:rsidP="006E6F46">
      <w:pPr>
        <w:rPr>
          <w:lang w:eastAsia="sr-Latn-CS"/>
        </w:rPr>
      </w:pPr>
    </w:p>
    <w:p w14:paraId="6C8F5568" w14:textId="77777777" w:rsidR="000F13A6" w:rsidRDefault="000F13A6" w:rsidP="006E6F46">
      <w:pPr>
        <w:rPr>
          <w:lang w:eastAsia="sr-Latn-CS"/>
        </w:rPr>
      </w:pPr>
    </w:p>
    <w:p w14:paraId="51CC61B4" w14:textId="77777777" w:rsidR="000F13A6" w:rsidRDefault="000F13A6" w:rsidP="006E6F46">
      <w:pPr>
        <w:rPr>
          <w:lang w:eastAsia="sr-Latn-CS"/>
        </w:rPr>
      </w:pPr>
    </w:p>
    <w:p w14:paraId="28CD1806" w14:textId="77777777" w:rsidR="000F13A6" w:rsidRDefault="000F13A6" w:rsidP="006E6F46">
      <w:pPr>
        <w:rPr>
          <w:lang w:eastAsia="sr-Latn-CS"/>
        </w:rPr>
      </w:pPr>
    </w:p>
    <w:p w14:paraId="5F1F6BA7" w14:textId="77777777" w:rsidR="007A5B80" w:rsidRDefault="007A5B80" w:rsidP="006E6F46">
      <w:pPr>
        <w:rPr>
          <w:lang w:eastAsia="sr-Latn-CS"/>
        </w:rPr>
      </w:pPr>
    </w:p>
    <w:p w14:paraId="5371DED3" w14:textId="77777777" w:rsidR="007A5B80" w:rsidRDefault="007A5B80" w:rsidP="006E6F46">
      <w:pPr>
        <w:rPr>
          <w:lang w:eastAsia="sr-Latn-CS"/>
        </w:rPr>
      </w:pPr>
    </w:p>
    <w:p w14:paraId="527E39D7" w14:textId="77777777" w:rsidR="000F13A6" w:rsidRDefault="000F13A6" w:rsidP="006E6F46">
      <w:pPr>
        <w:rPr>
          <w:lang w:eastAsia="sr-Latn-CS"/>
        </w:rPr>
      </w:pPr>
    </w:p>
    <w:p w14:paraId="4F7DCA3E" w14:textId="77777777" w:rsidR="00CA7AC4" w:rsidRDefault="00CA7AC4" w:rsidP="006E6F46">
      <w:pPr>
        <w:rPr>
          <w:lang w:eastAsia="sr-Latn-CS"/>
        </w:rPr>
      </w:pPr>
    </w:p>
    <w:p w14:paraId="27C47DE6" w14:textId="77777777" w:rsidR="00CA7AC4" w:rsidRDefault="00CA7AC4" w:rsidP="006E6F46">
      <w:pPr>
        <w:rPr>
          <w:lang w:eastAsia="sr-Latn-CS"/>
        </w:rPr>
      </w:pPr>
    </w:p>
    <w:p w14:paraId="381E9E12" w14:textId="77777777" w:rsidR="00CA7AC4" w:rsidRDefault="00CA7AC4" w:rsidP="006E6F46">
      <w:pPr>
        <w:rPr>
          <w:lang w:eastAsia="sr-Latn-CS"/>
        </w:rPr>
      </w:pPr>
    </w:p>
    <w:p w14:paraId="09A2F741" w14:textId="77777777" w:rsidR="000F13A6" w:rsidRDefault="000F13A6" w:rsidP="006E6F46">
      <w:pPr>
        <w:rPr>
          <w:lang w:eastAsia="sr-Latn-CS"/>
        </w:rPr>
      </w:pPr>
    </w:p>
    <w:p w14:paraId="4BF41C81" w14:textId="77777777" w:rsidR="00343A18" w:rsidRPr="00EC5BB4" w:rsidRDefault="00343A18" w:rsidP="00343A18">
      <w:pPr>
        <w:pStyle w:val="KDObrazac"/>
        <w:spacing w:before="0"/>
        <w:rPr>
          <w:noProof/>
          <w:sz w:val="24"/>
          <w:szCs w:val="24"/>
        </w:rPr>
      </w:pPr>
      <w:bookmarkStart w:id="245" w:name="_Toc442559924"/>
      <w:r w:rsidRPr="00EC5BB4">
        <w:rPr>
          <w:sz w:val="24"/>
          <w:szCs w:val="24"/>
        </w:rPr>
        <w:t>ОБРАЗАЦ</w:t>
      </w:r>
      <w:r w:rsidR="00B43BE5">
        <w:rPr>
          <w:sz w:val="24"/>
          <w:szCs w:val="24"/>
        </w:rPr>
        <w:t xml:space="preserve"> 1</w:t>
      </w:r>
      <w:r w:rsidRPr="00EC5BB4">
        <w:rPr>
          <w:noProof/>
          <w:sz w:val="24"/>
          <w:szCs w:val="24"/>
        </w:rPr>
        <w:t>.</w:t>
      </w:r>
      <w:bookmarkEnd w:id="245"/>
    </w:p>
    <w:p w14:paraId="6EF65AED"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7C0B1CAC" w14:textId="77777777" w:rsidR="000847B9" w:rsidRDefault="000847B9" w:rsidP="000847B9">
      <w:pPr>
        <w:rPr>
          <w:rFonts w:eastAsia="TimesNewRomanPS-BoldMT" w:cs="Arial"/>
          <w:bCs/>
          <w:color w:val="000000"/>
          <w:sz w:val="24"/>
          <w:szCs w:val="24"/>
        </w:rPr>
      </w:pPr>
      <w:r w:rsidRPr="0079618B">
        <w:rPr>
          <w:rFonts w:eastAsia="TimesNewRomanPS-BoldMT" w:cs="Arial"/>
          <w:bCs/>
          <w:color w:val="000000"/>
          <w:sz w:val="24"/>
          <w:szCs w:val="24"/>
          <w:lang w:val="ru-RU"/>
        </w:rPr>
        <w:t>Понуда бр._________ од _______________ за  отворени поступак</w:t>
      </w:r>
      <w:r w:rsidR="00925BB7" w:rsidRPr="0079618B">
        <w:rPr>
          <w:rFonts w:eastAsia="TimesNewRomanPS-BoldMT" w:cs="Arial"/>
          <w:bCs/>
          <w:color w:val="000000"/>
          <w:sz w:val="24"/>
          <w:szCs w:val="24"/>
          <w:lang w:val="ru-RU"/>
        </w:rPr>
        <w:t>јавне набавкеуслуга</w:t>
      </w:r>
      <w:r w:rsidR="004D691E">
        <w:rPr>
          <w:rFonts w:cs="Arial"/>
          <w:sz w:val="24"/>
          <w:szCs w:val="24"/>
        </w:rPr>
        <w:t>Услуге транспорта и утовара за потребе ТЦ ЈП ЕПС</w:t>
      </w:r>
      <w:r w:rsidR="00AF133B">
        <w:rPr>
          <w:rFonts w:cs="Arial"/>
          <w:sz w:val="24"/>
          <w:szCs w:val="24"/>
          <w:lang w:val="ru-RU"/>
        </w:rPr>
        <w:t>,</w:t>
      </w:r>
      <w:r w:rsidRPr="0079618B">
        <w:rPr>
          <w:rFonts w:eastAsia="TimesNewRomanPS-BoldMT" w:cs="Arial"/>
          <w:bCs/>
          <w:color w:val="000000"/>
          <w:sz w:val="24"/>
          <w:szCs w:val="24"/>
          <w:lang w:val="ru-RU"/>
        </w:rPr>
        <w:t xml:space="preserve"> ради закључења оквирног споразума са једнимпонуђачемна период </w:t>
      </w:r>
      <w:r w:rsidR="00AF133B">
        <w:rPr>
          <w:rFonts w:eastAsia="TimesNewRomanPS-BoldMT" w:cs="Arial"/>
          <w:bCs/>
          <w:color w:val="000000"/>
          <w:sz w:val="24"/>
          <w:szCs w:val="24"/>
          <w:lang w:val="ru-RU"/>
        </w:rPr>
        <w:t>до две</w:t>
      </w:r>
      <w:r w:rsidR="0035616B">
        <w:rPr>
          <w:rFonts w:eastAsia="TimesNewRomanPS-BoldMT" w:cs="Arial"/>
          <w:bCs/>
          <w:color w:val="000000"/>
          <w:sz w:val="24"/>
          <w:szCs w:val="24"/>
          <w:lang w:val="ru-RU"/>
        </w:rPr>
        <w:t xml:space="preserve"> </w:t>
      </w:r>
      <w:r w:rsidRPr="0079618B">
        <w:rPr>
          <w:rFonts w:eastAsia="TimesNewRomanPS-BoldMT" w:cs="Arial"/>
          <w:bCs/>
          <w:color w:val="000000"/>
          <w:sz w:val="24"/>
          <w:szCs w:val="24"/>
          <w:lang w:val="ru-RU"/>
        </w:rPr>
        <w:t>године</w:t>
      </w:r>
      <w:r w:rsidR="0035616B">
        <w:rPr>
          <w:rFonts w:eastAsia="TimesNewRomanPS-BoldMT" w:cs="Arial"/>
          <w:bCs/>
          <w:color w:val="000000"/>
          <w:sz w:val="24"/>
          <w:szCs w:val="24"/>
          <w:lang w:val="ru-RU"/>
        </w:rPr>
        <w:t xml:space="preserve"> </w:t>
      </w:r>
      <w:r w:rsidRPr="0079618B">
        <w:rPr>
          <w:rFonts w:eastAsia="TimesNewRomanPS-BoldMT" w:cs="Arial"/>
          <w:bCs/>
          <w:color w:val="000000"/>
          <w:sz w:val="24"/>
          <w:szCs w:val="24"/>
          <w:lang w:val="ru-RU"/>
        </w:rPr>
        <w:t>ЈН бр</w:t>
      </w:r>
      <w:r w:rsidR="00AD044F">
        <w:rPr>
          <w:rFonts w:eastAsia="TimesNewRomanPS-BoldMT" w:cs="Arial"/>
          <w:bCs/>
          <w:color w:val="000000"/>
          <w:sz w:val="24"/>
          <w:szCs w:val="24"/>
        </w:rPr>
        <w:t xml:space="preserve">. </w:t>
      </w:r>
      <w:r w:rsidR="0035616B">
        <w:rPr>
          <w:rFonts w:eastAsia="TimesNewRomanPS-BoldMT" w:cs="Arial"/>
          <w:bCs/>
          <w:color w:val="000000"/>
          <w:sz w:val="24"/>
          <w:szCs w:val="24"/>
        </w:rPr>
        <w:t>ЈНО/1000/0030/2017</w:t>
      </w:r>
    </w:p>
    <w:p w14:paraId="5157E5F3" w14:textId="77777777" w:rsidR="00115F1A" w:rsidRPr="00E542BD" w:rsidRDefault="00115F1A" w:rsidP="000847B9">
      <w:pPr>
        <w:rPr>
          <w:rFonts w:eastAsia="TimesNewRomanPS-BoldMT" w:cs="Arial"/>
          <w:bCs/>
          <w:color w:val="000000"/>
          <w:sz w:val="24"/>
          <w:szCs w:val="24"/>
        </w:rPr>
      </w:pPr>
    </w:p>
    <w:p w14:paraId="341D71AC" w14:textId="77777777" w:rsidR="00343A18" w:rsidRPr="00EC5BB4" w:rsidRDefault="00343A18" w:rsidP="00343A18">
      <w:pPr>
        <w:spacing w:before="0"/>
        <w:rPr>
          <w:rFonts w:cs="Arial"/>
          <w:i/>
          <w:iCs/>
          <w:sz w:val="24"/>
          <w:szCs w:val="24"/>
        </w:rPr>
      </w:pPr>
      <w:r w:rsidRPr="00EC5BB4">
        <w:rPr>
          <w:rFonts w:cs="Arial"/>
          <w:b/>
          <w:bCs/>
          <w:i/>
          <w:iCs/>
          <w:sz w:val="24"/>
          <w:szCs w:val="24"/>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55619B" w:rsidRPr="00EC5BB4" w14:paraId="36438BDC"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689E9784" w14:textId="77777777"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727A076" w14:textId="77777777" w:rsidR="0055619B" w:rsidRPr="00EC5BB4" w:rsidRDefault="0055619B" w:rsidP="00BC01DC">
            <w:pPr>
              <w:snapToGrid w:val="0"/>
              <w:spacing w:before="0"/>
              <w:rPr>
                <w:rFonts w:cs="Arial"/>
                <w:b/>
                <w:bCs/>
                <w:i/>
                <w:iCs/>
                <w:sz w:val="24"/>
                <w:szCs w:val="24"/>
              </w:rPr>
            </w:pPr>
          </w:p>
        </w:tc>
      </w:tr>
      <w:tr w:rsidR="00343A18" w:rsidRPr="0079618B" w14:paraId="08225177"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58594B37" w14:textId="77777777" w:rsidR="00343A18" w:rsidRPr="0079618B" w:rsidRDefault="0055619B" w:rsidP="0055619B">
            <w:pPr>
              <w:spacing w:before="0"/>
              <w:rPr>
                <w:rFonts w:cs="Arial"/>
                <w:b/>
                <w:bCs/>
                <w:i/>
                <w:iCs/>
                <w:sz w:val="24"/>
                <w:szCs w:val="24"/>
                <w:lang w:val="ru-RU"/>
              </w:rPr>
            </w:pPr>
            <w:r w:rsidRPr="0079618B">
              <w:rPr>
                <w:rFonts w:cs="Arial"/>
                <w:i/>
                <w:iCs/>
                <w:sz w:val="24"/>
                <w:szCs w:val="24"/>
                <w:lang w:val="ru-RU"/>
              </w:rPr>
              <w:t xml:space="preserve">Врста правног лица: </w:t>
            </w:r>
            <w:r w:rsidRPr="00CA6DD3">
              <w:rPr>
                <w:rFonts w:cs="Arial"/>
                <w:i/>
                <w:iCs/>
                <w:sz w:val="24"/>
                <w:szCs w:val="24"/>
                <w:lang w:val="ru-RU"/>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4A76414" w14:textId="77777777" w:rsidR="00343A18" w:rsidRPr="0079618B" w:rsidRDefault="00343A18" w:rsidP="00BC01DC">
            <w:pPr>
              <w:snapToGrid w:val="0"/>
              <w:spacing w:before="0"/>
              <w:rPr>
                <w:rFonts w:cs="Arial"/>
                <w:b/>
                <w:bCs/>
                <w:i/>
                <w:iCs/>
                <w:sz w:val="24"/>
                <w:szCs w:val="24"/>
                <w:lang w:val="ru-RU"/>
              </w:rPr>
            </w:pPr>
          </w:p>
          <w:p w14:paraId="54B75112" w14:textId="77777777" w:rsidR="00343A18" w:rsidRPr="0079618B" w:rsidRDefault="00343A18" w:rsidP="00BC01DC">
            <w:pPr>
              <w:spacing w:before="0"/>
              <w:rPr>
                <w:rFonts w:cs="Arial"/>
                <w:b/>
                <w:bCs/>
                <w:i/>
                <w:iCs/>
                <w:sz w:val="24"/>
                <w:szCs w:val="24"/>
                <w:lang w:val="ru-RU"/>
              </w:rPr>
            </w:pPr>
          </w:p>
          <w:p w14:paraId="17ADF87B" w14:textId="77777777" w:rsidR="00343A18" w:rsidRPr="0079618B" w:rsidRDefault="00343A18" w:rsidP="00BC01DC">
            <w:pPr>
              <w:spacing w:before="0"/>
              <w:rPr>
                <w:rFonts w:cs="Arial"/>
                <w:b/>
                <w:bCs/>
                <w:i/>
                <w:iCs/>
                <w:sz w:val="24"/>
                <w:szCs w:val="24"/>
                <w:lang w:val="ru-RU"/>
              </w:rPr>
            </w:pPr>
          </w:p>
        </w:tc>
      </w:tr>
      <w:tr w:rsidR="00343A18" w:rsidRPr="00EC5BB4" w14:paraId="6CDB30DD"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279C0059"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6C62010" w14:textId="77777777" w:rsidR="00343A18" w:rsidRPr="00EC5BB4" w:rsidRDefault="00343A18" w:rsidP="00BC01DC">
            <w:pPr>
              <w:snapToGrid w:val="0"/>
              <w:spacing w:before="0"/>
              <w:rPr>
                <w:rFonts w:cs="Arial"/>
                <w:b/>
                <w:bCs/>
                <w:i/>
                <w:iCs/>
                <w:sz w:val="24"/>
                <w:szCs w:val="24"/>
              </w:rPr>
            </w:pPr>
          </w:p>
          <w:p w14:paraId="19C8D577" w14:textId="77777777" w:rsidR="00343A18" w:rsidRPr="00EC5BB4" w:rsidRDefault="00343A18" w:rsidP="00BC01DC">
            <w:pPr>
              <w:spacing w:before="0"/>
              <w:rPr>
                <w:rFonts w:cs="Arial"/>
                <w:b/>
                <w:bCs/>
                <w:i/>
                <w:iCs/>
                <w:sz w:val="24"/>
                <w:szCs w:val="24"/>
              </w:rPr>
            </w:pPr>
          </w:p>
          <w:p w14:paraId="48B1ECEE" w14:textId="77777777" w:rsidR="00343A18" w:rsidRPr="00EC5BB4" w:rsidRDefault="00343A18" w:rsidP="00BC01DC">
            <w:pPr>
              <w:spacing w:before="0"/>
              <w:rPr>
                <w:rFonts w:cs="Arial"/>
                <w:b/>
                <w:bCs/>
                <w:i/>
                <w:iCs/>
                <w:sz w:val="24"/>
                <w:szCs w:val="24"/>
              </w:rPr>
            </w:pPr>
          </w:p>
        </w:tc>
      </w:tr>
      <w:tr w:rsidR="00343A18" w:rsidRPr="00EC5BB4" w14:paraId="48E57A8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2FEE7649"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A3CACDA" w14:textId="77777777" w:rsidR="00343A18" w:rsidRPr="00EC5BB4" w:rsidRDefault="00343A18" w:rsidP="00BC01DC">
            <w:pPr>
              <w:snapToGrid w:val="0"/>
              <w:spacing w:before="0"/>
              <w:rPr>
                <w:rFonts w:cs="Arial"/>
                <w:b/>
                <w:bCs/>
                <w:i/>
                <w:iCs/>
                <w:sz w:val="24"/>
                <w:szCs w:val="24"/>
              </w:rPr>
            </w:pPr>
          </w:p>
          <w:p w14:paraId="34C01B56" w14:textId="77777777" w:rsidR="00343A18" w:rsidRPr="00EC5BB4" w:rsidRDefault="00343A18" w:rsidP="00BC01DC">
            <w:pPr>
              <w:spacing w:before="0"/>
              <w:rPr>
                <w:rFonts w:cs="Arial"/>
                <w:b/>
                <w:bCs/>
                <w:i/>
                <w:iCs/>
                <w:sz w:val="24"/>
                <w:szCs w:val="24"/>
              </w:rPr>
            </w:pPr>
          </w:p>
        </w:tc>
      </w:tr>
      <w:tr w:rsidR="00343A18" w:rsidRPr="0079618B" w14:paraId="05A71091" w14:textId="77777777" w:rsidTr="00BC01DC">
        <w:tc>
          <w:tcPr>
            <w:tcW w:w="4621" w:type="dxa"/>
            <w:tcBorders>
              <w:top w:val="single" w:sz="4" w:space="0" w:color="000000"/>
              <w:left w:val="single" w:sz="4" w:space="0" w:color="000000"/>
              <w:bottom w:val="single" w:sz="4" w:space="0" w:color="000000"/>
            </w:tcBorders>
            <w:shd w:val="clear" w:color="auto" w:fill="auto"/>
          </w:tcPr>
          <w:p w14:paraId="269B3191"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AC93FF3" w14:textId="77777777" w:rsidR="00343A18" w:rsidRPr="00EC5BB4" w:rsidRDefault="00343A18" w:rsidP="00BC01DC">
            <w:pPr>
              <w:snapToGrid w:val="0"/>
              <w:spacing w:before="0"/>
              <w:rPr>
                <w:rFonts w:cs="Arial"/>
                <w:b/>
                <w:bCs/>
                <w:i/>
                <w:iCs/>
                <w:sz w:val="24"/>
                <w:szCs w:val="24"/>
                <w:lang w:val="ru-RU"/>
              </w:rPr>
            </w:pPr>
          </w:p>
        </w:tc>
      </w:tr>
      <w:tr w:rsidR="00343A18" w:rsidRPr="00EC5BB4" w14:paraId="0C1E4BC3"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7533427F" w14:textId="77777777" w:rsidR="00343A18" w:rsidRPr="0079618B" w:rsidRDefault="00343A18" w:rsidP="00BC01DC">
            <w:pPr>
              <w:spacing w:before="0"/>
              <w:rPr>
                <w:rFonts w:cs="Arial"/>
                <w:i/>
                <w:iCs/>
                <w:sz w:val="24"/>
                <w:szCs w:val="24"/>
                <w:lang w:val="ru-RU"/>
              </w:rPr>
            </w:pPr>
          </w:p>
          <w:p w14:paraId="4A8AE857"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E002227" w14:textId="77777777" w:rsidR="00343A18" w:rsidRPr="00EC5BB4" w:rsidRDefault="00343A18" w:rsidP="00BC01DC">
            <w:pPr>
              <w:snapToGrid w:val="0"/>
              <w:spacing w:before="0"/>
              <w:rPr>
                <w:rFonts w:cs="Arial"/>
                <w:b/>
                <w:bCs/>
                <w:i/>
                <w:iCs/>
                <w:sz w:val="24"/>
                <w:szCs w:val="24"/>
              </w:rPr>
            </w:pPr>
          </w:p>
          <w:p w14:paraId="762B161F" w14:textId="77777777" w:rsidR="00343A18" w:rsidRPr="00EC5BB4" w:rsidRDefault="00343A18" w:rsidP="00BC01DC">
            <w:pPr>
              <w:spacing w:before="0"/>
              <w:rPr>
                <w:rFonts w:cs="Arial"/>
                <w:b/>
                <w:bCs/>
                <w:i/>
                <w:iCs/>
                <w:sz w:val="24"/>
                <w:szCs w:val="24"/>
              </w:rPr>
            </w:pPr>
          </w:p>
          <w:p w14:paraId="6DFC88F0" w14:textId="77777777" w:rsidR="00343A18" w:rsidRPr="00EC5BB4" w:rsidRDefault="00343A18" w:rsidP="00BC01DC">
            <w:pPr>
              <w:spacing w:before="0"/>
              <w:rPr>
                <w:rFonts w:cs="Arial"/>
                <w:b/>
                <w:bCs/>
                <w:i/>
                <w:iCs/>
                <w:sz w:val="24"/>
                <w:szCs w:val="24"/>
              </w:rPr>
            </w:pPr>
          </w:p>
        </w:tc>
      </w:tr>
      <w:tr w:rsidR="00343A18" w:rsidRPr="0079618B" w14:paraId="76B15C5D" w14:textId="77777777" w:rsidTr="00BC01DC">
        <w:tc>
          <w:tcPr>
            <w:tcW w:w="4621" w:type="dxa"/>
            <w:tcBorders>
              <w:top w:val="single" w:sz="4" w:space="0" w:color="000000"/>
              <w:left w:val="single" w:sz="4" w:space="0" w:color="000000"/>
              <w:bottom w:val="single" w:sz="4" w:space="0" w:color="000000"/>
            </w:tcBorders>
            <w:shd w:val="clear" w:color="auto" w:fill="auto"/>
          </w:tcPr>
          <w:p w14:paraId="014D32F6"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09A8C6E9"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AE38D52" w14:textId="77777777" w:rsidR="00343A18" w:rsidRPr="00EC5BB4" w:rsidRDefault="00343A18" w:rsidP="00BC01DC">
            <w:pPr>
              <w:snapToGrid w:val="0"/>
              <w:spacing w:before="0"/>
              <w:rPr>
                <w:rFonts w:cs="Arial"/>
                <w:b/>
                <w:bCs/>
                <w:i/>
                <w:iCs/>
                <w:sz w:val="24"/>
                <w:szCs w:val="24"/>
                <w:lang w:val="ru-RU"/>
              </w:rPr>
            </w:pPr>
          </w:p>
        </w:tc>
      </w:tr>
      <w:tr w:rsidR="00343A18" w:rsidRPr="00EC5BB4" w14:paraId="1D8F8030"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0D314E9E"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7A1B1C8" w14:textId="77777777" w:rsidR="00343A18" w:rsidRPr="00EC5BB4" w:rsidRDefault="00343A18" w:rsidP="00BC01DC">
            <w:pPr>
              <w:snapToGrid w:val="0"/>
              <w:spacing w:before="0"/>
              <w:rPr>
                <w:rFonts w:cs="Arial"/>
                <w:b/>
                <w:bCs/>
                <w:i/>
                <w:iCs/>
                <w:sz w:val="24"/>
                <w:szCs w:val="24"/>
              </w:rPr>
            </w:pPr>
          </w:p>
          <w:p w14:paraId="512E09D7" w14:textId="77777777" w:rsidR="00343A18" w:rsidRPr="00EC5BB4" w:rsidRDefault="00343A18" w:rsidP="00BC01DC">
            <w:pPr>
              <w:spacing w:before="0"/>
              <w:rPr>
                <w:rFonts w:cs="Arial"/>
                <w:b/>
                <w:bCs/>
                <w:i/>
                <w:iCs/>
                <w:sz w:val="24"/>
                <w:szCs w:val="24"/>
              </w:rPr>
            </w:pPr>
          </w:p>
          <w:p w14:paraId="6E3C622E" w14:textId="77777777" w:rsidR="00343A18" w:rsidRPr="00EC5BB4" w:rsidRDefault="00343A18" w:rsidP="00BC01DC">
            <w:pPr>
              <w:spacing w:before="0"/>
              <w:rPr>
                <w:rFonts w:cs="Arial"/>
                <w:b/>
                <w:bCs/>
                <w:i/>
                <w:iCs/>
                <w:sz w:val="24"/>
                <w:szCs w:val="24"/>
              </w:rPr>
            </w:pPr>
          </w:p>
        </w:tc>
      </w:tr>
      <w:tr w:rsidR="00343A18" w:rsidRPr="00EC5BB4" w14:paraId="183EBD0D"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2535867C"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174FCBF" w14:textId="77777777" w:rsidR="00343A18" w:rsidRPr="00EC5BB4" w:rsidRDefault="00343A18" w:rsidP="00BC01DC">
            <w:pPr>
              <w:snapToGrid w:val="0"/>
              <w:spacing w:before="0"/>
              <w:rPr>
                <w:rFonts w:cs="Arial"/>
                <w:b/>
                <w:bCs/>
                <w:i/>
                <w:iCs/>
                <w:sz w:val="24"/>
                <w:szCs w:val="24"/>
              </w:rPr>
            </w:pPr>
          </w:p>
          <w:p w14:paraId="5010D99E" w14:textId="77777777" w:rsidR="00343A18" w:rsidRPr="00EC5BB4" w:rsidRDefault="00343A18" w:rsidP="00BC01DC">
            <w:pPr>
              <w:spacing w:before="0"/>
              <w:rPr>
                <w:rFonts w:cs="Arial"/>
                <w:b/>
                <w:bCs/>
                <w:i/>
                <w:iCs/>
                <w:sz w:val="24"/>
                <w:szCs w:val="24"/>
              </w:rPr>
            </w:pPr>
          </w:p>
          <w:p w14:paraId="31795F03" w14:textId="77777777" w:rsidR="00343A18" w:rsidRPr="00EC5BB4" w:rsidRDefault="00343A18" w:rsidP="00BC01DC">
            <w:pPr>
              <w:spacing w:before="0"/>
              <w:rPr>
                <w:rFonts w:cs="Arial"/>
                <w:b/>
                <w:bCs/>
                <w:i/>
                <w:iCs/>
                <w:sz w:val="24"/>
                <w:szCs w:val="24"/>
              </w:rPr>
            </w:pPr>
          </w:p>
        </w:tc>
      </w:tr>
      <w:tr w:rsidR="00343A18" w:rsidRPr="0079618B" w14:paraId="6D4F5FEA"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39E74FB9"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9EA484A" w14:textId="77777777" w:rsidR="00343A18" w:rsidRPr="00EC5BB4" w:rsidRDefault="00343A18" w:rsidP="00BC01DC">
            <w:pPr>
              <w:snapToGrid w:val="0"/>
              <w:spacing w:before="0"/>
              <w:rPr>
                <w:rFonts w:cs="Arial"/>
                <w:b/>
                <w:bCs/>
                <w:i/>
                <w:iCs/>
                <w:sz w:val="24"/>
                <w:szCs w:val="24"/>
                <w:lang w:val="ru-RU"/>
              </w:rPr>
            </w:pPr>
          </w:p>
          <w:p w14:paraId="2BE44827" w14:textId="77777777" w:rsidR="00343A18" w:rsidRPr="00EC5BB4" w:rsidRDefault="00343A18" w:rsidP="00BC01DC">
            <w:pPr>
              <w:spacing w:before="0"/>
              <w:rPr>
                <w:rFonts w:cs="Arial"/>
                <w:b/>
                <w:bCs/>
                <w:i/>
                <w:iCs/>
                <w:sz w:val="24"/>
                <w:szCs w:val="24"/>
                <w:lang w:val="ru-RU"/>
              </w:rPr>
            </w:pPr>
          </w:p>
          <w:p w14:paraId="6FB0D103" w14:textId="77777777" w:rsidR="00343A18" w:rsidRPr="00EC5BB4" w:rsidRDefault="00343A18" w:rsidP="00BC01DC">
            <w:pPr>
              <w:spacing w:before="0"/>
              <w:rPr>
                <w:rFonts w:cs="Arial"/>
                <w:b/>
                <w:bCs/>
                <w:i/>
                <w:iCs/>
                <w:sz w:val="24"/>
                <w:szCs w:val="24"/>
                <w:lang w:val="ru-RU"/>
              </w:rPr>
            </w:pPr>
          </w:p>
        </w:tc>
      </w:tr>
      <w:tr w:rsidR="00343A18" w:rsidRPr="0079618B" w14:paraId="7F1D9E96"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191F8FB8"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AD9351F" w14:textId="77777777" w:rsidR="00343A18" w:rsidRPr="00EC5BB4" w:rsidRDefault="00343A18" w:rsidP="00BC01DC">
            <w:pPr>
              <w:snapToGrid w:val="0"/>
              <w:spacing w:before="0"/>
              <w:ind w:firstLine="708"/>
              <w:rPr>
                <w:rFonts w:cs="Arial"/>
                <w:b/>
                <w:bCs/>
                <w:i/>
                <w:iCs/>
                <w:sz w:val="24"/>
                <w:szCs w:val="24"/>
                <w:lang w:val="ru-RU"/>
              </w:rPr>
            </w:pPr>
          </w:p>
          <w:p w14:paraId="29D7D7B4" w14:textId="77777777" w:rsidR="00343A18" w:rsidRPr="00EC5BB4" w:rsidRDefault="00343A18" w:rsidP="00BC01DC">
            <w:pPr>
              <w:spacing w:before="0"/>
              <w:ind w:firstLine="708"/>
              <w:rPr>
                <w:rFonts w:cs="Arial"/>
                <w:b/>
                <w:bCs/>
                <w:i/>
                <w:iCs/>
                <w:sz w:val="24"/>
                <w:szCs w:val="24"/>
                <w:lang w:val="ru-RU"/>
              </w:rPr>
            </w:pPr>
          </w:p>
          <w:p w14:paraId="587AEE87" w14:textId="77777777" w:rsidR="00343A18" w:rsidRPr="00EC5BB4" w:rsidRDefault="00343A18" w:rsidP="00BC01DC">
            <w:pPr>
              <w:spacing w:before="0"/>
              <w:ind w:firstLine="708"/>
              <w:rPr>
                <w:rFonts w:cs="Arial"/>
                <w:b/>
                <w:bCs/>
                <w:i/>
                <w:iCs/>
                <w:sz w:val="24"/>
                <w:szCs w:val="24"/>
                <w:lang w:val="ru-RU"/>
              </w:rPr>
            </w:pPr>
          </w:p>
        </w:tc>
      </w:tr>
    </w:tbl>
    <w:p w14:paraId="2E59CFC3" w14:textId="77777777" w:rsidR="00343A18" w:rsidRPr="0079618B" w:rsidRDefault="00343A18" w:rsidP="00343A18">
      <w:pPr>
        <w:spacing w:before="0"/>
        <w:rPr>
          <w:rFonts w:cs="Arial"/>
          <w:sz w:val="24"/>
          <w:szCs w:val="24"/>
          <w:lang w:val="ru-RU"/>
        </w:rPr>
      </w:pPr>
    </w:p>
    <w:p w14:paraId="46843BA3" w14:textId="77777777" w:rsidR="00343A18" w:rsidRPr="00EC5BB4" w:rsidRDefault="00343A18" w:rsidP="00343A18">
      <w:pPr>
        <w:spacing w:before="0"/>
        <w:rPr>
          <w:rFonts w:cs="Arial"/>
          <w:sz w:val="24"/>
          <w:szCs w:val="24"/>
        </w:rPr>
      </w:pPr>
      <w:r w:rsidRPr="00EC5BB4">
        <w:rPr>
          <w:rFonts w:eastAsia="TimesNewRomanPSMT" w:cs="Arial"/>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EC5BB4" w14:paraId="69AA8CD3"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9F0C736" w14:textId="77777777" w:rsidR="00343A18" w:rsidRPr="00EC5BB4" w:rsidRDefault="00343A18" w:rsidP="00BC01DC">
            <w:pPr>
              <w:snapToGrid w:val="0"/>
              <w:spacing w:before="0"/>
              <w:jc w:val="center"/>
              <w:rPr>
                <w:rFonts w:cs="Arial"/>
                <w:sz w:val="24"/>
                <w:szCs w:val="24"/>
              </w:rPr>
            </w:pPr>
          </w:p>
          <w:p w14:paraId="05174B25"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75E4A18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EE9784E" w14:textId="77777777" w:rsidR="00343A18" w:rsidRPr="00EC5BB4" w:rsidRDefault="00343A18" w:rsidP="00BC01DC">
            <w:pPr>
              <w:snapToGrid w:val="0"/>
              <w:spacing w:before="0"/>
              <w:jc w:val="center"/>
              <w:rPr>
                <w:rFonts w:eastAsia="TimesNewRomanPSMT" w:cs="Arial"/>
                <w:b/>
                <w:bCs/>
                <w:sz w:val="24"/>
                <w:szCs w:val="24"/>
              </w:rPr>
            </w:pPr>
          </w:p>
          <w:p w14:paraId="6DB939A0"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4E49ECB1"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F16130F" w14:textId="77777777" w:rsidR="00343A18" w:rsidRPr="00EC5BB4" w:rsidRDefault="00343A18" w:rsidP="00BC01DC">
            <w:pPr>
              <w:snapToGrid w:val="0"/>
              <w:spacing w:before="0"/>
              <w:jc w:val="center"/>
              <w:rPr>
                <w:rFonts w:eastAsia="TimesNewRomanPSMT" w:cs="Arial"/>
                <w:b/>
                <w:bCs/>
                <w:sz w:val="24"/>
                <w:szCs w:val="24"/>
              </w:rPr>
            </w:pPr>
          </w:p>
          <w:p w14:paraId="6CE5FDE3"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050A2CA1" w14:textId="77777777" w:rsidR="00343A18" w:rsidRPr="0079618B" w:rsidRDefault="00343A18" w:rsidP="00343A18">
      <w:pPr>
        <w:spacing w:before="0"/>
        <w:rPr>
          <w:rFonts w:eastAsia="TimesNewRomanPSMT" w:cs="Arial"/>
          <w:bCs/>
          <w:sz w:val="20"/>
          <w:szCs w:val="20"/>
          <w:lang w:val="ru-RU"/>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725EC64C" w14:textId="77777777" w:rsidR="00343A18" w:rsidRDefault="00343A18" w:rsidP="00343A18">
      <w:pPr>
        <w:spacing w:before="0"/>
        <w:rPr>
          <w:rFonts w:eastAsia="TimesNewRomanPSMT" w:cs="Arial"/>
          <w:bCs/>
          <w:sz w:val="24"/>
          <w:szCs w:val="24"/>
          <w:lang w:val="ru-RU"/>
        </w:rPr>
      </w:pPr>
    </w:p>
    <w:p w14:paraId="38EA3916" w14:textId="77777777" w:rsidR="00901AB1" w:rsidRPr="0079618B" w:rsidRDefault="00901AB1" w:rsidP="00343A18">
      <w:pPr>
        <w:spacing w:before="0"/>
        <w:rPr>
          <w:rFonts w:eastAsia="TimesNewRomanPSMT" w:cs="Arial"/>
          <w:bCs/>
          <w:sz w:val="24"/>
          <w:szCs w:val="24"/>
          <w:lang w:val="ru-RU"/>
        </w:rPr>
      </w:pPr>
    </w:p>
    <w:p w14:paraId="0C9CD4FE"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77A3B923" w14:textId="77777777" w:rsidR="00343A18" w:rsidRPr="00EC5BB4" w:rsidRDefault="00343A18" w:rsidP="00343A18">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65"/>
        <w:gridCol w:w="4219"/>
        <w:gridCol w:w="4598"/>
      </w:tblGrid>
      <w:tr w:rsidR="00343A18" w:rsidRPr="00EC5BB4" w14:paraId="563CD72D" w14:textId="77777777" w:rsidTr="000D6AEC">
        <w:tc>
          <w:tcPr>
            <w:tcW w:w="465" w:type="dxa"/>
            <w:tcBorders>
              <w:top w:val="single" w:sz="4" w:space="0" w:color="000000"/>
              <w:left w:val="single" w:sz="4" w:space="0" w:color="000000"/>
              <w:bottom w:val="single" w:sz="4" w:space="0" w:color="000000"/>
            </w:tcBorders>
            <w:shd w:val="clear" w:color="auto" w:fill="auto"/>
          </w:tcPr>
          <w:p w14:paraId="5F025BA4" w14:textId="77777777" w:rsidR="00343A18" w:rsidRPr="00EC5BB4" w:rsidRDefault="00343A18" w:rsidP="00BC01DC">
            <w:pPr>
              <w:snapToGrid w:val="0"/>
              <w:spacing w:before="0"/>
              <w:rPr>
                <w:rFonts w:cs="Arial"/>
                <w:sz w:val="24"/>
                <w:szCs w:val="24"/>
              </w:rPr>
            </w:pPr>
            <w:r w:rsidRPr="00EC5BB4">
              <w:rPr>
                <w:rFonts w:eastAsia="TimesNewRomanPSMT" w:cs="Arial"/>
                <w:b/>
                <w:bCs/>
                <w:i/>
                <w:sz w:val="24"/>
                <w:szCs w:val="24"/>
              </w:rPr>
              <w:tab/>
            </w:r>
          </w:p>
          <w:p w14:paraId="78827A04"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08FEAAF" w14:textId="77777777" w:rsidR="00343A18" w:rsidRPr="00EC5BB4" w:rsidRDefault="00343A18" w:rsidP="00BC01DC">
            <w:pPr>
              <w:snapToGrid w:val="0"/>
              <w:spacing w:before="0"/>
              <w:rPr>
                <w:rFonts w:eastAsia="TimesNewRomanPSMT" w:cs="Arial"/>
                <w:bCs/>
                <w:i/>
                <w:sz w:val="24"/>
                <w:szCs w:val="24"/>
              </w:rPr>
            </w:pPr>
          </w:p>
          <w:p w14:paraId="6C2AFF8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99FAF1" w14:textId="77777777" w:rsidR="00343A18" w:rsidRPr="00EC5BB4" w:rsidRDefault="00343A18" w:rsidP="00BC01DC">
            <w:pPr>
              <w:snapToGrid w:val="0"/>
              <w:spacing w:before="0"/>
              <w:rPr>
                <w:rFonts w:eastAsia="TimesNewRomanPSMT" w:cs="Arial"/>
                <w:b/>
                <w:bCs/>
                <w:sz w:val="24"/>
                <w:szCs w:val="24"/>
              </w:rPr>
            </w:pPr>
          </w:p>
        </w:tc>
      </w:tr>
      <w:tr w:rsidR="0055619B" w:rsidRPr="0079618B" w14:paraId="7F19A11A" w14:textId="77777777" w:rsidTr="000D6AEC">
        <w:trPr>
          <w:trHeight w:val="557"/>
        </w:trPr>
        <w:tc>
          <w:tcPr>
            <w:tcW w:w="465" w:type="dxa"/>
            <w:tcBorders>
              <w:top w:val="single" w:sz="4" w:space="0" w:color="000000"/>
              <w:left w:val="single" w:sz="4" w:space="0" w:color="000000"/>
              <w:bottom w:val="single" w:sz="4" w:space="0" w:color="000000"/>
            </w:tcBorders>
            <w:shd w:val="clear" w:color="auto" w:fill="auto"/>
          </w:tcPr>
          <w:p w14:paraId="7717BB33"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4759C45" w14:textId="77777777" w:rsidR="0055619B" w:rsidRPr="0079618B" w:rsidRDefault="0055619B" w:rsidP="00BC01DC">
            <w:pPr>
              <w:snapToGrid w:val="0"/>
              <w:spacing w:before="0"/>
              <w:rPr>
                <w:rFonts w:eastAsia="TimesNewRomanPSMT" w:cs="Arial"/>
                <w:bCs/>
                <w:i/>
                <w:sz w:val="24"/>
                <w:szCs w:val="24"/>
                <w:lang w:val="ru-RU"/>
              </w:rPr>
            </w:pPr>
            <w:r w:rsidRPr="0079618B">
              <w:rPr>
                <w:rFonts w:eastAsia="TimesNewRomanPSMT" w:cs="Arial"/>
                <w:bCs/>
                <w:i/>
                <w:sz w:val="24"/>
                <w:szCs w:val="24"/>
                <w:lang w:val="ru-RU"/>
              </w:rPr>
              <w:t xml:space="preserve">Врста правног лица: </w:t>
            </w:r>
            <w:r w:rsidRPr="00CA6DD3">
              <w:rPr>
                <w:rFonts w:eastAsia="TimesNewRomanPSMT" w:cs="Arial"/>
                <w:bCs/>
                <w:i/>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F8EFF1"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7CB44E45" w14:textId="77777777" w:rsidTr="000D6AEC">
        <w:tc>
          <w:tcPr>
            <w:tcW w:w="465" w:type="dxa"/>
            <w:tcBorders>
              <w:top w:val="single" w:sz="4" w:space="0" w:color="000000"/>
              <w:left w:val="single" w:sz="4" w:space="0" w:color="000000"/>
              <w:bottom w:val="single" w:sz="4" w:space="0" w:color="000000"/>
            </w:tcBorders>
            <w:shd w:val="clear" w:color="auto" w:fill="auto"/>
          </w:tcPr>
          <w:p w14:paraId="15465743" w14:textId="77777777" w:rsidR="00343A18" w:rsidRPr="0079618B" w:rsidRDefault="00343A18" w:rsidP="00BC01DC">
            <w:pPr>
              <w:snapToGrid w:val="0"/>
              <w:spacing w:before="0"/>
              <w:rPr>
                <w:rFonts w:eastAsia="TimesNewRomanPSMT" w:cs="Arial"/>
                <w:bCs/>
                <w:i/>
                <w:sz w:val="24"/>
                <w:szCs w:val="24"/>
                <w:lang w:val="ru-RU"/>
              </w:rPr>
            </w:pPr>
          </w:p>
          <w:p w14:paraId="468E5FB5" w14:textId="77777777" w:rsidR="00343A18" w:rsidRPr="0079618B"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EFA8FB3" w14:textId="77777777" w:rsidR="00343A18" w:rsidRPr="0079618B" w:rsidRDefault="00343A18" w:rsidP="00BC01DC">
            <w:pPr>
              <w:snapToGrid w:val="0"/>
              <w:spacing w:before="0"/>
              <w:rPr>
                <w:rFonts w:eastAsia="TimesNewRomanPSMT" w:cs="Arial"/>
                <w:bCs/>
                <w:i/>
                <w:sz w:val="24"/>
                <w:szCs w:val="24"/>
                <w:lang w:val="ru-RU"/>
              </w:rPr>
            </w:pPr>
          </w:p>
          <w:p w14:paraId="4D67A3E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081257" w14:textId="77777777" w:rsidR="00343A18" w:rsidRPr="00EC5BB4" w:rsidRDefault="00343A18" w:rsidP="00BC01DC">
            <w:pPr>
              <w:snapToGrid w:val="0"/>
              <w:spacing w:before="0"/>
              <w:rPr>
                <w:rFonts w:eastAsia="TimesNewRomanPSMT" w:cs="Arial"/>
                <w:b/>
                <w:bCs/>
                <w:sz w:val="24"/>
                <w:szCs w:val="24"/>
              </w:rPr>
            </w:pPr>
          </w:p>
        </w:tc>
      </w:tr>
      <w:tr w:rsidR="00343A18" w:rsidRPr="00EC5BB4" w14:paraId="3224A6BC" w14:textId="77777777" w:rsidTr="000D6AEC">
        <w:tc>
          <w:tcPr>
            <w:tcW w:w="465" w:type="dxa"/>
            <w:tcBorders>
              <w:top w:val="single" w:sz="4" w:space="0" w:color="000000"/>
              <w:left w:val="single" w:sz="4" w:space="0" w:color="000000"/>
              <w:bottom w:val="single" w:sz="4" w:space="0" w:color="000000"/>
            </w:tcBorders>
            <w:shd w:val="clear" w:color="auto" w:fill="auto"/>
          </w:tcPr>
          <w:p w14:paraId="2C2BB5E3" w14:textId="77777777" w:rsidR="00343A18" w:rsidRPr="00EC5BB4" w:rsidRDefault="00343A18" w:rsidP="00BC01DC">
            <w:pPr>
              <w:snapToGrid w:val="0"/>
              <w:spacing w:before="0"/>
              <w:rPr>
                <w:rFonts w:eastAsia="TimesNewRomanPSMT" w:cs="Arial"/>
                <w:bCs/>
                <w:i/>
                <w:sz w:val="24"/>
                <w:szCs w:val="24"/>
              </w:rPr>
            </w:pPr>
          </w:p>
          <w:p w14:paraId="23ED930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C2DDA37" w14:textId="77777777" w:rsidR="00343A18" w:rsidRPr="00EC5BB4" w:rsidRDefault="00343A18" w:rsidP="00BC01DC">
            <w:pPr>
              <w:snapToGrid w:val="0"/>
              <w:spacing w:before="0"/>
              <w:rPr>
                <w:rFonts w:eastAsia="TimesNewRomanPSMT" w:cs="Arial"/>
                <w:bCs/>
                <w:i/>
                <w:sz w:val="24"/>
                <w:szCs w:val="24"/>
              </w:rPr>
            </w:pPr>
          </w:p>
          <w:p w14:paraId="3619610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ACE6F3" w14:textId="77777777" w:rsidR="00343A18" w:rsidRPr="00EC5BB4" w:rsidRDefault="00343A18" w:rsidP="00BC01DC">
            <w:pPr>
              <w:snapToGrid w:val="0"/>
              <w:spacing w:before="0"/>
              <w:rPr>
                <w:rFonts w:eastAsia="TimesNewRomanPSMT" w:cs="Arial"/>
                <w:b/>
                <w:bCs/>
                <w:sz w:val="24"/>
                <w:szCs w:val="24"/>
              </w:rPr>
            </w:pPr>
          </w:p>
        </w:tc>
      </w:tr>
      <w:tr w:rsidR="00343A18" w:rsidRPr="00EC5BB4" w14:paraId="2DCB53BF" w14:textId="77777777" w:rsidTr="000D6AEC">
        <w:tc>
          <w:tcPr>
            <w:tcW w:w="465" w:type="dxa"/>
            <w:tcBorders>
              <w:top w:val="single" w:sz="4" w:space="0" w:color="000000"/>
              <w:left w:val="single" w:sz="4" w:space="0" w:color="000000"/>
              <w:bottom w:val="single" w:sz="4" w:space="0" w:color="000000"/>
            </w:tcBorders>
            <w:shd w:val="clear" w:color="auto" w:fill="auto"/>
          </w:tcPr>
          <w:p w14:paraId="431D4573" w14:textId="77777777" w:rsidR="00343A18" w:rsidRPr="00EC5BB4" w:rsidRDefault="00343A18" w:rsidP="00BC01DC">
            <w:pPr>
              <w:snapToGrid w:val="0"/>
              <w:spacing w:before="0"/>
              <w:rPr>
                <w:rFonts w:eastAsia="TimesNewRomanPSMT" w:cs="Arial"/>
                <w:bCs/>
                <w:i/>
                <w:sz w:val="24"/>
                <w:szCs w:val="24"/>
              </w:rPr>
            </w:pPr>
          </w:p>
          <w:p w14:paraId="54FE2DBC"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62D60C9" w14:textId="77777777" w:rsidR="00343A18" w:rsidRPr="00EC5BB4" w:rsidRDefault="00343A18" w:rsidP="00BC01DC">
            <w:pPr>
              <w:snapToGrid w:val="0"/>
              <w:spacing w:before="0"/>
              <w:rPr>
                <w:rFonts w:eastAsia="TimesNewRomanPSMT" w:cs="Arial"/>
                <w:bCs/>
                <w:i/>
                <w:sz w:val="24"/>
                <w:szCs w:val="24"/>
              </w:rPr>
            </w:pPr>
          </w:p>
          <w:p w14:paraId="05E6D08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DB2FF4" w14:textId="77777777" w:rsidR="00343A18" w:rsidRPr="00EC5BB4" w:rsidRDefault="00343A18" w:rsidP="00BC01DC">
            <w:pPr>
              <w:snapToGrid w:val="0"/>
              <w:spacing w:before="0"/>
              <w:rPr>
                <w:rFonts w:eastAsia="TimesNewRomanPSMT" w:cs="Arial"/>
                <w:b/>
                <w:bCs/>
                <w:sz w:val="24"/>
                <w:szCs w:val="24"/>
              </w:rPr>
            </w:pPr>
          </w:p>
        </w:tc>
      </w:tr>
      <w:tr w:rsidR="00343A18" w:rsidRPr="00EC5BB4" w14:paraId="13CA7922" w14:textId="77777777" w:rsidTr="000D6AEC">
        <w:tc>
          <w:tcPr>
            <w:tcW w:w="465" w:type="dxa"/>
            <w:tcBorders>
              <w:top w:val="single" w:sz="4" w:space="0" w:color="000000"/>
              <w:left w:val="single" w:sz="4" w:space="0" w:color="000000"/>
              <w:bottom w:val="single" w:sz="4" w:space="0" w:color="000000"/>
            </w:tcBorders>
            <w:shd w:val="clear" w:color="auto" w:fill="auto"/>
          </w:tcPr>
          <w:p w14:paraId="6C589164"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CCE935B" w14:textId="77777777" w:rsidR="00343A18" w:rsidRPr="00EC5BB4" w:rsidRDefault="00343A18" w:rsidP="00BC01DC">
            <w:pPr>
              <w:snapToGrid w:val="0"/>
              <w:spacing w:before="0"/>
              <w:rPr>
                <w:rFonts w:eastAsia="TimesNewRomanPSMT" w:cs="Arial"/>
                <w:bCs/>
                <w:i/>
                <w:sz w:val="24"/>
                <w:szCs w:val="24"/>
              </w:rPr>
            </w:pPr>
          </w:p>
          <w:p w14:paraId="3BF7BE6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5180E4" w14:textId="77777777" w:rsidR="00343A18" w:rsidRPr="00EC5BB4" w:rsidRDefault="00343A18" w:rsidP="00BC01DC">
            <w:pPr>
              <w:snapToGrid w:val="0"/>
              <w:spacing w:before="0"/>
              <w:rPr>
                <w:rFonts w:eastAsia="TimesNewRomanPSMT" w:cs="Arial"/>
                <w:b/>
                <w:bCs/>
                <w:sz w:val="24"/>
                <w:szCs w:val="24"/>
              </w:rPr>
            </w:pPr>
          </w:p>
        </w:tc>
      </w:tr>
      <w:tr w:rsidR="00343A18" w:rsidRPr="0079618B" w14:paraId="72FC1BB8" w14:textId="77777777" w:rsidTr="000D6AEC">
        <w:tc>
          <w:tcPr>
            <w:tcW w:w="465" w:type="dxa"/>
            <w:tcBorders>
              <w:top w:val="single" w:sz="4" w:space="0" w:color="000000"/>
              <w:left w:val="single" w:sz="4" w:space="0" w:color="000000"/>
              <w:bottom w:val="single" w:sz="4" w:space="0" w:color="000000"/>
            </w:tcBorders>
            <w:shd w:val="clear" w:color="auto" w:fill="auto"/>
          </w:tcPr>
          <w:p w14:paraId="5995B9B5"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0242F9" w14:textId="77777777" w:rsidR="00343A18" w:rsidRPr="00EC5BB4" w:rsidRDefault="00343A18" w:rsidP="00BC01DC">
            <w:pPr>
              <w:snapToGrid w:val="0"/>
              <w:spacing w:before="0"/>
              <w:rPr>
                <w:rFonts w:eastAsia="TimesNewRomanPSMT" w:cs="Arial"/>
                <w:bCs/>
                <w:i/>
                <w:sz w:val="24"/>
                <w:szCs w:val="24"/>
                <w:lang w:val="ru-RU"/>
              </w:rPr>
            </w:pPr>
          </w:p>
          <w:p w14:paraId="51D02BB7"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29DC7B" w14:textId="77777777" w:rsidR="00343A18" w:rsidRPr="00EC5BB4" w:rsidRDefault="00343A18" w:rsidP="00BC01DC">
            <w:pPr>
              <w:snapToGrid w:val="0"/>
              <w:spacing w:before="0"/>
              <w:rPr>
                <w:rFonts w:eastAsia="TimesNewRomanPSMT" w:cs="Arial"/>
                <w:b/>
                <w:bCs/>
                <w:sz w:val="24"/>
                <w:szCs w:val="24"/>
                <w:lang w:val="ru-RU"/>
              </w:rPr>
            </w:pPr>
          </w:p>
        </w:tc>
      </w:tr>
      <w:tr w:rsidR="00343A18" w:rsidRPr="0079618B" w14:paraId="2792CB4F" w14:textId="77777777" w:rsidTr="000D6AEC">
        <w:tc>
          <w:tcPr>
            <w:tcW w:w="465" w:type="dxa"/>
            <w:tcBorders>
              <w:top w:val="single" w:sz="4" w:space="0" w:color="000000"/>
              <w:left w:val="single" w:sz="4" w:space="0" w:color="000000"/>
              <w:bottom w:val="single" w:sz="4" w:space="0" w:color="000000"/>
            </w:tcBorders>
            <w:shd w:val="clear" w:color="auto" w:fill="auto"/>
          </w:tcPr>
          <w:p w14:paraId="4CC05528"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98FCE5B" w14:textId="77777777" w:rsidR="00343A18" w:rsidRPr="00EC5BB4" w:rsidRDefault="00343A18" w:rsidP="00BC01DC">
            <w:pPr>
              <w:snapToGrid w:val="0"/>
              <w:spacing w:before="0"/>
              <w:rPr>
                <w:rFonts w:eastAsia="TimesNewRomanPSMT" w:cs="Arial"/>
                <w:bCs/>
                <w:i/>
                <w:sz w:val="24"/>
                <w:szCs w:val="24"/>
                <w:lang w:val="ru-RU"/>
              </w:rPr>
            </w:pPr>
          </w:p>
          <w:p w14:paraId="6CEC1EF8"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6D0CDA"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64BA791D" w14:textId="77777777" w:rsidTr="000D6AEC">
        <w:tc>
          <w:tcPr>
            <w:tcW w:w="465" w:type="dxa"/>
            <w:tcBorders>
              <w:top w:val="single" w:sz="4" w:space="0" w:color="000000"/>
              <w:left w:val="single" w:sz="4" w:space="0" w:color="000000"/>
              <w:bottom w:val="single" w:sz="4" w:space="0" w:color="000000"/>
            </w:tcBorders>
            <w:shd w:val="clear" w:color="auto" w:fill="auto"/>
          </w:tcPr>
          <w:p w14:paraId="458E4D72" w14:textId="77777777" w:rsidR="00343A18" w:rsidRPr="00EC5BB4" w:rsidRDefault="00343A18" w:rsidP="00BC01DC">
            <w:pPr>
              <w:snapToGrid w:val="0"/>
              <w:spacing w:before="0"/>
              <w:rPr>
                <w:rFonts w:eastAsia="TimesNewRomanPSMT" w:cs="Arial"/>
                <w:bCs/>
                <w:i/>
                <w:sz w:val="24"/>
                <w:szCs w:val="24"/>
                <w:lang w:val="ru-RU"/>
              </w:rPr>
            </w:pPr>
          </w:p>
          <w:p w14:paraId="7F3DEDA5"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5D2CDFA" w14:textId="77777777" w:rsidR="00343A18" w:rsidRPr="00EC5BB4" w:rsidRDefault="00343A18" w:rsidP="00BC01DC">
            <w:pPr>
              <w:snapToGrid w:val="0"/>
              <w:spacing w:before="0"/>
              <w:rPr>
                <w:rFonts w:eastAsia="TimesNewRomanPSMT" w:cs="Arial"/>
                <w:bCs/>
                <w:i/>
                <w:sz w:val="24"/>
                <w:szCs w:val="24"/>
              </w:rPr>
            </w:pPr>
          </w:p>
          <w:p w14:paraId="0334AD3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E4DB37" w14:textId="77777777" w:rsidR="00343A18" w:rsidRPr="00EC5BB4" w:rsidRDefault="00343A18" w:rsidP="00BC01DC">
            <w:pPr>
              <w:snapToGrid w:val="0"/>
              <w:spacing w:before="0"/>
              <w:rPr>
                <w:rFonts w:eastAsia="TimesNewRomanPSMT" w:cs="Arial"/>
                <w:b/>
                <w:bCs/>
                <w:sz w:val="24"/>
                <w:szCs w:val="24"/>
              </w:rPr>
            </w:pPr>
          </w:p>
        </w:tc>
      </w:tr>
      <w:tr w:rsidR="0055619B" w:rsidRPr="0079618B" w14:paraId="1257FD4F" w14:textId="77777777" w:rsidTr="000D6AEC">
        <w:trPr>
          <w:trHeight w:val="512"/>
        </w:trPr>
        <w:tc>
          <w:tcPr>
            <w:tcW w:w="465" w:type="dxa"/>
            <w:tcBorders>
              <w:top w:val="single" w:sz="4" w:space="0" w:color="000000"/>
              <w:left w:val="single" w:sz="4" w:space="0" w:color="000000"/>
              <w:bottom w:val="single" w:sz="4" w:space="0" w:color="000000"/>
            </w:tcBorders>
            <w:shd w:val="clear" w:color="auto" w:fill="auto"/>
          </w:tcPr>
          <w:p w14:paraId="60C53DDA"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9E2B8C1" w14:textId="77777777" w:rsidR="0055619B" w:rsidRPr="0079618B" w:rsidRDefault="0055619B" w:rsidP="00BC01DC">
            <w:pPr>
              <w:snapToGrid w:val="0"/>
              <w:spacing w:before="0"/>
              <w:rPr>
                <w:rFonts w:eastAsia="TimesNewRomanPSMT" w:cs="Arial"/>
                <w:bCs/>
                <w:i/>
                <w:sz w:val="24"/>
                <w:szCs w:val="24"/>
                <w:lang w:val="ru-RU"/>
              </w:rPr>
            </w:pPr>
            <w:r w:rsidRPr="0079618B">
              <w:rPr>
                <w:rFonts w:eastAsia="TimesNewRomanPSMT" w:cs="Arial"/>
                <w:bCs/>
                <w:i/>
                <w:sz w:val="24"/>
                <w:szCs w:val="24"/>
                <w:lang w:val="ru-RU"/>
              </w:rPr>
              <w:t xml:space="preserve">Врста правног лица: </w:t>
            </w:r>
            <w:r w:rsidRPr="00CA6DD3">
              <w:rPr>
                <w:rFonts w:eastAsia="TimesNewRomanPSMT" w:cs="Arial"/>
                <w:bCs/>
                <w:i/>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D66E72"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1C773B90" w14:textId="77777777" w:rsidTr="000D6AEC">
        <w:tc>
          <w:tcPr>
            <w:tcW w:w="465" w:type="dxa"/>
            <w:tcBorders>
              <w:top w:val="single" w:sz="4" w:space="0" w:color="000000"/>
              <w:left w:val="single" w:sz="4" w:space="0" w:color="000000"/>
              <w:bottom w:val="single" w:sz="4" w:space="0" w:color="000000"/>
            </w:tcBorders>
            <w:shd w:val="clear" w:color="auto" w:fill="auto"/>
          </w:tcPr>
          <w:p w14:paraId="549D76C5" w14:textId="77777777" w:rsidR="00343A18" w:rsidRPr="0079618B" w:rsidRDefault="00343A18" w:rsidP="00BC01DC">
            <w:pPr>
              <w:snapToGrid w:val="0"/>
              <w:spacing w:before="0"/>
              <w:rPr>
                <w:rFonts w:eastAsia="TimesNewRomanPSMT" w:cs="Arial"/>
                <w:bCs/>
                <w:i/>
                <w:sz w:val="24"/>
                <w:szCs w:val="24"/>
                <w:lang w:val="ru-RU"/>
              </w:rPr>
            </w:pPr>
          </w:p>
          <w:p w14:paraId="37E250D0" w14:textId="77777777" w:rsidR="00343A18" w:rsidRPr="0079618B"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0430EF6" w14:textId="77777777" w:rsidR="00343A18" w:rsidRPr="0079618B" w:rsidRDefault="00343A18" w:rsidP="00BC01DC">
            <w:pPr>
              <w:snapToGrid w:val="0"/>
              <w:spacing w:before="0"/>
              <w:rPr>
                <w:rFonts w:eastAsia="TimesNewRomanPSMT" w:cs="Arial"/>
                <w:bCs/>
                <w:i/>
                <w:sz w:val="24"/>
                <w:szCs w:val="24"/>
                <w:lang w:val="ru-RU"/>
              </w:rPr>
            </w:pPr>
          </w:p>
          <w:p w14:paraId="27A1AD3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7ED327" w14:textId="77777777" w:rsidR="00343A18" w:rsidRPr="00EC5BB4" w:rsidRDefault="00343A18" w:rsidP="00BC01DC">
            <w:pPr>
              <w:snapToGrid w:val="0"/>
              <w:spacing w:before="0"/>
              <w:rPr>
                <w:rFonts w:eastAsia="TimesNewRomanPSMT" w:cs="Arial"/>
                <w:b/>
                <w:bCs/>
                <w:sz w:val="24"/>
                <w:szCs w:val="24"/>
              </w:rPr>
            </w:pPr>
          </w:p>
        </w:tc>
      </w:tr>
      <w:tr w:rsidR="00343A18" w:rsidRPr="00EC5BB4" w14:paraId="6DD61EB7" w14:textId="77777777" w:rsidTr="000D6AEC">
        <w:tc>
          <w:tcPr>
            <w:tcW w:w="465" w:type="dxa"/>
            <w:tcBorders>
              <w:top w:val="single" w:sz="4" w:space="0" w:color="000000"/>
              <w:left w:val="single" w:sz="4" w:space="0" w:color="000000"/>
              <w:bottom w:val="single" w:sz="4" w:space="0" w:color="000000"/>
            </w:tcBorders>
            <w:shd w:val="clear" w:color="auto" w:fill="auto"/>
          </w:tcPr>
          <w:p w14:paraId="2534C63A" w14:textId="77777777" w:rsidR="00343A18" w:rsidRPr="00EC5BB4" w:rsidRDefault="00343A18" w:rsidP="00BC01DC">
            <w:pPr>
              <w:snapToGrid w:val="0"/>
              <w:spacing w:before="0"/>
              <w:rPr>
                <w:rFonts w:eastAsia="TimesNewRomanPSMT" w:cs="Arial"/>
                <w:bCs/>
                <w:i/>
                <w:sz w:val="24"/>
                <w:szCs w:val="24"/>
              </w:rPr>
            </w:pPr>
          </w:p>
          <w:p w14:paraId="74A565EA"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843A51B" w14:textId="77777777" w:rsidR="00343A18" w:rsidRPr="00EC5BB4" w:rsidRDefault="00343A18" w:rsidP="00BC01DC">
            <w:pPr>
              <w:snapToGrid w:val="0"/>
              <w:spacing w:before="0"/>
              <w:rPr>
                <w:rFonts w:eastAsia="TimesNewRomanPSMT" w:cs="Arial"/>
                <w:bCs/>
                <w:i/>
                <w:sz w:val="24"/>
                <w:szCs w:val="24"/>
              </w:rPr>
            </w:pPr>
          </w:p>
          <w:p w14:paraId="2621A5A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DC848E" w14:textId="77777777" w:rsidR="00343A18" w:rsidRPr="00EC5BB4" w:rsidRDefault="00343A18" w:rsidP="00BC01DC">
            <w:pPr>
              <w:snapToGrid w:val="0"/>
              <w:spacing w:before="0"/>
              <w:rPr>
                <w:rFonts w:eastAsia="TimesNewRomanPSMT" w:cs="Arial"/>
                <w:b/>
                <w:bCs/>
                <w:sz w:val="24"/>
                <w:szCs w:val="24"/>
              </w:rPr>
            </w:pPr>
          </w:p>
        </w:tc>
      </w:tr>
      <w:tr w:rsidR="00343A18" w:rsidRPr="00EC5BB4" w14:paraId="41D8DD52" w14:textId="77777777" w:rsidTr="000D6AEC">
        <w:tc>
          <w:tcPr>
            <w:tcW w:w="465" w:type="dxa"/>
            <w:tcBorders>
              <w:top w:val="single" w:sz="4" w:space="0" w:color="000000"/>
              <w:left w:val="single" w:sz="4" w:space="0" w:color="000000"/>
              <w:bottom w:val="single" w:sz="4" w:space="0" w:color="000000"/>
            </w:tcBorders>
            <w:shd w:val="clear" w:color="auto" w:fill="auto"/>
          </w:tcPr>
          <w:p w14:paraId="4A65384F" w14:textId="77777777" w:rsidR="00343A18" w:rsidRPr="00EC5BB4" w:rsidRDefault="00343A18" w:rsidP="00BC01DC">
            <w:pPr>
              <w:snapToGrid w:val="0"/>
              <w:spacing w:before="0"/>
              <w:rPr>
                <w:rFonts w:eastAsia="TimesNewRomanPSMT" w:cs="Arial"/>
                <w:bCs/>
                <w:i/>
                <w:sz w:val="24"/>
                <w:szCs w:val="24"/>
              </w:rPr>
            </w:pPr>
          </w:p>
          <w:p w14:paraId="282E02D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82FF1A3" w14:textId="77777777" w:rsidR="00343A18" w:rsidRPr="00EC5BB4" w:rsidRDefault="00343A18" w:rsidP="00BC01DC">
            <w:pPr>
              <w:snapToGrid w:val="0"/>
              <w:spacing w:before="0"/>
              <w:rPr>
                <w:rFonts w:eastAsia="TimesNewRomanPSMT" w:cs="Arial"/>
                <w:bCs/>
                <w:i/>
                <w:sz w:val="24"/>
                <w:szCs w:val="24"/>
              </w:rPr>
            </w:pPr>
          </w:p>
          <w:p w14:paraId="3255B38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D566E3" w14:textId="77777777" w:rsidR="00343A18" w:rsidRPr="00EC5BB4" w:rsidRDefault="00343A18" w:rsidP="00BC01DC">
            <w:pPr>
              <w:snapToGrid w:val="0"/>
              <w:spacing w:before="0"/>
              <w:rPr>
                <w:rFonts w:eastAsia="TimesNewRomanPSMT" w:cs="Arial"/>
                <w:b/>
                <w:bCs/>
                <w:sz w:val="24"/>
                <w:szCs w:val="24"/>
              </w:rPr>
            </w:pPr>
          </w:p>
        </w:tc>
      </w:tr>
      <w:tr w:rsidR="00343A18" w:rsidRPr="00EC5BB4" w14:paraId="7BD7BC00" w14:textId="77777777" w:rsidTr="000D6AEC">
        <w:tc>
          <w:tcPr>
            <w:tcW w:w="465" w:type="dxa"/>
            <w:tcBorders>
              <w:top w:val="single" w:sz="4" w:space="0" w:color="000000"/>
              <w:left w:val="single" w:sz="4" w:space="0" w:color="000000"/>
              <w:bottom w:val="single" w:sz="4" w:space="0" w:color="000000"/>
            </w:tcBorders>
            <w:shd w:val="clear" w:color="auto" w:fill="auto"/>
          </w:tcPr>
          <w:p w14:paraId="37AF57E0"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CCAF1FB" w14:textId="77777777" w:rsidR="00343A18" w:rsidRPr="00EC5BB4" w:rsidRDefault="00343A18" w:rsidP="00BC01DC">
            <w:pPr>
              <w:snapToGrid w:val="0"/>
              <w:spacing w:before="0"/>
              <w:rPr>
                <w:rFonts w:eastAsia="TimesNewRomanPSMT" w:cs="Arial"/>
                <w:bCs/>
                <w:i/>
                <w:sz w:val="24"/>
                <w:szCs w:val="24"/>
              </w:rPr>
            </w:pPr>
          </w:p>
          <w:p w14:paraId="70B2209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985A93" w14:textId="77777777" w:rsidR="00343A18" w:rsidRPr="00EC5BB4" w:rsidRDefault="00343A18" w:rsidP="00BC01DC">
            <w:pPr>
              <w:snapToGrid w:val="0"/>
              <w:spacing w:before="0"/>
              <w:rPr>
                <w:rFonts w:eastAsia="TimesNewRomanPSMT" w:cs="Arial"/>
                <w:b/>
                <w:bCs/>
                <w:sz w:val="24"/>
                <w:szCs w:val="24"/>
              </w:rPr>
            </w:pPr>
          </w:p>
        </w:tc>
      </w:tr>
      <w:tr w:rsidR="00343A18" w:rsidRPr="0079618B" w14:paraId="09702215" w14:textId="77777777" w:rsidTr="000D6AEC">
        <w:tc>
          <w:tcPr>
            <w:tcW w:w="465" w:type="dxa"/>
            <w:tcBorders>
              <w:top w:val="single" w:sz="4" w:space="0" w:color="000000"/>
              <w:left w:val="single" w:sz="4" w:space="0" w:color="000000"/>
              <w:bottom w:val="single" w:sz="4" w:space="0" w:color="000000"/>
            </w:tcBorders>
            <w:shd w:val="clear" w:color="auto" w:fill="auto"/>
          </w:tcPr>
          <w:p w14:paraId="1E543CEB"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0B1D306" w14:textId="77777777" w:rsidR="00343A18" w:rsidRPr="00EC5BB4" w:rsidRDefault="00343A18" w:rsidP="00BC01DC">
            <w:pPr>
              <w:snapToGrid w:val="0"/>
              <w:spacing w:before="0"/>
              <w:rPr>
                <w:rFonts w:eastAsia="TimesNewRomanPSMT" w:cs="Arial"/>
                <w:bCs/>
                <w:i/>
                <w:sz w:val="24"/>
                <w:szCs w:val="24"/>
                <w:lang w:val="ru-RU"/>
              </w:rPr>
            </w:pPr>
          </w:p>
          <w:p w14:paraId="60F943E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ADD924" w14:textId="77777777" w:rsidR="00343A18" w:rsidRPr="00EC5BB4" w:rsidRDefault="00343A18" w:rsidP="00BC01DC">
            <w:pPr>
              <w:snapToGrid w:val="0"/>
              <w:spacing w:before="0"/>
              <w:rPr>
                <w:rFonts w:eastAsia="TimesNewRomanPSMT" w:cs="Arial"/>
                <w:b/>
                <w:bCs/>
                <w:sz w:val="24"/>
                <w:szCs w:val="24"/>
                <w:lang w:val="ru-RU"/>
              </w:rPr>
            </w:pPr>
          </w:p>
        </w:tc>
      </w:tr>
      <w:tr w:rsidR="00343A18" w:rsidRPr="0079618B" w14:paraId="10F85EE2" w14:textId="77777777" w:rsidTr="000D6AEC">
        <w:tc>
          <w:tcPr>
            <w:tcW w:w="465" w:type="dxa"/>
            <w:tcBorders>
              <w:top w:val="single" w:sz="4" w:space="0" w:color="000000"/>
              <w:left w:val="single" w:sz="4" w:space="0" w:color="000000"/>
              <w:bottom w:val="single" w:sz="4" w:space="0" w:color="000000"/>
            </w:tcBorders>
            <w:shd w:val="clear" w:color="auto" w:fill="auto"/>
          </w:tcPr>
          <w:p w14:paraId="2DD8379A"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AD9DCB8" w14:textId="77777777" w:rsidR="00343A18" w:rsidRPr="00EC5BB4" w:rsidRDefault="00343A18" w:rsidP="00BC01DC">
            <w:pPr>
              <w:snapToGrid w:val="0"/>
              <w:spacing w:before="0"/>
              <w:rPr>
                <w:rFonts w:eastAsia="TimesNewRomanPSMT" w:cs="Arial"/>
                <w:bCs/>
                <w:i/>
                <w:sz w:val="24"/>
                <w:szCs w:val="24"/>
                <w:lang w:val="ru-RU"/>
              </w:rPr>
            </w:pPr>
          </w:p>
          <w:p w14:paraId="72F56D83"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771F4B" w14:textId="77777777" w:rsidR="00343A18" w:rsidRPr="00EC5BB4" w:rsidRDefault="00343A18" w:rsidP="00BC01DC">
            <w:pPr>
              <w:snapToGrid w:val="0"/>
              <w:spacing w:before="0"/>
              <w:rPr>
                <w:rFonts w:eastAsia="TimesNewRomanPSMT" w:cs="Arial"/>
                <w:b/>
                <w:bCs/>
                <w:sz w:val="24"/>
                <w:szCs w:val="24"/>
                <w:lang w:val="ru-RU"/>
              </w:rPr>
            </w:pPr>
          </w:p>
        </w:tc>
      </w:tr>
    </w:tbl>
    <w:p w14:paraId="235CC764" w14:textId="77777777" w:rsidR="00343A18" w:rsidRPr="00EC5BB4" w:rsidRDefault="00343A18" w:rsidP="00343A18">
      <w:pPr>
        <w:spacing w:before="0"/>
        <w:rPr>
          <w:rFonts w:cs="Arial"/>
          <w:b/>
          <w:bCs/>
          <w:i/>
          <w:iCs/>
          <w:sz w:val="24"/>
          <w:szCs w:val="24"/>
          <w:u w:val="single"/>
          <w:lang w:val="ru-RU"/>
        </w:rPr>
      </w:pPr>
    </w:p>
    <w:p w14:paraId="3959FF27"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4C9E3B02"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lastRenderedPageBreak/>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D4A8C46" w14:textId="77777777" w:rsidR="0042687E" w:rsidRPr="00EC5BB4" w:rsidRDefault="0042687E" w:rsidP="00343A18">
      <w:pPr>
        <w:spacing w:before="0"/>
        <w:rPr>
          <w:rFonts w:eastAsia="TimesNewRomanPSMT" w:cs="Arial"/>
          <w:b/>
          <w:bCs/>
          <w:sz w:val="24"/>
          <w:szCs w:val="24"/>
          <w:lang w:val="ru-RU"/>
        </w:rPr>
      </w:pPr>
    </w:p>
    <w:p w14:paraId="5FF43D62" w14:textId="77777777" w:rsidR="00343A18" w:rsidRDefault="00343A18" w:rsidP="00343A18">
      <w:pPr>
        <w:spacing w:before="0"/>
        <w:rPr>
          <w:rFonts w:eastAsia="TimesNewRomanPSMT" w:cs="Arial"/>
          <w:b/>
          <w:bCs/>
          <w:sz w:val="24"/>
          <w:szCs w:val="24"/>
          <w:lang w:val="ru-RU"/>
        </w:rPr>
      </w:pPr>
    </w:p>
    <w:p w14:paraId="37E3BE6E" w14:textId="77777777" w:rsidR="00901AB1" w:rsidRDefault="00901AB1" w:rsidP="00343A18">
      <w:pPr>
        <w:spacing w:before="0"/>
        <w:rPr>
          <w:rFonts w:eastAsia="TimesNewRomanPSMT" w:cs="Arial"/>
          <w:b/>
          <w:bCs/>
          <w:sz w:val="24"/>
          <w:szCs w:val="24"/>
          <w:lang w:val="ru-RU"/>
        </w:rPr>
      </w:pPr>
    </w:p>
    <w:p w14:paraId="370D5608" w14:textId="77777777" w:rsidR="00115F1A" w:rsidRPr="00EC5BB4" w:rsidRDefault="00115F1A" w:rsidP="00343A18">
      <w:pPr>
        <w:spacing w:before="0"/>
        <w:rPr>
          <w:rFonts w:eastAsia="TimesNewRomanPSMT" w:cs="Arial"/>
          <w:b/>
          <w:bCs/>
          <w:sz w:val="24"/>
          <w:szCs w:val="24"/>
          <w:lang w:val="ru-RU"/>
        </w:rPr>
      </w:pPr>
    </w:p>
    <w:p w14:paraId="15AA431B"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14:paraId="3FDD2040" w14:textId="77777777" w:rsidR="00343A18" w:rsidRPr="00EC5BB4" w:rsidRDefault="00343A18" w:rsidP="00343A18">
      <w:pPr>
        <w:spacing w:before="0"/>
        <w:rPr>
          <w:rFonts w:eastAsia="TimesNewRomanPSMT" w:cs="Arial"/>
          <w:b/>
          <w:bCs/>
          <w:i/>
          <w:sz w:val="24"/>
          <w:szCs w:val="24"/>
          <w:lang w:val="ru-RU"/>
        </w:rPr>
      </w:pPr>
    </w:p>
    <w:p w14:paraId="212B0EFE"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259B3F0A" w14:textId="77777777" w:rsidTr="00BC01DC">
        <w:tc>
          <w:tcPr>
            <w:tcW w:w="465" w:type="dxa"/>
            <w:tcBorders>
              <w:top w:val="single" w:sz="4" w:space="0" w:color="000000"/>
              <w:left w:val="single" w:sz="4" w:space="0" w:color="000000"/>
              <w:bottom w:val="single" w:sz="4" w:space="0" w:color="000000"/>
            </w:tcBorders>
            <w:shd w:val="clear" w:color="auto" w:fill="auto"/>
          </w:tcPr>
          <w:p w14:paraId="0BEAF4A7" w14:textId="77777777" w:rsidR="00343A18" w:rsidRPr="00EC5BB4" w:rsidRDefault="00343A18" w:rsidP="00BC01DC">
            <w:pPr>
              <w:snapToGrid w:val="0"/>
              <w:spacing w:before="0"/>
              <w:rPr>
                <w:rFonts w:cs="Arial"/>
                <w:sz w:val="24"/>
                <w:szCs w:val="24"/>
              </w:rPr>
            </w:pPr>
          </w:p>
          <w:p w14:paraId="4FB85DFE"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6EFAC35F" w14:textId="77777777" w:rsidR="00343A18" w:rsidRPr="00EC5BB4" w:rsidRDefault="00343A18" w:rsidP="00BC01DC">
            <w:pPr>
              <w:snapToGrid w:val="0"/>
              <w:spacing w:before="0"/>
              <w:rPr>
                <w:rFonts w:eastAsia="TimesNewRomanPSMT" w:cs="Arial"/>
                <w:bCs/>
                <w:i/>
                <w:sz w:val="24"/>
                <w:szCs w:val="24"/>
                <w:lang w:val="ru-RU"/>
              </w:rPr>
            </w:pPr>
          </w:p>
          <w:p w14:paraId="2525F525"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3A59FE" w14:textId="77777777" w:rsidR="00343A18" w:rsidRPr="00EC5BB4" w:rsidRDefault="00343A18" w:rsidP="00BC01DC">
            <w:pPr>
              <w:snapToGrid w:val="0"/>
              <w:spacing w:before="0"/>
              <w:rPr>
                <w:rFonts w:eastAsia="TimesNewRomanPSMT" w:cs="Arial"/>
                <w:b/>
                <w:bCs/>
                <w:sz w:val="24"/>
                <w:szCs w:val="24"/>
                <w:lang w:val="ru-RU"/>
              </w:rPr>
            </w:pPr>
          </w:p>
        </w:tc>
      </w:tr>
      <w:tr w:rsidR="0055619B" w:rsidRPr="0079618B" w14:paraId="6DF6A901"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4FCE2D56"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3AE19C1"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CA6DD3">
              <w:rPr>
                <w:rFonts w:eastAsia="TimesNewRomanPSMT" w:cs="Arial"/>
                <w:bCs/>
                <w:i/>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1ECEF7"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39DE3318" w14:textId="77777777" w:rsidTr="00BC01DC">
        <w:tc>
          <w:tcPr>
            <w:tcW w:w="465" w:type="dxa"/>
            <w:tcBorders>
              <w:top w:val="single" w:sz="4" w:space="0" w:color="000000"/>
              <w:left w:val="single" w:sz="4" w:space="0" w:color="000000"/>
              <w:bottom w:val="single" w:sz="4" w:space="0" w:color="000000"/>
            </w:tcBorders>
            <w:shd w:val="clear" w:color="auto" w:fill="auto"/>
          </w:tcPr>
          <w:p w14:paraId="2ABE6BF3" w14:textId="77777777" w:rsidR="00343A18" w:rsidRPr="00EC5BB4" w:rsidRDefault="00343A18" w:rsidP="00BC01DC">
            <w:pPr>
              <w:snapToGrid w:val="0"/>
              <w:spacing w:before="0"/>
              <w:rPr>
                <w:rFonts w:eastAsia="TimesNewRomanPSMT" w:cs="Arial"/>
                <w:bCs/>
                <w:i/>
                <w:sz w:val="24"/>
                <w:szCs w:val="24"/>
                <w:lang w:val="ru-RU"/>
              </w:rPr>
            </w:pPr>
          </w:p>
          <w:p w14:paraId="664001FF"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09980BC" w14:textId="77777777" w:rsidR="00343A18" w:rsidRPr="00EC5BB4" w:rsidRDefault="00343A18" w:rsidP="00BC01DC">
            <w:pPr>
              <w:snapToGrid w:val="0"/>
              <w:spacing w:before="0"/>
              <w:rPr>
                <w:rFonts w:eastAsia="TimesNewRomanPSMT" w:cs="Arial"/>
                <w:bCs/>
                <w:i/>
                <w:sz w:val="24"/>
                <w:szCs w:val="24"/>
                <w:lang w:val="ru-RU"/>
              </w:rPr>
            </w:pPr>
          </w:p>
          <w:p w14:paraId="5BEC71C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D4E191" w14:textId="77777777" w:rsidR="00343A18" w:rsidRPr="00EC5BB4" w:rsidRDefault="00343A18" w:rsidP="00BC01DC">
            <w:pPr>
              <w:snapToGrid w:val="0"/>
              <w:spacing w:before="0"/>
              <w:rPr>
                <w:rFonts w:eastAsia="TimesNewRomanPSMT" w:cs="Arial"/>
                <w:b/>
                <w:bCs/>
                <w:sz w:val="24"/>
                <w:szCs w:val="24"/>
              </w:rPr>
            </w:pPr>
          </w:p>
        </w:tc>
      </w:tr>
      <w:tr w:rsidR="00343A18" w:rsidRPr="00EC5BB4" w14:paraId="4B6F7F6D" w14:textId="77777777" w:rsidTr="00BC01DC">
        <w:tc>
          <w:tcPr>
            <w:tcW w:w="465" w:type="dxa"/>
            <w:tcBorders>
              <w:top w:val="single" w:sz="4" w:space="0" w:color="000000"/>
              <w:left w:val="single" w:sz="4" w:space="0" w:color="000000"/>
              <w:bottom w:val="single" w:sz="4" w:space="0" w:color="000000"/>
            </w:tcBorders>
            <w:shd w:val="clear" w:color="auto" w:fill="auto"/>
          </w:tcPr>
          <w:p w14:paraId="1C5AFB22" w14:textId="77777777" w:rsidR="00343A18" w:rsidRPr="00EC5BB4" w:rsidRDefault="00343A18" w:rsidP="00BC01DC">
            <w:pPr>
              <w:snapToGrid w:val="0"/>
              <w:spacing w:before="0"/>
              <w:rPr>
                <w:rFonts w:eastAsia="TimesNewRomanPSMT" w:cs="Arial"/>
                <w:bCs/>
                <w:i/>
                <w:sz w:val="24"/>
                <w:szCs w:val="24"/>
              </w:rPr>
            </w:pPr>
          </w:p>
          <w:p w14:paraId="696111E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BF8C0DB" w14:textId="77777777" w:rsidR="00343A18" w:rsidRPr="00EC5BB4" w:rsidRDefault="00343A18" w:rsidP="00BC01DC">
            <w:pPr>
              <w:snapToGrid w:val="0"/>
              <w:spacing w:before="0"/>
              <w:rPr>
                <w:rFonts w:eastAsia="TimesNewRomanPSMT" w:cs="Arial"/>
                <w:bCs/>
                <w:i/>
                <w:sz w:val="24"/>
                <w:szCs w:val="24"/>
              </w:rPr>
            </w:pPr>
          </w:p>
          <w:p w14:paraId="210B67A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944031" w14:textId="77777777" w:rsidR="00343A18" w:rsidRPr="00EC5BB4" w:rsidRDefault="00343A18" w:rsidP="00BC01DC">
            <w:pPr>
              <w:snapToGrid w:val="0"/>
              <w:spacing w:before="0"/>
              <w:rPr>
                <w:rFonts w:eastAsia="TimesNewRomanPSMT" w:cs="Arial"/>
                <w:b/>
                <w:bCs/>
                <w:sz w:val="24"/>
                <w:szCs w:val="24"/>
              </w:rPr>
            </w:pPr>
          </w:p>
        </w:tc>
      </w:tr>
      <w:tr w:rsidR="00343A18" w:rsidRPr="00EC5BB4" w14:paraId="47287DAE" w14:textId="77777777" w:rsidTr="00BC01DC">
        <w:tc>
          <w:tcPr>
            <w:tcW w:w="465" w:type="dxa"/>
            <w:tcBorders>
              <w:top w:val="single" w:sz="4" w:space="0" w:color="000000"/>
              <w:left w:val="single" w:sz="4" w:space="0" w:color="000000"/>
              <w:bottom w:val="single" w:sz="4" w:space="0" w:color="000000"/>
            </w:tcBorders>
            <w:shd w:val="clear" w:color="auto" w:fill="auto"/>
          </w:tcPr>
          <w:p w14:paraId="0F785A75" w14:textId="77777777" w:rsidR="00343A18" w:rsidRPr="00EC5BB4" w:rsidRDefault="00343A18" w:rsidP="00BC01DC">
            <w:pPr>
              <w:snapToGrid w:val="0"/>
              <w:spacing w:before="0"/>
              <w:rPr>
                <w:rFonts w:eastAsia="TimesNewRomanPSMT" w:cs="Arial"/>
                <w:bCs/>
                <w:i/>
                <w:sz w:val="24"/>
                <w:szCs w:val="24"/>
              </w:rPr>
            </w:pPr>
          </w:p>
          <w:p w14:paraId="1732F68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928391D" w14:textId="77777777" w:rsidR="00343A18" w:rsidRPr="00EC5BB4" w:rsidRDefault="00343A18" w:rsidP="00BC01DC">
            <w:pPr>
              <w:snapToGrid w:val="0"/>
              <w:spacing w:before="0"/>
              <w:rPr>
                <w:rFonts w:eastAsia="TimesNewRomanPSMT" w:cs="Arial"/>
                <w:bCs/>
                <w:i/>
                <w:sz w:val="24"/>
                <w:szCs w:val="24"/>
              </w:rPr>
            </w:pPr>
          </w:p>
          <w:p w14:paraId="3723DD7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F4B09D" w14:textId="77777777" w:rsidR="00343A18" w:rsidRPr="00EC5BB4" w:rsidRDefault="00343A18" w:rsidP="00BC01DC">
            <w:pPr>
              <w:snapToGrid w:val="0"/>
              <w:spacing w:before="0"/>
              <w:rPr>
                <w:rFonts w:eastAsia="TimesNewRomanPSMT" w:cs="Arial"/>
                <w:b/>
                <w:bCs/>
                <w:sz w:val="24"/>
                <w:szCs w:val="24"/>
              </w:rPr>
            </w:pPr>
          </w:p>
        </w:tc>
      </w:tr>
      <w:tr w:rsidR="00343A18" w:rsidRPr="00EC5BB4" w14:paraId="56D475CD" w14:textId="77777777" w:rsidTr="00BC01DC">
        <w:tc>
          <w:tcPr>
            <w:tcW w:w="465" w:type="dxa"/>
            <w:tcBorders>
              <w:top w:val="single" w:sz="4" w:space="0" w:color="000000"/>
              <w:left w:val="single" w:sz="4" w:space="0" w:color="000000"/>
              <w:bottom w:val="single" w:sz="4" w:space="0" w:color="000000"/>
            </w:tcBorders>
            <w:shd w:val="clear" w:color="auto" w:fill="auto"/>
          </w:tcPr>
          <w:p w14:paraId="776A65C8"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7CFA73C" w14:textId="77777777" w:rsidR="00343A18" w:rsidRPr="00EC5BB4" w:rsidRDefault="00343A18" w:rsidP="00BC01DC">
            <w:pPr>
              <w:snapToGrid w:val="0"/>
              <w:spacing w:before="0"/>
              <w:rPr>
                <w:rFonts w:eastAsia="TimesNewRomanPSMT" w:cs="Arial"/>
                <w:bCs/>
                <w:i/>
                <w:sz w:val="24"/>
                <w:szCs w:val="24"/>
              </w:rPr>
            </w:pPr>
          </w:p>
          <w:p w14:paraId="044F932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CBDC6F" w14:textId="77777777" w:rsidR="00343A18" w:rsidRPr="00EC5BB4" w:rsidRDefault="00343A18" w:rsidP="00BC01DC">
            <w:pPr>
              <w:snapToGrid w:val="0"/>
              <w:spacing w:before="0"/>
              <w:rPr>
                <w:rFonts w:eastAsia="TimesNewRomanPSMT" w:cs="Arial"/>
                <w:b/>
                <w:bCs/>
                <w:sz w:val="24"/>
                <w:szCs w:val="24"/>
              </w:rPr>
            </w:pPr>
          </w:p>
        </w:tc>
      </w:tr>
      <w:tr w:rsidR="00343A18" w:rsidRPr="00EC5BB4" w14:paraId="1A2C335E" w14:textId="77777777" w:rsidTr="00BC01DC">
        <w:tc>
          <w:tcPr>
            <w:tcW w:w="465" w:type="dxa"/>
            <w:tcBorders>
              <w:top w:val="single" w:sz="4" w:space="0" w:color="000000"/>
              <w:left w:val="single" w:sz="4" w:space="0" w:color="000000"/>
              <w:bottom w:val="single" w:sz="4" w:space="0" w:color="000000"/>
            </w:tcBorders>
            <w:shd w:val="clear" w:color="auto" w:fill="auto"/>
          </w:tcPr>
          <w:p w14:paraId="2FB80D78" w14:textId="77777777" w:rsidR="00343A18" w:rsidRPr="00EC5BB4" w:rsidRDefault="00343A18" w:rsidP="00BC01DC">
            <w:pPr>
              <w:snapToGrid w:val="0"/>
              <w:spacing w:before="0"/>
              <w:rPr>
                <w:rFonts w:eastAsia="TimesNewRomanPSMT" w:cs="Arial"/>
                <w:bCs/>
                <w:i/>
                <w:sz w:val="24"/>
                <w:szCs w:val="24"/>
              </w:rPr>
            </w:pPr>
          </w:p>
          <w:p w14:paraId="42E97FD2"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12D98338" w14:textId="77777777" w:rsidR="00343A18" w:rsidRPr="00EC5BB4" w:rsidRDefault="00343A18" w:rsidP="00BC01DC">
            <w:pPr>
              <w:snapToGrid w:val="0"/>
              <w:spacing w:before="0"/>
              <w:rPr>
                <w:rFonts w:eastAsia="TimesNewRomanPSMT" w:cs="Arial"/>
                <w:bCs/>
                <w:i/>
                <w:sz w:val="24"/>
                <w:szCs w:val="24"/>
                <w:lang w:val="ru-RU"/>
              </w:rPr>
            </w:pPr>
          </w:p>
          <w:p w14:paraId="3D8BAC59"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5FA43B" w14:textId="77777777" w:rsidR="00343A18" w:rsidRPr="00EC5BB4" w:rsidRDefault="00343A18" w:rsidP="00BC01DC">
            <w:pPr>
              <w:snapToGrid w:val="0"/>
              <w:spacing w:before="0"/>
              <w:rPr>
                <w:rFonts w:eastAsia="TimesNewRomanPSMT" w:cs="Arial"/>
                <w:b/>
                <w:bCs/>
                <w:sz w:val="24"/>
                <w:szCs w:val="24"/>
                <w:lang w:val="ru-RU"/>
              </w:rPr>
            </w:pPr>
          </w:p>
        </w:tc>
      </w:tr>
      <w:tr w:rsidR="0055619B" w:rsidRPr="0079618B" w14:paraId="79EEF5A7"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2CBB5F03"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B38C2F8"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CA6DD3">
              <w:rPr>
                <w:rFonts w:eastAsia="TimesNewRomanPSMT" w:cs="Arial"/>
                <w:bCs/>
                <w:i/>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9C6582"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37D0C565" w14:textId="77777777" w:rsidTr="00BC01DC">
        <w:tc>
          <w:tcPr>
            <w:tcW w:w="465" w:type="dxa"/>
            <w:tcBorders>
              <w:top w:val="single" w:sz="4" w:space="0" w:color="000000"/>
              <w:left w:val="single" w:sz="4" w:space="0" w:color="000000"/>
              <w:bottom w:val="single" w:sz="4" w:space="0" w:color="000000"/>
            </w:tcBorders>
            <w:shd w:val="clear" w:color="auto" w:fill="auto"/>
          </w:tcPr>
          <w:p w14:paraId="5F53082B" w14:textId="77777777" w:rsidR="00343A18" w:rsidRPr="00EC5BB4" w:rsidRDefault="00343A18" w:rsidP="00BC01DC">
            <w:pPr>
              <w:snapToGrid w:val="0"/>
              <w:spacing w:before="0"/>
              <w:rPr>
                <w:rFonts w:eastAsia="TimesNewRomanPSMT" w:cs="Arial"/>
                <w:bCs/>
                <w:i/>
                <w:sz w:val="24"/>
                <w:szCs w:val="24"/>
                <w:lang w:val="ru-RU"/>
              </w:rPr>
            </w:pPr>
          </w:p>
          <w:p w14:paraId="0F6D473F"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E52E565" w14:textId="77777777" w:rsidR="00343A18" w:rsidRPr="00EC5BB4" w:rsidRDefault="00343A18" w:rsidP="00BC01DC">
            <w:pPr>
              <w:snapToGrid w:val="0"/>
              <w:spacing w:before="0"/>
              <w:rPr>
                <w:rFonts w:eastAsia="TimesNewRomanPSMT" w:cs="Arial"/>
                <w:bCs/>
                <w:i/>
                <w:sz w:val="24"/>
                <w:szCs w:val="24"/>
                <w:lang w:val="ru-RU"/>
              </w:rPr>
            </w:pPr>
          </w:p>
          <w:p w14:paraId="7D3745A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782282" w14:textId="77777777" w:rsidR="00343A18" w:rsidRPr="00EC5BB4" w:rsidRDefault="00343A18" w:rsidP="00BC01DC">
            <w:pPr>
              <w:snapToGrid w:val="0"/>
              <w:spacing w:before="0"/>
              <w:rPr>
                <w:rFonts w:eastAsia="TimesNewRomanPSMT" w:cs="Arial"/>
                <w:b/>
                <w:bCs/>
                <w:sz w:val="24"/>
                <w:szCs w:val="24"/>
              </w:rPr>
            </w:pPr>
          </w:p>
        </w:tc>
      </w:tr>
      <w:tr w:rsidR="00343A18" w:rsidRPr="00EC5BB4" w14:paraId="736E9EEE" w14:textId="77777777" w:rsidTr="00BC01DC">
        <w:tc>
          <w:tcPr>
            <w:tcW w:w="465" w:type="dxa"/>
            <w:tcBorders>
              <w:top w:val="single" w:sz="4" w:space="0" w:color="000000"/>
              <w:left w:val="single" w:sz="4" w:space="0" w:color="000000"/>
              <w:bottom w:val="single" w:sz="4" w:space="0" w:color="000000"/>
            </w:tcBorders>
            <w:shd w:val="clear" w:color="auto" w:fill="auto"/>
          </w:tcPr>
          <w:p w14:paraId="5F318A4F" w14:textId="77777777" w:rsidR="00343A18" w:rsidRPr="00EC5BB4" w:rsidRDefault="00343A18" w:rsidP="00BC01DC">
            <w:pPr>
              <w:snapToGrid w:val="0"/>
              <w:spacing w:before="0"/>
              <w:rPr>
                <w:rFonts w:eastAsia="TimesNewRomanPSMT" w:cs="Arial"/>
                <w:bCs/>
                <w:i/>
                <w:sz w:val="24"/>
                <w:szCs w:val="24"/>
              </w:rPr>
            </w:pPr>
          </w:p>
          <w:p w14:paraId="0A93D1A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3DE4B5B" w14:textId="77777777" w:rsidR="00343A18" w:rsidRPr="00EC5BB4" w:rsidRDefault="00343A18" w:rsidP="00BC01DC">
            <w:pPr>
              <w:snapToGrid w:val="0"/>
              <w:spacing w:before="0"/>
              <w:rPr>
                <w:rFonts w:eastAsia="TimesNewRomanPSMT" w:cs="Arial"/>
                <w:bCs/>
                <w:i/>
                <w:sz w:val="24"/>
                <w:szCs w:val="24"/>
              </w:rPr>
            </w:pPr>
          </w:p>
          <w:p w14:paraId="61FDC68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B665DC" w14:textId="77777777" w:rsidR="00343A18" w:rsidRPr="00EC5BB4" w:rsidRDefault="00343A18" w:rsidP="00BC01DC">
            <w:pPr>
              <w:snapToGrid w:val="0"/>
              <w:spacing w:before="0"/>
              <w:rPr>
                <w:rFonts w:eastAsia="TimesNewRomanPSMT" w:cs="Arial"/>
                <w:b/>
                <w:bCs/>
                <w:sz w:val="24"/>
                <w:szCs w:val="24"/>
              </w:rPr>
            </w:pPr>
          </w:p>
        </w:tc>
      </w:tr>
      <w:tr w:rsidR="00343A18" w:rsidRPr="00EC5BB4" w14:paraId="66337661" w14:textId="77777777" w:rsidTr="00BC01DC">
        <w:tc>
          <w:tcPr>
            <w:tcW w:w="465" w:type="dxa"/>
            <w:tcBorders>
              <w:top w:val="single" w:sz="4" w:space="0" w:color="000000"/>
              <w:left w:val="single" w:sz="4" w:space="0" w:color="000000"/>
              <w:bottom w:val="single" w:sz="4" w:space="0" w:color="000000"/>
            </w:tcBorders>
            <w:shd w:val="clear" w:color="auto" w:fill="auto"/>
          </w:tcPr>
          <w:p w14:paraId="75D413E2" w14:textId="77777777" w:rsidR="00343A18" w:rsidRPr="00EC5BB4" w:rsidRDefault="00343A18" w:rsidP="00BC01DC">
            <w:pPr>
              <w:snapToGrid w:val="0"/>
              <w:spacing w:before="0"/>
              <w:rPr>
                <w:rFonts w:eastAsia="TimesNewRomanPSMT" w:cs="Arial"/>
                <w:bCs/>
                <w:i/>
                <w:sz w:val="24"/>
                <w:szCs w:val="24"/>
              </w:rPr>
            </w:pPr>
          </w:p>
          <w:p w14:paraId="640BB60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052AD77" w14:textId="77777777" w:rsidR="00343A18" w:rsidRPr="00EC5BB4" w:rsidRDefault="00343A18" w:rsidP="00BC01DC">
            <w:pPr>
              <w:snapToGrid w:val="0"/>
              <w:spacing w:before="0"/>
              <w:rPr>
                <w:rFonts w:eastAsia="TimesNewRomanPSMT" w:cs="Arial"/>
                <w:bCs/>
                <w:i/>
                <w:sz w:val="24"/>
                <w:szCs w:val="24"/>
              </w:rPr>
            </w:pPr>
          </w:p>
          <w:p w14:paraId="6ED58B4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4D86A7" w14:textId="77777777" w:rsidR="00343A18" w:rsidRPr="00EC5BB4" w:rsidRDefault="00343A18" w:rsidP="00BC01DC">
            <w:pPr>
              <w:snapToGrid w:val="0"/>
              <w:spacing w:before="0"/>
              <w:rPr>
                <w:rFonts w:eastAsia="TimesNewRomanPSMT" w:cs="Arial"/>
                <w:b/>
                <w:bCs/>
                <w:sz w:val="24"/>
                <w:szCs w:val="24"/>
              </w:rPr>
            </w:pPr>
          </w:p>
        </w:tc>
      </w:tr>
      <w:tr w:rsidR="00343A18" w:rsidRPr="00EC5BB4" w14:paraId="257A337C" w14:textId="77777777" w:rsidTr="00BC01DC">
        <w:tc>
          <w:tcPr>
            <w:tcW w:w="465" w:type="dxa"/>
            <w:tcBorders>
              <w:top w:val="single" w:sz="4" w:space="0" w:color="000000"/>
              <w:left w:val="single" w:sz="4" w:space="0" w:color="000000"/>
              <w:bottom w:val="single" w:sz="4" w:space="0" w:color="000000"/>
            </w:tcBorders>
            <w:shd w:val="clear" w:color="auto" w:fill="auto"/>
          </w:tcPr>
          <w:p w14:paraId="5F514C8A"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CF23A26" w14:textId="77777777" w:rsidR="00343A18" w:rsidRPr="00EC5BB4" w:rsidRDefault="00343A18" w:rsidP="00BC01DC">
            <w:pPr>
              <w:snapToGrid w:val="0"/>
              <w:spacing w:before="0"/>
              <w:rPr>
                <w:rFonts w:eastAsia="TimesNewRomanPSMT" w:cs="Arial"/>
                <w:bCs/>
                <w:i/>
                <w:sz w:val="24"/>
                <w:szCs w:val="24"/>
              </w:rPr>
            </w:pPr>
          </w:p>
          <w:p w14:paraId="03ADB2D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B31004" w14:textId="77777777" w:rsidR="00343A18" w:rsidRPr="00EC5BB4" w:rsidRDefault="00343A18" w:rsidP="00BC01DC">
            <w:pPr>
              <w:snapToGrid w:val="0"/>
              <w:spacing w:before="0"/>
              <w:rPr>
                <w:rFonts w:eastAsia="TimesNewRomanPSMT" w:cs="Arial"/>
                <w:b/>
                <w:bCs/>
                <w:sz w:val="24"/>
                <w:szCs w:val="24"/>
              </w:rPr>
            </w:pPr>
          </w:p>
        </w:tc>
      </w:tr>
      <w:tr w:rsidR="00343A18" w:rsidRPr="00EC5BB4" w14:paraId="734D29FA" w14:textId="77777777" w:rsidTr="00BC01DC">
        <w:tc>
          <w:tcPr>
            <w:tcW w:w="465" w:type="dxa"/>
            <w:tcBorders>
              <w:top w:val="single" w:sz="4" w:space="0" w:color="000000"/>
              <w:left w:val="single" w:sz="4" w:space="0" w:color="000000"/>
              <w:bottom w:val="single" w:sz="4" w:space="0" w:color="000000"/>
            </w:tcBorders>
            <w:shd w:val="clear" w:color="auto" w:fill="auto"/>
          </w:tcPr>
          <w:p w14:paraId="5C15E134" w14:textId="77777777" w:rsidR="00343A18" w:rsidRPr="00EC5BB4" w:rsidRDefault="00343A18" w:rsidP="00BC01DC">
            <w:pPr>
              <w:snapToGrid w:val="0"/>
              <w:spacing w:before="0"/>
              <w:rPr>
                <w:rFonts w:eastAsia="TimesNewRomanPSMT" w:cs="Arial"/>
                <w:bCs/>
                <w:i/>
                <w:sz w:val="24"/>
                <w:szCs w:val="24"/>
              </w:rPr>
            </w:pPr>
          </w:p>
          <w:p w14:paraId="4E6D7AD4"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590E0948" w14:textId="77777777" w:rsidR="00343A18" w:rsidRPr="00EC5BB4" w:rsidRDefault="00343A18" w:rsidP="00BC01DC">
            <w:pPr>
              <w:snapToGrid w:val="0"/>
              <w:spacing w:before="0"/>
              <w:rPr>
                <w:rFonts w:eastAsia="TimesNewRomanPSMT" w:cs="Arial"/>
                <w:bCs/>
                <w:i/>
                <w:sz w:val="24"/>
                <w:szCs w:val="24"/>
                <w:lang w:val="ru-RU"/>
              </w:rPr>
            </w:pPr>
          </w:p>
          <w:p w14:paraId="0A86E913"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A8302D" w14:textId="77777777" w:rsidR="00343A18" w:rsidRPr="00EC5BB4" w:rsidRDefault="00343A18" w:rsidP="00BC01DC">
            <w:pPr>
              <w:snapToGrid w:val="0"/>
              <w:spacing w:before="0"/>
              <w:rPr>
                <w:rFonts w:eastAsia="TimesNewRomanPSMT" w:cs="Arial"/>
                <w:b/>
                <w:bCs/>
                <w:sz w:val="24"/>
                <w:szCs w:val="24"/>
                <w:lang w:val="ru-RU"/>
              </w:rPr>
            </w:pPr>
          </w:p>
        </w:tc>
      </w:tr>
      <w:tr w:rsidR="0055619B" w:rsidRPr="0079618B" w14:paraId="00C0A379"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725050EE"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E3DB712"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CA6DD3">
              <w:rPr>
                <w:rFonts w:eastAsia="TimesNewRomanPSMT" w:cs="Arial"/>
                <w:bCs/>
                <w:i/>
                <w:sz w:val="24"/>
                <w:szCs w:val="24"/>
                <w:lang w:val="ru-RU"/>
              </w:rPr>
              <w:t>(микро, мало, средње, велико, физичко лице</w:t>
            </w:r>
            <w:r w:rsidRPr="0055619B">
              <w:rPr>
                <w:rFonts w:eastAsia="TimesNewRomanPSMT" w:cs="Arial"/>
                <w:bCs/>
                <w:i/>
                <w:color w:val="00B0F0"/>
                <w:sz w:val="24"/>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A4E3B6"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28165EE6" w14:textId="77777777" w:rsidTr="00BC01DC">
        <w:tc>
          <w:tcPr>
            <w:tcW w:w="465" w:type="dxa"/>
            <w:tcBorders>
              <w:top w:val="single" w:sz="4" w:space="0" w:color="000000"/>
              <w:left w:val="single" w:sz="4" w:space="0" w:color="000000"/>
              <w:bottom w:val="single" w:sz="4" w:space="0" w:color="000000"/>
            </w:tcBorders>
            <w:shd w:val="clear" w:color="auto" w:fill="auto"/>
          </w:tcPr>
          <w:p w14:paraId="794C113A" w14:textId="77777777" w:rsidR="00343A18" w:rsidRPr="00EC5BB4" w:rsidRDefault="00343A18" w:rsidP="00BC01DC">
            <w:pPr>
              <w:snapToGrid w:val="0"/>
              <w:spacing w:before="0"/>
              <w:rPr>
                <w:rFonts w:eastAsia="TimesNewRomanPSMT" w:cs="Arial"/>
                <w:bCs/>
                <w:i/>
                <w:sz w:val="24"/>
                <w:szCs w:val="24"/>
                <w:lang w:val="ru-RU"/>
              </w:rPr>
            </w:pPr>
          </w:p>
          <w:p w14:paraId="763DC7B8"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B23C791" w14:textId="77777777" w:rsidR="00343A18" w:rsidRPr="00EC5BB4" w:rsidRDefault="00343A18" w:rsidP="00BC01DC">
            <w:pPr>
              <w:snapToGrid w:val="0"/>
              <w:spacing w:before="0"/>
              <w:rPr>
                <w:rFonts w:eastAsia="TimesNewRomanPSMT" w:cs="Arial"/>
                <w:bCs/>
                <w:i/>
                <w:sz w:val="24"/>
                <w:szCs w:val="24"/>
                <w:lang w:val="ru-RU"/>
              </w:rPr>
            </w:pPr>
          </w:p>
          <w:p w14:paraId="66ABEAE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5F88F7" w14:textId="77777777" w:rsidR="00343A18" w:rsidRPr="00EC5BB4" w:rsidRDefault="00343A18" w:rsidP="00BC01DC">
            <w:pPr>
              <w:snapToGrid w:val="0"/>
              <w:spacing w:before="0"/>
              <w:rPr>
                <w:rFonts w:eastAsia="TimesNewRomanPSMT" w:cs="Arial"/>
                <w:b/>
                <w:bCs/>
                <w:sz w:val="24"/>
                <w:szCs w:val="24"/>
              </w:rPr>
            </w:pPr>
          </w:p>
        </w:tc>
      </w:tr>
      <w:tr w:rsidR="00343A18" w:rsidRPr="00EC5BB4" w14:paraId="75322A5B" w14:textId="77777777" w:rsidTr="00BC01DC">
        <w:tc>
          <w:tcPr>
            <w:tcW w:w="465" w:type="dxa"/>
            <w:tcBorders>
              <w:top w:val="single" w:sz="4" w:space="0" w:color="000000"/>
              <w:left w:val="single" w:sz="4" w:space="0" w:color="000000"/>
              <w:bottom w:val="single" w:sz="4" w:space="0" w:color="000000"/>
            </w:tcBorders>
            <w:shd w:val="clear" w:color="auto" w:fill="auto"/>
          </w:tcPr>
          <w:p w14:paraId="7D435812" w14:textId="77777777" w:rsidR="00343A18" w:rsidRPr="00EC5BB4" w:rsidRDefault="00343A18" w:rsidP="00BC01DC">
            <w:pPr>
              <w:snapToGrid w:val="0"/>
              <w:spacing w:before="0"/>
              <w:rPr>
                <w:rFonts w:eastAsia="TimesNewRomanPSMT" w:cs="Arial"/>
                <w:bCs/>
                <w:i/>
                <w:sz w:val="24"/>
                <w:szCs w:val="24"/>
              </w:rPr>
            </w:pPr>
          </w:p>
          <w:p w14:paraId="1B96A56D"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D54F5E0" w14:textId="77777777" w:rsidR="00343A18" w:rsidRPr="00EC5BB4" w:rsidRDefault="00343A18" w:rsidP="00BC01DC">
            <w:pPr>
              <w:snapToGrid w:val="0"/>
              <w:spacing w:before="0"/>
              <w:rPr>
                <w:rFonts w:eastAsia="TimesNewRomanPSMT" w:cs="Arial"/>
                <w:bCs/>
                <w:i/>
                <w:sz w:val="24"/>
                <w:szCs w:val="24"/>
              </w:rPr>
            </w:pPr>
          </w:p>
          <w:p w14:paraId="3F6983D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F2C310" w14:textId="77777777" w:rsidR="00343A18" w:rsidRPr="00EC5BB4" w:rsidRDefault="00343A18" w:rsidP="00BC01DC">
            <w:pPr>
              <w:snapToGrid w:val="0"/>
              <w:spacing w:before="0"/>
              <w:rPr>
                <w:rFonts w:eastAsia="TimesNewRomanPSMT" w:cs="Arial"/>
                <w:b/>
                <w:bCs/>
                <w:sz w:val="24"/>
                <w:szCs w:val="24"/>
              </w:rPr>
            </w:pPr>
          </w:p>
        </w:tc>
      </w:tr>
      <w:tr w:rsidR="00343A18" w:rsidRPr="00EC5BB4" w14:paraId="21D42E8D" w14:textId="77777777" w:rsidTr="00BC01DC">
        <w:tc>
          <w:tcPr>
            <w:tcW w:w="465" w:type="dxa"/>
            <w:tcBorders>
              <w:top w:val="single" w:sz="4" w:space="0" w:color="000000"/>
              <w:left w:val="single" w:sz="4" w:space="0" w:color="000000"/>
              <w:bottom w:val="single" w:sz="4" w:space="0" w:color="000000"/>
            </w:tcBorders>
            <w:shd w:val="clear" w:color="auto" w:fill="auto"/>
          </w:tcPr>
          <w:p w14:paraId="208FD454" w14:textId="77777777" w:rsidR="00343A18" w:rsidRPr="00EC5BB4" w:rsidRDefault="00343A18" w:rsidP="00BC01DC">
            <w:pPr>
              <w:snapToGrid w:val="0"/>
              <w:spacing w:before="0"/>
              <w:rPr>
                <w:rFonts w:eastAsia="TimesNewRomanPSMT" w:cs="Arial"/>
                <w:bCs/>
                <w:i/>
                <w:sz w:val="24"/>
                <w:szCs w:val="24"/>
              </w:rPr>
            </w:pPr>
          </w:p>
          <w:p w14:paraId="48D16A50"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4E86A10" w14:textId="77777777" w:rsidR="00343A18" w:rsidRPr="00EC5BB4" w:rsidRDefault="00343A18" w:rsidP="00BC01DC">
            <w:pPr>
              <w:snapToGrid w:val="0"/>
              <w:spacing w:before="0"/>
              <w:rPr>
                <w:rFonts w:eastAsia="TimesNewRomanPSMT" w:cs="Arial"/>
                <w:bCs/>
                <w:i/>
                <w:sz w:val="24"/>
                <w:szCs w:val="24"/>
              </w:rPr>
            </w:pPr>
          </w:p>
          <w:p w14:paraId="0339A9F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3A9E35" w14:textId="77777777" w:rsidR="00343A18" w:rsidRPr="00EC5BB4" w:rsidRDefault="00343A18" w:rsidP="00BC01DC">
            <w:pPr>
              <w:snapToGrid w:val="0"/>
              <w:spacing w:before="0"/>
              <w:rPr>
                <w:rFonts w:eastAsia="TimesNewRomanPSMT" w:cs="Arial"/>
                <w:b/>
                <w:bCs/>
                <w:sz w:val="24"/>
                <w:szCs w:val="24"/>
              </w:rPr>
            </w:pPr>
          </w:p>
        </w:tc>
      </w:tr>
      <w:tr w:rsidR="00343A18" w:rsidRPr="00EC5BB4" w14:paraId="4E786BAF" w14:textId="77777777" w:rsidTr="00BC01DC">
        <w:tc>
          <w:tcPr>
            <w:tcW w:w="465" w:type="dxa"/>
            <w:tcBorders>
              <w:top w:val="single" w:sz="4" w:space="0" w:color="000000"/>
              <w:left w:val="single" w:sz="4" w:space="0" w:color="000000"/>
              <w:bottom w:val="single" w:sz="4" w:space="0" w:color="000000"/>
            </w:tcBorders>
            <w:shd w:val="clear" w:color="auto" w:fill="auto"/>
          </w:tcPr>
          <w:p w14:paraId="640A92CA"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4AE38BC" w14:textId="77777777" w:rsidR="00343A18" w:rsidRPr="00EC5BB4" w:rsidRDefault="00343A18" w:rsidP="00BC01DC">
            <w:pPr>
              <w:snapToGrid w:val="0"/>
              <w:spacing w:before="0"/>
              <w:rPr>
                <w:rFonts w:eastAsia="TimesNewRomanPSMT" w:cs="Arial"/>
                <w:bCs/>
                <w:i/>
                <w:sz w:val="24"/>
                <w:szCs w:val="24"/>
              </w:rPr>
            </w:pPr>
          </w:p>
          <w:p w14:paraId="2AC3469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789EFF" w14:textId="77777777" w:rsidR="00343A18" w:rsidRPr="00EC5BB4" w:rsidRDefault="00343A18" w:rsidP="00BC01DC">
            <w:pPr>
              <w:snapToGrid w:val="0"/>
              <w:spacing w:before="0"/>
              <w:rPr>
                <w:rFonts w:eastAsia="TimesNewRomanPSMT" w:cs="Arial"/>
                <w:b/>
                <w:bCs/>
                <w:sz w:val="24"/>
                <w:szCs w:val="24"/>
              </w:rPr>
            </w:pPr>
          </w:p>
        </w:tc>
      </w:tr>
    </w:tbl>
    <w:p w14:paraId="7CC80A9D" w14:textId="77777777" w:rsidR="00343A18" w:rsidRPr="00EC5BB4" w:rsidRDefault="00343A18" w:rsidP="00343A18">
      <w:pPr>
        <w:spacing w:before="0"/>
        <w:rPr>
          <w:rFonts w:cs="Arial"/>
          <w:b/>
          <w:bCs/>
          <w:i/>
          <w:iCs/>
          <w:sz w:val="24"/>
          <w:szCs w:val="24"/>
          <w:u w:val="single"/>
        </w:rPr>
      </w:pPr>
    </w:p>
    <w:p w14:paraId="214C1469"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7EB7BEDB"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lastRenderedPageBreak/>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A21D908" w14:textId="77777777" w:rsidR="00343A18" w:rsidRPr="00EC5BB4" w:rsidRDefault="00343A18" w:rsidP="00343A18">
      <w:pPr>
        <w:spacing w:before="0"/>
        <w:rPr>
          <w:rFonts w:cs="Arial"/>
          <w:i/>
          <w:iCs/>
          <w:sz w:val="24"/>
          <w:szCs w:val="24"/>
          <w:lang w:val="ru-RU"/>
        </w:rPr>
      </w:pPr>
    </w:p>
    <w:p w14:paraId="2F900351" w14:textId="77777777" w:rsidR="00F2311C" w:rsidRDefault="00F2311C" w:rsidP="00343A18">
      <w:pPr>
        <w:spacing w:before="0"/>
        <w:rPr>
          <w:rFonts w:cs="Arial"/>
          <w:i/>
          <w:iCs/>
          <w:sz w:val="24"/>
          <w:szCs w:val="24"/>
          <w:lang w:val="ru-RU"/>
        </w:rPr>
      </w:pPr>
    </w:p>
    <w:p w14:paraId="42DBF41F" w14:textId="77777777" w:rsidR="00F2311C" w:rsidRPr="00EC5BB4" w:rsidRDefault="00F2311C" w:rsidP="00343A18">
      <w:pPr>
        <w:spacing w:before="0"/>
        <w:rPr>
          <w:rFonts w:cs="Arial"/>
          <w:i/>
          <w:iCs/>
          <w:sz w:val="24"/>
          <w:szCs w:val="24"/>
          <w:lang w:val="ru-RU"/>
        </w:rPr>
      </w:pPr>
    </w:p>
    <w:p w14:paraId="0B311DDC"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14:paraId="7653372B"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97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9"/>
        <w:gridCol w:w="4541"/>
      </w:tblGrid>
      <w:tr w:rsidR="000E75A0" w:rsidRPr="00AA67EF" w14:paraId="18D9690B" w14:textId="77777777" w:rsidTr="001756A5">
        <w:trPr>
          <w:trHeight w:val="485"/>
        </w:trPr>
        <w:tc>
          <w:tcPr>
            <w:tcW w:w="5179" w:type="dxa"/>
            <w:shd w:val="clear" w:color="auto" w:fill="C6D9F1" w:themeFill="text2" w:themeFillTint="33"/>
            <w:vAlign w:val="center"/>
          </w:tcPr>
          <w:p w14:paraId="717859F0" w14:textId="77777777" w:rsidR="000E75A0" w:rsidRPr="00AA67EF" w:rsidRDefault="000E75A0" w:rsidP="00AF3AF8">
            <w:pPr>
              <w:spacing w:before="0"/>
              <w:jc w:val="center"/>
              <w:rPr>
                <w:rFonts w:cs="Arial"/>
                <w:b/>
                <w:bCs/>
                <w:i/>
                <w:iCs/>
                <w:sz w:val="24"/>
                <w:szCs w:val="24"/>
                <w:lang w:val="sr-Cyrl-CS"/>
              </w:rPr>
            </w:pPr>
            <w:r w:rsidRPr="00AA67EF">
              <w:rPr>
                <w:rFonts w:eastAsia="TimesNewRomanPSMT" w:cs="Arial"/>
                <w:b/>
                <w:bCs/>
                <w:sz w:val="24"/>
                <w:szCs w:val="24"/>
              </w:rPr>
              <w:t xml:space="preserve">ПРЕДМЕТ </w:t>
            </w:r>
            <w:r w:rsidRPr="00AA67EF">
              <w:rPr>
                <w:rFonts w:eastAsia="TimesNewRomanPSMT" w:cs="Arial"/>
                <w:b/>
                <w:bCs/>
                <w:sz w:val="24"/>
                <w:szCs w:val="24"/>
                <w:lang w:val="sr-Cyrl-CS"/>
              </w:rPr>
              <w:t xml:space="preserve">И БРОЈ </w:t>
            </w:r>
            <w:r w:rsidRPr="00AA67EF">
              <w:rPr>
                <w:rFonts w:eastAsia="TimesNewRomanPSMT" w:cs="Arial"/>
                <w:b/>
                <w:bCs/>
                <w:sz w:val="24"/>
                <w:szCs w:val="24"/>
              </w:rPr>
              <w:t>НАБАВКЕ</w:t>
            </w:r>
          </w:p>
        </w:tc>
        <w:tc>
          <w:tcPr>
            <w:tcW w:w="4541" w:type="dxa"/>
            <w:shd w:val="clear" w:color="auto" w:fill="C6D9F1" w:themeFill="text2" w:themeFillTint="33"/>
            <w:vAlign w:val="center"/>
          </w:tcPr>
          <w:p w14:paraId="311F4CFE" w14:textId="77777777" w:rsidR="000E75A0" w:rsidRPr="00AA67EF" w:rsidRDefault="000E75A0" w:rsidP="00C77892">
            <w:pPr>
              <w:spacing w:before="0"/>
              <w:jc w:val="center"/>
              <w:rPr>
                <w:rFonts w:cs="Arial"/>
                <w:b/>
                <w:bCs/>
                <w:i/>
                <w:iCs/>
                <w:sz w:val="24"/>
                <w:szCs w:val="24"/>
                <w:lang w:val="sr-Cyrl-CS"/>
              </w:rPr>
            </w:pPr>
            <w:r w:rsidRPr="00AA67EF">
              <w:rPr>
                <w:rFonts w:cs="Arial"/>
                <w:b/>
                <w:bCs/>
                <w:i/>
                <w:iCs/>
                <w:sz w:val="24"/>
                <w:szCs w:val="24"/>
                <w:lang w:val="sr-Cyrl-CS"/>
              </w:rPr>
              <w:t xml:space="preserve">УКУПНА ЦЕНА </w:t>
            </w:r>
            <w:r w:rsidRPr="00AA67EF">
              <w:rPr>
                <w:rFonts w:eastAsia="Arial Unicode MS" w:cs="Arial"/>
                <w:b/>
                <w:bCs/>
                <w:i/>
                <w:iCs/>
                <w:kern w:val="1"/>
                <w:sz w:val="24"/>
                <w:szCs w:val="24"/>
                <w:lang w:val="sr-Cyrl-CS" w:eastAsia="ar-SA"/>
              </w:rPr>
              <w:t xml:space="preserve">дин. </w:t>
            </w:r>
            <w:r w:rsidRPr="00AA67EF">
              <w:rPr>
                <w:rFonts w:cs="Arial"/>
                <w:b/>
                <w:bCs/>
                <w:i/>
                <w:iCs/>
                <w:sz w:val="24"/>
                <w:szCs w:val="24"/>
                <w:lang w:val="sr-Cyrl-CS"/>
              </w:rPr>
              <w:t>без ПДВ</w:t>
            </w:r>
          </w:p>
        </w:tc>
      </w:tr>
      <w:tr w:rsidR="000E75A0" w:rsidRPr="00AA67EF" w14:paraId="2970F37F" w14:textId="77777777" w:rsidTr="001756A5">
        <w:trPr>
          <w:trHeight w:val="440"/>
        </w:trPr>
        <w:tc>
          <w:tcPr>
            <w:tcW w:w="5179" w:type="dxa"/>
            <w:vAlign w:val="center"/>
          </w:tcPr>
          <w:p w14:paraId="679F8A62" w14:textId="77777777" w:rsidR="00AA67EF" w:rsidRPr="00AF133B" w:rsidRDefault="004D691E" w:rsidP="007F10DC">
            <w:pPr>
              <w:spacing w:before="0"/>
              <w:jc w:val="center"/>
              <w:rPr>
                <w:rFonts w:cs="Arial"/>
                <w:b/>
                <w:i/>
                <w:sz w:val="24"/>
                <w:szCs w:val="24"/>
              </w:rPr>
            </w:pPr>
            <w:r>
              <w:rPr>
                <w:rFonts w:cs="Arial"/>
                <w:b/>
                <w:sz w:val="24"/>
                <w:szCs w:val="24"/>
              </w:rPr>
              <w:t>ЈНО/1000/0030/2017</w:t>
            </w:r>
          </w:p>
        </w:tc>
        <w:tc>
          <w:tcPr>
            <w:tcW w:w="4541" w:type="dxa"/>
          </w:tcPr>
          <w:p w14:paraId="6E8CC510" w14:textId="77777777" w:rsidR="00F10BC4" w:rsidRPr="00F10BC4" w:rsidRDefault="00F10BC4" w:rsidP="00AD044F">
            <w:pPr>
              <w:spacing w:before="0"/>
              <w:rPr>
                <w:rFonts w:cs="Arial"/>
                <w:sz w:val="24"/>
                <w:szCs w:val="24"/>
                <w:lang w:eastAsia="sr-Latn-CS"/>
              </w:rPr>
            </w:pPr>
          </w:p>
        </w:tc>
      </w:tr>
    </w:tbl>
    <w:p w14:paraId="6D3A0C33" w14:textId="77777777" w:rsidR="000E75A0" w:rsidRPr="00AA67EF" w:rsidRDefault="000E75A0" w:rsidP="000E75A0">
      <w:pPr>
        <w:spacing w:before="0"/>
        <w:jc w:val="center"/>
        <w:rPr>
          <w:rFonts w:cs="Arial"/>
          <w:b/>
          <w:bCs/>
          <w:i/>
          <w:iCs/>
          <w:sz w:val="24"/>
          <w:szCs w:val="24"/>
          <w:u w:val="single"/>
          <w:lang w:val="sr-Cyrl-CS"/>
        </w:rPr>
      </w:pPr>
      <w:r w:rsidRPr="00AA67EF">
        <w:rPr>
          <w:rFonts w:cs="Arial"/>
          <w:b/>
          <w:bCs/>
          <w:i/>
          <w:iCs/>
          <w:sz w:val="24"/>
          <w:szCs w:val="24"/>
          <w:u w:val="single"/>
          <w:lang w:val="sr-Cyrl-CS"/>
        </w:rPr>
        <w:t>КОМЕРЦИЈАЛНИ УСЛОВИ</w:t>
      </w:r>
    </w:p>
    <w:tbl>
      <w:tblPr>
        <w:tblW w:w="963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4320"/>
      </w:tblGrid>
      <w:tr w:rsidR="000E75A0" w:rsidRPr="00AA67EF" w14:paraId="73EECA5C" w14:textId="77777777" w:rsidTr="001756A5">
        <w:trPr>
          <w:trHeight w:val="620"/>
        </w:trPr>
        <w:tc>
          <w:tcPr>
            <w:tcW w:w="5310" w:type="dxa"/>
            <w:shd w:val="clear" w:color="auto" w:fill="C6D9F1" w:themeFill="text2" w:themeFillTint="33"/>
            <w:vAlign w:val="center"/>
          </w:tcPr>
          <w:p w14:paraId="66F30227" w14:textId="77777777" w:rsidR="000E75A0" w:rsidRPr="00AA67EF" w:rsidRDefault="000E75A0" w:rsidP="00AF3AF8">
            <w:pPr>
              <w:spacing w:before="0"/>
              <w:jc w:val="center"/>
              <w:rPr>
                <w:rFonts w:cs="Arial"/>
                <w:b/>
                <w:bCs/>
                <w:i/>
                <w:iCs/>
                <w:sz w:val="24"/>
                <w:szCs w:val="24"/>
                <w:lang w:val="sr-Cyrl-CS"/>
              </w:rPr>
            </w:pPr>
            <w:r w:rsidRPr="00AA67EF">
              <w:rPr>
                <w:rFonts w:cs="Arial"/>
                <w:b/>
                <w:bCs/>
                <w:i/>
                <w:iCs/>
                <w:sz w:val="24"/>
                <w:szCs w:val="24"/>
                <w:lang w:val="sr-Cyrl-CS"/>
              </w:rPr>
              <w:t>УСЛОВ НАРУЧИОЦА</w:t>
            </w:r>
          </w:p>
        </w:tc>
        <w:tc>
          <w:tcPr>
            <w:tcW w:w="4320" w:type="dxa"/>
            <w:shd w:val="clear" w:color="auto" w:fill="C6D9F1" w:themeFill="text2" w:themeFillTint="33"/>
            <w:vAlign w:val="center"/>
          </w:tcPr>
          <w:p w14:paraId="13A6754D" w14:textId="77777777" w:rsidR="000E75A0" w:rsidRPr="00AA67EF" w:rsidRDefault="000E75A0" w:rsidP="00AF3AF8">
            <w:pPr>
              <w:spacing w:before="0"/>
              <w:jc w:val="center"/>
              <w:rPr>
                <w:rFonts w:cs="Arial"/>
                <w:b/>
                <w:bCs/>
                <w:i/>
                <w:iCs/>
                <w:sz w:val="24"/>
                <w:szCs w:val="24"/>
                <w:lang w:val="sr-Cyrl-CS"/>
              </w:rPr>
            </w:pPr>
            <w:r w:rsidRPr="00AA67EF">
              <w:rPr>
                <w:rFonts w:cs="Arial"/>
                <w:b/>
                <w:bCs/>
                <w:i/>
                <w:iCs/>
                <w:sz w:val="24"/>
                <w:szCs w:val="24"/>
                <w:lang w:val="sr-Cyrl-CS"/>
              </w:rPr>
              <w:t>ПОНУДА ПОНУЂАЧА</w:t>
            </w:r>
          </w:p>
        </w:tc>
      </w:tr>
      <w:tr w:rsidR="000E75A0" w:rsidRPr="00AA67EF" w14:paraId="1CA6C0E5" w14:textId="77777777" w:rsidTr="001756A5">
        <w:trPr>
          <w:trHeight w:val="2150"/>
        </w:trPr>
        <w:tc>
          <w:tcPr>
            <w:tcW w:w="5310" w:type="dxa"/>
            <w:vAlign w:val="center"/>
          </w:tcPr>
          <w:p w14:paraId="2AD61EE3" w14:textId="77777777" w:rsidR="000E75A0" w:rsidRPr="00F10BC4" w:rsidRDefault="000E75A0" w:rsidP="001756A5">
            <w:pPr>
              <w:spacing w:before="0"/>
              <w:jc w:val="center"/>
              <w:rPr>
                <w:rFonts w:cs="Arial"/>
                <w:b/>
                <w:bCs/>
                <w:i/>
                <w:iCs/>
                <w:lang w:val="sr-Cyrl-CS"/>
              </w:rPr>
            </w:pPr>
            <w:r w:rsidRPr="00F10BC4">
              <w:rPr>
                <w:rFonts w:cs="Arial"/>
                <w:b/>
                <w:bCs/>
                <w:i/>
                <w:iCs/>
                <w:lang w:val="sr-Cyrl-CS"/>
              </w:rPr>
              <w:t>РОК И НАЧИН ПЛАЋАЊА:</w:t>
            </w:r>
          </w:p>
          <w:p w14:paraId="736BC0DB" w14:textId="77777777" w:rsidR="000E75A0" w:rsidRPr="00AF133B" w:rsidRDefault="00AD044F" w:rsidP="001756A5">
            <w:pPr>
              <w:pStyle w:val="KDParagraf"/>
              <w:spacing w:before="0"/>
              <w:rPr>
                <w:rFonts w:cs="Arial"/>
                <w:b/>
                <w:bCs/>
                <w:i/>
                <w:iCs/>
                <w:sz w:val="24"/>
                <w:szCs w:val="24"/>
                <w:lang w:val="sr-Cyrl-CS"/>
              </w:rPr>
            </w:pPr>
            <w:r w:rsidRPr="00AF133B">
              <w:rPr>
                <w:rFonts w:eastAsia="Calibri" w:cs="Arial"/>
                <w:sz w:val="24"/>
                <w:szCs w:val="24"/>
                <w:lang w:val="sr-Latn-CS"/>
              </w:rPr>
              <w:t xml:space="preserve">сукцесивно, након извршења сваке појединачне </w:t>
            </w:r>
            <w:r w:rsidRPr="00AF133B">
              <w:rPr>
                <w:rFonts w:eastAsia="Calibri" w:cs="Arial"/>
                <w:sz w:val="24"/>
                <w:szCs w:val="24"/>
              </w:rPr>
              <w:t>радње</w:t>
            </w:r>
            <w:r w:rsidR="009C7401">
              <w:rPr>
                <w:rFonts w:eastAsia="Calibri" w:cs="Arial"/>
                <w:sz w:val="24"/>
                <w:szCs w:val="24"/>
              </w:rPr>
              <w:t xml:space="preserve"> </w:t>
            </w:r>
            <w:r w:rsidR="007F10DC" w:rsidRPr="00AF133B">
              <w:rPr>
                <w:rFonts w:eastAsia="TimesNewRomanPSMT" w:cs="Arial"/>
                <w:bCs/>
                <w:sz w:val="24"/>
                <w:szCs w:val="24"/>
              </w:rPr>
              <w:t>и потписивања Записника о пруженим услугама од стране овлашћених представника Наручиоца и Понуђача без примедби, у року до 45 (словима: четрдесетпет) дана од дана пријема исправног рачуна.</w:t>
            </w:r>
          </w:p>
        </w:tc>
        <w:tc>
          <w:tcPr>
            <w:tcW w:w="4320" w:type="dxa"/>
            <w:vAlign w:val="center"/>
          </w:tcPr>
          <w:p w14:paraId="07D27BF6" w14:textId="77777777" w:rsidR="00925BB7" w:rsidRPr="00F10BC4" w:rsidRDefault="00925BB7" w:rsidP="001756A5">
            <w:pPr>
              <w:spacing w:before="0"/>
              <w:rPr>
                <w:rFonts w:cs="Arial"/>
                <w:bCs/>
                <w:i/>
                <w:iCs/>
                <w:lang w:val="sr-Cyrl-CS"/>
              </w:rPr>
            </w:pPr>
          </w:p>
          <w:p w14:paraId="30EA3D26" w14:textId="77777777" w:rsidR="00750A33" w:rsidRPr="00F10BC4" w:rsidRDefault="00750A33" w:rsidP="001756A5">
            <w:pPr>
              <w:spacing w:before="0"/>
              <w:jc w:val="center"/>
              <w:rPr>
                <w:rFonts w:cs="Arial"/>
                <w:bCs/>
                <w:i/>
                <w:iCs/>
                <w:lang w:val="sr-Cyrl-CS"/>
              </w:rPr>
            </w:pPr>
          </w:p>
          <w:p w14:paraId="253897CC" w14:textId="77777777" w:rsidR="00925BB7" w:rsidRPr="00F10BC4" w:rsidRDefault="00925BB7" w:rsidP="001756A5">
            <w:pPr>
              <w:spacing w:before="0"/>
              <w:jc w:val="center"/>
              <w:rPr>
                <w:rFonts w:cs="Arial"/>
                <w:bCs/>
                <w:i/>
                <w:iCs/>
                <w:lang w:val="sr-Cyrl-CS"/>
              </w:rPr>
            </w:pPr>
          </w:p>
          <w:p w14:paraId="07244168" w14:textId="77777777" w:rsidR="00C77892" w:rsidRPr="00DF1579" w:rsidRDefault="00C77892" w:rsidP="001756A5">
            <w:pPr>
              <w:spacing w:before="0"/>
              <w:jc w:val="center"/>
              <w:rPr>
                <w:rFonts w:cs="Arial"/>
                <w:bCs/>
                <w:iCs/>
                <w:sz w:val="24"/>
                <w:szCs w:val="24"/>
                <w:lang w:val="sr-Cyrl-CS"/>
              </w:rPr>
            </w:pPr>
            <w:r w:rsidRPr="00DF1579">
              <w:rPr>
                <w:rFonts w:cs="Arial"/>
                <w:bCs/>
                <w:iCs/>
                <w:sz w:val="24"/>
                <w:szCs w:val="24"/>
                <w:lang w:val="sr-Cyrl-CS"/>
              </w:rPr>
              <w:t>Сагласан за захтевом наручиоца</w:t>
            </w:r>
          </w:p>
          <w:p w14:paraId="14EDF386" w14:textId="77777777" w:rsidR="00750A33" w:rsidRPr="00DF1579" w:rsidRDefault="00C77892" w:rsidP="001756A5">
            <w:pPr>
              <w:spacing w:before="0"/>
              <w:jc w:val="center"/>
              <w:rPr>
                <w:rFonts w:cs="Arial"/>
                <w:bCs/>
                <w:iCs/>
                <w:sz w:val="24"/>
                <w:szCs w:val="24"/>
                <w:lang w:val="sr-Cyrl-CS"/>
              </w:rPr>
            </w:pPr>
            <w:r w:rsidRPr="00DF1579">
              <w:rPr>
                <w:rFonts w:cs="Arial"/>
                <w:bCs/>
                <w:iCs/>
                <w:sz w:val="24"/>
                <w:szCs w:val="24"/>
                <w:lang w:val="sr-Cyrl-CS"/>
              </w:rPr>
              <w:t>ДА/НЕ (заокружити)</w:t>
            </w:r>
          </w:p>
          <w:p w14:paraId="07A40CC3" w14:textId="77777777" w:rsidR="00750A33" w:rsidRPr="00DF1579" w:rsidRDefault="00750A33" w:rsidP="001756A5">
            <w:pPr>
              <w:spacing w:before="0"/>
              <w:jc w:val="center"/>
              <w:rPr>
                <w:rFonts w:cs="Arial"/>
                <w:bCs/>
                <w:i/>
                <w:iCs/>
                <w:sz w:val="24"/>
                <w:szCs w:val="24"/>
                <w:lang w:val="sr-Cyrl-CS"/>
              </w:rPr>
            </w:pPr>
          </w:p>
          <w:p w14:paraId="3B8A4758" w14:textId="77777777" w:rsidR="00750A33" w:rsidRPr="00F10BC4" w:rsidRDefault="00750A33" w:rsidP="001756A5">
            <w:pPr>
              <w:spacing w:before="0"/>
              <w:jc w:val="center"/>
              <w:rPr>
                <w:rFonts w:cs="Arial"/>
                <w:bCs/>
                <w:i/>
                <w:iCs/>
                <w:lang w:val="sr-Cyrl-CS"/>
              </w:rPr>
            </w:pPr>
          </w:p>
          <w:p w14:paraId="42DFBEC7" w14:textId="77777777" w:rsidR="000E75A0" w:rsidRPr="00F10BC4" w:rsidRDefault="000E75A0" w:rsidP="001756A5">
            <w:pPr>
              <w:spacing w:before="0"/>
              <w:jc w:val="center"/>
              <w:rPr>
                <w:rFonts w:cs="Arial"/>
                <w:b/>
                <w:bCs/>
                <w:i/>
                <w:iCs/>
                <w:lang w:val="sr-Cyrl-CS"/>
              </w:rPr>
            </w:pPr>
          </w:p>
        </w:tc>
      </w:tr>
      <w:tr w:rsidR="000E75A0" w:rsidRPr="00AA67EF" w14:paraId="4377EBFE" w14:textId="77777777" w:rsidTr="00AA67EF">
        <w:trPr>
          <w:trHeight w:val="1223"/>
        </w:trPr>
        <w:tc>
          <w:tcPr>
            <w:tcW w:w="5310" w:type="dxa"/>
            <w:vAlign w:val="center"/>
          </w:tcPr>
          <w:p w14:paraId="4442DA8C" w14:textId="77777777" w:rsidR="000E75A0" w:rsidRDefault="000E75A0" w:rsidP="00AF3AF8">
            <w:pPr>
              <w:spacing w:before="0"/>
              <w:jc w:val="center"/>
              <w:rPr>
                <w:rFonts w:cs="Arial"/>
                <w:b/>
                <w:bCs/>
                <w:i/>
                <w:iCs/>
                <w:lang w:val="sr-Cyrl-CS"/>
              </w:rPr>
            </w:pPr>
            <w:r w:rsidRPr="00C00FA2">
              <w:rPr>
                <w:rFonts w:cs="Arial"/>
                <w:b/>
                <w:bCs/>
                <w:i/>
                <w:iCs/>
                <w:lang w:val="sr-Cyrl-CS"/>
              </w:rPr>
              <w:t>РОК И</w:t>
            </w:r>
            <w:r w:rsidR="00DF169D" w:rsidRPr="00C00FA2">
              <w:rPr>
                <w:rFonts w:cs="Arial"/>
                <w:b/>
                <w:bCs/>
                <w:i/>
                <w:iCs/>
                <w:lang w:val="sr-Cyrl-CS"/>
              </w:rPr>
              <w:t>ЗВРШЕЊА</w:t>
            </w:r>
            <w:r w:rsidR="0035616B">
              <w:rPr>
                <w:rFonts w:cs="Arial"/>
                <w:b/>
                <w:bCs/>
                <w:i/>
                <w:iCs/>
                <w:lang w:val="sr-Cyrl-CS"/>
              </w:rPr>
              <w:t xml:space="preserve"> УСЛУГЕ</w:t>
            </w:r>
            <w:r w:rsidRPr="00C00FA2">
              <w:rPr>
                <w:rFonts w:cs="Arial"/>
                <w:b/>
                <w:bCs/>
                <w:i/>
                <w:iCs/>
                <w:lang w:val="sr-Cyrl-CS"/>
              </w:rPr>
              <w:t>:</w:t>
            </w:r>
          </w:p>
          <w:p w14:paraId="53C70007" w14:textId="77777777" w:rsidR="000E75A0" w:rsidRPr="0035616B" w:rsidRDefault="0035616B" w:rsidP="00E372F8">
            <w:pPr>
              <w:tabs>
                <w:tab w:val="left" w:pos="1080"/>
              </w:tabs>
              <w:spacing w:before="0"/>
              <w:rPr>
                <w:rFonts w:cs="Arial"/>
                <w:lang w:val="sr-Cyrl-RS"/>
              </w:rPr>
            </w:pPr>
            <w:r>
              <w:rPr>
                <w:rFonts w:cs="Arial"/>
                <w:color w:val="000000"/>
                <w:sz w:val="24"/>
                <w:szCs w:val="24"/>
                <w:lang w:val="sr-Cyrl-RS" w:eastAsia="sr-Latn-CS"/>
              </w:rPr>
              <w:t>Рок извршења услуге биће дефинисан сваком појединачном Наруџбеницом.</w:t>
            </w:r>
          </w:p>
        </w:tc>
        <w:tc>
          <w:tcPr>
            <w:tcW w:w="4320" w:type="dxa"/>
            <w:vAlign w:val="center"/>
          </w:tcPr>
          <w:p w14:paraId="1458FE36" w14:textId="77777777" w:rsidR="00CA6DD3" w:rsidRPr="00CA6DD3" w:rsidRDefault="00CA6DD3" w:rsidP="00CA6DD3">
            <w:pPr>
              <w:spacing w:before="0"/>
              <w:jc w:val="center"/>
              <w:rPr>
                <w:rFonts w:cs="Arial"/>
                <w:bCs/>
                <w:iCs/>
                <w:sz w:val="24"/>
                <w:szCs w:val="24"/>
                <w:lang w:val="sr-Cyrl-CS"/>
              </w:rPr>
            </w:pPr>
            <w:r w:rsidRPr="00CA6DD3">
              <w:rPr>
                <w:rFonts w:cs="Arial"/>
                <w:bCs/>
                <w:iCs/>
                <w:sz w:val="24"/>
                <w:szCs w:val="24"/>
                <w:lang w:val="sr-Cyrl-CS"/>
              </w:rPr>
              <w:t>Сагласан за захтевом наручиоца</w:t>
            </w:r>
          </w:p>
          <w:p w14:paraId="351D2626" w14:textId="77777777" w:rsidR="00CA6DD3" w:rsidRPr="00CA6DD3" w:rsidRDefault="00CA6DD3" w:rsidP="00CA6DD3">
            <w:pPr>
              <w:spacing w:before="0"/>
              <w:jc w:val="center"/>
              <w:rPr>
                <w:rFonts w:cs="Arial"/>
                <w:bCs/>
                <w:iCs/>
                <w:sz w:val="24"/>
                <w:szCs w:val="24"/>
                <w:lang w:val="sr-Cyrl-CS"/>
              </w:rPr>
            </w:pPr>
            <w:r w:rsidRPr="00CA6DD3">
              <w:rPr>
                <w:rFonts w:cs="Arial"/>
                <w:bCs/>
                <w:iCs/>
                <w:sz w:val="24"/>
                <w:szCs w:val="24"/>
                <w:lang w:val="sr-Cyrl-CS"/>
              </w:rPr>
              <w:t>ДА/НЕ (заокружити)</w:t>
            </w:r>
          </w:p>
          <w:p w14:paraId="3A4D530D" w14:textId="77777777" w:rsidR="000E75A0" w:rsidRPr="00DF1579" w:rsidRDefault="000E75A0" w:rsidP="00CA6DD3">
            <w:pPr>
              <w:spacing w:before="0"/>
              <w:jc w:val="center"/>
              <w:rPr>
                <w:rFonts w:cs="Arial"/>
                <w:bCs/>
                <w:i/>
                <w:iCs/>
                <w:color w:val="00B0F0"/>
                <w:sz w:val="24"/>
                <w:szCs w:val="24"/>
                <w:lang w:val="ru-RU"/>
              </w:rPr>
            </w:pPr>
          </w:p>
        </w:tc>
      </w:tr>
      <w:tr w:rsidR="000E75A0" w:rsidRPr="00AA67EF" w14:paraId="65C8F5D7" w14:textId="77777777" w:rsidTr="001756A5">
        <w:trPr>
          <w:trHeight w:val="818"/>
        </w:trPr>
        <w:tc>
          <w:tcPr>
            <w:tcW w:w="5310" w:type="dxa"/>
            <w:vAlign w:val="center"/>
          </w:tcPr>
          <w:p w14:paraId="6AA55A0B" w14:textId="77777777" w:rsidR="00EE7EC8" w:rsidRDefault="000E75A0" w:rsidP="00EE7EC8">
            <w:pPr>
              <w:spacing w:before="0"/>
              <w:jc w:val="center"/>
              <w:rPr>
                <w:rFonts w:cs="Arial"/>
                <w:b/>
                <w:bCs/>
                <w:i/>
                <w:iCs/>
                <w:lang w:val="sr-Cyrl-CS"/>
              </w:rPr>
            </w:pPr>
            <w:r w:rsidRPr="00C00FA2">
              <w:rPr>
                <w:rFonts w:cs="Arial"/>
                <w:b/>
                <w:bCs/>
                <w:i/>
                <w:iCs/>
                <w:lang w:val="sr-Cyrl-CS"/>
              </w:rPr>
              <w:t>МЕСТО И</w:t>
            </w:r>
            <w:r w:rsidR="00750A33" w:rsidRPr="00C00FA2">
              <w:rPr>
                <w:rFonts w:cs="Arial"/>
                <w:b/>
                <w:bCs/>
                <w:i/>
                <w:iCs/>
                <w:lang w:val="sr-Cyrl-CS"/>
              </w:rPr>
              <w:t>ЗВРШЕЊА</w:t>
            </w:r>
            <w:r w:rsidR="0035616B">
              <w:rPr>
                <w:rFonts w:cs="Arial"/>
                <w:b/>
                <w:bCs/>
                <w:i/>
                <w:iCs/>
                <w:lang w:val="sr-Cyrl-CS"/>
              </w:rPr>
              <w:t xml:space="preserve"> УСЛУГЕ</w:t>
            </w:r>
            <w:r w:rsidRPr="00C00FA2">
              <w:rPr>
                <w:rFonts w:cs="Arial"/>
                <w:b/>
                <w:bCs/>
                <w:i/>
                <w:iCs/>
                <w:lang w:val="sr-Cyrl-CS"/>
              </w:rPr>
              <w:t>:</w:t>
            </w:r>
          </w:p>
          <w:p w14:paraId="647C51FA" w14:textId="77777777" w:rsidR="0035616B" w:rsidRPr="0035616B" w:rsidRDefault="0035616B" w:rsidP="0035616B">
            <w:pPr>
              <w:spacing w:before="0"/>
              <w:rPr>
                <w:lang w:val="sr-Cyrl-RS" w:eastAsia="ar-SA"/>
              </w:rPr>
            </w:pPr>
            <w:r w:rsidRPr="0035616B">
              <w:rPr>
                <w:lang w:val="sr-Cyrl-RS" w:eastAsia="ar-SA"/>
              </w:rPr>
              <w:t xml:space="preserve">1.Технички центар Београд, </w:t>
            </w:r>
          </w:p>
          <w:p w14:paraId="1061D8F0" w14:textId="77777777" w:rsidR="0035616B" w:rsidRPr="0035616B" w:rsidRDefault="0035616B" w:rsidP="0035616B">
            <w:pPr>
              <w:spacing w:before="0"/>
              <w:rPr>
                <w:lang w:val="sr-Cyrl-RS" w:eastAsia="ar-SA"/>
              </w:rPr>
            </w:pPr>
            <w:r w:rsidRPr="0035616B">
              <w:rPr>
                <w:lang w:val="sr-Cyrl-RS" w:eastAsia="ar-SA"/>
              </w:rPr>
              <w:t xml:space="preserve">2.Технички центар Краљево, </w:t>
            </w:r>
          </w:p>
          <w:p w14:paraId="14CC1EFF" w14:textId="77777777" w:rsidR="0035616B" w:rsidRPr="0035616B" w:rsidRDefault="0035616B" w:rsidP="0035616B">
            <w:pPr>
              <w:spacing w:before="0"/>
              <w:rPr>
                <w:lang w:val="sr-Cyrl-RS" w:eastAsia="ar-SA"/>
              </w:rPr>
            </w:pPr>
            <w:r w:rsidRPr="0035616B">
              <w:rPr>
                <w:lang w:val="sr-Cyrl-RS" w:eastAsia="ar-SA"/>
              </w:rPr>
              <w:t xml:space="preserve">3.Технички центар Нови Сад, </w:t>
            </w:r>
          </w:p>
          <w:p w14:paraId="75CDCBC3" w14:textId="77777777" w:rsidR="0035616B" w:rsidRPr="0035616B" w:rsidRDefault="0035616B" w:rsidP="0035616B">
            <w:pPr>
              <w:spacing w:before="0"/>
              <w:rPr>
                <w:lang w:val="sr-Cyrl-RS" w:eastAsia="ar-SA"/>
              </w:rPr>
            </w:pPr>
            <w:r w:rsidRPr="0035616B">
              <w:rPr>
                <w:lang w:val="sr-Cyrl-RS" w:eastAsia="ar-SA"/>
              </w:rPr>
              <w:t xml:space="preserve">4. Технички центар Ниш и </w:t>
            </w:r>
          </w:p>
          <w:p w14:paraId="730F01B5" w14:textId="77777777" w:rsidR="000E75A0" w:rsidRPr="0035616B" w:rsidRDefault="0035616B" w:rsidP="0035616B">
            <w:pPr>
              <w:spacing w:before="0"/>
              <w:rPr>
                <w:lang w:val="sr-Cyrl-RS" w:eastAsia="ar-SA"/>
              </w:rPr>
            </w:pPr>
            <w:r w:rsidRPr="0035616B">
              <w:rPr>
                <w:lang w:val="sr-Cyrl-RS" w:eastAsia="ar-SA"/>
              </w:rPr>
              <w:t xml:space="preserve">5. Технички центар Крагујевац </w:t>
            </w:r>
          </w:p>
        </w:tc>
        <w:tc>
          <w:tcPr>
            <w:tcW w:w="4320" w:type="dxa"/>
            <w:vAlign w:val="center"/>
          </w:tcPr>
          <w:p w14:paraId="21C15EFD" w14:textId="77777777" w:rsidR="000E75A0" w:rsidRPr="00DF1579" w:rsidRDefault="00AA67EF" w:rsidP="00AF3AF8">
            <w:pPr>
              <w:spacing w:before="0"/>
              <w:jc w:val="center"/>
              <w:rPr>
                <w:rFonts w:cs="Arial"/>
                <w:bCs/>
                <w:iCs/>
                <w:sz w:val="24"/>
                <w:szCs w:val="24"/>
                <w:lang w:val="sr-Cyrl-CS"/>
              </w:rPr>
            </w:pPr>
            <w:r w:rsidRPr="00DF1579">
              <w:rPr>
                <w:rFonts w:cs="Arial"/>
                <w:bCs/>
                <w:iCs/>
                <w:sz w:val="24"/>
                <w:szCs w:val="24"/>
                <w:lang w:val="sr-Cyrl-CS"/>
              </w:rPr>
              <w:t>Сагласан за захтевом Н</w:t>
            </w:r>
            <w:r w:rsidR="000E75A0" w:rsidRPr="00DF1579">
              <w:rPr>
                <w:rFonts w:cs="Arial"/>
                <w:bCs/>
                <w:iCs/>
                <w:sz w:val="24"/>
                <w:szCs w:val="24"/>
                <w:lang w:val="sr-Cyrl-CS"/>
              </w:rPr>
              <w:t>аручиоца</w:t>
            </w:r>
          </w:p>
          <w:p w14:paraId="1265C87C" w14:textId="77777777" w:rsidR="000E75A0" w:rsidRPr="00DF1579" w:rsidRDefault="000E75A0" w:rsidP="00AF3AF8">
            <w:pPr>
              <w:spacing w:before="0"/>
              <w:jc w:val="center"/>
              <w:rPr>
                <w:rFonts w:cs="Arial"/>
                <w:b/>
                <w:bCs/>
                <w:i/>
                <w:iCs/>
                <w:sz w:val="24"/>
                <w:szCs w:val="24"/>
                <w:lang w:val="sr-Cyrl-CS"/>
              </w:rPr>
            </w:pPr>
            <w:r w:rsidRPr="00DF1579">
              <w:rPr>
                <w:rFonts w:cs="Arial"/>
                <w:bCs/>
                <w:iCs/>
                <w:sz w:val="24"/>
                <w:szCs w:val="24"/>
                <w:lang w:val="sr-Cyrl-CS"/>
              </w:rPr>
              <w:t>ДА/НЕ (заокружити)</w:t>
            </w:r>
          </w:p>
        </w:tc>
      </w:tr>
      <w:tr w:rsidR="000E75A0" w:rsidRPr="00AA67EF" w14:paraId="3E75976B" w14:textId="77777777" w:rsidTr="001756A5">
        <w:trPr>
          <w:trHeight w:val="800"/>
        </w:trPr>
        <w:tc>
          <w:tcPr>
            <w:tcW w:w="5310" w:type="dxa"/>
            <w:vAlign w:val="center"/>
          </w:tcPr>
          <w:p w14:paraId="698C2D2B" w14:textId="77777777" w:rsidR="000E75A0" w:rsidRPr="00F10BC4" w:rsidRDefault="000E75A0" w:rsidP="00AF3AF8">
            <w:pPr>
              <w:spacing w:before="0"/>
              <w:jc w:val="center"/>
              <w:rPr>
                <w:rFonts w:cs="Arial"/>
                <w:b/>
                <w:bCs/>
                <w:i/>
                <w:iCs/>
                <w:lang w:val="sr-Cyrl-CS"/>
              </w:rPr>
            </w:pPr>
            <w:r w:rsidRPr="00F10BC4">
              <w:rPr>
                <w:rFonts w:cs="Arial"/>
                <w:b/>
                <w:bCs/>
                <w:i/>
                <w:iCs/>
                <w:lang w:val="sr-Cyrl-CS"/>
              </w:rPr>
              <w:t>РОК ВАЖЕЊА ПОНУДЕ:</w:t>
            </w:r>
          </w:p>
          <w:p w14:paraId="41ADB252" w14:textId="77777777" w:rsidR="000E75A0" w:rsidRPr="00DF1579" w:rsidRDefault="000E75A0" w:rsidP="00873133">
            <w:pPr>
              <w:spacing w:before="0"/>
              <w:jc w:val="center"/>
              <w:rPr>
                <w:rFonts w:cs="Arial"/>
                <w:b/>
                <w:bCs/>
                <w:iCs/>
                <w:sz w:val="24"/>
                <w:szCs w:val="24"/>
                <w:lang w:val="sr-Cyrl-CS"/>
              </w:rPr>
            </w:pPr>
            <w:r w:rsidRPr="00DF1579">
              <w:rPr>
                <w:rFonts w:cs="Arial"/>
                <w:bCs/>
                <w:iCs/>
                <w:sz w:val="24"/>
                <w:szCs w:val="24"/>
                <w:lang w:val="sr-Cyrl-CS"/>
              </w:rPr>
              <w:t>не може бити краћ</w:t>
            </w:r>
            <w:r w:rsidRPr="00DF1579">
              <w:rPr>
                <w:rFonts w:cs="Arial"/>
                <w:bCs/>
                <w:iCs/>
                <w:sz w:val="24"/>
                <w:szCs w:val="24"/>
                <w:lang w:val="ru-RU"/>
              </w:rPr>
              <w:t>и</w:t>
            </w:r>
            <w:r w:rsidRPr="00DF1579">
              <w:rPr>
                <w:rFonts w:cs="Arial"/>
                <w:bCs/>
                <w:iCs/>
                <w:sz w:val="24"/>
                <w:szCs w:val="24"/>
                <w:lang w:val="sr-Cyrl-CS"/>
              </w:rPr>
              <w:t xml:space="preserve"> од </w:t>
            </w:r>
            <w:r w:rsidR="00FE6030" w:rsidRPr="00DF1579">
              <w:rPr>
                <w:rFonts w:cs="Arial"/>
                <w:bCs/>
                <w:iCs/>
                <w:sz w:val="24"/>
                <w:szCs w:val="24"/>
                <w:lang w:val="sr-Cyrl-CS"/>
              </w:rPr>
              <w:t>9</w:t>
            </w:r>
            <w:r w:rsidRPr="00DF1579">
              <w:rPr>
                <w:rFonts w:cs="Arial"/>
                <w:bCs/>
                <w:iCs/>
                <w:sz w:val="24"/>
                <w:szCs w:val="24"/>
                <w:lang w:val="sr-Cyrl-CS"/>
              </w:rPr>
              <w:t xml:space="preserve">0 </w:t>
            </w:r>
            <w:r w:rsidR="00EE7EC8" w:rsidRPr="00DF1579">
              <w:rPr>
                <w:rFonts w:cs="Arial"/>
                <w:bCs/>
                <w:iCs/>
                <w:sz w:val="24"/>
                <w:szCs w:val="24"/>
                <w:lang w:val="sr-Cyrl-CS"/>
              </w:rPr>
              <w:t xml:space="preserve">(словима: деведесет) </w:t>
            </w:r>
            <w:r w:rsidRPr="00DF1579">
              <w:rPr>
                <w:rFonts w:cs="Arial"/>
                <w:bCs/>
                <w:iCs/>
                <w:sz w:val="24"/>
                <w:szCs w:val="24"/>
                <w:lang w:val="sr-Cyrl-CS"/>
              </w:rPr>
              <w:t>дана од дана отварања понуда</w:t>
            </w:r>
          </w:p>
        </w:tc>
        <w:tc>
          <w:tcPr>
            <w:tcW w:w="4320" w:type="dxa"/>
            <w:vAlign w:val="center"/>
          </w:tcPr>
          <w:p w14:paraId="3F9EDC9D" w14:textId="77777777" w:rsidR="000E75A0" w:rsidRPr="00DF1579" w:rsidRDefault="000E75A0" w:rsidP="00AF3AF8">
            <w:pPr>
              <w:spacing w:before="0"/>
              <w:jc w:val="center"/>
              <w:rPr>
                <w:rFonts w:cs="Arial"/>
                <w:b/>
                <w:bCs/>
                <w:iCs/>
                <w:sz w:val="24"/>
                <w:szCs w:val="24"/>
                <w:lang w:val="sr-Cyrl-CS"/>
              </w:rPr>
            </w:pPr>
          </w:p>
          <w:p w14:paraId="4C82514B" w14:textId="77777777" w:rsidR="000E75A0" w:rsidRPr="00DF1579" w:rsidRDefault="000E75A0" w:rsidP="00AF3AF8">
            <w:pPr>
              <w:spacing w:before="0"/>
              <w:jc w:val="center"/>
              <w:rPr>
                <w:rFonts w:cs="Arial"/>
                <w:b/>
                <w:bCs/>
                <w:iCs/>
                <w:sz w:val="24"/>
                <w:szCs w:val="24"/>
                <w:lang w:val="sr-Cyrl-CS"/>
              </w:rPr>
            </w:pPr>
            <w:r w:rsidRPr="00DF1579">
              <w:rPr>
                <w:rFonts w:cs="Arial"/>
                <w:bCs/>
                <w:iCs/>
                <w:sz w:val="24"/>
                <w:szCs w:val="24"/>
                <w:lang w:val="sr-Cyrl-CS"/>
              </w:rPr>
              <w:t>_____ дана од дана отварања понуда</w:t>
            </w:r>
          </w:p>
        </w:tc>
      </w:tr>
      <w:tr w:rsidR="000E75A0" w:rsidRPr="00AA67EF" w14:paraId="3FFE37F0" w14:textId="77777777" w:rsidTr="001756A5">
        <w:tc>
          <w:tcPr>
            <w:tcW w:w="9630" w:type="dxa"/>
            <w:gridSpan w:val="2"/>
          </w:tcPr>
          <w:p w14:paraId="403EB04C" w14:textId="77777777" w:rsidR="000E75A0" w:rsidRPr="00F10BC4" w:rsidRDefault="000E75A0" w:rsidP="00092A5F">
            <w:pPr>
              <w:spacing w:before="0"/>
              <w:rPr>
                <w:rFonts w:cs="Arial"/>
                <w:bCs/>
                <w:iCs/>
                <w:sz w:val="20"/>
                <w:szCs w:val="20"/>
                <w:lang w:val="sr-Cyrl-CS"/>
              </w:rPr>
            </w:pPr>
            <w:r w:rsidRPr="00F10BC4">
              <w:rPr>
                <w:rFonts w:cs="Arial"/>
                <w:bCs/>
                <w:iCs/>
                <w:sz w:val="20"/>
                <w:szCs w:val="20"/>
                <w:lang w:val="sr-Cyrl-CS"/>
              </w:rPr>
              <w:t xml:space="preserve">Понуда понуђача који не прихвата услове наручиоца за рок и начин плаћања, рок </w:t>
            </w:r>
            <w:r w:rsidR="00092A5F" w:rsidRPr="00F10BC4">
              <w:rPr>
                <w:rFonts w:cs="Arial"/>
                <w:bCs/>
                <w:iCs/>
                <w:sz w:val="20"/>
                <w:szCs w:val="20"/>
                <w:lang w:val="sr-Cyrl-CS"/>
              </w:rPr>
              <w:t>извршења</w:t>
            </w:r>
            <w:r w:rsidRPr="00F10BC4">
              <w:rPr>
                <w:rFonts w:cs="Arial"/>
                <w:bCs/>
                <w:iCs/>
                <w:sz w:val="20"/>
                <w:szCs w:val="20"/>
                <w:lang w:val="sr-Cyrl-CS"/>
              </w:rPr>
              <w:t>, гарантни рок, место и</w:t>
            </w:r>
            <w:r w:rsidR="00092A5F" w:rsidRPr="00F10BC4">
              <w:rPr>
                <w:rFonts w:cs="Arial"/>
                <w:bCs/>
                <w:iCs/>
                <w:sz w:val="20"/>
                <w:szCs w:val="20"/>
                <w:lang w:val="sr-Cyrl-CS"/>
              </w:rPr>
              <w:t>звршења</w:t>
            </w:r>
            <w:r w:rsidRPr="00F10BC4">
              <w:rPr>
                <w:rFonts w:cs="Arial"/>
                <w:bCs/>
                <w:iCs/>
                <w:sz w:val="20"/>
                <w:szCs w:val="20"/>
                <w:lang w:val="sr-Cyrl-CS"/>
              </w:rPr>
              <w:t xml:space="preserve"> и рок важења понуде сматраће се неприхватљивом.</w:t>
            </w:r>
          </w:p>
        </w:tc>
      </w:tr>
    </w:tbl>
    <w:p w14:paraId="16B4D459" w14:textId="77777777" w:rsidR="00BA2C2D" w:rsidRPr="00AA67EF" w:rsidRDefault="00BA2C2D" w:rsidP="00BA2C2D">
      <w:pPr>
        <w:spacing w:before="0"/>
        <w:rPr>
          <w:rFonts w:cs="Arial"/>
          <w:b/>
          <w:bCs/>
          <w:i/>
          <w:iCs/>
          <w:sz w:val="24"/>
          <w:szCs w:val="24"/>
          <w:lang w:val="sr-Cyrl-CS"/>
        </w:rPr>
      </w:pPr>
    </w:p>
    <w:p w14:paraId="32430BDC" w14:textId="77777777" w:rsidR="000E75A0" w:rsidRPr="00AA67EF" w:rsidRDefault="000E75A0" w:rsidP="00C936E5">
      <w:pPr>
        <w:spacing w:before="0"/>
        <w:ind w:firstLine="720"/>
        <w:rPr>
          <w:rFonts w:eastAsia="TimesNewRomanPSMT" w:cs="Arial"/>
          <w:bCs/>
          <w:sz w:val="24"/>
          <w:szCs w:val="24"/>
          <w:lang w:val="sr-Cyrl-CS"/>
        </w:rPr>
      </w:pPr>
      <w:r w:rsidRPr="00AA67EF">
        <w:rPr>
          <w:rFonts w:eastAsia="TimesNewRomanPSMT" w:cs="Arial"/>
          <w:bCs/>
          <w:sz w:val="24"/>
          <w:szCs w:val="24"/>
          <w:lang w:val="ru-RU"/>
        </w:rPr>
        <w:t xml:space="preserve">Датум </w:t>
      </w:r>
      <w:r w:rsidRPr="00AA67EF">
        <w:rPr>
          <w:rFonts w:eastAsia="TimesNewRomanPSMT" w:cs="Arial"/>
          <w:bCs/>
          <w:sz w:val="24"/>
          <w:szCs w:val="24"/>
          <w:lang w:val="ru-RU"/>
        </w:rPr>
        <w:tab/>
      </w:r>
      <w:r w:rsidRPr="00AA67EF">
        <w:rPr>
          <w:rFonts w:eastAsia="TimesNewRomanPSMT" w:cs="Arial"/>
          <w:bCs/>
          <w:sz w:val="24"/>
          <w:szCs w:val="24"/>
          <w:lang w:val="ru-RU"/>
        </w:rPr>
        <w:tab/>
      </w:r>
      <w:r w:rsidRPr="00AA67EF">
        <w:rPr>
          <w:rFonts w:eastAsia="TimesNewRomanPSMT" w:cs="Arial"/>
          <w:bCs/>
          <w:sz w:val="24"/>
          <w:szCs w:val="24"/>
          <w:lang w:val="ru-RU"/>
        </w:rPr>
        <w:tab/>
      </w:r>
      <w:r w:rsidR="00C936E5" w:rsidRPr="00AA67EF">
        <w:rPr>
          <w:rFonts w:eastAsia="TimesNewRomanPSMT" w:cs="Arial"/>
          <w:bCs/>
          <w:sz w:val="24"/>
          <w:szCs w:val="24"/>
          <w:lang w:val="ru-RU"/>
        </w:rPr>
        <w:tab/>
      </w:r>
      <w:r w:rsidR="00C936E5" w:rsidRPr="00AA67EF">
        <w:rPr>
          <w:rFonts w:eastAsia="TimesNewRomanPSMT" w:cs="Arial"/>
          <w:bCs/>
          <w:sz w:val="24"/>
          <w:szCs w:val="24"/>
          <w:lang w:val="ru-RU"/>
        </w:rPr>
        <w:tab/>
      </w:r>
      <w:r w:rsidR="00C936E5" w:rsidRPr="00AA67EF">
        <w:rPr>
          <w:rFonts w:eastAsia="TimesNewRomanPSMT" w:cs="Arial"/>
          <w:bCs/>
          <w:sz w:val="24"/>
          <w:szCs w:val="24"/>
          <w:lang w:val="ru-RU"/>
        </w:rPr>
        <w:tab/>
      </w:r>
      <w:r w:rsidR="00C936E5" w:rsidRPr="00AA67EF">
        <w:rPr>
          <w:rFonts w:eastAsia="TimesNewRomanPSMT" w:cs="Arial"/>
          <w:bCs/>
          <w:sz w:val="24"/>
          <w:szCs w:val="24"/>
          <w:lang w:val="ru-RU"/>
        </w:rPr>
        <w:tab/>
      </w:r>
      <w:r w:rsidRPr="00AA67EF">
        <w:rPr>
          <w:rFonts w:eastAsia="TimesNewRomanPSMT" w:cs="Arial"/>
          <w:bCs/>
          <w:sz w:val="24"/>
          <w:szCs w:val="24"/>
          <w:lang w:val="ru-RU"/>
        </w:rPr>
        <w:t>Понуђач</w:t>
      </w:r>
    </w:p>
    <w:p w14:paraId="512AD33C" w14:textId="77777777" w:rsidR="000E75A0" w:rsidRPr="00AA67EF" w:rsidRDefault="000E75A0" w:rsidP="000E75A0">
      <w:pPr>
        <w:spacing w:before="0"/>
        <w:ind w:left="720" w:firstLine="720"/>
        <w:rPr>
          <w:rFonts w:eastAsia="TimesNewRomanPSMT" w:cs="Arial"/>
          <w:bCs/>
          <w:sz w:val="24"/>
          <w:szCs w:val="24"/>
          <w:lang w:val="sr-Cyrl-CS"/>
        </w:rPr>
      </w:pPr>
    </w:p>
    <w:p w14:paraId="72F6763E" w14:textId="77777777" w:rsidR="000E75A0" w:rsidRPr="00EC5BB4" w:rsidRDefault="000E75A0" w:rsidP="000E75A0">
      <w:pPr>
        <w:spacing w:before="0"/>
        <w:rPr>
          <w:rFonts w:eastAsia="TimesNewRomanPS-BoldMT" w:cs="Arial"/>
          <w:b/>
          <w:bCs/>
          <w:i/>
          <w:iCs/>
          <w:sz w:val="24"/>
          <w:szCs w:val="24"/>
          <w:lang w:val="sr-Cyrl-CS"/>
        </w:rPr>
      </w:pPr>
      <w:r w:rsidRPr="00AA67EF">
        <w:rPr>
          <w:rFonts w:eastAsia="TimesNewRomanPS-BoldMT" w:cs="Arial"/>
          <w:b/>
          <w:bCs/>
          <w:i/>
          <w:iCs/>
          <w:sz w:val="24"/>
          <w:szCs w:val="24"/>
          <w:lang w:val="ru-RU"/>
        </w:rPr>
        <w:t>________________________</w:t>
      </w:r>
      <w:r w:rsidR="00C936E5" w:rsidRPr="00AA67EF">
        <w:rPr>
          <w:rFonts w:eastAsia="TimesNewRomanPS-BoldMT" w:cs="Arial"/>
          <w:b/>
          <w:bCs/>
          <w:i/>
          <w:iCs/>
          <w:sz w:val="24"/>
          <w:szCs w:val="24"/>
          <w:lang w:val="sr-Cyrl-CS"/>
        </w:rPr>
        <w:tab/>
      </w:r>
      <w:r w:rsidR="00C936E5" w:rsidRPr="00AA67EF">
        <w:rPr>
          <w:rFonts w:eastAsia="TimesNewRomanPS-BoldMT" w:cs="Arial"/>
          <w:b/>
          <w:bCs/>
          <w:i/>
          <w:iCs/>
          <w:sz w:val="24"/>
          <w:szCs w:val="24"/>
          <w:lang w:val="sr-Cyrl-CS"/>
        </w:rPr>
        <w:tab/>
      </w:r>
      <w:r w:rsidRPr="00AA67EF">
        <w:rPr>
          <w:rFonts w:eastAsia="TimesNewRomanPS-BoldMT" w:cs="Arial"/>
          <w:b/>
          <w:bCs/>
          <w:i/>
          <w:iCs/>
          <w:sz w:val="24"/>
          <w:szCs w:val="24"/>
          <w:lang w:val="sr-Cyrl-CS"/>
        </w:rPr>
        <w:t>М.П.</w:t>
      </w:r>
      <w:r w:rsidRPr="00AA67EF">
        <w:rPr>
          <w:rFonts w:eastAsia="TimesNewRomanPS-BoldMT" w:cs="Arial"/>
          <w:b/>
          <w:bCs/>
          <w:i/>
          <w:iCs/>
          <w:sz w:val="24"/>
          <w:szCs w:val="24"/>
          <w:lang w:val="ru-RU"/>
        </w:rPr>
        <w:tab/>
      </w:r>
      <w:r w:rsidR="00BA2C2D" w:rsidRPr="00AA67EF">
        <w:rPr>
          <w:rFonts w:eastAsia="TimesNewRomanPS-BoldMT" w:cs="Arial"/>
          <w:b/>
          <w:bCs/>
          <w:i/>
          <w:iCs/>
          <w:sz w:val="24"/>
          <w:szCs w:val="24"/>
          <w:lang w:val="sr-Cyrl-CS"/>
        </w:rPr>
        <w:t>___</w:t>
      </w:r>
      <w:r w:rsidRPr="00AA67EF">
        <w:rPr>
          <w:rFonts w:eastAsia="TimesNewRomanPS-BoldMT" w:cs="Arial"/>
          <w:b/>
          <w:bCs/>
          <w:i/>
          <w:iCs/>
          <w:sz w:val="24"/>
          <w:szCs w:val="24"/>
          <w:lang w:val="sr-Cyrl-CS"/>
        </w:rPr>
        <w:t>__________________</w:t>
      </w:r>
    </w:p>
    <w:p w14:paraId="7423135E" w14:textId="77777777" w:rsidR="000E75A0" w:rsidRPr="008D4D4E" w:rsidRDefault="000E75A0" w:rsidP="00EE7EC8">
      <w:pPr>
        <w:spacing w:before="0"/>
        <w:rPr>
          <w:rFonts w:cs="Arial"/>
          <w:b/>
          <w:bCs/>
          <w:i/>
          <w:iCs/>
          <w:sz w:val="16"/>
          <w:szCs w:val="16"/>
          <w:u w:val="single"/>
        </w:rPr>
      </w:pPr>
      <w:r w:rsidRPr="0079618B">
        <w:rPr>
          <w:rFonts w:cs="Arial"/>
          <w:b/>
          <w:bCs/>
          <w:i/>
          <w:iCs/>
          <w:sz w:val="16"/>
          <w:szCs w:val="16"/>
          <w:u w:val="single"/>
          <w:lang w:val="ru-RU"/>
        </w:rPr>
        <w:t>Напомене:</w:t>
      </w:r>
    </w:p>
    <w:p w14:paraId="00AAFE41" w14:textId="77777777" w:rsidR="00BA2C2D" w:rsidRPr="008D4D4E" w:rsidRDefault="00BA2C2D" w:rsidP="00EE7EC8">
      <w:pPr>
        <w:autoSpaceDE w:val="0"/>
        <w:autoSpaceDN w:val="0"/>
        <w:adjustRightInd w:val="0"/>
        <w:spacing w:before="0"/>
        <w:rPr>
          <w:rFonts w:eastAsia="TimesNewRomanPS-BoldMT" w:cs="Arial"/>
          <w:bCs/>
          <w:i/>
          <w:iCs/>
          <w:sz w:val="16"/>
          <w:szCs w:val="16"/>
        </w:rPr>
      </w:pPr>
      <w:r w:rsidRPr="008D4D4E">
        <w:rPr>
          <w:rFonts w:eastAsia="TimesNewRomanPS-BoldMT" w:cs="Arial"/>
          <w:bCs/>
          <w:i/>
          <w:iCs/>
          <w:sz w:val="16"/>
          <w:szCs w:val="16"/>
        </w:rPr>
        <w:t>-  Понуђач је обавезан да у обрасцу понуде попуни све комерцијалне услове (сва празна поља).</w:t>
      </w:r>
    </w:p>
    <w:p w14:paraId="3AE8B5E4" w14:textId="77777777" w:rsidR="00DF1579" w:rsidRDefault="00BA2C2D" w:rsidP="00C00FA2">
      <w:pPr>
        <w:autoSpaceDE w:val="0"/>
        <w:autoSpaceDN w:val="0"/>
        <w:adjustRightInd w:val="0"/>
        <w:spacing w:before="0"/>
        <w:rPr>
          <w:rFonts w:eastAsia="TimesNewRomanPS-BoldMT" w:cs="Arial"/>
          <w:bCs/>
          <w:i/>
          <w:iCs/>
          <w:sz w:val="16"/>
          <w:szCs w:val="16"/>
          <w:lang w:val="ru-RU"/>
        </w:rPr>
      </w:pPr>
      <w:r w:rsidRPr="008D4D4E">
        <w:rPr>
          <w:rFonts w:eastAsia="TimesNewRomanPS-BoldMT" w:cs="Arial"/>
          <w:bCs/>
          <w:i/>
          <w:iCs/>
          <w:sz w:val="16"/>
          <w:szCs w:val="16"/>
        </w:rPr>
        <w:t xml:space="preserve">- </w:t>
      </w:r>
      <w:r w:rsidRPr="008D4D4E">
        <w:rPr>
          <w:rFonts w:eastAsia="TimesNewRomanPS-BoldMT" w:cs="Arial"/>
          <w:bCs/>
          <w:i/>
          <w:iCs/>
          <w:sz w:val="16"/>
          <w:szCs w:val="16"/>
          <w:lang w:val="ru-RU"/>
        </w:rPr>
        <w:t>Уколико понуђачи подносе заједничку понуду,група понуђача може да о</w:t>
      </w:r>
      <w:r w:rsidRPr="008D4D4E">
        <w:rPr>
          <w:rFonts w:eastAsia="TimesNewRomanPS-BoldMT" w:cs="Arial"/>
          <w:bCs/>
          <w:i/>
          <w:iCs/>
          <w:sz w:val="16"/>
          <w:szCs w:val="16"/>
        </w:rPr>
        <w:t>власти</w:t>
      </w:r>
      <w:r w:rsidRPr="008D4D4E">
        <w:rPr>
          <w:rFonts w:eastAsia="TimesNewRomanPS-BoldMT" w:cs="Arial"/>
          <w:bCs/>
          <w:i/>
          <w:iCs/>
          <w:sz w:val="16"/>
          <w:szCs w:val="16"/>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8D4D4E">
        <w:rPr>
          <w:rFonts w:eastAsia="TimesNewRomanPS-BoldMT" w:cs="Arial"/>
          <w:bCs/>
          <w:i/>
          <w:iCs/>
          <w:sz w:val="16"/>
          <w:szCs w:val="16"/>
          <w:lang w:val="ru-RU"/>
        </w:rPr>
        <w:t>лагодити већем броју потписника</w:t>
      </w:r>
      <w:bookmarkStart w:id="246" w:name="_Toc442559925"/>
      <w:r w:rsidR="00DF1579" w:rsidRPr="008D4D4E">
        <w:rPr>
          <w:rFonts w:eastAsia="TimesNewRomanPS-BoldMT" w:cs="Arial"/>
          <w:bCs/>
          <w:i/>
          <w:iCs/>
          <w:sz w:val="16"/>
          <w:szCs w:val="16"/>
          <w:lang w:val="ru-RU"/>
        </w:rPr>
        <w:t>овере сви понуђачи из групе понуђача (у том смислу овај образац треба прилагодити већем броју потписника</w:t>
      </w:r>
      <w:r w:rsidR="005E7BD5">
        <w:rPr>
          <w:rFonts w:eastAsia="TimesNewRomanPS-BoldMT" w:cs="Arial"/>
          <w:bCs/>
          <w:i/>
          <w:iCs/>
          <w:sz w:val="16"/>
          <w:szCs w:val="16"/>
          <w:lang w:val="ru-RU"/>
        </w:rPr>
        <w:t>.</w:t>
      </w:r>
    </w:p>
    <w:p w14:paraId="0C96C11A" w14:textId="77777777" w:rsidR="005E7BD5" w:rsidRDefault="005E7BD5" w:rsidP="00C00FA2">
      <w:pPr>
        <w:autoSpaceDE w:val="0"/>
        <w:autoSpaceDN w:val="0"/>
        <w:adjustRightInd w:val="0"/>
        <w:spacing w:before="0"/>
        <w:rPr>
          <w:rFonts w:eastAsia="TimesNewRomanPS-BoldMT" w:cs="Arial"/>
          <w:bCs/>
          <w:i/>
          <w:iCs/>
          <w:sz w:val="16"/>
          <w:szCs w:val="16"/>
          <w:lang w:val="ru-RU"/>
        </w:rPr>
      </w:pPr>
    </w:p>
    <w:p w14:paraId="0E7AB626" w14:textId="77777777" w:rsidR="005E7BD5" w:rsidRDefault="005E7BD5" w:rsidP="00C00FA2">
      <w:pPr>
        <w:autoSpaceDE w:val="0"/>
        <w:autoSpaceDN w:val="0"/>
        <w:adjustRightInd w:val="0"/>
        <w:spacing w:before="0"/>
        <w:rPr>
          <w:rFonts w:eastAsia="TimesNewRomanPS-BoldMT" w:cs="Arial"/>
          <w:bCs/>
          <w:i/>
          <w:iCs/>
          <w:sz w:val="16"/>
          <w:szCs w:val="16"/>
          <w:lang w:val="ru-RU"/>
        </w:rPr>
      </w:pPr>
    </w:p>
    <w:p w14:paraId="14AA9005" w14:textId="77777777" w:rsidR="005E7BD5" w:rsidRDefault="005E7BD5" w:rsidP="00C00FA2">
      <w:pPr>
        <w:autoSpaceDE w:val="0"/>
        <w:autoSpaceDN w:val="0"/>
        <w:adjustRightInd w:val="0"/>
        <w:spacing w:before="0"/>
        <w:rPr>
          <w:rFonts w:eastAsia="TimesNewRomanPS-BoldMT" w:cs="Arial"/>
          <w:bCs/>
          <w:i/>
          <w:iCs/>
          <w:sz w:val="16"/>
          <w:szCs w:val="16"/>
          <w:lang w:val="ru-RU"/>
        </w:rPr>
      </w:pPr>
    </w:p>
    <w:p w14:paraId="6E63DCD7" w14:textId="77777777" w:rsidR="005E7BD5" w:rsidRDefault="005E7BD5" w:rsidP="00C00FA2">
      <w:pPr>
        <w:autoSpaceDE w:val="0"/>
        <w:autoSpaceDN w:val="0"/>
        <w:adjustRightInd w:val="0"/>
        <w:spacing w:before="0"/>
        <w:rPr>
          <w:rFonts w:eastAsia="TimesNewRomanPS-BoldMT" w:cs="Arial"/>
          <w:bCs/>
          <w:i/>
          <w:iCs/>
          <w:sz w:val="16"/>
          <w:szCs w:val="16"/>
          <w:lang w:val="ru-RU"/>
        </w:rPr>
      </w:pPr>
    </w:p>
    <w:p w14:paraId="081C19D2" w14:textId="77777777" w:rsidR="005E7BD5" w:rsidRDefault="005E7BD5" w:rsidP="00C00FA2">
      <w:pPr>
        <w:autoSpaceDE w:val="0"/>
        <w:autoSpaceDN w:val="0"/>
        <w:adjustRightInd w:val="0"/>
        <w:spacing w:before="0"/>
        <w:rPr>
          <w:rFonts w:eastAsia="TimesNewRomanPS-BoldMT" w:cs="Arial"/>
          <w:bCs/>
          <w:i/>
          <w:iCs/>
          <w:sz w:val="16"/>
          <w:szCs w:val="16"/>
          <w:lang w:val="ru-RU"/>
        </w:rPr>
      </w:pPr>
    </w:p>
    <w:p w14:paraId="39174E8D" w14:textId="77777777" w:rsidR="005E7BD5" w:rsidRDefault="005E7BD5" w:rsidP="00C00FA2">
      <w:pPr>
        <w:autoSpaceDE w:val="0"/>
        <w:autoSpaceDN w:val="0"/>
        <w:adjustRightInd w:val="0"/>
        <w:spacing w:before="0"/>
        <w:rPr>
          <w:rFonts w:eastAsia="TimesNewRomanPS-BoldMT" w:cs="Arial"/>
          <w:bCs/>
          <w:i/>
          <w:iCs/>
          <w:sz w:val="16"/>
          <w:szCs w:val="16"/>
          <w:lang w:val="ru-RU"/>
        </w:rPr>
      </w:pPr>
    </w:p>
    <w:p w14:paraId="4E2D5914" w14:textId="77777777" w:rsidR="005E7BD5" w:rsidRDefault="005E7BD5" w:rsidP="00C00FA2">
      <w:pPr>
        <w:autoSpaceDE w:val="0"/>
        <w:autoSpaceDN w:val="0"/>
        <w:adjustRightInd w:val="0"/>
        <w:spacing w:before="0"/>
        <w:rPr>
          <w:rFonts w:eastAsia="TimesNewRomanPS-BoldMT" w:cs="Arial"/>
          <w:bCs/>
          <w:i/>
          <w:iCs/>
          <w:sz w:val="16"/>
          <w:szCs w:val="16"/>
          <w:lang w:val="ru-RU"/>
        </w:rPr>
      </w:pPr>
    </w:p>
    <w:p w14:paraId="3CBF36A6" w14:textId="77777777" w:rsidR="005E7BD5" w:rsidRDefault="005E7BD5" w:rsidP="00C00FA2">
      <w:pPr>
        <w:autoSpaceDE w:val="0"/>
        <w:autoSpaceDN w:val="0"/>
        <w:adjustRightInd w:val="0"/>
        <w:spacing w:before="0"/>
        <w:rPr>
          <w:rFonts w:eastAsia="TimesNewRomanPS-BoldMT" w:cs="Arial"/>
          <w:bCs/>
          <w:i/>
          <w:iCs/>
          <w:sz w:val="16"/>
          <w:szCs w:val="16"/>
          <w:lang w:val="ru-RU"/>
        </w:rPr>
      </w:pPr>
    </w:p>
    <w:p w14:paraId="0EA044BE" w14:textId="77777777" w:rsidR="005E7BD5" w:rsidRDefault="005E7BD5" w:rsidP="00C00FA2">
      <w:pPr>
        <w:autoSpaceDE w:val="0"/>
        <w:autoSpaceDN w:val="0"/>
        <w:adjustRightInd w:val="0"/>
        <w:spacing w:before="0"/>
        <w:rPr>
          <w:rFonts w:eastAsia="TimesNewRomanPS-BoldMT" w:cs="Arial"/>
          <w:bCs/>
          <w:i/>
          <w:iCs/>
          <w:sz w:val="16"/>
          <w:szCs w:val="16"/>
          <w:lang w:val="ru-RU"/>
        </w:rPr>
      </w:pPr>
    </w:p>
    <w:p w14:paraId="3579D69C" w14:textId="77777777" w:rsidR="005E7BD5" w:rsidRDefault="005E7BD5" w:rsidP="00C00FA2">
      <w:pPr>
        <w:autoSpaceDE w:val="0"/>
        <w:autoSpaceDN w:val="0"/>
        <w:adjustRightInd w:val="0"/>
        <w:spacing w:before="0"/>
        <w:rPr>
          <w:rFonts w:eastAsia="TimesNewRomanPS-BoldMT" w:cs="Arial"/>
          <w:bCs/>
          <w:i/>
          <w:iCs/>
          <w:sz w:val="16"/>
          <w:szCs w:val="16"/>
          <w:lang w:val="ru-RU"/>
        </w:rPr>
      </w:pPr>
    </w:p>
    <w:p w14:paraId="1E2AF13F" w14:textId="77777777" w:rsidR="005E7BD5" w:rsidRDefault="005E7BD5" w:rsidP="00C00FA2">
      <w:pPr>
        <w:autoSpaceDE w:val="0"/>
        <w:autoSpaceDN w:val="0"/>
        <w:adjustRightInd w:val="0"/>
        <w:spacing w:before="0"/>
        <w:rPr>
          <w:rFonts w:eastAsia="TimesNewRomanPS-BoldMT" w:cs="Arial"/>
          <w:bCs/>
          <w:i/>
          <w:iCs/>
          <w:sz w:val="16"/>
          <w:szCs w:val="16"/>
          <w:lang w:val="ru-RU"/>
        </w:rPr>
      </w:pPr>
    </w:p>
    <w:p w14:paraId="7075B7CE" w14:textId="77777777" w:rsidR="009C7401" w:rsidRDefault="009C7401" w:rsidP="00C00FA2">
      <w:pPr>
        <w:autoSpaceDE w:val="0"/>
        <w:autoSpaceDN w:val="0"/>
        <w:adjustRightInd w:val="0"/>
        <w:spacing w:before="0"/>
        <w:rPr>
          <w:rFonts w:eastAsia="TimesNewRomanPS-BoldMT" w:cs="Arial"/>
          <w:bCs/>
          <w:i/>
          <w:iCs/>
          <w:sz w:val="16"/>
          <w:szCs w:val="16"/>
          <w:lang w:val="ru-RU"/>
        </w:rPr>
      </w:pPr>
    </w:p>
    <w:p w14:paraId="6F194355" w14:textId="77777777" w:rsidR="009C7401" w:rsidRDefault="009C7401" w:rsidP="00C00FA2">
      <w:pPr>
        <w:autoSpaceDE w:val="0"/>
        <w:autoSpaceDN w:val="0"/>
        <w:adjustRightInd w:val="0"/>
        <w:spacing w:before="0"/>
        <w:rPr>
          <w:rFonts w:eastAsia="TimesNewRomanPS-BoldMT" w:cs="Arial"/>
          <w:bCs/>
          <w:i/>
          <w:iCs/>
          <w:sz w:val="16"/>
          <w:szCs w:val="16"/>
          <w:lang w:val="ru-RU"/>
        </w:rPr>
      </w:pPr>
    </w:p>
    <w:p w14:paraId="37390A7E" w14:textId="77777777" w:rsidR="009C7401" w:rsidRDefault="009C7401" w:rsidP="00C00FA2">
      <w:pPr>
        <w:autoSpaceDE w:val="0"/>
        <w:autoSpaceDN w:val="0"/>
        <w:adjustRightInd w:val="0"/>
        <w:spacing w:before="0"/>
        <w:rPr>
          <w:rFonts w:eastAsia="TimesNewRomanPS-BoldMT" w:cs="Arial"/>
          <w:bCs/>
          <w:i/>
          <w:iCs/>
          <w:sz w:val="16"/>
          <w:szCs w:val="16"/>
          <w:lang w:val="ru-RU"/>
        </w:rPr>
      </w:pPr>
    </w:p>
    <w:p w14:paraId="22544BEE" w14:textId="77777777" w:rsidR="009C7401" w:rsidRDefault="009C7401" w:rsidP="00C00FA2">
      <w:pPr>
        <w:autoSpaceDE w:val="0"/>
        <w:autoSpaceDN w:val="0"/>
        <w:adjustRightInd w:val="0"/>
        <w:spacing w:before="0"/>
        <w:rPr>
          <w:rFonts w:eastAsia="TimesNewRomanPS-BoldMT" w:cs="Arial"/>
          <w:bCs/>
          <w:i/>
          <w:iCs/>
          <w:sz w:val="16"/>
          <w:szCs w:val="16"/>
          <w:lang w:val="ru-RU"/>
        </w:rPr>
      </w:pPr>
    </w:p>
    <w:p w14:paraId="16F1C03B" w14:textId="77777777" w:rsidR="009C7401" w:rsidRDefault="009C7401" w:rsidP="00C00FA2">
      <w:pPr>
        <w:autoSpaceDE w:val="0"/>
        <w:autoSpaceDN w:val="0"/>
        <w:adjustRightInd w:val="0"/>
        <w:spacing w:before="0"/>
        <w:rPr>
          <w:rFonts w:eastAsia="TimesNewRomanPS-BoldMT" w:cs="Arial"/>
          <w:bCs/>
          <w:i/>
          <w:iCs/>
          <w:sz w:val="16"/>
          <w:szCs w:val="16"/>
          <w:lang w:val="ru-RU"/>
        </w:rPr>
      </w:pPr>
    </w:p>
    <w:p w14:paraId="536857F2" w14:textId="77777777" w:rsidR="009C7401" w:rsidRDefault="009C7401" w:rsidP="00C00FA2">
      <w:pPr>
        <w:autoSpaceDE w:val="0"/>
        <w:autoSpaceDN w:val="0"/>
        <w:adjustRightInd w:val="0"/>
        <w:spacing w:before="0"/>
        <w:rPr>
          <w:rFonts w:eastAsia="TimesNewRomanPS-BoldMT" w:cs="Arial"/>
          <w:bCs/>
          <w:i/>
          <w:iCs/>
          <w:sz w:val="16"/>
          <w:szCs w:val="16"/>
          <w:lang w:val="ru-RU"/>
        </w:rPr>
      </w:pPr>
    </w:p>
    <w:p w14:paraId="6502C7D0" w14:textId="77777777" w:rsidR="009C7401" w:rsidRDefault="009C7401" w:rsidP="00C00FA2">
      <w:pPr>
        <w:autoSpaceDE w:val="0"/>
        <w:autoSpaceDN w:val="0"/>
        <w:adjustRightInd w:val="0"/>
        <w:spacing w:before="0"/>
        <w:rPr>
          <w:rFonts w:eastAsia="TimesNewRomanPS-BoldMT" w:cs="Arial"/>
          <w:bCs/>
          <w:i/>
          <w:iCs/>
          <w:sz w:val="16"/>
          <w:szCs w:val="16"/>
          <w:lang w:val="ru-RU"/>
        </w:rPr>
      </w:pPr>
    </w:p>
    <w:p w14:paraId="36B85BCB" w14:textId="77777777" w:rsidR="009C7401" w:rsidRDefault="009C7401" w:rsidP="00C00FA2">
      <w:pPr>
        <w:autoSpaceDE w:val="0"/>
        <w:autoSpaceDN w:val="0"/>
        <w:adjustRightInd w:val="0"/>
        <w:spacing w:before="0"/>
        <w:rPr>
          <w:rFonts w:eastAsia="TimesNewRomanPS-BoldMT" w:cs="Arial"/>
          <w:bCs/>
          <w:i/>
          <w:iCs/>
          <w:sz w:val="16"/>
          <w:szCs w:val="16"/>
          <w:lang w:val="ru-RU"/>
        </w:rPr>
      </w:pPr>
    </w:p>
    <w:p w14:paraId="59A63D6E" w14:textId="77777777" w:rsidR="009C7401" w:rsidRDefault="009C7401" w:rsidP="00C00FA2">
      <w:pPr>
        <w:autoSpaceDE w:val="0"/>
        <w:autoSpaceDN w:val="0"/>
        <w:adjustRightInd w:val="0"/>
        <w:spacing w:before="0"/>
        <w:rPr>
          <w:rFonts w:eastAsia="TimesNewRomanPS-BoldMT" w:cs="Arial"/>
          <w:bCs/>
          <w:i/>
          <w:iCs/>
          <w:sz w:val="16"/>
          <w:szCs w:val="16"/>
          <w:lang w:val="ru-RU"/>
        </w:rPr>
      </w:pPr>
    </w:p>
    <w:p w14:paraId="598F9820" w14:textId="77777777" w:rsidR="009C7401" w:rsidRDefault="009C7401" w:rsidP="00C00FA2">
      <w:pPr>
        <w:autoSpaceDE w:val="0"/>
        <w:autoSpaceDN w:val="0"/>
        <w:adjustRightInd w:val="0"/>
        <w:spacing w:before="0"/>
        <w:rPr>
          <w:rFonts w:eastAsia="TimesNewRomanPS-BoldMT" w:cs="Arial"/>
          <w:bCs/>
          <w:i/>
          <w:iCs/>
          <w:sz w:val="16"/>
          <w:szCs w:val="16"/>
          <w:lang w:val="ru-RU"/>
        </w:rPr>
      </w:pPr>
    </w:p>
    <w:p w14:paraId="74CBE46E" w14:textId="77777777" w:rsidR="009C7401" w:rsidRDefault="009C7401" w:rsidP="00C00FA2">
      <w:pPr>
        <w:autoSpaceDE w:val="0"/>
        <w:autoSpaceDN w:val="0"/>
        <w:adjustRightInd w:val="0"/>
        <w:spacing w:before="0"/>
        <w:rPr>
          <w:rFonts w:eastAsia="TimesNewRomanPS-BoldMT" w:cs="Arial"/>
          <w:bCs/>
          <w:i/>
          <w:iCs/>
          <w:sz w:val="16"/>
          <w:szCs w:val="16"/>
          <w:lang w:val="ru-RU"/>
        </w:rPr>
      </w:pPr>
    </w:p>
    <w:p w14:paraId="4D0743E0" w14:textId="77777777" w:rsidR="009C7401" w:rsidRDefault="009C7401" w:rsidP="00C00FA2">
      <w:pPr>
        <w:autoSpaceDE w:val="0"/>
        <w:autoSpaceDN w:val="0"/>
        <w:adjustRightInd w:val="0"/>
        <w:spacing w:before="0"/>
        <w:rPr>
          <w:rFonts w:eastAsia="TimesNewRomanPS-BoldMT" w:cs="Arial"/>
          <w:bCs/>
          <w:i/>
          <w:iCs/>
          <w:sz w:val="16"/>
          <w:szCs w:val="16"/>
          <w:lang w:val="ru-RU"/>
        </w:rPr>
      </w:pPr>
    </w:p>
    <w:p w14:paraId="2AC3C237" w14:textId="77777777" w:rsidR="009C7401" w:rsidRDefault="009C7401" w:rsidP="00C00FA2">
      <w:pPr>
        <w:autoSpaceDE w:val="0"/>
        <w:autoSpaceDN w:val="0"/>
        <w:adjustRightInd w:val="0"/>
        <w:spacing w:before="0"/>
        <w:rPr>
          <w:rFonts w:eastAsia="TimesNewRomanPS-BoldMT" w:cs="Arial"/>
          <w:bCs/>
          <w:i/>
          <w:iCs/>
          <w:sz w:val="16"/>
          <w:szCs w:val="16"/>
          <w:lang w:val="ru-RU"/>
        </w:rPr>
      </w:pPr>
    </w:p>
    <w:p w14:paraId="32FE89A7" w14:textId="77777777" w:rsidR="009C7401" w:rsidRDefault="009C7401" w:rsidP="00C00FA2">
      <w:pPr>
        <w:autoSpaceDE w:val="0"/>
        <w:autoSpaceDN w:val="0"/>
        <w:adjustRightInd w:val="0"/>
        <w:spacing w:before="0"/>
        <w:rPr>
          <w:rFonts w:eastAsia="TimesNewRomanPS-BoldMT" w:cs="Arial"/>
          <w:bCs/>
          <w:i/>
          <w:iCs/>
          <w:sz w:val="16"/>
          <w:szCs w:val="16"/>
          <w:lang w:val="ru-RU"/>
        </w:rPr>
      </w:pPr>
    </w:p>
    <w:p w14:paraId="69F3A50E" w14:textId="77777777" w:rsidR="009C7401" w:rsidRDefault="009C7401" w:rsidP="00C00FA2">
      <w:pPr>
        <w:autoSpaceDE w:val="0"/>
        <w:autoSpaceDN w:val="0"/>
        <w:adjustRightInd w:val="0"/>
        <w:spacing w:before="0"/>
        <w:rPr>
          <w:rFonts w:eastAsia="TimesNewRomanPS-BoldMT" w:cs="Arial"/>
          <w:bCs/>
          <w:i/>
          <w:iCs/>
          <w:sz w:val="16"/>
          <w:szCs w:val="16"/>
          <w:lang w:val="ru-RU"/>
        </w:rPr>
      </w:pPr>
    </w:p>
    <w:p w14:paraId="430FFEAD" w14:textId="77777777" w:rsidR="009C7401" w:rsidRDefault="009C7401" w:rsidP="00C00FA2">
      <w:pPr>
        <w:autoSpaceDE w:val="0"/>
        <w:autoSpaceDN w:val="0"/>
        <w:adjustRightInd w:val="0"/>
        <w:spacing w:before="0"/>
        <w:rPr>
          <w:rFonts w:eastAsia="TimesNewRomanPS-BoldMT" w:cs="Arial"/>
          <w:bCs/>
          <w:i/>
          <w:iCs/>
          <w:sz w:val="16"/>
          <w:szCs w:val="16"/>
          <w:lang w:val="ru-RU"/>
        </w:rPr>
      </w:pPr>
    </w:p>
    <w:p w14:paraId="57A9FE99" w14:textId="77777777" w:rsidR="009C7401" w:rsidRDefault="009C7401" w:rsidP="00C00FA2">
      <w:pPr>
        <w:autoSpaceDE w:val="0"/>
        <w:autoSpaceDN w:val="0"/>
        <w:adjustRightInd w:val="0"/>
        <w:spacing w:before="0"/>
        <w:rPr>
          <w:rFonts w:eastAsia="TimesNewRomanPS-BoldMT" w:cs="Arial"/>
          <w:bCs/>
          <w:i/>
          <w:iCs/>
          <w:sz w:val="16"/>
          <w:szCs w:val="16"/>
          <w:lang w:val="ru-RU"/>
        </w:rPr>
      </w:pPr>
    </w:p>
    <w:p w14:paraId="2F9925ED" w14:textId="77777777" w:rsidR="009C7401" w:rsidRDefault="009C7401" w:rsidP="00C00FA2">
      <w:pPr>
        <w:autoSpaceDE w:val="0"/>
        <w:autoSpaceDN w:val="0"/>
        <w:adjustRightInd w:val="0"/>
        <w:spacing w:before="0"/>
        <w:rPr>
          <w:rFonts w:eastAsia="TimesNewRomanPS-BoldMT" w:cs="Arial"/>
          <w:bCs/>
          <w:i/>
          <w:iCs/>
          <w:sz w:val="16"/>
          <w:szCs w:val="16"/>
          <w:lang w:val="ru-RU"/>
        </w:rPr>
      </w:pPr>
    </w:p>
    <w:p w14:paraId="2150AF9E" w14:textId="77777777" w:rsidR="009C7401" w:rsidRDefault="009C7401" w:rsidP="00C00FA2">
      <w:pPr>
        <w:autoSpaceDE w:val="0"/>
        <w:autoSpaceDN w:val="0"/>
        <w:adjustRightInd w:val="0"/>
        <w:spacing w:before="0"/>
        <w:rPr>
          <w:rFonts w:eastAsia="TimesNewRomanPS-BoldMT" w:cs="Arial"/>
          <w:bCs/>
          <w:i/>
          <w:iCs/>
          <w:sz w:val="16"/>
          <w:szCs w:val="16"/>
          <w:lang w:val="ru-RU"/>
        </w:rPr>
      </w:pPr>
    </w:p>
    <w:p w14:paraId="2F6E14EB" w14:textId="77777777" w:rsidR="009C7401" w:rsidRDefault="009C7401" w:rsidP="00C00FA2">
      <w:pPr>
        <w:autoSpaceDE w:val="0"/>
        <w:autoSpaceDN w:val="0"/>
        <w:adjustRightInd w:val="0"/>
        <w:spacing w:before="0"/>
        <w:rPr>
          <w:rFonts w:eastAsia="TimesNewRomanPS-BoldMT" w:cs="Arial"/>
          <w:bCs/>
          <w:i/>
          <w:iCs/>
          <w:sz w:val="16"/>
          <w:szCs w:val="16"/>
          <w:lang w:val="ru-RU"/>
        </w:rPr>
      </w:pPr>
    </w:p>
    <w:p w14:paraId="2D255104" w14:textId="77777777" w:rsidR="00343A18" w:rsidRPr="0079618B" w:rsidRDefault="00343A18" w:rsidP="00343A18">
      <w:pPr>
        <w:pStyle w:val="KDObrazac"/>
        <w:spacing w:before="0"/>
        <w:rPr>
          <w:sz w:val="24"/>
          <w:szCs w:val="24"/>
          <w:lang w:val="ru-RU"/>
        </w:rPr>
      </w:pPr>
      <w:r w:rsidRPr="0079618B">
        <w:rPr>
          <w:sz w:val="24"/>
          <w:szCs w:val="24"/>
          <w:lang w:val="ru-RU"/>
        </w:rPr>
        <w:t xml:space="preserve">ОБРАЗАЦ </w:t>
      </w:r>
      <w:r w:rsidR="009B212D">
        <w:rPr>
          <w:sz w:val="24"/>
          <w:szCs w:val="24"/>
        </w:rPr>
        <w:t>2</w:t>
      </w:r>
      <w:r w:rsidRPr="0079618B">
        <w:rPr>
          <w:sz w:val="24"/>
          <w:szCs w:val="24"/>
          <w:lang w:val="ru-RU"/>
        </w:rPr>
        <w:t>.</w:t>
      </w:r>
      <w:bookmarkEnd w:id="246"/>
    </w:p>
    <w:p w14:paraId="0BA1D189" w14:textId="77777777" w:rsidR="00343A18" w:rsidRDefault="00343A18" w:rsidP="00343A18">
      <w:pPr>
        <w:spacing w:before="0"/>
        <w:jc w:val="center"/>
        <w:rPr>
          <w:rFonts w:cs="Arial"/>
          <w:b/>
          <w:sz w:val="24"/>
          <w:szCs w:val="24"/>
          <w:lang w:val="ru-RU"/>
        </w:rPr>
      </w:pPr>
      <w:r w:rsidRPr="0079618B">
        <w:rPr>
          <w:rFonts w:cs="Arial"/>
          <w:b/>
          <w:sz w:val="24"/>
          <w:szCs w:val="24"/>
          <w:lang w:val="ru-RU"/>
        </w:rPr>
        <w:t>ОБРАЗАЦ СТРУКУТРЕ ЦЕНЕ</w:t>
      </w:r>
    </w:p>
    <w:p w14:paraId="59F02865" w14:textId="77777777" w:rsidR="005E7BD5" w:rsidRDefault="005E7BD5" w:rsidP="00100715">
      <w:pPr>
        <w:spacing w:before="0"/>
        <w:rPr>
          <w:rFonts w:cs="Arial"/>
          <w:b/>
          <w:i/>
          <w:sz w:val="20"/>
          <w:szCs w:val="20"/>
          <w:lang w:val="sr-Cyrl-CS"/>
        </w:rPr>
      </w:pPr>
    </w:p>
    <w:p w14:paraId="6D4A8A4C" w14:textId="77777777" w:rsidR="005E7BD5" w:rsidRDefault="005E7BD5" w:rsidP="00100715">
      <w:pPr>
        <w:spacing w:before="0"/>
        <w:rPr>
          <w:rFonts w:cs="Arial"/>
          <w:b/>
          <w:i/>
          <w:sz w:val="20"/>
          <w:szCs w:val="20"/>
          <w:lang w:val="sr-Cyrl-CS"/>
        </w:rPr>
      </w:pPr>
    </w:p>
    <w:tbl>
      <w:tblPr>
        <w:tblW w:w="10206" w:type="dxa"/>
        <w:tblInd w:w="-1026" w:type="dxa"/>
        <w:tblLook w:val="04A0" w:firstRow="1" w:lastRow="0" w:firstColumn="1" w:lastColumn="0" w:noHBand="0" w:noVBand="1"/>
      </w:tblPr>
      <w:tblGrid>
        <w:gridCol w:w="705"/>
        <w:gridCol w:w="5356"/>
        <w:gridCol w:w="743"/>
        <w:gridCol w:w="1134"/>
        <w:gridCol w:w="993"/>
        <w:gridCol w:w="1275"/>
      </w:tblGrid>
      <w:tr w:rsidR="0035616B" w:rsidRPr="008B5A46" w14:paraId="378F69E4" w14:textId="77777777" w:rsidTr="0035616B">
        <w:trPr>
          <w:trHeight w:val="330"/>
        </w:trPr>
        <w:tc>
          <w:tcPr>
            <w:tcW w:w="705" w:type="dxa"/>
            <w:tcBorders>
              <w:top w:val="single" w:sz="8" w:space="0" w:color="auto"/>
              <w:left w:val="single" w:sz="8" w:space="0" w:color="auto"/>
              <w:bottom w:val="nil"/>
              <w:right w:val="single" w:sz="8" w:space="0" w:color="auto"/>
            </w:tcBorders>
            <w:shd w:val="clear" w:color="auto" w:fill="auto"/>
            <w:vAlign w:val="center"/>
            <w:hideMark/>
          </w:tcPr>
          <w:p w14:paraId="5FA87D1E" w14:textId="77777777" w:rsidR="0035616B" w:rsidRPr="008B5A46" w:rsidRDefault="0035616B" w:rsidP="00CC5C76">
            <w:pPr>
              <w:rPr>
                <w:rFonts w:cs="Arial"/>
                <w:b/>
                <w:bCs/>
                <w:color w:val="000000"/>
                <w:sz w:val="20"/>
                <w:szCs w:val="20"/>
              </w:rPr>
            </w:pPr>
            <w:r w:rsidRPr="008B5A46">
              <w:rPr>
                <w:rFonts w:cs="Arial"/>
                <w:b/>
                <w:bCs/>
                <w:color w:val="000000"/>
                <w:sz w:val="20"/>
                <w:szCs w:val="20"/>
              </w:rPr>
              <w:t>Ред.</w:t>
            </w:r>
          </w:p>
        </w:tc>
        <w:tc>
          <w:tcPr>
            <w:tcW w:w="535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DD4DD4F" w14:textId="77777777" w:rsidR="0035616B" w:rsidRPr="008B5A46" w:rsidRDefault="0035616B" w:rsidP="00CC5C76">
            <w:pPr>
              <w:jc w:val="center"/>
              <w:rPr>
                <w:rFonts w:cs="Arial"/>
                <w:b/>
                <w:bCs/>
                <w:color w:val="000000"/>
                <w:sz w:val="20"/>
                <w:szCs w:val="20"/>
              </w:rPr>
            </w:pPr>
            <w:r w:rsidRPr="008B5A46">
              <w:rPr>
                <w:rFonts w:cs="Arial"/>
                <w:b/>
                <w:bCs/>
                <w:color w:val="000000"/>
                <w:sz w:val="20"/>
                <w:szCs w:val="20"/>
              </w:rPr>
              <w:t>Назив услуге</w:t>
            </w:r>
          </w:p>
        </w:tc>
        <w:tc>
          <w:tcPr>
            <w:tcW w:w="743" w:type="dxa"/>
            <w:tcBorders>
              <w:top w:val="single" w:sz="8" w:space="0" w:color="auto"/>
              <w:left w:val="nil"/>
              <w:bottom w:val="nil"/>
              <w:right w:val="single" w:sz="8" w:space="0" w:color="auto"/>
            </w:tcBorders>
            <w:shd w:val="clear" w:color="auto" w:fill="auto"/>
            <w:vAlign w:val="center"/>
            <w:hideMark/>
          </w:tcPr>
          <w:p w14:paraId="4A3B11BD" w14:textId="77777777" w:rsidR="0035616B" w:rsidRPr="008B5A46" w:rsidRDefault="0035616B" w:rsidP="00CC5C76">
            <w:pPr>
              <w:jc w:val="center"/>
              <w:rPr>
                <w:rFonts w:cs="Arial"/>
                <w:b/>
                <w:bCs/>
                <w:color w:val="000000"/>
                <w:sz w:val="20"/>
                <w:szCs w:val="20"/>
              </w:rPr>
            </w:pPr>
            <w:r w:rsidRPr="008B5A46">
              <w:rPr>
                <w:rFonts w:cs="Arial"/>
                <w:b/>
                <w:bCs/>
                <w:color w:val="000000"/>
                <w:sz w:val="20"/>
                <w:szCs w:val="20"/>
              </w:rPr>
              <w:t>Јед.</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57246B08" w14:textId="77777777" w:rsidR="0035616B" w:rsidRPr="008B5A46" w:rsidRDefault="0035616B" w:rsidP="00CC5C76">
            <w:pPr>
              <w:jc w:val="center"/>
              <w:rPr>
                <w:rFonts w:cs="Arial"/>
                <w:b/>
                <w:bCs/>
                <w:sz w:val="20"/>
                <w:szCs w:val="20"/>
              </w:rPr>
            </w:pPr>
            <w:r>
              <w:rPr>
                <w:rFonts w:cs="Arial"/>
                <w:b/>
                <w:bCs/>
                <w:sz w:val="20"/>
                <w:szCs w:val="20"/>
                <w:lang w:val="sr-Cyrl-RS"/>
              </w:rPr>
              <w:t xml:space="preserve">Оквирна </w:t>
            </w:r>
            <w:r w:rsidRPr="008B5A46">
              <w:rPr>
                <w:rFonts w:cs="Arial"/>
                <w:b/>
                <w:bCs/>
                <w:sz w:val="20"/>
                <w:szCs w:val="20"/>
              </w:rPr>
              <w:t>Количина</w:t>
            </w:r>
          </w:p>
        </w:tc>
        <w:tc>
          <w:tcPr>
            <w:tcW w:w="993" w:type="dxa"/>
            <w:vMerge w:val="restart"/>
            <w:tcBorders>
              <w:top w:val="single" w:sz="8" w:space="0" w:color="auto"/>
              <w:left w:val="single" w:sz="8" w:space="0" w:color="auto"/>
              <w:right w:val="single" w:sz="8" w:space="0" w:color="auto"/>
            </w:tcBorders>
            <w:textDirection w:val="btLr"/>
          </w:tcPr>
          <w:p w14:paraId="2B2AF6E9" w14:textId="77777777" w:rsidR="0035616B" w:rsidRDefault="0035616B" w:rsidP="0035616B">
            <w:pPr>
              <w:spacing w:before="0"/>
              <w:jc w:val="center"/>
              <w:rPr>
                <w:rFonts w:cs="Arial"/>
                <w:b/>
                <w:bCs/>
                <w:sz w:val="20"/>
                <w:szCs w:val="20"/>
                <w:lang w:val="sr-Cyrl-RS"/>
              </w:rPr>
            </w:pPr>
            <w:r>
              <w:rPr>
                <w:rFonts w:cs="Arial"/>
                <w:b/>
                <w:bCs/>
                <w:sz w:val="20"/>
                <w:szCs w:val="20"/>
                <w:lang w:val="sr-Cyrl-RS"/>
              </w:rPr>
              <w:t>Јед</w:t>
            </w:r>
          </w:p>
          <w:p w14:paraId="2A4F1CCA" w14:textId="77777777" w:rsidR="0035616B" w:rsidRDefault="0035616B" w:rsidP="0035616B">
            <w:pPr>
              <w:spacing w:before="0"/>
              <w:jc w:val="center"/>
              <w:rPr>
                <w:rFonts w:cs="Arial"/>
                <w:b/>
                <w:bCs/>
                <w:sz w:val="20"/>
                <w:szCs w:val="20"/>
                <w:lang w:val="sr-Cyrl-RS"/>
              </w:rPr>
            </w:pPr>
            <w:r>
              <w:rPr>
                <w:rFonts w:cs="Arial"/>
                <w:b/>
                <w:bCs/>
                <w:sz w:val="20"/>
                <w:szCs w:val="20"/>
                <w:lang w:val="sr-Cyrl-RS"/>
              </w:rPr>
              <w:t>Цена без</w:t>
            </w:r>
          </w:p>
          <w:p w14:paraId="38104A8C" w14:textId="77777777" w:rsidR="0035616B" w:rsidRPr="0035616B" w:rsidRDefault="0035616B" w:rsidP="0035616B">
            <w:pPr>
              <w:spacing w:before="0"/>
              <w:jc w:val="center"/>
              <w:rPr>
                <w:rFonts w:cs="Arial"/>
                <w:b/>
                <w:bCs/>
                <w:sz w:val="20"/>
                <w:szCs w:val="20"/>
                <w:lang w:val="sr-Cyrl-RS"/>
              </w:rPr>
            </w:pPr>
            <w:r>
              <w:rPr>
                <w:rFonts w:cs="Arial"/>
                <w:b/>
                <w:bCs/>
                <w:sz w:val="20"/>
                <w:szCs w:val="20"/>
                <w:lang w:val="sr-Cyrl-RS"/>
              </w:rPr>
              <w:t>пдв</w:t>
            </w:r>
          </w:p>
        </w:tc>
        <w:tc>
          <w:tcPr>
            <w:tcW w:w="1275" w:type="dxa"/>
            <w:vMerge w:val="restart"/>
            <w:tcBorders>
              <w:top w:val="single" w:sz="8" w:space="0" w:color="auto"/>
              <w:left w:val="single" w:sz="8" w:space="0" w:color="auto"/>
              <w:right w:val="single" w:sz="8" w:space="0" w:color="auto"/>
            </w:tcBorders>
            <w:textDirection w:val="btLr"/>
          </w:tcPr>
          <w:p w14:paraId="6408BC8A" w14:textId="77777777" w:rsidR="0035616B" w:rsidRDefault="0035616B" w:rsidP="0035616B">
            <w:pPr>
              <w:spacing w:before="0"/>
              <w:jc w:val="center"/>
              <w:rPr>
                <w:rFonts w:cs="Arial"/>
                <w:b/>
                <w:bCs/>
                <w:sz w:val="20"/>
                <w:szCs w:val="20"/>
                <w:lang w:val="sr-Cyrl-RS"/>
              </w:rPr>
            </w:pPr>
          </w:p>
          <w:p w14:paraId="3E35F89D" w14:textId="77777777" w:rsidR="00224578" w:rsidRPr="0035616B" w:rsidRDefault="00224578" w:rsidP="0035616B">
            <w:pPr>
              <w:spacing w:before="0"/>
              <w:jc w:val="center"/>
              <w:rPr>
                <w:rFonts w:cs="Arial"/>
                <w:b/>
                <w:bCs/>
                <w:sz w:val="20"/>
                <w:szCs w:val="20"/>
                <w:lang w:val="sr-Cyrl-RS"/>
              </w:rPr>
            </w:pPr>
            <w:r>
              <w:rPr>
                <w:rFonts w:cs="Arial"/>
                <w:b/>
                <w:bCs/>
                <w:sz w:val="20"/>
                <w:szCs w:val="20"/>
                <w:lang w:val="sr-Cyrl-RS"/>
              </w:rPr>
              <w:t>Укупна цена без пдв</w:t>
            </w:r>
          </w:p>
        </w:tc>
      </w:tr>
      <w:tr w:rsidR="0035616B" w:rsidRPr="008B5A46" w14:paraId="5AC31F29" w14:textId="77777777" w:rsidTr="0035616B">
        <w:trPr>
          <w:trHeight w:val="345"/>
        </w:trPr>
        <w:tc>
          <w:tcPr>
            <w:tcW w:w="705" w:type="dxa"/>
            <w:tcBorders>
              <w:top w:val="nil"/>
              <w:left w:val="single" w:sz="8" w:space="0" w:color="auto"/>
              <w:bottom w:val="single" w:sz="8" w:space="0" w:color="auto"/>
              <w:right w:val="single" w:sz="8" w:space="0" w:color="auto"/>
            </w:tcBorders>
            <w:shd w:val="clear" w:color="auto" w:fill="auto"/>
            <w:vAlign w:val="center"/>
            <w:hideMark/>
          </w:tcPr>
          <w:p w14:paraId="13DE14EA" w14:textId="77777777" w:rsidR="0035616B" w:rsidRPr="008B5A46" w:rsidRDefault="0035616B" w:rsidP="00CC5C76">
            <w:pPr>
              <w:rPr>
                <w:rFonts w:cs="Arial"/>
                <w:b/>
                <w:bCs/>
                <w:color w:val="000000"/>
                <w:sz w:val="20"/>
                <w:szCs w:val="20"/>
              </w:rPr>
            </w:pPr>
            <w:r>
              <w:rPr>
                <w:rFonts w:cs="Arial"/>
                <w:b/>
                <w:bCs/>
                <w:color w:val="000000"/>
                <w:sz w:val="20"/>
                <w:szCs w:val="20"/>
                <w:lang w:val="sr-Cyrl-RS"/>
              </w:rPr>
              <w:t xml:space="preserve"> </w:t>
            </w:r>
            <w:r w:rsidRPr="008B5A46">
              <w:rPr>
                <w:rFonts w:cs="Arial"/>
                <w:b/>
                <w:bCs/>
                <w:color w:val="000000"/>
                <w:sz w:val="20"/>
                <w:szCs w:val="20"/>
              </w:rPr>
              <w:t>Бр.</w:t>
            </w:r>
          </w:p>
        </w:tc>
        <w:tc>
          <w:tcPr>
            <w:tcW w:w="5356" w:type="dxa"/>
            <w:vMerge/>
            <w:tcBorders>
              <w:top w:val="single" w:sz="8" w:space="0" w:color="auto"/>
              <w:left w:val="single" w:sz="8" w:space="0" w:color="auto"/>
              <w:bottom w:val="single" w:sz="8" w:space="0" w:color="000000"/>
              <w:right w:val="single" w:sz="8" w:space="0" w:color="auto"/>
            </w:tcBorders>
            <w:vAlign w:val="center"/>
            <w:hideMark/>
          </w:tcPr>
          <w:p w14:paraId="49D51A9E" w14:textId="77777777" w:rsidR="0035616B" w:rsidRPr="008B5A46" w:rsidRDefault="0035616B" w:rsidP="00CC5C76">
            <w:pPr>
              <w:rPr>
                <w:rFonts w:cs="Arial"/>
                <w:b/>
                <w:bCs/>
                <w:color w:val="000000"/>
                <w:sz w:val="20"/>
                <w:szCs w:val="20"/>
              </w:rPr>
            </w:pPr>
          </w:p>
        </w:tc>
        <w:tc>
          <w:tcPr>
            <w:tcW w:w="743" w:type="dxa"/>
            <w:tcBorders>
              <w:top w:val="nil"/>
              <w:left w:val="nil"/>
              <w:bottom w:val="single" w:sz="8" w:space="0" w:color="auto"/>
              <w:right w:val="single" w:sz="8" w:space="0" w:color="auto"/>
            </w:tcBorders>
            <w:shd w:val="clear" w:color="auto" w:fill="auto"/>
            <w:vAlign w:val="center"/>
            <w:hideMark/>
          </w:tcPr>
          <w:p w14:paraId="0F6AEF6D" w14:textId="77777777" w:rsidR="0035616B" w:rsidRPr="008B5A46" w:rsidRDefault="0035616B" w:rsidP="00CC5C76">
            <w:pPr>
              <w:jc w:val="center"/>
              <w:rPr>
                <w:rFonts w:cs="Arial"/>
                <w:b/>
                <w:bCs/>
                <w:color w:val="000000"/>
                <w:sz w:val="20"/>
                <w:szCs w:val="20"/>
              </w:rPr>
            </w:pPr>
            <w:r w:rsidRPr="008B5A46">
              <w:rPr>
                <w:rFonts w:cs="Arial"/>
                <w:b/>
                <w:bCs/>
                <w:color w:val="000000"/>
                <w:sz w:val="20"/>
                <w:szCs w:val="20"/>
              </w:rPr>
              <w:t>мере</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46FDBC7" w14:textId="77777777" w:rsidR="0035616B" w:rsidRPr="008B5A46" w:rsidRDefault="0035616B" w:rsidP="00CC5C76">
            <w:pPr>
              <w:rPr>
                <w:rFonts w:cs="Arial"/>
                <w:b/>
                <w:bCs/>
                <w:sz w:val="20"/>
                <w:szCs w:val="20"/>
              </w:rPr>
            </w:pPr>
          </w:p>
        </w:tc>
        <w:tc>
          <w:tcPr>
            <w:tcW w:w="993" w:type="dxa"/>
            <w:vMerge/>
            <w:tcBorders>
              <w:left w:val="single" w:sz="8" w:space="0" w:color="auto"/>
              <w:bottom w:val="single" w:sz="8" w:space="0" w:color="000000"/>
              <w:right w:val="single" w:sz="8" w:space="0" w:color="auto"/>
            </w:tcBorders>
          </w:tcPr>
          <w:p w14:paraId="224F1718" w14:textId="77777777" w:rsidR="0035616B" w:rsidRPr="008B5A46" w:rsidRDefault="0035616B" w:rsidP="00CC5C76">
            <w:pPr>
              <w:rPr>
                <w:rFonts w:cs="Arial"/>
                <w:b/>
                <w:bCs/>
                <w:sz w:val="20"/>
                <w:szCs w:val="20"/>
              </w:rPr>
            </w:pPr>
          </w:p>
        </w:tc>
        <w:tc>
          <w:tcPr>
            <w:tcW w:w="1275" w:type="dxa"/>
            <w:vMerge/>
            <w:tcBorders>
              <w:left w:val="single" w:sz="8" w:space="0" w:color="auto"/>
              <w:bottom w:val="single" w:sz="8" w:space="0" w:color="000000"/>
              <w:right w:val="single" w:sz="8" w:space="0" w:color="auto"/>
            </w:tcBorders>
          </w:tcPr>
          <w:p w14:paraId="4F35B73B" w14:textId="77777777" w:rsidR="0035616B" w:rsidRPr="008B5A46" w:rsidRDefault="0035616B" w:rsidP="00CC5C76">
            <w:pPr>
              <w:rPr>
                <w:rFonts w:cs="Arial"/>
                <w:b/>
                <w:bCs/>
                <w:sz w:val="20"/>
                <w:szCs w:val="20"/>
              </w:rPr>
            </w:pPr>
          </w:p>
        </w:tc>
      </w:tr>
      <w:tr w:rsidR="0035616B" w:rsidRPr="008B5A46" w14:paraId="4209E020" w14:textId="77777777" w:rsidTr="0035616B">
        <w:trPr>
          <w:trHeight w:val="345"/>
        </w:trPr>
        <w:tc>
          <w:tcPr>
            <w:tcW w:w="705" w:type="dxa"/>
            <w:tcBorders>
              <w:top w:val="nil"/>
              <w:left w:val="single" w:sz="8" w:space="0" w:color="auto"/>
              <w:bottom w:val="single" w:sz="8" w:space="0" w:color="auto"/>
              <w:right w:val="single" w:sz="8" w:space="0" w:color="auto"/>
            </w:tcBorders>
            <w:shd w:val="clear" w:color="auto" w:fill="auto"/>
            <w:vAlign w:val="center"/>
            <w:hideMark/>
          </w:tcPr>
          <w:p w14:paraId="0A8F41BD" w14:textId="77777777" w:rsidR="0035616B" w:rsidRPr="008B5A46" w:rsidRDefault="0035616B" w:rsidP="00CC5C76">
            <w:pPr>
              <w:jc w:val="center"/>
              <w:rPr>
                <w:rFonts w:cs="Arial"/>
                <w:b/>
                <w:bCs/>
                <w:color w:val="000000"/>
                <w:sz w:val="20"/>
                <w:szCs w:val="20"/>
              </w:rPr>
            </w:pPr>
            <w:r w:rsidRPr="008B5A46">
              <w:rPr>
                <w:rFonts w:cs="Arial"/>
                <w:b/>
                <w:bCs/>
                <w:color w:val="000000"/>
                <w:sz w:val="20"/>
                <w:szCs w:val="20"/>
              </w:rPr>
              <w:t>А</w:t>
            </w:r>
          </w:p>
        </w:tc>
        <w:tc>
          <w:tcPr>
            <w:tcW w:w="5356" w:type="dxa"/>
            <w:tcBorders>
              <w:top w:val="nil"/>
              <w:left w:val="nil"/>
              <w:bottom w:val="single" w:sz="8" w:space="0" w:color="auto"/>
              <w:right w:val="single" w:sz="8" w:space="0" w:color="auto"/>
            </w:tcBorders>
            <w:shd w:val="clear" w:color="auto" w:fill="auto"/>
            <w:vAlign w:val="center"/>
            <w:hideMark/>
          </w:tcPr>
          <w:p w14:paraId="34D99AF8" w14:textId="77777777" w:rsidR="0035616B" w:rsidRPr="008B5A46" w:rsidRDefault="0035616B" w:rsidP="00CC5C76">
            <w:pPr>
              <w:rPr>
                <w:rFonts w:cs="Arial"/>
                <w:b/>
                <w:bCs/>
                <w:color w:val="000000"/>
                <w:sz w:val="20"/>
                <w:szCs w:val="20"/>
              </w:rPr>
            </w:pPr>
            <w:r w:rsidRPr="008B5A46">
              <w:rPr>
                <w:rFonts w:cs="Arial"/>
                <w:b/>
                <w:bCs/>
                <w:color w:val="000000"/>
                <w:sz w:val="20"/>
                <w:szCs w:val="20"/>
              </w:rPr>
              <w:t>Услуге утовара/истовара и померања трансформатора</w:t>
            </w:r>
          </w:p>
        </w:tc>
        <w:tc>
          <w:tcPr>
            <w:tcW w:w="1877" w:type="dxa"/>
            <w:gridSpan w:val="2"/>
            <w:tcBorders>
              <w:top w:val="single" w:sz="8" w:space="0" w:color="auto"/>
              <w:left w:val="nil"/>
              <w:bottom w:val="single" w:sz="8" w:space="0" w:color="auto"/>
              <w:right w:val="nil"/>
            </w:tcBorders>
            <w:shd w:val="clear" w:color="auto" w:fill="auto"/>
            <w:vAlign w:val="center"/>
            <w:hideMark/>
          </w:tcPr>
          <w:p w14:paraId="1B1AF57C" w14:textId="77777777" w:rsidR="0035616B" w:rsidRPr="008B5A46" w:rsidRDefault="0035616B" w:rsidP="00CC5C76">
            <w:pPr>
              <w:jc w:val="center"/>
              <w:rPr>
                <w:rFonts w:cs="Arial"/>
                <w:color w:val="000000"/>
                <w:sz w:val="20"/>
                <w:szCs w:val="20"/>
              </w:rPr>
            </w:pPr>
            <w:r w:rsidRPr="008B5A46">
              <w:rPr>
                <w:rFonts w:cs="Arial"/>
                <w:color w:val="000000"/>
                <w:sz w:val="20"/>
                <w:szCs w:val="20"/>
              </w:rPr>
              <w:t> </w:t>
            </w:r>
          </w:p>
        </w:tc>
        <w:tc>
          <w:tcPr>
            <w:tcW w:w="993" w:type="dxa"/>
            <w:tcBorders>
              <w:top w:val="single" w:sz="8" w:space="0" w:color="auto"/>
              <w:left w:val="nil"/>
              <w:bottom w:val="single" w:sz="8" w:space="0" w:color="auto"/>
              <w:right w:val="nil"/>
            </w:tcBorders>
          </w:tcPr>
          <w:p w14:paraId="74486445" w14:textId="77777777" w:rsidR="0035616B" w:rsidRPr="008B5A46" w:rsidRDefault="0035616B" w:rsidP="00CC5C76">
            <w:pPr>
              <w:jc w:val="center"/>
              <w:rPr>
                <w:rFonts w:cs="Arial"/>
                <w:color w:val="000000"/>
                <w:sz w:val="20"/>
                <w:szCs w:val="20"/>
              </w:rPr>
            </w:pPr>
          </w:p>
        </w:tc>
        <w:tc>
          <w:tcPr>
            <w:tcW w:w="1275" w:type="dxa"/>
            <w:tcBorders>
              <w:top w:val="single" w:sz="8" w:space="0" w:color="auto"/>
              <w:left w:val="nil"/>
              <w:bottom w:val="single" w:sz="8" w:space="0" w:color="auto"/>
              <w:right w:val="nil"/>
            </w:tcBorders>
          </w:tcPr>
          <w:p w14:paraId="183B9D2F" w14:textId="77777777" w:rsidR="0035616B" w:rsidRPr="008B5A46" w:rsidRDefault="0035616B" w:rsidP="00CC5C76">
            <w:pPr>
              <w:jc w:val="center"/>
              <w:rPr>
                <w:rFonts w:cs="Arial"/>
                <w:color w:val="000000"/>
                <w:sz w:val="20"/>
                <w:szCs w:val="20"/>
              </w:rPr>
            </w:pPr>
          </w:p>
        </w:tc>
      </w:tr>
      <w:tr w:rsidR="0035616B" w:rsidRPr="008B5A46" w14:paraId="50E79DC0" w14:textId="77777777" w:rsidTr="0035616B">
        <w:trPr>
          <w:trHeight w:val="525"/>
        </w:trPr>
        <w:tc>
          <w:tcPr>
            <w:tcW w:w="705" w:type="dxa"/>
            <w:tcBorders>
              <w:top w:val="nil"/>
              <w:left w:val="single" w:sz="8" w:space="0" w:color="auto"/>
              <w:bottom w:val="single" w:sz="8" w:space="0" w:color="auto"/>
              <w:right w:val="single" w:sz="8" w:space="0" w:color="auto"/>
            </w:tcBorders>
            <w:shd w:val="clear" w:color="auto" w:fill="auto"/>
            <w:vAlign w:val="center"/>
            <w:hideMark/>
          </w:tcPr>
          <w:p w14:paraId="0FE8137B" w14:textId="77777777" w:rsidR="0035616B" w:rsidRPr="008B5A46" w:rsidRDefault="0035616B" w:rsidP="00CC5C76">
            <w:pPr>
              <w:jc w:val="center"/>
              <w:rPr>
                <w:rFonts w:cs="Arial"/>
                <w:color w:val="000000"/>
                <w:sz w:val="20"/>
                <w:szCs w:val="20"/>
              </w:rPr>
            </w:pPr>
            <w:r w:rsidRPr="008B5A46">
              <w:rPr>
                <w:rFonts w:cs="Arial"/>
                <w:color w:val="000000"/>
                <w:sz w:val="20"/>
                <w:szCs w:val="20"/>
              </w:rPr>
              <w:t>1a</w:t>
            </w:r>
          </w:p>
        </w:tc>
        <w:tc>
          <w:tcPr>
            <w:tcW w:w="5356" w:type="dxa"/>
            <w:tcBorders>
              <w:top w:val="nil"/>
              <w:left w:val="nil"/>
              <w:bottom w:val="single" w:sz="8" w:space="0" w:color="auto"/>
              <w:right w:val="single" w:sz="8" w:space="0" w:color="auto"/>
            </w:tcBorders>
            <w:shd w:val="clear" w:color="auto" w:fill="auto"/>
            <w:vAlign w:val="center"/>
            <w:hideMark/>
          </w:tcPr>
          <w:p w14:paraId="553FFFB8" w14:textId="77777777" w:rsidR="0035616B" w:rsidRPr="008B5A46" w:rsidRDefault="0035616B" w:rsidP="00CC5C76">
            <w:pPr>
              <w:rPr>
                <w:rFonts w:cs="Arial"/>
                <w:color w:val="000000"/>
                <w:sz w:val="20"/>
                <w:szCs w:val="20"/>
              </w:rPr>
            </w:pPr>
            <w:r w:rsidRPr="008B5A46">
              <w:rPr>
                <w:rFonts w:cs="Arial"/>
                <w:color w:val="000000"/>
                <w:sz w:val="20"/>
                <w:szCs w:val="20"/>
              </w:rPr>
              <w:t xml:space="preserve">Припремни радови  у ТС (или радионици) за утовар и превоз </w:t>
            </w:r>
            <w:r>
              <w:rPr>
                <w:rFonts w:cs="Arial"/>
                <w:color w:val="000000"/>
                <w:sz w:val="20"/>
                <w:szCs w:val="20"/>
              </w:rPr>
              <w:t xml:space="preserve"> трансформатора 110/x</w:t>
            </w:r>
            <w:r w:rsidRPr="008B5A46">
              <w:rPr>
                <w:rFonts w:cs="Arial"/>
                <w:color w:val="000000"/>
                <w:sz w:val="20"/>
                <w:szCs w:val="20"/>
              </w:rPr>
              <w:t xml:space="preserve"> kV  </w:t>
            </w:r>
            <w:r w:rsidRPr="00FB52AC">
              <w:rPr>
                <w:rFonts w:cs="Arial"/>
                <w:strike/>
                <w:color w:val="FF0000"/>
                <w:sz w:val="20"/>
                <w:szCs w:val="20"/>
              </w:rPr>
              <w:t>под азотом</w:t>
            </w:r>
            <w:r w:rsidRPr="008B5A46">
              <w:rPr>
                <w:rFonts w:cs="Arial"/>
                <w:color w:val="000000"/>
                <w:sz w:val="20"/>
                <w:szCs w:val="20"/>
              </w:rPr>
              <w:t xml:space="preserve">, снаге 63 MVA  </w:t>
            </w:r>
            <w:r w:rsidR="00FB52AC" w:rsidRPr="00FB52AC">
              <w:rPr>
                <w:rFonts w:cs="Arial"/>
                <w:color w:val="548DD4" w:themeColor="text2" w:themeTint="99"/>
                <w:sz w:val="20"/>
                <w:szCs w:val="20"/>
              </w:rPr>
              <w:t>(TAČKA 11 и 12)</w:t>
            </w:r>
          </w:p>
        </w:tc>
        <w:tc>
          <w:tcPr>
            <w:tcW w:w="743" w:type="dxa"/>
            <w:tcBorders>
              <w:top w:val="nil"/>
              <w:left w:val="nil"/>
              <w:bottom w:val="single" w:sz="8" w:space="0" w:color="auto"/>
              <w:right w:val="single" w:sz="8" w:space="0" w:color="auto"/>
            </w:tcBorders>
            <w:shd w:val="clear" w:color="auto" w:fill="auto"/>
            <w:vAlign w:val="center"/>
            <w:hideMark/>
          </w:tcPr>
          <w:p w14:paraId="13420BDD" w14:textId="77777777" w:rsidR="0035616B" w:rsidRPr="008B5A46" w:rsidRDefault="0035616B" w:rsidP="00CC5C76">
            <w:pPr>
              <w:jc w:val="center"/>
              <w:rPr>
                <w:rFonts w:cs="Arial"/>
                <w:color w:val="000000"/>
                <w:sz w:val="20"/>
                <w:szCs w:val="20"/>
              </w:rPr>
            </w:pPr>
            <w:r w:rsidRPr="008B5A46">
              <w:rPr>
                <w:rFonts w:cs="Arial"/>
                <w:color w:val="000000"/>
                <w:sz w:val="20"/>
                <w:szCs w:val="20"/>
              </w:rPr>
              <w:t>ком</w:t>
            </w:r>
          </w:p>
        </w:tc>
        <w:tc>
          <w:tcPr>
            <w:tcW w:w="1134" w:type="dxa"/>
            <w:tcBorders>
              <w:top w:val="nil"/>
              <w:left w:val="nil"/>
              <w:bottom w:val="single" w:sz="8" w:space="0" w:color="auto"/>
              <w:right w:val="single" w:sz="8" w:space="0" w:color="auto"/>
            </w:tcBorders>
            <w:shd w:val="clear" w:color="auto" w:fill="auto"/>
            <w:vAlign w:val="center"/>
            <w:hideMark/>
          </w:tcPr>
          <w:p w14:paraId="67CDE4D7" w14:textId="77777777" w:rsidR="0035616B" w:rsidRPr="00D840C5" w:rsidRDefault="0035616B" w:rsidP="00CC5C76">
            <w:pPr>
              <w:jc w:val="center"/>
              <w:rPr>
                <w:rFonts w:cs="Arial"/>
                <w:sz w:val="20"/>
                <w:szCs w:val="20"/>
              </w:rPr>
            </w:pPr>
            <w:r>
              <w:rPr>
                <w:rFonts w:cs="Arial"/>
                <w:sz w:val="20"/>
                <w:szCs w:val="20"/>
              </w:rPr>
              <w:t>11</w:t>
            </w:r>
          </w:p>
        </w:tc>
        <w:tc>
          <w:tcPr>
            <w:tcW w:w="993" w:type="dxa"/>
            <w:tcBorders>
              <w:top w:val="nil"/>
              <w:left w:val="nil"/>
              <w:bottom w:val="single" w:sz="8" w:space="0" w:color="auto"/>
              <w:right w:val="single" w:sz="8" w:space="0" w:color="auto"/>
            </w:tcBorders>
          </w:tcPr>
          <w:p w14:paraId="60D0F7DA" w14:textId="77777777" w:rsidR="0035616B" w:rsidRDefault="0035616B" w:rsidP="00CC5C76">
            <w:pPr>
              <w:jc w:val="center"/>
              <w:rPr>
                <w:rFonts w:cs="Arial"/>
                <w:sz w:val="20"/>
                <w:szCs w:val="20"/>
              </w:rPr>
            </w:pPr>
          </w:p>
        </w:tc>
        <w:tc>
          <w:tcPr>
            <w:tcW w:w="1275" w:type="dxa"/>
            <w:tcBorders>
              <w:top w:val="nil"/>
              <w:left w:val="nil"/>
              <w:bottom w:val="single" w:sz="8" w:space="0" w:color="auto"/>
              <w:right w:val="single" w:sz="8" w:space="0" w:color="auto"/>
            </w:tcBorders>
          </w:tcPr>
          <w:p w14:paraId="4BC147AD" w14:textId="77777777" w:rsidR="0035616B" w:rsidRDefault="0035616B" w:rsidP="00CC5C76">
            <w:pPr>
              <w:jc w:val="center"/>
              <w:rPr>
                <w:rFonts w:cs="Arial"/>
                <w:sz w:val="20"/>
                <w:szCs w:val="20"/>
              </w:rPr>
            </w:pPr>
          </w:p>
        </w:tc>
      </w:tr>
      <w:tr w:rsidR="0035616B" w:rsidRPr="008B5A46" w14:paraId="2FC03177" w14:textId="77777777" w:rsidTr="0035616B">
        <w:trPr>
          <w:trHeight w:val="345"/>
        </w:trPr>
        <w:tc>
          <w:tcPr>
            <w:tcW w:w="705" w:type="dxa"/>
            <w:tcBorders>
              <w:top w:val="nil"/>
              <w:left w:val="single" w:sz="8" w:space="0" w:color="auto"/>
              <w:bottom w:val="single" w:sz="8" w:space="0" w:color="auto"/>
              <w:right w:val="single" w:sz="8" w:space="0" w:color="auto"/>
            </w:tcBorders>
            <w:shd w:val="clear" w:color="auto" w:fill="auto"/>
            <w:vAlign w:val="center"/>
            <w:hideMark/>
          </w:tcPr>
          <w:p w14:paraId="609BA9C9" w14:textId="77777777" w:rsidR="0035616B" w:rsidRPr="00AE33B3" w:rsidRDefault="0035616B" w:rsidP="00CC5C76">
            <w:pPr>
              <w:jc w:val="center"/>
              <w:rPr>
                <w:rFonts w:cs="Arial"/>
                <w:color w:val="000000"/>
                <w:sz w:val="20"/>
                <w:szCs w:val="20"/>
                <w:lang w:val="sr-Cyrl-RS"/>
              </w:rPr>
            </w:pPr>
            <w:r>
              <w:rPr>
                <w:rFonts w:cs="Arial"/>
                <w:color w:val="000000"/>
                <w:sz w:val="20"/>
                <w:szCs w:val="20"/>
              </w:rPr>
              <w:t>1</w:t>
            </w:r>
            <w:r>
              <w:rPr>
                <w:rFonts w:cs="Arial"/>
                <w:color w:val="000000"/>
                <w:sz w:val="20"/>
                <w:szCs w:val="20"/>
                <w:lang w:val="sr-Cyrl-RS"/>
              </w:rPr>
              <w:t>б</w:t>
            </w:r>
          </w:p>
        </w:tc>
        <w:tc>
          <w:tcPr>
            <w:tcW w:w="5356" w:type="dxa"/>
            <w:tcBorders>
              <w:top w:val="nil"/>
              <w:left w:val="nil"/>
              <w:bottom w:val="single" w:sz="8" w:space="0" w:color="auto"/>
              <w:right w:val="single" w:sz="8" w:space="0" w:color="auto"/>
            </w:tcBorders>
            <w:shd w:val="clear" w:color="auto" w:fill="auto"/>
            <w:vAlign w:val="center"/>
            <w:hideMark/>
          </w:tcPr>
          <w:p w14:paraId="4ECD7875" w14:textId="77777777" w:rsidR="0035616B" w:rsidRPr="008B5A46" w:rsidRDefault="0035616B" w:rsidP="00CC5C76">
            <w:pPr>
              <w:rPr>
                <w:rFonts w:cs="Arial"/>
                <w:color w:val="000000"/>
                <w:sz w:val="20"/>
                <w:szCs w:val="20"/>
              </w:rPr>
            </w:pPr>
            <w:r>
              <w:rPr>
                <w:rFonts w:cs="Arial"/>
                <w:color w:val="000000"/>
                <w:sz w:val="20"/>
                <w:szCs w:val="20"/>
                <w:lang w:val="sr-Cyrl-RS"/>
              </w:rPr>
              <w:t>У</w:t>
            </w:r>
            <w:r>
              <w:rPr>
                <w:rFonts w:cs="Arial"/>
                <w:color w:val="000000"/>
                <w:sz w:val="20"/>
                <w:szCs w:val="20"/>
              </w:rPr>
              <w:t>товар трансформатора 110/x</w:t>
            </w:r>
            <w:r w:rsidRPr="008B5A46">
              <w:rPr>
                <w:rFonts w:cs="Arial"/>
                <w:color w:val="000000"/>
                <w:sz w:val="20"/>
                <w:szCs w:val="20"/>
              </w:rPr>
              <w:t xml:space="preserve"> kV  </w:t>
            </w:r>
            <w:r w:rsidRPr="00FD5EEE">
              <w:rPr>
                <w:rFonts w:cs="Arial"/>
                <w:strike/>
                <w:color w:val="FF0000"/>
                <w:sz w:val="20"/>
                <w:szCs w:val="20"/>
              </w:rPr>
              <w:t>под азотом</w:t>
            </w:r>
            <w:r w:rsidRPr="008B5A46">
              <w:rPr>
                <w:rFonts w:cs="Arial"/>
                <w:color w:val="000000"/>
                <w:sz w:val="20"/>
                <w:szCs w:val="20"/>
              </w:rPr>
              <w:t>, снаге 63 MVA</w:t>
            </w:r>
            <w:r w:rsidR="00FD5EEE">
              <w:rPr>
                <w:rFonts w:cs="Arial"/>
                <w:color w:val="000000"/>
                <w:sz w:val="20"/>
                <w:szCs w:val="20"/>
              </w:rPr>
              <w:t xml:space="preserve"> </w:t>
            </w:r>
            <w:r w:rsidR="00FD5EEE" w:rsidRPr="00FD5EEE">
              <w:rPr>
                <w:rFonts w:cs="Arial"/>
                <w:color w:val="00B0F0"/>
                <w:sz w:val="20"/>
                <w:szCs w:val="20"/>
              </w:rPr>
              <w:t>(TAČKA 11</w:t>
            </w:r>
            <w:r w:rsidR="00FB52AC">
              <w:rPr>
                <w:rFonts w:cs="Arial"/>
                <w:color w:val="00B0F0"/>
                <w:sz w:val="20"/>
                <w:szCs w:val="20"/>
                <w:lang w:val="sr-Cyrl-RS"/>
              </w:rPr>
              <w:t xml:space="preserve"> и 12</w:t>
            </w:r>
            <w:r w:rsidR="00FD5EEE" w:rsidRPr="00FD5EEE">
              <w:rPr>
                <w:rFonts w:cs="Arial"/>
                <w:color w:val="00B0F0"/>
                <w:sz w:val="20"/>
                <w:szCs w:val="20"/>
              </w:rPr>
              <w:t>)</w:t>
            </w:r>
          </w:p>
        </w:tc>
        <w:tc>
          <w:tcPr>
            <w:tcW w:w="743" w:type="dxa"/>
            <w:tcBorders>
              <w:top w:val="nil"/>
              <w:left w:val="nil"/>
              <w:bottom w:val="single" w:sz="8" w:space="0" w:color="auto"/>
              <w:right w:val="single" w:sz="8" w:space="0" w:color="auto"/>
            </w:tcBorders>
            <w:shd w:val="clear" w:color="auto" w:fill="auto"/>
            <w:vAlign w:val="center"/>
            <w:hideMark/>
          </w:tcPr>
          <w:p w14:paraId="3B9304AF" w14:textId="77777777" w:rsidR="0035616B" w:rsidRPr="008B5A46" w:rsidRDefault="0035616B" w:rsidP="00CC5C76">
            <w:pPr>
              <w:jc w:val="center"/>
              <w:rPr>
                <w:rFonts w:cs="Arial"/>
                <w:color w:val="000000"/>
                <w:sz w:val="20"/>
                <w:szCs w:val="20"/>
              </w:rPr>
            </w:pPr>
            <w:r w:rsidRPr="008B5A46">
              <w:rPr>
                <w:rFonts w:cs="Arial"/>
                <w:color w:val="000000"/>
                <w:sz w:val="20"/>
                <w:szCs w:val="20"/>
              </w:rPr>
              <w:t>ком</w:t>
            </w:r>
          </w:p>
        </w:tc>
        <w:tc>
          <w:tcPr>
            <w:tcW w:w="1134" w:type="dxa"/>
            <w:tcBorders>
              <w:top w:val="nil"/>
              <w:left w:val="nil"/>
              <w:bottom w:val="single" w:sz="8" w:space="0" w:color="auto"/>
              <w:right w:val="single" w:sz="8" w:space="0" w:color="auto"/>
            </w:tcBorders>
            <w:shd w:val="clear" w:color="auto" w:fill="auto"/>
            <w:vAlign w:val="center"/>
            <w:hideMark/>
          </w:tcPr>
          <w:p w14:paraId="122781CC" w14:textId="77777777" w:rsidR="0035616B" w:rsidRPr="00D840C5" w:rsidRDefault="0035616B" w:rsidP="00CC5C76">
            <w:pPr>
              <w:jc w:val="center"/>
              <w:rPr>
                <w:rFonts w:cs="Arial"/>
                <w:sz w:val="20"/>
                <w:szCs w:val="20"/>
              </w:rPr>
            </w:pPr>
            <w:r>
              <w:rPr>
                <w:rFonts w:cs="Arial"/>
                <w:sz w:val="20"/>
                <w:szCs w:val="20"/>
              </w:rPr>
              <w:t>11</w:t>
            </w:r>
          </w:p>
        </w:tc>
        <w:tc>
          <w:tcPr>
            <w:tcW w:w="993" w:type="dxa"/>
            <w:tcBorders>
              <w:top w:val="nil"/>
              <w:left w:val="nil"/>
              <w:bottom w:val="single" w:sz="8" w:space="0" w:color="auto"/>
              <w:right w:val="single" w:sz="8" w:space="0" w:color="auto"/>
            </w:tcBorders>
          </w:tcPr>
          <w:p w14:paraId="10AB28E2" w14:textId="77777777" w:rsidR="0035616B" w:rsidRDefault="0035616B" w:rsidP="00CC5C76">
            <w:pPr>
              <w:jc w:val="center"/>
              <w:rPr>
                <w:rFonts w:cs="Arial"/>
                <w:sz w:val="20"/>
                <w:szCs w:val="20"/>
              </w:rPr>
            </w:pPr>
          </w:p>
        </w:tc>
        <w:tc>
          <w:tcPr>
            <w:tcW w:w="1275" w:type="dxa"/>
            <w:tcBorders>
              <w:top w:val="nil"/>
              <w:left w:val="nil"/>
              <w:bottom w:val="single" w:sz="8" w:space="0" w:color="auto"/>
              <w:right w:val="single" w:sz="8" w:space="0" w:color="auto"/>
            </w:tcBorders>
          </w:tcPr>
          <w:p w14:paraId="114C1B4E" w14:textId="77777777" w:rsidR="0035616B" w:rsidRDefault="0035616B" w:rsidP="00CC5C76">
            <w:pPr>
              <w:jc w:val="center"/>
              <w:rPr>
                <w:rFonts w:cs="Arial"/>
                <w:sz w:val="20"/>
                <w:szCs w:val="20"/>
              </w:rPr>
            </w:pPr>
          </w:p>
        </w:tc>
      </w:tr>
      <w:tr w:rsidR="0035616B" w:rsidRPr="008B5A46" w14:paraId="0F35876D" w14:textId="77777777" w:rsidTr="0035616B">
        <w:trPr>
          <w:trHeight w:val="525"/>
        </w:trPr>
        <w:tc>
          <w:tcPr>
            <w:tcW w:w="705" w:type="dxa"/>
            <w:tcBorders>
              <w:top w:val="nil"/>
              <w:left w:val="single" w:sz="8" w:space="0" w:color="auto"/>
              <w:bottom w:val="single" w:sz="8" w:space="0" w:color="auto"/>
              <w:right w:val="single" w:sz="8" w:space="0" w:color="auto"/>
            </w:tcBorders>
            <w:shd w:val="clear" w:color="auto" w:fill="auto"/>
            <w:vAlign w:val="center"/>
            <w:hideMark/>
          </w:tcPr>
          <w:p w14:paraId="7B36698F" w14:textId="77777777" w:rsidR="0035616B" w:rsidRPr="008B5A46" w:rsidRDefault="0035616B" w:rsidP="00CC5C76">
            <w:pPr>
              <w:jc w:val="center"/>
              <w:rPr>
                <w:rFonts w:cs="Arial"/>
                <w:color w:val="000000"/>
                <w:sz w:val="20"/>
                <w:szCs w:val="20"/>
              </w:rPr>
            </w:pPr>
            <w:r w:rsidRPr="008B5A46">
              <w:rPr>
                <w:rFonts w:cs="Arial"/>
                <w:color w:val="000000"/>
                <w:sz w:val="20"/>
                <w:szCs w:val="20"/>
              </w:rPr>
              <w:t>2</w:t>
            </w:r>
          </w:p>
        </w:tc>
        <w:tc>
          <w:tcPr>
            <w:tcW w:w="5356" w:type="dxa"/>
            <w:tcBorders>
              <w:top w:val="nil"/>
              <w:left w:val="nil"/>
              <w:bottom w:val="single" w:sz="8" w:space="0" w:color="auto"/>
              <w:right w:val="single" w:sz="8" w:space="0" w:color="auto"/>
            </w:tcBorders>
            <w:shd w:val="clear" w:color="auto" w:fill="auto"/>
            <w:vAlign w:val="center"/>
            <w:hideMark/>
          </w:tcPr>
          <w:p w14:paraId="717C9027" w14:textId="77777777" w:rsidR="0035616B" w:rsidRPr="008B5A46" w:rsidRDefault="0035616B" w:rsidP="00CC5C76">
            <w:pPr>
              <w:rPr>
                <w:rFonts w:cs="Arial"/>
                <w:color w:val="000000"/>
                <w:sz w:val="20"/>
                <w:szCs w:val="20"/>
              </w:rPr>
            </w:pPr>
            <w:r>
              <w:rPr>
                <w:rFonts w:cs="Arial"/>
                <w:color w:val="000000"/>
                <w:sz w:val="20"/>
                <w:szCs w:val="20"/>
              </w:rPr>
              <w:t>Истовар и постављање на местa</w:t>
            </w:r>
            <w:r w:rsidRPr="008B5A46">
              <w:rPr>
                <w:rFonts w:cs="Arial"/>
                <w:color w:val="000000"/>
                <w:sz w:val="20"/>
                <w:szCs w:val="20"/>
              </w:rPr>
              <w:t xml:space="preserve"> у ТС (или </w:t>
            </w:r>
            <w:r>
              <w:rPr>
                <w:rFonts w:cs="Arial"/>
                <w:color w:val="000000"/>
                <w:sz w:val="20"/>
                <w:szCs w:val="20"/>
              </w:rPr>
              <w:t>радионицу) трансформатора 110/x</w:t>
            </w:r>
            <w:r w:rsidRPr="008B5A46">
              <w:rPr>
                <w:rFonts w:cs="Arial"/>
                <w:color w:val="000000"/>
                <w:sz w:val="20"/>
                <w:szCs w:val="20"/>
              </w:rPr>
              <w:t xml:space="preserve"> kV, снаге 63 MVA.</w:t>
            </w:r>
          </w:p>
        </w:tc>
        <w:tc>
          <w:tcPr>
            <w:tcW w:w="743" w:type="dxa"/>
            <w:tcBorders>
              <w:top w:val="nil"/>
              <w:left w:val="nil"/>
              <w:bottom w:val="single" w:sz="8" w:space="0" w:color="auto"/>
              <w:right w:val="single" w:sz="8" w:space="0" w:color="auto"/>
            </w:tcBorders>
            <w:shd w:val="clear" w:color="auto" w:fill="auto"/>
            <w:vAlign w:val="center"/>
            <w:hideMark/>
          </w:tcPr>
          <w:p w14:paraId="52B31616" w14:textId="77777777" w:rsidR="0035616B" w:rsidRPr="008B5A46" w:rsidRDefault="0035616B" w:rsidP="00CC5C76">
            <w:pPr>
              <w:jc w:val="center"/>
              <w:rPr>
                <w:rFonts w:cs="Arial"/>
                <w:color w:val="000000"/>
                <w:sz w:val="20"/>
                <w:szCs w:val="20"/>
              </w:rPr>
            </w:pPr>
            <w:r>
              <w:rPr>
                <w:rFonts w:cs="Arial"/>
                <w:color w:val="000000"/>
                <w:sz w:val="20"/>
                <w:szCs w:val="20"/>
                <w:lang w:val="sr-Cyrl-RS"/>
              </w:rPr>
              <w:t>к</w:t>
            </w:r>
            <w:r w:rsidRPr="008B5A46">
              <w:rPr>
                <w:rFonts w:cs="Arial"/>
                <w:color w:val="000000"/>
                <w:sz w:val="20"/>
                <w:szCs w:val="20"/>
              </w:rPr>
              <w:t>ом</w:t>
            </w:r>
          </w:p>
        </w:tc>
        <w:tc>
          <w:tcPr>
            <w:tcW w:w="1134" w:type="dxa"/>
            <w:tcBorders>
              <w:top w:val="nil"/>
              <w:left w:val="nil"/>
              <w:bottom w:val="single" w:sz="8" w:space="0" w:color="auto"/>
              <w:right w:val="single" w:sz="8" w:space="0" w:color="auto"/>
            </w:tcBorders>
            <w:shd w:val="clear" w:color="auto" w:fill="auto"/>
            <w:vAlign w:val="center"/>
            <w:hideMark/>
          </w:tcPr>
          <w:p w14:paraId="3B6335D1" w14:textId="77777777" w:rsidR="0035616B" w:rsidRPr="00D840C5" w:rsidRDefault="0035616B" w:rsidP="00CC5C76">
            <w:pPr>
              <w:jc w:val="center"/>
              <w:rPr>
                <w:rFonts w:cs="Arial"/>
                <w:sz w:val="20"/>
                <w:szCs w:val="20"/>
              </w:rPr>
            </w:pPr>
            <w:r>
              <w:rPr>
                <w:rFonts w:cs="Arial"/>
                <w:sz w:val="20"/>
                <w:szCs w:val="20"/>
              </w:rPr>
              <w:t>14</w:t>
            </w:r>
          </w:p>
        </w:tc>
        <w:tc>
          <w:tcPr>
            <w:tcW w:w="993" w:type="dxa"/>
            <w:tcBorders>
              <w:top w:val="nil"/>
              <w:left w:val="nil"/>
              <w:bottom w:val="single" w:sz="8" w:space="0" w:color="auto"/>
              <w:right w:val="single" w:sz="8" w:space="0" w:color="auto"/>
            </w:tcBorders>
          </w:tcPr>
          <w:p w14:paraId="68145503" w14:textId="77777777" w:rsidR="0035616B" w:rsidRDefault="0035616B" w:rsidP="00CC5C76">
            <w:pPr>
              <w:jc w:val="center"/>
              <w:rPr>
                <w:rFonts w:cs="Arial"/>
                <w:sz w:val="20"/>
                <w:szCs w:val="20"/>
              </w:rPr>
            </w:pPr>
          </w:p>
        </w:tc>
        <w:tc>
          <w:tcPr>
            <w:tcW w:w="1275" w:type="dxa"/>
            <w:tcBorders>
              <w:top w:val="nil"/>
              <w:left w:val="nil"/>
              <w:bottom w:val="single" w:sz="8" w:space="0" w:color="auto"/>
              <w:right w:val="single" w:sz="8" w:space="0" w:color="auto"/>
            </w:tcBorders>
          </w:tcPr>
          <w:p w14:paraId="6F0E35DE" w14:textId="77777777" w:rsidR="0035616B" w:rsidRDefault="0035616B" w:rsidP="00CC5C76">
            <w:pPr>
              <w:jc w:val="center"/>
              <w:rPr>
                <w:rFonts w:cs="Arial"/>
                <w:sz w:val="20"/>
                <w:szCs w:val="20"/>
              </w:rPr>
            </w:pPr>
          </w:p>
        </w:tc>
      </w:tr>
      <w:tr w:rsidR="0035616B" w:rsidRPr="00FD5EEE" w14:paraId="2037EDE1" w14:textId="77777777" w:rsidTr="0035616B">
        <w:trPr>
          <w:trHeight w:val="525"/>
        </w:trPr>
        <w:tc>
          <w:tcPr>
            <w:tcW w:w="705" w:type="dxa"/>
            <w:tcBorders>
              <w:top w:val="nil"/>
              <w:left w:val="single" w:sz="8" w:space="0" w:color="auto"/>
              <w:bottom w:val="single" w:sz="8" w:space="0" w:color="auto"/>
              <w:right w:val="single" w:sz="8" w:space="0" w:color="auto"/>
            </w:tcBorders>
            <w:shd w:val="clear" w:color="auto" w:fill="auto"/>
            <w:vAlign w:val="center"/>
            <w:hideMark/>
          </w:tcPr>
          <w:p w14:paraId="13992B28" w14:textId="77777777" w:rsidR="0035616B" w:rsidRPr="00FD5EEE" w:rsidRDefault="0035616B" w:rsidP="00CC5C76">
            <w:pPr>
              <w:jc w:val="center"/>
              <w:rPr>
                <w:rFonts w:cs="Arial"/>
                <w:strike/>
                <w:color w:val="FF0000"/>
                <w:sz w:val="20"/>
                <w:szCs w:val="20"/>
              </w:rPr>
            </w:pPr>
            <w:r w:rsidRPr="00FD5EEE">
              <w:rPr>
                <w:rFonts w:cs="Arial"/>
                <w:strike/>
                <w:color w:val="FF0000"/>
                <w:sz w:val="20"/>
                <w:szCs w:val="20"/>
              </w:rPr>
              <w:t>3</w:t>
            </w:r>
          </w:p>
        </w:tc>
        <w:tc>
          <w:tcPr>
            <w:tcW w:w="5356" w:type="dxa"/>
            <w:tcBorders>
              <w:top w:val="nil"/>
              <w:left w:val="nil"/>
              <w:bottom w:val="single" w:sz="8" w:space="0" w:color="auto"/>
              <w:right w:val="single" w:sz="8" w:space="0" w:color="auto"/>
            </w:tcBorders>
            <w:shd w:val="clear" w:color="auto" w:fill="auto"/>
            <w:vAlign w:val="center"/>
            <w:hideMark/>
          </w:tcPr>
          <w:p w14:paraId="761946BD" w14:textId="77777777" w:rsidR="0035616B" w:rsidRPr="00FD5EEE" w:rsidRDefault="0035616B" w:rsidP="00CC5C76">
            <w:pPr>
              <w:rPr>
                <w:rFonts w:cs="Arial"/>
                <w:color w:val="FF0000"/>
                <w:sz w:val="20"/>
                <w:szCs w:val="20"/>
              </w:rPr>
            </w:pPr>
            <w:commentRangeStart w:id="247"/>
            <w:r w:rsidRPr="00FD5EEE">
              <w:rPr>
                <w:rFonts w:cs="Arial"/>
                <w:strike/>
                <w:color w:val="FF0000"/>
                <w:sz w:val="20"/>
                <w:szCs w:val="20"/>
              </w:rPr>
              <w:t>Истакање трафо уља у цистерну, по потреби (до 25т), и поновно наливање.</w:t>
            </w:r>
            <w:r w:rsidR="00FD5EEE">
              <w:rPr>
                <w:rFonts w:cs="Arial"/>
                <w:color w:val="FF0000"/>
                <w:sz w:val="20"/>
                <w:szCs w:val="20"/>
              </w:rPr>
              <w:t xml:space="preserve"> </w:t>
            </w:r>
            <w:r w:rsidR="00FD5EEE" w:rsidRPr="00FD5EEE">
              <w:rPr>
                <w:rFonts w:cs="Arial"/>
                <w:color w:val="00B0F0"/>
                <w:sz w:val="20"/>
                <w:szCs w:val="20"/>
              </w:rPr>
              <w:t>(TAČKA 10)</w:t>
            </w:r>
            <w:commentRangeEnd w:id="247"/>
            <w:r w:rsidR="009C7401">
              <w:rPr>
                <w:rStyle w:val="CommentReference"/>
                <w:lang w:val="sr-Cyrl-CS" w:eastAsia="ar-SA"/>
              </w:rPr>
              <w:commentReference w:id="247"/>
            </w:r>
          </w:p>
        </w:tc>
        <w:tc>
          <w:tcPr>
            <w:tcW w:w="743" w:type="dxa"/>
            <w:tcBorders>
              <w:top w:val="nil"/>
              <w:left w:val="nil"/>
              <w:bottom w:val="single" w:sz="8" w:space="0" w:color="auto"/>
              <w:right w:val="single" w:sz="8" w:space="0" w:color="auto"/>
            </w:tcBorders>
            <w:shd w:val="clear" w:color="auto" w:fill="auto"/>
            <w:vAlign w:val="center"/>
            <w:hideMark/>
          </w:tcPr>
          <w:p w14:paraId="42BBBD1E" w14:textId="77777777" w:rsidR="0035616B" w:rsidRPr="00FD5EEE" w:rsidRDefault="0035616B" w:rsidP="00CC5C76">
            <w:pPr>
              <w:jc w:val="center"/>
              <w:rPr>
                <w:rFonts w:cs="Arial"/>
                <w:strike/>
                <w:color w:val="FF0000"/>
                <w:sz w:val="20"/>
                <w:szCs w:val="20"/>
              </w:rPr>
            </w:pPr>
            <w:r w:rsidRPr="00FD5EEE">
              <w:rPr>
                <w:rFonts w:cs="Arial"/>
                <w:strike/>
                <w:color w:val="FF0000"/>
                <w:sz w:val="20"/>
                <w:szCs w:val="20"/>
              </w:rPr>
              <w:t>ком</w:t>
            </w:r>
          </w:p>
        </w:tc>
        <w:tc>
          <w:tcPr>
            <w:tcW w:w="1134" w:type="dxa"/>
            <w:tcBorders>
              <w:top w:val="nil"/>
              <w:left w:val="nil"/>
              <w:bottom w:val="single" w:sz="8" w:space="0" w:color="auto"/>
              <w:right w:val="single" w:sz="8" w:space="0" w:color="auto"/>
            </w:tcBorders>
            <w:shd w:val="clear" w:color="auto" w:fill="auto"/>
            <w:vAlign w:val="center"/>
            <w:hideMark/>
          </w:tcPr>
          <w:p w14:paraId="3752F680" w14:textId="77777777" w:rsidR="0035616B" w:rsidRPr="00FD5EEE" w:rsidRDefault="0035616B" w:rsidP="00CC5C76">
            <w:pPr>
              <w:jc w:val="center"/>
              <w:rPr>
                <w:rFonts w:cs="Arial"/>
                <w:strike/>
                <w:color w:val="FF0000"/>
                <w:sz w:val="20"/>
                <w:szCs w:val="20"/>
              </w:rPr>
            </w:pPr>
            <w:r w:rsidRPr="00FD5EEE">
              <w:rPr>
                <w:rFonts w:cs="Arial"/>
                <w:strike/>
                <w:color w:val="FF0000"/>
                <w:sz w:val="20"/>
                <w:szCs w:val="20"/>
              </w:rPr>
              <w:t>13</w:t>
            </w:r>
          </w:p>
        </w:tc>
        <w:tc>
          <w:tcPr>
            <w:tcW w:w="993" w:type="dxa"/>
            <w:tcBorders>
              <w:top w:val="nil"/>
              <w:left w:val="nil"/>
              <w:bottom w:val="single" w:sz="8" w:space="0" w:color="auto"/>
              <w:right w:val="single" w:sz="8" w:space="0" w:color="auto"/>
            </w:tcBorders>
          </w:tcPr>
          <w:p w14:paraId="04C754BC" w14:textId="77777777" w:rsidR="0035616B" w:rsidRPr="00FD5EEE" w:rsidRDefault="0035616B" w:rsidP="00CC5C76">
            <w:pPr>
              <w:jc w:val="center"/>
              <w:rPr>
                <w:rFonts w:cs="Arial"/>
                <w:strike/>
                <w:color w:val="FF0000"/>
                <w:sz w:val="20"/>
                <w:szCs w:val="20"/>
              </w:rPr>
            </w:pPr>
          </w:p>
        </w:tc>
        <w:tc>
          <w:tcPr>
            <w:tcW w:w="1275" w:type="dxa"/>
            <w:tcBorders>
              <w:top w:val="nil"/>
              <w:left w:val="nil"/>
              <w:bottom w:val="single" w:sz="8" w:space="0" w:color="auto"/>
              <w:right w:val="single" w:sz="8" w:space="0" w:color="auto"/>
            </w:tcBorders>
          </w:tcPr>
          <w:p w14:paraId="6E0A67AB" w14:textId="77777777" w:rsidR="0035616B" w:rsidRPr="00FD5EEE" w:rsidRDefault="0035616B" w:rsidP="00CC5C76">
            <w:pPr>
              <w:jc w:val="center"/>
              <w:rPr>
                <w:rFonts w:cs="Arial"/>
                <w:strike/>
                <w:color w:val="FF0000"/>
                <w:sz w:val="20"/>
                <w:szCs w:val="20"/>
              </w:rPr>
            </w:pPr>
          </w:p>
        </w:tc>
      </w:tr>
      <w:tr w:rsidR="0035616B" w:rsidRPr="008B5A46" w14:paraId="79A0C1BE" w14:textId="77777777" w:rsidTr="0035616B">
        <w:trPr>
          <w:trHeight w:val="525"/>
        </w:trPr>
        <w:tc>
          <w:tcPr>
            <w:tcW w:w="705" w:type="dxa"/>
            <w:tcBorders>
              <w:top w:val="nil"/>
              <w:left w:val="single" w:sz="8" w:space="0" w:color="auto"/>
              <w:bottom w:val="single" w:sz="8" w:space="0" w:color="auto"/>
              <w:right w:val="single" w:sz="8" w:space="0" w:color="auto"/>
            </w:tcBorders>
            <w:shd w:val="clear" w:color="auto" w:fill="auto"/>
            <w:vAlign w:val="center"/>
            <w:hideMark/>
          </w:tcPr>
          <w:p w14:paraId="1CAD93CD" w14:textId="77777777" w:rsidR="0035616B" w:rsidRPr="00284308" w:rsidRDefault="0035616B" w:rsidP="00CC5C76">
            <w:pPr>
              <w:jc w:val="center"/>
              <w:rPr>
                <w:rFonts w:cs="Arial"/>
                <w:color w:val="000000"/>
                <w:sz w:val="20"/>
                <w:szCs w:val="20"/>
                <w:lang w:val="sr-Cyrl-RS"/>
              </w:rPr>
            </w:pPr>
            <w:r w:rsidRPr="008B5A46">
              <w:rPr>
                <w:rFonts w:cs="Arial"/>
                <w:color w:val="000000"/>
                <w:sz w:val="20"/>
                <w:szCs w:val="20"/>
              </w:rPr>
              <w:t>4</w:t>
            </w:r>
            <w:r>
              <w:rPr>
                <w:rFonts w:cs="Arial"/>
                <w:color w:val="000000"/>
                <w:sz w:val="20"/>
                <w:szCs w:val="20"/>
                <w:lang w:val="sr-Cyrl-RS"/>
              </w:rPr>
              <w:t>а</w:t>
            </w:r>
          </w:p>
        </w:tc>
        <w:tc>
          <w:tcPr>
            <w:tcW w:w="5356" w:type="dxa"/>
            <w:tcBorders>
              <w:top w:val="nil"/>
              <w:left w:val="nil"/>
              <w:bottom w:val="single" w:sz="8" w:space="0" w:color="auto"/>
              <w:right w:val="single" w:sz="8" w:space="0" w:color="auto"/>
            </w:tcBorders>
            <w:shd w:val="clear" w:color="auto" w:fill="auto"/>
            <w:vAlign w:val="center"/>
            <w:hideMark/>
          </w:tcPr>
          <w:p w14:paraId="4A0BE8C1" w14:textId="77777777" w:rsidR="0035616B" w:rsidRPr="008B5A46" w:rsidRDefault="0035616B" w:rsidP="00CC5C76">
            <w:pPr>
              <w:rPr>
                <w:rFonts w:cs="Arial"/>
                <w:color w:val="000000"/>
                <w:sz w:val="20"/>
                <w:szCs w:val="20"/>
              </w:rPr>
            </w:pPr>
            <w:r w:rsidRPr="008B5A46">
              <w:rPr>
                <w:rFonts w:cs="Arial"/>
                <w:color w:val="000000"/>
                <w:sz w:val="20"/>
                <w:szCs w:val="20"/>
              </w:rPr>
              <w:t>Припремни радови  у ТС (или радионици) за утовар и превоз трансформатора 110/x kV снаге до 40 MVA.</w:t>
            </w:r>
          </w:p>
        </w:tc>
        <w:tc>
          <w:tcPr>
            <w:tcW w:w="743" w:type="dxa"/>
            <w:tcBorders>
              <w:top w:val="nil"/>
              <w:left w:val="nil"/>
              <w:bottom w:val="single" w:sz="8" w:space="0" w:color="auto"/>
              <w:right w:val="single" w:sz="8" w:space="0" w:color="auto"/>
            </w:tcBorders>
            <w:shd w:val="clear" w:color="auto" w:fill="auto"/>
            <w:vAlign w:val="center"/>
            <w:hideMark/>
          </w:tcPr>
          <w:p w14:paraId="45ED0051" w14:textId="77777777" w:rsidR="0035616B" w:rsidRPr="008B5A46" w:rsidRDefault="0035616B" w:rsidP="00CC5C76">
            <w:pPr>
              <w:jc w:val="center"/>
              <w:rPr>
                <w:rFonts w:cs="Arial"/>
                <w:color w:val="000000"/>
                <w:sz w:val="20"/>
                <w:szCs w:val="20"/>
              </w:rPr>
            </w:pPr>
            <w:r w:rsidRPr="008B5A46">
              <w:rPr>
                <w:rFonts w:cs="Arial"/>
                <w:color w:val="000000"/>
                <w:sz w:val="20"/>
                <w:szCs w:val="20"/>
              </w:rPr>
              <w:t>ком</w:t>
            </w:r>
          </w:p>
        </w:tc>
        <w:tc>
          <w:tcPr>
            <w:tcW w:w="1134" w:type="dxa"/>
            <w:tcBorders>
              <w:top w:val="nil"/>
              <w:left w:val="nil"/>
              <w:bottom w:val="single" w:sz="8" w:space="0" w:color="auto"/>
              <w:right w:val="single" w:sz="8" w:space="0" w:color="auto"/>
            </w:tcBorders>
            <w:shd w:val="clear" w:color="auto" w:fill="auto"/>
            <w:vAlign w:val="center"/>
            <w:hideMark/>
          </w:tcPr>
          <w:p w14:paraId="3031F2DA" w14:textId="77777777" w:rsidR="0035616B" w:rsidRPr="008C24EF" w:rsidRDefault="0035616B" w:rsidP="00CC5C76">
            <w:pPr>
              <w:jc w:val="center"/>
              <w:rPr>
                <w:rFonts w:cs="Arial"/>
                <w:sz w:val="20"/>
                <w:szCs w:val="20"/>
              </w:rPr>
            </w:pPr>
            <w:r>
              <w:rPr>
                <w:rFonts w:cs="Arial"/>
                <w:sz w:val="20"/>
                <w:szCs w:val="20"/>
              </w:rPr>
              <w:t>20</w:t>
            </w:r>
          </w:p>
        </w:tc>
        <w:tc>
          <w:tcPr>
            <w:tcW w:w="993" w:type="dxa"/>
            <w:tcBorders>
              <w:top w:val="nil"/>
              <w:left w:val="nil"/>
              <w:bottom w:val="single" w:sz="8" w:space="0" w:color="auto"/>
              <w:right w:val="single" w:sz="8" w:space="0" w:color="auto"/>
            </w:tcBorders>
          </w:tcPr>
          <w:p w14:paraId="073E5D5B" w14:textId="77777777" w:rsidR="0035616B" w:rsidRDefault="0035616B" w:rsidP="00CC5C76">
            <w:pPr>
              <w:jc w:val="center"/>
              <w:rPr>
                <w:rFonts w:cs="Arial"/>
                <w:sz w:val="20"/>
                <w:szCs w:val="20"/>
              </w:rPr>
            </w:pPr>
          </w:p>
        </w:tc>
        <w:tc>
          <w:tcPr>
            <w:tcW w:w="1275" w:type="dxa"/>
            <w:tcBorders>
              <w:top w:val="nil"/>
              <w:left w:val="nil"/>
              <w:bottom w:val="single" w:sz="8" w:space="0" w:color="auto"/>
              <w:right w:val="single" w:sz="8" w:space="0" w:color="auto"/>
            </w:tcBorders>
          </w:tcPr>
          <w:p w14:paraId="7E901C75" w14:textId="77777777" w:rsidR="0035616B" w:rsidRDefault="0035616B" w:rsidP="00CC5C76">
            <w:pPr>
              <w:jc w:val="center"/>
              <w:rPr>
                <w:rFonts w:cs="Arial"/>
                <w:sz w:val="20"/>
                <w:szCs w:val="20"/>
              </w:rPr>
            </w:pPr>
          </w:p>
        </w:tc>
      </w:tr>
      <w:tr w:rsidR="0035616B" w:rsidRPr="008B5A46" w14:paraId="0B8B26AE" w14:textId="77777777" w:rsidTr="0035616B">
        <w:trPr>
          <w:trHeight w:val="345"/>
        </w:trPr>
        <w:tc>
          <w:tcPr>
            <w:tcW w:w="705" w:type="dxa"/>
            <w:tcBorders>
              <w:top w:val="nil"/>
              <w:left w:val="single" w:sz="8" w:space="0" w:color="auto"/>
              <w:bottom w:val="single" w:sz="8" w:space="0" w:color="auto"/>
              <w:right w:val="single" w:sz="8" w:space="0" w:color="auto"/>
            </w:tcBorders>
            <w:shd w:val="clear" w:color="auto" w:fill="auto"/>
            <w:vAlign w:val="center"/>
            <w:hideMark/>
          </w:tcPr>
          <w:p w14:paraId="27357F00" w14:textId="77777777" w:rsidR="0035616B" w:rsidRPr="008B5A46" w:rsidRDefault="0035616B" w:rsidP="00CC5C76">
            <w:pPr>
              <w:jc w:val="center"/>
              <w:rPr>
                <w:rFonts w:cs="Arial"/>
                <w:color w:val="000000"/>
                <w:sz w:val="20"/>
                <w:szCs w:val="20"/>
              </w:rPr>
            </w:pPr>
            <w:r>
              <w:rPr>
                <w:rFonts w:cs="Arial"/>
                <w:color w:val="000000"/>
                <w:sz w:val="20"/>
                <w:szCs w:val="20"/>
                <w:lang w:val="sr-Cyrl-RS"/>
              </w:rPr>
              <w:t>4б</w:t>
            </w:r>
            <w:r w:rsidRPr="008B5A46">
              <w:rPr>
                <w:rFonts w:cs="Arial"/>
                <w:color w:val="000000"/>
                <w:sz w:val="20"/>
                <w:szCs w:val="20"/>
              </w:rPr>
              <w:t> </w:t>
            </w:r>
          </w:p>
        </w:tc>
        <w:tc>
          <w:tcPr>
            <w:tcW w:w="5356" w:type="dxa"/>
            <w:tcBorders>
              <w:top w:val="nil"/>
              <w:left w:val="nil"/>
              <w:bottom w:val="single" w:sz="8" w:space="0" w:color="auto"/>
              <w:right w:val="single" w:sz="8" w:space="0" w:color="auto"/>
            </w:tcBorders>
            <w:shd w:val="clear" w:color="auto" w:fill="auto"/>
            <w:vAlign w:val="center"/>
            <w:hideMark/>
          </w:tcPr>
          <w:p w14:paraId="4A55E8E8" w14:textId="77777777" w:rsidR="0035616B" w:rsidRPr="008B5A46" w:rsidRDefault="0035616B" w:rsidP="00CC5C76">
            <w:pPr>
              <w:rPr>
                <w:rFonts w:cs="Arial"/>
                <w:color w:val="000000"/>
                <w:sz w:val="20"/>
                <w:szCs w:val="20"/>
              </w:rPr>
            </w:pPr>
            <w:r w:rsidRPr="008B5A46">
              <w:rPr>
                <w:rFonts w:cs="Arial"/>
                <w:color w:val="000000"/>
                <w:sz w:val="20"/>
                <w:szCs w:val="20"/>
              </w:rPr>
              <w:t>Утовар трансформатора 110/x kV под азотом, снаге до 40 MVA.</w:t>
            </w:r>
          </w:p>
        </w:tc>
        <w:tc>
          <w:tcPr>
            <w:tcW w:w="743" w:type="dxa"/>
            <w:tcBorders>
              <w:top w:val="nil"/>
              <w:left w:val="nil"/>
              <w:bottom w:val="single" w:sz="8" w:space="0" w:color="auto"/>
              <w:right w:val="single" w:sz="8" w:space="0" w:color="auto"/>
            </w:tcBorders>
            <w:shd w:val="clear" w:color="auto" w:fill="auto"/>
            <w:vAlign w:val="center"/>
            <w:hideMark/>
          </w:tcPr>
          <w:p w14:paraId="5CD4F82D" w14:textId="77777777" w:rsidR="0035616B" w:rsidRPr="008B5A46" w:rsidRDefault="0035616B" w:rsidP="00CC5C76">
            <w:pPr>
              <w:jc w:val="center"/>
              <w:rPr>
                <w:rFonts w:cs="Arial"/>
                <w:color w:val="000000"/>
                <w:sz w:val="20"/>
                <w:szCs w:val="20"/>
              </w:rPr>
            </w:pPr>
            <w:r w:rsidRPr="008B5A46">
              <w:rPr>
                <w:rFonts w:cs="Arial"/>
                <w:color w:val="000000"/>
                <w:sz w:val="20"/>
                <w:szCs w:val="20"/>
              </w:rPr>
              <w:t>ком</w:t>
            </w:r>
          </w:p>
        </w:tc>
        <w:tc>
          <w:tcPr>
            <w:tcW w:w="1134" w:type="dxa"/>
            <w:tcBorders>
              <w:top w:val="nil"/>
              <w:left w:val="nil"/>
              <w:bottom w:val="single" w:sz="8" w:space="0" w:color="auto"/>
              <w:right w:val="single" w:sz="8" w:space="0" w:color="auto"/>
            </w:tcBorders>
            <w:shd w:val="clear" w:color="auto" w:fill="auto"/>
            <w:vAlign w:val="center"/>
            <w:hideMark/>
          </w:tcPr>
          <w:p w14:paraId="7141C5C3" w14:textId="77777777" w:rsidR="0035616B" w:rsidRPr="008C24EF" w:rsidRDefault="0035616B" w:rsidP="00CC5C76">
            <w:pPr>
              <w:jc w:val="center"/>
              <w:rPr>
                <w:rFonts w:cs="Arial"/>
                <w:sz w:val="20"/>
                <w:szCs w:val="20"/>
              </w:rPr>
            </w:pPr>
            <w:r>
              <w:rPr>
                <w:rFonts w:cs="Arial"/>
                <w:sz w:val="20"/>
                <w:szCs w:val="20"/>
              </w:rPr>
              <w:t>20</w:t>
            </w:r>
          </w:p>
        </w:tc>
        <w:tc>
          <w:tcPr>
            <w:tcW w:w="993" w:type="dxa"/>
            <w:tcBorders>
              <w:top w:val="nil"/>
              <w:left w:val="nil"/>
              <w:bottom w:val="single" w:sz="8" w:space="0" w:color="auto"/>
              <w:right w:val="single" w:sz="8" w:space="0" w:color="auto"/>
            </w:tcBorders>
          </w:tcPr>
          <w:p w14:paraId="034CCDDE" w14:textId="77777777" w:rsidR="0035616B" w:rsidRDefault="0035616B" w:rsidP="00CC5C76">
            <w:pPr>
              <w:jc w:val="center"/>
              <w:rPr>
                <w:rFonts w:cs="Arial"/>
                <w:sz w:val="20"/>
                <w:szCs w:val="20"/>
              </w:rPr>
            </w:pPr>
          </w:p>
        </w:tc>
        <w:tc>
          <w:tcPr>
            <w:tcW w:w="1275" w:type="dxa"/>
            <w:tcBorders>
              <w:top w:val="nil"/>
              <w:left w:val="nil"/>
              <w:bottom w:val="single" w:sz="8" w:space="0" w:color="auto"/>
              <w:right w:val="single" w:sz="8" w:space="0" w:color="auto"/>
            </w:tcBorders>
          </w:tcPr>
          <w:p w14:paraId="34827339" w14:textId="77777777" w:rsidR="0035616B" w:rsidRDefault="0035616B" w:rsidP="00CC5C76">
            <w:pPr>
              <w:jc w:val="center"/>
              <w:rPr>
                <w:rFonts w:cs="Arial"/>
                <w:sz w:val="20"/>
                <w:szCs w:val="20"/>
              </w:rPr>
            </w:pPr>
          </w:p>
        </w:tc>
      </w:tr>
      <w:tr w:rsidR="0035616B" w:rsidRPr="008B5A46" w14:paraId="025352AE" w14:textId="77777777" w:rsidTr="0035616B">
        <w:trPr>
          <w:trHeight w:val="525"/>
        </w:trPr>
        <w:tc>
          <w:tcPr>
            <w:tcW w:w="705" w:type="dxa"/>
            <w:tcBorders>
              <w:top w:val="nil"/>
              <w:left w:val="single" w:sz="8" w:space="0" w:color="auto"/>
              <w:bottom w:val="single" w:sz="8" w:space="0" w:color="auto"/>
              <w:right w:val="single" w:sz="8" w:space="0" w:color="auto"/>
            </w:tcBorders>
            <w:shd w:val="clear" w:color="auto" w:fill="auto"/>
            <w:vAlign w:val="center"/>
            <w:hideMark/>
          </w:tcPr>
          <w:p w14:paraId="7457AAF0" w14:textId="77777777" w:rsidR="0035616B" w:rsidRPr="008B5A46" w:rsidRDefault="0035616B" w:rsidP="00CC5C76">
            <w:pPr>
              <w:jc w:val="center"/>
              <w:rPr>
                <w:rFonts w:cs="Arial"/>
                <w:color w:val="000000"/>
                <w:sz w:val="20"/>
                <w:szCs w:val="20"/>
              </w:rPr>
            </w:pPr>
            <w:r w:rsidRPr="008B5A46">
              <w:rPr>
                <w:rFonts w:cs="Arial"/>
                <w:color w:val="000000"/>
                <w:sz w:val="20"/>
                <w:szCs w:val="20"/>
              </w:rPr>
              <w:t>5</w:t>
            </w:r>
          </w:p>
        </w:tc>
        <w:tc>
          <w:tcPr>
            <w:tcW w:w="5356" w:type="dxa"/>
            <w:tcBorders>
              <w:top w:val="nil"/>
              <w:left w:val="nil"/>
              <w:bottom w:val="single" w:sz="8" w:space="0" w:color="auto"/>
              <w:right w:val="single" w:sz="8" w:space="0" w:color="auto"/>
            </w:tcBorders>
            <w:shd w:val="clear" w:color="auto" w:fill="auto"/>
            <w:vAlign w:val="center"/>
            <w:hideMark/>
          </w:tcPr>
          <w:p w14:paraId="6245AF33" w14:textId="77777777" w:rsidR="0035616B" w:rsidRPr="008B5A46" w:rsidRDefault="0035616B" w:rsidP="00CC5C76">
            <w:pPr>
              <w:rPr>
                <w:rFonts w:cs="Arial"/>
                <w:color w:val="000000"/>
                <w:sz w:val="20"/>
                <w:szCs w:val="20"/>
              </w:rPr>
            </w:pPr>
            <w:r w:rsidRPr="008B5A46">
              <w:rPr>
                <w:rFonts w:cs="Arial"/>
                <w:color w:val="000000"/>
                <w:sz w:val="20"/>
                <w:szCs w:val="20"/>
              </w:rPr>
              <w:t>Истовар и постављање на место  трансформатора 110/x kV, снаге 40 MVA.</w:t>
            </w:r>
          </w:p>
        </w:tc>
        <w:tc>
          <w:tcPr>
            <w:tcW w:w="743" w:type="dxa"/>
            <w:tcBorders>
              <w:top w:val="nil"/>
              <w:left w:val="nil"/>
              <w:bottom w:val="single" w:sz="8" w:space="0" w:color="auto"/>
              <w:right w:val="single" w:sz="8" w:space="0" w:color="auto"/>
            </w:tcBorders>
            <w:shd w:val="clear" w:color="auto" w:fill="auto"/>
            <w:vAlign w:val="center"/>
            <w:hideMark/>
          </w:tcPr>
          <w:p w14:paraId="265F14AA" w14:textId="77777777" w:rsidR="0035616B" w:rsidRPr="008B5A46" w:rsidRDefault="0035616B" w:rsidP="00CC5C76">
            <w:pPr>
              <w:jc w:val="center"/>
              <w:rPr>
                <w:rFonts w:cs="Arial"/>
                <w:color w:val="000000"/>
                <w:sz w:val="20"/>
                <w:szCs w:val="20"/>
              </w:rPr>
            </w:pPr>
            <w:r w:rsidRPr="008B5A46">
              <w:rPr>
                <w:rFonts w:cs="Arial"/>
                <w:color w:val="000000"/>
                <w:sz w:val="20"/>
                <w:szCs w:val="20"/>
              </w:rPr>
              <w:t>ком</w:t>
            </w:r>
          </w:p>
        </w:tc>
        <w:tc>
          <w:tcPr>
            <w:tcW w:w="1134" w:type="dxa"/>
            <w:tcBorders>
              <w:top w:val="nil"/>
              <w:left w:val="nil"/>
              <w:bottom w:val="single" w:sz="8" w:space="0" w:color="auto"/>
              <w:right w:val="single" w:sz="8" w:space="0" w:color="auto"/>
            </w:tcBorders>
            <w:shd w:val="clear" w:color="auto" w:fill="auto"/>
            <w:vAlign w:val="center"/>
            <w:hideMark/>
          </w:tcPr>
          <w:p w14:paraId="28A88F22" w14:textId="77777777" w:rsidR="0035616B" w:rsidRPr="008C24EF" w:rsidRDefault="0035616B" w:rsidP="00CC5C76">
            <w:pPr>
              <w:jc w:val="center"/>
              <w:rPr>
                <w:rFonts w:cs="Arial"/>
                <w:sz w:val="20"/>
                <w:szCs w:val="20"/>
              </w:rPr>
            </w:pPr>
            <w:r>
              <w:rPr>
                <w:rFonts w:cs="Arial"/>
                <w:sz w:val="20"/>
                <w:szCs w:val="20"/>
              </w:rPr>
              <w:t>20</w:t>
            </w:r>
          </w:p>
        </w:tc>
        <w:tc>
          <w:tcPr>
            <w:tcW w:w="993" w:type="dxa"/>
            <w:tcBorders>
              <w:top w:val="nil"/>
              <w:left w:val="nil"/>
              <w:bottom w:val="single" w:sz="8" w:space="0" w:color="auto"/>
              <w:right w:val="single" w:sz="8" w:space="0" w:color="auto"/>
            </w:tcBorders>
          </w:tcPr>
          <w:p w14:paraId="6587C8DE" w14:textId="77777777" w:rsidR="0035616B" w:rsidRDefault="0035616B" w:rsidP="00CC5C76">
            <w:pPr>
              <w:jc w:val="center"/>
              <w:rPr>
                <w:rFonts w:cs="Arial"/>
                <w:sz w:val="20"/>
                <w:szCs w:val="20"/>
              </w:rPr>
            </w:pPr>
          </w:p>
        </w:tc>
        <w:tc>
          <w:tcPr>
            <w:tcW w:w="1275" w:type="dxa"/>
            <w:tcBorders>
              <w:top w:val="nil"/>
              <w:left w:val="nil"/>
              <w:bottom w:val="single" w:sz="8" w:space="0" w:color="auto"/>
              <w:right w:val="single" w:sz="8" w:space="0" w:color="auto"/>
            </w:tcBorders>
          </w:tcPr>
          <w:p w14:paraId="2531CB5C" w14:textId="77777777" w:rsidR="0035616B" w:rsidRDefault="0035616B" w:rsidP="00CC5C76">
            <w:pPr>
              <w:jc w:val="center"/>
              <w:rPr>
                <w:rFonts w:cs="Arial"/>
                <w:sz w:val="20"/>
                <w:szCs w:val="20"/>
              </w:rPr>
            </w:pPr>
          </w:p>
        </w:tc>
      </w:tr>
      <w:tr w:rsidR="0035616B" w:rsidRPr="008B5A46" w14:paraId="754C841B" w14:textId="77777777" w:rsidTr="0035616B">
        <w:trPr>
          <w:trHeight w:val="525"/>
        </w:trPr>
        <w:tc>
          <w:tcPr>
            <w:tcW w:w="705" w:type="dxa"/>
            <w:tcBorders>
              <w:top w:val="nil"/>
              <w:left w:val="single" w:sz="8" w:space="0" w:color="auto"/>
              <w:bottom w:val="single" w:sz="8" w:space="0" w:color="auto"/>
              <w:right w:val="single" w:sz="8" w:space="0" w:color="auto"/>
            </w:tcBorders>
            <w:shd w:val="clear" w:color="auto" w:fill="auto"/>
            <w:vAlign w:val="center"/>
            <w:hideMark/>
          </w:tcPr>
          <w:p w14:paraId="519790E9" w14:textId="77777777" w:rsidR="0035616B" w:rsidRPr="008B5A46" w:rsidRDefault="0035616B" w:rsidP="00CC5C76">
            <w:pPr>
              <w:jc w:val="center"/>
              <w:rPr>
                <w:rFonts w:cs="Arial"/>
                <w:color w:val="000000"/>
                <w:sz w:val="20"/>
                <w:szCs w:val="20"/>
              </w:rPr>
            </w:pPr>
            <w:r w:rsidRPr="008B5A46">
              <w:rPr>
                <w:rFonts w:cs="Arial"/>
                <w:color w:val="000000"/>
                <w:sz w:val="20"/>
                <w:szCs w:val="20"/>
              </w:rPr>
              <w:t>6</w:t>
            </w:r>
          </w:p>
        </w:tc>
        <w:tc>
          <w:tcPr>
            <w:tcW w:w="5356" w:type="dxa"/>
            <w:tcBorders>
              <w:top w:val="nil"/>
              <w:left w:val="nil"/>
              <w:bottom w:val="single" w:sz="8" w:space="0" w:color="auto"/>
              <w:right w:val="single" w:sz="8" w:space="0" w:color="auto"/>
            </w:tcBorders>
            <w:shd w:val="clear" w:color="auto" w:fill="auto"/>
            <w:vAlign w:val="center"/>
            <w:hideMark/>
          </w:tcPr>
          <w:p w14:paraId="3E9F2139" w14:textId="77777777" w:rsidR="0035616B" w:rsidRPr="008B5A46" w:rsidRDefault="0035616B" w:rsidP="00CC5C76">
            <w:pPr>
              <w:rPr>
                <w:rFonts w:cs="Arial"/>
                <w:color w:val="000000"/>
                <w:sz w:val="20"/>
                <w:szCs w:val="20"/>
              </w:rPr>
            </w:pPr>
            <w:r w:rsidRPr="008B5A46">
              <w:rPr>
                <w:rFonts w:cs="Arial"/>
                <w:color w:val="000000"/>
                <w:sz w:val="20"/>
                <w:szCs w:val="20"/>
              </w:rPr>
              <w:t>Извлачење трансформатора 35/10</w:t>
            </w:r>
            <w:r>
              <w:rPr>
                <w:rFonts w:cs="Arial"/>
                <w:color w:val="000000"/>
                <w:sz w:val="20"/>
                <w:szCs w:val="20"/>
              </w:rPr>
              <w:t>(20)</w:t>
            </w:r>
            <w:r w:rsidRPr="008B5A46">
              <w:rPr>
                <w:rFonts w:cs="Arial"/>
                <w:color w:val="000000"/>
                <w:sz w:val="20"/>
                <w:szCs w:val="20"/>
              </w:rPr>
              <w:t xml:space="preserve"> kV из ТС (или радионице), утовар на транспортно возило.</w:t>
            </w:r>
          </w:p>
        </w:tc>
        <w:tc>
          <w:tcPr>
            <w:tcW w:w="743" w:type="dxa"/>
            <w:tcBorders>
              <w:top w:val="nil"/>
              <w:left w:val="nil"/>
              <w:bottom w:val="single" w:sz="8" w:space="0" w:color="auto"/>
              <w:right w:val="single" w:sz="8" w:space="0" w:color="auto"/>
            </w:tcBorders>
            <w:shd w:val="clear" w:color="auto" w:fill="auto"/>
            <w:vAlign w:val="center"/>
            <w:hideMark/>
          </w:tcPr>
          <w:p w14:paraId="79CA6BBC" w14:textId="77777777" w:rsidR="0035616B" w:rsidRPr="008B5A46" w:rsidRDefault="0035616B" w:rsidP="00CC5C76">
            <w:pPr>
              <w:jc w:val="center"/>
              <w:rPr>
                <w:rFonts w:cs="Arial"/>
                <w:color w:val="000000"/>
                <w:sz w:val="20"/>
                <w:szCs w:val="20"/>
              </w:rPr>
            </w:pPr>
            <w:r w:rsidRPr="008B5A46">
              <w:rPr>
                <w:rFonts w:cs="Arial"/>
                <w:color w:val="000000"/>
                <w:sz w:val="20"/>
                <w:szCs w:val="20"/>
              </w:rPr>
              <w:t>ком</w:t>
            </w:r>
          </w:p>
        </w:tc>
        <w:tc>
          <w:tcPr>
            <w:tcW w:w="1134" w:type="dxa"/>
            <w:tcBorders>
              <w:top w:val="nil"/>
              <w:left w:val="nil"/>
              <w:bottom w:val="single" w:sz="8" w:space="0" w:color="auto"/>
              <w:right w:val="single" w:sz="8" w:space="0" w:color="auto"/>
            </w:tcBorders>
            <w:shd w:val="clear" w:color="auto" w:fill="auto"/>
            <w:vAlign w:val="center"/>
            <w:hideMark/>
          </w:tcPr>
          <w:p w14:paraId="6593F7F1" w14:textId="77777777" w:rsidR="0035616B" w:rsidRPr="00D840C5" w:rsidRDefault="0035616B" w:rsidP="00CC5C76">
            <w:pPr>
              <w:jc w:val="center"/>
              <w:rPr>
                <w:rFonts w:cs="Arial"/>
                <w:sz w:val="20"/>
                <w:szCs w:val="20"/>
              </w:rPr>
            </w:pPr>
            <w:r>
              <w:rPr>
                <w:rFonts w:cs="Arial"/>
                <w:sz w:val="20"/>
                <w:szCs w:val="20"/>
              </w:rPr>
              <w:t>157</w:t>
            </w:r>
          </w:p>
        </w:tc>
        <w:tc>
          <w:tcPr>
            <w:tcW w:w="993" w:type="dxa"/>
            <w:tcBorders>
              <w:top w:val="nil"/>
              <w:left w:val="nil"/>
              <w:bottom w:val="single" w:sz="8" w:space="0" w:color="auto"/>
              <w:right w:val="single" w:sz="8" w:space="0" w:color="auto"/>
            </w:tcBorders>
          </w:tcPr>
          <w:p w14:paraId="789BC113" w14:textId="77777777" w:rsidR="0035616B" w:rsidRDefault="0035616B" w:rsidP="00CC5C76">
            <w:pPr>
              <w:jc w:val="center"/>
              <w:rPr>
                <w:rFonts w:cs="Arial"/>
                <w:sz w:val="20"/>
                <w:szCs w:val="20"/>
              </w:rPr>
            </w:pPr>
          </w:p>
        </w:tc>
        <w:tc>
          <w:tcPr>
            <w:tcW w:w="1275" w:type="dxa"/>
            <w:tcBorders>
              <w:top w:val="nil"/>
              <w:left w:val="nil"/>
              <w:bottom w:val="single" w:sz="8" w:space="0" w:color="auto"/>
              <w:right w:val="single" w:sz="8" w:space="0" w:color="auto"/>
            </w:tcBorders>
          </w:tcPr>
          <w:p w14:paraId="0A4ADEA8" w14:textId="77777777" w:rsidR="0035616B" w:rsidRDefault="0035616B" w:rsidP="00CC5C76">
            <w:pPr>
              <w:jc w:val="center"/>
              <w:rPr>
                <w:rFonts w:cs="Arial"/>
                <w:sz w:val="20"/>
                <w:szCs w:val="20"/>
              </w:rPr>
            </w:pPr>
          </w:p>
        </w:tc>
      </w:tr>
      <w:tr w:rsidR="0035616B" w:rsidRPr="008B5A46" w14:paraId="46D9861B" w14:textId="77777777" w:rsidTr="0035616B">
        <w:trPr>
          <w:trHeight w:val="525"/>
        </w:trPr>
        <w:tc>
          <w:tcPr>
            <w:tcW w:w="705" w:type="dxa"/>
            <w:tcBorders>
              <w:top w:val="nil"/>
              <w:left w:val="single" w:sz="8" w:space="0" w:color="auto"/>
              <w:bottom w:val="single" w:sz="8" w:space="0" w:color="auto"/>
              <w:right w:val="single" w:sz="8" w:space="0" w:color="auto"/>
            </w:tcBorders>
            <w:shd w:val="clear" w:color="auto" w:fill="auto"/>
            <w:vAlign w:val="center"/>
            <w:hideMark/>
          </w:tcPr>
          <w:p w14:paraId="1374FF0A" w14:textId="77777777" w:rsidR="0035616B" w:rsidRPr="008B5A46" w:rsidRDefault="0035616B" w:rsidP="00CC5C76">
            <w:pPr>
              <w:jc w:val="center"/>
              <w:rPr>
                <w:rFonts w:cs="Arial"/>
                <w:color w:val="000000"/>
                <w:sz w:val="20"/>
                <w:szCs w:val="20"/>
              </w:rPr>
            </w:pPr>
            <w:r w:rsidRPr="008B5A46">
              <w:rPr>
                <w:rFonts w:cs="Arial"/>
                <w:color w:val="000000"/>
                <w:sz w:val="20"/>
                <w:szCs w:val="20"/>
              </w:rPr>
              <w:t>7</w:t>
            </w:r>
          </w:p>
        </w:tc>
        <w:tc>
          <w:tcPr>
            <w:tcW w:w="5356" w:type="dxa"/>
            <w:tcBorders>
              <w:top w:val="nil"/>
              <w:left w:val="nil"/>
              <w:bottom w:val="single" w:sz="8" w:space="0" w:color="auto"/>
              <w:right w:val="single" w:sz="8" w:space="0" w:color="auto"/>
            </w:tcBorders>
            <w:shd w:val="clear" w:color="auto" w:fill="auto"/>
            <w:vAlign w:val="center"/>
            <w:hideMark/>
          </w:tcPr>
          <w:p w14:paraId="0A68E699" w14:textId="77777777" w:rsidR="0035616B" w:rsidRPr="008B5A46" w:rsidRDefault="0035616B" w:rsidP="00CC5C76">
            <w:pPr>
              <w:rPr>
                <w:rFonts w:cs="Arial"/>
                <w:color w:val="000000"/>
                <w:sz w:val="20"/>
                <w:szCs w:val="20"/>
              </w:rPr>
            </w:pPr>
            <w:r w:rsidRPr="008B5A46">
              <w:rPr>
                <w:rFonts w:cs="Arial"/>
                <w:color w:val="000000"/>
                <w:sz w:val="20"/>
                <w:szCs w:val="20"/>
              </w:rPr>
              <w:t>Истовар ЕТ-а 35/10</w:t>
            </w:r>
            <w:r>
              <w:rPr>
                <w:rFonts w:cs="Arial"/>
                <w:color w:val="000000"/>
                <w:sz w:val="20"/>
                <w:szCs w:val="20"/>
              </w:rPr>
              <w:t>(20)</w:t>
            </w:r>
            <w:r w:rsidRPr="008B5A46">
              <w:rPr>
                <w:rFonts w:cs="Arial"/>
                <w:color w:val="000000"/>
                <w:sz w:val="20"/>
                <w:szCs w:val="20"/>
              </w:rPr>
              <w:t xml:space="preserve"> kV са транспортног возила и постављање у радионицу (или у ТС).</w:t>
            </w:r>
          </w:p>
        </w:tc>
        <w:tc>
          <w:tcPr>
            <w:tcW w:w="743" w:type="dxa"/>
            <w:tcBorders>
              <w:top w:val="nil"/>
              <w:left w:val="nil"/>
              <w:bottom w:val="single" w:sz="8" w:space="0" w:color="auto"/>
              <w:right w:val="single" w:sz="8" w:space="0" w:color="auto"/>
            </w:tcBorders>
            <w:shd w:val="clear" w:color="auto" w:fill="auto"/>
            <w:vAlign w:val="center"/>
            <w:hideMark/>
          </w:tcPr>
          <w:p w14:paraId="75632564" w14:textId="77777777" w:rsidR="0035616B" w:rsidRPr="008B5A46" w:rsidRDefault="0035616B" w:rsidP="00CC5C76">
            <w:pPr>
              <w:jc w:val="center"/>
              <w:rPr>
                <w:rFonts w:cs="Arial"/>
                <w:color w:val="000000"/>
                <w:sz w:val="20"/>
                <w:szCs w:val="20"/>
              </w:rPr>
            </w:pPr>
            <w:r w:rsidRPr="008B5A46">
              <w:rPr>
                <w:rFonts w:cs="Arial"/>
                <w:color w:val="000000"/>
                <w:sz w:val="20"/>
                <w:szCs w:val="20"/>
              </w:rPr>
              <w:t>ком</w:t>
            </w:r>
          </w:p>
        </w:tc>
        <w:tc>
          <w:tcPr>
            <w:tcW w:w="1134" w:type="dxa"/>
            <w:tcBorders>
              <w:top w:val="nil"/>
              <w:left w:val="nil"/>
              <w:bottom w:val="single" w:sz="8" w:space="0" w:color="auto"/>
              <w:right w:val="single" w:sz="8" w:space="0" w:color="auto"/>
            </w:tcBorders>
            <w:shd w:val="clear" w:color="auto" w:fill="auto"/>
            <w:vAlign w:val="center"/>
            <w:hideMark/>
          </w:tcPr>
          <w:p w14:paraId="779E54CD" w14:textId="77777777" w:rsidR="0035616B" w:rsidRPr="00D840C5" w:rsidRDefault="0035616B" w:rsidP="00CC5C76">
            <w:pPr>
              <w:jc w:val="center"/>
              <w:rPr>
                <w:rFonts w:cs="Arial"/>
                <w:sz w:val="20"/>
                <w:szCs w:val="20"/>
              </w:rPr>
            </w:pPr>
            <w:r>
              <w:rPr>
                <w:rFonts w:cs="Arial"/>
                <w:sz w:val="20"/>
                <w:szCs w:val="20"/>
              </w:rPr>
              <w:t>150</w:t>
            </w:r>
          </w:p>
        </w:tc>
        <w:tc>
          <w:tcPr>
            <w:tcW w:w="993" w:type="dxa"/>
            <w:tcBorders>
              <w:top w:val="nil"/>
              <w:left w:val="nil"/>
              <w:bottom w:val="single" w:sz="8" w:space="0" w:color="auto"/>
              <w:right w:val="single" w:sz="8" w:space="0" w:color="auto"/>
            </w:tcBorders>
          </w:tcPr>
          <w:p w14:paraId="102836D5" w14:textId="77777777" w:rsidR="0035616B" w:rsidRDefault="0035616B" w:rsidP="00CC5C76">
            <w:pPr>
              <w:jc w:val="center"/>
              <w:rPr>
                <w:rFonts w:cs="Arial"/>
                <w:sz w:val="20"/>
                <w:szCs w:val="20"/>
              </w:rPr>
            </w:pPr>
          </w:p>
        </w:tc>
        <w:tc>
          <w:tcPr>
            <w:tcW w:w="1275" w:type="dxa"/>
            <w:tcBorders>
              <w:top w:val="nil"/>
              <w:left w:val="nil"/>
              <w:bottom w:val="single" w:sz="8" w:space="0" w:color="auto"/>
              <w:right w:val="single" w:sz="8" w:space="0" w:color="auto"/>
            </w:tcBorders>
          </w:tcPr>
          <w:p w14:paraId="71CC54AE" w14:textId="77777777" w:rsidR="0035616B" w:rsidRDefault="0035616B" w:rsidP="00CC5C76">
            <w:pPr>
              <w:jc w:val="center"/>
              <w:rPr>
                <w:rFonts w:cs="Arial"/>
                <w:sz w:val="20"/>
                <w:szCs w:val="20"/>
              </w:rPr>
            </w:pPr>
          </w:p>
        </w:tc>
      </w:tr>
      <w:tr w:rsidR="0035616B" w:rsidRPr="008B5A46" w14:paraId="451781FA" w14:textId="77777777" w:rsidTr="0035616B">
        <w:trPr>
          <w:trHeight w:val="525"/>
        </w:trPr>
        <w:tc>
          <w:tcPr>
            <w:tcW w:w="705" w:type="dxa"/>
            <w:tcBorders>
              <w:top w:val="nil"/>
              <w:left w:val="single" w:sz="8" w:space="0" w:color="auto"/>
              <w:bottom w:val="single" w:sz="8" w:space="0" w:color="auto"/>
              <w:right w:val="single" w:sz="8" w:space="0" w:color="auto"/>
            </w:tcBorders>
            <w:shd w:val="clear" w:color="auto" w:fill="auto"/>
            <w:vAlign w:val="center"/>
            <w:hideMark/>
          </w:tcPr>
          <w:p w14:paraId="21FA8D0E" w14:textId="77777777" w:rsidR="0035616B" w:rsidRPr="008B5A46" w:rsidRDefault="0035616B" w:rsidP="00CC5C76">
            <w:pPr>
              <w:jc w:val="center"/>
              <w:rPr>
                <w:rFonts w:cs="Arial"/>
                <w:color w:val="000000"/>
                <w:sz w:val="20"/>
                <w:szCs w:val="20"/>
              </w:rPr>
            </w:pPr>
            <w:r w:rsidRPr="008B5A46">
              <w:rPr>
                <w:rFonts w:cs="Arial"/>
                <w:color w:val="000000"/>
                <w:sz w:val="20"/>
                <w:szCs w:val="20"/>
              </w:rPr>
              <w:t>8</w:t>
            </w:r>
          </w:p>
        </w:tc>
        <w:tc>
          <w:tcPr>
            <w:tcW w:w="5356" w:type="dxa"/>
            <w:tcBorders>
              <w:top w:val="nil"/>
              <w:left w:val="nil"/>
              <w:bottom w:val="single" w:sz="8" w:space="0" w:color="auto"/>
              <w:right w:val="single" w:sz="8" w:space="0" w:color="auto"/>
            </w:tcBorders>
            <w:shd w:val="clear" w:color="auto" w:fill="auto"/>
            <w:vAlign w:val="center"/>
            <w:hideMark/>
          </w:tcPr>
          <w:p w14:paraId="2402245C" w14:textId="77777777" w:rsidR="0035616B" w:rsidRPr="008B5A46" w:rsidRDefault="0035616B" w:rsidP="00CC5C76">
            <w:pPr>
              <w:rPr>
                <w:rFonts w:cs="Arial"/>
                <w:color w:val="000000"/>
                <w:sz w:val="20"/>
                <w:szCs w:val="20"/>
              </w:rPr>
            </w:pPr>
            <w:r w:rsidRPr="008B5A46">
              <w:rPr>
                <w:rFonts w:cs="Arial"/>
                <w:color w:val="000000"/>
                <w:sz w:val="20"/>
                <w:szCs w:val="20"/>
              </w:rPr>
              <w:t>Померање трансформатора 35/10</w:t>
            </w:r>
            <w:r>
              <w:rPr>
                <w:rFonts w:cs="Arial"/>
                <w:color w:val="000000"/>
                <w:sz w:val="20"/>
                <w:szCs w:val="20"/>
              </w:rPr>
              <w:t>(20) kV, с</w:t>
            </w:r>
            <w:r w:rsidRPr="008B5A46">
              <w:rPr>
                <w:rFonts w:cs="Arial"/>
                <w:color w:val="000000"/>
                <w:sz w:val="20"/>
                <w:szCs w:val="20"/>
              </w:rPr>
              <w:t>н</w:t>
            </w:r>
            <w:r>
              <w:rPr>
                <w:rFonts w:cs="Arial"/>
                <w:color w:val="000000"/>
                <w:sz w:val="20"/>
                <w:szCs w:val="20"/>
                <w:lang w:val="sr-Cyrl-RS"/>
              </w:rPr>
              <w:t>а</w:t>
            </w:r>
            <w:r w:rsidRPr="008B5A46">
              <w:rPr>
                <w:rFonts w:cs="Arial"/>
                <w:color w:val="000000"/>
                <w:sz w:val="20"/>
                <w:szCs w:val="20"/>
              </w:rPr>
              <w:t>ге 4, 8, 10 или 12,5 MVA на резервни темељ у кругу ТС, до 30м.</w:t>
            </w:r>
          </w:p>
        </w:tc>
        <w:tc>
          <w:tcPr>
            <w:tcW w:w="743" w:type="dxa"/>
            <w:tcBorders>
              <w:top w:val="nil"/>
              <w:left w:val="nil"/>
              <w:bottom w:val="single" w:sz="8" w:space="0" w:color="auto"/>
              <w:right w:val="single" w:sz="8" w:space="0" w:color="auto"/>
            </w:tcBorders>
            <w:shd w:val="clear" w:color="auto" w:fill="auto"/>
            <w:vAlign w:val="center"/>
            <w:hideMark/>
          </w:tcPr>
          <w:p w14:paraId="0139A1D6" w14:textId="77777777" w:rsidR="0035616B" w:rsidRPr="008B5A46" w:rsidRDefault="0035616B" w:rsidP="00CC5C76">
            <w:pPr>
              <w:jc w:val="center"/>
              <w:rPr>
                <w:rFonts w:cs="Arial"/>
                <w:color w:val="000000"/>
                <w:sz w:val="20"/>
                <w:szCs w:val="20"/>
              </w:rPr>
            </w:pPr>
            <w:r w:rsidRPr="008B5A46">
              <w:rPr>
                <w:rFonts w:cs="Arial"/>
                <w:color w:val="000000"/>
                <w:sz w:val="20"/>
                <w:szCs w:val="20"/>
              </w:rPr>
              <w:t>ком</w:t>
            </w:r>
          </w:p>
        </w:tc>
        <w:tc>
          <w:tcPr>
            <w:tcW w:w="1134" w:type="dxa"/>
            <w:tcBorders>
              <w:top w:val="nil"/>
              <w:left w:val="nil"/>
              <w:bottom w:val="single" w:sz="8" w:space="0" w:color="auto"/>
              <w:right w:val="single" w:sz="8" w:space="0" w:color="auto"/>
            </w:tcBorders>
            <w:shd w:val="clear" w:color="auto" w:fill="auto"/>
            <w:vAlign w:val="center"/>
            <w:hideMark/>
          </w:tcPr>
          <w:p w14:paraId="1B023C00" w14:textId="77777777" w:rsidR="0035616B" w:rsidRPr="00C75F8F" w:rsidRDefault="0035616B" w:rsidP="00CC5C76">
            <w:pPr>
              <w:jc w:val="center"/>
              <w:rPr>
                <w:rFonts w:cs="Arial"/>
                <w:sz w:val="20"/>
                <w:szCs w:val="20"/>
              </w:rPr>
            </w:pPr>
            <w:r>
              <w:rPr>
                <w:rFonts w:cs="Arial"/>
                <w:sz w:val="20"/>
                <w:szCs w:val="20"/>
              </w:rPr>
              <w:t>25</w:t>
            </w:r>
          </w:p>
        </w:tc>
        <w:tc>
          <w:tcPr>
            <w:tcW w:w="993" w:type="dxa"/>
            <w:tcBorders>
              <w:top w:val="nil"/>
              <w:left w:val="nil"/>
              <w:bottom w:val="single" w:sz="8" w:space="0" w:color="auto"/>
              <w:right w:val="single" w:sz="8" w:space="0" w:color="auto"/>
            </w:tcBorders>
          </w:tcPr>
          <w:p w14:paraId="3FC49AC0" w14:textId="77777777" w:rsidR="0035616B" w:rsidRDefault="0035616B" w:rsidP="00CC5C76">
            <w:pPr>
              <w:jc w:val="center"/>
              <w:rPr>
                <w:rFonts w:cs="Arial"/>
                <w:sz w:val="20"/>
                <w:szCs w:val="20"/>
              </w:rPr>
            </w:pPr>
          </w:p>
        </w:tc>
        <w:tc>
          <w:tcPr>
            <w:tcW w:w="1275" w:type="dxa"/>
            <w:tcBorders>
              <w:top w:val="nil"/>
              <w:left w:val="nil"/>
              <w:bottom w:val="single" w:sz="8" w:space="0" w:color="auto"/>
              <w:right w:val="single" w:sz="8" w:space="0" w:color="auto"/>
            </w:tcBorders>
          </w:tcPr>
          <w:p w14:paraId="7471996B" w14:textId="77777777" w:rsidR="0035616B" w:rsidRDefault="0035616B" w:rsidP="00CC5C76">
            <w:pPr>
              <w:jc w:val="center"/>
              <w:rPr>
                <w:rFonts w:cs="Arial"/>
                <w:sz w:val="20"/>
                <w:szCs w:val="20"/>
              </w:rPr>
            </w:pPr>
          </w:p>
        </w:tc>
      </w:tr>
      <w:tr w:rsidR="0035616B" w:rsidRPr="008B5A46" w14:paraId="6F31B3CC" w14:textId="77777777" w:rsidTr="0035616B">
        <w:trPr>
          <w:trHeight w:val="525"/>
        </w:trPr>
        <w:tc>
          <w:tcPr>
            <w:tcW w:w="705" w:type="dxa"/>
            <w:tcBorders>
              <w:top w:val="nil"/>
              <w:left w:val="single" w:sz="8" w:space="0" w:color="auto"/>
              <w:bottom w:val="single" w:sz="8" w:space="0" w:color="auto"/>
              <w:right w:val="single" w:sz="8" w:space="0" w:color="auto"/>
            </w:tcBorders>
            <w:shd w:val="clear" w:color="auto" w:fill="auto"/>
            <w:vAlign w:val="center"/>
            <w:hideMark/>
          </w:tcPr>
          <w:p w14:paraId="31E22113" w14:textId="77777777" w:rsidR="0035616B" w:rsidRPr="008B5A46" w:rsidRDefault="0035616B" w:rsidP="00CC5C76">
            <w:pPr>
              <w:jc w:val="center"/>
              <w:rPr>
                <w:rFonts w:cs="Arial"/>
                <w:color w:val="000000"/>
                <w:sz w:val="20"/>
                <w:szCs w:val="20"/>
              </w:rPr>
            </w:pPr>
            <w:r w:rsidRPr="008B5A46">
              <w:rPr>
                <w:rFonts w:cs="Arial"/>
                <w:color w:val="000000"/>
                <w:sz w:val="20"/>
                <w:szCs w:val="20"/>
              </w:rPr>
              <w:t>9а</w:t>
            </w:r>
          </w:p>
        </w:tc>
        <w:tc>
          <w:tcPr>
            <w:tcW w:w="5356" w:type="dxa"/>
            <w:tcBorders>
              <w:top w:val="nil"/>
              <w:left w:val="nil"/>
              <w:bottom w:val="single" w:sz="8" w:space="0" w:color="auto"/>
              <w:right w:val="single" w:sz="8" w:space="0" w:color="auto"/>
            </w:tcBorders>
            <w:shd w:val="clear" w:color="auto" w:fill="auto"/>
            <w:vAlign w:val="center"/>
            <w:hideMark/>
          </w:tcPr>
          <w:p w14:paraId="4B1B93CB" w14:textId="77777777" w:rsidR="0035616B" w:rsidRPr="008B5A46" w:rsidRDefault="0035616B" w:rsidP="00F23155">
            <w:pPr>
              <w:rPr>
                <w:rFonts w:cs="Arial"/>
                <w:color w:val="000000"/>
                <w:sz w:val="20"/>
                <w:szCs w:val="20"/>
              </w:rPr>
            </w:pPr>
            <w:r w:rsidRPr="008B5A46">
              <w:rPr>
                <w:rFonts w:cs="Arial"/>
                <w:color w:val="000000"/>
                <w:sz w:val="20"/>
                <w:szCs w:val="20"/>
              </w:rPr>
              <w:t xml:space="preserve">Ангажовање дизалице за терет </w:t>
            </w:r>
            <w:r w:rsidRPr="00F955BB">
              <w:rPr>
                <w:rFonts w:cs="Arial"/>
                <w:color w:val="FF0000"/>
                <w:sz w:val="20"/>
                <w:szCs w:val="20"/>
              </w:rPr>
              <w:t xml:space="preserve">до </w:t>
            </w:r>
            <w:r w:rsidR="00F23155" w:rsidRPr="00F955BB">
              <w:rPr>
                <w:rFonts w:cs="Arial"/>
                <w:color w:val="FF0000"/>
                <w:sz w:val="20"/>
                <w:szCs w:val="20"/>
                <w:lang w:val="sr-Cyrl-RS"/>
              </w:rPr>
              <w:t>30</w:t>
            </w:r>
            <w:r w:rsidRPr="00F955BB">
              <w:rPr>
                <w:rFonts w:cs="Arial"/>
                <w:color w:val="FF0000"/>
                <w:sz w:val="20"/>
                <w:szCs w:val="20"/>
              </w:rPr>
              <w:t xml:space="preserve">t за премештање трансформатора </w:t>
            </w:r>
            <w:r w:rsidR="00F23155" w:rsidRPr="00F955BB">
              <w:rPr>
                <w:rFonts w:cs="Arial"/>
                <w:color w:val="FF0000"/>
                <w:sz w:val="20"/>
                <w:szCs w:val="20"/>
                <w:lang w:val="sr-Cyrl-RS"/>
              </w:rPr>
              <w:t>35</w:t>
            </w:r>
            <w:r w:rsidRPr="00F955BB">
              <w:rPr>
                <w:rFonts w:cs="Arial"/>
                <w:color w:val="FF0000"/>
                <w:sz w:val="20"/>
                <w:szCs w:val="20"/>
              </w:rPr>
              <w:t>/</w:t>
            </w:r>
            <w:r w:rsidR="00F23155" w:rsidRPr="00F955BB">
              <w:rPr>
                <w:rFonts w:cs="Arial"/>
                <w:color w:val="FF0000"/>
                <w:sz w:val="20"/>
                <w:szCs w:val="20"/>
                <w:lang w:val="sr-Cyrl-RS"/>
              </w:rPr>
              <w:t>10</w:t>
            </w:r>
            <w:r w:rsidRPr="00F955BB">
              <w:rPr>
                <w:rFonts w:cs="Arial"/>
                <w:color w:val="FF0000"/>
                <w:sz w:val="20"/>
                <w:szCs w:val="20"/>
              </w:rPr>
              <w:t xml:space="preserve"> kV</w:t>
            </w:r>
            <w:r w:rsidRPr="008B5A46">
              <w:rPr>
                <w:rFonts w:cs="Arial"/>
                <w:color w:val="000000"/>
                <w:sz w:val="20"/>
                <w:szCs w:val="20"/>
              </w:rPr>
              <w:t>, по дану (8h).</w:t>
            </w:r>
            <w:r w:rsidR="00F955BB">
              <w:t xml:space="preserve"> </w:t>
            </w:r>
            <w:r w:rsidR="00F955BB" w:rsidRPr="00F955BB">
              <w:rPr>
                <w:rFonts w:cs="Arial"/>
                <w:color w:val="548DD4" w:themeColor="text2" w:themeTint="99"/>
                <w:sz w:val="20"/>
                <w:szCs w:val="20"/>
              </w:rPr>
              <w:t>тачка 13 и 14</w:t>
            </w:r>
          </w:p>
        </w:tc>
        <w:tc>
          <w:tcPr>
            <w:tcW w:w="743" w:type="dxa"/>
            <w:tcBorders>
              <w:top w:val="nil"/>
              <w:left w:val="nil"/>
              <w:bottom w:val="single" w:sz="8" w:space="0" w:color="auto"/>
              <w:right w:val="single" w:sz="8" w:space="0" w:color="auto"/>
            </w:tcBorders>
            <w:shd w:val="clear" w:color="auto" w:fill="auto"/>
            <w:vAlign w:val="center"/>
            <w:hideMark/>
          </w:tcPr>
          <w:p w14:paraId="7C01ADEE" w14:textId="77777777" w:rsidR="0035616B" w:rsidRPr="008B5A46" w:rsidRDefault="0035616B" w:rsidP="00CC5C76">
            <w:pPr>
              <w:jc w:val="center"/>
              <w:rPr>
                <w:rFonts w:cs="Arial"/>
                <w:color w:val="000000"/>
                <w:sz w:val="20"/>
                <w:szCs w:val="20"/>
              </w:rPr>
            </w:pPr>
            <w:r w:rsidRPr="008B5A46">
              <w:rPr>
                <w:rFonts w:cs="Arial"/>
                <w:color w:val="000000"/>
                <w:sz w:val="20"/>
                <w:szCs w:val="20"/>
              </w:rPr>
              <w:t>ком</w:t>
            </w:r>
          </w:p>
        </w:tc>
        <w:tc>
          <w:tcPr>
            <w:tcW w:w="1134" w:type="dxa"/>
            <w:tcBorders>
              <w:top w:val="nil"/>
              <w:left w:val="nil"/>
              <w:bottom w:val="single" w:sz="8" w:space="0" w:color="auto"/>
              <w:right w:val="single" w:sz="8" w:space="0" w:color="auto"/>
            </w:tcBorders>
            <w:shd w:val="clear" w:color="auto" w:fill="auto"/>
            <w:vAlign w:val="center"/>
            <w:hideMark/>
          </w:tcPr>
          <w:p w14:paraId="677A85D6" w14:textId="77777777" w:rsidR="0035616B" w:rsidRPr="00C75F8F" w:rsidRDefault="0035616B" w:rsidP="00CC5C76">
            <w:pPr>
              <w:jc w:val="center"/>
              <w:rPr>
                <w:rFonts w:cs="Arial"/>
                <w:sz w:val="20"/>
                <w:szCs w:val="20"/>
              </w:rPr>
            </w:pPr>
            <w:r>
              <w:rPr>
                <w:rFonts w:cs="Arial"/>
                <w:sz w:val="20"/>
                <w:szCs w:val="20"/>
              </w:rPr>
              <w:t>37</w:t>
            </w:r>
          </w:p>
        </w:tc>
        <w:tc>
          <w:tcPr>
            <w:tcW w:w="993" w:type="dxa"/>
            <w:tcBorders>
              <w:top w:val="nil"/>
              <w:left w:val="nil"/>
              <w:bottom w:val="single" w:sz="8" w:space="0" w:color="auto"/>
              <w:right w:val="single" w:sz="8" w:space="0" w:color="auto"/>
            </w:tcBorders>
          </w:tcPr>
          <w:p w14:paraId="626D3EAD" w14:textId="77777777" w:rsidR="0035616B" w:rsidRDefault="0035616B" w:rsidP="00CC5C76">
            <w:pPr>
              <w:jc w:val="center"/>
              <w:rPr>
                <w:rFonts w:cs="Arial"/>
                <w:sz w:val="20"/>
                <w:szCs w:val="20"/>
              </w:rPr>
            </w:pPr>
          </w:p>
        </w:tc>
        <w:tc>
          <w:tcPr>
            <w:tcW w:w="1275" w:type="dxa"/>
            <w:tcBorders>
              <w:top w:val="nil"/>
              <w:left w:val="nil"/>
              <w:bottom w:val="single" w:sz="8" w:space="0" w:color="auto"/>
              <w:right w:val="single" w:sz="8" w:space="0" w:color="auto"/>
            </w:tcBorders>
          </w:tcPr>
          <w:p w14:paraId="140A6E2F" w14:textId="77777777" w:rsidR="0035616B" w:rsidRDefault="0035616B" w:rsidP="00CC5C76">
            <w:pPr>
              <w:jc w:val="center"/>
              <w:rPr>
                <w:rFonts w:cs="Arial"/>
                <w:sz w:val="20"/>
                <w:szCs w:val="20"/>
              </w:rPr>
            </w:pPr>
          </w:p>
        </w:tc>
      </w:tr>
      <w:tr w:rsidR="0035616B" w:rsidRPr="008B5A46" w14:paraId="43375F39" w14:textId="77777777" w:rsidTr="0035616B">
        <w:trPr>
          <w:trHeight w:val="525"/>
        </w:trPr>
        <w:tc>
          <w:tcPr>
            <w:tcW w:w="705" w:type="dxa"/>
            <w:tcBorders>
              <w:top w:val="nil"/>
              <w:left w:val="single" w:sz="8" w:space="0" w:color="auto"/>
              <w:bottom w:val="single" w:sz="8" w:space="0" w:color="auto"/>
              <w:right w:val="single" w:sz="8" w:space="0" w:color="auto"/>
            </w:tcBorders>
            <w:shd w:val="clear" w:color="auto" w:fill="auto"/>
            <w:vAlign w:val="center"/>
            <w:hideMark/>
          </w:tcPr>
          <w:p w14:paraId="60CB9830" w14:textId="77777777" w:rsidR="0035616B" w:rsidRPr="008B5A46" w:rsidRDefault="0035616B" w:rsidP="00CC5C76">
            <w:pPr>
              <w:jc w:val="center"/>
              <w:rPr>
                <w:rFonts w:cs="Arial"/>
                <w:color w:val="000000"/>
                <w:sz w:val="20"/>
                <w:szCs w:val="20"/>
              </w:rPr>
            </w:pPr>
            <w:r w:rsidRPr="008B5A46">
              <w:rPr>
                <w:rFonts w:cs="Arial"/>
                <w:color w:val="000000"/>
                <w:sz w:val="20"/>
                <w:szCs w:val="20"/>
              </w:rPr>
              <w:lastRenderedPageBreak/>
              <w:t>9б</w:t>
            </w:r>
          </w:p>
        </w:tc>
        <w:tc>
          <w:tcPr>
            <w:tcW w:w="5356" w:type="dxa"/>
            <w:tcBorders>
              <w:top w:val="nil"/>
              <w:left w:val="nil"/>
              <w:bottom w:val="single" w:sz="8" w:space="0" w:color="auto"/>
              <w:right w:val="single" w:sz="8" w:space="0" w:color="auto"/>
            </w:tcBorders>
            <w:shd w:val="clear" w:color="auto" w:fill="auto"/>
            <w:vAlign w:val="center"/>
            <w:hideMark/>
          </w:tcPr>
          <w:p w14:paraId="7D9A45AC" w14:textId="77777777" w:rsidR="0035616B" w:rsidRPr="008B5A46" w:rsidRDefault="0035616B" w:rsidP="00F23155">
            <w:pPr>
              <w:rPr>
                <w:rFonts w:cs="Arial"/>
                <w:color w:val="000000"/>
                <w:sz w:val="20"/>
                <w:szCs w:val="20"/>
              </w:rPr>
            </w:pPr>
            <w:r w:rsidRPr="008B5A46">
              <w:rPr>
                <w:rFonts w:cs="Arial"/>
                <w:color w:val="000000"/>
                <w:sz w:val="20"/>
                <w:szCs w:val="20"/>
              </w:rPr>
              <w:t>Тра</w:t>
            </w:r>
            <w:r w:rsidR="00F23155">
              <w:rPr>
                <w:rFonts w:cs="Arial"/>
                <w:color w:val="000000"/>
                <w:sz w:val="20"/>
                <w:szCs w:val="20"/>
              </w:rPr>
              <w:t xml:space="preserve">нспорт  дизалице за терет </w:t>
            </w:r>
            <w:r w:rsidR="00F23155" w:rsidRPr="00F955BB">
              <w:rPr>
                <w:rFonts w:cs="Arial"/>
                <w:color w:val="FF0000"/>
                <w:sz w:val="20"/>
                <w:szCs w:val="20"/>
              </w:rPr>
              <w:t xml:space="preserve">до </w:t>
            </w:r>
            <w:r w:rsidR="00F23155" w:rsidRPr="00F955BB">
              <w:rPr>
                <w:rFonts w:cs="Arial"/>
                <w:color w:val="FF0000"/>
                <w:sz w:val="20"/>
                <w:szCs w:val="20"/>
                <w:lang w:val="sr-Cyrl-RS"/>
              </w:rPr>
              <w:t>30</w:t>
            </w:r>
            <w:r w:rsidRPr="00F955BB">
              <w:rPr>
                <w:rFonts w:cs="Arial"/>
                <w:color w:val="FF0000"/>
                <w:sz w:val="20"/>
                <w:szCs w:val="20"/>
              </w:rPr>
              <w:t xml:space="preserve">t за премештање трансформатора </w:t>
            </w:r>
            <w:r w:rsidR="00F23155" w:rsidRPr="00F955BB">
              <w:rPr>
                <w:rFonts w:cs="Arial"/>
                <w:color w:val="FF0000"/>
                <w:sz w:val="20"/>
                <w:szCs w:val="20"/>
                <w:lang w:val="sr-Cyrl-RS"/>
              </w:rPr>
              <w:t xml:space="preserve">35/10 </w:t>
            </w:r>
            <w:r w:rsidRPr="00F955BB">
              <w:rPr>
                <w:rFonts w:cs="Arial"/>
                <w:color w:val="FF0000"/>
                <w:sz w:val="20"/>
                <w:szCs w:val="20"/>
              </w:rPr>
              <w:t xml:space="preserve">kV, </w:t>
            </w:r>
            <w:r w:rsidRPr="0066507D">
              <w:rPr>
                <w:rFonts w:cs="Arial"/>
                <w:sz w:val="20"/>
                <w:szCs w:val="20"/>
              </w:rPr>
              <w:t xml:space="preserve">по км до </w:t>
            </w:r>
            <w:r w:rsidRPr="008B5A46">
              <w:rPr>
                <w:rFonts w:cs="Arial"/>
                <w:color w:val="000000"/>
                <w:sz w:val="20"/>
                <w:szCs w:val="20"/>
              </w:rPr>
              <w:t>места извођења радова.</w:t>
            </w:r>
            <w:r w:rsidR="00F955BB">
              <w:t xml:space="preserve"> </w:t>
            </w:r>
            <w:r w:rsidR="00F955BB" w:rsidRPr="00F955BB">
              <w:rPr>
                <w:rFonts w:cs="Arial"/>
                <w:color w:val="548DD4" w:themeColor="text2" w:themeTint="99"/>
                <w:sz w:val="20"/>
                <w:szCs w:val="20"/>
              </w:rPr>
              <w:t>тачка 13 и 14</w:t>
            </w:r>
          </w:p>
        </w:tc>
        <w:tc>
          <w:tcPr>
            <w:tcW w:w="743" w:type="dxa"/>
            <w:tcBorders>
              <w:top w:val="nil"/>
              <w:left w:val="nil"/>
              <w:bottom w:val="single" w:sz="8" w:space="0" w:color="auto"/>
              <w:right w:val="single" w:sz="8" w:space="0" w:color="auto"/>
            </w:tcBorders>
            <w:shd w:val="clear" w:color="auto" w:fill="auto"/>
            <w:vAlign w:val="center"/>
            <w:hideMark/>
          </w:tcPr>
          <w:p w14:paraId="226FC854" w14:textId="77777777" w:rsidR="0035616B" w:rsidRPr="008B5A46" w:rsidRDefault="0035616B" w:rsidP="00CC5C76">
            <w:pPr>
              <w:jc w:val="center"/>
              <w:rPr>
                <w:rFonts w:cs="Arial"/>
                <w:color w:val="000000"/>
                <w:sz w:val="20"/>
                <w:szCs w:val="20"/>
              </w:rPr>
            </w:pPr>
            <w:r w:rsidRPr="008B5A46">
              <w:rPr>
                <w:rFonts w:cs="Arial"/>
                <w:color w:val="000000"/>
                <w:sz w:val="20"/>
                <w:szCs w:val="20"/>
              </w:rPr>
              <w:t>км</w:t>
            </w:r>
          </w:p>
        </w:tc>
        <w:tc>
          <w:tcPr>
            <w:tcW w:w="1134" w:type="dxa"/>
            <w:tcBorders>
              <w:top w:val="nil"/>
              <w:left w:val="nil"/>
              <w:bottom w:val="single" w:sz="8" w:space="0" w:color="auto"/>
              <w:right w:val="single" w:sz="8" w:space="0" w:color="auto"/>
            </w:tcBorders>
            <w:shd w:val="clear" w:color="auto" w:fill="auto"/>
            <w:vAlign w:val="center"/>
            <w:hideMark/>
          </w:tcPr>
          <w:p w14:paraId="35650746" w14:textId="77777777" w:rsidR="0035616B" w:rsidRPr="008B5A46" w:rsidRDefault="0035616B" w:rsidP="00CC5C76">
            <w:pPr>
              <w:jc w:val="center"/>
              <w:rPr>
                <w:rFonts w:cs="Arial"/>
                <w:sz w:val="20"/>
                <w:szCs w:val="20"/>
              </w:rPr>
            </w:pPr>
            <w:r>
              <w:rPr>
                <w:rFonts w:cs="Arial"/>
                <w:sz w:val="20"/>
                <w:szCs w:val="20"/>
              </w:rPr>
              <w:t>41</w:t>
            </w:r>
            <w:r w:rsidRPr="008B5A46">
              <w:rPr>
                <w:rFonts w:cs="Arial"/>
                <w:sz w:val="20"/>
                <w:szCs w:val="20"/>
              </w:rPr>
              <w:t>0</w:t>
            </w:r>
          </w:p>
        </w:tc>
        <w:tc>
          <w:tcPr>
            <w:tcW w:w="993" w:type="dxa"/>
            <w:tcBorders>
              <w:top w:val="nil"/>
              <w:left w:val="nil"/>
              <w:bottom w:val="single" w:sz="8" w:space="0" w:color="auto"/>
              <w:right w:val="single" w:sz="8" w:space="0" w:color="auto"/>
            </w:tcBorders>
          </w:tcPr>
          <w:p w14:paraId="7FD4CA37" w14:textId="77777777" w:rsidR="0035616B" w:rsidRDefault="0035616B" w:rsidP="00CC5C76">
            <w:pPr>
              <w:jc w:val="center"/>
              <w:rPr>
                <w:rFonts w:cs="Arial"/>
                <w:sz w:val="20"/>
                <w:szCs w:val="20"/>
              </w:rPr>
            </w:pPr>
          </w:p>
        </w:tc>
        <w:tc>
          <w:tcPr>
            <w:tcW w:w="1275" w:type="dxa"/>
            <w:tcBorders>
              <w:top w:val="nil"/>
              <w:left w:val="nil"/>
              <w:bottom w:val="single" w:sz="8" w:space="0" w:color="auto"/>
              <w:right w:val="single" w:sz="8" w:space="0" w:color="auto"/>
            </w:tcBorders>
          </w:tcPr>
          <w:p w14:paraId="215E8C41" w14:textId="77777777" w:rsidR="0035616B" w:rsidRDefault="0035616B" w:rsidP="00CC5C76">
            <w:pPr>
              <w:jc w:val="center"/>
              <w:rPr>
                <w:rFonts w:cs="Arial"/>
                <w:sz w:val="20"/>
                <w:szCs w:val="20"/>
              </w:rPr>
            </w:pPr>
          </w:p>
        </w:tc>
      </w:tr>
      <w:tr w:rsidR="0035616B" w:rsidRPr="008B5A46" w14:paraId="1D9510B0" w14:textId="77777777" w:rsidTr="0035616B">
        <w:trPr>
          <w:trHeight w:val="525"/>
        </w:trPr>
        <w:tc>
          <w:tcPr>
            <w:tcW w:w="705" w:type="dxa"/>
            <w:tcBorders>
              <w:top w:val="nil"/>
              <w:left w:val="single" w:sz="8" w:space="0" w:color="auto"/>
              <w:bottom w:val="single" w:sz="8" w:space="0" w:color="auto"/>
              <w:right w:val="single" w:sz="8" w:space="0" w:color="auto"/>
            </w:tcBorders>
            <w:shd w:val="clear" w:color="auto" w:fill="auto"/>
            <w:vAlign w:val="center"/>
            <w:hideMark/>
          </w:tcPr>
          <w:p w14:paraId="3E4CDDBB" w14:textId="77777777" w:rsidR="0035616B" w:rsidRPr="008B5A46" w:rsidRDefault="0035616B" w:rsidP="00CC5C76">
            <w:pPr>
              <w:jc w:val="center"/>
              <w:rPr>
                <w:rFonts w:cs="Arial"/>
                <w:color w:val="000000"/>
                <w:sz w:val="20"/>
                <w:szCs w:val="20"/>
              </w:rPr>
            </w:pPr>
            <w:r w:rsidRPr="008B5A46">
              <w:rPr>
                <w:rFonts w:cs="Arial"/>
                <w:color w:val="000000"/>
                <w:sz w:val="20"/>
                <w:szCs w:val="20"/>
              </w:rPr>
              <w:t>10а</w:t>
            </w:r>
          </w:p>
        </w:tc>
        <w:tc>
          <w:tcPr>
            <w:tcW w:w="5356" w:type="dxa"/>
            <w:tcBorders>
              <w:top w:val="nil"/>
              <w:left w:val="nil"/>
              <w:bottom w:val="single" w:sz="8" w:space="0" w:color="auto"/>
              <w:right w:val="single" w:sz="8" w:space="0" w:color="auto"/>
            </w:tcBorders>
            <w:shd w:val="clear" w:color="auto" w:fill="auto"/>
            <w:vAlign w:val="center"/>
            <w:hideMark/>
          </w:tcPr>
          <w:p w14:paraId="25E3287A" w14:textId="77777777" w:rsidR="0035616B" w:rsidRPr="007910EB" w:rsidRDefault="0035616B" w:rsidP="00CC5C76">
            <w:pPr>
              <w:rPr>
                <w:rFonts w:cs="Arial"/>
                <w:color w:val="000000"/>
                <w:sz w:val="20"/>
                <w:szCs w:val="20"/>
                <w:lang w:val="sr-Cyrl-RS"/>
              </w:rPr>
            </w:pPr>
            <w:r w:rsidRPr="008B5A46">
              <w:rPr>
                <w:rFonts w:cs="Arial"/>
                <w:color w:val="000000"/>
                <w:sz w:val="20"/>
                <w:szCs w:val="20"/>
              </w:rPr>
              <w:t xml:space="preserve">Ангажовање дизалице </w:t>
            </w:r>
            <w:r w:rsidR="00A60CB7" w:rsidRPr="00A60CB7">
              <w:rPr>
                <w:rFonts w:cs="Arial"/>
                <w:color w:val="000000"/>
                <w:sz w:val="20"/>
                <w:szCs w:val="20"/>
              </w:rPr>
              <w:t xml:space="preserve">од </w:t>
            </w:r>
            <w:r w:rsidR="00A60CB7" w:rsidRPr="00F74DA3">
              <w:rPr>
                <w:rFonts w:cs="Arial"/>
                <w:color w:val="FF0000"/>
                <w:sz w:val="20"/>
                <w:szCs w:val="20"/>
              </w:rPr>
              <w:t xml:space="preserve">200t (двестатонске) </w:t>
            </w:r>
            <w:r w:rsidR="00A60CB7">
              <w:rPr>
                <w:rFonts w:cs="Arial"/>
                <w:color w:val="000000"/>
                <w:sz w:val="20"/>
                <w:szCs w:val="20"/>
              </w:rPr>
              <w:t xml:space="preserve">за терет до </w:t>
            </w:r>
            <w:r w:rsidR="00385C92">
              <w:rPr>
                <w:rFonts w:cs="Arial"/>
                <w:color w:val="FF0000"/>
                <w:sz w:val="20"/>
                <w:szCs w:val="20"/>
                <w:lang w:val="sr-Cyrl-RS"/>
              </w:rPr>
              <w:t>11</w:t>
            </w:r>
            <w:r w:rsidR="00A60CB7" w:rsidRPr="00F74DA3">
              <w:rPr>
                <w:rFonts w:cs="Arial"/>
                <w:color w:val="FF0000"/>
                <w:sz w:val="20"/>
                <w:szCs w:val="20"/>
                <w:lang w:val="sr-Cyrl-RS"/>
              </w:rPr>
              <w:t>0</w:t>
            </w:r>
            <w:r w:rsidRPr="008B5A46">
              <w:rPr>
                <w:rFonts w:cs="Arial"/>
                <w:color w:val="000000"/>
                <w:sz w:val="20"/>
                <w:szCs w:val="20"/>
              </w:rPr>
              <w:t>t за премештање трансформатора 110/x kV, по дану (8h).</w:t>
            </w:r>
            <w:r w:rsidR="007910EB">
              <w:rPr>
                <w:rFonts w:cs="Arial"/>
                <w:color w:val="000000"/>
                <w:sz w:val="20"/>
                <w:szCs w:val="20"/>
                <w:lang w:val="sr-Cyrl-RS"/>
              </w:rPr>
              <w:t xml:space="preserve"> </w:t>
            </w:r>
            <w:r w:rsidR="007910EB" w:rsidRPr="007910EB">
              <w:rPr>
                <w:rFonts w:cs="Arial"/>
                <w:color w:val="548DD4" w:themeColor="text2" w:themeTint="99"/>
                <w:sz w:val="20"/>
                <w:szCs w:val="20"/>
                <w:lang w:val="sr-Cyrl-RS"/>
              </w:rPr>
              <w:t>тачка 13 и 14</w:t>
            </w:r>
          </w:p>
        </w:tc>
        <w:tc>
          <w:tcPr>
            <w:tcW w:w="743" w:type="dxa"/>
            <w:tcBorders>
              <w:top w:val="nil"/>
              <w:left w:val="nil"/>
              <w:bottom w:val="single" w:sz="8" w:space="0" w:color="auto"/>
              <w:right w:val="single" w:sz="8" w:space="0" w:color="auto"/>
            </w:tcBorders>
            <w:shd w:val="clear" w:color="auto" w:fill="auto"/>
            <w:vAlign w:val="center"/>
            <w:hideMark/>
          </w:tcPr>
          <w:p w14:paraId="1694861F" w14:textId="77777777" w:rsidR="0035616B" w:rsidRPr="008B5A46" w:rsidRDefault="0035616B" w:rsidP="00CC5C76">
            <w:pPr>
              <w:jc w:val="center"/>
              <w:rPr>
                <w:rFonts w:cs="Arial"/>
                <w:color w:val="000000"/>
                <w:sz w:val="20"/>
                <w:szCs w:val="20"/>
              </w:rPr>
            </w:pPr>
            <w:r w:rsidRPr="008B5A46">
              <w:rPr>
                <w:rFonts w:cs="Arial"/>
                <w:color w:val="000000"/>
                <w:sz w:val="20"/>
                <w:szCs w:val="20"/>
              </w:rPr>
              <w:t>ком</w:t>
            </w:r>
          </w:p>
        </w:tc>
        <w:tc>
          <w:tcPr>
            <w:tcW w:w="1134" w:type="dxa"/>
            <w:tcBorders>
              <w:top w:val="nil"/>
              <w:left w:val="nil"/>
              <w:bottom w:val="single" w:sz="8" w:space="0" w:color="auto"/>
              <w:right w:val="single" w:sz="8" w:space="0" w:color="auto"/>
            </w:tcBorders>
            <w:shd w:val="clear" w:color="auto" w:fill="auto"/>
            <w:vAlign w:val="center"/>
            <w:hideMark/>
          </w:tcPr>
          <w:p w14:paraId="5AEA16C5" w14:textId="77777777" w:rsidR="0035616B" w:rsidRPr="00D840C5" w:rsidRDefault="0035616B" w:rsidP="00CC5C76">
            <w:pPr>
              <w:jc w:val="center"/>
              <w:rPr>
                <w:rFonts w:cs="Arial"/>
                <w:sz w:val="20"/>
                <w:szCs w:val="20"/>
              </w:rPr>
            </w:pPr>
            <w:r>
              <w:rPr>
                <w:rFonts w:cs="Arial"/>
                <w:sz w:val="20"/>
                <w:szCs w:val="20"/>
              </w:rPr>
              <w:t>26</w:t>
            </w:r>
          </w:p>
        </w:tc>
        <w:tc>
          <w:tcPr>
            <w:tcW w:w="993" w:type="dxa"/>
            <w:tcBorders>
              <w:top w:val="nil"/>
              <w:left w:val="nil"/>
              <w:bottom w:val="single" w:sz="8" w:space="0" w:color="auto"/>
              <w:right w:val="single" w:sz="8" w:space="0" w:color="auto"/>
            </w:tcBorders>
          </w:tcPr>
          <w:p w14:paraId="617876A8" w14:textId="77777777" w:rsidR="0035616B" w:rsidRDefault="0035616B" w:rsidP="00CC5C76">
            <w:pPr>
              <w:jc w:val="center"/>
              <w:rPr>
                <w:rFonts w:cs="Arial"/>
                <w:sz w:val="20"/>
                <w:szCs w:val="20"/>
              </w:rPr>
            </w:pPr>
          </w:p>
        </w:tc>
        <w:tc>
          <w:tcPr>
            <w:tcW w:w="1275" w:type="dxa"/>
            <w:tcBorders>
              <w:top w:val="nil"/>
              <w:left w:val="nil"/>
              <w:bottom w:val="single" w:sz="8" w:space="0" w:color="auto"/>
              <w:right w:val="single" w:sz="8" w:space="0" w:color="auto"/>
            </w:tcBorders>
          </w:tcPr>
          <w:p w14:paraId="656CE4DE" w14:textId="77777777" w:rsidR="0035616B" w:rsidRDefault="0035616B" w:rsidP="00CC5C76">
            <w:pPr>
              <w:jc w:val="center"/>
              <w:rPr>
                <w:rFonts w:cs="Arial"/>
                <w:sz w:val="20"/>
                <w:szCs w:val="20"/>
              </w:rPr>
            </w:pPr>
          </w:p>
        </w:tc>
      </w:tr>
      <w:tr w:rsidR="0035616B" w:rsidRPr="008B5A46" w14:paraId="2E762CE0" w14:textId="77777777" w:rsidTr="0035616B">
        <w:trPr>
          <w:trHeight w:val="525"/>
        </w:trPr>
        <w:tc>
          <w:tcPr>
            <w:tcW w:w="705" w:type="dxa"/>
            <w:tcBorders>
              <w:top w:val="nil"/>
              <w:left w:val="single" w:sz="8" w:space="0" w:color="auto"/>
              <w:bottom w:val="single" w:sz="8" w:space="0" w:color="auto"/>
              <w:right w:val="single" w:sz="8" w:space="0" w:color="auto"/>
            </w:tcBorders>
            <w:shd w:val="clear" w:color="auto" w:fill="auto"/>
            <w:vAlign w:val="center"/>
            <w:hideMark/>
          </w:tcPr>
          <w:p w14:paraId="7AADE2F6" w14:textId="77777777" w:rsidR="0035616B" w:rsidRPr="00DB080D" w:rsidRDefault="0035616B" w:rsidP="00CC5C76">
            <w:pPr>
              <w:jc w:val="center"/>
              <w:rPr>
                <w:rFonts w:cs="Arial"/>
                <w:color w:val="000000"/>
                <w:sz w:val="20"/>
                <w:szCs w:val="20"/>
                <w:lang w:val="sr-Cyrl-RS"/>
              </w:rPr>
            </w:pPr>
            <w:r>
              <w:rPr>
                <w:rFonts w:cs="Arial"/>
                <w:color w:val="000000"/>
                <w:sz w:val="20"/>
                <w:szCs w:val="20"/>
              </w:rPr>
              <w:t>10</w:t>
            </w:r>
            <w:r>
              <w:rPr>
                <w:rFonts w:cs="Arial"/>
                <w:color w:val="000000"/>
                <w:sz w:val="20"/>
                <w:szCs w:val="20"/>
                <w:lang w:val="sr-Cyrl-RS"/>
              </w:rPr>
              <w:t>б</w:t>
            </w:r>
          </w:p>
        </w:tc>
        <w:tc>
          <w:tcPr>
            <w:tcW w:w="5356" w:type="dxa"/>
            <w:tcBorders>
              <w:top w:val="nil"/>
              <w:left w:val="nil"/>
              <w:bottom w:val="single" w:sz="8" w:space="0" w:color="auto"/>
              <w:right w:val="single" w:sz="8" w:space="0" w:color="auto"/>
            </w:tcBorders>
            <w:shd w:val="clear" w:color="auto" w:fill="auto"/>
            <w:vAlign w:val="center"/>
            <w:hideMark/>
          </w:tcPr>
          <w:p w14:paraId="7BE8EBF4" w14:textId="77777777" w:rsidR="0035616B" w:rsidRPr="008B5A46" w:rsidRDefault="0035616B" w:rsidP="00A60CB7">
            <w:pPr>
              <w:rPr>
                <w:rFonts w:cs="Arial"/>
                <w:color w:val="000000"/>
                <w:sz w:val="20"/>
                <w:szCs w:val="20"/>
              </w:rPr>
            </w:pPr>
            <w:r w:rsidRPr="008B5A46">
              <w:rPr>
                <w:rFonts w:cs="Arial"/>
                <w:color w:val="000000"/>
                <w:sz w:val="20"/>
                <w:szCs w:val="20"/>
              </w:rPr>
              <w:t xml:space="preserve">Транспорт  дизалице </w:t>
            </w:r>
            <w:r w:rsidR="00A60CB7">
              <w:rPr>
                <w:rFonts w:cs="Arial"/>
                <w:color w:val="000000"/>
                <w:sz w:val="20"/>
                <w:szCs w:val="20"/>
                <w:lang w:val="sr-Cyrl-RS"/>
              </w:rPr>
              <w:t>од</w:t>
            </w:r>
            <w:r w:rsidR="00A60CB7">
              <w:rPr>
                <w:rFonts w:cs="Arial"/>
                <w:color w:val="000000"/>
                <w:sz w:val="20"/>
                <w:szCs w:val="20"/>
              </w:rPr>
              <w:t xml:space="preserve"> </w:t>
            </w:r>
            <w:r w:rsidR="00A60CB7" w:rsidRPr="00F74DA3">
              <w:rPr>
                <w:rFonts w:cs="Arial"/>
                <w:color w:val="FF0000"/>
                <w:sz w:val="20"/>
                <w:szCs w:val="20"/>
              </w:rPr>
              <w:t>200t (</w:t>
            </w:r>
            <w:r w:rsidR="00A60CB7" w:rsidRPr="00F74DA3">
              <w:rPr>
                <w:rFonts w:cs="Arial"/>
                <w:color w:val="FF0000"/>
                <w:sz w:val="20"/>
                <w:szCs w:val="20"/>
                <w:lang w:val="sr-Cyrl-RS"/>
              </w:rPr>
              <w:t>двестатонске</w:t>
            </w:r>
            <w:r w:rsidR="00A60CB7" w:rsidRPr="00F74DA3">
              <w:rPr>
                <w:rFonts w:cs="Arial"/>
                <w:color w:val="FF0000"/>
                <w:sz w:val="20"/>
                <w:szCs w:val="20"/>
              </w:rPr>
              <w:t>)</w:t>
            </w:r>
            <w:r w:rsidR="00A60CB7">
              <w:rPr>
                <w:rFonts w:cs="Arial"/>
                <w:color w:val="000000"/>
                <w:sz w:val="20"/>
                <w:szCs w:val="20"/>
              </w:rPr>
              <w:t xml:space="preserve"> за терет до </w:t>
            </w:r>
            <w:r w:rsidR="00385C92">
              <w:rPr>
                <w:rFonts w:cs="Arial"/>
                <w:color w:val="FF0000"/>
                <w:sz w:val="20"/>
                <w:szCs w:val="20"/>
              </w:rPr>
              <w:t>1</w:t>
            </w:r>
            <w:r w:rsidR="00385C92">
              <w:rPr>
                <w:rFonts w:cs="Arial"/>
                <w:color w:val="FF0000"/>
                <w:sz w:val="20"/>
                <w:szCs w:val="20"/>
                <w:lang w:val="sr-Cyrl-RS"/>
              </w:rPr>
              <w:t>1</w:t>
            </w:r>
            <w:r w:rsidR="00A60CB7" w:rsidRPr="00F74DA3">
              <w:rPr>
                <w:rFonts w:cs="Arial"/>
                <w:color w:val="FF0000"/>
                <w:sz w:val="20"/>
                <w:szCs w:val="20"/>
              </w:rPr>
              <w:t>0</w:t>
            </w:r>
            <w:r w:rsidRPr="008B5A46">
              <w:rPr>
                <w:rFonts w:cs="Arial"/>
                <w:color w:val="000000"/>
                <w:sz w:val="20"/>
                <w:szCs w:val="20"/>
              </w:rPr>
              <w:t>t за премештање трансформатора 110/x kV, по км до места извођења радова.</w:t>
            </w:r>
            <w:r w:rsidR="007910EB">
              <w:t xml:space="preserve"> </w:t>
            </w:r>
            <w:r w:rsidR="007910EB" w:rsidRPr="007910EB">
              <w:rPr>
                <w:rFonts w:cs="Arial"/>
                <w:color w:val="548DD4" w:themeColor="text2" w:themeTint="99"/>
                <w:sz w:val="20"/>
                <w:szCs w:val="20"/>
              </w:rPr>
              <w:t>тачка 13 и 14</w:t>
            </w:r>
          </w:p>
        </w:tc>
        <w:tc>
          <w:tcPr>
            <w:tcW w:w="743" w:type="dxa"/>
            <w:tcBorders>
              <w:top w:val="nil"/>
              <w:left w:val="nil"/>
              <w:bottom w:val="single" w:sz="8" w:space="0" w:color="auto"/>
              <w:right w:val="single" w:sz="8" w:space="0" w:color="auto"/>
            </w:tcBorders>
            <w:shd w:val="clear" w:color="auto" w:fill="auto"/>
            <w:vAlign w:val="center"/>
            <w:hideMark/>
          </w:tcPr>
          <w:p w14:paraId="31B0E1C2" w14:textId="77777777" w:rsidR="0035616B" w:rsidRPr="008B5A46" w:rsidRDefault="0035616B" w:rsidP="00CC5C76">
            <w:pPr>
              <w:jc w:val="center"/>
              <w:rPr>
                <w:rFonts w:cs="Arial"/>
                <w:color w:val="000000"/>
                <w:sz w:val="20"/>
                <w:szCs w:val="20"/>
              </w:rPr>
            </w:pPr>
            <w:r w:rsidRPr="008B5A46">
              <w:rPr>
                <w:rFonts w:cs="Arial"/>
                <w:color w:val="000000"/>
                <w:sz w:val="20"/>
                <w:szCs w:val="20"/>
              </w:rPr>
              <w:t>км</w:t>
            </w:r>
          </w:p>
        </w:tc>
        <w:tc>
          <w:tcPr>
            <w:tcW w:w="1134" w:type="dxa"/>
            <w:tcBorders>
              <w:top w:val="nil"/>
              <w:left w:val="nil"/>
              <w:bottom w:val="single" w:sz="8" w:space="0" w:color="auto"/>
              <w:right w:val="single" w:sz="8" w:space="0" w:color="auto"/>
            </w:tcBorders>
            <w:shd w:val="clear" w:color="auto" w:fill="auto"/>
            <w:vAlign w:val="center"/>
            <w:hideMark/>
          </w:tcPr>
          <w:p w14:paraId="69D19B87" w14:textId="77777777" w:rsidR="0035616B" w:rsidRPr="008B5A46" w:rsidRDefault="0035616B" w:rsidP="00CC5C76">
            <w:pPr>
              <w:jc w:val="center"/>
              <w:rPr>
                <w:rFonts w:cs="Arial"/>
                <w:sz w:val="20"/>
                <w:szCs w:val="20"/>
              </w:rPr>
            </w:pPr>
            <w:r>
              <w:rPr>
                <w:rFonts w:cs="Arial"/>
                <w:sz w:val="20"/>
                <w:szCs w:val="20"/>
              </w:rPr>
              <w:t>41</w:t>
            </w:r>
            <w:r w:rsidRPr="008B5A46">
              <w:rPr>
                <w:rFonts w:cs="Arial"/>
                <w:sz w:val="20"/>
                <w:szCs w:val="20"/>
              </w:rPr>
              <w:t>0</w:t>
            </w:r>
          </w:p>
        </w:tc>
        <w:tc>
          <w:tcPr>
            <w:tcW w:w="993" w:type="dxa"/>
            <w:tcBorders>
              <w:top w:val="nil"/>
              <w:left w:val="nil"/>
              <w:bottom w:val="single" w:sz="8" w:space="0" w:color="auto"/>
              <w:right w:val="single" w:sz="8" w:space="0" w:color="auto"/>
            </w:tcBorders>
          </w:tcPr>
          <w:p w14:paraId="294871E5" w14:textId="77777777" w:rsidR="0035616B" w:rsidRDefault="0035616B" w:rsidP="00CC5C76">
            <w:pPr>
              <w:jc w:val="center"/>
              <w:rPr>
                <w:rFonts w:cs="Arial"/>
                <w:sz w:val="20"/>
                <w:szCs w:val="20"/>
              </w:rPr>
            </w:pPr>
          </w:p>
        </w:tc>
        <w:tc>
          <w:tcPr>
            <w:tcW w:w="1275" w:type="dxa"/>
            <w:tcBorders>
              <w:top w:val="nil"/>
              <w:left w:val="nil"/>
              <w:bottom w:val="single" w:sz="8" w:space="0" w:color="auto"/>
              <w:right w:val="single" w:sz="8" w:space="0" w:color="auto"/>
            </w:tcBorders>
          </w:tcPr>
          <w:p w14:paraId="5B462E97" w14:textId="77777777" w:rsidR="0035616B" w:rsidRDefault="0035616B" w:rsidP="00CC5C76">
            <w:pPr>
              <w:jc w:val="center"/>
              <w:rPr>
                <w:rFonts w:cs="Arial"/>
                <w:sz w:val="20"/>
                <w:szCs w:val="20"/>
              </w:rPr>
            </w:pPr>
          </w:p>
        </w:tc>
      </w:tr>
      <w:tr w:rsidR="0035616B" w:rsidRPr="008B5A46" w14:paraId="0989A6EF" w14:textId="77777777" w:rsidTr="0035616B">
        <w:trPr>
          <w:trHeight w:val="525"/>
        </w:trPr>
        <w:tc>
          <w:tcPr>
            <w:tcW w:w="705" w:type="dxa"/>
            <w:tcBorders>
              <w:top w:val="nil"/>
              <w:left w:val="single" w:sz="8" w:space="0" w:color="auto"/>
              <w:bottom w:val="single" w:sz="8" w:space="0" w:color="auto"/>
              <w:right w:val="single" w:sz="8" w:space="0" w:color="auto"/>
            </w:tcBorders>
            <w:shd w:val="clear" w:color="auto" w:fill="auto"/>
            <w:vAlign w:val="center"/>
            <w:hideMark/>
          </w:tcPr>
          <w:p w14:paraId="06A454EF" w14:textId="77777777" w:rsidR="0035616B" w:rsidRPr="008B5A46" w:rsidRDefault="0035616B" w:rsidP="00CC5C76">
            <w:pPr>
              <w:jc w:val="center"/>
              <w:rPr>
                <w:rFonts w:cs="Arial"/>
                <w:color w:val="000000"/>
                <w:sz w:val="20"/>
                <w:szCs w:val="20"/>
              </w:rPr>
            </w:pPr>
            <w:r w:rsidRPr="008B5A46">
              <w:rPr>
                <w:rFonts w:cs="Arial"/>
                <w:color w:val="000000"/>
                <w:sz w:val="20"/>
                <w:szCs w:val="20"/>
              </w:rPr>
              <w:t>11</w:t>
            </w:r>
          </w:p>
        </w:tc>
        <w:tc>
          <w:tcPr>
            <w:tcW w:w="5356" w:type="dxa"/>
            <w:tcBorders>
              <w:top w:val="nil"/>
              <w:left w:val="nil"/>
              <w:bottom w:val="single" w:sz="8" w:space="0" w:color="auto"/>
              <w:right w:val="single" w:sz="8" w:space="0" w:color="auto"/>
            </w:tcBorders>
            <w:shd w:val="clear" w:color="auto" w:fill="auto"/>
            <w:vAlign w:val="center"/>
            <w:hideMark/>
          </w:tcPr>
          <w:p w14:paraId="695B1A35" w14:textId="77777777" w:rsidR="0035616B" w:rsidRPr="008B5A46" w:rsidRDefault="0035616B" w:rsidP="00CC5C76">
            <w:pPr>
              <w:rPr>
                <w:rFonts w:cs="Arial"/>
                <w:color w:val="000000"/>
                <w:sz w:val="20"/>
                <w:szCs w:val="20"/>
              </w:rPr>
            </w:pPr>
            <w:r w:rsidRPr="008B5A46">
              <w:rPr>
                <w:rFonts w:cs="Arial"/>
                <w:color w:val="000000"/>
                <w:sz w:val="20"/>
                <w:szCs w:val="20"/>
              </w:rPr>
              <w:t>Померање трансформатора 110/x kV, снаге до 63 MVA на резервни темељ у кругу ТС, до 30м.</w:t>
            </w:r>
          </w:p>
        </w:tc>
        <w:tc>
          <w:tcPr>
            <w:tcW w:w="743" w:type="dxa"/>
            <w:tcBorders>
              <w:top w:val="nil"/>
              <w:left w:val="nil"/>
              <w:bottom w:val="single" w:sz="8" w:space="0" w:color="auto"/>
              <w:right w:val="single" w:sz="8" w:space="0" w:color="auto"/>
            </w:tcBorders>
            <w:shd w:val="clear" w:color="auto" w:fill="auto"/>
            <w:vAlign w:val="center"/>
            <w:hideMark/>
          </w:tcPr>
          <w:p w14:paraId="670944BC" w14:textId="77777777" w:rsidR="0035616B" w:rsidRPr="008B5A46" w:rsidRDefault="0035616B" w:rsidP="00CC5C76">
            <w:pPr>
              <w:jc w:val="center"/>
              <w:rPr>
                <w:rFonts w:cs="Arial"/>
                <w:color w:val="000000"/>
                <w:sz w:val="20"/>
                <w:szCs w:val="20"/>
              </w:rPr>
            </w:pPr>
            <w:r w:rsidRPr="008B5A46">
              <w:rPr>
                <w:rFonts w:cs="Arial"/>
                <w:color w:val="000000"/>
                <w:sz w:val="20"/>
                <w:szCs w:val="20"/>
              </w:rPr>
              <w:t>ком</w:t>
            </w:r>
          </w:p>
        </w:tc>
        <w:tc>
          <w:tcPr>
            <w:tcW w:w="1134" w:type="dxa"/>
            <w:tcBorders>
              <w:top w:val="nil"/>
              <w:left w:val="nil"/>
              <w:bottom w:val="single" w:sz="8" w:space="0" w:color="auto"/>
              <w:right w:val="single" w:sz="8" w:space="0" w:color="auto"/>
            </w:tcBorders>
            <w:shd w:val="clear" w:color="auto" w:fill="auto"/>
            <w:vAlign w:val="center"/>
            <w:hideMark/>
          </w:tcPr>
          <w:p w14:paraId="699EC632" w14:textId="77777777" w:rsidR="0035616B" w:rsidRPr="008B5A46" w:rsidRDefault="0035616B" w:rsidP="00CC5C76">
            <w:pPr>
              <w:jc w:val="center"/>
              <w:rPr>
                <w:rFonts w:cs="Arial"/>
                <w:sz w:val="20"/>
                <w:szCs w:val="20"/>
              </w:rPr>
            </w:pPr>
            <w:r>
              <w:rPr>
                <w:rFonts w:cs="Arial"/>
                <w:sz w:val="20"/>
                <w:szCs w:val="20"/>
              </w:rPr>
              <w:t>42</w:t>
            </w:r>
          </w:p>
        </w:tc>
        <w:tc>
          <w:tcPr>
            <w:tcW w:w="993" w:type="dxa"/>
            <w:tcBorders>
              <w:top w:val="nil"/>
              <w:left w:val="nil"/>
              <w:bottom w:val="single" w:sz="8" w:space="0" w:color="auto"/>
              <w:right w:val="single" w:sz="8" w:space="0" w:color="auto"/>
            </w:tcBorders>
          </w:tcPr>
          <w:p w14:paraId="0B266D92" w14:textId="77777777" w:rsidR="0035616B" w:rsidRDefault="0035616B" w:rsidP="00CC5C76">
            <w:pPr>
              <w:jc w:val="center"/>
              <w:rPr>
                <w:rFonts w:cs="Arial"/>
                <w:sz w:val="20"/>
                <w:szCs w:val="20"/>
              </w:rPr>
            </w:pPr>
          </w:p>
        </w:tc>
        <w:tc>
          <w:tcPr>
            <w:tcW w:w="1275" w:type="dxa"/>
            <w:tcBorders>
              <w:top w:val="nil"/>
              <w:left w:val="nil"/>
              <w:bottom w:val="single" w:sz="8" w:space="0" w:color="auto"/>
              <w:right w:val="single" w:sz="8" w:space="0" w:color="auto"/>
            </w:tcBorders>
          </w:tcPr>
          <w:p w14:paraId="5C4621C0" w14:textId="77777777" w:rsidR="0035616B" w:rsidRDefault="0035616B" w:rsidP="00CC5C76">
            <w:pPr>
              <w:jc w:val="center"/>
              <w:rPr>
                <w:rFonts w:cs="Arial"/>
                <w:sz w:val="20"/>
                <w:szCs w:val="20"/>
              </w:rPr>
            </w:pPr>
          </w:p>
        </w:tc>
      </w:tr>
      <w:tr w:rsidR="0035616B" w:rsidRPr="008B5A46" w14:paraId="105D6655" w14:textId="77777777" w:rsidTr="0035616B">
        <w:trPr>
          <w:trHeight w:val="345"/>
        </w:trPr>
        <w:tc>
          <w:tcPr>
            <w:tcW w:w="705" w:type="dxa"/>
            <w:tcBorders>
              <w:top w:val="nil"/>
              <w:left w:val="single" w:sz="8" w:space="0" w:color="auto"/>
              <w:bottom w:val="single" w:sz="8" w:space="0" w:color="auto"/>
              <w:right w:val="single" w:sz="8" w:space="0" w:color="auto"/>
            </w:tcBorders>
            <w:shd w:val="clear" w:color="auto" w:fill="auto"/>
            <w:vAlign w:val="center"/>
            <w:hideMark/>
          </w:tcPr>
          <w:p w14:paraId="00D5CCAF" w14:textId="77777777" w:rsidR="0035616B" w:rsidRPr="008B5A46" w:rsidRDefault="0035616B" w:rsidP="00CC5C76">
            <w:pPr>
              <w:jc w:val="center"/>
              <w:rPr>
                <w:rFonts w:cs="Arial"/>
                <w:b/>
                <w:bCs/>
                <w:color w:val="000000"/>
                <w:sz w:val="20"/>
                <w:szCs w:val="20"/>
              </w:rPr>
            </w:pPr>
            <w:r w:rsidRPr="008B5A46">
              <w:rPr>
                <w:rFonts w:cs="Arial"/>
                <w:b/>
                <w:bCs/>
                <w:color w:val="000000"/>
                <w:sz w:val="20"/>
                <w:szCs w:val="20"/>
              </w:rPr>
              <w:t>Б</w:t>
            </w:r>
          </w:p>
        </w:tc>
        <w:tc>
          <w:tcPr>
            <w:tcW w:w="5356" w:type="dxa"/>
            <w:tcBorders>
              <w:top w:val="nil"/>
              <w:left w:val="nil"/>
              <w:bottom w:val="single" w:sz="8" w:space="0" w:color="auto"/>
              <w:right w:val="single" w:sz="8" w:space="0" w:color="auto"/>
            </w:tcBorders>
            <w:shd w:val="clear" w:color="auto" w:fill="auto"/>
            <w:vAlign w:val="center"/>
            <w:hideMark/>
          </w:tcPr>
          <w:p w14:paraId="251A0F59" w14:textId="77777777" w:rsidR="0035616B" w:rsidRPr="008B5A46" w:rsidRDefault="0035616B" w:rsidP="00CC5C76">
            <w:pPr>
              <w:rPr>
                <w:rFonts w:cs="Arial"/>
                <w:b/>
                <w:bCs/>
                <w:color w:val="000000"/>
                <w:sz w:val="20"/>
                <w:szCs w:val="20"/>
              </w:rPr>
            </w:pPr>
            <w:r w:rsidRPr="008B5A46">
              <w:rPr>
                <w:rFonts w:cs="Arial"/>
                <w:b/>
                <w:bCs/>
                <w:color w:val="000000"/>
                <w:sz w:val="20"/>
                <w:szCs w:val="20"/>
              </w:rPr>
              <w:t>Услуге превоза</w:t>
            </w:r>
          </w:p>
        </w:tc>
        <w:tc>
          <w:tcPr>
            <w:tcW w:w="1877" w:type="dxa"/>
            <w:gridSpan w:val="2"/>
            <w:tcBorders>
              <w:top w:val="single" w:sz="8" w:space="0" w:color="auto"/>
              <w:left w:val="nil"/>
              <w:bottom w:val="single" w:sz="8" w:space="0" w:color="auto"/>
              <w:right w:val="nil"/>
            </w:tcBorders>
            <w:shd w:val="clear" w:color="auto" w:fill="auto"/>
            <w:vAlign w:val="center"/>
            <w:hideMark/>
          </w:tcPr>
          <w:p w14:paraId="73CB7E88" w14:textId="77777777" w:rsidR="0035616B" w:rsidRPr="008B5A46" w:rsidRDefault="0035616B" w:rsidP="00CC5C76">
            <w:pPr>
              <w:jc w:val="center"/>
              <w:rPr>
                <w:rFonts w:cs="Arial"/>
                <w:color w:val="000000"/>
                <w:sz w:val="20"/>
                <w:szCs w:val="20"/>
              </w:rPr>
            </w:pPr>
            <w:r w:rsidRPr="008B5A46">
              <w:rPr>
                <w:rFonts w:cs="Arial"/>
                <w:color w:val="000000"/>
                <w:sz w:val="20"/>
                <w:szCs w:val="20"/>
              </w:rPr>
              <w:t> </w:t>
            </w:r>
          </w:p>
        </w:tc>
        <w:tc>
          <w:tcPr>
            <w:tcW w:w="993" w:type="dxa"/>
            <w:tcBorders>
              <w:top w:val="single" w:sz="8" w:space="0" w:color="auto"/>
              <w:left w:val="nil"/>
              <w:bottom w:val="single" w:sz="8" w:space="0" w:color="auto"/>
              <w:right w:val="nil"/>
            </w:tcBorders>
          </w:tcPr>
          <w:p w14:paraId="60C20B65" w14:textId="77777777" w:rsidR="0035616B" w:rsidRPr="008B5A46" w:rsidRDefault="0035616B" w:rsidP="00CC5C76">
            <w:pPr>
              <w:jc w:val="center"/>
              <w:rPr>
                <w:rFonts w:cs="Arial"/>
                <w:color w:val="000000"/>
                <w:sz w:val="20"/>
                <w:szCs w:val="20"/>
              </w:rPr>
            </w:pPr>
          </w:p>
        </w:tc>
        <w:tc>
          <w:tcPr>
            <w:tcW w:w="1275" w:type="dxa"/>
            <w:tcBorders>
              <w:top w:val="single" w:sz="8" w:space="0" w:color="auto"/>
              <w:left w:val="nil"/>
              <w:bottom w:val="single" w:sz="8" w:space="0" w:color="auto"/>
              <w:right w:val="nil"/>
            </w:tcBorders>
          </w:tcPr>
          <w:p w14:paraId="0F3C1E27" w14:textId="77777777" w:rsidR="0035616B" w:rsidRPr="008B5A46" w:rsidRDefault="0035616B" w:rsidP="00CC5C76">
            <w:pPr>
              <w:jc w:val="center"/>
              <w:rPr>
                <w:rFonts w:cs="Arial"/>
                <w:color w:val="000000"/>
                <w:sz w:val="20"/>
                <w:szCs w:val="20"/>
              </w:rPr>
            </w:pPr>
          </w:p>
        </w:tc>
      </w:tr>
      <w:tr w:rsidR="0035616B" w:rsidRPr="008B5A46" w14:paraId="00ED6B8E" w14:textId="77777777" w:rsidTr="0035616B">
        <w:trPr>
          <w:trHeight w:val="780"/>
        </w:trPr>
        <w:tc>
          <w:tcPr>
            <w:tcW w:w="705" w:type="dxa"/>
            <w:tcBorders>
              <w:top w:val="nil"/>
              <w:left w:val="single" w:sz="8" w:space="0" w:color="auto"/>
              <w:bottom w:val="single" w:sz="8" w:space="0" w:color="auto"/>
              <w:right w:val="single" w:sz="8" w:space="0" w:color="auto"/>
            </w:tcBorders>
            <w:shd w:val="clear" w:color="auto" w:fill="auto"/>
            <w:vAlign w:val="center"/>
            <w:hideMark/>
          </w:tcPr>
          <w:p w14:paraId="6A2B8C24" w14:textId="77777777" w:rsidR="0035616B" w:rsidRPr="008B5A46" w:rsidRDefault="0035616B" w:rsidP="00CC5C76">
            <w:pPr>
              <w:jc w:val="center"/>
              <w:rPr>
                <w:rFonts w:cs="Arial"/>
                <w:color w:val="000000"/>
                <w:sz w:val="20"/>
                <w:szCs w:val="20"/>
              </w:rPr>
            </w:pPr>
            <w:r w:rsidRPr="008B5A46">
              <w:rPr>
                <w:rFonts w:cs="Arial"/>
                <w:color w:val="000000"/>
                <w:sz w:val="20"/>
                <w:szCs w:val="20"/>
              </w:rPr>
              <w:t>1</w:t>
            </w:r>
          </w:p>
        </w:tc>
        <w:tc>
          <w:tcPr>
            <w:tcW w:w="5356" w:type="dxa"/>
            <w:tcBorders>
              <w:top w:val="nil"/>
              <w:left w:val="nil"/>
              <w:bottom w:val="single" w:sz="8" w:space="0" w:color="auto"/>
              <w:right w:val="single" w:sz="8" w:space="0" w:color="auto"/>
            </w:tcBorders>
            <w:shd w:val="clear" w:color="auto" w:fill="auto"/>
            <w:vAlign w:val="center"/>
            <w:hideMark/>
          </w:tcPr>
          <w:p w14:paraId="23AC22F0" w14:textId="77777777" w:rsidR="0035616B" w:rsidRPr="00994E92" w:rsidRDefault="0035616B" w:rsidP="00CC5C76">
            <w:pPr>
              <w:rPr>
                <w:rFonts w:cs="Arial"/>
                <w:sz w:val="20"/>
                <w:szCs w:val="20"/>
                <w:lang w:val="sr-Cyrl-RS"/>
              </w:rPr>
            </w:pPr>
            <w:r w:rsidRPr="008B5A46">
              <w:rPr>
                <w:rFonts w:cs="Arial"/>
                <w:color w:val="000000"/>
                <w:sz w:val="20"/>
                <w:szCs w:val="20"/>
              </w:rPr>
              <w:t>Транспорт из ТС трансформатора 110/x kV, снаге 63 MVA, са припадајућом опремом и трафо уљем у фабрику за ремонт или у другу ТС.</w:t>
            </w:r>
            <w:r w:rsidRPr="008B5A46">
              <w:rPr>
                <w:rFonts w:cs="Arial"/>
                <w:color w:val="FF0000"/>
                <w:sz w:val="20"/>
                <w:szCs w:val="20"/>
              </w:rPr>
              <w:t xml:space="preserve">   </w:t>
            </w:r>
            <w:r>
              <w:rPr>
                <w:rFonts w:cs="Arial"/>
                <w:sz w:val="20"/>
                <w:szCs w:val="20"/>
                <w:lang w:val="sr-Cyrl-RS"/>
              </w:rPr>
              <w:t>Удаљеност до 100км.</w:t>
            </w:r>
          </w:p>
        </w:tc>
        <w:tc>
          <w:tcPr>
            <w:tcW w:w="743" w:type="dxa"/>
            <w:tcBorders>
              <w:top w:val="nil"/>
              <w:left w:val="nil"/>
              <w:bottom w:val="single" w:sz="8" w:space="0" w:color="auto"/>
              <w:right w:val="single" w:sz="8" w:space="0" w:color="auto"/>
            </w:tcBorders>
            <w:shd w:val="clear" w:color="auto" w:fill="auto"/>
            <w:vAlign w:val="center"/>
            <w:hideMark/>
          </w:tcPr>
          <w:p w14:paraId="1DC50D35" w14:textId="77777777" w:rsidR="0035616B" w:rsidRPr="008B5A46" w:rsidRDefault="0035616B" w:rsidP="00CC5C76">
            <w:pPr>
              <w:jc w:val="center"/>
              <w:rPr>
                <w:rFonts w:cs="Arial"/>
                <w:color w:val="000000"/>
                <w:sz w:val="20"/>
                <w:szCs w:val="20"/>
              </w:rPr>
            </w:pPr>
            <w:r w:rsidRPr="008B5A46">
              <w:rPr>
                <w:rFonts w:cs="Arial"/>
                <w:color w:val="000000"/>
                <w:sz w:val="20"/>
                <w:szCs w:val="20"/>
              </w:rPr>
              <w:t>ком</w:t>
            </w:r>
          </w:p>
        </w:tc>
        <w:tc>
          <w:tcPr>
            <w:tcW w:w="1134" w:type="dxa"/>
            <w:tcBorders>
              <w:top w:val="nil"/>
              <w:left w:val="nil"/>
              <w:bottom w:val="single" w:sz="8" w:space="0" w:color="auto"/>
              <w:right w:val="single" w:sz="8" w:space="0" w:color="auto"/>
            </w:tcBorders>
            <w:shd w:val="clear" w:color="auto" w:fill="auto"/>
            <w:vAlign w:val="center"/>
            <w:hideMark/>
          </w:tcPr>
          <w:p w14:paraId="2B9870B0" w14:textId="77777777" w:rsidR="0035616B" w:rsidRPr="00670C7B" w:rsidRDefault="0035616B" w:rsidP="00CC5C76">
            <w:pPr>
              <w:jc w:val="center"/>
              <w:rPr>
                <w:rFonts w:cs="Arial"/>
                <w:sz w:val="20"/>
                <w:szCs w:val="20"/>
              </w:rPr>
            </w:pPr>
            <w:r>
              <w:rPr>
                <w:rFonts w:cs="Arial"/>
                <w:sz w:val="20"/>
                <w:szCs w:val="20"/>
              </w:rPr>
              <w:t>17</w:t>
            </w:r>
          </w:p>
        </w:tc>
        <w:tc>
          <w:tcPr>
            <w:tcW w:w="993" w:type="dxa"/>
            <w:tcBorders>
              <w:top w:val="nil"/>
              <w:left w:val="nil"/>
              <w:bottom w:val="single" w:sz="8" w:space="0" w:color="auto"/>
              <w:right w:val="single" w:sz="8" w:space="0" w:color="auto"/>
            </w:tcBorders>
          </w:tcPr>
          <w:p w14:paraId="1227DFE4" w14:textId="77777777" w:rsidR="0035616B" w:rsidRDefault="0035616B" w:rsidP="00CC5C76">
            <w:pPr>
              <w:jc w:val="center"/>
              <w:rPr>
                <w:rFonts w:cs="Arial"/>
                <w:sz w:val="20"/>
                <w:szCs w:val="20"/>
              </w:rPr>
            </w:pPr>
          </w:p>
        </w:tc>
        <w:tc>
          <w:tcPr>
            <w:tcW w:w="1275" w:type="dxa"/>
            <w:tcBorders>
              <w:top w:val="nil"/>
              <w:left w:val="nil"/>
              <w:bottom w:val="single" w:sz="8" w:space="0" w:color="auto"/>
              <w:right w:val="single" w:sz="8" w:space="0" w:color="auto"/>
            </w:tcBorders>
          </w:tcPr>
          <w:p w14:paraId="1EC4DA0A" w14:textId="77777777" w:rsidR="0035616B" w:rsidRDefault="0035616B" w:rsidP="00CC5C76">
            <w:pPr>
              <w:jc w:val="center"/>
              <w:rPr>
                <w:rFonts w:cs="Arial"/>
                <w:sz w:val="20"/>
                <w:szCs w:val="20"/>
              </w:rPr>
            </w:pPr>
          </w:p>
        </w:tc>
      </w:tr>
      <w:tr w:rsidR="0035616B" w:rsidRPr="008B5A46" w14:paraId="28AF0F00" w14:textId="77777777" w:rsidTr="0035616B">
        <w:trPr>
          <w:trHeight w:val="510"/>
        </w:trPr>
        <w:tc>
          <w:tcPr>
            <w:tcW w:w="705" w:type="dxa"/>
            <w:vMerge w:val="restart"/>
            <w:tcBorders>
              <w:top w:val="nil"/>
              <w:left w:val="single" w:sz="8" w:space="0" w:color="auto"/>
              <w:bottom w:val="single" w:sz="8" w:space="0" w:color="000000"/>
              <w:right w:val="single" w:sz="8" w:space="0" w:color="auto"/>
            </w:tcBorders>
            <w:shd w:val="clear" w:color="auto" w:fill="auto"/>
            <w:vAlign w:val="center"/>
            <w:hideMark/>
          </w:tcPr>
          <w:p w14:paraId="2F43E9B9" w14:textId="77777777" w:rsidR="0035616B" w:rsidRPr="008B5A46" w:rsidRDefault="0035616B" w:rsidP="00CC5C76">
            <w:pPr>
              <w:jc w:val="center"/>
              <w:rPr>
                <w:rFonts w:cs="Arial"/>
                <w:color w:val="000000"/>
                <w:sz w:val="20"/>
                <w:szCs w:val="20"/>
              </w:rPr>
            </w:pPr>
            <w:r w:rsidRPr="008B5A46">
              <w:rPr>
                <w:rFonts w:cs="Arial"/>
                <w:color w:val="000000"/>
                <w:sz w:val="20"/>
                <w:szCs w:val="20"/>
              </w:rPr>
              <w:t>2</w:t>
            </w:r>
          </w:p>
        </w:tc>
        <w:tc>
          <w:tcPr>
            <w:tcW w:w="5356" w:type="dxa"/>
            <w:tcBorders>
              <w:top w:val="nil"/>
              <w:left w:val="nil"/>
              <w:bottom w:val="nil"/>
              <w:right w:val="single" w:sz="8" w:space="0" w:color="auto"/>
            </w:tcBorders>
            <w:shd w:val="clear" w:color="auto" w:fill="auto"/>
            <w:vAlign w:val="center"/>
            <w:hideMark/>
          </w:tcPr>
          <w:p w14:paraId="5B6A2E74" w14:textId="77777777" w:rsidR="0035616B" w:rsidRPr="008B5A46" w:rsidRDefault="0035616B" w:rsidP="00CC5C76">
            <w:pPr>
              <w:rPr>
                <w:rFonts w:cs="Arial"/>
                <w:color w:val="000000"/>
                <w:sz w:val="20"/>
                <w:szCs w:val="20"/>
              </w:rPr>
            </w:pPr>
            <w:r w:rsidRPr="008B5A46">
              <w:rPr>
                <w:rFonts w:cs="Arial"/>
                <w:color w:val="000000"/>
                <w:sz w:val="20"/>
                <w:szCs w:val="20"/>
              </w:rPr>
              <w:t>Транспорт из ТС трансформатора 110/x kV, снаге 63 MVA, са припадајућом опремом и трафо уљем у фабрику за ремонт или у другу ТС.</w:t>
            </w:r>
          </w:p>
        </w:tc>
        <w:tc>
          <w:tcPr>
            <w:tcW w:w="743" w:type="dxa"/>
            <w:vMerge w:val="restart"/>
            <w:tcBorders>
              <w:top w:val="nil"/>
              <w:left w:val="single" w:sz="8" w:space="0" w:color="auto"/>
              <w:bottom w:val="single" w:sz="8" w:space="0" w:color="000000"/>
              <w:right w:val="single" w:sz="8" w:space="0" w:color="auto"/>
            </w:tcBorders>
            <w:shd w:val="clear" w:color="auto" w:fill="auto"/>
            <w:vAlign w:val="center"/>
            <w:hideMark/>
          </w:tcPr>
          <w:p w14:paraId="13851217" w14:textId="77777777" w:rsidR="0035616B" w:rsidRPr="008B5A46" w:rsidRDefault="0035616B" w:rsidP="00CC5C76">
            <w:pPr>
              <w:jc w:val="center"/>
              <w:rPr>
                <w:rFonts w:cs="Arial"/>
                <w:color w:val="000000"/>
                <w:sz w:val="20"/>
                <w:szCs w:val="20"/>
              </w:rPr>
            </w:pPr>
            <w:r w:rsidRPr="008B5A46">
              <w:rPr>
                <w:rFonts w:cs="Arial"/>
                <w:color w:val="000000"/>
                <w:sz w:val="20"/>
                <w:szCs w:val="20"/>
              </w:rPr>
              <w:t>ком</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313B466" w14:textId="77777777" w:rsidR="0035616B" w:rsidRPr="00670C7B" w:rsidRDefault="0035616B" w:rsidP="00CC5C76">
            <w:pPr>
              <w:jc w:val="center"/>
              <w:rPr>
                <w:rFonts w:cs="Arial"/>
                <w:sz w:val="20"/>
                <w:szCs w:val="20"/>
              </w:rPr>
            </w:pPr>
            <w:r>
              <w:rPr>
                <w:rFonts w:cs="Arial"/>
                <w:sz w:val="20"/>
                <w:szCs w:val="20"/>
              </w:rPr>
              <w:t>8</w:t>
            </w:r>
          </w:p>
        </w:tc>
        <w:tc>
          <w:tcPr>
            <w:tcW w:w="993" w:type="dxa"/>
            <w:tcBorders>
              <w:top w:val="nil"/>
              <w:left w:val="single" w:sz="8" w:space="0" w:color="auto"/>
              <w:bottom w:val="single" w:sz="8" w:space="0" w:color="000000"/>
              <w:right w:val="single" w:sz="8" w:space="0" w:color="auto"/>
            </w:tcBorders>
          </w:tcPr>
          <w:p w14:paraId="55FCA829" w14:textId="77777777" w:rsidR="0035616B" w:rsidRDefault="0035616B" w:rsidP="00CC5C76">
            <w:pPr>
              <w:jc w:val="center"/>
              <w:rPr>
                <w:rFonts w:cs="Arial"/>
                <w:sz w:val="20"/>
                <w:szCs w:val="20"/>
              </w:rPr>
            </w:pPr>
          </w:p>
        </w:tc>
        <w:tc>
          <w:tcPr>
            <w:tcW w:w="1275" w:type="dxa"/>
            <w:tcBorders>
              <w:top w:val="nil"/>
              <w:left w:val="single" w:sz="8" w:space="0" w:color="auto"/>
              <w:bottom w:val="single" w:sz="8" w:space="0" w:color="000000"/>
              <w:right w:val="single" w:sz="8" w:space="0" w:color="auto"/>
            </w:tcBorders>
          </w:tcPr>
          <w:p w14:paraId="58CC1784" w14:textId="77777777" w:rsidR="0035616B" w:rsidRDefault="0035616B" w:rsidP="00CC5C76">
            <w:pPr>
              <w:jc w:val="center"/>
              <w:rPr>
                <w:rFonts w:cs="Arial"/>
                <w:sz w:val="20"/>
                <w:szCs w:val="20"/>
              </w:rPr>
            </w:pPr>
          </w:p>
        </w:tc>
      </w:tr>
      <w:tr w:rsidR="0035616B" w:rsidRPr="008B5A46" w14:paraId="58AEB35F" w14:textId="77777777" w:rsidTr="0066507D">
        <w:trPr>
          <w:trHeight w:val="187"/>
        </w:trPr>
        <w:tc>
          <w:tcPr>
            <w:tcW w:w="705" w:type="dxa"/>
            <w:vMerge/>
            <w:tcBorders>
              <w:top w:val="nil"/>
              <w:left w:val="single" w:sz="8" w:space="0" w:color="auto"/>
              <w:bottom w:val="single" w:sz="8" w:space="0" w:color="000000"/>
              <w:right w:val="single" w:sz="8" w:space="0" w:color="auto"/>
            </w:tcBorders>
            <w:vAlign w:val="center"/>
            <w:hideMark/>
          </w:tcPr>
          <w:p w14:paraId="5EDF49FD" w14:textId="77777777" w:rsidR="0035616B" w:rsidRPr="008B5A46" w:rsidRDefault="0035616B" w:rsidP="00CC5C76">
            <w:pPr>
              <w:rPr>
                <w:rFonts w:cs="Arial"/>
                <w:color w:val="000000"/>
                <w:sz w:val="20"/>
                <w:szCs w:val="20"/>
              </w:rPr>
            </w:pPr>
          </w:p>
        </w:tc>
        <w:tc>
          <w:tcPr>
            <w:tcW w:w="5356" w:type="dxa"/>
            <w:tcBorders>
              <w:top w:val="nil"/>
              <w:left w:val="nil"/>
              <w:bottom w:val="single" w:sz="8" w:space="0" w:color="auto"/>
              <w:right w:val="single" w:sz="8" w:space="0" w:color="auto"/>
            </w:tcBorders>
            <w:shd w:val="clear" w:color="auto" w:fill="auto"/>
            <w:vAlign w:val="center"/>
            <w:hideMark/>
          </w:tcPr>
          <w:p w14:paraId="37266AB1" w14:textId="77777777" w:rsidR="0035616B" w:rsidRPr="008B5A46" w:rsidRDefault="0035616B" w:rsidP="00CC5C76">
            <w:pPr>
              <w:rPr>
                <w:rFonts w:cs="Arial"/>
                <w:color w:val="000000"/>
                <w:sz w:val="20"/>
                <w:szCs w:val="20"/>
              </w:rPr>
            </w:pPr>
            <w:r w:rsidRPr="008B5A46">
              <w:rPr>
                <w:rFonts w:cs="Arial"/>
                <w:color w:val="000000"/>
                <w:sz w:val="20"/>
                <w:szCs w:val="20"/>
              </w:rPr>
              <w:t xml:space="preserve">Удаљеност од 100 до 200 км.   </w:t>
            </w:r>
            <w:r w:rsidRPr="008B5A46">
              <w:rPr>
                <w:rFonts w:cs="Arial"/>
                <w:color w:val="FF0000"/>
                <w:sz w:val="20"/>
                <w:szCs w:val="20"/>
              </w:rPr>
              <w:t xml:space="preserve"> </w:t>
            </w:r>
          </w:p>
        </w:tc>
        <w:tc>
          <w:tcPr>
            <w:tcW w:w="743" w:type="dxa"/>
            <w:vMerge/>
            <w:tcBorders>
              <w:top w:val="nil"/>
              <w:left w:val="single" w:sz="8" w:space="0" w:color="auto"/>
              <w:bottom w:val="single" w:sz="8" w:space="0" w:color="000000"/>
              <w:right w:val="single" w:sz="8" w:space="0" w:color="auto"/>
            </w:tcBorders>
            <w:vAlign w:val="center"/>
            <w:hideMark/>
          </w:tcPr>
          <w:p w14:paraId="57D7E4D6" w14:textId="77777777" w:rsidR="0035616B" w:rsidRPr="008B5A46" w:rsidRDefault="0035616B" w:rsidP="00CC5C76">
            <w:pPr>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072CC19" w14:textId="77777777" w:rsidR="0035616B" w:rsidRPr="008B5A46" w:rsidRDefault="0035616B" w:rsidP="00CC5C76">
            <w:pPr>
              <w:rPr>
                <w:rFonts w:cs="Arial"/>
                <w:sz w:val="20"/>
                <w:szCs w:val="20"/>
              </w:rPr>
            </w:pPr>
          </w:p>
        </w:tc>
        <w:tc>
          <w:tcPr>
            <w:tcW w:w="993" w:type="dxa"/>
            <w:tcBorders>
              <w:top w:val="nil"/>
              <w:left w:val="single" w:sz="8" w:space="0" w:color="auto"/>
              <w:bottom w:val="single" w:sz="8" w:space="0" w:color="000000"/>
              <w:right w:val="single" w:sz="8" w:space="0" w:color="auto"/>
            </w:tcBorders>
          </w:tcPr>
          <w:p w14:paraId="1F0C9335" w14:textId="77777777" w:rsidR="0035616B" w:rsidRPr="008B5A46" w:rsidRDefault="0035616B" w:rsidP="00CC5C76">
            <w:pPr>
              <w:rPr>
                <w:rFonts w:cs="Arial"/>
                <w:sz w:val="20"/>
                <w:szCs w:val="20"/>
              </w:rPr>
            </w:pPr>
          </w:p>
        </w:tc>
        <w:tc>
          <w:tcPr>
            <w:tcW w:w="1275" w:type="dxa"/>
            <w:tcBorders>
              <w:top w:val="nil"/>
              <w:left w:val="single" w:sz="8" w:space="0" w:color="auto"/>
              <w:bottom w:val="single" w:sz="8" w:space="0" w:color="000000"/>
              <w:right w:val="single" w:sz="8" w:space="0" w:color="auto"/>
            </w:tcBorders>
          </w:tcPr>
          <w:p w14:paraId="40780D9A" w14:textId="77777777" w:rsidR="0035616B" w:rsidRPr="008B5A46" w:rsidRDefault="0035616B" w:rsidP="00CC5C76">
            <w:pPr>
              <w:rPr>
                <w:rFonts w:cs="Arial"/>
                <w:sz w:val="20"/>
                <w:szCs w:val="20"/>
              </w:rPr>
            </w:pPr>
          </w:p>
        </w:tc>
      </w:tr>
      <w:tr w:rsidR="0035616B" w:rsidRPr="008B5A46" w14:paraId="5D855DF9" w14:textId="77777777" w:rsidTr="0035616B">
        <w:trPr>
          <w:trHeight w:val="765"/>
        </w:trPr>
        <w:tc>
          <w:tcPr>
            <w:tcW w:w="705" w:type="dxa"/>
            <w:vMerge w:val="restart"/>
            <w:tcBorders>
              <w:top w:val="nil"/>
              <w:left w:val="single" w:sz="8" w:space="0" w:color="auto"/>
              <w:bottom w:val="single" w:sz="8" w:space="0" w:color="000000"/>
              <w:right w:val="single" w:sz="8" w:space="0" w:color="auto"/>
            </w:tcBorders>
            <w:shd w:val="clear" w:color="auto" w:fill="auto"/>
            <w:vAlign w:val="center"/>
            <w:hideMark/>
          </w:tcPr>
          <w:p w14:paraId="412428F7" w14:textId="77777777" w:rsidR="0035616B" w:rsidRPr="008B5A46" w:rsidRDefault="0035616B" w:rsidP="00CC5C76">
            <w:pPr>
              <w:jc w:val="center"/>
              <w:rPr>
                <w:rFonts w:cs="Arial"/>
                <w:color w:val="000000"/>
                <w:sz w:val="20"/>
                <w:szCs w:val="20"/>
              </w:rPr>
            </w:pPr>
            <w:r w:rsidRPr="008B5A46">
              <w:rPr>
                <w:rFonts w:cs="Arial"/>
                <w:color w:val="000000"/>
                <w:sz w:val="20"/>
                <w:szCs w:val="20"/>
              </w:rPr>
              <w:t>3</w:t>
            </w:r>
          </w:p>
        </w:tc>
        <w:tc>
          <w:tcPr>
            <w:tcW w:w="5356" w:type="dxa"/>
            <w:tcBorders>
              <w:top w:val="nil"/>
              <w:left w:val="nil"/>
              <w:bottom w:val="nil"/>
              <w:right w:val="single" w:sz="8" w:space="0" w:color="auto"/>
            </w:tcBorders>
            <w:shd w:val="clear" w:color="auto" w:fill="auto"/>
            <w:vAlign w:val="center"/>
            <w:hideMark/>
          </w:tcPr>
          <w:p w14:paraId="23446353" w14:textId="77777777" w:rsidR="0035616B" w:rsidRPr="008B5A46" w:rsidRDefault="0035616B" w:rsidP="00CC5C76">
            <w:pPr>
              <w:rPr>
                <w:rFonts w:cs="Arial"/>
                <w:color w:val="000000"/>
                <w:sz w:val="20"/>
                <w:szCs w:val="20"/>
              </w:rPr>
            </w:pPr>
            <w:r w:rsidRPr="008B5A46">
              <w:rPr>
                <w:rFonts w:cs="Arial"/>
                <w:color w:val="000000"/>
                <w:sz w:val="20"/>
                <w:szCs w:val="20"/>
              </w:rPr>
              <w:t>Транспорт из ТС трансформатора 110/x kV, снаге 63 MVA, са припадајућом опремом и трафо уљем у фабрику за ремонт или у другу ТС.</w:t>
            </w:r>
          </w:p>
        </w:tc>
        <w:tc>
          <w:tcPr>
            <w:tcW w:w="743" w:type="dxa"/>
            <w:vMerge w:val="restart"/>
            <w:tcBorders>
              <w:top w:val="nil"/>
              <w:left w:val="single" w:sz="8" w:space="0" w:color="auto"/>
              <w:bottom w:val="single" w:sz="8" w:space="0" w:color="000000"/>
              <w:right w:val="single" w:sz="8" w:space="0" w:color="auto"/>
            </w:tcBorders>
            <w:shd w:val="clear" w:color="auto" w:fill="auto"/>
            <w:vAlign w:val="center"/>
            <w:hideMark/>
          </w:tcPr>
          <w:p w14:paraId="11A32798" w14:textId="77777777" w:rsidR="0035616B" w:rsidRPr="008B5A46" w:rsidRDefault="0035616B" w:rsidP="00CC5C76">
            <w:pPr>
              <w:jc w:val="center"/>
              <w:rPr>
                <w:rFonts w:cs="Arial"/>
                <w:color w:val="000000"/>
                <w:sz w:val="20"/>
                <w:szCs w:val="20"/>
              </w:rPr>
            </w:pPr>
            <w:r w:rsidRPr="008B5A46">
              <w:rPr>
                <w:rFonts w:cs="Arial"/>
                <w:color w:val="000000"/>
                <w:sz w:val="20"/>
                <w:szCs w:val="20"/>
              </w:rPr>
              <w:t>ком</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3B32ADCA" w14:textId="77777777" w:rsidR="0035616B" w:rsidRPr="00670C7B" w:rsidRDefault="0035616B" w:rsidP="00CC5C76">
            <w:pPr>
              <w:jc w:val="center"/>
              <w:rPr>
                <w:rFonts w:cs="Arial"/>
                <w:sz w:val="20"/>
                <w:szCs w:val="20"/>
              </w:rPr>
            </w:pPr>
            <w:r>
              <w:rPr>
                <w:rFonts w:cs="Arial"/>
                <w:sz w:val="20"/>
                <w:szCs w:val="20"/>
              </w:rPr>
              <w:t>8</w:t>
            </w:r>
          </w:p>
        </w:tc>
        <w:tc>
          <w:tcPr>
            <w:tcW w:w="993" w:type="dxa"/>
            <w:tcBorders>
              <w:top w:val="nil"/>
              <w:left w:val="single" w:sz="8" w:space="0" w:color="auto"/>
              <w:bottom w:val="single" w:sz="8" w:space="0" w:color="000000"/>
              <w:right w:val="single" w:sz="8" w:space="0" w:color="auto"/>
            </w:tcBorders>
          </w:tcPr>
          <w:p w14:paraId="2241E15F" w14:textId="77777777" w:rsidR="0035616B" w:rsidRDefault="0035616B" w:rsidP="00CC5C76">
            <w:pPr>
              <w:jc w:val="center"/>
              <w:rPr>
                <w:rFonts w:cs="Arial"/>
                <w:sz w:val="20"/>
                <w:szCs w:val="20"/>
              </w:rPr>
            </w:pPr>
          </w:p>
        </w:tc>
        <w:tc>
          <w:tcPr>
            <w:tcW w:w="1275" w:type="dxa"/>
            <w:tcBorders>
              <w:top w:val="nil"/>
              <w:left w:val="single" w:sz="8" w:space="0" w:color="auto"/>
              <w:bottom w:val="single" w:sz="8" w:space="0" w:color="000000"/>
              <w:right w:val="single" w:sz="8" w:space="0" w:color="auto"/>
            </w:tcBorders>
          </w:tcPr>
          <w:p w14:paraId="546FBBD3" w14:textId="77777777" w:rsidR="0035616B" w:rsidRDefault="0035616B" w:rsidP="00CC5C76">
            <w:pPr>
              <w:jc w:val="center"/>
              <w:rPr>
                <w:rFonts w:cs="Arial"/>
                <w:sz w:val="20"/>
                <w:szCs w:val="20"/>
              </w:rPr>
            </w:pPr>
          </w:p>
        </w:tc>
      </w:tr>
      <w:tr w:rsidR="0035616B" w:rsidRPr="008B5A46" w14:paraId="610AC382" w14:textId="77777777" w:rsidTr="0066507D">
        <w:trPr>
          <w:trHeight w:val="119"/>
        </w:trPr>
        <w:tc>
          <w:tcPr>
            <w:tcW w:w="705" w:type="dxa"/>
            <w:vMerge/>
            <w:tcBorders>
              <w:top w:val="nil"/>
              <w:left w:val="single" w:sz="8" w:space="0" w:color="auto"/>
              <w:bottom w:val="single" w:sz="8" w:space="0" w:color="000000"/>
              <w:right w:val="single" w:sz="8" w:space="0" w:color="auto"/>
            </w:tcBorders>
            <w:vAlign w:val="center"/>
            <w:hideMark/>
          </w:tcPr>
          <w:p w14:paraId="60730EDE" w14:textId="77777777" w:rsidR="0035616B" w:rsidRPr="008B5A46" w:rsidRDefault="0035616B" w:rsidP="00CC5C76">
            <w:pPr>
              <w:rPr>
                <w:rFonts w:cs="Arial"/>
                <w:color w:val="000000"/>
                <w:sz w:val="20"/>
                <w:szCs w:val="20"/>
              </w:rPr>
            </w:pPr>
          </w:p>
        </w:tc>
        <w:tc>
          <w:tcPr>
            <w:tcW w:w="5356" w:type="dxa"/>
            <w:tcBorders>
              <w:top w:val="nil"/>
              <w:left w:val="nil"/>
              <w:bottom w:val="single" w:sz="8" w:space="0" w:color="auto"/>
              <w:right w:val="single" w:sz="8" w:space="0" w:color="auto"/>
            </w:tcBorders>
            <w:shd w:val="clear" w:color="auto" w:fill="auto"/>
            <w:vAlign w:val="center"/>
            <w:hideMark/>
          </w:tcPr>
          <w:p w14:paraId="390E4CB1" w14:textId="77777777" w:rsidR="0035616B" w:rsidRPr="008B5A46" w:rsidRDefault="0035616B" w:rsidP="00CC5C76">
            <w:pPr>
              <w:rPr>
                <w:rFonts w:cs="Arial"/>
                <w:color w:val="000000"/>
                <w:sz w:val="20"/>
                <w:szCs w:val="20"/>
              </w:rPr>
            </w:pPr>
            <w:r w:rsidRPr="008B5A46">
              <w:rPr>
                <w:rFonts w:cs="Arial"/>
                <w:color w:val="000000"/>
                <w:sz w:val="20"/>
                <w:szCs w:val="20"/>
              </w:rPr>
              <w:t xml:space="preserve"> Удаљеност од 200 до 300 км. </w:t>
            </w:r>
            <w:r w:rsidRPr="008B5A46">
              <w:rPr>
                <w:rFonts w:cs="Arial"/>
                <w:color w:val="FF0000"/>
                <w:sz w:val="20"/>
                <w:szCs w:val="20"/>
              </w:rPr>
              <w:t xml:space="preserve">  </w:t>
            </w:r>
          </w:p>
        </w:tc>
        <w:tc>
          <w:tcPr>
            <w:tcW w:w="743" w:type="dxa"/>
            <w:vMerge/>
            <w:tcBorders>
              <w:top w:val="nil"/>
              <w:left w:val="single" w:sz="8" w:space="0" w:color="auto"/>
              <w:bottom w:val="single" w:sz="8" w:space="0" w:color="000000"/>
              <w:right w:val="single" w:sz="8" w:space="0" w:color="auto"/>
            </w:tcBorders>
            <w:vAlign w:val="center"/>
            <w:hideMark/>
          </w:tcPr>
          <w:p w14:paraId="74A0E74F" w14:textId="77777777" w:rsidR="0035616B" w:rsidRPr="008B5A46" w:rsidRDefault="0035616B" w:rsidP="00CC5C76">
            <w:pPr>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5BD6A6B4" w14:textId="77777777" w:rsidR="0035616B" w:rsidRPr="008B5A46" w:rsidRDefault="0035616B" w:rsidP="00CC5C76">
            <w:pPr>
              <w:rPr>
                <w:rFonts w:cs="Arial"/>
                <w:sz w:val="20"/>
                <w:szCs w:val="20"/>
              </w:rPr>
            </w:pPr>
          </w:p>
        </w:tc>
        <w:tc>
          <w:tcPr>
            <w:tcW w:w="993" w:type="dxa"/>
            <w:tcBorders>
              <w:top w:val="nil"/>
              <w:left w:val="single" w:sz="8" w:space="0" w:color="auto"/>
              <w:bottom w:val="single" w:sz="8" w:space="0" w:color="000000"/>
              <w:right w:val="single" w:sz="8" w:space="0" w:color="auto"/>
            </w:tcBorders>
          </w:tcPr>
          <w:p w14:paraId="54C61B89" w14:textId="77777777" w:rsidR="0035616B" w:rsidRPr="008B5A46" w:rsidRDefault="0035616B" w:rsidP="00CC5C76">
            <w:pPr>
              <w:rPr>
                <w:rFonts w:cs="Arial"/>
                <w:sz w:val="20"/>
                <w:szCs w:val="20"/>
              </w:rPr>
            </w:pPr>
          </w:p>
        </w:tc>
        <w:tc>
          <w:tcPr>
            <w:tcW w:w="1275" w:type="dxa"/>
            <w:tcBorders>
              <w:top w:val="nil"/>
              <w:left w:val="single" w:sz="8" w:space="0" w:color="auto"/>
              <w:bottom w:val="single" w:sz="8" w:space="0" w:color="000000"/>
              <w:right w:val="single" w:sz="8" w:space="0" w:color="auto"/>
            </w:tcBorders>
          </w:tcPr>
          <w:p w14:paraId="4F1B2FEF" w14:textId="77777777" w:rsidR="0035616B" w:rsidRPr="008B5A46" w:rsidRDefault="0035616B" w:rsidP="00CC5C76">
            <w:pPr>
              <w:rPr>
                <w:rFonts w:cs="Arial"/>
                <w:sz w:val="20"/>
                <w:szCs w:val="20"/>
              </w:rPr>
            </w:pPr>
          </w:p>
        </w:tc>
      </w:tr>
      <w:tr w:rsidR="0035616B" w:rsidRPr="008B5A46" w14:paraId="714D8D80" w14:textId="77777777" w:rsidTr="0066507D">
        <w:trPr>
          <w:trHeight w:val="464"/>
        </w:trPr>
        <w:tc>
          <w:tcPr>
            <w:tcW w:w="705" w:type="dxa"/>
            <w:vMerge w:val="restart"/>
            <w:tcBorders>
              <w:top w:val="nil"/>
              <w:left w:val="single" w:sz="8" w:space="0" w:color="auto"/>
              <w:bottom w:val="single" w:sz="8" w:space="0" w:color="000000"/>
              <w:right w:val="single" w:sz="8" w:space="0" w:color="auto"/>
            </w:tcBorders>
            <w:shd w:val="clear" w:color="auto" w:fill="auto"/>
            <w:vAlign w:val="center"/>
            <w:hideMark/>
          </w:tcPr>
          <w:p w14:paraId="74FB2A57" w14:textId="77777777" w:rsidR="0035616B" w:rsidRPr="008B5A46" w:rsidRDefault="0035616B" w:rsidP="00CC5C76">
            <w:pPr>
              <w:jc w:val="center"/>
              <w:rPr>
                <w:rFonts w:cs="Arial"/>
                <w:color w:val="000000"/>
                <w:sz w:val="20"/>
                <w:szCs w:val="20"/>
              </w:rPr>
            </w:pPr>
            <w:r w:rsidRPr="008B5A46">
              <w:rPr>
                <w:rFonts w:cs="Arial"/>
                <w:color w:val="000000"/>
                <w:sz w:val="20"/>
                <w:szCs w:val="20"/>
              </w:rPr>
              <w:t>4</w:t>
            </w:r>
          </w:p>
        </w:tc>
        <w:tc>
          <w:tcPr>
            <w:tcW w:w="5356" w:type="dxa"/>
            <w:tcBorders>
              <w:top w:val="nil"/>
              <w:left w:val="nil"/>
              <w:bottom w:val="nil"/>
              <w:right w:val="single" w:sz="8" w:space="0" w:color="auto"/>
            </w:tcBorders>
            <w:shd w:val="clear" w:color="auto" w:fill="auto"/>
            <w:vAlign w:val="center"/>
            <w:hideMark/>
          </w:tcPr>
          <w:p w14:paraId="62943CD2" w14:textId="77777777" w:rsidR="0035616B" w:rsidRPr="008B5A46" w:rsidRDefault="0035616B" w:rsidP="00CC5C76">
            <w:pPr>
              <w:rPr>
                <w:rFonts w:cs="Arial"/>
                <w:color w:val="000000"/>
                <w:sz w:val="20"/>
                <w:szCs w:val="20"/>
              </w:rPr>
            </w:pPr>
            <w:r w:rsidRPr="008B5A46">
              <w:rPr>
                <w:rFonts w:cs="Arial"/>
                <w:color w:val="000000"/>
                <w:sz w:val="20"/>
                <w:szCs w:val="20"/>
              </w:rPr>
              <w:t>Транспорт из ТС трансформатора 110/x kV, снаге 63 MVA, са припадајућом опремом и трафо уљем у фабрику за ремонт или у другу ТС.</w:t>
            </w:r>
          </w:p>
        </w:tc>
        <w:tc>
          <w:tcPr>
            <w:tcW w:w="743" w:type="dxa"/>
            <w:vMerge w:val="restart"/>
            <w:tcBorders>
              <w:top w:val="nil"/>
              <w:left w:val="single" w:sz="8" w:space="0" w:color="auto"/>
              <w:bottom w:val="single" w:sz="8" w:space="0" w:color="000000"/>
              <w:right w:val="single" w:sz="8" w:space="0" w:color="auto"/>
            </w:tcBorders>
            <w:shd w:val="clear" w:color="auto" w:fill="auto"/>
            <w:vAlign w:val="center"/>
            <w:hideMark/>
          </w:tcPr>
          <w:p w14:paraId="6BEE2FCF" w14:textId="77777777" w:rsidR="0035616B" w:rsidRPr="008B5A46" w:rsidRDefault="0035616B" w:rsidP="00CC5C76">
            <w:pPr>
              <w:jc w:val="center"/>
              <w:rPr>
                <w:rFonts w:cs="Arial"/>
                <w:color w:val="000000"/>
                <w:sz w:val="20"/>
                <w:szCs w:val="20"/>
              </w:rPr>
            </w:pPr>
            <w:r w:rsidRPr="008B5A46">
              <w:rPr>
                <w:rFonts w:cs="Arial"/>
                <w:color w:val="000000"/>
                <w:sz w:val="20"/>
                <w:szCs w:val="20"/>
              </w:rPr>
              <w:t>ком</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BAD0B24" w14:textId="77777777" w:rsidR="0035616B" w:rsidRPr="008B5A46" w:rsidRDefault="0035616B" w:rsidP="00CC5C76">
            <w:pPr>
              <w:jc w:val="center"/>
              <w:rPr>
                <w:rFonts w:cs="Arial"/>
                <w:sz w:val="20"/>
                <w:szCs w:val="20"/>
              </w:rPr>
            </w:pPr>
            <w:r>
              <w:rPr>
                <w:rFonts w:cs="Arial"/>
                <w:sz w:val="20"/>
                <w:szCs w:val="20"/>
              </w:rPr>
              <w:t>7</w:t>
            </w:r>
          </w:p>
        </w:tc>
        <w:tc>
          <w:tcPr>
            <w:tcW w:w="993" w:type="dxa"/>
            <w:tcBorders>
              <w:top w:val="nil"/>
              <w:left w:val="single" w:sz="8" w:space="0" w:color="auto"/>
              <w:bottom w:val="single" w:sz="8" w:space="0" w:color="000000"/>
              <w:right w:val="single" w:sz="8" w:space="0" w:color="auto"/>
            </w:tcBorders>
          </w:tcPr>
          <w:p w14:paraId="28913022" w14:textId="77777777" w:rsidR="0035616B" w:rsidRDefault="0035616B" w:rsidP="00CC5C76">
            <w:pPr>
              <w:jc w:val="center"/>
              <w:rPr>
                <w:rFonts w:cs="Arial"/>
                <w:sz w:val="20"/>
                <w:szCs w:val="20"/>
              </w:rPr>
            </w:pPr>
          </w:p>
        </w:tc>
        <w:tc>
          <w:tcPr>
            <w:tcW w:w="1275" w:type="dxa"/>
            <w:tcBorders>
              <w:top w:val="nil"/>
              <w:left w:val="single" w:sz="8" w:space="0" w:color="auto"/>
              <w:bottom w:val="single" w:sz="8" w:space="0" w:color="000000"/>
              <w:right w:val="single" w:sz="8" w:space="0" w:color="auto"/>
            </w:tcBorders>
          </w:tcPr>
          <w:p w14:paraId="64F049D6" w14:textId="77777777" w:rsidR="0035616B" w:rsidRDefault="0035616B" w:rsidP="00CC5C76">
            <w:pPr>
              <w:jc w:val="center"/>
              <w:rPr>
                <w:rFonts w:cs="Arial"/>
                <w:sz w:val="20"/>
                <w:szCs w:val="20"/>
              </w:rPr>
            </w:pPr>
          </w:p>
        </w:tc>
      </w:tr>
      <w:tr w:rsidR="0035616B" w:rsidRPr="008B5A46" w14:paraId="602B20F2" w14:textId="77777777" w:rsidTr="0066507D">
        <w:trPr>
          <w:trHeight w:val="86"/>
        </w:trPr>
        <w:tc>
          <w:tcPr>
            <w:tcW w:w="705" w:type="dxa"/>
            <w:vMerge/>
            <w:tcBorders>
              <w:top w:val="nil"/>
              <w:left w:val="single" w:sz="8" w:space="0" w:color="auto"/>
              <w:bottom w:val="single" w:sz="8" w:space="0" w:color="000000"/>
              <w:right w:val="single" w:sz="8" w:space="0" w:color="auto"/>
            </w:tcBorders>
            <w:vAlign w:val="center"/>
            <w:hideMark/>
          </w:tcPr>
          <w:p w14:paraId="473A63E1" w14:textId="77777777" w:rsidR="0035616B" w:rsidRPr="008B5A46" w:rsidRDefault="0035616B" w:rsidP="00CC5C76">
            <w:pPr>
              <w:rPr>
                <w:rFonts w:cs="Arial"/>
                <w:color w:val="000000"/>
                <w:sz w:val="20"/>
                <w:szCs w:val="20"/>
              </w:rPr>
            </w:pPr>
          </w:p>
        </w:tc>
        <w:tc>
          <w:tcPr>
            <w:tcW w:w="5356" w:type="dxa"/>
            <w:tcBorders>
              <w:top w:val="nil"/>
              <w:left w:val="nil"/>
              <w:bottom w:val="single" w:sz="8" w:space="0" w:color="auto"/>
              <w:right w:val="single" w:sz="8" w:space="0" w:color="auto"/>
            </w:tcBorders>
            <w:shd w:val="clear" w:color="auto" w:fill="auto"/>
            <w:vAlign w:val="center"/>
            <w:hideMark/>
          </w:tcPr>
          <w:p w14:paraId="26169CA9" w14:textId="77777777" w:rsidR="0035616B" w:rsidRPr="008B5A46" w:rsidRDefault="0035616B" w:rsidP="00CC5C76">
            <w:pPr>
              <w:rPr>
                <w:rFonts w:cs="Arial"/>
                <w:sz w:val="20"/>
                <w:szCs w:val="20"/>
              </w:rPr>
            </w:pPr>
            <w:r w:rsidRPr="008B5A46">
              <w:rPr>
                <w:rFonts w:cs="Arial"/>
                <w:sz w:val="20"/>
                <w:szCs w:val="20"/>
              </w:rPr>
              <w:t xml:space="preserve"> Удаљеност преко 300 км.</w:t>
            </w:r>
          </w:p>
        </w:tc>
        <w:tc>
          <w:tcPr>
            <w:tcW w:w="743" w:type="dxa"/>
            <w:vMerge/>
            <w:tcBorders>
              <w:top w:val="nil"/>
              <w:left w:val="single" w:sz="8" w:space="0" w:color="auto"/>
              <w:bottom w:val="single" w:sz="8" w:space="0" w:color="000000"/>
              <w:right w:val="single" w:sz="8" w:space="0" w:color="auto"/>
            </w:tcBorders>
            <w:vAlign w:val="center"/>
            <w:hideMark/>
          </w:tcPr>
          <w:p w14:paraId="4C84C4C7" w14:textId="77777777" w:rsidR="0035616B" w:rsidRPr="008B5A46" w:rsidRDefault="0035616B" w:rsidP="00CC5C76">
            <w:pPr>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C7DE7C7" w14:textId="77777777" w:rsidR="0035616B" w:rsidRPr="008B5A46" w:rsidRDefault="0035616B" w:rsidP="00CC5C76">
            <w:pPr>
              <w:rPr>
                <w:rFonts w:cs="Arial"/>
                <w:sz w:val="20"/>
                <w:szCs w:val="20"/>
              </w:rPr>
            </w:pPr>
          </w:p>
        </w:tc>
        <w:tc>
          <w:tcPr>
            <w:tcW w:w="993" w:type="dxa"/>
            <w:tcBorders>
              <w:top w:val="nil"/>
              <w:left w:val="single" w:sz="8" w:space="0" w:color="auto"/>
              <w:bottom w:val="single" w:sz="8" w:space="0" w:color="000000"/>
              <w:right w:val="single" w:sz="8" w:space="0" w:color="auto"/>
            </w:tcBorders>
          </w:tcPr>
          <w:p w14:paraId="25317CD6" w14:textId="77777777" w:rsidR="0035616B" w:rsidRPr="008B5A46" w:rsidRDefault="0035616B" w:rsidP="00CC5C76">
            <w:pPr>
              <w:rPr>
                <w:rFonts w:cs="Arial"/>
                <w:sz w:val="20"/>
                <w:szCs w:val="20"/>
              </w:rPr>
            </w:pPr>
          </w:p>
        </w:tc>
        <w:tc>
          <w:tcPr>
            <w:tcW w:w="1275" w:type="dxa"/>
            <w:tcBorders>
              <w:top w:val="nil"/>
              <w:left w:val="single" w:sz="8" w:space="0" w:color="auto"/>
              <w:bottom w:val="single" w:sz="8" w:space="0" w:color="000000"/>
              <w:right w:val="single" w:sz="8" w:space="0" w:color="auto"/>
            </w:tcBorders>
          </w:tcPr>
          <w:p w14:paraId="768ED26A" w14:textId="77777777" w:rsidR="0035616B" w:rsidRPr="008B5A46" w:rsidRDefault="0035616B" w:rsidP="00CC5C76">
            <w:pPr>
              <w:rPr>
                <w:rFonts w:cs="Arial"/>
                <w:sz w:val="20"/>
                <w:szCs w:val="20"/>
              </w:rPr>
            </w:pPr>
          </w:p>
        </w:tc>
      </w:tr>
      <w:tr w:rsidR="0035616B" w:rsidRPr="008B5A46" w14:paraId="40E76F55" w14:textId="77777777" w:rsidTr="0035616B">
        <w:trPr>
          <w:trHeight w:val="780"/>
        </w:trPr>
        <w:tc>
          <w:tcPr>
            <w:tcW w:w="705" w:type="dxa"/>
            <w:tcBorders>
              <w:top w:val="nil"/>
              <w:left w:val="single" w:sz="8" w:space="0" w:color="auto"/>
              <w:bottom w:val="single" w:sz="8" w:space="0" w:color="auto"/>
              <w:right w:val="single" w:sz="8" w:space="0" w:color="auto"/>
            </w:tcBorders>
            <w:shd w:val="clear" w:color="auto" w:fill="auto"/>
            <w:vAlign w:val="center"/>
            <w:hideMark/>
          </w:tcPr>
          <w:p w14:paraId="719BC83E" w14:textId="77777777" w:rsidR="0035616B" w:rsidRPr="008B5A46" w:rsidRDefault="0035616B" w:rsidP="00CC5C76">
            <w:pPr>
              <w:jc w:val="center"/>
              <w:rPr>
                <w:rFonts w:cs="Arial"/>
                <w:color w:val="000000"/>
                <w:sz w:val="20"/>
                <w:szCs w:val="20"/>
              </w:rPr>
            </w:pPr>
            <w:r w:rsidRPr="008B5A46">
              <w:rPr>
                <w:rFonts w:cs="Arial"/>
                <w:color w:val="000000"/>
                <w:sz w:val="20"/>
                <w:szCs w:val="20"/>
              </w:rPr>
              <w:t>5</w:t>
            </w:r>
          </w:p>
        </w:tc>
        <w:tc>
          <w:tcPr>
            <w:tcW w:w="5356" w:type="dxa"/>
            <w:tcBorders>
              <w:top w:val="nil"/>
              <w:left w:val="nil"/>
              <w:bottom w:val="single" w:sz="8" w:space="0" w:color="auto"/>
              <w:right w:val="single" w:sz="8" w:space="0" w:color="auto"/>
            </w:tcBorders>
            <w:shd w:val="clear" w:color="auto" w:fill="auto"/>
            <w:vAlign w:val="center"/>
            <w:hideMark/>
          </w:tcPr>
          <w:p w14:paraId="005DD4AF" w14:textId="77777777" w:rsidR="0035616B" w:rsidRPr="00994E92" w:rsidRDefault="0035616B" w:rsidP="00CC5C76">
            <w:pPr>
              <w:rPr>
                <w:rFonts w:cs="Arial"/>
                <w:color w:val="000000"/>
                <w:sz w:val="20"/>
                <w:szCs w:val="20"/>
                <w:lang w:val="sr-Cyrl-RS"/>
              </w:rPr>
            </w:pPr>
            <w:r w:rsidRPr="008B5A46">
              <w:rPr>
                <w:rFonts w:cs="Arial"/>
                <w:color w:val="000000"/>
                <w:sz w:val="20"/>
                <w:szCs w:val="20"/>
              </w:rPr>
              <w:t xml:space="preserve">Транспорт из ТС трансформатора 110/x kV, снаге до 40 MVA, са </w:t>
            </w:r>
            <w:r w:rsidRPr="00994E92">
              <w:rPr>
                <w:rFonts w:cs="Arial"/>
                <w:sz w:val="20"/>
                <w:szCs w:val="20"/>
              </w:rPr>
              <w:t xml:space="preserve">припадајућом опремом и трафо уљем у фабрику за ремонт или у другу ТС. </w:t>
            </w:r>
            <w:r w:rsidRPr="00994E92">
              <w:rPr>
                <w:rFonts w:cs="Arial"/>
                <w:bCs/>
                <w:sz w:val="20"/>
                <w:szCs w:val="20"/>
              </w:rPr>
              <w:t xml:space="preserve"> </w:t>
            </w:r>
            <w:r w:rsidRPr="00994E92">
              <w:rPr>
                <w:rFonts w:cs="Arial"/>
                <w:bCs/>
                <w:sz w:val="20"/>
                <w:szCs w:val="20"/>
                <w:lang w:val="sr-Cyrl-RS"/>
              </w:rPr>
              <w:t>Удаљеност до 100км.</w:t>
            </w:r>
          </w:p>
        </w:tc>
        <w:tc>
          <w:tcPr>
            <w:tcW w:w="743" w:type="dxa"/>
            <w:tcBorders>
              <w:top w:val="nil"/>
              <w:left w:val="nil"/>
              <w:bottom w:val="single" w:sz="8" w:space="0" w:color="auto"/>
              <w:right w:val="single" w:sz="8" w:space="0" w:color="auto"/>
            </w:tcBorders>
            <w:shd w:val="clear" w:color="auto" w:fill="auto"/>
            <w:vAlign w:val="center"/>
            <w:hideMark/>
          </w:tcPr>
          <w:p w14:paraId="2AB4EF41" w14:textId="77777777" w:rsidR="0035616B" w:rsidRPr="008B5A46" w:rsidRDefault="0035616B" w:rsidP="00CC5C76">
            <w:pPr>
              <w:jc w:val="center"/>
              <w:rPr>
                <w:rFonts w:cs="Arial"/>
                <w:color w:val="000000"/>
                <w:sz w:val="20"/>
                <w:szCs w:val="20"/>
              </w:rPr>
            </w:pPr>
            <w:r w:rsidRPr="008B5A46">
              <w:rPr>
                <w:rFonts w:cs="Arial"/>
                <w:color w:val="000000"/>
                <w:sz w:val="20"/>
                <w:szCs w:val="20"/>
              </w:rPr>
              <w:t>ком</w:t>
            </w:r>
          </w:p>
        </w:tc>
        <w:tc>
          <w:tcPr>
            <w:tcW w:w="1134" w:type="dxa"/>
            <w:tcBorders>
              <w:top w:val="nil"/>
              <w:left w:val="nil"/>
              <w:bottom w:val="single" w:sz="8" w:space="0" w:color="auto"/>
              <w:right w:val="single" w:sz="8" w:space="0" w:color="auto"/>
            </w:tcBorders>
            <w:shd w:val="clear" w:color="auto" w:fill="auto"/>
            <w:vAlign w:val="center"/>
            <w:hideMark/>
          </w:tcPr>
          <w:p w14:paraId="7A4B547F" w14:textId="77777777" w:rsidR="0035616B" w:rsidRPr="00C3304B" w:rsidRDefault="0035616B" w:rsidP="00CC5C76">
            <w:pPr>
              <w:jc w:val="center"/>
              <w:rPr>
                <w:rFonts w:cs="Arial"/>
                <w:sz w:val="20"/>
                <w:szCs w:val="20"/>
              </w:rPr>
            </w:pPr>
            <w:r>
              <w:rPr>
                <w:rFonts w:cs="Arial"/>
                <w:sz w:val="20"/>
                <w:szCs w:val="20"/>
              </w:rPr>
              <w:t>26</w:t>
            </w:r>
          </w:p>
        </w:tc>
        <w:tc>
          <w:tcPr>
            <w:tcW w:w="993" w:type="dxa"/>
            <w:tcBorders>
              <w:top w:val="nil"/>
              <w:left w:val="nil"/>
              <w:bottom w:val="single" w:sz="8" w:space="0" w:color="auto"/>
              <w:right w:val="single" w:sz="8" w:space="0" w:color="auto"/>
            </w:tcBorders>
          </w:tcPr>
          <w:p w14:paraId="36F58A18" w14:textId="77777777" w:rsidR="0035616B" w:rsidRDefault="0035616B" w:rsidP="00CC5C76">
            <w:pPr>
              <w:jc w:val="center"/>
              <w:rPr>
                <w:rFonts w:cs="Arial"/>
                <w:sz w:val="20"/>
                <w:szCs w:val="20"/>
              </w:rPr>
            </w:pPr>
          </w:p>
        </w:tc>
        <w:tc>
          <w:tcPr>
            <w:tcW w:w="1275" w:type="dxa"/>
            <w:tcBorders>
              <w:top w:val="nil"/>
              <w:left w:val="nil"/>
              <w:bottom w:val="single" w:sz="8" w:space="0" w:color="auto"/>
              <w:right w:val="single" w:sz="8" w:space="0" w:color="auto"/>
            </w:tcBorders>
          </w:tcPr>
          <w:p w14:paraId="04BF7B3C" w14:textId="77777777" w:rsidR="0035616B" w:rsidRDefault="0035616B" w:rsidP="00CC5C76">
            <w:pPr>
              <w:jc w:val="center"/>
              <w:rPr>
                <w:rFonts w:cs="Arial"/>
                <w:sz w:val="20"/>
                <w:szCs w:val="20"/>
              </w:rPr>
            </w:pPr>
          </w:p>
        </w:tc>
      </w:tr>
      <w:tr w:rsidR="0035616B" w:rsidRPr="008B5A46" w14:paraId="5BEF72D7" w14:textId="77777777" w:rsidTr="0035616B">
        <w:trPr>
          <w:trHeight w:val="510"/>
        </w:trPr>
        <w:tc>
          <w:tcPr>
            <w:tcW w:w="705" w:type="dxa"/>
            <w:vMerge w:val="restart"/>
            <w:tcBorders>
              <w:top w:val="nil"/>
              <w:left w:val="single" w:sz="8" w:space="0" w:color="auto"/>
              <w:bottom w:val="single" w:sz="8" w:space="0" w:color="000000"/>
              <w:right w:val="single" w:sz="8" w:space="0" w:color="auto"/>
            </w:tcBorders>
            <w:shd w:val="clear" w:color="auto" w:fill="auto"/>
            <w:vAlign w:val="center"/>
            <w:hideMark/>
          </w:tcPr>
          <w:p w14:paraId="09A6F51C" w14:textId="77777777" w:rsidR="0035616B" w:rsidRPr="008B5A46" w:rsidRDefault="0035616B" w:rsidP="00CC5C76">
            <w:pPr>
              <w:jc w:val="center"/>
              <w:rPr>
                <w:rFonts w:cs="Arial"/>
                <w:color w:val="000000"/>
                <w:sz w:val="20"/>
                <w:szCs w:val="20"/>
              </w:rPr>
            </w:pPr>
            <w:r w:rsidRPr="008B5A46">
              <w:rPr>
                <w:rFonts w:cs="Arial"/>
                <w:color w:val="000000"/>
                <w:sz w:val="20"/>
                <w:szCs w:val="20"/>
              </w:rPr>
              <w:t>6</w:t>
            </w:r>
          </w:p>
        </w:tc>
        <w:tc>
          <w:tcPr>
            <w:tcW w:w="5356" w:type="dxa"/>
            <w:tcBorders>
              <w:top w:val="nil"/>
              <w:left w:val="nil"/>
              <w:bottom w:val="nil"/>
              <w:right w:val="single" w:sz="8" w:space="0" w:color="auto"/>
            </w:tcBorders>
            <w:shd w:val="clear" w:color="auto" w:fill="auto"/>
            <w:vAlign w:val="center"/>
            <w:hideMark/>
          </w:tcPr>
          <w:p w14:paraId="6515F5DB" w14:textId="77777777" w:rsidR="0035616B" w:rsidRPr="008B5A46" w:rsidRDefault="0035616B" w:rsidP="00CC5C76">
            <w:pPr>
              <w:rPr>
                <w:rFonts w:cs="Arial"/>
                <w:color w:val="000000"/>
                <w:sz w:val="20"/>
                <w:szCs w:val="20"/>
              </w:rPr>
            </w:pPr>
            <w:r w:rsidRPr="008B5A46">
              <w:rPr>
                <w:rFonts w:cs="Arial"/>
                <w:color w:val="000000"/>
                <w:sz w:val="20"/>
                <w:szCs w:val="20"/>
              </w:rPr>
              <w:t>Транспорт из ТС трансформатора 110/x kV, снаге  до 40 MVA, са припадајућом опремом и трафо уљем у фабрику за ремонт или у другу ТС.</w:t>
            </w:r>
          </w:p>
        </w:tc>
        <w:tc>
          <w:tcPr>
            <w:tcW w:w="743" w:type="dxa"/>
            <w:vMerge w:val="restart"/>
            <w:tcBorders>
              <w:top w:val="nil"/>
              <w:left w:val="single" w:sz="8" w:space="0" w:color="auto"/>
              <w:bottom w:val="single" w:sz="8" w:space="0" w:color="000000"/>
              <w:right w:val="single" w:sz="8" w:space="0" w:color="auto"/>
            </w:tcBorders>
            <w:shd w:val="clear" w:color="auto" w:fill="auto"/>
            <w:vAlign w:val="center"/>
            <w:hideMark/>
          </w:tcPr>
          <w:p w14:paraId="1685C5BA" w14:textId="77777777" w:rsidR="0035616B" w:rsidRPr="008B5A46" w:rsidRDefault="0035616B" w:rsidP="00CC5C76">
            <w:pPr>
              <w:jc w:val="center"/>
              <w:rPr>
                <w:rFonts w:cs="Arial"/>
                <w:color w:val="000000"/>
                <w:sz w:val="20"/>
                <w:szCs w:val="20"/>
              </w:rPr>
            </w:pPr>
            <w:r w:rsidRPr="008B5A46">
              <w:rPr>
                <w:rFonts w:cs="Arial"/>
                <w:color w:val="000000"/>
                <w:sz w:val="20"/>
                <w:szCs w:val="20"/>
              </w:rPr>
              <w:t>ком</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4FF2B04" w14:textId="77777777" w:rsidR="0035616B" w:rsidRPr="008B5A46" w:rsidRDefault="0035616B" w:rsidP="00CC5C76">
            <w:pPr>
              <w:jc w:val="center"/>
              <w:rPr>
                <w:rFonts w:cs="Arial"/>
                <w:sz w:val="20"/>
                <w:szCs w:val="20"/>
              </w:rPr>
            </w:pPr>
            <w:r>
              <w:rPr>
                <w:rFonts w:cs="Arial"/>
                <w:sz w:val="20"/>
                <w:szCs w:val="20"/>
              </w:rPr>
              <w:t>8</w:t>
            </w:r>
          </w:p>
        </w:tc>
        <w:tc>
          <w:tcPr>
            <w:tcW w:w="993" w:type="dxa"/>
            <w:tcBorders>
              <w:top w:val="nil"/>
              <w:left w:val="single" w:sz="8" w:space="0" w:color="auto"/>
              <w:bottom w:val="single" w:sz="8" w:space="0" w:color="000000"/>
              <w:right w:val="single" w:sz="8" w:space="0" w:color="auto"/>
            </w:tcBorders>
          </w:tcPr>
          <w:p w14:paraId="6C220600" w14:textId="77777777" w:rsidR="0035616B" w:rsidRDefault="0035616B" w:rsidP="00CC5C76">
            <w:pPr>
              <w:jc w:val="center"/>
              <w:rPr>
                <w:rFonts w:cs="Arial"/>
                <w:sz w:val="20"/>
                <w:szCs w:val="20"/>
              </w:rPr>
            </w:pPr>
          </w:p>
        </w:tc>
        <w:tc>
          <w:tcPr>
            <w:tcW w:w="1275" w:type="dxa"/>
            <w:tcBorders>
              <w:top w:val="nil"/>
              <w:left w:val="single" w:sz="8" w:space="0" w:color="auto"/>
              <w:bottom w:val="single" w:sz="8" w:space="0" w:color="000000"/>
              <w:right w:val="single" w:sz="8" w:space="0" w:color="auto"/>
            </w:tcBorders>
          </w:tcPr>
          <w:p w14:paraId="704D2E20" w14:textId="77777777" w:rsidR="0035616B" w:rsidRDefault="0035616B" w:rsidP="00CC5C76">
            <w:pPr>
              <w:jc w:val="center"/>
              <w:rPr>
                <w:rFonts w:cs="Arial"/>
                <w:sz w:val="20"/>
                <w:szCs w:val="20"/>
              </w:rPr>
            </w:pPr>
          </w:p>
        </w:tc>
      </w:tr>
      <w:tr w:rsidR="0035616B" w:rsidRPr="008B5A46" w14:paraId="027BE756" w14:textId="77777777" w:rsidTr="0035616B">
        <w:trPr>
          <w:trHeight w:val="345"/>
        </w:trPr>
        <w:tc>
          <w:tcPr>
            <w:tcW w:w="705" w:type="dxa"/>
            <w:vMerge/>
            <w:tcBorders>
              <w:top w:val="nil"/>
              <w:left w:val="single" w:sz="8" w:space="0" w:color="auto"/>
              <w:bottom w:val="single" w:sz="8" w:space="0" w:color="000000"/>
              <w:right w:val="single" w:sz="8" w:space="0" w:color="auto"/>
            </w:tcBorders>
            <w:vAlign w:val="center"/>
            <w:hideMark/>
          </w:tcPr>
          <w:p w14:paraId="0C158DA2" w14:textId="77777777" w:rsidR="0035616B" w:rsidRPr="008B5A46" w:rsidRDefault="0035616B" w:rsidP="00CC5C76">
            <w:pPr>
              <w:rPr>
                <w:rFonts w:cs="Arial"/>
                <w:color w:val="000000"/>
                <w:sz w:val="20"/>
                <w:szCs w:val="20"/>
              </w:rPr>
            </w:pPr>
          </w:p>
        </w:tc>
        <w:tc>
          <w:tcPr>
            <w:tcW w:w="5356" w:type="dxa"/>
            <w:tcBorders>
              <w:top w:val="nil"/>
              <w:left w:val="nil"/>
              <w:bottom w:val="single" w:sz="8" w:space="0" w:color="auto"/>
              <w:right w:val="single" w:sz="8" w:space="0" w:color="auto"/>
            </w:tcBorders>
            <w:shd w:val="clear" w:color="auto" w:fill="auto"/>
            <w:vAlign w:val="center"/>
            <w:hideMark/>
          </w:tcPr>
          <w:p w14:paraId="31E72611" w14:textId="77777777" w:rsidR="0035616B" w:rsidRPr="008B5A46" w:rsidRDefault="0035616B" w:rsidP="00CC5C76">
            <w:pPr>
              <w:rPr>
                <w:rFonts w:cs="Arial"/>
                <w:color w:val="000000"/>
                <w:sz w:val="20"/>
                <w:szCs w:val="20"/>
              </w:rPr>
            </w:pPr>
            <w:r w:rsidRPr="008B5A46">
              <w:rPr>
                <w:rFonts w:cs="Arial"/>
                <w:color w:val="000000"/>
                <w:sz w:val="20"/>
                <w:szCs w:val="20"/>
              </w:rPr>
              <w:t>Удаљеност од 100 до 200 км.</w:t>
            </w:r>
          </w:p>
        </w:tc>
        <w:tc>
          <w:tcPr>
            <w:tcW w:w="743" w:type="dxa"/>
            <w:vMerge/>
            <w:tcBorders>
              <w:top w:val="nil"/>
              <w:left w:val="single" w:sz="8" w:space="0" w:color="auto"/>
              <w:bottom w:val="single" w:sz="8" w:space="0" w:color="000000"/>
              <w:right w:val="single" w:sz="8" w:space="0" w:color="auto"/>
            </w:tcBorders>
            <w:vAlign w:val="center"/>
            <w:hideMark/>
          </w:tcPr>
          <w:p w14:paraId="0BAC2615" w14:textId="77777777" w:rsidR="0035616B" w:rsidRPr="008B5A46" w:rsidRDefault="0035616B" w:rsidP="00CC5C76">
            <w:pPr>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63DA72D" w14:textId="77777777" w:rsidR="0035616B" w:rsidRPr="008B5A46" w:rsidRDefault="0035616B" w:rsidP="00CC5C76">
            <w:pPr>
              <w:rPr>
                <w:rFonts w:cs="Arial"/>
                <w:sz w:val="20"/>
                <w:szCs w:val="20"/>
              </w:rPr>
            </w:pPr>
          </w:p>
        </w:tc>
        <w:tc>
          <w:tcPr>
            <w:tcW w:w="993" w:type="dxa"/>
            <w:tcBorders>
              <w:top w:val="nil"/>
              <w:left w:val="single" w:sz="8" w:space="0" w:color="auto"/>
              <w:bottom w:val="single" w:sz="8" w:space="0" w:color="000000"/>
              <w:right w:val="single" w:sz="8" w:space="0" w:color="auto"/>
            </w:tcBorders>
          </w:tcPr>
          <w:p w14:paraId="66436859" w14:textId="77777777" w:rsidR="0035616B" w:rsidRPr="008B5A46" w:rsidRDefault="0035616B" w:rsidP="00CC5C76">
            <w:pPr>
              <w:rPr>
                <w:rFonts w:cs="Arial"/>
                <w:sz w:val="20"/>
                <w:szCs w:val="20"/>
              </w:rPr>
            </w:pPr>
          </w:p>
        </w:tc>
        <w:tc>
          <w:tcPr>
            <w:tcW w:w="1275" w:type="dxa"/>
            <w:tcBorders>
              <w:top w:val="nil"/>
              <w:left w:val="single" w:sz="8" w:space="0" w:color="auto"/>
              <w:bottom w:val="single" w:sz="8" w:space="0" w:color="000000"/>
              <w:right w:val="single" w:sz="8" w:space="0" w:color="auto"/>
            </w:tcBorders>
          </w:tcPr>
          <w:p w14:paraId="430719F7" w14:textId="77777777" w:rsidR="0035616B" w:rsidRPr="008B5A46" w:rsidRDefault="0035616B" w:rsidP="00CC5C76">
            <w:pPr>
              <w:rPr>
                <w:rFonts w:cs="Arial"/>
                <w:sz w:val="20"/>
                <w:szCs w:val="20"/>
              </w:rPr>
            </w:pPr>
          </w:p>
        </w:tc>
      </w:tr>
      <w:tr w:rsidR="0035616B" w:rsidRPr="008B5A46" w14:paraId="2F1FD173" w14:textId="77777777" w:rsidTr="0035616B">
        <w:trPr>
          <w:trHeight w:val="765"/>
        </w:trPr>
        <w:tc>
          <w:tcPr>
            <w:tcW w:w="705" w:type="dxa"/>
            <w:vMerge w:val="restart"/>
            <w:tcBorders>
              <w:top w:val="nil"/>
              <w:left w:val="single" w:sz="8" w:space="0" w:color="auto"/>
              <w:bottom w:val="single" w:sz="8" w:space="0" w:color="000000"/>
              <w:right w:val="single" w:sz="8" w:space="0" w:color="auto"/>
            </w:tcBorders>
            <w:shd w:val="clear" w:color="auto" w:fill="auto"/>
            <w:vAlign w:val="center"/>
            <w:hideMark/>
          </w:tcPr>
          <w:p w14:paraId="6666701C" w14:textId="77777777" w:rsidR="0035616B" w:rsidRPr="00F732DC" w:rsidRDefault="0035616B" w:rsidP="00CC5C76">
            <w:pPr>
              <w:jc w:val="center"/>
              <w:rPr>
                <w:rFonts w:cs="Arial"/>
                <w:color w:val="000000"/>
                <w:sz w:val="20"/>
                <w:szCs w:val="20"/>
                <w:lang w:val="sr-Cyrl-RS"/>
              </w:rPr>
            </w:pPr>
            <w:r>
              <w:rPr>
                <w:rFonts w:cs="Arial"/>
                <w:color w:val="000000"/>
                <w:sz w:val="20"/>
                <w:szCs w:val="20"/>
                <w:lang w:val="sr-Cyrl-RS"/>
              </w:rPr>
              <w:t>7</w:t>
            </w:r>
          </w:p>
        </w:tc>
        <w:tc>
          <w:tcPr>
            <w:tcW w:w="5356" w:type="dxa"/>
            <w:tcBorders>
              <w:top w:val="nil"/>
              <w:left w:val="nil"/>
              <w:bottom w:val="nil"/>
              <w:right w:val="single" w:sz="8" w:space="0" w:color="auto"/>
            </w:tcBorders>
            <w:shd w:val="clear" w:color="auto" w:fill="auto"/>
            <w:vAlign w:val="center"/>
            <w:hideMark/>
          </w:tcPr>
          <w:p w14:paraId="02E7BFEA" w14:textId="77777777" w:rsidR="0035616B" w:rsidRPr="008B5A46" w:rsidRDefault="0035616B" w:rsidP="00CC5C76">
            <w:pPr>
              <w:rPr>
                <w:rFonts w:cs="Arial"/>
                <w:color w:val="000000"/>
                <w:sz w:val="20"/>
                <w:szCs w:val="20"/>
              </w:rPr>
            </w:pPr>
            <w:r w:rsidRPr="008B5A46">
              <w:rPr>
                <w:rFonts w:cs="Arial"/>
                <w:color w:val="000000"/>
                <w:sz w:val="20"/>
                <w:szCs w:val="20"/>
              </w:rPr>
              <w:t>Транспорт из ТС трансформатора 110/x kV, снаге  до 40 MVA, са припадајућом опремом и трафо уљем у фабрику за ремонт или у другу ТС.</w:t>
            </w:r>
          </w:p>
        </w:tc>
        <w:tc>
          <w:tcPr>
            <w:tcW w:w="743" w:type="dxa"/>
            <w:vMerge w:val="restart"/>
            <w:tcBorders>
              <w:top w:val="nil"/>
              <w:left w:val="single" w:sz="8" w:space="0" w:color="auto"/>
              <w:bottom w:val="single" w:sz="8" w:space="0" w:color="000000"/>
              <w:right w:val="single" w:sz="8" w:space="0" w:color="auto"/>
            </w:tcBorders>
            <w:shd w:val="clear" w:color="auto" w:fill="auto"/>
            <w:vAlign w:val="center"/>
            <w:hideMark/>
          </w:tcPr>
          <w:p w14:paraId="0FBA210B" w14:textId="77777777" w:rsidR="0035616B" w:rsidRPr="008B5A46" w:rsidRDefault="0035616B" w:rsidP="00CC5C76">
            <w:pPr>
              <w:jc w:val="center"/>
              <w:rPr>
                <w:rFonts w:cs="Arial"/>
                <w:color w:val="000000"/>
                <w:sz w:val="20"/>
                <w:szCs w:val="20"/>
              </w:rPr>
            </w:pPr>
            <w:r w:rsidRPr="008B5A46">
              <w:rPr>
                <w:rFonts w:cs="Arial"/>
                <w:color w:val="000000"/>
                <w:sz w:val="20"/>
                <w:szCs w:val="20"/>
              </w:rPr>
              <w:t>ком</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2925CD7" w14:textId="77777777" w:rsidR="0035616B" w:rsidRPr="008B5A46" w:rsidRDefault="0035616B" w:rsidP="00CC5C76">
            <w:pPr>
              <w:jc w:val="center"/>
              <w:rPr>
                <w:rFonts w:cs="Arial"/>
                <w:sz w:val="20"/>
                <w:szCs w:val="20"/>
              </w:rPr>
            </w:pPr>
            <w:r>
              <w:rPr>
                <w:rFonts w:cs="Arial"/>
                <w:sz w:val="20"/>
                <w:szCs w:val="20"/>
              </w:rPr>
              <w:t>8</w:t>
            </w:r>
          </w:p>
        </w:tc>
        <w:tc>
          <w:tcPr>
            <w:tcW w:w="993" w:type="dxa"/>
            <w:tcBorders>
              <w:top w:val="nil"/>
              <w:left w:val="single" w:sz="8" w:space="0" w:color="auto"/>
              <w:bottom w:val="single" w:sz="8" w:space="0" w:color="000000"/>
              <w:right w:val="single" w:sz="8" w:space="0" w:color="auto"/>
            </w:tcBorders>
          </w:tcPr>
          <w:p w14:paraId="74009DA3" w14:textId="77777777" w:rsidR="0035616B" w:rsidRDefault="0035616B" w:rsidP="00CC5C76">
            <w:pPr>
              <w:jc w:val="center"/>
              <w:rPr>
                <w:rFonts w:cs="Arial"/>
                <w:sz w:val="20"/>
                <w:szCs w:val="20"/>
              </w:rPr>
            </w:pPr>
          </w:p>
        </w:tc>
        <w:tc>
          <w:tcPr>
            <w:tcW w:w="1275" w:type="dxa"/>
            <w:tcBorders>
              <w:top w:val="nil"/>
              <w:left w:val="single" w:sz="8" w:space="0" w:color="auto"/>
              <w:bottom w:val="single" w:sz="8" w:space="0" w:color="000000"/>
              <w:right w:val="single" w:sz="8" w:space="0" w:color="auto"/>
            </w:tcBorders>
          </w:tcPr>
          <w:p w14:paraId="56AC6808" w14:textId="77777777" w:rsidR="0035616B" w:rsidRDefault="0035616B" w:rsidP="00CC5C76">
            <w:pPr>
              <w:jc w:val="center"/>
              <w:rPr>
                <w:rFonts w:cs="Arial"/>
                <w:sz w:val="20"/>
                <w:szCs w:val="20"/>
              </w:rPr>
            </w:pPr>
          </w:p>
        </w:tc>
      </w:tr>
      <w:tr w:rsidR="0035616B" w:rsidRPr="008B5A46" w14:paraId="20A2B0FA" w14:textId="77777777" w:rsidTr="0035616B">
        <w:trPr>
          <w:trHeight w:val="345"/>
        </w:trPr>
        <w:tc>
          <w:tcPr>
            <w:tcW w:w="705" w:type="dxa"/>
            <w:vMerge/>
            <w:tcBorders>
              <w:top w:val="nil"/>
              <w:left w:val="single" w:sz="8" w:space="0" w:color="auto"/>
              <w:bottom w:val="single" w:sz="8" w:space="0" w:color="000000"/>
              <w:right w:val="single" w:sz="8" w:space="0" w:color="auto"/>
            </w:tcBorders>
            <w:vAlign w:val="center"/>
            <w:hideMark/>
          </w:tcPr>
          <w:p w14:paraId="72B2FABF" w14:textId="77777777" w:rsidR="0035616B" w:rsidRPr="008B5A46" w:rsidRDefault="0035616B" w:rsidP="00CC5C76">
            <w:pPr>
              <w:rPr>
                <w:rFonts w:cs="Arial"/>
                <w:color w:val="000000"/>
                <w:sz w:val="20"/>
                <w:szCs w:val="20"/>
              </w:rPr>
            </w:pPr>
          </w:p>
        </w:tc>
        <w:tc>
          <w:tcPr>
            <w:tcW w:w="5356" w:type="dxa"/>
            <w:tcBorders>
              <w:top w:val="nil"/>
              <w:left w:val="nil"/>
              <w:bottom w:val="single" w:sz="8" w:space="0" w:color="auto"/>
              <w:right w:val="single" w:sz="8" w:space="0" w:color="auto"/>
            </w:tcBorders>
            <w:shd w:val="clear" w:color="auto" w:fill="auto"/>
            <w:vAlign w:val="center"/>
            <w:hideMark/>
          </w:tcPr>
          <w:p w14:paraId="574A66A6" w14:textId="77777777" w:rsidR="0035616B" w:rsidRPr="008B5A46" w:rsidRDefault="0035616B" w:rsidP="00CC5C76">
            <w:pPr>
              <w:rPr>
                <w:rFonts w:cs="Arial"/>
                <w:color w:val="000000"/>
                <w:sz w:val="20"/>
                <w:szCs w:val="20"/>
              </w:rPr>
            </w:pPr>
            <w:r w:rsidRPr="008B5A46">
              <w:rPr>
                <w:rFonts w:cs="Arial"/>
                <w:color w:val="000000"/>
                <w:sz w:val="20"/>
                <w:szCs w:val="20"/>
              </w:rPr>
              <w:t xml:space="preserve"> Удаљеност од 200 до 300 км.</w:t>
            </w:r>
          </w:p>
        </w:tc>
        <w:tc>
          <w:tcPr>
            <w:tcW w:w="743" w:type="dxa"/>
            <w:vMerge/>
            <w:tcBorders>
              <w:top w:val="nil"/>
              <w:left w:val="single" w:sz="8" w:space="0" w:color="auto"/>
              <w:bottom w:val="single" w:sz="8" w:space="0" w:color="000000"/>
              <w:right w:val="single" w:sz="8" w:space="0" w:color="auto"/>
            </w:tcBorders>
            <w:vAlign w:val="center"/>
            <w:hideMark/>
          </w:tcPr>
          <w:p w14:paraId="5C50D27B" w14:textId="77777777" w:rsidR="0035616B" w:rsidRPr="008B5A46" w:rsidRDefault="0035616B" w:rsidP="00CC5C76">
            <w:pPr>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3A7B345" w14:textId="77777777" w:rsidR="0035616B" w:rsidRPr="008B5A46" w:rsidRDefault="0035616B" w:rsidP="00CC5C76">
            <w:pPr>
              <w:rPr>
                <w:rFonts w:cs="Arial"/>
                <w:sz w:val="20"/>
                <w:szCs w:val="20"/>
              </w:rPr>
            </w:pPr>
          </w:p>
        </w:tc>
        <w:tc>
          <w:tcPr>
            <w:tcW w:w="993" w:type="dxa"/>
            <w:tcBorders>
              <w:top w:val="nil"/>
              <w:left w:val="single" w:sz="8" w:space="0" w:color="auto"/>
              <w:bottom w:val="single" w:sz="8" w:space="0" w:color="000000"/>
              <w:right w:val="single" w:sz="8" w:space="0" w:color="auto"/>
            </w:tcBorders>
          </w:tcPr>
          <w:p w14:paraId="739517D5" w14:textId="77777777" w:rsidR="0035616B" w:rsidRPr="008B5A46" w:rsidRDefault="0035616B" w:rsidP="00CC5C76">
            <w:pPr>
              <w:rPr>
                <w:rFonts w:cs="Arial"/>
                <w:sz w:val="20"/>
                <w:szCs w:val="20"/>
              </w:rPr>
            </w:pPr>
          </w:p>
        </w:tc>
        <w:tc>
          <w:tcPr>
            <w:tcW w:w="1275" w:type="dxa"/>
            <w:tcBorders>
              <w:top w:val="nil"/>
              <w:left w:val="single" w:sz="8" w:space="0" w:color="auto"/>
              <w:bottom w:val="single" w:sz="8" w:space="0" w:color="000000"/>
              <w:right w:val="single" w:sz="8" w:space="0" w:color="auto"/>
            </w:tcBorders>
          </w:tcPr>
          <w:p w14:paraId="39C0484E" w14:textId="77777777" w:rsidR="0035616B" w:rsidRPr="008B5A46" w:rsidRDefault="0035616B" w:rsidP="00CC5C76">
            <w:pPr>
              <w:rPr>
                <w:rFonts w:cs="Arial"/>
                <w:sz w:val="20"/>
                <w:szCs w:val="20"/>
              </w:rPr>
            </w:pPr>
          </w:p>
        </w:tc>
      </w:tr>
      <w:tr w:rsidR="0035616B" w:rsidRPr="008B5A46" w14:paraId="56C9DF54" w14:textId="77777777" w:rsidTr="0035616B">
        <w:trPr>
          <w:trHeight w:val="765"/>
        </w:trPr>
        <w:tc>
          <w:tcPr>
            <w:tcW w:w="705" w:type="dxa"/>
            <w:vMerge w:val="restart"/>
            <w:tcBorders>
              <w:top w:val="nil"/>
              <w:left w:val="single" w:sz="8" w:space="0" w:color="auto"/>
              <w:bottom w:val="single" w:sz="8" w:space="0" w:color="000000"/>
              <w:right w:val="single" w:sz="8" w:space="0" w:color="auto"/>
            </w:tcBorders>
            <w:shd w:val="clear" w:color="auto" w:fill="auto"/>
            <w:vAlign w:val="center"/>
            <w:hideMark/>
          </w:tcPr>
          <w:p w14:paraId="1C6C3C17" w14:textId="77777777" w:rsidR="0035616B" w:rsidRPr="00F732DC" w:rsidRDefault="0035616B" w:rsidP="00CC5C76">
            <w:pPr>
              <w:jc w:val="center"/>
              <w:rPr>
                <w:rFonts w:cs="Arial"/>
                <w:color w:val="000000"/>
                <w:sz w:val="20"/>
                <w:szCs w:val="20"/>
                <w:lang w:val="sr-Cyrl-RS"/>
              </w:rPr>
            </w:pPr>
            <w:r>
              <w:rPr>
                <w:rFonts w:cs="Arial"/>
                <w:color w:val="000000"/>
                <w:sz w:val="20"/>
                <w:szCs w:val="20"/>
                <w:lang w:val="sr-Cyrl-RS"/>
              </w:rPr>
              <w:t>8</w:t>
            </w:r>
          </w:p>
        </w:tc>
        <w:tc>
          <w:tcPr>
            <w:tcW w:w="5356" w:type="dxa"/>
            <w:tcBorders>
              <w:top w:val="nil"/>
              <w:left w:val="nil"/>
              <w:bottom w:val="nil"/>
              <w:right w:val="single" w:sz="8" w:space="0" w:color="auto"/>
            </w:tcBorders>
            <w:shd w:val="clear" w:color="auto" w:fill="auto"/>
            <w:vAlign w:val="center"/>
            <w:hideMark/>
          </w:tcPr>
          <w:p w14:paraId="7F4A0CF4" w14:textId="77777777" w:rsidR="0035616B" w:rsidRPr="008B5A46" w:rsidRDefault="0035616B" w:rsidP="00CC5C76">
            <w:pPr>
              <w:rPr>
                <w:rFonts w:cs="Arial"/>
                <w:color w:val="000000"/>
                <w:sz w:val="20"/>
                <w:szCs w:val="20"/>
              </w:rPr>
            </w:pPr>
            <w:r w:rsidRPr="008B5A46">
              <w:rPr>
                <w:rFonts w:cs="Arial"/>
                <w:color w:val="000000"/>
                <w:sz w:val="20"/>
                <w:szCs w:val="20"/>
              </w:rPr>
              <w:t>Транспорт из ТС трансформатора 110/x kV, снаге до  40 MVA, са припадајућом опремом и трафо уљем у фабрику за ремонт или у другу ТС.</w:t>
            </w:r>
          </w:p>
        </w:tc>
        <w:tc>
          <w:tcPr>
            <w:tcW w:w="743" w:type="dxa"/>
            <w:vMerge w:val="restart"/>
            <w:tcBorders>
              <w:top w:val="nil"/>
              <w:left w:val="single" w:sz="8" w:space="0" w:color="auto"/>
              <w:bottom w:val="single" w:sz="8" w:space="0" w:color="000000"/>
              <w:right w:val="single" w:sz="8" w:space="0" w:color="auto"/>
            </w:tcBorders>
            <w:shd w:val="clear" w:color="auto" w:fill="auto"/>
            <w:vAlign w:val="center"/>
            <w:hideMark/>
          </w:tcPr>
          <w:p w14:paraId="56DFDB3C" w14:textId="77777777" w:rsidR="0035616B" w:rsidRPr="008B5A46" w:rsidRDefault="0035616B" w:rsidP="00CC5C76">
            <w:pPr>
              <w:jc w:val="center"/>
              <w:rPr>
                <w:rFonts w:cs="Arial"/>
                <w:color w:val="000000"/>
                <w:sz w:val="20"/>
                <w:szCs w:val="20"/>
              </w:rPr>
            </w:pPr>
            <w:r w:rsidRPr="008B5A46">
              <w:rPr>
                <w:rFonts w:cs="Arial"/>
                <w:color w:val="000000"/>
                <w:sz w:val="20"/>
                <w:szCs w:val="20"/>
              </w:rPr>
              <w:t>ком</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64EA6A88" w14:textId="77777777" w:rsidR="0035616B" w:rsidRPr="008B5A46" w:rsidRDefault="0035616B" w:rsidP="00CC5C76">
            <w:pPr>
              <w:jc w:val="center"/>
              <w:rPr>
                <w:rFonts w:cs="Arial"/>
                <w:sz w:val="20"/>
                <w:szCs w:val="20"/>
              </w:rPr>
            </w:pPr>
            <w:r>
              <w:rPr>
                <w:rFonts w:cs="Arial"/>
                <w:sz w:val="20"/>
                <w:szCs w:val="20"/>
              </w:rPr>
              <w:t>7</w:t>
            </w:r>
          </w:p>
        </w:tc>
        <w:tc>
          <w:tcPr>
            <w:tcW w:w="993" w:type="dxa"/>
            <w:tcBorders>
              <w:top w:val="nil"/>
              <w:left w:val="single" w:sz="8" w:space="0" w:color="auto"/>
              <w:bottom w:val="single" w:sz="8" w:space="0" w:color="000000"/>
              <w:right w:val="single" w:sz="8" w:space="0" w:color="auto"/>
            </w:tcBorders>
          </w:tcPr>
          <w:p w14:paraId="1005C62A" w14:textId="77777777" w:rsidR="0035616B" w:rsidRDefault="0035616B" w:rsidP="00CC5C76">
            <w:pPr>
              <w:jc w:val="center"/>
              <w:rPr>
                <w:rFonts w:cs="Arial"/>
                <w:sz w:val="20"/>
                <w:szCs w:val="20"/>
              </w:rPr>
            </w:pPr>
          </w:p>
        </w:tc>
        <w:tc>
          <w:tcPr>
            <w:tcW w:w="1275" w:type="dxa"/>
            <w:tcBorders>
              <w:top w:val="nil"/>
              <w:left w:val="single" w:sz="8" w:space="0" w:color="auto"/>
              <w:bottom w:val="single" w:sz="8" w:space="0" w:color="000000"/>
              <w:right w:val="single" w:sz="8" w:space="0" w:color="auto"/>
            </w:tcBorders>
          </w:tcPr>
          <w:p w14:paraId="488FFC2B" w14:textId="77777777" w:rsidR="0035616B" w:rsidRDefault="0035616B" w:rsidP="00CC5C76">
            <w:pPr>
              <w:jc w:val="center"/>
              <w:rPr>
                <w:rFonts w:cs="Arial"/>
                <w:sz w:val="20"/>
                <w:szCs w:val="20"/>
              </w:rPr>
            </w:pPr>
          </w:p>
        </w:tc>
      </w:tr>
      <w:tr w:rsidR="0035616B" w:rsidRPr="008B5A46" w14:paraId="2C6A3103" w14:textId="77777777" w:rsidTr="0035616B">
        <w:trPr>
          <w:trHeight w:val="345"/>
        </w:trPr>
        <w:tc>
          <w:tcPr>
            <w:tcW w:w="705" w:type="dxa"/>
            <w:vMerge/>
            <w:tcBorders>
              <w:top w:val="nil"/>
              <w:left w:val="single" w:sz="8" w:space="0" w:color="auto"/>
              <w:bottom w:val="single" w:sz="8" w:space="0" w:color="000000"/>
              <w:right w:val="single" w:sz="8" w:space="0" w:color="auto"/>
            </w:tcBorders>
            <w:vAlign w:val="center"/>
            <w:hideMark/>
          </w:tcPr>
          <w:p w14:paraId="19896DF6" w14:textId="77777777" w:rsidR="0035616B" w:rsidRPr="008B5A46" w:rsidRDefault="0035616B" w:rsidP="00CC5C76">
            <w:pPr>
              <w:rPr>
                <w:rFonts w:cs="Arial"/>
                <w:color w:val="000000"/>
                <w:sz w:val="20"/>
                <w:szCs w:val="20"/>
              </w:rPr>
            </w:pPr>
          </w:p>
        </w:tc>
        <w:tc>
          <w:tcPr>
            <w:tcW w:w="5356" w:type="dxa"/>
            <w:tcBorders>
              <w:top w:val="nil"/>
              <w:left w:val="nil"/>
              <w:bottom w:val="single" w:sz="8" w:space="0" w:color="auto"/>
              <w:right w:val="single" w:sz="8" w:space="0" w:color="auto"/>
            </w:tcBorders>
            <w:shd w:val="clear" w:color="auto" w:fill="auto"/>
            <w:vAlign w:val="center"/>
            <w:hideMark/>
          </w:tcPr>
          <w:p w14:paraId="484C450B" w14:textId="77777777" w:rsidR="0035616B" w:rsidRPr="008B5A46" w:rsidRDefault="0035616B" w:rsidP="00CC5C76">
            <w:pPr>
              <w:rPr>
                <w:rFonts w:cs="Arial"/>
                <w:color w:val="000000"/>
                <w:sz w:val="20"/>
                <w:szCs w:val="20"/>
              </w:rPr>
            </w:pPr>
            <w:r w:rsidRPr="008B5A46">
              <w:rPr>
                <w:rFonts w:cs="Arial"/>
                <w:color w:val="000000"/>
                <w:sz w:val="20"/>
                <w:szCs w:val="20"/>
              </w:rPr>
              <w:t xml:space="preserve"> Удаљеност преко 300 км.</w:t>
            </w:r>
          </w:p>
        </w:tc>
        <w:tc>
          <w:tcPr>
            <w:tcW w:w="743" w:type="dxa"/>
            <w:vMerge/>
            <w:tcBorders>
              <w:top w:val="nil"/>
              <w:left w:val="single" w:sz="8" w:space="0" w:color="auto"/>
              <w:bottom w:val="single" w:sz="8" w:space="0" w:color="000000"/>
              <w:right w:val="single" w:sz="8" w:space="0" w:color="auto"/>
            </w:tcBorders>
            <w:vAlign w:val="center"/>
            <w:hideMark/>
          </w:tcPr>
          <w:p w14:paraId="31018632" w14:textId="77777777" w:rsidR="0035616B" w:rsidRPr="008B5A46" w:rsidRDefault="0035616B" w:rsidP="00CC5C76">
            <w:pPr>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28605C8" w14:textId="77777777" w:rsidR="0035616B" w:rsidRPr="008B5A46" w:rsidRDefault="0035616B" w:rsidP="00CC5C76">
            <w:pPr>
              <w:rPr>
                <w:rFonts w:cs="Arial"/>
                <w:sz w:val="20"/>
                <w:szCs w:val="20"/>
              </w:rPr>
            </w:pPr>
          </w:p>
        </w:tc>
        <w:tc>
          <w:tcPr>
            <w:tcW w:w="993" w:type="dxa"/>
            <w:tcBorders>
              <w:top w:val="nil"/>
              <w:left w:val="single" w:sz="8" w:space="0" w:color="auto"/>
              <w:bottom w:val="single" w:sz="8" w:space="0" w:color="000000"/>
              <w:right w:val="single" w:sz="8" w:space="0" w:color="auto"/>
            </w:tcBorders>
          </w:tcPr>
          <w:p w14:paraId="0A98866D" w14:textId="77777777" w:rsidR="0035616B" w:rsidRPr="008B5A46" w:rsidRDefault="0035616B" w:rsidP="00CC5C76">
            <w:pPr>
              <w:rPr>
                <w:rFonts w:cs="Arial"/>
                <w:sz w:val="20"/>
                <w:szCs w:val="20"/>
              </w:rPr>
            </w:pPr>
          </w:p>
        </w:tc>
        <w:tc>
          <w:tcPr>
            <w:tcW w:w="1275" w:type="dxa"/>
            <w:tcBorders>
              <w:top w:val="nil"/>
              <w:left w:val="single" w:sz="8" w:space="0" w:color="auto"/>
              <w:bottom w:val="single" w:sz="8" w:space="0" w:color="000000"/>
              <w:right w:val="single" w:sz="8" w:space="0" w:color="auto"/>
            </w:tcBorders>
          </w:tcPr>
          <w:p w14:paraId="1869C2FD" w14:textId="77777777" w:rsidR="0035616B" w:rsidRPr="008B5A46" w:rsidRDefault="0035616B" w:rsidP="00CC5C76">
            <w:pPr>
              <w:rPr>
                <w:rFonts w:cs="Arial"/>
                <w:sz w:val="20"/>
                <w:szCs w:val="20"/>
              </w:rPr>
            </w:pPr>
          </w:p>
        </w:tc>
      </w:tr>
      <w:tr w:rsidR="0035616B" w:rsidRPr="008B5A46" w14:paraId="07E89841" w14:textId="77777777" w:rsidTr="0035616B">
        <w:trPr>
          <w:trHeight w:val="525"/>
        </w:trPr>
        <w:tc>
          <w:tcPr>
            <w:tcW w:w="705" w:type="dxa"/>
            <w:tcBorders>
              <w:top w:val="nil"/>
              <w:left w:val="single" w:sz="8" w:space="0" w:color="auto"/>
              <w:bottom w:val="single" w:sz="8" w:space="0" w:color="auto"/>
              <w:right w:val="single" w:sz="8" w:space="0" w:color="auto"/>
            </w:tcBorders>
            <w:shd w:val="clear" w:color="auto" w:fill="auto"/>
            <w:vAlign w:val="center"/>
            <w:hideMark/>
          </w:tcPr>
          <w:p w14:paraId="00E71669" w14:textId="77777777" w:rsidR="0035616B" w:rsidRPr="00F732DC" w:rsidRDefault="0035616B" w:rsidP="00CC5C76">
            <w:pPr>
              <w:jc w:val="center"/>
              <w:rPr>
                <w:rFonts w:cs="Arial"/>
                <w:color w:val="000000"/>
                <w:sz w:val="20"/>
                <w:szCs w:val="20"/>
                <w:lang w:val="sr-Cyrl-RS"/>
              </w:rPr>
            </w:pPr>
            <w:r>
              <w:rPr>
                <w:rFonts w:cs="Arial"/>
                <w:color w:val="000000"/>
                <w:sz w:val="20"/>
                <w:szCs w:val="20"/>
                <w:lang w:val="sr-Cyrl-RS"/>
              </w:rPr>
              <w:t>9</w:t>
            </w:r>
          </w:p>
        </w:tc>
        <w:tc>
          <w:tcPr>
            <w:tcW w:w="5356" w:type="dxa"/>
            <w:tcBorders>
              <w:top w:val="nil"/>
              <w:left w:val="nil"/>
              <w:bottom w:val="single" w:sz="8" w:space="0" w:color="auto"/>
              <w:right w:val="single" w:sz="8" w:space="0" w:color="auto"/>
            </w:tcBorders>
            <w:shd w:val="clear" w:color="auto" w:fill="auto"/>
            <w:vAlign w:val="center"/>
            <w:hideMark/>
          </w:tcPr>
          <w:p w14:paraId="3C537736" w14:textId="77777777" w:rsidR="0035616B" w:rsidRPr="008B5A46" w:rsidRDefault="0035616B" w:rsidP="00CC5C76">
            <w:pPr>
              <w:rPr>
                <w:rFonts w:cs="Arial"/>
                <w:color w:val="000000"/>
                <w:sz w:val="20"/>
                <w:szCs w:val="20"/>
              </w:rPr>
            </w:pPr>
            <w:r w:rsidRPr="008B5A46">
              <w:rPr>
                <w:rFonts w:cs="Arial"/>
                <w:color w:val="000000"/>
                <w:sz w:val="20"/>
                <w:szCs w:val="20"/>
              </w:rPr>
              <w:t>Транспорт ЕТ-а 35/10</w:t>
            </w:r>
            <w:r>
              <w:rPr>
                <w:rFonts w:cs="Arial"/>
                <w:color w:val="000000"/>
                <w:sz w:val="20"/>
                <w:szCs w:val="20"/>
                <w:lang w:val="sr-Cyrl-RS"/>
              </w:rPr>
              <w:t>(</w:t>
            </w:r>
            <w:r>
              <w:rPr>
                <w:rFonts w:cs="Arial"/>
                <w:color w:val="000000"/>
                <w:sz w:val="20"/>
                <w:szCs w:val="20"/>
              </w:rPr>
              <w:t>20</w:t>
            </w:r>
            <w:r>
              <w:rPr>
                <w:rFonts w:cs="Arial"/>
                <w:color w:val="000000"/>
                <w:sz w:val="20"/>
                <w:szCs w:val="20"/>
                <w:lang w:val="sr-Cyrl-RS"/>
              </w:rPr>
              <w:t>)</w:t>
            </w:r>
            <w:r w:rsidRPr="008B5A46">
              <w:rPr>
                <w:rFonts w:cs="Arial"/>
                <w:color w:val="000000"/>
                <w:sz w:val="20"/>
                <w:szCs w:val="20"/>
              </w:rPr>
              <w:t xml:space="preserve"> kV, снаге 4, 8 или12,5 MVA из ТС у ремонтну фабрику (или обрнуто).</w:t>
            </w:r>
          </w:p>
        </w:tc>
        <w:tc>
          <w:tcPr>
            <w:tcW w:w="743" w:type="dxa"/>
            <w:tcBorders>
              <w:top w:val="nil"/>
              <w:left w:val="nil"/>
              <w:bottom w:val="single" w:sz="8" w:space="0" w:color="auto"/>
              <w:right w:val="single" w:sz="8" w:space="0" w:color="auto"/>
            </w:tcBorders>
            <w:shd w:val="clear" w:color="auto" w:fill="auto"/>
            <w:vAlign w:val="center"/>
            <w:hideMark/>
          </w:tcPr>
          <w:p w14:paraId="69112DE1" w14:textId="77777777" w:rsidR="0035616B" w:rsidRPr="008B5A46" w:rsidRDefault="0035616B" w:rsidP="00CC5C76">
            <w:pPr>
              <w:jc w:val="center"/>
              <w:rPr>
                <w:rFonts w:cs="Arial"/>
                <w:color w:val="000000"/>
                <w:sz w:val="20"/>
                <w:szCs w:val="20"/>
              </w:rPr>
            </w:pPr>
            <w:r w:rsidRPr="008B5A46">
              <w:rPr>
                <w:rFonts w:cs="Arial"/>
                <w:color w:val="000000"/>
                <w:sz w:val="20"/>
                <w:szCs w:val="20"/>
              </w:rPr>
              <w:t>ком</w:t>
            </w:r>
          </w:p>
        </w:tc>
        <w:tc>
          <w:tcPr>
            <w:tcW w:w="1134" w:type="dxa"/>
            <w:tcBorders>
              <w:top w:val="nil"/>
              <w:left w:val="nil"/>
              <w:bottom w:val="single" w:sz="8" w:space="0" w:color="auto"/>
              <w:right w:val="single" w:sz="8" w:space="0" w:color="auto"/>
            </w:tcBorders>
            <w:shd w:val="clear" w:color="auto" w:fill="auto"/>
            <w:vAlign w:val="center"/>
            <w:hideMark/>
          </w:tcPr>
          <w:p w14:paraId="5319FF2F" w14:textId="77777777" w:rsidR="0035616B" w:rsidRPr="008B5A46" w:rsidRDefault="0035616B" w:rsidP="00CC5C76">
            <w:pPr>
              <w:jc w:val="center"/>
              <w:rPr>
                <w:rFonts w:cs="Arial"/>
                <w:sz w:val="20"/>
                <w:szCs w:val="20"/>
              </w:rPr>
            </w:pPr>
            <w:r>
              <w:rPr>
                <w:rFonts w:cs="Arial"/>
                <w:sz w:val="20"/>
                <w:szCs w:val="20"/>
              </w:rPr>
              <w:t>147</w:t>
            </w:r>
          </w:p>
        </w:tc>
        <w:tc>
          <w:tcPr>
            <w:tcW w:w="993" w:type="dxa"/>
            <w:tcBorders>
              <w:top w:val="nil"/>
              <w:left w:val="nil"/>
              <w:bottom w:val="single" w:sz="8" w:space="0" w:color="auto"/>
              <w:right w:val="single" w:sz="8" w:space="0" w:color="auto"/>
            </w:tcBorders>
          </w:tcPr>
          <w:p w14:paraId="275F7DE0" w14:textId="77777777" w:rsidR="0035616B" w:rsidRDefault="0035616B" w:rsidP="00CC5C76">
            <w:pPr>
              <w:jc w:val="center"/>
              <w:rPr>
                <w:rFonts w:cs="Arial"/>
                <w:sz w:val="20"/>
                <w:szCs w:val="20"/>
              </w:rPr>
            </w:pPr>
          </w:p>
        </w:tc>
        <w:tc>
          <w:tcPr>
            <w:tcW w:w="1275" w:type="dxa"/>
            <w:tcBorders>
              <w:top w:val="nil"/>
              <w:left w:val="nil"/>
              <w:bottom w:val="single" w:sz="8" w:space="0" w:color="auto"/>
              <w:right w:val="single" w:sz="8" w:space="0" w:color="auto"/>
            </w:tcBorders>
          </w:tcPr>
          <w:p w14:paraId="156CBF03" w14:textId="77777777" w:rsidR="0035616B" w:rsidRDefault="0035616B" w:rsidP="00CC5C76">
            <w:pPr>
              <w:jc w:val="center"/>
              <w:rPr>
                <w:rFonts w:cs="Arial"/>
                <w:sz w:val="20"/>
                <w:szCs w:val="20"/>
              </w:rPr>
            </w:pPr>
          </w:p>
        </w:tc>
      </w:tr>
      <w:tr w:rsidR="0035616B" w:rsidRPr="008B5A46" w14:paraId="2D5CE64D" w14:textId="77777777" w:rsidTr="0035616B">
        <w:trPr>
          <w:trHeight w:val="525"/>
        </w:trPr>
        <w:tc>
          <w:tcPr>
            <w:tcW w:w="705" w:type="dxa"/>
            <w:tcBorders>
              <w:top w:val="nil"/>
              <w:left w:val="single" w:sz="8" w:space="0" w:color="auto"/>
              <w:bottom w:val="single" w:sz="8" w:space="0" w:color="auto"/>
              <w:right w:val="single" w:sz="8" w:space="0" w:color="auto"/>
            </w:tcBorders>
            <w:shd w:val="clear" w:color="auto" w:fill="auto"/>
            <w:vAlign w:val="center"/>
            <w:hideMark/>
          </w:tcPr>
          <w:p w14:paraId="0125B801" w14:textId="77777777" w:rsidR="0035616B" w:rsidRPr="00F732DC" w:rsidRDefault="0035616B" w:rsidP="00CC5C76">
            <w:pPr>
              <w:jc w:val="center"/>
              <w:rPr>
                <w:rFonts w:cs="Arial"/>
                <w:color w:val="000000"/>
                <w:sz w:val="20"/>
                <w:szCs w:val="20"/>
                <w:lang w:val="sr-Cyrl-RS"/>
              </w:rPr>
            </w:pPr>
            <w:r>
              <w:rPr>
                <w:rFonts w:cs="Arial"/>
                <w:color w:val="000000"/>
                <w:sz w:val="20"/>
                <w:szCs w:val="20"/>
                <w:lang w:val="sr-Cyrl-RS"/>
              </w:rPr>
              <w:lastRenderedPageBreak/>
              <w:t>10</w:t>
            </w:r>
          </w:p>
        </w:tc>
        <w:tc>
          <w:tcPr>
            <w:tcW w:w="5356" w:type="dxa"/>
            <w:tcBorders>
              <w:top w:val="nil"/>
              <w:left w:val="nil"/>
              <w:bottom w:val="single" w:sz="8" w:space="0" w:color="auto"/>
              <w:right w:val="single" w:sz="8" w:space="0" w:color="auto"/>
            </w:tcBorders>
            <w:shd w:val="clear" w:color="auto" w:fill="auto"/>
            <w:vAlign w:val="center"/>
            <w:hideMark/>
          </w:tcPr>
          <w:p w14:paraId="1F10AF4B" w14:textId="77777777" w:rsidR="0035616B" w:rsidRPr="008B5A46" w:rsidRDefault="0035616B" w:rsidP="00CC5C76">
            <w:pPr>
              <w:rPr>
                <w:rFonts w:cs="Arial"/>
                <w:color w:val="000000"/>
                <w:sz w:val="20"/>
                <w:szCs w:val="20"/>
              </w:rPr>
            </w:pPr>
            <w:r w:rsidRPr="008B5A46">
              <w:rPr>
                <w:rFonts w:cs="Arial"/>
                <w:color w:val="000000"/>
                <w:sz w:val="20"/>
                <w:szCs w:val="20"/>
              </w:rPr>
              <w:t>Превоз енергетске опреме тежине до 5 т са утоваром и истоваром, у габариту.</w:t>
            </w:r>
          </w:p>
        </w:tc>
        <w:tc>
          <w:tcPr>
            <w:tcW w:w="743" w:type="dxa"/>
            <w:tcBorders>
              <w:top w:val="nil"/>
              <w:left w:val="nil"/>
              <w:bottom w:val="single" w:sz="8" w:space="0" w:color="auto"/>
              <w:right w:val="single" w:sz="8" w:space="0" w:color="auto"/>
            </w:tcBorders>
            <w:shd w:val="clear" w:color="auto" w:fill="auto"/>
            <w:vAlign w:val="center"/>
            <w:hideMark/>
          </w:tcPr>
          <w:p w14:paraId="5E219B2D" w14:textId="77777777" w:rsidR="0035616B" w:rsidRPr="008B5A46" w:rsidRDefault="0035616B" w:rsidP="00CC5C76">
            <w:pPr>
              <w:jc w:val="center"/>
              <w:rPr>
                <w:rFonts w:cs="Arial"/>
                <w:color w:val="000000"/>
                <w:sz w:val="20"/>
                <w:szCs w:val="20"/>
              </w:rPr>
            </w:pPr>
            <w:r w:rsidRPr="008B5A46">
              <w:rPr>
                <w:rFonts w:cs="Arial"/>
                <w:color w:val="000000"/>
                <w:sz w:val="20"/>
                <w:szCs w:val="20"/>
              </w:rPr>
              <w:t>км</w:t>
            </w:r>
          </w:p>
        </w:tc>
        <w:tc>
          <w:tcPr>
            <w:tcW w:w="1134" w:type="dxa"/>
            <w:tcBorders>
              <w:top w:val="nil"/>
              <w:left w:val="nil"/>
              <w:bottom w:val="single" w:sz="8" w:space="0" w:color="auto"/>
              <w:right w:val="single" w:sz="8" w:space="0" w:color="auto"/>
            </w:tcBorders>
            <w:shd w:val="clear" w:color="auto" w:fill="auto"/>
            <w:vAlign w:val="center"/>
            <w:hideMark/>
          </w:tcPr>
          <w:p w14:paraId="4A4AE4E7" w14:textId="77777777" w:rsidR="0035616B" w:rsidRPr="00FB52AC" w:rsidRDefault="00FB52AC" w:rsidP="00CC5C76">
            <w:pPr>
              <w:jc w:val="center"/>
              <w:rPr>
                <w:rFonts w:cs="Arial"/>
                <w:color w:val="FF0000"/>
                <w:sz w:val="20"/>
                <w:szCs w:val="20"/>
                <w:lang w:val="sr-Cyrl-RS"/>
              </w:rPr>
            </w:pPr>
            <w:r w:rsidRPr="00FB52AC">
              <w:rPr>
                <w:rFonts w:cs="Arial"/>
                <w:color w:val="FF0000"/>
                <w:sz w:val="20"/>
                <w:szCs w:val="20"/>
                <w:lang w:val="sr-Cyrl-RS"/>
              </w:rPr>
              <w:t>100</w:t>
            </w:r>
          </w:p>
        </w:tc>
        <w:tc>
          <w:tcPr>
            <w:tcW w:w="993" w:type="dxa"/>
            <w:tcBorders>
              <w:top w:val="nil"/>
              <w:left w:val="nil"/>
              <w:bottom w:val="single" w:sz="8" w:space="0" w:color="auto"/>
              <w:right w:val="single" w:sz="8" w:space="0" w:color="auto"/>
            </w:tcBorders>
          </w:tcPr>
          <w:p w14:paraId="363C4218" w14:textId="77777777" w:rsidR="0035616B" w:rsidRDefault="0035616B" w:rsidP="00CC5C76">
            <w:pPr>
              <w:jc w:val="center"/>
              <w:rPr>
                <w:rFonts w:cs="Arial"/>
                <w:sz w:val="20"/>
                <w:szCs w:val="20"/>
              </w:rPr>
            </w:pPr>
          </w:p>
        </w:tc>
        <w:tc>
          <w:tcPr>
            <w:tcW w:w="1275" w:type="dxa"/>
            <w:tcBorders>
              <w:top w:val="nil"/>
              <w:left w:val="nil"/>
              <w:bottom w:val="single" w:sz="8" w:space="0" w:color="auto"/>
              <w:right w:val="single" w:sz="8" w:space="0" w:color="auto"/>
            </w:tcBorders>
          </w:tcPr>
          <w:p w14:paraId="40C053D5" w14:textId="77777777" w:rsidR="0035616B" w:rsidRDefault="0035616B" w:rsidP="00CC5C76">
            <w:pPr>
              <w:jc w:val="center"/>
              <w:rPr>
                <w:rFonts w:cs="Arial"/>
                <w:sz w:val="20"/>
                <w:szCs w:val="20"/>
              </w:rPr>
            </w:pPr>
          </w:p>
        </w:tc>
      </w:tr>
      <w:tr w:rsidR="0035616B" w:rsidRPr="008B5A46" w14:paraId="299E7913" w14:textId="77777777" w:rsidTr="0035616B">
        <w:trPr>
          <w:trHeight w:val="525"/>
        </w:trPr>
        <w:tc>
          <w:tcPr>
            <w:tcW w:w="705" w:type="dxa"/>
            <w:tcBorders>
              <w:top w:val="nil"/>
              <w:left w:val="single" w:sz="8" w:space="0" w:color="auto"/>
              <w:bottom w:val="single" w:sz="8" w:space="0" w:color="auto"/>
              <w:right w:val="single" w:sz="8" w:space="0" w:color="auto"/>
            </w:tcBorders>
            <w:shd w:val="clear" w:color="auto" w:fill="auto"/>
            <w:vAlign w:val="center"/>
            <w:hideMark/>
          </w:tcPr>
          <w:p w14:paraId="5FFBDC3B" w14:textId="77777777" w:rsidR="0035616B" w:rsidRPr="00F732DC" w:rsidRDefault="0035616B" w:rsidP="00CC5C76">
            <w:pPr>
              <w:jc w:val="center"/>
              <w:rPr>
                <w:rFonts w:cs="Arial"/>
                <w:color w:val="000000"/>
                <w:sz w:val="20"/>
                <w:szCs w:val="20"/>
                <w:lang w:val="sr-Cyrl-RS"/>
              </w:rPr>
            </w:pPr>
            <w:r>
              <w:rPr>
                <w:rFonts w:cs="Arial"/>
                <w:color w:val="000000"/>
                <w:sz w:val="20"/>
                <w:szCs w:val="20"/>
              </w:rPr>
              <w:t>1</w:t>
            </w:r>
            <w:r>
              <w:rPr>
                <w:rFonts w:cs="Arial"/>
                <w:color w:val="000000"/>
                <w:sz w:val="20"/>
                <w:szCs w:val="20"/>
                <w:lang w:val="sr-Cyrl-RS"/>
              </w:rPr>
              <w:t>1</w:t>
            </w:r>
          </w:p>
        </w:tc>
        <w:tc>
          <w:tcPr>
            <w:tcW w:w="5356" w:type="dxa"/>
            <w:tcBorders>
              <w:top w:val="nil"/>
              <w:left w:val="nil"/>
              <w:bottom w:val="single" w:sz="8" w:space="0" w:color="auto"/>
              <w:right w:val="single" w:sz="8" w:space="0" w:color="auto"/>
            </w:tcBorders>
            <w:shd w:val="clear" w:color="auto" w:fill="auto"/>
            <w:vAlign w:val="center"/>
            <w:hideMark/>
          </w:tcPr>
          <w:p w14:paraId="5C3CAF7B" w14:textId="77777777" w:rsidR="0035616B" w:rsidRPr="008B5A46" w:rsidRDefault="0035616B" w:rsidP="00CC5C76">
            <w:pPr>
              <w:rPr>
                <w:rFonts w:cs="Arial"/>
                <w:color w:val="000000"/>
                <w:sz w:val="20"/>
                <w:szCs w:val="20"/>
              </w:rPr>
            </w:pPr>
            <w:r w:rsidRPr="008B5A46">
              <w:rPr>
                <w:rFonts w:cs="Arial"/>
                <w:color w:val="000000"/>
                <w:sz w:val="20"/>
                <w:szCs w:val="20"/>
              </w:rPr>
              <w:t>Превоз енергетске опреме тежине до 10 т са утоваром и истоваром, у габариту.</w:t>
            </w:r>
          </w:p>
        </w:tc>
        <w:tc>
          <w:tcPr>
            <w:tcW w:w="743" w:type="dxa"/>
            <w:tcBorders>
              <w:top w:val="nil"/>
              <w:left w:val="nil"/>
              <w:bottom w:val="single" w:sz="8" w:space="0" w:color="auto"/>
              <w:right w:val="single" w:sz="8" w:space="0" w:color="auto"/>
            </w:tcBorders>
            <w:shd w:val="clear" w:color="auto" w:fill="auto"/>
            <w:vAlign w:val="center"/>
            <w:hideMark/>
          </w:tcPr>
          <w:p w14:paraId="1F24D8AD" w14:textId="77777777" w:rsidR="0035616B" w:rsidRPr="008B5A46" w:rsidRDefault="0035616B" w:rsidP="00CC5C76">
            <w:pPr>
              <w:jc w:val="center"/>
              <w:rPr>
                <w:rFonts w:cs="Arial"/>
                <w:color w:val="000000"/>
                <w:sz w:val="20"/>
                <w:szCs w:val="20"/>
              </w:rPr>
            </w:pPr>
            <w:r w:rsidRPr="008B5A46">
              <w:rPr>
                <w:rFonts w:cs="Arial"/>
                <w:color w:val="000000"/>
                <w:sz w:val="20"/>
                <w:szCs w:val="20"/>
              </w:rPr>
              <w:t>км</w:t>
            </w:r>
          </w:p>
        </w:tc>
        <w:tc>
          <w:tcPr>
            <w:tcW w:w="1134" w:type="dxa"/>
            <w:tcBorders>
              <w:top w:val="nil"/>
              <w:left w:val="nil"/>
              <w:bottom w:val="single" w:sz="8" w:space="0" w:color="auto"/>
              <w:right w:val="single" w:sz="8" w:space="0" w:color="auto"/>
            </w:tcBorders>
            <w:shd w:val="clear" w:color="auto" w:fill="auto"/>
            <w:vAlign w:val="center"/>
            <w:hideMark/>
          </w:tcPr>
          <w:p w14:paraId="63993A44" w14:textId="77777777" w:rsidR="0035616B" w:rsidRPr="00FB52AC" w:rsidRDefault="00FB52AC" w:rsidP="00CC5C76">
            <w:pPr>
              <w:jc w:val="center"/>
              <w:rPr>
                <w:rFonts w:cs="Arial"/>
                <w:color w:val="FF0000"/>
                <w:sz w:val="20"/>
                <w:szCs w:val="20"/>
                <w:lang w:val="sr-Cyrl-RS"/>
              </w:rPr>
            </w:pPr>
            <w:r w:rsidRPr="00FB52AC">
              <w:rPr>
                <w:rFonts w:cs="Arial"/>
                <w:color w:val="FF0000"/>
                <w:sz w:val="20"/>
                <w:szCs w:val="20"/>
                <w:lang w:val="sr-Cyrl-RS"/>
              </w:rPr>
              <w:t>100</w:t>
            </w:r>
          </w:p>
        </w:tc>
        <w:tc>
          <w:tcPr>
            <w:tcW w:w="993" w:type="dxa"/>
            <w:tcBorders>
              <w:top w:val="nil"/>
              <w:left w:val="nil"/>
              <w:bottom w:val="single" w:sz="8" w:space="0" w:color="auto"/>
              <w:right w:val="single" w:sz="8" w:space="0" w:color="auto"/>
            </w:tcBorders>
          </w:tcPr>
          <w:p w14:paraId="085D1F3E" w14:textId="77777777" w:rsidR="0035616B" w:rsidRDefault="0035616B" w:rsidP="00CC5C76">
            <w:pPr>
              <w:jc w:val="center"/>
              <w:rPr>
                <w:rFonts w:cs="Arial"/>
                <w:sz w:val="20"/>
                <w:szCs w:val="20"/>
              </w:rPr>
            </w:pPr>
          </w:p>
        </w:tc>
        <w:tc>
          <w:tcPr>
            <w:tcW w:w="1275" w:type="dxa"/>
            <w:tcBorders>
              <w:top w:val="nil"/>
              <w:left w:val="nil"/>
              <w:bottom w:val="single" w:sz="8" w:space="0" w:color="auto"/>
              <w:right w:val="single" w:sz="8" w:space="0" w:color="auto"/>
            </w:tcBorders>
          </w:tcPr>
          <w:p w14:paraId="77844D82" w14:textId="77777777" w:rsidR="0035616B" w:rsidRDefault="0035616B" w:rsidP="00CC5C76">
            <w:pPr>
              <w:jc w:val="center"/>
              <w:rPr>
                <w:rFonts w:cs="Arial"/>
                <w:sz w:val="20"/>
                <w:szCs w:val="20"/>
              </w:rPr>
            </w:pPr>
          </w:p>
        </w:tc>
      </w:tr>
      <w:tr w:rsidR="0035616B" w:rsidRPr="008B5A46" w14:paraId="27BE4DD1" w14:textId="77777777" w:rsidTr="0035616B">
        <w:trPr>
          <w:trHeight w:val="345"/>
        </w:trPr>
        <w:tc>
          <w:tcPr>
            <w:tcW w:w="705" w:type="dxa"/>
            <w:tcBorders>
              <w:top w:val="nil"/>
              <w:left w:val="single" w:sz="8" w:space="0" w:color="auto"/>
              <w:bottom w:val="single" w:sz="8" w:space="0" w:color="auto"/>
              <w:right w:val="single" w:sz="8" w:space="0" w:color="auto"/>
            </w:tcBorders>
            <w:shd w:val="clear" w:color="auto" w:fill="auto"/>
            <w:vAlign w:val="center"/>
            <w:hideMark/>
          </w:tcPr>
          <w:p w14:paraId="3F97A9B1" w14:textId="77777777" w:rsidR="0035616B" w:rsidRPr="00F732DC" w:rsidRDefault="0035616B" w:rsidP="00CC5C76">
            <w:pPr>
              <w:jc w:val="center"/>
              <w:rPr>
                <w:rFonts w:cs="Arial"/>
                <w:color w:val="000000"/>
                <w:sz w:val="20"/>
                <w:szCs w:val="20"/>
                <w:lang w:val="sr-Cyrl-RS"/>
              </w:rPr>
            </w:pPr>
            <w:r>
              <w:rPr>
                <w:rFonts w:cs="Arial"/>
                <w:color w:val="000000"/>
                <w:sz w:val="20"/>
                <w:szCs w:val="20"/>
              </w:rPr>
              <w:t>1</w:t>
            </w:r>
            <w:r>
              <w:rPr>
                <w:rFonts w:cs="Arial"/>
                <w:color w:val="000000"/>
                <w:sz w:val="20"/>
                <w:szCs w:val="20"/>
                <w:lang w:val="sr-Cyrl-RS"/>
              </w:rPr>
              <w:t>2</w:t>
            </w:r>
          </w:p>
        </w:tc>
        <w:tc>
          <w:tcPr>
            <w:tcW w:w="5356" w:type="dxa"/>
            <w:tcBorders>
              <w:top w:val="nil"/>
              <w:left w:val="nil"/>
              <w:bottom w:val="single" w:sz="8" w:space="0" w:color="auto"/>
              <w:right w:val="single" w:sz="8" w:space="0" w:color="auto"/>
            </w:tcBorders>
            <w:shd w:val="clear" w:color="auto" w:fill="auto"/>
            <w:vAlign w:val="center"/>
            <w:hideMark/>
          </w:tcPr>
          <w:p w14:paraId="3855B255" w14:textId="77777777" w:rsidR="0035616B" w:rsidRPr="008B5A46" w:rsidRDefault="0035616B" w:rsidP="00CC5C76">
            <w:pPr>
              <w:rPr>
                <w:rFonts w:cs="Arial"/>
                <w:color w:val="000000"/>
                <w:sz w:val="20"/>
                <w:szCs w:val="20"/>
              </w:rPr>
            </w:pPr>
            <w:r w:rsidRPr="008B5A46">
              <w:rPr>
                <w:rFonts w:cs="Arial"/>
                <w:color w:val="000000"/>
                <w:sz w:val="20"/>
                <w:szCs w:val="20"/>
              </w:rPr>
              <w:t>Транспорт цистерне са трафо уљем.</w:t>
            </w:r>
          </w:p>
        </w:tc>
        <w:tc>
          <w:tcPr>
            <w:tcW w:w="743" w:type="dxa"/>
            <w:tcBorders>
              <w:top w:val="nil"/>
              <w:left w:val="nil"/>
              <w:bottom w:val="single" w:sz="8" w:space="0" w:color="auto"/>
              <w:right w:val="single" w:sz="8" w:space="0" w:color="auto"/>
            </w:tcBorders>
            <w:shd w:val="clear" w:color="auto" w:fill="auto"/>
            <w:vAlign w:val="center"/>
            <w:hideMark/>
          </w:tcPr>
          <w:p w14:paraId="4AA74836" w14:textId="77777777" w:rsidR="0035616B" w:rsidRPr="008B5A46" w:rsidRDefault="0035616B" w:rsidP="00CC5C76">
            <w:pPr>
              <w:jc w:val="center"/>
              <w:rPr>
                <w:rFonts w:cs="Arial"/>
                <w:color w:val="000000"/>
                <w:sz w:val="20"/>
                <w:szCs w:val="20"/>
              </w:rPr>
            </w:pPr>
            <w:r w:rsidRPr="008B5A46">
              <w:rPr>
                <w:rFonts w:cs="Arial"/>
                <w:color w:val="000000"/>
                <w:sz w:val="20"/>
                <w:szCs w:val="20"/>
              </w:rPr>
              <w:t>км</w:t>
            </w:r>
          </w:p>
        </w:tc>
        <w:tc>
          <w:tcPr>
            <w:tcW w:w="1134" w:type="dxa"/>
            <w:tcBorders>
              <w:top w:val="nil"/>
              <w:left w:val="nil"/>
              <w:bottom w:val="single" w:sz="8" w:space="0" w:color="auto"/>
              <w:right w:val="single" w:sz="8" w:space="0" w:color="auto"/>
            </w:tcBorders>
            <w:shd w:val="clear" w:color="auto" w:fill="auto"/>
            <w:vAlign w:val="center"/>
            <w:hideMark/>
          </w:tcPr>
          <w:p w14:paraId="0E8A1796" w14:textId="77777777" w:rsidR="0035616B" w:rsidRPr="00FB52AC" w:rsidRDefault="00FB52AC" w:rsidP="00CC5C76">
            <w:pPr>
              <w:jc w:val="center"/>
              <w:rPr>
                <w:rFonts w:cs="Arial"/>
                <w:color w:val="FF0000"/>
                <w:sz w:val="20"/>
                <w:szCs w:val="20"/>
                <w:lang w:val="sr-Cyrl-RS"/>
              </w:rPr>
            </w:pPr>
            <w:r w:rsidRPr="00FB52AC">
              <w:rPr>
                <w:rFonts w:cs="Arial"/>
                <w:color w:val="FF0000"/>
                <w:sz w:val="20"/>
                <w:szCs w:val="20"/>
                <w:lang w:val="sr-Cyrl-RS"/>
              </w:rPr>
              <w:t>100</w:t>
            </w:r>
          </w:p>
        </w:tc>
        <w:tc>
          <w:tcPr>
            <w:tcW w:w="993" w:type="dxa"/>
            <w:tcBorders>
              <w:top w:val="nil"/>
              <w:left w:val="nil"/>
              <w:bottom w:val="single" w:sz="8" w:space="0" w:color="auto"/>
              <w:right w:val="single" w:sz="8" w:space="0" w:color="auto"/>
            </w:tcBorders>
          </w:tcPr>
          <w:p w14:paraId="62B79268" w14:textId="77777777" w:rsidR="0035616B" w:rsidRDefault="0035616B" w:rsidP="00CC5C76">
            <w:pPr>
              <w:jc w:val="center"/>
              <w:rPr>
                <w:rFonts w:cs="Arial"/>
                <w:sz w:val="20"/>
                <w:szCs w:val="20"/>
              </w:rPr>
            </w:pPr>
          </w:p>
        </w:tc>
        <w:tc>
          <w:tcPr>
            <w:tcW w:w="1275" w:type="dxa"/>
            <w:tcBorders>
              <w:top w:val="nil"/>
              <w:left w:val="nil"/>
              <w:bottom w:val="single" w:sz="8" w:space="0" w:color="auto"/>
              <w:right w:val="single" w:sz="8" w:space="0" w:color="auto"/>
            </w:tcBorders>
          </w:tcPr>
          <w:p w14:paraId="37789379" w14:textId="77777777" w:rsidR="0035616B" w:rsidRDefault="0035616B" w:rsidP="00CC5C76">
            <w:pPr>
              <w:jc w:val="center"/>
              <w:rPr>
                <w:rFonts w:cs="Arial"/>
                <w:sz w:val="20"/>
                <w:szCs w:val="20"/>
              </w:rPr>
            </w:pPr>
          </w:p>
        </w:tc>
      </w:tr>
      <w:tr w:rsidR="0035616B" w:rsidRPr="008B5A46" w14:paraId="02FA42EC" w14:textId="77777777" w:rsidTr="0035616B">
        <w:trPr>
          <w:trHeight w:val="345"/>
        </w:trPr>
        <w:tc>
          <w:tcPr>
            <w:tcW w:w="705" w:type="dxa"/>
            <w:tcBorders>
              <w:top w:val="nil"/>
              <w:left w:val="single" w:sz="8" w:space="0" w:color="auto"/>
              <w:bottom w:val="single" w:sz="8" w:space="0" w:color="auto"/>
              <w:right w:val="single" w:sz="8" w:space="0" w:color="auto"/>
            </w:tcBorders>
            <w:shd w:val="clear" w:color="auto" w:fill="auto"/>
            <w:vAlign w:val="center"/>
            <w:hideMark/>
          </w:tcPr>
          <w:p w14:paraId="4ABC21FE" w14:textId="77777777" w:rsidR="0035616B" w:rsidRPr="008B5A46" w:rsidRDefault="0035616B" w:rsidP="00CC5C76">
            <w:pPr>
              <w:jc w:val="center"/>
              <w:rPr>
                <w:rFonts w:cs="Arial"/>
                <w:b/>
                <w:bCs/>
                <w:color w:val="000000"/>
                <w:sz w:val="20"/>
                <w:szCs w:val="20"/>
              </w:rPr>
            </w:pPr>
            <w:r w:rsidRPr="008B5A46">
              <w:rPr>
                <w:rFonts w:cs="Arial"/>
                <w:b/>
                <w:bCs/>
                <w:color w:val="000000"/>
                <w:sz w:val="20"/>
                <w:szCs w:val="20"/>
              </w:rPr>
              <w:t>В</w:t>
            </w:r>
          </w:p>
        </w:tc>
        <w:tc>
          <w:tcPr>
            <w:tcW w:w="5356" w:type="dxa"/>
            <w:tcBorders>
              <w:top w:val="nil"/>
              <w:left w:val="nil"/>
              <w:bottom w:val="single" w:sz="8" w:space="0" w:color="auto"/>
              <w:right w:val="single" w:sz="8" w:space="0" w:color="auto"/>
            </w:tcBorders>
            <w:shd w:val="clear" w:color="auto" w:fill="auto"/>
            <w:vAlign w:val="center"/>
            <w:hideMark/>
          </w:tcPr>
          <w:p w14:paraId="2E70E9A9" w14:textId="77777777" w:rsidR="0035616B" w:rsidRPr="008B5A46" w:rsidRDefault="0035616B" w:rsidP="00CC5C76">
            <w:pPr>
              <w:rPr>
                <w:rFonts w:cs="Arial"/>
                <w:b/>
                <w:bCs/>
                <w:color w:val="000000"/>
                <w:sz w:val="20"/>
                <w:szCs w:val="20"/>
              </w:rPr>
            </w:pPr>
            <w:r w:rsidRPr="008B5A46">
              <w:rPr>
                <w:rFonts w:cs="Arial"/>
                <w:b/>
                <w:bCs/>
                <w:color w:val="000000"/>
                <w:sz w:val="20"/>
                <w:szCs w:val="20"/>
              </w:rPr>
              <w:t>Трошкови пратећих дозвола</w:t>
            </w:r>
          </w:p>
        </w:tc>
        <w:tc>
          <w:tcPr>
            <w:tcW w:w="1877" w:type="dxa"/>
            <w:gridSpan w:val="2"/>
            <w:tcBorders>
              <w:top w:val="single" w:sz="8" w:space="0" w:color="auto"/>
              <w:left w:val="nil"/>
              <w:bottom w:val="single" w:sz="8" w:space="0" w:color="auto"/>
              <w:right w:val="nil"/>
            </w:tcBorders>
            <w:shd w:val="clear" w:color="auto" w:fill="auto"/>
            <w:vAlign w:val="center"/>
            <w:hideMark/>
          </w:tcPr>
          <w:p w14:paraId="3CC0D0CF" w14:textId="77777777" w:rsidR="0035616B" w:rsidRPr="00FB52AC" w:rsidRDefault="0035616B" w:rsidP="00CC5C76">
            <w:pPr>
              <w:jc w:val="center"/>
              <w:rPr>
                <w:rFonts w:cs="Arial"/>
                <w:color w:val="FF0000"/>
                <w:sz w:val="20"/>
                <w:szCs w:val="20"/>
              </w:rPr>
            </w:pPr>
            <w:r w:rsidRPr="00FB52AC">
              <w:rPr>
                <w:rFonts w:cs="Arial"/>
                <w:color w:val="FF0000"/>
                <w:sz w:val="20"/>
                <w:szCs w:val="20"/>
              </w:rPr>
              <w:t> </w:t>
            </w:r>
          </w:p>
        </w:tc>
        <w:tc>
          <w:tcPr>
            <w:tcW w:w="993" w:type="dxa"/>
            <w:tcBorders>
              <w:top w:val="single" w:sz="8" w:space="0" w:color="auto"/>
              <w:left w:val="nil"/>
              <w:bottom w:val="single" w:sz="8" w:space="0" w:color="auto"/>
              <w:right w:val="nil"/>
            </w:tcBorders>
          </w:tcPr>
          <w:p w14:paraId="4C177BED" w14:textId="77777777" w:rsidR="0035616B" w:rsidRPr="008B5A46" w:rsidRDefault="0035616B" w:rsidP="00CC5C76">
            <w:pPr>
              <w:jc w:val="center"/>
              <w:rPr>
                <w:rFonts w:cs="Arial"/>
                <w:color w:val="000000"/>
                <w:sz w:val="20"/>
                <w:szCs w:val="20"/>
              </w:rPr>
            </w:pPr>
          </w:p>
        </w:tc>
        <w:tc>
          <w:tcPr>
            <w:tcW w:w="1275" w:type="dxa"/>
            <w:tcBorders>
              <w:top w:val="single" w:sz="8" w:space="0" w:color="auto"/>
              <w:left w:val="nil"/>
              <w:bottom w:val="single" w:sz="8" w:space="0" w:color="auto"/>
              <w:right w:val="nil"/>
            </w:tcBorders>
          </w:tcPr>
          <w:p w14:paraId="3BFA0E10" w14:textId="77777777" w:rsidR="0035616B" w:rsidRPr="008B5A46" w:rsidRDefault="0035616B" w:rsidP="00CC5C76">
            <w:pPr>
              <w:jc w:val="center"/>
              <w:rPr>
                <w:rFonts w:cs="Arial"/>
                <w:color w:val="000000"/>
                <w:sz w:val="20"/>
                <w:szCs w:val="20"/>
              </w:rPr>
            </w:pPr>
          </w:p>
        </w:tc>
      </w:tr>
      <w:tr w:rsidR="0035616B" w:rsidRPr="008B5A46" w14:paraId="14478BD2" w14:textId="77777777" w:rsidTr="0035616B">
        <w:trPr>
          <w:trHeight w:val="780"/>
        </w:trPr>
        <w:tc>
          <w:tcPr>
            <w:tcW w:w="705" w:type="dxa"/>
            <w:tcBorders>
              <w:top w:val="nil"/>
              <w:left w:val="single" w:sz="8" w:space="0" w:color="auto"/>
              <w:bottom w:val="single" w:sz="8" w:space="0" w:color="auto"/>
              <w:right w:val="single" w:sz="8" w:space="0" w:color="auto"/>
            </w:tcBorders>
            <w:shd w:val="clear" w:color="auto" w:fill="auto"/>
            <w:vAlign w:val="center"/>
            <w:hideMark/>
          </w:tcPr>
          <w:p w14:paraId="55E619AC" w14:textId="77777777" w:rsidR="0035616B" w:rsidRPr="008B5A46" w:rsidRDefault="0035616B" w:rsidP="00CC5C76">
            <w:pPr>
              <w:jc w:val="center"/>
              <w:rPr>
                <w:rFonts w:cs="Arial"/>
                <w:color w:val="000000"/>
                <w:sz w:val="20"/>
                <w:szCs w:val="20"/>
              </w:rPr>
            </w:pPr>
            <w:r w:rsidRPr="008B5A46">
              <w:rPr>
                <w:rFonts w:cs="Arial"/>
                <w:color w:val="000000"/>
                <w:sz w:val="20"/>
                <w:szCs w:val="20"/>
              </w:rPr>
              <w:t>1</w:t>
            </w:r>
          </w:p>
        </w:tc>
        <w:tc>
          <w:tcPr>
            <w:tcW w:w="5356" w:type="dxa"/>
            <w:tcBorders>
              <w:top w:val="nil"/>
              <w:left w:val="nil"/>
              <w:bottom w:val="single" w:sz="8" w:space="0" w:color="auto"/>
              <w:right w:val="single" w:sz="8" w:space="0" w:color="auto"/>
            </w:tcBorders>
            <w:shd w:val="clear" w:color="auto" w:fill="auto"/>
            <w:vAlign w:val="center"/>
            <w:hideMark/>
          </w:tcPr>
          <w:p w14:paraId="7773AF54" w14:textId="77777777" w:rsidR="0035616B" w:rsidRPr="008B5A46" w:rsidRDefault="0035616B" w:rsidP="00CC5C76">
            <w:pPr>
              <w:rPr>
                <w:rFonts w:cs="Arial"/>
                <w:color w:val="000000"/>
                <w:sz w:val="20"/>
                <w:szCs w:val="20"/>
              </w:rPr>
            </w:pPr>
            <w:r w:rsidRPr="008B5A46">
              <w:rPr>
                <w:rFonts w:cs="Arial"/>
                <w:color w:val="000000"/>
                <w:sz w:val="20"/>
                <w:szCs w:val="20"/>
              </w:rPr>
              <w:t xml:space="preserve">Трошкови дозволе  Ј.П. Путеви Србије </w:t>
            </w:r>
            <w:r>
              <w:rPr>
                <w:rFonts w:cs="Arial"/>
                <w:color w:val="000000"/>
                <w:sz w:val="20"/>
                <w:szCs w:val="20"/>
              </w:rPr>
              <w:t>за превоз  трансформатора 110/x</w:t>
            </w:r>
            <w:r w:rsidRPr="008B5A46">
              <w:rPr>
                <w:rFonts w:cs="Arial"/>
                <w:color w:val="000000"/>
                <w:sz w:val="20"/>
                <w:szCs w:val="20"/>
              </w:rPr>
              <w:t xml:space="preserve"> kV, снаге 63 MVA од ТС до ремонтне радионице (или друге ТС).</w:t>
            </w:r>
          </w:p>
        </w:tc>
        <w:tc>
          <w:tcPr>
            <w:tcW w:w="743" w:type="dxa"/>
            <w:tcBorders>
              <w:top w:val="nil"/>
              <w:left w:val="nil"/>
              <w:bottom w:val="single" w:sz="8" w:space="0" w:color="auto"/>
              <w:right w:val="single" w:sz="8" w:space="0" w:color="auto"/>
            </w:tcBorders>
            <w:shd w:val="clear" w:color="auto" w:fill="auto"/>
            <w:vAlign w:val="center"/>
            <w:hideMark/>
          </w:tcPr>
          <w:p w14:paraId="2C1A242D" w14:textId="77777777" w:rsidR="0035616B" w:rsidRPr="008B5A46" w:rsidRDefault="0035616B" w:rsidP="00CC5C76">
            <w:pPr>
              <w:jc w:val="center"/>
              <w:rPr>
                <w:rFonts w:cs="Arial"/>
                <w:color w:val="000000"/>
                <w:sz w:val="20"/>
                <w:szCs w:val="20"/>
              </w:rPr>
            </w:pPr>
            <w:r w:rsidRPr="008B5A46">
              <w:rPr>
                <w:rFonts w:cs="Arial"/>
                <w:color w:val="000000"/>
                <w:sz w:val="20"/>
                <w:szCs w:val="20"/>
              </w:rPr>
              <w:t>км</w:t>
            </w:r>
          </w:p>
        </w:tc>
        <w:tc>
          <w:tcPr>
            <w:tcW w:w="1134" w:type="dxa"/>
            <w:tcBorders>
              <w:top w:val="nil"/>
              <w:left w:val="nil"/>
              <w:bottom w:val="single" w:sz="8" w:space="0" w:color="auto"/>
              <w:right w:val="single" w:sz="8" w:space="0" w:color="auto"/>
            </w:tcBorders>
            <w:shd w:val="clear" w:color="auto" w:fill="auto"/>
            <w:vAlign w:val="center"/>
            <w:hideMark/>
          </w:tcPr>
          <w:p w14:paraId="01EA932A" w14:textId="77777777" w:rsidR="0035616B" w:rsidRPr="00FB52AC" w:rsidRDefault="00FB52AC" w:rsidP="00CC5C76">
            <w:pPr>
              <w:jc w:val="center"/>
              <w:rPr>
                <w:rFonts w:cs="Arial"/>
                <w:color w:val="FF0000"/>
                <w:sz w:val="20"/>
                <w:szCs w:val="20"/>
                <w:lang w:val="sr-Cyrl-RS"/>
              </w:rPr>
            </w:pPr>
            <w:r w:rsidRPr="00FB52AC">
              <w:rPr>
                <w:rFonts w:cs="Arial"/>
                <w:color w:val="FF0000"/>
                <w:sz w:val="20"/>
                <w:szCs w:val="20"/>
                <w:lang w:val="sr-Cyrl-RS"/>
              </w:rPr>
              <w:t>100</w:t>
            </w:r>
          </w:p>
        </w:tc>
        <w:tc>
          <w:tcPr>
            <w:tcW w:w="993" w:type="dxa"/>
            <w:tcBorders>
              <w:top w:val="nil"/>
              <w:left w:val="nil"/>
              <w:bottom w:val="single" w:sz="8" w:space="0" w:color="auto"/>
              <w:right w:val="single" w:sz="8" w:space="0" w:color="auto"/>
            </w:tcBorders>
          </w:tcPr>
          <w:p w14:paraId="1F1C6A4E" w14:textId="77777777" w:rsidR="0035616B" w:rsidRDefault="0035616B" w:rsidP="00CC5C76">
            <w:pPr>
              <w:jc w:val="center"/>
              <w:rPr>
                <w:rFonts w:cs="Arial"/>
                <w:sz w:val="20"/>
                <w:szCs w:val="20"/>
              </w:rPr>
            </w:pPr>
          </w:p>
        </w:tc>
        <w:tc>
          <w:tcPr>
            <w:tcW w:w="1275" w:type="dxa"/>
            <w:tcBorders>
              <w:top w:val="nil"/>
              <w:left w:val="nil"/>
              <w:bottom w:val="single" w:sz="8" w:space="0" w:color="auto"/>
              <w:right w:val="single" w:sz="8" w:space="0" w:color="auto"/>
            </w:tcBorders>
          </w:tcPr>
          <w:p w14:paraId="20270716" w14:textId="77777777" w:rsidR="0035616B" w:rsidRDefault="0035616B" w:rsidP="00CC5C76">
            <w:pPr>
              <w:jc w:val="center"/>
              <w:rPr>
                <w:rFonts w:cs="Arial"/>
                <w:sz w:val="20"/>
                <w:szCs w:val="20"/>
              </w:rPr>
            </w:pPr>
          </w:p>
        </w:tc>
      </w:tr>
      <w:tr w:rsidR="0035616B" w:rsidRPr="008B5A46" w14:paraId="593C5A45" w14:textId="77777777" w:rsidTr="0035616B">
        <w:trPr>
          <w:trHeight w:val="780"/>
        </w:trPr>
        <w:tc>
          <w:tcPr>
            <w:tcW w:w="705" w:type="dxa"/>
            <w:tcBorders>
              <w:top w:val="nil"/>
              <w:left w:val="single" w:sz="8" w:space="0" w:color="auto"/>
              <w:bottom w:val="single" w:sz="8" w:space="0" w:color="auto"/>
              <w:right w:val="single" w:sz="8" w:space="0" w:color="auto"/>
            </w:tcBorders>
            <w:shd w:val="clear" w:color="auto" w:fill="auto"/>
            <w:vAlign w:val="center"/>
            <w:hideMark/>
          </w:tcPr>
          <w:p w14:paraId="17CBACF1" w14:textId="77777777" w:rsidR="0035616B" w:rsidRPr="008B5A46" w:rsidRDefault="0035616B" w:rsidP="00CC5C76">
            <w:pPr>
              <w:jc w:val="center"/>
              <w:rPr>
                <w:rFonts w:cs="Arial"/>
                <w:color w:val="000000"/>
                <w:sz w:val="20"/>
                <w:szCs w:val="20"/>
              </w:rPr>
            </w:pPr>
            <w:r w:rsidRPr="008B5A46">
              <w:rPr>
                <w:rFonts w:cs="Arial"/>
                <w:color w:val="000000"/>
                <w:sz w:val="20"/>
                <w:szCs w:val="20"/>
              </w:rPr>
              <w:t>2</w:t>
            </w:r>
          </w:p>
        </w:tc>
        <w:tc>
          <w:tcPr>
            <w:tcW w:w="5356" w:type="dxa"/>
            <w:tcBorders>
              <w:top w:val="nil"/>
              <w:left w:val="nil"/>
              <w:bottom w:val="single" w:sz="8" w:space="0" w:color="auto"/>
              <w:right w:val="single" w:sz="8" w:space="0" w:color="auto"/>
            </w:tcBorders>
            <w:shd w:val="clear" w:color="auto" w:fill="auto"/>
            <w:vAlign w:val="center"/>
            <w:hideMark/>
          </w:tcPr>
          <w:p w14:paraId="7BB64F1F" w14:textId="77777777" w:rsidR="0035616B" w:rsidRPr="008B5A46" w:rsidRDefault="0035616B" w:rsidP="00CC5C76">
            <w:pPr>
              <w:rPr>
                <w:rFonts w:cs="Arial"/>
                <w:color w:val="000000"/>
                <w:sz w:val="20"/>
                <w:szCs w:val="20"/>
              </w:rPr>
            </w:pPr>
            <w:r w:rsidRPr="008B5A46">
              <w:rPr>
                <w:rFonts w:cs="Arial"/>
                <w:color w:val="000000"/>
                <w:sz w:val="20"/>
                <w:szCs w:val="20"/>
              </w:rPr>
              <w:t>Трошкови дозволе  Ј.П. Путеви Србије за превоз  трансформатора 110/x kV, снаге до 40 MVA од ТС до ремонтне радионице (или друге ТС).</w:t>
            </w:r>
          </w:p>
        </w:tc>
        <w:tc>
          <w:tcPr>
            <w:tcW w:w="743" w:type="dxa"/>
            <w:tcBorders>
              <w:top w:val="nil"/>
              <w:left w:val="nil"/>
              <w:bottom w:val="single" w:sz="8" w:space="0" w:color="auto"/>
              <w:right w:val="single" w:sz="8" w:space="0" w:color="auto"/>
            </w:tcBorders>
            <w:shd w:val="clear" w:color="auto" w:fill="auto"/>
            <w:vAlign w:val="center"/>
            <w:hideMark/>
          </w:tcPr>
          <w:p w14:paraId="1C065399" w14:textId="77777777" w:rsidR="0035616B" w:rsidRPr="008B5A46" w:rsidRDefault="0035616B" w:rsidP="00CC5C76">
            <w:pPr>
              <w:jc w:val="center"/>
              <w:rPr>
                <w:rFonts w:cs="Arial"/>
                <w:color w:val="000000"/>
                <w:sz w:val="20"/>
                <w:szCs w:val="20"/>
              </w:rPr>
            </w:pPr>
            <w:r w:rsidRPr="008B5A46">
              <w:rPr>
                <w:rFonts w:cs="Arial"/>
                <w:color w:val="000000"/>
                <w:sz w:val="20"/>
                <w:szCs w:val="20"/>
              </w:rPr>
              <w:t>км</w:t>
            </w:r>
          </w:p>
        </w:tc>
        <w:tc>
          <w:tcPr>
            <w:tcW w:w="1134" w:type="dxa"/>
            <w:tcBorders>
              <w:top w:val="nil"/>
              <w:left w:val="nil"/>
              <w:bottom w:val="single" w:sz="8" w:space="0" w:color="auto"/>
              <w:right w:val="single" w:sz="8" w:space="0" w:color="auto"/>
            </w:tcBorders>
            <w:shd w:val="clear" w:color="auto" w:fill="auto"/>
            <w:vAlign w:val="center"/>
            <w:hideMark/>
          </w:tcPr>
          <w:p w14:paraId="39C1C776" w14:textId="77777777" w:rsidR="0035616B" w:rsidRPr="00FB52AC" w:rsidRDefault="00FB52AC" w:rsidP="00CC5C76">
            <w:pPr>
              <w:jc w:val="center"/>
              <w:rPr>
                <w:rFonts w:cs="Arial"/>
                <w:color w:val="FF0000"/>
                <w:sz w:val="20"/>
                <w:szCs w:val="20"/>
                <w:lang w:val="sr-Cyrl-RS"/>
              </w:rPr>
            </w:pPr>
            <w:r w:rsidRPr="00FB52AC">
              <w:rPr>
                <w:rFonts w:cs="Arial"/>
                <w:color w:val="FF0000"/>
                <w:sz w:val="20"/>
                <w:szCs w:val="20"/>
                <w:lang w:val="sr-Cyrl-RS"/>
              </w:rPr>
              <w:t>100</w:t>
            </w:r>
          </w:p>
        </w:tc>
        <w:tc>
          <w:tcPr>
            <w:tcW w:w="993" w:type="dxa"/>
            <w:tcBorders>
              <w:top w:val="nil"/>
              <w:left w:val="nil"/>
              <w:bottom w:val="single" w:sz="8" w:space="0" w:color="auto"/>
              <w:right w:val="single" w:sz="8" w:space="0" w:color="auto"/>
            </w:tcBorders>
          </w:tcPr>
          <w:p w14:paraId="5A0DBA28" w14:textId="77777777" w:rsidR="0035616B" w:rsidRDefault="0035616B" w:rsidP="00CC5C76">
            <w:pPr>
              <w:jc w:val="center"/>
              <w:rPr>
                <w:rFonts w:cs="Arial"/>
                <w:sz w:val="20"/>
                <w:szCs w:val="20"/>
              </w:rPr>
            </w:pPr>
          </w:p>
        </w:tc>
        <w:tc>
          <w:tcPr>
            <w:tcW w:w="1275" w:type="dxa"/>
            <w:tcBorders>
              <w:top w:val="nil"/>
              <w:left w:val="nil"/>
              <w:bottom w:val="single" w:sz="8" w:space="0" w:color="auto"/>
              <w:right w:val="single" w:sz="8" w:space="0" w:color="auto"/>
            </w:tcBorders>
          </w:tcPr>
          <w:p w14:paraId="5BAB6486" w14:textId="77777777" w:rsidR="0035616B" w:rsidRDefault="0035616B" w:rsidP="00CC5C76">
            <w:pPr>
              <w:jc w:val="center"/>
              <w:rPr>
                <w:rFonts w:cs="Arial"/>
                <w:sz w:val="20"/>
                <w:szCs w:val="20"/>
              </w:rPr>
            </w:pPr>
          </w:p>
        </w:tc>
      </w:tr>
      <w:tr w:rsidR="0035616B" w:rsidRPr="008B5A46" w14:paraId="53965C8C" w14:textId="77777777" w:rsidTr="0035616B">
        <w:trPr>
          <w:trHeight w:val="780"/>
        </w:trPr>
        <w:tc>
          <w:tcPr>
            <w:tcW w:w="705" w:type="dxa"/>
            <w:tcBorders>
              <w:top w:val="nil"/>
              <w:left w:val="single" w:sz="8" w:space="0" w:color="auto"/>
              <w:bottom w:val="single" w:sz="8" w:space="0" w:color="auto"/>
              <w:right w:val="single" w:sz="8" w:space="0" w:color="auto"/>
            </w:tcBorders>
            <w:shd w:val="clear" w:color="auto" w:fill="auto"/>
            <w:vAlign w:val="center"/>
            <w:hideMark/>
          </w:tcPr>
          <w:p w14:paraId="7B5FF0FD" w14:textId="77777777" w:rsidR="0035616B" w:rsidRPr="008B5A46" w:rsidRDefault="0035616B" w:rsidP="00CC5C76">
            <w:pPr>
              <w:jc w:val="center"/>
              <w:rPr>
                <w:rFonts w:cs="Arial"/>
                <w:color w:val="000000"/>
                <w:sz w:val="20"/>
                <w:szCs w:val="20"/>
              </w:rPr>
            </w:pPr>
            <w:r w:rsidRPr="008B5A46">
              <w:rPr>
                <w:rFonts w:cs="Arial"/>
                <w:color w:val="000000"/>
                <w:sz w:val="20"/>
                <w:szCs w:val="20"/>
              </w:rPr>
              <w:t>3</w:t>
            </w:r>
          </w:p>
        </w:tc>
        <w:tc>
          <w:tcPr>
            <w:tcW w:w="5356" w:type="dxa"/>
            <w:tcBorders>
              <w:top w:val="nil"/>
              <w:left w:val="nil"/>
              <w:bottom w:val="single" w:sz="8" w:space="0" w:color="auto"/>
              <w:right w:val="single" w:sz="8" w:space="0" w:color="auto"/>
            </w:tcBorders>
            <w:shd w:val="clear" w:color="auto" w:fill="auto"/>
            <w:vAlign w:val="center"/>
            <w:hideMark/>
          </w:tcPr>
          <w:p w14:paraId="2AAD17A4" w14:textId="77777777" w:rsidR="0035616B" w:rsidRPr="008B5A46" w:rsidRDefault="0035616B" w:rsidP="00CC5C76">
            <w:pPr>
              <w:rPr>
                <w:rFonts w:cs="Arial"/>
                <w:color w:val="000000"/>
                <w:sz w:val="20"/>
                <w:szCs w:val="20"/>
              </w:rPr>
            </w:pPr>
            <w:r w:rsidRPr="008B5A46">
              <w:rPr>
                <w:rFonts w:cs="Arial"/>
                <w:color w:val="000000"/>
                <w:sz w:val="20"/>
                <w:szCs w:val="20"/>
              </w:rPr>
              <w:t>Трошкови дозволе  Ј.П. Путеви Србије за превоз  трансформатора 35/10</w:t>
            </w:r>
            <w:r>
              <w:rPr>
                <w:rFonts w:cs="Arial"/>
                <w:color w:val="000000"/>
                <w:sz w:val="20"/>
                <w:szCs w:val="20"/>
              </w:rPr>
              <w:t>(20)</w:t>
            </w:r>
            <w:r w:rsidRPr="008B5A46">
              <w:rPr>
                <w:rFonts w:cs="Arial"/>
                <w:color w:val="000000"/>
                <w:sz w:val="20"/>
                <w:szCs w:val="20"/>
              </w:rPr>
              <w:t xml:space="preserve"> kV, снаге 4, 8, 10 или 12,5 MVA од ТС до ремонтне радионице (или друге ТС).</w:t>
            </w:r>
          </w:p>
        </w:tc>
        <w:tc>
          <w:tcPr>
            <w:tcW w:w="743" w:type="dxa"/>
            <w:tcBorders>
              <w:top w:val="nil"/>
              <w:left w:val="nil"/>
              <w:bottom w:val="single" w:sz="8" w:space="0" w:color="auto"/>
              <w:right w:val="single" w:sz="8" w:space="0" w:color="auto"/>
            </w:tcBorders>
            <w:shd w:val="clear" w:color="auto" w:fill="auto"/>
            <w:vAlign w:val="center"/>
            <w:hideMark/>
          </w:tcPr>
          <w:p w14:paraId="4D70C0A0" w14:textId="77777777" w:rsidR="0035616B" w:rsidRPr="008B5A46" w:rsidRDefault="0035616B" w:rsidP="00CC5C76">
            <w:pPr>
              <w:jc w:val="center"/>
              <w:rPr>
                <w:rFonts w:cs="Arial"/>
                <w:color w:val="000000"/>
                <w:sz w:val="20"/>
                <w:szCs w:val="20"/>
              </w:rPr>
            </w:pPr>
            <w:r w:rsidRPr="008B5A46">
              <w:rPr>
                <w:rFonts w:cs="Arial"/>
                <w:color w:val="000000"/>
                <w:sz w:val="20"/>
                <w:szCs w:val="20"/>
              </w:rPr>
              <w:t>км</w:t>
            </w:r>
          </w:p>
        </w:tc>
        <w:tc>
          <w:tcPr>
            <w:tcW w:w="1134" w:type="dxa"/>
            <w:tcBorders>
              <w:top w:val="nil"/>
              <w:left w:val="nil"/>
              <w:bottom w:val="single" w:sz="8" w:space="0" w:color="auto"/>
              <w:right w:val="single" w:sz="8" w:space="0" w:color="auto"/>
            </w:tcBorders>
            <w:shd w:val="clear" w:color="auto" w:fill="auto"/>
            <w:vAlign w:val="center"/>
            <w:hideMark/>
          </w:tcPr>
          <w:p w14:paraId="799A8FFD" w14:textId="77777777" w:rsidR="0035616B" w:rsidRPr="00FB52AC" w:rsidRDefault="00FB52AC" w:rsidP="00CC5C76">
            <w:pPr>
              <w:jc w:val="center"/>
              <w:rPr>
                <w:rFonts w:cs="Arial"/>
                <w:color w:val="FF0000"/>
                <w:sz w:val="20"/>
                <w:szCs w:val="20"/>
                <w:lang w:val="sr-Cyrl-RS"/>
              </w:rPr>
            </w:pPr>
            <w:r>
              <w:rPr>
                <w:rFonts w:cs="Arial"/>
                <w:color w:val="FF0000"/>
                <w:sz w:val="20"/>
                <w:szCs w:val="20"/>
                <w:lang w:val="sr-Cyrl-RS"/>
              </w:rPr>
              <w:t>100</w:t>
            </w:r>
          </w:p>
        </w:tc>
        <w:tc>
          <w:tcPr>
            <w:tcW w:w="993" w:type="dxa"/>
            <w:tcBorders>
              <w:top w:val="nil"/>
              <w:left w:val="nil"/>
              <w:bottom w:val="single" w:sz="8" w:space="0" w:color="auto"/>
              <w:right w:val="single" w:sz="8" w:space="0" w:color="auto"/>
            </w:tcBorders>
          </w:tcPr>
          <w:p w14:paraId="3992E342" w14:textId="77777777" w:rsidR="0035616B" w:rsidRDefault="0035616B" w:rsidP="00CC5C76">
            <w:pPr>
              <w:jc w:val="center"/>
              <w:rPr>
                <w:rFonts w:cs="Arial"/>
                <w:sz w:val="20"/>
                <w:szCs w:val="20"/>
              </w:rPr>
            </w:pPr>
          </w:p>
        </w:tc>
        <w:tc>
          <w:tcPr>
            <w:tcW w:w="1275" w:type="dxa"/>
            <w:tcBorders>
              <w:top w:val="nil"/>
              <w:left w:val="nil"/>
              <w:bottom w:val="single" w:sz="8" w:space="0" w:color="auto"/>
              <w:right w:val="single" w:sz="8" w:space="0" w:color="auto"/>
            </w:tcBorders>
          </w:tcPr>
          <w:p w14:paraId="532528AD" w14:textId="77777777" w:rsidR="0035616B" w:rsidRDefault="0035616B" w:rsidP="00CC5C76">
            <w:pPr>
              <w:jc w:val="center"/>
              <w:rPr>
                <w:rFonts w:cs="Arial"/>
                <w:sz w:val="20"/>
                <w:szCs w:val="20"/>
              </w:rPr>
            </w:pPr>
          </w:p>
        </w:tc>
      </w:tr>
      <w:tr w:rsidR="0035616B" w:rsidRPr="008B5A46" w14:paraId="5DE0E89E" w14:textId="77777777" w:rsidTr="0035616B">
        <w:trPr>
          <w:trHeight w:val="780"/>
        </w:trPr>
        <w:tc>
          <w:tcPr>
            <w:tcW w:w="705" w:type="dxa"/>
            <w:tcBorders>
              <w:top w:val="nil"/>
              <w:left w:val="single" w:sz="8" w:space="0" w:color="auto"/>
              <w:bottom w:val="single" w:sz="8" w:space="0" w:color="auto"/>
              <w:right w:val="single" w:sz="8" w:space="0" w:color="auto"/>
            </w:tcBorders>
            <w:shd w:val="clear" w:color="auto" w:fill="auto"/>
            <w:vAlign w:val="center"/>
            <w:hideMark/>
          </w:tcPr>
          <w:p w14:paraId="4A694FAF" w14:textId="77777777" w:rsidR="0035616B" w:rsidRPr="008B5A46" w:rsidRDefault="0035616B" w:rsidP="00CC5C76">
            <w:pPr>
              <w:jc w:val="center"/>
              <w:rPr>
                <w:rFonts w:cs="Arial"/>
                <w:color w:val="000000"/>
                <w:sz w:val="20"/>
                <w:szCs w:val="20"/>
              </w:rPr>
            </w:pPr>
            <w:r w:rsidRPr="008B5A46">
              <w:rPr>
                <w:rFonts w:cs="Arial"/>
                <w:color w:val="000000"/>
                <w:sz w:val="20"/>
                <w:szCs w:val="20"/>
              </w:rPr>
              <w:t>4</w:t>
            </w:r>
          </w:p>
        </w:tc>
        <w:tc>
          <w:tcPr>
            <w:tcW w:w="5356" w:type="dxa"/>
            <w:tcBorders>
              <w:top w:val="nil"/>
              <w:left w:val="nil"/>
              <w:bottom w:val="single" w:sz="8" w:space="0" w:color="auto"/>
              <w:right w:val="single" w:sz="8" w:space="0" w:color="auto"/>
            </w:tcBorders>
            <w:shd w:val="clear" w:color="auto" w:fill="auto"/>
            <w:vAlign w:val="center"/>
            <w:hideMark/>
          </w:tcPr>
          <w:p w14:paraId="4522CAD6" w14:textId="77777777" w:rsidR="0035616B" w:rsidRPr="008B5A46" w:rsidRDefault="0035616B" w:rsidP="00CC5C76">
            <w:pPr>
              <w:rPr>
                <w:rFonts w:cs="Arial"/>
                <w:color w:val="000000"/>
                <w:sz w:val="20"/>
                <w:szCs w:val="20"/>
              </w:rPr>
            </w:pPr>
            <w:r w:rsidRPr="008B5A46">
              <w:rPr>
                <w:rFonts w:cs="Arial"/>
                <w:color w:val="000000"/>
                <w:sz w:val="20"/>
                <w:szCs w:val="20"/>
              </w:rPr>
              <w:t xml:space="preserve">Трошкови дозволе  (за превоз по маси за локалне самоуправе или општине) </w:t>
            </w:r>
            <w:r>
              <w:rPr>
                <w:rFonts w:cs="Arial"/>
                <w:color w:val="000000"/>
                <w:sz w:val="20"/>
                <w:szCs w:val="20"/>
              </w:rPr>
              <w:t>за превоз  трансформатора 110/x</w:t>
            </w:r>
            <w:r w:rsidRPr="008B5A46">
              <w:rPr>
                <w:rFonts w:cs="Arial"/>
                <w:color w:val="000000"/>
                <w:sz w:val="20"/>
                <w:szCs w:val="20"/>
              </w:rPr>
              <w:t xml:space="preserve"> kV, снаге 63 MVA од ТС до ремонтне радионице (или друге ТС).</w:t>
            </w:r>
          </w:p>
        </w:tc>
        <w:tc>
          <w:tcPr>
            <w:tcW w:w="743" w:type="dxa"/>
            <w:tcBorders>
              <w:top w:val="nil"/>
              <w:left w:val="nil"/>
              <w:bottom w:val="single" w:sz="8" w:space="0" w:color="auto"/>
              <w:right w:val="single" w:sz="8" w:space="0" w:color="auto"/>
            </w:tcBorders>
            <w:shd w:val="clear" w:color="auto" w:fill="auto"/>
            <w:vAlign w:val="center"/>
            <w:hideMark/>
          </w:tcPr>
          <w:p w14:paraId="62CC3A8C" w14:textId="77777777" w:rsidR="0035616B" w:rsidRPr="008B5A46" w:rsidRDefault="0035616B" w:rsidP="00CC5C76">
            <w:pPr>
              <w:jc w:val="center"/>
              <w:rPr>
                <w:rFonts w:cs="Arial"/>
                <w:color w:val="000000"/>
                <w:sz w:val="20"/>
                <w:szCs w:val="20"/>
              </w:rPr>
            </w:pPr>
            <w:r w:rsidRPr="008B5A46">
              <w:rPr>
                <w:rFonts w:cs="Arial"/>
                <w:color w:val="000000"/>
                <w:sz w:val="20"/>
                <w:szCs w:val="20"/>
              </w:rPr>
              <w:t>км</w:t>
            </w:r>
          </w:p>
        </w:tc>
        <w:tc>
          <w:tcPr>
            <w:tcW w:w="1134" w:type="dxa"/>
            <w:tcBorders>
              <w:top w:val="nil"/>
              <w:left w:val="nil"/>
              <w:bottom w:val="single" w:sz="8" w:space="0" w:color="auto"/>
              <w:right w:val="single" w:sz="8" w:space="0" w:color="auto"/>
            </w:tcBorders>
            <w:shd w:val="clear" w:color="auto" w:fill="auto"/>
            <w:vAlign w:val="center"/>
            <w:hideMark/>
          </w:tcPr>
          <w:p w14:paraId="4FEEFFA6" w14:textId="77777777" w:rsidR="0035616B" w:rsidRPr="00FB52AC" w:rsidRDefault="00FB52AC" w:rsidP="00CC5C76">
            <w:pPr>
              <w:jc w:val="center"/>
              <w:rPr>
                <w:rFonts w:cs="Arial"/>
                <w:color w:val="FF0000"/>
                <w:sz w:val="20"/>
                <w:szCs w:val="20"/>
                <w:lang w:val="sr-Cyrl-RS"/>
              </w:rPr>
            </w:pPr>
            <w:r>
              <w:rPr>
                <w:rFonts w:cs="Arial"/>
                <w:color w:val="FF0000"/>
                <w:sz w:val="20"/>
                <w:szCs w:val="20"/>
                <w:lang w:val="sr-Cyrl-RS"/>
              </w:rPr>
              <w:t>100</w:t>
            </w:r>
          </w:p>
        </w:tc>
        <w:tc>
          <w:tcPr>
            <w:tcW w:w="993" w:type="dxa"/>
            <w:tcBorders>
              <w:top w:val="nil"/>
              <w:left w:val="nil"/>
              <w:bottom w:val="single" w:sz="8" w:space="0" w:color="auto"/>
              <w:right w:val="single" w:sz="8" w:space="0" w:color="auto"/>
            </w:tcBorders>
          </w:tcPr>
          <w:p w14:paraId="1ED267A3" w14:textId="77777777" w:rsidR="0035616B" w:rsidRDefault="0035616B" w:rsidP="00CC5C76">
            <w:pPr>
              <w:jc w:val="center"/>
              <w:rPr>
                <w:rFonts w:cs="Arial"/>
                <w:sz w:val="20"/>
                <w:szCs w:val="20"/>
              </w:rPr>
            </w:pPr>
          </w:p>
        </w:tc>
        <w:tc>
          <w:tcPr>
            <w:tcW w:w="1275" w:type="dxa"/>
            <w:tcBorders>
              <w:top w:val="nil"/>
              <w:left w:val="nil"/>
              <w:bottom w:val="single" w:sz="8" w:space="0" w:color="auto"/>
              <w:right w:val="single" w:sz="8" w:space="0" w:color="auto"/>
            </w:tcBorders>
          </w:tcPr>
          <w:p w14:paraId="08DE9403" w14:textId="77777777" w:rsidR="0035616B" w:rsidRDefault="0035616B" w:rsidP="00CC5C76">
            <w:pPr>
              <w:jc w:val="center"/>
              <w:rPr>
                <w:rFonts w:cs="Arial"/>
                <w:sz w:val="20"/>
                <w:szCs w:val="20"/>
              </w:rPr>
            </w:pPr>
          </w:p>
        </w:tc>
      </w:tr>
      <w:tr w:rsidR="0035616B" w:rsidRPr="008B5A46" w14:paraId="57AE9A4C" w14:textId="77777777" w:rsidTr="0035616B">
        <w:trPr>
          <w:trHeight w:val="780"/>
        </w:trPr>
        <w:tc>
          <w:tcPr>
            <w:tcW w:w="705" w:type="dxa"/>
            <w:tcBorders>
              <w:top w:val="nil"/>
              <w:left w:val="single" w:sz="8" w:space="0" w:color="auto"/>
              <w:bottom w:val="single" w:sz="8" w:space="0" w:color="auto"/>
              <w:right w:val="single" w:sz="8" w:space="0" w:color="auto"/>
            </w:tcBorders>
            <w:shd w:val="clear" w:color="auto" w:fill="auto"/>
            <w:vAlign w:val="center"/>
            <w:hideMark/>
          </w:tcPr>
          <w:p w14:paraId="1848D1B6" w14:textId="77777777" w:rsidR="0035616B" w:rsidRPr="008B5A46" w:rsidRDefault="0035616B" w:rsidP="00CC5C76">
            <w:pPr>
              <w:jc w:val="center"/>
              <w:rPr>
                <w:rFonts w:cs="Arial"/>
                <w:color w:val="000000"/>
                <w:sz w:val="20"/>
                <w:szCs w:val="20"/>
              </w:rPr>
            </w:pPr>
            <w:r w:rsidRPr="008B5A46">
              <w:rPr>
                <w:rFonts w:cs="Arial"/>
                <w:color w:val="000000"/>
                <w:sz w:val="20"/>
                <w:szCs w:val="20"/>
              </w:rPr>
              <w:t>5</w:t>
            </w:r>
          </w:p>
        </w:tc>
        <w:tc>
          <w:tcPr>
            <w:tcW w:w="5356" w:type="dxa"/>
            <w:tcBorders>
              <w:top w:val="nil"/>
              <w:left w:val="nil"/>
              <w:bottom w:val="single" w:sz="8" w:space="0" w:color="auto"/>
              <w:right w:val="single" w:sz="8" w:space="0" w:color="auto"/>
            </w:tcBorders>
            <w:shd w:val="clear" w:color="auto" w:fill="auto"/>
            <w:vAlign w:val="center"/>
            <w:hideMark/>
          </w:tcPr>
          <w:p w14:paraId="3CA20491" w14:textId="77777777" w:rsidR="0035616B" w:rsidRPr="008B5A46" w:rsidRDefault="0035616B" w:rsidP="00CC5C76">
            <w:pPr>
              <w:rPr>
                <w:rFonts w:cs="Arial"/>
                <w:color w:val="000000"/>
                <w:sz w:val="20"/>
                <w:szCs w:val="20"/>
              </w:rPr>
            </w:pPr>
            <w:r w:rsidRPr="008B5A46">
              <w:rPr>
                <w:rFonts w:cs="Arial"/>
                <w:color w:val="000000"/>
                <w:sz w:val="20"/>
                <w:szCs w:val="20"/>
              </w:rPr>
              <w:t>Трошкови дозволе  (за превоз по маси за локалне самоуправе или општине ) за превоз  трансформатора 110/x kV, снаге до 40 MVA од ТС до ремонтне радионице (или друге ТС).</w:t>
            </w:r>
          </w:p>
        </w:tc>
        <w:tc>
          <w:tcPr>
            <w:tcW w:w="743" w:type="dxa"/>
            <w:tcBorders>
              <w:top w:val="nil"/>
              <w:left w:val="nil"/>
              <w:bottom w:val="single" w:sz="8" w:space="0" w:color="auto"/>
              <w:right w:val="single" w:sz="8" w:space="0" w:color="auto"/>
            </w:tcBorders>
            <w:shd w:val="clear" w:color="auto" w:fill="auto"/>
            <w:vAlign w:val="center"/>
            <w:hideMark/>
          </w:tcPr>
          <w:p w14:paraId="2E95F329" w14:textId="77777777" w:rsidR="0035616B" w:rsidRPr="008B5A46" w:rsidRDefault="0035616B" w:rsidP="00CC5C76">
            <w:pPr>
              <w:jc w:val="center"/>
              <w:rPr>
                <w:rFonts w:cs="Arial"/>
                <w:color w:val="000000"/>
                <w:sz w:val="20"/>
                <w:szCs w:val="20"/>
              </w:rPr>
            </w:pPr>
            <w:r w:rsidRPr="008B5A46">
              <w:rPr>
                <w:rFonts w:cs="Arial"/>
                <w:color w:val="000000"/>
                <w:sz w:val="20"/>
                <w:szCs w:val="20"/>
              </w:rPr>
              <w:t>км</w:t>
            </w:r>
          </w:p>
        </w:tc>
        <w:tc>
          <w:tcPr>
            <w:tcW w:w="1134" w:type="dxa"/>
            <w:tcBorders>
              <w:top w:val="nil"/>
              <w:left w:val="nil"/>
              <w:bottom w:val="single" w:sz="8" w:space="0" w:color="auto"/>
              <w:right w:val="single" w:sz="8" w:space="0" w:color="auto"/>
            </w:tcBorders>
            <w:shd w:val="clear" w:color="auto" w:fill="auto"/>
            <w:vAlign w:val="center"/>
            <w:hideMark/>
          </w:tcPr>
          <w:p w14:paraId="499E467C" w14:textId="77777777" w:rsidR="0035616B" w:rsidRPr="00FB52AC" w:rsidRDefault="00FB52AC" w:rsidP="00CC5C76">
            <w:pPr>
              <w:jc w:val="center"/>
              <w:rPr>
                <w:rFonts w:cs="Arial"/>
                <w:color w:val="FF0000"/>
                <w:sz w:val="20"/>
                <w:szCs w:val="20"/>
                <w:lang w:val="sr-Cyrl-RS"/>
              </w:rPr>
            </w:pPr>
            <w:r>
              <w:rPr>
                <w:rFonts w:cs="Arial"/>
                <w:color w:val="FF0000"/>
                <w:sz w:val="20"/>
                <w:szCs w:val="20"/>
                <w:lang w:val="sr-Cyrl-RS"/>
              </w:rPr>
              <w:t>100</w:t>
            </w:r>
          </w:p>
        </w:tc>
        <w:tc>
          <w:tcPr>
            <w:tcW w:w="993" w:type="dxa"/>
            <w:tcBorders>
              <w:top w:val="nil"/>
              <w:left w:val="nil"/>
              <w:bottom w:val="single" w:sz="8" w:space="0" w:color="auto"/>
              <w:right w:val="single" w:sz="8" w:space="0" w:color="auto"/>
            </w:tcBorders>
          </w:tcPr>
          <w:p w14:paraId="5802CDAD" w14:textId="77777777" w:rsidR="0035616B" w:rsidRDefault="0035616B" w:rsidP="00CC5C76">
            <w:pPr>
              <w:jc w:val="center"/>
              <w:rPr>
                <w:rFonts w:cs="Arial"/>
                <w:sz w:val="20"/>
                <w:szCs w:val="20"/>
              </w:rPr>
            </w:pPr>
          </w:p>
        </w:tc>
        <w:tc>
          <w:tcPr>
            <w:tcW w:w="1275" w:type="dxa"/>
            <w:tcBorders>
              <w:top w:val="nil"/>
              <w:left w:val="nil"/>
              <w:bottom w:val="single" w:sz="8" w:space="0" w:color="auto"/>
              <w:right w:val="single" w:sz="8" w:space="0" w:color="auto"/>
            </w:tcBorders>
          </w:tcPr>
          <w:p w14:paraId="7E993C63" w14:textId="77777777" w:rsidR="0035616B" w:rsidRDefault="0035616B" w:rsidP="00CC5C76">
            <w:pPr>
              <w:jc w:val="center"/>
              <w:rPr>
                <w:rFonts w:cs="Arial"/>
                <w:sz w:val="20"/>
                <w:szCs w:val="20"/>
              </w:rPr>
            </w:pPr>
          </w:p>
        </w:tc>
      </w:tr>
      <w:tr w:rsidR="0035616B" w:rsidRPr="008B5A46" w14:paraId="148A5352" w14:textId="77777777" w:rsidTr="0035616B">
        <w:trPr>
          <w:trHeight w:val="780"/>
        </w:trPr>
        <w:tc>
          <w:tcPr>
            <w:tcW w:w="705" w:type="dxa"/>
            <w:tcBorders>
              <w:top w:val="nil"/>
              <w:left w:val="single" w:sz="8" w:space="0" w:color="auto"/>
              <w:bottom w:val="single" w:sz="8" w:space="0" w:color="auto"/>
              <w:right w:val="single" w:sz="8" w:space="0" w:color="auto"/>
            </w:tcBorders>
            <w:shd w:val="clear" w:color="auto" w:fill="auto"/>
            <w:vAlign w:val="center"/>
            <w:hideMark/>
          </w:tcPr>
          <w:p w14:paraId="60624B05" w14:textId="77777777" w:rsidR="0035616B" w:rsidRPr="008B5A46" w:rsidRDefault="0035616B" w:rsidP="00CC5C76">
            <w:pPr>
              <w:jc w:val="center"/>
              <w:rPr>
                <w:rFonts w:cs="Arial"/>
                <w:color w:val="000000"/>
                <w:sz w:val="20"/>
                <w:szCs w:val="20"/>
              </w:rPr>
            </w:pPr>
            <w:r w:rsidRPr="008B5A46">
              <w:rPr>
                <w:rFonts w:cs="Arial"/>
                <w:color w:val="000000"/>
                <w:sz w:val="20"/>
                <w:szCs w:val="20"/>
              </w:rPr>
              <w:t>6</w:t>
            </w:r>
          </w:p>
        </w:tc>
        <w:tc>
          <w:tcPr>
            <w:tcW w:w="5356" w:type="dxa"/>
            <w:tcBorders>
              <w:top w:val="nil"/>
              <w:left w:val="nil"/>
              <w:bottom w:val="single" w:sz="8" w:space="0" w:color="auto"/>
              <w:right w:val="single" w:sz="8" w:space="0" w:color="auto"/>
            </w:tcBorders>
            <w:shd w:val="clear" w:color="auto" w:fill="auto"/>
            <w:vAlign w:val="center"/>
            <w:hideMark/>
          </w:tcPr>
          <w:p w14:paraId="35E4F0DC" w14:textId="77777777" w:rsidR="0035616B" w:rsidRPr="008B5A46" w:rsidRDefault="0035616B" w:rsidP="00CC5C76">
            <w:pPr>
              <w:rPr>
                <w:rFonts w:cs="Arial"/>
                <w:color w:val="000000"/>
                <w:sz w:val="20"/>
                <w:szCs w:val="20"/>
              </w:rPr>
            </w:pPr>
            <w:r w:rsidRPr="008B5A46">
              <w:rPr>
                <w:rFonts w:cs="Arial"/>
                <w:color w:val="000000"/>
                <w:sz w:val="20"/>
                <w:szCs w:val="20"/>
              </w:rPr>
              <w:t>Трошкови дозволе (за превоз по маси за локалне самоуправе или општине) за превоз  трансформатора 35/10</w:t>
            </w:r>
            <w:r>
              <w:rPr>
                <w:rFonts w:cs="Arial"/>
                <w:color w:val="000000"/>
                <w:sz w:val="20"/>
                <w:szCs w:val="20"/>
              </w:rPr>
              <w:t>(20)</w:t>
            </w:r>
            <w:r w:rsidRPr="008B5A46">
              <w:rPr>
                <w:rFonts w:cs="Arial"/>
                <w:color w:val="000000"/>
                <w:sz w:val="20"/>
                <w:szCs w:val="20"/>
              </w:rPr>
              <w:t xml:space="preserve"> kV, снаге 4, 8, 10 или 12,5 MVA од ТС до ремонтне радионице (или друге ТС).</w:t>
            </w:r>
          </w:p>
        </w:tc>
        <w:tc>
          <w:tcPr>
            <w:tcW w:w="743" w:type="dxa"/>
            <w:tcBorders>
              <w:top w:val="nil"/>
              <w:left w:val="nil"/>
              <w:bottom w:val="single" w:sz="8" w:space="0" w:color="auto"/>
              <w:right w:val="single" w:sz="8" w:space="0" w:color="auto"/>
            </w:tcBorders>
            <w:shd w:val="clear" w:color="auto" w:fill="auto"/>
            <w:vAlign w:val="center"/>
            <w:hideMark/>
          </w:tcPr>
          <w:p w14:paraId="2AF8ECEF" w14:textId="77777777" w:rsidR="0035616B" w:rsidRPr="008B5A46" w:rsidRDefault="0035616B" w:rsidP="00CC5C76">
            <w:pPr>
              <w:jc w:val="center"/>
              <w:rPr>
                <w:rFonts w:cs="Arial"/>
                <w:color w:val="000000"/>
                <w:sz w:val="20"/>
                <w:szCs w:val="20"/>
              </w:rPr>
            </w:pPr>
            <w:r w:rsidRPr="008B5A46">
              <w:rPr>
                <w:rFonts w:cs="Arial"/>
                <w:color w:val="000000"/>
                <w:sz w:val="20"/>
                <w:szCs w:val="20"/>
              </w:rPr>
              <w:t>км</w:t>
            </w:r>
          </w:p>
        </w:tc>
        <w:tc>
          <w:tcPr>
            <w:tcW w:w="1134" w:type="dxa"/>
            <w:tcBorders>
              <w:top w:val="nil"/>
              <w:left w:val="nil"/>
              <w:bottom w:val="single" w:sz="8" w:space="0" w:color="auto"/>
              <w:right w:val="single" w:sz="8" w:space="0" w:color="auto"/>
            </w:tcBorders>
            <w:shd w:val="clear" w:color="auto" w:fill="auto"/>
            <w:vAlign w:val="center"/>
            <w:hideMark/>
          </w:tcPr>
          <w:p w14:paraId="2AA64B77" w14:textId="77777777" w:rsidR="0035616B" w:rsidRPr="00FB52AC" w:rsidRDefault="00FB52AC" w:rsidP="00CC5C76">
            <w:pPr>
              <w:jc w:val="center"/>
              <w:rPr>
                <w:rFonts w:cs="Arial"/>
                <w:color w:val="FF0000"/>
                <w:sz w:val="20"/>
                <w:szCs w:val="20"/>
                <w:lang w:val="sr-Cyrl-RS"/>
              </w:rPr>
            </w:pPr>
            <w:r>
              <w:rPr>
                <w:rFonts w:cs="Arial"/>
                <w:color w:val="FF0000"/>
                <w:sz w:val="20"/>
                <w:szCs w:val="20"/>
                <w:lang w:val="sr-Cyrl-RS"/>
              </w:rPr>
              <w:t>100</w:t>
            </w:r>
            <w:r w:rsidR="0091298C">
              <w:rPr>
                <w:rFonts w:cs="Arial"/>
                <w:color w:val="FF0000"/>
                <w:sz w:val="20"/>
                <w:szCs w:val="20"/>
                <w:lang w:val="sr-Cyrl-RS"/>
              </w:rPr>
              <w:t xml:space="preserve"> </w:t>
            </w:r>
            <w:r w:rsidR="0091298C" w:rsidRPr="0091298C">
              <w:rPr>
                <w:rFonts w:cs="Arial"/>
                <w:color w:val="00B0F0"/>
                <w:sz w:val="20"/>
                <w:szCs w:val="20"/>
                <w:lang w:val="sr-Cyrl-RS"/>
              </w:rPr>
              <w:t>тачка 16 и 17</w:t>
            </w:r>
            <w:r w:rsidR="0091298C">
              <w:rPr>
                <w:rFonts w:cs="Arial"/>
                <w:color w:val="00B0F0"/>
                <w:sz w:val="20"/>
                <w:szCs w:val="20"/>
                <w:lang w:val="sr-Cyrl-RS"/>
              </w:rPr>
              <w:t xml:space="preserve"> све по 100 км </w:t>
            </w:r>
          </w:p>
        </w:tc>
        <w:tc>
          <w:tcPr>
            <w:tcW w:w="993" w:type="dxa"/>
            <w:tcBorders>
              <w:top w:val="nil"/>
              <w:left w:val="nil"/>
              <w:bottom w:val="single" w:sz="8" w:space="0" w:color="auto"/>
              <w:right w:val="single" w:sz="8" w:space="0" w:color="auto"/>
            </w:tcBorders>
          </w:tcPr>
          <w:p w14:paraId="48A9E860" w14:textId="77777777" w:rsidR="0035616B" w:rsidRDefault="0035616B" w:rsidP="00CC5C76">
            <w:pPr>
              <w:jc w:val="center"/>
              <w:rPr>
                <w:rFonts w:cs="Arial"/>
                <w:sz w:val="20"/>
                <w:szCs w:val="20"/>
              </w:rPr>
            </w:pPr>
          </w:p>
        </w:tc>
        <w:tc>
          <w:tcPr>
            <w:tcW w:w="1275" w:type="dxa"/>
            <w:tcBorders>
              <w:top w:val="nil"/>
              <w:left w:val="nil"/>
              <w:bottom w:val="single" w:sz="8" w:space="0" w:color="auto"/>
              <w:right w:val="single" w:sz="8" w:space="0" w:color="auto"/>
            </w:tcBorders>
          </w:tcPr>
          <w:p w14:paraId="3944840A" w14:textId="77777777" w:rsidR="0035616B" w:rsidRDefault="0035616B" w:rsidP="00CC5C76">
            <w:pPr>
              <w:jc w:val="center"/>
              <w:rPr>
                <w:rFonts w:cs="Arial"/>
                <w:sz w:val="20"/>
                <w:szCs w:val="20"/>
              </w:rPr>
            </w:pPr>
          </w:p>
        </w:tc>
      </w:tr>
    </w:tbl>
    <w:p w14:paraId="19AB228B" w14:textId="77777777" w:rsidR="005E7BD5" w:rsidRDefault="005E7BD5" w:rsidP="00100715">
      <w:pPr>
        <w:spacing w:before="0"/>
        <w:rPr>
          <w:rFonts w:cs="Arial"/>
          <w:b/>
          <w:i/>
          <w:sz w:val="20"/>
          <w:szCs w:val="20"/>
          <w:lang w:val="sr-Cyrl-CS"/>
        </w:rPr>
      </w:pPr>
    </w:p>
    <w:p w14:paraId="5558F959" w14:textId="77777777" w:rsidR="005E7BD5" w:rsidRDefault="005E7BD5" w:rsidP="00100715">
      <w:pPr>
        <w:spacing w:before="0"/>
        <w:rPr>
          <w:rFonts w:cs="Arial"/>
          <w:b/>
          <w:i/>
          <w:sz w:val="20"/>
          <w:szCs w:val="20"/>
          <w:lang w:val="sr-Cyrl-CS"/>
        </w:rPr>
      </w:pPr>
    </w:p>
    <w:tbl>
      <w:tblPr>
        <w:tblpPr w:leftFromText="141" w:rightFromText="141" w:vertAnchor="text" w:horzAnchor="margin" w:tblpX="-1026" w:tblpY="28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6740"/>
        <w:gridCol w:w="1839"/>
      </w:tblGrid>
      <w:tr w:rsidR="00224578" w:rsidRPr="00224578" w14:paraId="33778F56" w14:textId="77777777" w:rsidTr="00224578">
        <w:trPr>
          <w:trHeight w:val="418"/>
        </w:trPr>
        <w:tc>
          <w:tcPr>
            <w:tcW w:w="1594" w:type="dxa"/>
            <w:vAlign w:val="center"/>
          </w:tcPr>
          <w:p w14:paraId="5162B6C7" w14:textId="77777777" w:rsidR="00224578" w:rsidRPr="00224578" w:rsidRDefault="00224578" w:rsidP="00224578">
            <w:pPr>
              <w:spacing w:before="0"/>
              <w:rPr>
                <w:rFonts w:cs="Arial"/>
                <w:b/>
                <w:i/>
                <w:sz w:val="20"/>
                <w:szCs w:val="20"/>
                <w:lang w:val="sr-Latn-CS"/>
              </w:rPr>
            </w:pPr>
            <w:r w:rsidRPr="00224578">
              <w:rPr>
                <w:rFonts w:cs="Arial"/>
                <w:b/>
                <w:i/>
                <w:sz w:val="20"/>
                <w:szCs w:val="20"/>
              </w:rPr>
              <w:t>I</w:t>
            </w:r>
          </w:p>
        </w:tc>
        <w:tc>
          <w:tcPr>
            <w:tcW w:w="6740" w:type="dxa"/>
          </w:tcPr>
          <w:p w14:paraId="530ADC44" w14:textId="77777777" w:rsidR="00224578" w:rsidRPr="00224578" w:rsidRDefault="00224578" w:rsidP="00224578">
            <w:pPr>
              <w:spacing w:before="0"/>
              <w:rPr>
                <w:rFonts w:cs="Arial"/>
                <w:b/>
                <w:i/>
                <w:sz w:val="20"/>
                <w:szCs w:val="20"/>
              </w:rPr>
            </w:pPr>
            <w:r w:rsidRPr="00224578">
              <w:rPr>
                <w:rFonts w:cs="Arial"/>
                <w:b/>
                <w:i/>
                <w:sz w:val="20"/>
                <w:szCs w:val="20"/>
              </w:rPr>
              <w:t>УКУПНО ПОНУЂЕНА ЦЕНА  без ПДВ динара</w:t>
            </w:r>
          </w:p>
          <w:p w14:paraId="62B0ECBA" w14:textId="77777777" w:rsidR="00224578" w:rsidRPr="00224578" w:rsidRDefault="00224578" w:rsidP="00224578">
            <w:pPr>
              <w:spacing w:before="0"/>
              <w:rPr>
                <w:rFonts w:cs="Arial"/>
                <w:b/>
                <w:i/>
                <w:sz w:val="20"/>
                <w:szCs w:val="20"/>
              </w:rPr>
            </w:pPr>
            <w:r w:rsidRPr="00224578">
              <w:rPr>
                <w:rFonts w:cs="Arial"/>
                <w:b/>
                <w:i/>
                <w:sz w:val="20"/>
                <w:szCs w:val="20"/>
              </w:rPr>
              <w:t xml:space="preserve">(збир колоне бр. </w:t>
            </w:r>
            <w:r w:rsidRPr="00224578">
              <w:rPr>
                <w:rFonts w:cs="Arial"/>
                <w:b/>
                <w:i/>
                <w:sz w:val="20"/>
                <w:szCs w:val="20"/>
                <w:lang w:val="sr-Cyrl-CS"/>
              </w:rPr>
              <w:t>7</w:t>
            </w:r>
            <w:r w:rsidRPr="00224578">
              <w:rPr>
                <w:rFonts w:cs="Arial"/>
                <w:b/>
                <w:i/>
                <w:sz w:val="20"/>
                <w:szCs w:val="20"/>
              </w:rPr>
              <w:t>)</w:t>
            </w:r>
          </w:p>
        </w:tc>
        <w:tc>
          <w:tcPr>
            <w:tcW w:w="1839" w:type="dxa"/>
          </w:tcPr>
          <w:p w14:paraId="3876751C" w14:textId="77777777" w:rsidR="00224578" w:rsidRPr="00224578" w:rsidRDefault="00224578" w:rsidP="00224578">
            <w:pPr>
              <w:spacing w:before="0"/>
              <w:rPr>
                <w:rFonts w:cs="Arial"/>
                <w:b/>
                <w:i/>
                <w:sz w:val="20"/>
                <w:szCs w:val="20"/>
              </w:rPr>
            </w:pPr>
          </w:p>
        </w:tc>
      </w:tr>
      <w:tr w:rsidR="00224578" w:rsidRPr="00224578" w14:paraId="7604B795" w14:textId="77777777" w:rsidTr="00224578">
        <w:trPr>
          <w:trHeight w:val="610"/>
        </w:trPr>
        <w:tc>
          <w:tcPr>
            <w:tcW w:w="1594" w:type="dxa"/>
            <w:tcBorders>
              <w:bottom w:val="single" w:sz="4" w:space="0" w:color="auto"/>
            </w:tcBorders>
            <w:vAlign w:val="center"/>
          </w:tcPr>
          <w:p w14:paraId="0CC299C2" w14:textId="77777777" w:rsidR="00224578" w:rsidRPr="00224578" w:rsidRDefault="00224578" w:rsidP="00224578">
            <w:pPr>
              <w:spacing w:before="0"/>
              <w:rPr>
                <w:rFonts w:cs="Arial"/>
                <w:b/>
                <w:i/>
                <w:sz w:val="20"/>
                <w:szCs w:val="20"/>
                <w:lang w:val="sr-Latn-CS"/>
              </w:rPr>
            </w:pPr>
            <w:r w:rsidRPr="00224578">
              <w:rPr>
                <w:rFonts w:cs="Arial"/>
                <w:b/>
                <w:i/>
                <w:sz w:val="20"/>
                <w:szCs w:val="20"/>
                <w:lang w:val="sr-Latn-CS"/>
              </w:rPr>
              <w:t>II</w:t>
            </w:r>
          </w:p>
        </w:tc>
        <w:tc>
          <w:tcPr>
            <w:tcW w:w="6740" w:type="dxa"/>
            <w:tcBorders>
              <w:bottom w:val="single" w:sz="4" w:space="0" w:color="auto"/>
              <w:right w:val="single" w:sz="4" w:space="0" w:color="auto"/>
            </w:tcBorders>
          </w:tcPr>
          <w:p w14:paraId="20914DD8" w14:textId="77777777" w:rsidR="00224578" w:rsidRPr="00224578" w:rsidRDefault="00224578" w:rsidP="00224578">
            <w:pPr>
              <w:spacing w:before="0"/>
              <w:rPr>
                <w:rFonts w:cs="Arial"/>
                <w:b/>
                <w:i/>
                <w:sz w:val="20"/>
                <w:szCs w:val="20"/>
              </w:rPr>
            </w:pPr>
            <w:r w:rsidRPr="00224578">
              <w:rPr>
                <w:rFonts w:cs="Arial"/>
                <w:b/>
                <w:i/>
                <w:sz w:val="20"/>
                <w:szCs w:val="20"/>
              </w:rPr>
              <w:t>УКУПАН ИЗНОС  ПДВ динара</w:t>
            </w:r>
          </w:p>
        </w:tc>
        <w:tc>
          <w:tcPr>
            <w:tcW w:w="1839" w:type="dxa"/>
            <w:tcBorders>
              <w:bottom w:val="single" w:sz="4" w:space="0" w:color="auto"/>
              <w:right w:val="single" w:sz="4" w:space="0" w:color="auto"/>
            </w:tcBorders>
          </w:tcPr>
          <w:p w14:paraId="01640AF3" w14:textId="77777777" w:rsidR="00224578" w:rsidRPr="00224578" w:rsidRDefault="00224578" w:rsidP="00224578">
            <w:pPr>
              <w:spacing w:before="0"/>
              <w:rPr>
                <w:rFonts w:cs="Arial"/>
                <w:b/>
                <w:i/>
                <w:sz w:val="20"/>
                <w:szCs w:val="20"/>
              </w:rPr>
            </w:pPr>
          </w:p>
        </w:tc>
      </w:tr>
      <w:tr w:rsidR="00224578" w:rsidRPr="00224578" w14:paraId="1E6B494F" w14:textId="77777777" w:rsidTr="00224578">
        <w:trPr>
          <w:trHeight w:val="562"/>
        </w:trPr>
        <w:tc>
          <w:tcPr>
            <w:tcW w:w="1594" w:type="dxa"/>
            <w:tcBorders>
              <w:bottom w:val="single" w:sz="4" w:space="0" w:color="auto"/>
            </w:tcBorders>
            <w:vAlign w:val="center"/>
          </w:tcPr>
          <w:p w14:paraId="2E03CEE2" w14:textId="77777777" w:rsidR="00224578" w:rsidRPr="00224578" w:rsidRDefault="00224578" w:rsidP="00224578">
            <w:pPr>
              <w:spacing w:before="0"/>
              <w:rPr>
                <w:rFonts w:cs="Arial"/>
                <w:b/>
                <w:i/>
                <w:sz w:val="20"/>
                <w:szCs w:val="20"/>
                <w:lang w:val="sr-Latn-CS"/>
              </w:rPr>
            </w:pPr>
            <w:r w:rsidRPr="00224578">
              <w:rPr>
                <w:rFonts w:cs="Arial"/>
                <w:b/>
                <w:i/>
                <w:sz w:val="20"/>
                <w:szCs w:val="20"/>
                <w:lang w:val="sr-Latn-CS"/>
              </w:rPr>
              <w:t>III</w:t>
            </w:r>
          </w:p>
        </w:tc>
        <w:tc>
          <w:tcPr>
            <w:tcW w:w="6740" w:type="dxa"/>
            <w:tcBorders>
              <w:bottom w:val="single" w:sz="4" w:space="0" w:color="auto"/>
              <w:right w:val="single" w:sz="4" w:space="0" w:color="auto"/>
            </w:tcBorders>
          </w:tcPr>
          <w:p w14:paraId="63248DF0" w14:textId="77777777" w:rsidR="00224578" w:rsidRPr="00224578" w:rsidRDefault="00224578" w:rsidP="00224578">
            <w:pPr>
              <w:spacing w:before="0"/>
              <w:rPr>
                <w:rFonts w:cs="Arial"/>
                <w:b/>
                <w:i/>
                <w:sz w:val="20"/>
                <w:szCs w:val="20"/>
              </w:rPr>
            </w:pPr>
            <w:r w:rsidRPr="00224578">
              <w:rPr>
                <w:rFonts w:cs="Arial"/>
                <w:b/>
                <w:i/>
                <w:sz w:val="20"/>
                <w:szCs w:val="20"/>
              </w:rPr>
              <w:t>УКУПНО ПОНУЂЕНА ЦЕНА  са ПДВ</w:t>
            </w:r>
          </w:p>
          <w:p w14:paraId="0C66283A" w14:textId="77777777" w:rsidR="00224578" w:rsidRPr="00224578" w:rsidRDefault="00224578" w:rsidP="00224578">
            <w:pPr>
              <w:spacing w:before="0"/>
              <w:rPr>
                <w:rFonts w:cs="Arial"/>
                <w:b/>
                <w:i/>
                <w:sz w:val="20"/>
                <w:szCs w:val="20"/>
              </w:rPr>
            </w:pPr>
            <w:r w:rsidRPr="00224578">
              <w:rPr>
                <w:rFonts w:cs="Arial"/>
                <w:b/>
                <w:i/>
                <w:sz w:val="20"/>
                <w:szCs w:val="20"/>
              </w:rPr>
              <w:t>(ред. бр.</w:t>
            </w:r>
            <w:r w:rsidRPr="00224578">
              <w:rPr>
                <w:rFonts w:cs="Arial"/>
                <w:b/>
                <w:i/>
                <w:sz w:val="20"/>
                <w:szCs w:val="20"/>
                <w:lang w:val="sr-Latn-CS"/>
              </w:rPr>
              <w:t>I</w:t>
            </w:r>
            <w:r w:rsidRPr="00224578">
              <w:rPr>
                <w:rFonts w:cs="Arial"/>
                <w:b/>
                <w:i/>
                <w:sz w:val="20"/>
                <w:szCs w:val="20"/>
              </w:rPr>
              <w:t>+ред.бр.</w:t>
            </w:r>
            <w:r w:rsidRPr="00224578">
              <w:rPr>
                <w:rFonts w:cs="Arial"/>
                <w:b/>
                <w:i/>
                <w:sz w:val="20"/>
                <w:szCs w:val="20"/>
                <w:lang w:val="sr-Latn-CS"/>
              </w:rPr>
              <w:t>II</w:t>
            </w:r>
            <w:r w:rsidRPr="00224578">
              <w:rPr>
                <w:rFonts w:cs="Arial"/>
                <w:b/>
                <w:i/>
                <w:sz w:val="20"/>
                <w:szCs w:val="20"/>
              </w:rPr>
              <w:t>) динара</w:t>
            </w:r>
          </w:p>
        </w:tc>
        <w:tc>
          <w:tcPr>
            <w:tcW w:w="1839" w:type="dxa"/>
            <w:tcBorders>
              <w:bottom w:val="single" w:sz="4" w:space="0" w:color="auto"/>
              <w:right w:val="single" w:sz="4" w:space="0" w:color="auto"/>
            </w:tcBorders>
          </w:tcPr>
          <w:p w14:paraId="4621EC19" w14:textId="77777777" w:rsidR="00224578" w:rsidRPr="00224578" w:rsidRDefault="00224578" w:rsidP="00224578">
            <w:pPr>
              <w:spacing w:before="0"/>
              <w:rPr>
                <w:rFonts w:cs="Arial"/>
                <w:b/>
                <w:i/>
                <w:sz w:val="20"/>
                <w:szCs w:val="20"/>
              </w:rPr>
            </w:pPr>
          </w:p>
        </w:tc>
      </w:tr>
    </w:tbl>
    <w:p w14:paraId="14E82774" w14:textId="77777777" w:rsidR="005E7BD5" w:rsidRDefault="005E7BD5" w:rsidP="00100715">
      <w:pPr>
        <w:spacing w:before="0"/>
        <w:rPr>
          <w:rFonts w:cs="Arial"/>
          <w:b/>
          <w:i/>
          <w:sz w:val="20"/>
          <w:szCs w:val="20"/>
          <w:lang w:val="sr-Cyrl-CS"/>
        </w:rPr>
      </w:pPr>
    </w:p>
    <w:p w14:paraId="293E591F" w14:textId="77777777" w:rsidR="005E7BD5" w:rsidRDefault="005E7BD5" w:rsidP="00100715">
      <w:pPr>
        <w:spacing w:before="0"/>
        <w:rPr>
          <w:rFonts w:cs="Arial"/>
          <w:b/>
          <w:i/>
          <w:sz w:val="20"/>
          <w:szCs w:val="20"/>
          <w:lang w:val="sr-Cyrl-CS"/>
        </w:rPr>
      </w:pPr>
    </w:p>
    <w:p w14:paraId="57EDB4C8" w14:textId="77777777" w:rsidR="00CA6DD3" w:rsidRDefault="00CA6DD3" w:rsidP="00100715">
      <w:pPr>
        <w:spacing w:before="0"/>
        <w:rPr>
          <w:rFonts w:cs="Arial"/>
          <w:b/>
          <w:i/>
          <w:sz w:val="20"/>
          <w:szCs w:val="20"/>
          <w:lang w:val="sr-Cyrl-CS"/>
        </w:rPr>
      </w:pPr>
      <w:r>
        <w:rPr>
          <w:rFonts w:cs="Arial"/>
          <w:b/>
          <w:i/>
          <w:sz w:val="20"/>
          <w:szCs w:val="20"/>
          <w:lang w:val="sr-Cyrl-CS"/>
        </w:rPr>
        <w:t>Понуђена цена не представља вредност Оквирног споразума већ служи само за поређење и ран</w:t>
      </w:r>
      <w:r w:rsidR="00DF2693">
        <w:rPr>
          <w:rFonts w:cs="Arial"/>
          <w:b/>
          <w:i/>
          <w:sz w:val="20"/>
          <w:szCs w:val="20"/>
          <w:lang w:val="sr-Cyrl-CS"/>
        </w:rPr>
        <w:t>гирање понуда.</w:t>
      </w:r>
    </w:p>
    <w:p w14:paraId="553D312D" w14:textId="77777777" w:rsidR="005E7BD5" w:rsidRDefault="005E7BD5" w:rsidP="00100715">
      <w:pPr>
        <w:spacing w:before="0"/>
        <w:rPr>
          <w:rFonts w:cs="Arial"/>
          <w:b/>
          <w:i/>
          <w:sz w:val="20"/>
          <w:szCs w:val="20"/>
          <w:lang w:val="sr-Cyrl-CS"/>
        </w:rPr>
      </w:pPr>
    </w:p>
    <w:p w14:paraId="279460FE" w14:textId="77777777" w:rsidR="005E7BD5" w:rsidRDefault="005E7BD5" w:rsidP="00100715">
      <w:pPr>
        <w:spacing w:before="0"/>
        <w:rPr>
          <w:rFonts w:cs="Arial"/>
          <w:b/>
          <w:i/>
          <w:sz w:val="20"/>
          <w:szCs w:val="20"/>
          <w:lang w:val="sr-Cyrl-CS"/>
        </w:rPr>
      </w:pPr>
    </w:p>
    <w:p w14:paraId="0259BB5B" w14:textId="77777777" w:rsidR="00DF2693" w:rsidRPr="00EC5BB4" w:rsidRDefault="00DF2693" w:rsidP="00DF2693">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DF2693" w:rsidRPr="00EC5BB4" w14:paraId="1FC0B821" w14:textId="77777777" w:rsidTr="00234994">
        <w:trPr>
          <w:jc w:val="center"/>
        </w:trPr>
        <w:tc>
          <w:tcPr>
            <w:tcW w:w="3882" w:type="dxa"/>
          </w:tcPr>
          <w:p w14:paraId="477545AF" w14:textId="77777777" w:rsidR="00DF2693" w:rsidRPr="00EC5BB4" w:rsidRDefault="00DF2693" w:rsidP="00234994">
            <w:pPr>
              <w:spacing w:before="0"/>
              <w:jc w:val="center"/>
              <w:rPr>
                <w:rFonts w:cs="Arial"/>
                <w:sz w:val="24"/>
                <w:szCs w:val="24"/>
              </w:rPr>
            </w:pPr>
            <w:r w:rsidRPr="00EC5BB4">
              <w:rPr>
                <w:rFonts w:cs="Arial"/>
                <w:sz w:val="24"/>
                <w:szCs w:val="24"/>
              </w:rPr>
              <w:t>Датум:</w:t>
            </w:r>
          </w:p>
        </w:tc>
        <w:tc>
          <w:tcPr>
            <w:tcW w:w="2127" w:type="dxa"/>
          </w:tcPr>
          <w:p w14:paraId="78FF2A2F" w14:textId="77777777" w:rsidR="00DF2693" w:rsidRPr="00EC5BB4" w:rsidRDefault="00DF2693" w:rsidP="00234994">
            <w:pPr>
              <w:spacing w:before="0"/>
              <w:jc w:val="center"/>
              <w:rPr>
                <w:rFonts w:cs="Arial"/>
                <w:sz w:val="24"/>
                <w:szCs w:val="24"/>
                <w:lang w:val="ru-RU"/>
              </w:rPr>
            </w:pPr>
          </w:p>
        </w:tc>
        <w:tc>
          <w:tcPr>
            <w:tcW w:w="4022" w:type="dxa"/>
          </w:tcPr>
          <w:p w14:paraId="70023539" w14:textId="77777777" w:rsidR="00DF2693" w:rsidRPr="00EC5BB4" w:rsidRDefault="00DF2693" w:rsidP="00234994">
            <w:pPr>
              <w:spacing w:before="0"/>
              <w:jc w:val="center"/>
              <w:rPr>
                <w:rFonts w:cs="Arial"/>
                <w:sz w:val="24"/>
                <w:szCs w:val="24"/>
              </w:rPr>
            </w:pPr>
            <w:r w:rsidRPr="00EC5BB4">
              <w:rPr>
                <w:rFonts w:cs="Arial"/>
                <w:sz w:val="24"/>
                <w:szCs w:val="24"/>
                <w:lang w:val="sr-Cyrl-CS"/>
              </w:rPr>
              <w:t>П</w:t>
            </w:r>
            <w:r>
              <w:rPr>
                <w:rFonts w:cs="Arial"/>
                <w:sz w:val="24"/>
                <w:szCs w:val="24"/>
              </w:rPr>
              <w:t>онуђач</w:t>
            </w:r>
          </w:p>
        </w:tc>
      </w:tr>
      <w:tr w:rsidR="00DF2693" w:rsidRPr="00EC5BB4" w14:paraId="15D3BDB6" w14:textId="77777777" w:rsidTr="00234994">
        <w:trPr>
          <w:jc w:val="center"/>
        </w:trPr>
        <w:tc>
          <w:tcPr>
            <w:tcW w:w="3882" w:type="dxa"/>
          </w:tcPr>
          <w:p w14:paraId="3F649D89" w14:textId="77777777" w:rsidR="00DF2693" w:rsidRPr="00EC5BB4" w:rsidRDefault="00DF2693" w:rsidP="00234994">
            <w:pPr>
              <w:spacing w:before="0"/>
              <w:jc w:val="center"/>
              <w:rPr>
                <w:rFonts w:cs="Arial"/>
                <w:sz w:val="24"/>
                <w:szCs w:val="24"/>
              </w:rPr>
            </w:pPr>
          </w:p>
        </w:tc>
        <w:tc>
          <w:tcPr>
            <w:tcW w:w="2127" w:type="dxa"/>
          </w:tcPr>
          <w:p w14:paraId="11FC588E" w14:textId="77777777" w:rsidR="00DF2693" w:rsidRPr="00EC5BB4" w:rsidRDefault="00DF2693" w:rsidP="00234994">
            <w:pPr>
              <w:spacing w:before="0"/>
              <w:jc w:val="center"/>
              <w:rPr>
                <w:rFonts w:cs="Arial"/>
                <w:sz w:val="24"/>
                <w:szCs w:val="24"/>
              </w:rPr>
            </w:pPr>
            <w:r w:rsidRPr="00EC5BB4">
              <w:rPr>
                <w:rFonts w:cs="Arial"/>
                <w:sz w:val="24"/>
                <w:szCs w:val="24"/>
              </w:rPr>
              <w:t>М.П.</w:t>
            </w:r>
          </w:p>
        </w:tc>
        <w:tc>
          <w:tcPr>
            <w:tcW w:w="4022" w:type="dxa"/>
          </w:tcPr>
          <w:p w14:paraId="18DDF384" w14:textId="77777777" w:rsidR="00DF2693" w:rsidRPr="00EC5BB4" w:rsidRDefault="00DF2693" w:rsidP="00234994">
            <w:pPr>
              <w:spacing w:before="0"/>
              <w:jc w:val="center"/>
              <w:rPr>
                <w:rFonts w:cs="Arial"/>
                <w:sz w:val="24"/>
                <w:szCs w:val="24"/>
                <w:lang w:val="ru-RU"/>
              </w:rPr>
            </w:pPr>
          </w:p>
        </w:tc>
      </w:tr>
      <w:tr w:rsidR="00DF2693" w:rsidRPr="00EC5BB4" w14:paraId="58A10BFF" w14:textId="77777777" w:rsidTr="00234994">
        <w:trPr>
          <w:jc w:val="center"/>
        </w:trPr>
        <w:tc>
          <w:tcPr>
            <w:tcW w:w="3882" w:type="dxa"/>
            <w:tcBorders>
              <w:bottom w:val="single" w:sz="4" w:space="0" w:color="auto"/>
            </w:tcBorders>
          </w:tcPr>
          <w:p w14:paraId="7721AFC7" w14:textId="77777777" w:rsidR="00DF2693" w:rsidRPr="00EC5BB4" w:rsidRDefault="00DF2693" w:rsidP="00234994">
            <w:pPr>
              <w:spacing w:before="0"/>
              <w:jc w:val="center"/>
              <w:rPr>
                <w:rFonts w:cs="Arial"/>
                <w:sz w:val="24"/>
                <w:szCs w:val="24"/>
              </w:rPr>
            </w:pPr>
          </w:p>
        </w:tc>
        <w:tc>
          <w:tcPr>
            <w:tcW w:w="2127" w:type="dxa"/>
          </w:tcPr>
          <w:p w14:paraId="62615C21" w14:textId="77777777" w:rsidR="00DF2693" w:rsidRPr="00EC5BB4" w:rsidRDefault="00DF2693" w:rsidP="00234994">
            <w:pPr>
              <w:spacing w:before="0"/>
              <w:jc w:val="center"/>
              <w:rPr>
                <w:rFonts w:cs="Arial"/>
                <w:sz w:val="24"/>
                <w:szCs w:val="24"/>
                <w:lang w:val="ru-RU"/>
              </w:rPr>
            </w:pPr>
          </w:p>
        </w:tc>
        <w:tc>
          <w:tcPr>
            <w:tcW w:w="4022" w:type="dxa"/>
            <w:tcBorders>
              <w:bottom w:val="single" w:sz="4" w:space="0" w:color="auto"/>
            </w:tcBorders>
          </w:tcPr>
          <w:p w14:paraId="4C183B20" w14:textId="77777777" w:rsidR="00DF2693" w:rsidRPr="00EC5BB4" w:rsidRDefault="00DF2693" w:rsidP="00234994">
            <w:pPr>
              <w:spacing w:before="0"/>
              <w:jc w:val="center"/>
              <w:rPr>
                <w:rFonts w:cs="Arial"/>
                <w:sz w:val="24"/>
                <w:szCs w:val="24"/>
                <w:lang w:val="ru-RU"/>
              </w:rPr>
            </w:pPr>
          </w:p>
        </w:tc>
      </w:tr>
      <w:tr w:rsidR="00DF2693" w:rsidRPr="00EC5BB4" w14:paraId="6041C2BE" w14:textId="77777777" w:rsidTr="00234994">
        <w:trPr>
          <w:trHeight w:val="389"/>
          <w:jc w:val="center"/>
        </w:trPr>
        <w:tc>
          <w:tcPr>
            <w:tcW w:w="3882" w:type="dxa"/>
            <w:tcBorders>
              <w:top w:val="single" w:sz="4" w:space="0" w:color="auto"/>
            </w:tcBorders>
          </w:tcPr>
          <w:p w14:paraId="35561984" w14:textId="77777777" w:rsidR="00DF2693" w:rsidRPr="00EC5BB4" w:rsidRDefault="00DF2693" w:rsidP="00234994">
            <w:pPr>
              <w:spacing w:before="0"/>
              <w:jc w:val="center"/>
              <w:rPr>
                <w:rFonts w:cs="Arial"/>
                <w:sz w:val="24"/>
                <w:szCs w:val="24"/>
              </w:rPr>
            </w:pPr>
          </w:p>
          <w:p w14:paraId="431DBBAA" w14:textId="77777777" w:rsidR="00DF2693" w:rsidRPr="00EC5BB4" w:rsidRDefault="00DF2693" w:rsidP="00234994">
            <w:pPr>
              <w:spacing w:before="0"/>
              <w:jc w:val="center"/>
              <w:rPr>
                <w:rFonts w:cs="Arial"/>
                <w:sz w:val="24"/>
                <w:szCs w:val="24"/>
              </w:rPr>
            </w:pPr>
          </w:p>
        </w:tc>
        <w:tc>
          <w:tcPr>
            <w:tcW w:w="2127" w:type="dxa"/>
          </w:tcPr>
          <w:p w14:paraId="66B53302" w14:textId="77777777" w:rsidR="00DF2693" w:rsidRPr="00EC5BB4" w:rsidRDefault="00DF2693" w:rsidP="00234994">
            <w:pPr>
              <w:spacing w:before="0"/>
              <w:jc w:val="center"/>
              <w:rPr>
                <w:rFonts w:cs="Arial"/>
                <w:sz w:val="24"/>
                <w:szCs w:val="24"/>
                <w:lang w:val="ru-RU"/>
              </w:rPr>
            </w:pPr>
          </w:p>
        </w:tc>
        <w:tc>
          <w:tcPr>
            <w:tcW w:w="4022" w:type="dxa"/>
            <w:tcBorders>
              <w:top w:val="single" w:sz="4" w:space="0" w:color="auto"/>
            </w:tcBorders>
          </w:tcPr>
          <w:p w14:paraId="5072D427" w14:textId="77777777" w:rsidR="00DF2693" w:rsidRPr="00EC5BB4" w:rsidRDefault="00DF2693" w:rsidP="00234994">
            <w:pPr>
              <w:spacing w:before="0"/>
              <w:jc w:val="center"/>
              <w:rPr>
                <w:rFonts w:cs="Arial"/>
                <w:sz w:val="24"/>
                <w:szCs w:val="24"/>
                <w:lang w:val="ru-RU"/>
              </w:rPr>
            </w:pPr>
          </w:p>
        </w:tc>
      </w:tr>
    </w:tbl>
    <w:p w14:paraId="55D8E669" w14:textId="77777777" w:rsidR="00DF2693" w:rsidRDefault="00DF2693" w:rsidP="00100715">
      <w:pPr>
        <w:spacing w:before="0"/>
        <w:rPr>
          <w:rFonts w:cs="Arial"/>
          <w:b/>
          <w:i/>
          <w:sz w:val="20"/>
          <w:szCs w:val="20"/>
          <w:lang w:val="sr-Cyrl-CS"/>
        </w:rPr>
      </w:pPr>
    </w:p>
    <w:p w14:paraId="7D0C3FDA" w14:textId="77777777" w:rsidR="00DF2693" w:rsidRDefault="00DF2693" w:rsidP="00DF2693">
      <w:pPr>
        <w:spacing w:before="0"/>
        <w:jc w:val="right"/>
        <w:rPr>
          <w:rFonts w:cs="Arial"/>
          <w:b/>
          <w:sz w:val="20"/>
          <w:szCs w:val="20"/>
          <w:lang w:val="sr-Cyrl-CS"/>
        </w:rPr>
      </w:pPr>
    </w:p>
    <w:p w14:paraId="59FA9C1C" w14:textId="77777777" w:rsidR="00DF2693" w:rsidRDefault="00DF2693" w:rsidP="00DF2693">
      <w:pPr>
        <w:spacing w:before="0"/>
        <w:jc w:val="right"/>
        <w:rPr>
          <w:rFonts w:cs="Arial"/>
          <w:b/>
          <w:sz w:val="20"/>
          <w:szCs w:val="20"/>
          <w:lang w:val="sr-Cyrl-CS"/>
        </w:rPr>
      </w:pPr>
    </w:p>
    <w:p w14:paraId="7E43B935" w14:textId="77777777" w:rsidR="00DF2693" w:rsidRDefault="00DF2693" w:rsidP="00100715">
      <w:pPr>
        <w:spacing w:before="0"/>
        <w:rPr>
          <w:rFonts w:cs="Arial"/>
          <w:b/>
          <w:i/>
          <w:sz w:val="20"/>
          <w:szCs w:val="20"/>
          <w:lang w:val="sr-Cyrl-CS"/>
        </w:rPr>
      </w:pPr>
    </w:p>
    <w:p w14:paraId="07251AB2" w14:textId="77777777" w:rsidR="00DF2693" w:rsidRDefault="00DF2693" w:rsidP="00100715">
      <w:pPr>
        <w:spacing w:before="0"/>
        <w:rPr>
          <w:rFonts w:cs="Arial"/>
          <w:b/>
          <w:i/>
          <w:sz w:val="20"/>
          <w:szCs w:val="20"/>
          <w:lang w:val="sr-Cyrl-CS"/>
        </w:rPr>
      </w:pPr>
    </w:p>
    <w:p w14:paraId="357DDCA1" w14:textId="77777777" w:rsidR="00DF2693" w:rsidRDefault="00DF2693" w:rsidP="00100715">
      <w:pPr>
        <w:spacing w:before="0"/>
        <w:rPr>
          <w:rFonts w:cs="Arial"/>
          <w:b/>
          <w:i/>
          <w:sz w:val="20"/>
          <w:szCs w:val="20"/>
          <w:lang w:val="sr-Cyrl-CS"/>
        </w:rPr>
      </w:pPr>
    </w:p>
    <w:p w14:paraId="3885EEA5" w14:textId="77777777" w:rsidR="00224578" w:rsidRPr="00100715" w:rsidRDefault="00224578" w:rsidP="00224578">
      <w:pPr>
        <w:spacing w:before="0"/>
        <w:rPr>
          <w:rFonts w:cs="Arial"/>
          <w:b/>
          <w:i/>
          <w:sz w:val="20"/>
          <w:szCs w:val="20"/>
          <w:lang w:val="sr-Cyrl-CS"/>
        </w:rPr>
      </w:pPr>
      <w:r w:rsidRPr="00100715">
        <w:rPr>
          <w:rFonts w:cs="Arial"/>
          <w:b/>
          <w:i/>
          <w:sz w:val="20"/>
          <w:szCs w:val="20"/>
          <w:lang w:val="sr-Cyrl-CS"/>
        </w:rPr>
        <w:t>Напомена:</w:t>
      </w:r>
    </w:p>
    <w:p w14:paraId="052107D6" w14:textId="77777777" w:rsidR="00224578" w:rsidRPr="00100715" w:rsidRDefault="00224578" w:rsidP="00224578">
      <w:pPr>
        <w:pStyle w:val="KDKomentar"/>
        <w:spacing w:before="0"/>
        <w:rPr>
          <w:rFonts w:eastAsia="TimesNewRomanPS-BoldMT" w:cs="Arial"/>
          <w:color w:val="auto"/>
        </w:rPr>
      </w:pPr>
      <w:r w:rsidRPr="00100715">
        <w:rPr>
          <w:rFonts w:eastAsia="TimesNewRomanPS-BoldMT" w:cs="Arial"/>
          <w:color w:val="auto"/>
        </w:rPr>
        <w:t xml:space="preserve">-Уколико </w:t>
      </w:r>
      <w:r w:rsidRPr="00100715">
        <w:rPr>
          <w:rFonts w:eastAsia="TimesNewRomanPS-BoldMT" w:cs="Arial"/>
          <w:color w:val="auto"/>
          <w:lang w:val="sr-Cyrl-CS"/>
        </w:rPr>
        <w:t>група понуђача подноси заједничку понуду овај образац потписује и оверава Носилац посла</w:t>
      </w:r>
      <w:r w:rsidRPr="00100715">
        <w:rPr>
          <w:rFonts w:eastAsia="TimesNewRomanPS-BoldMT" w:cs="Arial"/>
          <w:color w:val="auto"/>
        </w:rPr>
        <w:t>.</w:t>
      </w:r>
    </w:p>
    <w:p w14:paraId="5F3652B0" w14:textId="77777777" w:rsidR="00224578" w:rsidRPr="00224578" w:rsidRDefault="00224578" w:rsidP="00224578">
      <w:pPr>
        <w:spacing w:before="0"/>
        <w:rPr>
          <w:rFonts w:cs="Arial"/>
          <w:sz w:val="20"/>
          <w:szCs w:val="20"/>
          <w:lang w:val="sr-Cyrl-RS"/>
        </w:rPr>
        <w:sectPr w:rsidR="00224578" w:rsidRPr="00224578" w:rsidSect="00224578">
          <w:headerReference w:type="default" r:id="rId176"/>
          <w:footerReference w:type="even" r:id="rId177"/>
          <w:footerReference w:type="default" r:id="rId178"/>
          <w:headerReference w:type="first" r:id="rId179"/>
          <w:footerReference w:type="first" r:id="rId180"/>
          <w:footnotePr>
            <w:pos w:val="beneathText"/>
          </w:footnotePr>
          <w:pgSz w:w="11909" w:h="16834" w:code="9"/>
          <w:pgMar w:top="1440" w:right="1440" w:bottom="1440" w:left="1440" w:header="144" w:footer="432" w:gutter="0"/>
          <w:cols w:space="708"/>
          <w:titlePg/>
          <w:docGrid w:linePitch="360"/>
        </w:sectPr>
      </w:pPr>
      <w:r w:rsidRPr="00100715">
        <w:rPr>
          <w:rFonts w:eastAsia="TimesNewRomanPS-BoldMT" w:cs="Arial"/>
          <w:i/>
          <w:sz w:val="20"/>
          <w:szCs w:val="20"/>
          <w:lang w:val="sr-Cyrl-CS"/>
        </w:rPr>
        <w:t xml:space="preserve">- </w:t>
      </w:r>
      <w:r w:rsidRPr="00100715">
        <w:rPr>
          <w:rFonts w:eastAsia="TimesNewRomanPS-BoldMT" w:cs="Arial"/>
          <w:i/>
          <w:sz w:val="20"/>
          <w:szCs w:val="20"/>
        </w:rPr>
        <w:t>Уколико понуђач подноси понуду са подизвођачем овај образац потписује и оверава печатом понуђ</w:t>
      </w:r>
      <w:r>
        <w:rPr>
          <w:rFonts w:eastAsia="TimesNewRomanPS-BoldMT" w:cs="Arial"/>
          <w:i/>
          <w:sz w:val="20"/>
          <w:szCs w:val="20"/>
          <w:lang w:val="sr-Cyrl-RS"/>
        </w:rPr>
        <w:t>ач</w:t>
      </w:r>
    </w:p>
    <w:p w14:paraId="420F21BF" w14:textId="77777777" w:rsidR="00416E51" w:rsidRDefault="00416E51" w:rsidP="00537552">
      <w:pPr>
        <w:rPr>
          <w:rFonts w:eastAsia="TimesNewRomanPS-BoldMT" w:cs="Arial"/>
          <w:sz w:val="24"/>
          <w:szCs w:val="24"/>
          <w:lang w:val="ru-RU"/>
        </w:rPr>
      </w:pPr>
    </w:p>
    <w:p w14:paraId="598E873C" w14:textId="77777777" w:rsidR="00416E51" w:rsidRDefault="00416E51" w:rsidP="00537552">
      <w:pPr>
        <w:rPr>
          <w:rFonts w:eastAsia="TimesNewRomanPS-BoldMT" w:cs="Arial"/>
          <w:sz w:val="24"/>
          <w:szCs w:val="24"/>
          <w:lang w:val="ru-RU"/>
        </w:rPr>
      </w:pPr>
    </w:p>
    <w:p w14:paraId="4BE6E363" w14:textId="77777777" w:rsidR="00343A18" w:rsidRPr="0079618B" w:rsidRDefault="00343A18" w:rsidP="00343A18">
      <w:pPr>
        <w:pStyle w:val="KDObrazac"/>
        <w:spacing w:before="0"/>
        <w:rPr>
          <w:sz w:val="24"/>
          <w:szCs w:val="24"/>
          <w:lang w:val="ru-RU"/>
        </w:rPr>
      </w:pPr>
      <w:bookmarkStart w:id="248" w:name="_Toc442559926"/>
      <w:r w:rsidRPr="0079618B">
        <w:rPr>
          <w:sz w:val="24"/>
          <w:szCs w:val="24"/>
          <w:lang w:val="ru-RU"/>
        </w:rPr>
        <w:t xml:space="preserve">ОБРАЗАЦ </w:t>
      </w:r>
      <w:r w:rsidR="00B17317">
        <w:rPr>
          <w:sz w:val="24"/>
          <w:szCs w:val="24"/>
        </w:rPr>
        <w:t>3</w:t>
      </w:r>
      <w:r w:rsidRPr="0079618B">
        <w:rPr>
          <w:sz w:val="24"/>
          <w:szCs w:val="24"/>
          <w:lang w:val="ru-RU"/>
        </w:rPr>
        <w:t>.</w:t>
      </w:r>
      <w:bookmarkEnd w:id="248"/>
    </w:p>
    <w:p w14:paraId="73AE1797" w14:textId="77777777" w:rsidR="00343A18" w:rsidRPr="00EC5BB4" w:rsidRDefault="00343A18" w:rsidP="00343A18">
      <w:pPr>
        <w:spacing w:before="0"/>
        <w:rPr>
          <w:rFonts w:cs="Arial"/>
          <w:sz w:val="24"/>
          <w:szCs w:val="24"/>
          <w:lang w:val="sr-Cyrl-CS"/>
        </w:rPr>
      </w:pPr>
    </w:p>
    <w:p w14:paraId="78CBF8C2" w14:textId="77777777" w:rsidR="00343A18" w:rsidRPr="0079618B" w:rsidRDefault="007E7BB8" w:rsidP="007E7BB8">
      <w:pPr>
        <w:tabs>
          <w:tab w:val="left" w:pos="6870"/>
        </w:tabs>
        <w:spacing w:before="0"/>
        <w:rPr>
          <w:rFonts w:cs="Arial"/>
          <w:sz w:val="24"/>
          <w:szCs w:val="24"/>
          <w:lang w:val="ru-RU"/>
        </w:rPr>
      </w:pPr>
      <w:r w:rsidRPr="00EC5BB4">
        <w:rPr>
          <w:rFonts w:cs="Arial"/>
          <w:sz w:val="24"/>
          <w:szCs w:val="24"/>
          <w:lang w:val="sr-Latn-CS"/>
        </w:rPr>
        <w:tab/>
      </w:r>
    </w:p>
    <w:p w14:paraId="441322E3" w14:textId="77777777" w:rsidR="00343A18" w:rsidRPr="00EC5BB4" w:rsidRDefault="00343A18" w:rsidP="00343A18">
      <w:pPr>
        <w:ind w:left="-180" w:right="-360" w:firstLine="720"/>
        <w:rPr>
          <w:rFonts w:cs="Arial"/>
          <w:sz w:val="24"/>
          <w:szCs w:val="24"/>
          <w:lang w:val="ru-RU"/>
        </w:rPr>
      </w:pPr>
    </w:p>
    <w:p w14:paraId="2D2E3469" w14:textId="77777777"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w:t>
      </w:r>
      <w:r w:rsidR="008C0880">
        <w:rPr>
          <w:rFonts w:cs="Arial"/>
          <w:sz w:val="24"/>
          <w:szCs w:val="24"/>
          <w:lang w:val="ru-RU"/>
        </w:rPr>
        <w:t>24/2012, 14/15 и 68/15), члана 2</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609D60BB" w14:textId="77777777" w:rsidR="00343A18" w:rsidRPr="00EC5BB4" w:rsidRDefault="00343A18" w:rsidP="00343A18">
      <w:pPr>
        <w:rPr>
          <w:rFonts w:cs="Arial"/>
          <w:sz w:val="24"/>
          <w:szCs w:val="24"/>
          <w:lang w:val="ru-RU"/>
        </w:rPr>
      </w:pPr>
    </w:p>
    <w:p w14:paraId="1094D5CE"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38DAFA95" w14:textId="77777777" w:rsidR="00343A18" w:rsidRPr="00EC5BB4" w:rsidRDefault="00343A18" w:rsidP="00343A18">
      <w:pPr>
        <w:jc w:val="center"/>
        <w:rPr>
          <w:rFonts w:cs="Arial"/>
          <w:b/>
          <w:sz w:val="24"/>
          <w:szCs w:val="24"/>
          <w:lang w:val="ru-RU"/>
        </w:rPr>
      </w:pPr>
    </w:p>
    <w:p w14:paraId="43CBE931" w14:textId="77777777" w:rsidR="00343A18" w:rsidRPr="00EC5BB4" w:rsidRDefault="00343A18" w:rsidP="00343A18">
      <w:pPr>
        <w:jc w:val="center"/>
        <w:rPr>
          <w:rFonts w:cs="Arial"/>
          <w:b/>
          <w:sz w:val="24"/>
          <w:szCs w:val="24"/>
          <w:lang w:val="ru-RU"/>
        </w:rPr>
      </w:pPr>
    </w:p>
    <w:p w14:paraId="00BDC616" w14:textId="77777777" w:rsidR="00535D05" w:rsidRDefault="00535D05" w:rsidP="008A5255">
      <w:pPr>
        <w:rPr>
          <w:rFonts w:cs="Arial"/>
          <w:sz w:val="24"/>
          <w:szCs w:val="24"/>
          <w:lang w:val="ru-RU"/>
        </w:rPr>
      </w:pPr>
      <w:r w:rsidRPr="00535D05">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Pr>
          <w:rFonts w:cs="Arial"/>
          <w:sz w:val="24"/>
          <w:szCs w:val="24"/>
          <w:lang w:val="ru-RU"/>
        </w:rPr>
        <w:t>услуга</w:t>
      </w:r>
      <w:r w:rsidR="00224578" w:rsidRPr="00224578">
        <w:rPr>
          <w:rFonts w:cs="Arial"/>
          <w:sz w:val="24"/>
          <w:szCs w:val="24"/>
        </w:rPr>
        <w:t xml:space="preserve"> </w:t>
      </w:r>
      <w:r w:rsidR="00224578">
        <w:rPr>
          <w:rFonts w:cs="Arial"/>
          <w:sz w:val="24"/>
          <w:szCs w:val="24"/>
          <w:lang w:val="sr-Cyrl-RS"/>
        </w:rPr>
        <w:t>„</w:t>
      </w:r>
      <w:r w:rsidR="00224578" w:rsidRPr="00224578">
        <w:rPr>
          <w:rFonts w:cs="Arial"/>
          <w:sz w:val="24"/>
          <w:szCs w:val="24"/>
        </w:rPr>
        <w:t>Услуге транспорта и утовара за потребе ТЦ ЈП ЕПС</w:t>
      </w:r>
      <w:r w:rsidR="00224578">
        <w:rPr>
          <w:rFonts w:cs="Arial"/>
          <w:sz w:val="24"/>
          <w:szCs w:val="24"/>
          <w:lang w:val="sr-Cyrl-RS"/>
        </w:rPr>
        <w:t>“</w:t>
      </w:r>
      <w:r w:rsidRPr="00535D05">
        <w:rPr>
          <w:rFonts w:cs="Arial"/>
          <w:sz w:val="24"/>
          <w:szCs w:val="24"/>
          <w:lang w:val="ru-RU"/>
        </w:rPr>
        <w:t xml:space="preserve"> у отвореном поступку ради закључења оквирног споразума са једним</w:t>
      </w:r>
      <w:r w:rsidR="00224578">
        <w:rPr>
          <w:rFonts w:cs="Arial"/>
          <w:sz w:val="24"/>
          <w:szCs w:val="24"/>
          <w:lang w:val="ru-RU"/>
        </w:rPr>
        <w:t xml:space="preserve"> </w:t>
      </w:r>
      <w:r w:rsidRPr="00535D05">
        <w:rPr>
          <w:rFonts w:cs="Arial"/>
          <w:sz w:val="24"/>
          <w:szCs w:val="24"/>
          <w:lang w:val="ru-RU"/>
        </w:rPr>
        <w:t>понуђач</w:t>
      </w:r>
      <w:r>
        <w:rPr>
          <w:rFonts w:cs="Arial"/>
          <w:sz w:val="24"/>
          <w:szCs w:val="24"/>
          <w:lang w:val="ru-RU"/>
        </w:rPr>
        <w:t>ем</w:t>
      </w:r>
      <w:r w:rsidR="00224578">
        <w:rPr>
          <w:rFonts w:cs="Arial"/>
          <w:sz w:val="24"/>
          <w:szCs w:val="24"/>
          <w:lang w:val="ru-RU"/>
        </w:rPr>
        <w:t xml:space="preserve"> </w:t>
      </w:r>
      <w:r w:rsidRPr="00535D05">
        <w:rPr>
          <w:rFonts w:cs="Arial"/>
          <w:sz w:val="24"/>
          <w:szCs w:val="24"/>
          <w:lang w:val="ru-RU"/>
        </w:rPr>
        <w:t xml:space="preserve">на период </w:t>
      </w:r>
      <w:r w:rsidR="00100715">
        <w:rPr>
          <w:rFonts w:cs="Arial"/>
          <w:sz w:val="24"/>
          <w:szCs w:val="24"/>
        </w:rPr>
        <w:t>до две године</w:t>
      </w:r>
      <w:r w:rsidR="00224578">
        <w:rPr>
          <w:rFonts w:cs="Arial"/>
          <w:sz w:val="24"/>
          <w:szCs w:val="24"/>
          <w:lang w:val="sr-Cyrl-RS"/>
        </w:rPr>
        <w:t xml:space="preserve"> </w:t>
      </w:r>
      <w:r w:rsidRPr="00535D05">
        <w:rPr>
          <w:rFonts w:cs="Arial"/>
          <w:sz w:val="24"/>
          <w:szCs w:val="24"/>
          <w:lang w:val="ru-RU"/>
        </w:rPr>
        <w:t>године  ЈН бр.</w:t>
      </w:r>
      <w:r w:rsidR="004D691E">
        <w:rPr>
          <w:rFonts w:cs="Arial"/>
          <w:sz w:val="24"/>
          <w:szCs w:val="24"/>
        </w:rPr>
        <w:t>ЈНО/1000/0030/2017</w:t>
      </w:r>
      <w:r w:rsidR="008A5255" w:rsidRPr="0079618B">
        <w:rPr>
          <w:rFonts w:cs="Arial"/>
          <w:sz w:val="24"/>
          <w:szCs w:val="24"/>
          <w:lang w:val="ru-RU"/>
        </w:rPr>
        <w:t xml:space="preserve">, </w:t>
      </w:r>
      <w:r w:rsidRPr="00535D05">
        <w:rPr>
          <w:rFonts w:cs="Arial"/>
          <w:sz w:val="24"/>
          <w:szCs w:val="24"/>
          <w:lang w:val="ru-RU"/>
        </w:rPr>
        <w:t>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0B64DFD6" w14:textId="77777777" w:rsidR="00250DFB" w:rsidRPr="00535D05" w:rsidRDefault="00250DFB" w:rsidP="00250DFB">
      <w:pPr>
        <w:jc w:val="left"/>
        <w:rPr>
          <w:rFonts w:cs="Arial"/>
          <w:sz w:val="24"/>
          <w:szCs w:val="24"/>
          <w:lang w:val="ru-RU"/>
        </w:rPr>
      </w:pPr>
    </w:p>
    <w:p w14:paraId="37EBBDCE"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6071A845" w14:textId="77777777" w:rsidTr="00BC01DC">
        <w:trPr>
          <w:jc w:val="center"/>
        </w:trPr>
        <w:tc>
          <w:tcPr>
            <w:tcW w:w="3882" w:type="dxa"/>
          </w:tcPr>
          <w:p w14:paraId="69DD5B7E"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6C0BD639" w14:textId="77777777" w:rsidR="00343A18" w:rsidRPr="00EC5BB4" w:rsidRDefault="00343A18" w:rsidP="00BC01DC">
            <w:pPr>
              <w:spacing w:before="0"/>
              <w:jc w:val="center"/>
              <w:rPr>
                <w:rFonts w:cs="Arial"/>
                <w:sz w:val="24"/>
                <w:szCs w:val="24"/>
                <w:lang w:val="ru-RU"/>
              </w:rPr>
            </w:pPr>
          </w:p>
        </w:tc>
        <w:tc>
          <w:tcPr>
            <w:tcW w:w="4022" w:type="dxa"/>
          </w:tcPr>
          <w:p w14:paraId="1D2646AA"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395BA7E4" w14:textId="77777777" w:rsidTr="00BC01DC">
        <w:trPr>
          <w:jc w:val="center"/>
        </w:trPr>
        <w:tc>
          <w:tcPr>
            <w:tcW w:w="3882" w:type="dxa"/>
          </w:tcPr>
          <w:p w14:paraId="035147F8" w14:textId="77777777" w:rsidR="00343A18" w:rsidRPr="00EC5BB4" w:rsidRDefault="00343A18" w:rsidP="00BC01DC">
            <w:pPr>
              <w:spacing w:before="0"/>
              <w:jc w:val="center"/>
              <w:rPr>
                <w:rFonts w:cs="Arial"/>
                <w:sz w:val="24"/>
                <w:szCs w:val="24"/>
              </w:rPr>
            </w:pPr>
          </w:p>
        </w:tc>
        <w:tc>
          <w:tcPr>
            <w:tcW w:w="2127" w:type="dxa"/>
          </w:tcPr>
          <w:p w14:paraId="6042B3F5"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79FEA70D" w14:textId="77777777" w:rsidR="00343A18" w:rsidRPr="00EC5BB4" w:rsidRDefault="00343A18" w:rsidP="00BC01DC">
            <w:pPr>
              <w:spacing w:before="0"/>
              <w:jc w:val="center"/>
              <w:rPr>
                <w:rFonts w:cs="Arial"/>
                <w:sz w:val="24"/>
                <w:szCs w:val="24"/>
                <w:lang w:val="ru-RU"/>
              </w:rPr>
            </w:pPr>
          </w:p>
        </w:tc>
      </w:tr>
      <w:tr w:rsidR="00343A18" w:rsidRPr="00EC5BB4" w14:paraId="2E5A7C44" w14:textId="77777777" w:rsidTr="00BC01DC">
        <w:trPr>
          <w:jc w:val="center"/>
        </w:trPr>
        <w:tc>
          <w:tcPr>
            <w:tcW w:w="3882" w:type="dxa"/>
            <w:tcBorders>
              <w:bottom w:val="single" w:sz="4" w:space="0" w:color="auto"/>
            </w:tcBorders>
          </w:tcPr>
          <w:p w14:paraId="0C44AD93" w14:textId="77777777" w:rsidR="00343A18" w:rsidRPr="00EC5BB4" w:rsidRDefault="00343A18" w:rsidP="00BC01DC">
            <w:pPr>
              <w:spacing w:before="0"/>
              <w:jc w:val="center"/>
              <w:rPr>
                <w:rFonts w:cs="Arial"/>
                <w:sz w:val="24"/>
                <w:szCs w:val="24"/>
              </w:rPr>
            </w:pPr>
          </w:p>
        </w:tc>
        <w:tc>
          <w:tcPr>
            <w:tcW w:w="2127" w:type="dxa"/>
          </w:tcPr>
          <w:p w14:paraId="41C3886A"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5552433" w14:textId="77777777" w:rsidR="00343A18" w:rsidRPr="00EC5BB4" w:rsidRDefault="00343A18" w:rsidP="00BC01DC">
            <w:pPr>
              <w:spacing w:before="0"/>
              <w:jc w:val="center"/>
              <w:rPr>
                <w:rFonts w:cs="Arial"/>
                <w:sz w:val="24"/>
                <w:szCs w:val="24"/>
                <w:lang w:val="ru-RU"/>
              </w:rPr>
            </w:pPr>
          </w:p>
        </w:tc>
      </w:tr>
      <w:tr w:rsidR="00343A18" w:rsidRPr="00EC5BB4" w14:paraId="36BF64A1" w14:textId="77777777" w:rsidTr="00BC01DC">
        <w:trPr>
          <w:trHeight w:val="389"/>
          <w:jc w:val="center"/>
        </w:trPr>
        <w:tc>
          <w:tcPr>
            <w:tcW w:w="3882" w:type="dxa"/>
            <w:tcBorders>
              <w:top w:val="single" w:sz="4" w:space="0" w:color="auto"/>
            </w:tcBorders>
          </w:tcPr>
          <w:p w14:paraId="605DF7F8" w14:textId="77777777" w:rsidR="00343A18" w:rsidRPr="00EC5BB4" w:rsidRDefault="00343A18" w:rsidP="00BC01DC">
            <w:pPr>
              <w:spacing w:before="0"/>
              <w:jc w:val="center"/>
              <w:rPr>
                <w:rFonts w:cs="Arial"/>
                <w:sz w:val="24"/>
                <w:szCs w:val="24"/>
              </w:rPr>
            </w:pPr>
          </w:p>
          <w:p w14:paraId="0FFED8F0" w14:textId="77777777" w:rsidR="00343A18" w:rsidRPr="00EC5BB4" w:rsidRDefault="00343A18" w:rsidP="00BC01DC">
            <w:pPr>
              <w:spacing w:before="0"/>
              <w:jc w:val="center"/>
              <w:rPr>
                <w:rFonts w:cs="Arial"/>
                <w:sz w:val="24"/>
                <w:szCs w:val="24"/>
              </w:rPr>
            </w:pPr>
          </w:p>
        </w:tc>
        <w:tc>
          <w:tcPr>
            <w:tcW w:w="2127" w:type="dxa"/>
          </w:tcPr>
          <w:p w14:paraId="3ED51B9F"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10917197" w14:textId="77777777" w:rsidR="00343A18" w:rsidRPr="00EC5BB4" w:rsidRDefault="00343A18" w:rsidP="00BC01DC">
            <w:pPr>
              <w:spacing w:before="0"/>
              <w:jc w:val="center"/>
              <w:rPr>
                <w:rFonts w:cs="Arial"/>
                <w:sz w:val="24"/>
                <w:szCs w:val="24"/>
                <w:lang w:val="ru-RU"/>
              </w:rPr>
            </w:pPr>
          </w:p>
        </w:tc>
      </w:tr>
    </w:tbl>
    <w:p w14:paraId="678445DC"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5878ECCD" w14:textId="77777777" w:rsidR="00343A18" w:rsidRPr="00EC5BB4" w:rsidRDefault="00343A18" w:rsidP="00343A18">
      <w:pPr>
        <w:jc w:val="center"/>
        <w:rPr>
          <w:rFonts w:cs="Arial"/>
          <w:b/>
          <w:sz w:val="24"/>
          <w:szCs w:val="24"/>
          <w:lang w:val="ru-RU"/>
        </w:rPr>
      </w:pPr>
    </w:p>
    <w:p w14:paraId="3221532F" w14:textId="77777777" w:rsidR="00343A18" w:rsidRPr="00EC5BB4" w:rsidRDefault="00343A18" w:rsidP="00343A18">
      <w:pPr>
        <w:jc w:val="center"/>
        <w:rPr>
          <w:rFonts w:cs="Arial"/>
          <w:b/>
          <w:sz w:val="24"/>
          <w:szCs w:val="24"/>
          <w:lang w:val="ru-RU"/>
        </w:rPr>
      </w:pPr>
    </w:p>
    <w:p w14:paraId="4380FC54" w14:textId="77777777" w:rsidR="008A5255" w:rsidRPr="0079618B" w:rsidRDefault="008A5255" w:rsidP="008A5255">
      <w:pPr>
        <w:rPr>
          <w:i/>
          <w:sz w:val="20"/>
          <w:szCs w:val="20"/>
          <w:lang w:val="ru-RU"/>
        </w:rPr>
      </w:pPr>
      <w:r w:rsidRPr="00157E32">
        <w:rPr>
          <w:rFonts w:cs="Arial"/>
          <w:b/>
          <w:i/>
          <w:lang w:val="ru-RU"/>
        </w:rPr>
        <w:t>Напомена</w:t>
      </w:r>
      <w:r w:rsidRPr="0042687E">
        <w:rPr>
          <w:rFonts w:cs="Arial"/>
          <w:b/>
          <w:i/>
          <w:sz w:val="20"/>
          <w:szCs w:val="20"/>
          <w:lang w:val="ru-RU"/>
        </w:rPr>
        <w:t>:</w:t>
      </w:r>
      <w:r w:rsidRPr="002F36A2">
        <w:rPr>
          <w:rFonts w:cs="Arial"/>
          <w:i/>
          <w:sz w:val="20"/>
          <w:szCs w:val="20"/>
          <w:lang w:val="ru-RU"/>
        </w:rPr>
        <w:t>у</w:t>
      </w:r>
      <w:r w:rsidRPr="0079618B">
        <w:rPr>
          <w:i/>
          <w:sz w:val="20"/>
          <w:szCs w:val="20"/>
          <w:lang w:val="ru-RU"/>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465CFC94" w14:textId="77777777" w:rsidR="008A5255" w:rsidRPr="002F36A2" w:rsidRDefault="008A5255" w:rsidP="008A5255">
      <w:pPr>
        <w:rPr>
          <w:rFonts w:cs="Arial"/>
          <w:i/>
          <w:sz w:val="20"/>
          <w:szCs w:val="20"/>
          <w:lang w:val="sr-Cyrl-CS"/>
        </w:rPr>
      </w:pPr>
      <w:r w:rsidRPr="0079618B">
        <w:rPr>
          <w:rFonts w:cs="Arial"/>
          <w:i/>
          <w:sz w:val="20"/>
          <w:szCs w:val="20"/>
          <w:lang w:val="ru-RU"/>
        </w:rPr>
        <w:t xml:space="preserve">Уколико </w:t>
      </w:r>
      <w:r w:rsidRPr="002F36A2">
        <w:rPr>
          <w:rFonts w:cs="Arial"/>
          <w:i/>
          <w:sz w:val="20"/>
          <w:szCs w:val="20"/>
          <w:lang w:val="sr-Cyrl-CS"/>
        </w:rPr>
        <w:t xml:space="preserve">заједничку </w:t>
      </w:r>
      <w:r w:rsidRPr="0079618B">
        <w:rPr>
          <w:rFonts w:cs="Arial"/>
          <w:i/>
          <w:sz w:val="20"/>
          <w:szCs w:val="20"/>
          <w:lang w:val="ru-RU"/>
        </w:rPr>
        <w:t xml:space="preserve">понуду подноси група понуђача Изјава </w:t>
      </w:r>
      <w:r w:rsidRPr="002F36A2">
        <w:rPr>
          <w:rFonts w:cs="Arial"/>
          <w:i/>
          <w:sz w:val="20"/>
          <w:szCs w:val="20"/>
          <w:lang w:val="sr-Cyrl-CS"/>
        </w:rPr>
        <w:t xml:space="preserve">се доставља за сваког члана групе понуђача. Изјава </w:t>
      </w:r>
      <w:r w:rsidRPr="0079618B">
        <w:rPr>
          <w:rFonts w:cs="Arial"/>
          <w:i/>
          <w:sz w:val="20"/>
          <w:szCs w:val="20"/>
          <w:lang w:val="ru-RU"/>
        </w:rPr>
        <w:t>мора бити попуњена, потписана од стране овлашћеног лица</w:t>
      </w:r>
      <w:r w:rsidRPr="002F36A2">
        <w:rPr>
          <w:rFonts w:cs="Arial"/>
          <w:i/>
          <w:sz w:val="20"/>
          <w:szCs w:val="20"/>
          <w:lang w:val="sr-Cyrl-CS"/>
        </w:rPr>
        <w:t xml:space="preserve"> за заступање</w:t>
      </w:r>
      <w:r w:rsidRPr="0079618B">
        <w:rPr>
          <w:rFonts w:cs="Arial"/>
          <w:i/>
          <w:sz w:val="20"/>
          <w:szCs w:val="20"/>
          <w:lang w:val="ru-RU"/>
        </w:rPr>
        <w:t xml:space="preserve"> понуђача из групе понуђача и оверена печатом. </w:t>
      </w:r>
    </w:p>
    <w:p w14:paraId="7852A057" w14:textId="77777777" w:rsidR="00343A18" w:rsidRDefault="008A5255" w:rsidP="008A5255">
      <w:pPr>
        <w:rPr>
          <w:rFonts w:cs="Arial"/>
          <w:i/>
          <w:sz w:val="20"/>
          <w:szCs w:val="20"/>
          <w:lang w:val="ru-RU"/>
        </w:rPr>
      </w:pPr>
      <w:r w:rsidRPr="0079618B">
        <w:rPr>
          <w:rFonts w:cs="Arial"/>
          <w:i/>
          <w:sz w:val="20"/>
          <w:szCs w:val="20"/>
          <w:lang w:val="ru-RU"/>
        </w:rPr>
        <w:lastRenderedPageBreak/>
        <w:t>Приликом подношења понуде овај образац копирати у потребном броју примерака</w:t>
      </w:r>
    </w:p>
    <w:p w14:paraId="14DE1CFF" w14:textId="77777777" w:rsidR="007562B4" w:rsidRPr="0079618B" w:rsidRDefault="007562B4" w:rsidP="008A5255">
      <w:pPr>
        <w:rPr>
          <w:rFonts w:cs="Arial"/>
          <w:i/>
          <w:sz w:val="24"/>
          <w:szCs w:val="24"/>
          <w:lang w:val="ru-RU"/>
        </w:rPr>
      </w:pPr>
    </w:p>
    <w:p w14:paraId="280B31FD" w14:textId="77777777" w:rsidR="00110A20" w:rsidRDefault="00110A20" w:rsidP="00343A18">
      <w:pPr>
        <w:rPr>
          <w:rFonts w:cs="Arial"/>
          <w:i/>
          <w:sz w:val="24"/>
          <w:szCs w:val="24"/>
          <w:lang w:val="ru-RU"/>
        </w:rPr>
      </w:pPr>
    </w:p>
    <w:p w14:paraId="50897819" w14:textId="77777777" w:rsidR="00416E51" w:rsidRPr="00EC5BB4" w:rsidRDefault="00416E51" w:rsidP="00343A18">
      <w:pPr>
        <w:rPr>
          <w:rFonts w:cs="Arial"/>
          <w:i/>
          <w:sz w:val="24"/>
          <w:szCs w:val="24"/>
          <w:lang w:val="ru-RU"/>
        </w:rPr>
      </w:pPr>
    </w:p>
    <w:p w14:paraId="44D131F8" w14:textId="77777777" w:rsidR="00343A18" w:rsidRPr="0079618B" w:rsidRDefault="00343A18" w:rsidP="00343A18">
      <w:pPr>
        <w:pStyle w:val="KDObrazac"/>
        <w:spacing w:before="0"/>
        <w:rPr>
          <w:sz w:val="24"/>
          <w:szCs w:val="24"/>
          <w:lang w:val="ru-RU"/>
        </w:rPr>
      </w:pPr>
      <w:bookmarkStart w:id="249" w:name="_Toc442559928"/>
      <w:r w:rsidRPr="0079618B">
        <w:rPr>
          <w:sz w:val="24"/>
          <w:szCs w:val="24"/>
          <w:lang w:val="ru-RU"/>
        </w:rPr>
        <w:t xml:space="preserve">ОБРАЗАЦ </w:t>
      </w:r>
      <w:r w:rsidR="008A5255">
        <w:rPr>
          <w:sz w:val="24"/>
          <w:szCs w:val="24"/>
        </w:rPr>
        <w:t>4</w:t>
      </w:r>
      <w:r w:rsidRPr="0079618B">
        <w:rPr>
          <w:sz w:val="24"/>
          <w:szCs w:val="24"/>
          <w:lang w:val="ru-RU"/>
        </w:rPr>
        <w:t>.</w:t>
      </w:r>
      <w:bookmarkEnd w:id="249"/>
    </w:p>
    <w:p w14:paraId="2876DD99" w14:textId="77777777" w:rsidR="00343A18" w:rsidRPr="0079618B" w:rsidRDefault="00343A18" w:rsidP="00343A18">
      <w:pPr>
        <w:pStyle w:val="KDParagraf"/>
        <w:spacing w:before="0"/>
        <w:rPr>
          <w:rFonts w:cs="Arial"/>
          <w:sz w:val="24"/>
          <w:szCs w:val="24"/>
          <w:lang w:val="ru-RU"/>
        </w:rPr>
      </w:pPr>
    </w:p>
    <w:p w14:paraId="731FFCA3" w14:textId="77777777" w:rsidR="00343A18" w:rsidRPr="0079618B" w:rsidRDefault="00343A18" w:rsidP="00343A18">
      <w:pPr>
        <w:pStyle w:val="KDParagraf"/>
        <w:spacing w:before="0"/>
        <w:rPr>
          <w:rFonts w:cs="Arial"/>
          <w:sz w:val="24"/>
          <w:szCs w:val="24"/>
          <w:lang w:val="ru-RU"/>
        </w:rPr>
      </w:pPr>
    </w:p>
    <w:p w14:paraId="2D2BF30D" w14:textId="77777777" w:rsidR="00343A18" w:rsidRPr="0079618B" w:rsidRDefault="00343A18" w:rsidP="00343A18">
      <w:pPr>
        <w:pStyle w:val="KDParagraf"/>
        <w:spacing w:before="0"/>
        <w:rPr>
          <w:rFonts w:cs="Arial"/>
          <w:sz w:val="24"/>
          <w:szCs w:val="24"/>
          <w:lang w:val="ru-RU"/>
        </w:rPr>
      </w:pPr>
    </w:p>
    <w:p w14:paraId="0A17FAB0" w14:textId="77777777" w:rsidR="00343A18" w:rsidRPr="00EC5BB4" w:rsidRDefault="00343A18" w:rsidP="00343A18">
      <w:pPr>
        <w:pStyle w:val="Title"/>
        <w:spacing w:before="0"/>
        <w:jc w:val="right"/>
        <w:rPr>
          <w:rFonts w:cs="Arial"/>
          <w:b w:val="0"/>
          <w:caps/>
          <w:szCs w:val="24"/>
        </w:rPr>
      </w:pPr>
    </w:p>
    <w:p w14:paraId="54F8F7EB"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79618B">
        <w:rPr>
          <w:rFonts w:cs="Arial"/>
          <w:sz w:val="24"/>
          <w:szCs w:val="24"/>
          <w:lang w:val="ru-RU"/>
        </w:rPr>
        <w:t xml:space="preserve"> као </w:t>
      </w:r>
      <w:r w:rsidRPr="00EC5BB4">
        <w:rPr>
          <w:rFonts w:cs="Arial"/>
          <w:sz w:val="24"/>
          <w:szCs w:val="24"/>
          <w:lang w:val="ru-RU"/>
        </w:rPr>
        <w:t>понуђач/подизвођач дајем:</w:t>
      </w:r>
    </w:p>
    <w:p w14:paraId="6E4BE53C" w14:textId="77777777" w:rsidR="00343A18" w:rsidRPr="00EC5BB4" w:rsidRDefault="00343A18" w:rsidP="00343A18">
      <w:pPr>
        <w:rPr>
          <w:rFonts w:cs="Arial"/>
          <w:sz w:val="24"/>
          <w:szCs w:val="24"/>
          <w:lang w:val="ru-RU"/>
        </w:rPr>
      </w:pPr>
    </w:p>
    <w:p w14:paraId="70A61A17" w14:textId="77777777" w:rsidR="00343A18" w:rsidRPr="00EC5BB4" w:rsidRDefault="00343A18" w:rsidP="00343A18">
      <w:pPr>
        <w:rPr>
          <w:rFonts w:cs="Arial"/>
          <w:sz w:val="24"/>
          <w:szCs w:val="24"/>
          <w:lang w:val="ru-RU"/>
        </w:rPr>
      </w:pPr>
    </w:p>
    <w:p w14:paraId="2F43E8C1" w14:textId="77777777" w:rsidR="00343A18" w:rsidRPr="00781B02" w:rsidRDefault="00343A18" w:rsidP="00781B02">
      <w:pPr>
        <w:jc w:val="center"/>
        <w:rPr>
          <w:b/>
          <w:lang w:val="ru-RU"/>
        </w:rPr>
      </w:pPr>
      <w:bookmarkStart w:id="250" w:name="_Toc442559929"/>
      <w:r w:rsidRPr="00781B02">
        <w:rPr>
          <w:b/>
          <w:lang w:val="ru-RU"/>
        </w:rPr>
        <w:t>И З Ј А В У</w:t>
      </w:r>
      <w:bookmarkEnd w:id="250"/>
    </w:p>
    <w:p w14:paraId="5B450C74" w14:textId="77777777" w:rsidR="00343A18" w:rsidRPr="0079618B" w:rsidRDefault="00343A18" w:rsidP="00781B02">
      <w:pPr>
        <w:rPr>
          <w:lang w:val="ru-RU"/>
        </w:rPr>
      </w:pPr>
    </w:p>
    <w:p w14:paraId="02FB9DE7" w14:textId="77777777" w:rsidR="00343A18" w:rsidRPr="0079618B" w:rsidRDefault="00343A18" w:rsidP="00781B02">
      <w:pPr>
        <w:rPr>
          <w:lang w:val="ru-RU"/>
        </w:rPr>
      </w:pPr>
    </w:p>
    <w:p w14:paraId="09E55FA4" w14:textId="77777777" w:rsidR="00535D05" w:rsidRPr="00224578" w:rsidRDefault="00535D05" w:rsidP="00F71F13">
      <w:pPr>
        <w:tabs>
          <w:tab w:val="left" w:pos="6028"/>
        </w:tabs>
        <w:autoSpaceDE w:val="0"/>
        <w:autoSpaceDN w:val="0"/>
        <w:adjustRightInd w:val="0"/>
        <w:rPr>
          <w:rFonts w:cs="Arial"/>
          <w:sz w:val="24"/>
          <w:szCs w:val="24"/>
          <w:lang w:val="ru-RU"/>
        </w:rPr>
      </w:pPr>
      <w:r w:rsidRPr="00224578">
        <w:rPr>
          <w:rFonts w:cs="Arial"/>
          <w:sz w:val="24"/>
          <w:szCs w:val="24"/>
          <w:lang w:val="ru-RU"/>
        </w:rPr>
        <w:t xml:space="preserve">којом изричито наводимо да смо у свом досадашњем раду и при састављању Понуде  број: ______________ за јавну набавку </w:t>
      </w:r>
      <w:r w:rsidR="00224578" w:rsidRPr="00224578">
        <w:rPr>
          <w:rFonts w:cs="Arial"/>
          <w:sz w:val="24"/>
          <w:szCs w:val="24"/>
          <w:lang w:val="ru-RU"/>
        </w:rPr>
        <w:t xml:space="preserve">услуга: </w:t>
      </w:r>
      <w:r w:rsidR="004D691E" w:rsidRPr="00224578">
        <w:rPr>
          <w:rFonts w:cs="Arial"/>
          <w:sz w:val="24"/>
          <w:szCs w:val="24"/>
        </w:rPr>
        <w:t>Услуге транспорта и утовара за потребе ТЦ ЈП ЕПС</w:t>
      </w:r>
      <w:r w:rsidR="00224578" w:rsidRPr="00224578">
        <w:rPr>
          <w:rFonts w:cs="Arial"/>
          <w:sz w:val="24"/>
          <w:szCs w:val="24"/>
          <w:lang w:val="sr-Cyrl-RS"/>
        </w:rPr>
        <w:t xml:space="preserve">, </w:t>
      </w:r>
      <w:r w:rsidRPr="00224578">
        <w:rPr>
          <w:rFonts w:cs="Arial"/>
          <w:sz w:val="24"/>
          <w:szCs w:val="24"/>
          <w:lang w:val="ru-RU"/>
        </w:rPr>
        <w:t xml:space="preserve">у отвореном поступку ради закључења оквирног споразума са једнимпонуђачемна период </w:t>
      </w:r>
      <w:r w:rsidR="00100715" w:rsidRPr="00224578">
        <w:rPr>
          <w:rFonts w:cs="Arial"/>
          <w:sz w:val="24"/>
          <w:szCs w:val="24"/>
          <w:lang w:val="ru-RU"/>
        </w:rPr>
        <w:t>до две</w:t>
      </w:r>
      <w:r w:rsidRPr="00224578">
        <w:rPr>
          <w:rFonts w:cs="Arial"/>
          <w:sz w:val="24"/>
          <w:szCs w:val="24"/>
          <w:lang w:val="ru-RU"/>
        </w:rPr>
        <w:t>године,</w:t>
      </w:r>
      <w:r w:rsidR="00224578">
        <w:rPr>
          <w:rFonts w:cs="Arial"/>
          <w:sz w:val="24"/>
          <w:szCs w:val="24"/>
          <w:lang w:val="ru-RU"/>
        </w:rPr>
        <w:t xml:space="preserve"> </w:t>
      </w:r>
      <w:r w:rsidRPr="00224578">
        <w:rPr>
          <w:rFonts w:cs="Arial"/>
          <w:sz w:val="24"/>
          <w:szCs w:val="24"/>
          <w:lang w:val="ru-RU"/>
        </w:rPr>
        <w:t>јавне набавке бр.</w:t>
      </w:r>
      <w:r w:rsidR="004D691E" w:rsidRPr="00224578">
        <w:rPr>
          <w:rFonts w:cs="Arial"/>
          <w:sz w:val="24"/>
          <w:szCs w:val="24"/>
        </w:rPr>
        <w:t>ЈНО/1000/0030/2017</w:t>
      </w:r>
      <w:r w:rsidR="006E0D37" w:rsidRPr="00224578">
        <w:rPr>
          <w:rFonts w:cs="Arial"/>
          <w:sz w:val="24"/>
          <w:szCs w:val="24"/>
          <w:lang w:val="ru-RU"/>
        </w:rPr>
        <w:t xml:space="preserve">, </w:t>
      </w:r>
      <w:r w:rsidRPr="00224578">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3F92DD50" w14:textId="77777777" w:rsidR="00535D05" w:rsidRPr="00535D05" w:rsidRDefault="00535D05" w:rsidP="00535D05">
      <w:pPr>
        <w:tabs>
          <w:tab w:val="left" w:pos="6028"/>
        </w:tabs>
        <w:autoSpaceDE w:val="0"/>
        <w:autoSpaceDN w:val="0"/>
        <w:adjustRightInd w:val="0"/>
        <w:ind w:left="360"/>
        <w:rPr>
          <w:rFonts w:cs="Arial"/>
          <w:sz w:val="24"/>
          <w:szCs w:val="24"/>
          <w:lang w:val="ru-RU"/>
        </w:rPr>
      </w:pPr>
    </w:p>
    <w:p w14:paraId="00412285" w14:textId="77777777"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p w14:paraId="5DD5F20D" w14:textId="77777777"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p w14:paraId="73B3BD3B" w14:textId="77777777"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33EDBAEC" w14:textId="77777777" w:rsidTr="00BC01DC">
        <w:trPr>
          <w:jc w:val="center"/>
        </w:trPr>
        <w:tc>
          <w:tcPr>
            <w:tcW w:w="3882" w:type="dxa"/>
          </w:tcPr>
          <w:p w14:paraId="516F66DC"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39C9EB73" w14:textId="77777777" w:rsidR="00343A18" w:rsidRPr="00EC5BB4" w:rsidRDefault="00343A18" w:rsidP="00BC01DC">
            <w:pPr>
              <w:spacing w:before="0"/>
              <w:jc w:val="center"/>
              <w:rPr>
                <w:rFonts w:cs="Arial"/>
                <w:sz w:val="24"/>
                <w:szCs w:val="24"/>
                <w:lang w:val="ru-RU"/>
              </w:rPr>
            </w:pPr>
          </w:p>
        </w:tc>
        <w:tc>
          <w:tcPr>
            <w:tcW w:w="4022" w:type="dxa"/>
          </w:tcPr>
          <w:p w14:paraId="125A7957" w14:textId="77777777" w:rsidR="00343A18" w:rsidRPr="00040BDC" w:rsidRDefault="00343A18" w:rsidP="007E7BB8">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sidR="00040BDC">
              <w:rPr>
                <w:rFonts w:cs="Arial"/>
                <w:sz w:val="24"/>
                <w:szCs w:val="24"/>
              </w:rPr>
              <w:t>/подизвођач</w:t>
            </w:r>
          </w:p>
        </w:tc>
      </w:tr>
      <w:tr w:rsidR="00343A18" w:rsidRPr="00EC5BB4" w14:paraId="7B4C6A61" w14:textId="77777777" w:rsidTr="00BC01DC">
        <w:trPr>
          <w:jc w:val="center"/>
        </w:trPr>
        <w:tc>
          <w:tcPr>
            <w:tcW w:w="3882" w:type="dxa"/>
          </w:tcPr>
          <w:p w14:paraId="4228D20A" w14:textId="77777777" w:rsidR="00343A18" w:rsidRPr="00EC5BB4" w:rsidRDefault="00343A18" w:rsidP="00BC01DC">
            <w:pPr>
              <w:spacing w:before="0"/>
              <w:jc w:val="center"/>
              <w:rPr>
                <w:rFonts w:cs="Arial"/>
                <w:sz w:val="24"/>
                <w:szCs w:val="24"/>
              </w:rPr>
            </w:pPr>
          </w:p>
        </w:tc>
        <w:tc>
          <w:tcPr>
            <w:tcW w:w="2127" w:type="dxa"/>
          </w:tcPr>
          <w:p w14:paraId="330EAF76"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556E15F0" w14:textId="77777777" w:rsidR="00343A18" w:rsidRPr="00EC5BB4" w:rsidRDefault="00343A18" w:rsidP="00BC01DC">
            <w:pPr>
              <w:spacing w:before="0"/>
              <w:jc w:val="center"/>
              <w:rPr>
                <w:rFonts w:cs="Arial"/>
                <w:sz w:val="24"/>
                <w:szCs w:val="24"/>
                <w:lang w:val="ru-RU"/>
              </w:rPr>
            </w:pPr>
          </w:p>
        </w:tc>
      </w:tr>
      <w:tr w:rsidR="00343A18" w:rsidRPr="00EC5BB4" w14:paraId="53E867C6" w14:textId="77777777" w:rsidTr="00BC01DC">
        <w:trPr>
          <w:jc w:val="center"/>
        </w:trPr>
        <w:tc>
          <w:tcPr>
            <w:tcW w:w="3882" w:type="dxa"/>
            <w:tcBorders>
              <w:bottom w:val="single" w:sz="4" w:space="0" w:color="auto"/>
            </w:tcBorders>
          </w:tcPr>
          <w:p w14:paraId="3D9A1568" w14:textId="77777777" w:rsidR="00343A18" w:rsidRPr="00EC5BB4" w:rsidRDefault="00343A18" w:rsidP="00BC01DC">
            <w:pPr>
              <w:spacing w:before="0"/>
              <w:jc w:val="center"/>
              <w:rPr>
                <w:rFonts w:cs="Arial"/>
                <w:sz w:val="24"/>
                <w:szCs w:val="24"/>
              </w:rPr>
            </w:pPr>
          </w:p>
        </w:tc>
        <w:tc>
          <w:tcPr>
            <w:tcW w:w="2127" w:type="dxa"/>
          </w:tcPr>
          <w:p w14:paraId="5B340E85"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771DF90D" w14:textId="77777777" w:rsidR="00343A18" w:rsidRPr="00EC5BB4" w:rsidRDefault="00343A18" w:rsidP="00BC01DC">
            <w:pPr>
              <w:spacing w:before="0"/>
              <w:jc w:val="center"/>
              <w:rPr>
                <w:rFonts w:cs="Arial"/>
                <w:sz w:val="24"/>
                <w:szCs w:val="24"/>
                <w:lang w:val="ru-RU"/>
              </w:rPr>
            </w:pPr>
          </w:p>
        </w:tc>
      </w:tr>
      <w:tr w:rsidR="00343A18" w:rsidRPr="00EC5BB4" w14:paraId="7DC088F8" w14:textId="77777777" w:rsidTr="00BC01DC">
        <w:trPr>
          <w:trHeight w:val="389"/>
          <w:jc w:val="center"/>
        </w:trPr>
        <w:tc>
          <w:tcPr>
            <w:tcW w:w="3882" w:type="dxa"/>
            <w:tcBorders>
              <w:top w:val="single" w:sz="4" w:space="0" w:color="auto"/>
            </w:tcBorders>
          </w:tcPr>
          <w:p w14:paraId="15E2011B" w14:textId="77777777" w:rsidR="00343A18" w:rsidRPr="00EC5BB4" w:rsidRDefault="00343A18" w:rsidP="00BC01DC">
            <w:pPr>
              <w:spacing w:before="0"/>
              <w:jc w:val="center"/>
              <w:rPr>
                <w:rFonts w:cs="Arial"/>
                <w:sz w:val="24"/>
                <w:szCs w:val="24"/>
              </w:rPr>
            </w:pPr>
          </w:p>
          <w:p w14:paraId="1A512B0C" w14:textId="77777777" w:rsidR="00343A18" w:rsidRPr="00EC5BB4" w:rsidRDefault="00343A18" w:rsidP="00BC01DC">
            <w:pPr>
              <w:spacing w:before="0"/>
              <w:jc w:val="center"/>
              <w:rPr>
                <w:rFonts w:cs="Arial"/>
                <w:sz w:val="24"/>
                <w:szCs w:val="24"/>
              </w:rPr>
            </w:pPr>
          </w:p>
        </w:tc>
        <w:tc>
          <w:tcPr>
            <w:tcW w:w="2127" w:type="dxa"/>
          </w:tcPr>
          <w:p w14:paraId="36ED34B7"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450C23A7" w14:textId="77777777" w:rsidR="00343A18" w:rsidRPr="00EC5BB4" w:rsidRDefault="00343A18" w:rsidP="00BC01DC">
            <w:pPr>
              <w:spacing w:before="0"/>
              <w:jc w:val="center"/>
              <w:rPr>
                <w:rFonts w:cs="Arial"/>
                <w:sz w:val="24"/>
                <w:szCs w:val="24"/>
                <w:lang w:val="ru-RU"/>
              </w:rPr>
            </w:pPr>
          </w:p>
        </w:tc>
      </w:tr>
    </w:tbl>
    <w:p w14:paraId="5E5380FC" w14:textId="77777777" w:rsidR="00343A18" w:rsidRPr="0042687E" w:rsidRDefault="00343A18" w:rsidP="00343A18">
      <w:pPr>
        <w:rPr>
          <w:rFonts w:cs="Arial"/>
          <w:i/>
          <w:sz w:val="20"/>
          <w:szCs w:val="20"/>
          <w:lang w:val="sr-Cyrl-CS"/>
        </w:rPr>
      </w:pPr>
      <w:r w:rsidRPr="0079618B">
        <w:rPr>
          <w:rFonts w:cs="Arial"/>
          <w:b/>
          <w:i/>
          <w:sz w:val="20"/>
          <w:szCs w:val="20"/>
          <w:lang w:val="ru-RU"/>
        </w:rPr>
        <w:t>Напомена:</w:t>
      </w:r>
      <w:r w:rsidRPr="0079618B">
        <w:rPr>
          <w:rFonts w:cs="Arial"/>
          <w:i/>
          <w:sz w:val="20"/>
          <w:szCs w:val="20"/>
          <w:lang w:val="ru-RU"/>
        </w:rPr>
        <w:t xml:space="preserve"> Уколико </w:t>
      </w:r>
      <w:r w:rsidRPr="0042687E">
        <w:rPr>
          <w:rFonts w:cs="Arial"/>
          <w:i/>
          <w:sz w:val="20"/>
          <w:szCs w:val="20"/>
          <w:lang w:val="sr-Cyrl-CS"/>
        </w:rPr>
        <w:t xml:space="preserve">заједничку </w:t>
      </w:r>
      <w:r w:rsidRPr="0079618B">
        <w:rPr>
          <w:rFonts w:cs="Arial"/>
          <w:i/>
          <w:sz w:val="20"/>
          <w:szCs w:val="20"/>
          <w:lang w:val="ru-RU"/>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79618B">
        <w:rPr>
          <w:rFonts w:cs="Arial"/>
          <w:i/>
          <w:sz w:val="20"/>
          <w:szCs w:val="20"/>
          <w:lang w:val="ru-RU"/>
        </w:rPr>
        <w:t>мора бити попуњена, потписана од стране овлашћеног лица</w:t>
      </w:r>
      <w:r w:rsidRPr="0042687E">
        <w:rPr>
          <w:rFonts w:cs="Arial"/>
          <w:i/>
          <w:sz w:val="20"/>
          <w:szCs w:val="20"/>
          <w:lang w:val="sr-Cyrl-CS"/>
        </w:rPr>
        <w:t xml:space="preserve"> за заступање</w:t>
      </w:r>
      <w:r w:rsidRPr="0079618B">
        <w:rPr>
          <w:rFonts w:cs="Arial"/>
          <w:i/>
          <w:sz w:val="20"/>
          <w:szCs w:val="20"/>
          <w:lang w:val="ru-RU"/>
        </w:rPr>
        <w:t xml:space="preserve"> понуђача из групе понуђача и оверена печатом. </w:t>
      </w:r>
    </w:p>
    <w:p w14:paraId="44883D28" w14:textId="77777777" w:rsidR="00343A18" w:rsidRPr="0079618B" w:rsidRDefault="00343A18" w:rsidP="00343A18">
      <w:pPr>
        <w:rPr>
          <w:rFonts w:cs="Arial"/>
          <w:i/>
          <w:sz w:val="20"/>
          <w:szCs w:val="20"/>
          <w:lang w:val="ru-RU"/>
        </w:rPr>
      </w:pPr>
      <w:r w:rsidRPr="0079618B">
        <w:rPr>
          <w:rFonts w:eastAsia="Calibri" w:cs="Arial"/>
          <w:i/>
          <w:sz w:val="20"/>
          <w:szCs w:val="20"/>
          <w:lang w:val="ru-RU"/>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79618B">
        <w:rPr>
          <w:rFonts w:eastAsia="Calibri" w:cs="Arial"/>
          <w:i/>
          <w:sz w:val="20"/>
          <w:szCs w:val="20"/>
          <w:lang w:val="ru-RU"/>
        </w:rPr>
        <w:t xml:space="preserve">мора бити </w:t>
      </w:r>
      <w:r w:rsidRPr="0042687E">
        <w:rPr>
          <w:rFonts w:eastAsia="Calibri" w:cs="Arial"/>
          <w:i/>
          <w:sz w:val="20"/>
          <w:szCs w:val="20"/>
          <w:lang w:val="sr-Cyrl-CS"/>
        </w:rPr>
        <w:t>попуњена,</w:t>
      </w:r>
      <w:r w:rsidRPr="0079618B">
        <w:rPr>
          <w:rFonts w:eastAsia="Calibri" w:cs="Arial"/>
          <w:i/>
          <w:sz w:val="20"/>
          <w:szCs w:val="20"/>
          <w:lang w:val="ru-RU"/>
        </w:rPr>
        <w:t xml:space="preserve"> потписана</w:t>
      </w:r>
      <w:r w:rsidRPr="0042687E">
        <w:rPr>
          <w:rFonts w:eastAsia="Calibri" w:cs="Arial"/>
          <w:i/>
          <w:sz w:val="20"/>
          <w:szCs w:val="20"/>
          <w:lang w:val="sr-Cyrl-CS"/>
        </w:rPr>
        <w:t xml:space="preserve"> и оверена</w:t>
      </w:r>
      <w:r w:rsidRPr="0079618B">
        <w:rPr>
          <w:rFonts w:eastAsia="Calibri" w:cs="Arial"/>
          <w:i/>
          <w:sz w:val="20"/>
          <w:szCs w:val="20"/>
          <w:lang w:val="ru-RU"/>
        </w:rPr>
        <w:t xml:space="preserve"> од стране овлашћеног лица за заступање </w:t>
      </w:r>
      <w:r w:rsidRPr="0042687E">
        <w:rPr>
          <w:rFonts w:eastAsia="Calibri" w:cs="Arial"/>
          <w:i/>
          <w:sz w:val="20"/>
          <w:szCs w:val="20"/>
          <w:lang w:val="sr-Cyrl-CS"/>
        </w:rPr>
        <w:t>понуђача/подизво</w:t>
      </w:r>
      <w:r w:rsidRPr="0079618B">
        <w:rPr>
          <w:rFonts w:eastAsia="Calibri" w:cs="Arial"/>
          <w:i/>
          <w:sz w:val="20"/>
          <w:szCs w:val="20"/>
          <w:lang w:val="ru-RU"/>
        </w:rPr>
        <w:t>ђача</w:t>
      </w:r>
      <w:r w:rsidRPr="0042687E">
        <w:rPr>
          <w:rFonts w:eastAsia="Calibri" w:cs="Arial"/>
          <w:i/>
          <w:sz w:val="20"/>
          <w:szCs w:val="20"/>
          <w:lang w:val="sr-Cyrl-CS"/>
        </w:rPr>
        <w:t xml:space="preserve"> и оверена печатом.</w:t>
      </w:r>
    </w:p>
    <w:p w14:paraId="399EF9CE" w14:textId="77777777" w:rsidR="00343A18" w:rsidRDefault="00343A18" w:rsidP="00343A18">
      <w:pPr>
        <w:rPr>
          <w:rFonts w:cs="Arial"/>
          <w:i/>
          <w:sz w:val="20"/>
          <w:szCs w:val="20"/>
          <w:lang w:val="ru-RU"/>
        </w:rPr>
      </w:pPr>
      <w:r w:rsidRPr="0079618B">
        <w:rPr>
          <w:rFonts w:cs="Arial"/>
          <w:i/>
          <w:sz w:val="20"/>
          <w:szCs w:val="20"/>
          <w:lang w:val="ru-RU"/>
        </w:rPr>
        <w:t>Приликом подношења понуде овај образац копирати у потребном броју примерака.</w:t>
      </w:r>
    </w:p>
    <w:p w14:paraId="22E2183F" w14:textId="77777777" w:rsidR="009712BD" w:rsidRDefault="009712BD" w:rsidP="00343A18">
      <w:pPr>
        <w:rPr>
          <w:rFonts w:cs="Arial"/>
          <w:i/>
          <w:sz w:val="20"/>
          <w:szCs w:val="20"/>
          <w:lang w:val="ru-RU"/>
        </w:rPr>
      </w:pPr>
    </w:p>
    <w:p w14:paraId="56C8FC81" w14:textId="77777777" w:rsidR="009712BD" w:rsidRDefault="009712BD" w:rsidP="00343A18">
      <w:pPr>
        <w:rPr>
          <w:rFonts w:cs="Arial"/>
          <w:i/>
          <w:sz w:val="20"/>
          <w:szCs w:val="20"/>
          <w:lang w:val="ru-RU"/>
        </w:rPr>
      </w:pPr>
    </w:p>
    <w:p w14:paraId="778BD5F9" w14:textId="77777777" w:rsidR="009712BD" w:rsidRDefault="009712BD" w:rsidP="00343A18">
      <w:pPr>
        <w:rPr>
          <w:rFonts w:cs="Arial"/>
          <w:i/>
          <w:sz w:val="20"/>
          <w:szCs w:val="20"/>
          <w:lang w:val="ru-RU"/>
        </w:rPr>
      </w:pPr>
    </w:p>
    <w:p w14:paraId="4A9CADFD" w14:textId="77777777" w:rsidR="008E45AF" w:rsidRPr="006E0D37" w:rsidRDefault="008E45AF" w:rsidP="008E45AF">
      <w:pPr>
        <w:pStyle w:val="KDObrazac"/>
        <w:rPr>
          <w:sz w:val="24"/>
          <w:szCs w:val="24"/>
        </w:rPr>
      </w:pPr>
      <w:bookmarkStart w:id="251" w:name="_Toc442559942"/>
      <w:r w:rsidRPr="0079618B">
        <w:rPr>
          <w:sz w:val="24"/>
          <w:szCs w:val="24"/>
          <w:lang w:val="ru-RU"/>
        </w:rPr>
        <w:lastRenderedPageBreak/>
        <w:t xml:space="preserve">ОБРАЗАЦ </w:t>
      </w:r>
      <w:bookmarkEnd w:id="251"/>
      <w:r w:rsidRPr="006E0D37">
        <w:rPr>
          <w:sz w:val="24"/>
          <w:szCs w:val="24"/>
        </w:rPr>
        <w:t>5.</w:t>
      </w:r>
    </w:p>
    <w:p w14:paraId="77CB988D" w14:textId="77777777" w:rsidR="008E45AF" w:rsidRDefault="008E45AF" w:rsidP="008E45AF">
      <w:pPr>
        <w:autoSpaceDE w:val="0"/>
        <w:autoSpaceDN w:val="0"/>
        <w:adjustRightInd w:val="0"/>
        <w:spacing w:before="0"/>
        <w:jc w:val="center"/>
        <w:rPr>
          <w:rFonts w:eastAsia="Calibri" w:cs="Arial"/>
          <w:b/>
          <w:bCs/>
          <w:sz w:val="24"/>
          <w:szCs w:val="24"/>
          <w:lang w:val="ru-RU"/>
        </w:rPr>
      </w:pPr>
    </w:p>
    <w:p w14:paraId="58A84AAA" w14:textId="77777777" w:rsidR="007562B4" w:rsidRPr="000A5958" w:rsidRDefault="007562B4" w:rsidP="007562B4">
      <w:pPr>
        <w:spacing w:before="0"/>
        <w:jc w:val="center"/>
        <w:rPr>
          <w:rFonts w:cs="Arial"/>
          <w:b/>
        </w:rPr>
      </w:pPr>
      <w:r w:rsidRPr="000A5958">
        <w:rPr>
          <w:rFonts w:cs="Arial"/>
          <w:b/>
        </w:rPr>
        <w:t xml:space="preserve">СПИСАК </w:t>
      </w:r>
      <w:r>
        <w:rPr>
          <w:rFonts w:cs="Arial"/>
          <w:b/>
        </w:rPr>
        <w:t>ПРУЖЕНИХ УСЛУГА</w:t>
      </w:r>
      <w:r w:rsidRPr="000A5958">
        <w:rPr>
          <w:rFonts w:cs="Arial"/>
          <w:b/>
        </w:rPr>
        <w:t>– СТРУЧНЕ РЕФЕРЕНЦЕ</w:t>
      </w:r>
    </w:p>
    <w:p w14:paraId="4B4535E5" w14:textId="77777777" w:rsidR="007562B4" w:rsidRPr="000A5958" w:rsidRDefault="007562B4" w:rsidP="007562B4">
      <w:pPr>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38"/>
        <w:gridCol w:w="1659"/>
        <w:gridCol w:w="1687"/>
        <w:gridCol w:w="1571"/>
        <w:gridCol w:w="2094"/>
      </w:tblGrid>
      <w:tr w:rsidR="007562B4" w:rsidRPr="000A5958" w14:paraId="5F9D9299" w14:textId="77777777" w:rsidTr="007562B4">
        <w:tc>
          <w:tcPr>
            <w:tcW w:w="213" w:type="pct"/>
            <w:shd w:val="clear" w:color="auto" w:fill="auto"/>
          </w:tcPr>
          <w:p w14:paraId="39317FBD" w14:textId="77777777" w:rsidR="007562B4" w:rsidRPr="000A5958" w:rsidRDefault="007562B4" w:rsidP="007562B4">
            <w:pPr>
              <w:spacing w:before="0"/>
              <w:jc w:val="center"/>
              <w:rPr>
                <w:rFonts w:eastAsia="Calibri" w:cs="Arial"/>
                <w:b/>
                <w:bCs/>
                <w:iCs/>
              </w:rPr>
            </w:pPr>
          </w:p>
        </w:tc>
        <w:tc>
          <w:tcPr>
            <w:tcW w:w="951" w:type="pct"/>
            <w:shd w:val="clear" w:color="auto" w:fill="auto"/>
          </w:tcPr>
          <w:p w14:paraId="3AFE3E91" w14:textId="77777777" w:rsidR="007562B4" w:rsidRPr="000A5958" w:rsidRDefault="007562B4" w:rsidP="007562B4">
            <w:pPr>
              <w:spacing w:before="0"/>
              <w:jc w:val="center"/>
              <w:rPr>
                <w:rFonts w:eastAsia="Calibri" w:cs="Arial"/>
                <w:bCs/>
                <w:iCs/>
              </w:rPr>
            </w:pPr>
          </w:p>
          <w:p w14:paraId="46B31066" w14:textId="77777777" w:rsidR="007562B4" w:rsidRPr="000A5958" w:rsidRDefault="007562B4" w:rsidP="007562B4">
            <w:pPr>
              <w:spacing w:before="0"/>
              <w:jc w:val="center"/>
              <w:rPr>
                <w:rFonts w:eastAsia="Calibri" w:cs="Arial"/>
                <w:bCs/>
                <w:iCs/>
              </w:rPr>
            </w:pPr>
            <w:r w:rsidRPr="000A5958">
              <w:rPr>
                <w:rFonts w:eastAsia="Calibri" w:cs="Arial"/>
                <w:bCs/>
                <w:iCs/>
              </w:rPr>
              <w:t>Референтни Наручилац</w:t>
            </w:r>
          </w:p>
        </w:tc>
        <w:tc>
          <w:tcPr>
            <w:tcW w:w="908" w:type="pct"/>
            <w:shd w:val="clear" w:color="auto" w:fill="auto"/>
          </w:tcPr>
          <w:p w14:paraId="5E88FD15" w14:textId="77777777" w:rsidR="007562B4" w:rsidRPr="000A5958" w:rsidRDefault="007562B4" w:rsidP="007562B4">
            <w:pPr>
              <w:spacing w:before="0"/>
              <w:jc w:val="center"/>
              <w:rPr>
                <w:rFonts w:eastAsia="Calibri" w:cs="Arial"/>
                <w:bCs/>
                <w:iCs/>
              </w:rPr>
            </w:pPr>
          </w:p>
          <w:p w14:paraId="4861FB46" w14:textId="77777777" w:rsidR="007562B4" w:rsidRPr="000A5958" w:rsidRDefault="007562B4" w:rsidP="007562B4">
            <w:pPr>
              <w:spacing w:before="0"/>
              <w:jc w:val="center"/>
              <w:rPr>
                <w:rFonts w:eastAsia="Calibri" w:cs="Arial"/>
                <w:b/>
                <w:bCs/>
                <w:iCs/>
              </w:rPr>
            </w:pPr>
            <w:r w:rsidRPr="000A5958">
              <w:rPr>
                <w:rFonts w:eastAsia="Calibri" w:cs="Arial"/>
                <w:bCs/>
                <w:iCs/>
                <w:lang w:val="ru-RU"/>
              </w:rPr>
              <w:t>Лице за контакт</w:t>
            </w:r>
            <w:r w:rsidRPr="000A5958">
              <w:rPr>
                <w:rFonts w:eastAsia="Calibri" w:cs="Arial"/>
                <w:bCs/>
                <w:iCs/>
              </w:rPr>
              <w:t xml:space="preserve"> и број телефона</w:t>
            </w:r>
          </w:p>
        </w:tc>
        <w:tc>
          <w:tcPr>
            <w:tcW w:w="923" w:type="pct"/>
            <w:shd w:val="clear" w:color="auto" w:fill="auto"/>
          </w:tcPr>
          <w:p w14:paraId="71F194CD" w14:textId="77777777" w:rsidR="007562B4" w:rsidRPr="000A5958" w:rsidRDefault="007562B4" w:rsidP="007562B4">
            <w:pPr>
              <w:spacing w:before="0"/>
              <w:jc w:val="center"/>
              <w:rPr>
                <w:rFonts w:eastAsia="Calibri" w:cs="Arial"/>
                <w:bCs/>
                <w:iCs/>
              </w:rPr>
            </w:pPr>
          </w:p>
          <w:p w14:paraId="5BE67DA6" w14:textId="77777777" w:rsidR="007562B4" w:rsidRPr="000A5958" w:rsidRDefault="007562B4" w:rsidP="007562B4">
            <w:pPr>
              <w:spacing w:before="0"/>
              <w:jc w:val="center"/>
              <w:rPr>
                <w:rFonts w:eastAsia="Calibri" w:cs="Arial"/>
                <w:b/>
                <w:bCs/>
                <w:iCs/>
              </w:rPr>
            </w:pPr>
            <w:r w:rsidRPr="000A5958">
              <w:rPr>
                <w:rFonts w:eastAsia="Calibri" w:cs="Arial"/>
                <w:bCs/>
                <w:iCs/>
              </w:rPr>
              <w:t>Број и датум закључења уговора</w:t>
            </w:r>
          </w:p>
        </w:tc>
        <w:tc>
          <w:tcPr>
            <w:tcW w:w="859" w:type="pct"/>
            <w:shd w:val="clear" w:color="auto" w:fill="auto"/>
            <w:vAlign w:val="center"/>
          </w:tcPr>
          <w:p w14:paraId="346F28D7" w14:textId="77777777" w:rsidR="007562B4" w:rsidRPr="000A5958" w:rsidRDefault="007562B4" w:rsidP="007562B4">
            <w:pPr>
              <w:spacing w:before="0"/>
              <w:jc w:val="center"/>
              <w:rPr>
                <w:rFonts w:eastAsia="Calibri" w:cs="Arial"/>
                <w:bCs/>
                <w:iCs/>
                <w:lang w:val="sr-Cyrl-CS"/>
              </w:rPr>
            </w:pPr>
          </w:p>
          <w:p w14:paraId="277E8A49" w14:textId="77777777" w:rsidR="007562B4" w:rsidRPr="000A5958" w:rsidRDefault="007562B4" w:rsidP="007562B4">
            <w:pPr>
              <w:spacing w:before="0"/>
              <w:jc w:val="center"/>
              <w:rPr>
                <w:rFonts w:eastAsia="Calibri" w:cs="Arial"/>
                <w:bCs/>
                <w:iCs/>
              </w:rPr>
            </w:pPr>
            <w:r w:rsidRPr="000A5958">
              <w:rPr>
                <w:rFonts w:eastAsia="Calibri" w:cs="Arial"/>
                <w:bCs/>
                <w:iCs/>
                <w:lang w:val="sr-Cyrl-CS"/>
              </w:rPr>
              <w:t xml:space="preserve">Датум </w:t>
            </w:r>
            <w:r w:rsidRPr="000A5958">
              <w:rPr>
                <w:rFonts w:eastAsia="Calibri" w:cs="Arial"/>
                <w:bCs/>
                <w:iCs/>
              </w:rPr>
              <w:t>реализације уговора</w:t>
            </w:r>
          </w:p>
          <w:p w14:paraId="3C8BE59E" w14:textId="77777777" w:rsidR="007562B4" w:rsidRPr="000A5958" w:rsidRDefault="007562B4" w:rsidP="007562B4">
            <w:pPr>
              <w:spacing w:before="0"/>
              <w:jc w:val="center"/>
              <w:rPr>
                <w:rFonts w:eastAsia="Calibri" w:cs="Arial"/>
                <w:b/>
                <w:bCs/>
                <w:iCs/>
              </w:rPr>
            </w:pPr>
          </w:p>
        </w:tc>
        <w:tc>
          <w:tcPr>
            <w:tcW w:w="1145" w:type="pct"/>
          </w:tcPr>
          <w:p w14:paraId="5DF4A2BB" w14:textId="77777777" w:rsidR="007562B4" w:rsidRPr="000A5958" w:rsidRDefault="007562B4" w:rsidP="007562B4">
            <w:pPr>
              <w:spacing w:before="0"/>
              <w:jc w:val="center"/>
              <w:rPr>
                <w:rFonts w:eastAsia="Calibri" w:cs="Arial"/>
                <w:bCs/>
                <w:iCs/>
              </w:rPr>
            </w:pPr>
          </w:p>
          <w:p w14:paraId="0D13D2F4" w14:textId="77777777" w:rsidR="007562B4" w:rsidRPr="000A5958" w:rsidRDefault="007562B4" w:rsidP="007562B4">
            <w:pPr>
              <w:spacing w:before="0"/>
              <w:jc w:val="center"/>
              <w:rPr>
                <w:rFonts w:eastAsia="Calibri" w:cs="Arial"/>
                <w:bCs/>
                <w:iCs/>
              </w:rPr>
            </w:pPr>
            <w:r w:rsidRPr="000A5958">
              <w:rPr>
                <w:rFonts w:eastAsia="Calibri" w:cs="Arial"/>
                <w:bCs/>
                <w:iCs/>
              </w:rPr>
              <w:t xml:space="preserve">Вредност </w:t>
            </w:r>
            <w:r>
              <w:rPr>
                <w:rFonts w:eastAsia="Calibri" w:cs="Arial"/>
                <w:bCs/>
                <w:iCs/>
              </w:rPr>
              <w:t>пружених услуга</w:t>
            </w:r>
            <w:r w:rsidRPr="000A5958">
              <w:rPr>
                <w:rFonts w:eastAsia="Calibri" w:cs="Arial"/>
                <w:bCs/>
                <w:iCs/>
              </w:rPr>
              <w:t xml:space="preserve"> без ПДВ</w:t>
            </w:r>
          </w:p>
          <w:p w14:paraId="4C908726" w14:textId="77777777" w:rsidR="007562B4" w:rsidRPr="000A5958" w:rsidRDefault="007562B4" w:rsidP="007562B4">
            <w:pPr>
              <w:spacing w:before="0"/>
              <w:jc w:val="center"/>
              <w:rPr>
                <w:rFonts w:eastAsia="Calibri" w:cs="Arial"/>
                <w:bCs/>
                <w:iCs/>
              </w:rPr>
            </w:pPr>
            <w:r w:rsidRPr="000A5958">
              <w:rPr>
                <w:rFonts w:eastAsia="Calibri" w:cs="Arial"/>
                <w:bCs/>
                <w:iCs/>
              </w:rPr>
              <w:t>Дин</w:t>
            </w:r>
          </w:p>
        </w:tc>
      </w:tr>
      <w:tr w:rsidR="007562B4" w:rsidRPr="000A5958" w14:paraId="4A67ED2E" w14:textId="77777777" w:rsidTr="007562B4">
        <w:tc>
          <w:tcPr>
            <w:tcW w:w="213" w:type="pct"/>
            <w:shd w:val="clear" w:color="auto" w:fill="auto"/>
          </w:tcPr>
          <w:p w14:paraId="3B0DD099" w14:textId="77777777" w:rsidR="007562B4" w:rsidRPr="000A5958" w:rsidRDefault="007562B4" w:rsidP="007562B4">
            <w:pPr>
              <w:spacing w:before="0"/>
              <w:jc w:val="center"/>
              <w:rPr>
                <w:rFonts w:eastAsia="Calibri" w:cs="Arial"/>
                <w:bCs/>
                <w:iCs/>
              </w:rPr>
            </w:pPr>
          </w:p>
          <w:p w14:paraId="1C084F55" w14:textId="77777777" w:rsidR="007562B4" w:rsidRPr="000A5958" w:rsidRDefault="007562B4" w:rsidP="007562B4">
            <w:pPr>
              <w:spacing w:before="0"/>
              <w:jc w:val="center"/>
              <w:rPr>
                <w:rFonts w:eastAsia="Calibri" w:cs="Arial"/>
                <w:bCs/>
                <w:iCs/>
              </w:rPr>
            </w:pPr>
            <w:r w:rsidRPr="000A5958">
              <w:rPr>
                <w:rFonts w:eastAsia="Calibri" w:cs="Arial"/>
                <w:bCs/>
                <w:iCs/>
              </w:rPr>
              <w:t>1.</w:t>
            </w:r>
          </w:p>
        </w:tc>
        <w:tc>
          <w:tcPr>
            <w:tcW w:w="951" w:type="pct"/>
            <w:shd w:val="clear" w:color="auto" w:fill="auto"/>
          </w:tcPr>
          <w:p w14:paraId="05D829E1" w14:textId="77777777" w:rsidR="007562B4" w:rsidRPr="000A5958" w:rsidRDefault="007562B4" w:rsidP="007562B4">
            <w:pPr>
              <w:spacing w:before="0"/>
              <w:jc w:val="center"/>
              <w:rPr>
                <w:rFonts w:eastAsia="Calibri" w:cs="Arial"/>
                <w:b/>
                <w:bCs/>
                <w:iCs/>
              </w:rPr>
            </w:pPr>
          </w:p>
          <w:p w14:paraId="50CB407A" w14:textId="77777777" w:rsidR="007562B4" w:rsidRPr="000A5958" w:rsidRDefault="007562B4" w:rsidP="007562B4">
            <w:pPr>
              <w:spacing w:before="0"/>
              <w:jc w:val="center"/>
              <w:rPr>
                <w:rFonts w:eastAsia="Calibri" w:cs="Arial"/>
                <w:b/>
                <w:bCs/>
                <w:iCs/>
              </w:rPr>
            </w:pPr>
          </w:p>
          <w:p w14:paraId="20757AD0" w14:textId="77777777" w:rsidR="007562B4" w:rsidRPr="000A5958" w:rsidRDefault="007562B4" w:rsidP="007562B4">
            <w:pPr>
              <w:spacing w:before="0"/>
              <w:jc w:val="center"/>
              <w:rPr>
                <w:rFonts w:eastAsia="Calibri" w:cs="Arial"/>
                <w:b/>
                <w:bCs/>
                <w:iCs/>
              </w:rPr>
            </w:pPr>
          </w:p>
        </w:tc>
        <w:tc>
          <w:tcPr>
            <w:tcW w:w="908" w:type="pct"/>
            <w:shd w:val="clear" w:color="auto" w:fill="auto"/>
          </w:tcPr>
          <w:p w14:paraId="55F54604" w14:textId="77777777" w:rsidR="007562B4" w:rsidRPr="000A5958" w:rsidRDefault="007562B4" w:rsidP="007562B4">
            <w:pPr>
              <w:spacing w:before="0"/>
              <w:jc w:val="center"/>
              <w:rPr>
                <w:rFonts w:eastAsia="Calibri" w:cs="Arial"/>
                <w:b/>
                <w:bCs/>
                <w:iCs/>
              </w:rPr>
            </w:pPr>
          </w:p>
        </w:tc>
        <w:tc>
          <w:tcPr>
            <w:tcW w:w="923" w:type="pct"/>
            <w:shd w:val="clear" w:color="auto" w:fill="auto"/>
          </w:tcPr>
          <w:p w14:paraId="3D8BFA18" w14:textId="77777777" w:rsidR="007562B4" w:rsidRPr="000A5958" w:rsidRDefault="007562B4" w:rsidP="007562B4">
            <w:pPr>
              <w:spacing w:before="0"/>
              <w:jc w:val="center"/>
              <w:rPr>
                <w:rFonts w:eastAsia="Calibri" w:cs="Arial"/>
                <w:b/>
                <w:bCs/>
                <w:iCs/>
              </w:rPr>
            </w:pPr>
          </w:p>
        </w:tc>
        <w:tc>
          <w:tcPr>
            <w:tcW w:w="859" w:type="pct"/>
            <w:shd w:val="clear" w:color="auto" w:fill="auto"/>
          </w:tcPr>
          <w:p w14:paraId="3E06411D" w14:textId="77777777" w:rsidR="007562B4" w:rsidRPr="000A5958" w:rsidRDefault="007562B4" w:rsidP="007562B4">
            <w:pPr>
              <w:spacing w:before="0"/>
              <w:jc w:val="center"/>
              <w:rPr>
                <w:rFonts w:eastAsia="Calibri" w:cs="Arial"/>
                <w:b/>
                <w:bCs/>
                <w:iCs/>
              </w:rPr>
            </w:pPr>
          </w:p>
        </w:tc>
        <w:tc>
          <w:tcPr>
            <w:tcW w:w="1145" w:type="pct"/>
          </w:tcPr>
          <w:p w14:paraId="10FCB993" w14:textId="77777777" w:rsidR="007562B4" w:rsidRPr="000A5958" w:rsidRDefault="007562B4" w:rsidP="007562B4">
            <w:pPr>
              <w:spacing w:before="0"/>
              <w:jc w:val="center"/>
              <w:rPr>
                <w:rFonts w:eastAsia="Calibri" w:cs="Arial"/>
                <w:b/>
                <w:bCs/>
                <w:iCs/>
              </w:rPr>
            </w:pPr>
          </w:p>
        </w:tc>
      </w:tr>
      <w:tr w:rsidR="007562B4" w:rsidRPr="000A5958" w14:paraId="4B599CC5" w14:textId="77777777" w:rsidTr="007562B4">
        <w:tc>
          <w:tcPr>
            <w:tcW w:w="213" w:type="pct"/>
            <w:shd w:val="clear" w:color="auto" w:fill="auto"/>
          </w:tcPr>
          <w:p w14:paraId="1002E112" w14:textId="77777777" w:rsidR="007562B4" w:rsidRPr="000A5958" w:rsidRDefault="007562B4" w:rsidP="007562B4">
            <w:pPr>
              <w:spacing w:before="0"/>
              <w:jc w:val="center"/>
              <w:rPr>
                <w:rFonts w:eastAsia="Calibri" w:cs="Arial"/>
                <w:bCs/>
                <w:iCs/>
              </w:rPr>
            </w:pPr>
          </w:p>
          <w:p w14:paraId="59811D78" w14:textId="77777777" w:rsidR="007562B4" w:rsidRPr="000A5958" w:rsidRDefault="007562B4" w:rsidP="007562B4">
            <w:pPr>
              <w:spacing w:before="0"/>
              <w:jc w:val="center"/>
              <w:rPr>
                <w:rFonts w:eastAsia="Calibri" w:cs="Arial"/>
                <w:bCs/>
                <w:iCs/>
              </w:rPr>
            </w:pPr>
            <w:r w:rsidRPr="000A5958">
              <w:rPr>
                <w:rFonts w:eastAsia="Calibri" w:cs="Arial"/>
                <w:bCs/>
                <w:iCs/>
              </w:rPr>
              <w:t>2.</w:t>
            </w:r>
          </w:p>
        </w:tc>
        <w:tc>
          <w:tcPr>
            <w:tcW w:w="951" w:type="pct"/>
            <w:shd w:val="clear" w:color="auto" w:fill="auto"/>
          </w:tcPr>
          <w:p w14:paraId="49546BB2" w14:textId="77777777" w:rsidR="007562B4" w:rsidRPr="000A5958" w:rsidRDefault="007562B4" w:rsidP="007562B4">
            <w:pPr>
              <w:spacing w:before="0"/>
              <w:jc w:val="center"/>
              <w:rPr>
                <w:rFonts w:eastAsia="Calibri" w:cs="Arial"/>
                <w:b/>
                <w:bCs/>
                <w:iCs/>
              </w:rPr>
            </w:pPr>
          </w:p>
          <w:p w14:paraId="46B4631B" w14:textId="77777777" w:rsidR="007562B4" w:rsidRPr="000A5958" w:rsidRDefault="007562B4" w:rsidP="007562B4">
            <w:pPr>
              <w:spacing w:before="0"/>
              <w:jc w:val="center"/>
              <w:rPr>
                <w:rFonts w:eastAsia="Calibri" w:cs="Arial"/>
                <w:b/>
                <w:bCs/>
                <w:iCs/>
              </w:rPr>
            </w:pPr>
          </w:p>
          <w:p w14:paraId="114ADBAD" w14:textId="77777777" w:rsidR="007562B4" w:rsidRPr="000A5958" w:rsidRDefault="007562B4" w:rsidP="007562B4">
            <w:pPr>
              <w:spacing w:before="0"/>
              <w:jc w:val="center"/>
              <w:rPr>
                <w:rFonts w:eastAsia="Calibri" w:cs="Arial"/>
                <w:b/>
                <w:bCs/>
                <w:iCs/>
              </w:rPr>
            </w:pPr>
          </w:p>
        </w:tc>
        <w:tc>
          <w:tcPr>
            <w:tcW w:w="908" w:type="pct"/>
            <w:shd w:val="clear" w:color="auto" w:fill="auto"/>
          </w:tcPr>
          <w:p w14:paraId="7FDA3FA7" w14:textId="77777777" w:rsidR="007562B4" w:rsidRPr="000A5958" w:rsidRDefault="007562B4" w:rsidP="007562B4">
            <w:pPr>
              <w:spacing w:before="0"/>
              <w:jc w:val="center"/>
              <w:rPr>
                <w:rFonts w:eastAsia="Calibri" w:cs="Arial"/>
                <w:b/>
                <w:bCs/>
                <w:iCs/>
              </w:rPr>
            </w:pPr>
          </w:p>
        </w:tc>
        <w:tc>
          <w:tcPr>
            <w:tcW w:w="923" w:type="pct"/>
            <w:shd w:val="clear" w:color="auto" w:fill="auto"/>
          </w:tcPr>
          <w:p w14:paraId="72C8F8A1" w14:textId="77777777" w:rsidR="007562B4" w:rsidRPr="000A5958" w:rsidRDefault="007562B4" w:rsidP="007562B4">
            <w:pPr>
              <w:spacing w:before="0"/>
              <w:jc w:val="center"/>
              <w:rPr>
                <w:rFonts w:eastAsia="Calibri" w:cs="Arial"/>
                <w:b/>
                <w:bCs/>
                <w:iCs/>
              </w:rPr>
            </w:pPr>
          </w:p>
        </w:tc>
        <w:tc>
          <w:tcPr>
            <w:tcW w:w="859" w:type="pct"/>
            <w:shd w:val="clear" w:color="auto" w:fill="auto"/>
          </w:tcPr>
          <w:p w14:paraId="22F72835" w14:textId="77777777" w:rsidR="007562B4" w:rsidRPr="000A5958" w:rsidRDefault="007562B4" w:rsidP="007562B4">
            <w:pPr>
              <w:spacing w:before="0"/>
              <w:jc w:val="center"/>
              <w:rPr>
                <w:rFonts w:eastAsia="Calibri" w:cs="Arial"/>
                <w:b/>
                <w:bCs/>
                <w:iCs/>
              </w:rPr>
            </w:pPr>
          </w:p>
        </w:tc>
        <w:tc>
          <w:tcPr>
            <w:tcW w:w="1145" w:type="pct"/>
          </w:tcPr>
          <w:p w14:paraId="7ECE4C7F" w14:textId="77777777" w:rsidR="007562B4" w:rsidRPr="000A5958" w:rsidRDefault="007562B4" w:rsidP="007562B4">
            <w:pPr>
              <w:spacing w:before="0"/>
              <w:jc w:val="center"/>
              <w:rPr>
                <w:rFonts w:eastAsia="Calibri" w:cs="Arial"/>
                <w:b/>
                <w:bCs/>
                <w:iCs/>
              </w:rPr>
            </w:pPr>
          </w:p>
        </w:tc>
      </w:tr>
      <w:tr w:rsidR="007562B4" w:rsidRPr="000A5958" w14:paraId="3E121594" w14:textId="77777777" w:rsidTr="007562B4">
        <w:tc>
          <w:tcPr>
            <w:tcW w:w="213" w:type="pct"/>
            <w:shd w:val="clear" w:color="auto" w:fill="auto"/>
          </w:tcPr>
          <w:p w14:paraId="47E01C7D" w14:textId="77777777" w:rsidR="007562B4" w:rsidRPr="000A5958" w:rsidRDefault="007562B4" w:rsidP="007562B4">
            <w:pPr>
              <w:spacing w:before="0"/>
              <w:jc w:val="center"/>
              <w:rPr>
                <w:rFonts w:eastAsia="Calibri" w:cs="Arial"/>
                <w:bCs/>
                <w:iCs/>
              </w:rPr>
            </w:pPr>
          </w:p>
          <w:p w14:paraId="7BB1C8F7" w14:textId="77777777" w:rsidR="007562B4" w:rsidRPr="000A5958" w:rsidRDefault="007562B4" w:rsidP="007562B4">
            <w:pPr>
              <w:spacing w:before="0"/>
              <w:jc w:val="center"/>
              <w:rPr>
                <w:rFonts w:eastAsia="Calibri" w:cs="Arial"/>
                <w:bCs/>
                <w:iCs/>
              </w:rPr>
            </w:pPr>
            <w:r w:rsidRPr="000A5958">
              <w:rPr>
                <w:rFonts w:eastAsia="Calibri" w:cs="Arial"/>
                <w:bCs/>
                <w:iCs/>
              </w:rPr>
              <w:t>3.</w:t>
            </w:r>
          </w:p>
        </w:tc>
        <w:tc>
          <w:tcPr>
            <w:tcW w:w="951" w:type="pct"/>
            <w:shd w:val="clear" w:color="auto" w:fill="auto"/>
          </w:tcPr>
          <w:p w14:paraId="6E779899" w14:textId="77777777" w:rsidR="007562B4" w:rsidRPr="000A5958" w:rsidRDefault="007562B4" w:rsidP="007562B4">
            <w:pPr>
              <w:spacing w:before="0"/>
              <w:jc w:val="center"/>
              <w:rPr>
                <w:rFonts w:eastAsia="Calibri" w:cs="Arial"/>
                <w:b/>
                <w:bCs/>
                <w:iCs/>
              </w:rPr>
            </w:pPr>
          </w:p>
          <w:p w14:paraId="7D2622EF" w14:textId="77777777" w:rsidR="007562B4" w:rsidRPr="000A5958" w:rsidRDefault="007562B4" w:rsidP="007562B4">
            <w:pPr>
              <w:spacing w:before="0"/>
              <w:jc w:val="center"/>
              <w:rPr>
                <w:rFonts w:eastAsia="Calibri" w:cs="Arial"/>
                <w:b/>
                <w:bCs/>
                <w:iCs/>
              </w:rPr>
            </w:pPr>
          </w:p>
          <w:p w14:paraId="3B1726AE" w14:textId="77777777" w:rsidR="007562B4" w:rsidRPr="000A5958" w:rsidRDefault="007562B4" w:rsidP="007562B4">
            <w:pPr>
              <w:spacing w:before="0"/>
              <w:jc w:val="center"/>
              <w:rPr>
                <w:rFonts w:eastAsia="Calibri" w:cs="Arial"/>
                <w:b/>
                <w:bCs/>
                <w:iCs/>
              </w:rPr>
            </w:pPr>
          </w:p>
        </w:tc>
        <w:tc>
          <w:tcPr>
            <w:tcW w:w="908" w:type="pct"/>
            <w:shd w:val="clear" w:color="auto" w:fill="auto"/>
          </w:tcPr>
          <w:p w14:paraId="0233C4CB" w14:textId="77777777" w:rsidR="007562B4" w:rsidRPr="000A5958" w:rsidRDefault="007562B4" w:rsidP="007562B4">
            <w:pPr>
              <w:spacing w:before="0"/>
              <w:jc w:val="center"/>
              <w:rPr>
                <w:rFonts w:eastAsia="Calibri" w:cs="Arial"/>
                <w:b/>
                <w:bCs/>
                <w:iCs/>
              </w:rPr>
            </w:pPr>
          </w:p>
        </w:tc>
        <w:tc>
          <w:tcPr>
            <w:tcW w:w="923" w:type="pct"/>
            <w:shd w:val="clear" w:color="auto" w:fill="auto"/>
          </w:tcPr>
          <w:p w14:paraId="17116296" w14:textId="77777777" w:rsidR="007562B4" w:rsidRPr="000A5958" w:rsidRDefault="007562B4" w:rsidP="007562B4">
            <w:pPr>
              <w:spacing w:before="0"/>
              <w:jc w:val="center"/>
              <w:rPr>
                <w:rFonts w:eastAsia="Calibri" w:cs="Arial"/>
                <w:b/>
                <w:bCs/>
                <w:iCs/>
              </w:rPr>
            </w:pPr>
          </w:p>
        </w:tc>
        <w:tc>
          <w:tcPr>
            <w:tcW w:w="859" w:type="pct"/>
            <w:shd w:val="clear" w:color="auto" w:fill="auto"/>
          </w:tcPr>
          <w:p w14:paraId="10FFC8DF" w14:textId="77777777" w:rsidR="007562B4" w:rsidRPr="000A5958" w:rsidRDefault="007562B4" w:rsidP="007562B4">
            <w:pPr>
              <w:spacing w:before="0"/>
              <w:jc w:val="center"/>
              <w:rPr>
                <w:rFonts w:eastAsia="Calibri" w:cs="Arial"/>
                <w:b/>
                <w:bCs/>
                <w:iCs/>
              </w:rPr>
            </w:pPr>
          </w:p>
        </w:tc>
        <w:tc>
          <w:tcPr>
            <w:tcW w:w="1145" w:type="pct"/>
          </w:tcPr>
          <w:p w14:paraId="3FC9DC38" w14:textId="77777777" w:rsidR="007562B4" w:rsidRPr="000A5958" w:rsidRDefault="007562B4" w:rsidP="007562B4">
            <w:pPr>
              <w:spacing w:before="0"/>
              <w:jc w:val="center"/>
              <w:rPr>
                <w:rFonts w:eastAsia="Calibri" w:cs="Arial"/>
                <w:b/>
                <w:bCs/>
                <w:iCs/>
              </w:rPr>
            </w:pPr>
          </w:p>
        </w:tc>
      </w:tr>
      <w:tr w:rsidR="007562B4" w:rsidRPr="000A5958" w14:paraId="4DB00382" w14:textId="77777777" w:rsidTr="007562B4">
        <w:tc>
          <w:tcPr>
            <w:tcW w:w="213" w:type="pct"/>
            <w:shd w:val="clear" w:color="auto" w:fill="auto"/>
          </w:tcPr>
          <w:p w14:paraId="56D2A24F" w14:textId="77777777" w:rsidR="007562B4" w:rsidRPr="000A5958" w:rsidRDefault="007562B4" w:rsidP="007562B4">
            <w:pPr>
              <w:spacing w:before="0"/>
              <w:jc w:val="center"/>
              <w:rPr>
                <w:rFonts w:eastAsia="Calibri" w:cs="Arial"/>
                <w:bCs/>
                <w:iCs/>
              </w:rPr>
            </w:pPr>
          </w:p>
          <w:p w14:paraId="69A99ED7" w14:textId="77777777" w:rsidR="007562B4" w:rsidRPr="000A5958" w:rsidRDefault="007562B4" w:rsidP="007562B4">
            <w:pPr>
              <w:spacing w:before="0"/>
              <w:jc w:val="center"/>
              <w:rPr>
                <w:rFonts w:eastAsia="Calibri" w:cs="Arial"/>
                <w:bCs/>
                <w:iCs/>
              </w:rPr>
            </w:pPr>
            <w:r w:rsidRPr="000A5958">
              <w:rPr>
                <w:rFonts w:eastAsia="Calibri" w:cs="Arial"/>
                <w:bCs/>
                <w:iCs/>
              </w:rPr>
              <w:t>4.</w:t>
            </w:r>
          </w:p>
        </w:tc>
        <w:tc>
          <w:tcPr>
            <w:tcW w:w="951" w:type="pct"/>
            <w:shd w:val="clear" w:color="auto" w:fill="auto"/>
          </w:tcPr>
          <w:p w14:paraId="2B3F9EC2" w14:textId="77777777" w:rsidR="007562B4" w:rsidRPr="000A5958" w:rsidRDefault="007562B4" w:rsidP="007562B4">
            <w:pPr>
              <w:spacing w:before="0"/>
              <w:jc w:val="center"/>
              <w:rPr>
                <w:rFonts w:eastAsia="Calibri" w:cs="Arial"/>
                <w:b/>
                <w:bCs/>
                <w:iCs/>
              </w:rPr>
            </w:pPr>
          </w:p>
          <w:p w14:paraId="42BA4D98" w14:textId="77777777" w:rsidR="007562B4" w:rsidRPr="000A5958" w:rsidRDefault="007562B4" w:rsidP="007562B4">
            <w:pPr>
              <w:spacing w:before="0"/>
              <w:jc w:val="center"/>
              <w:rPr>
                <w:rFonts w:eastAsia="Calibri" w:cs="Arial"/>
                <w:b/>
                <w:bCs/>
                <w:iCs/>
              </w:rPr>
            </w:pPr>
          </w:p>
          <w:p w14:paraId="003FA740" w14:textId="77777777" w:rsidR="007562B4" w:rsidRPr="000A5958" w:rsidRDefault="007562B4" w:rsidP="007562B4">
            <w:pPr>
              <w:spacing w:before="0"/>
              <w:jc w:val="center"/>
              <w:rPr>
                <w:rFonts w:eastAsia="Calibri" w:cs="Arial"/>
                <w:b/>
                <w:bCs/>
                <w:iCs/>
              </w:rPr>
            </w:pPr>
          </w:p>
        </w:tc>
        <w:tc>
          <w:tcPr>
            <w:tcW w:w="908" w:type="pct"/>
            <w:shd w:val="clear" w:color="auto" w:fill="auto"/>
          </w:tcPr>
          <w:p w14:paraId="24FFEC5D" w14:textId="77777777" w:rsidR="007562B4" w:rsidRPr="000A5958" w:rsidRDefault="007562B4" w:rsidP="007562B4">
            <w:pPr>
              <w:spacing w:before="0"/>
              <w:jc w:val="center"/>
              <w:rPr>
                <w:rFonts w:eastAsia="Calibri" w:cs="Arial"/>
                <w:b/>
                <w:bCs/>
                <w:iCs/>
              </w:rPr>
            </w:pPr>
          </w:p>
        </w:tc>
        <w:tc>
          <w:tcPr>
            <w:tcW w:w="923" w:type="pct"/>
            <w:shd w:val="clear" w:color="auto" w:fill="auto"/>
          </w:tcPr>
          <w:p w14:paraId="091B626A" w14:textId="77777777" w:rsidR="007562B4" w:rsidRPr="000A5958" w:rsidRDefault="007562B4" w:rsidP="007562B4">
            <w:pPr>
              <w:spacing w:before="0"/>
              <w:jc w:val="center"/>
              <w:rPr>
                <w:rFonts w:eastAsia="Calibri" w:cs="Arial"/>
                <w:b/>
                <w:bCs/>
                <w:iCs/>
              </w:rPr>
            </w:pPr>
          </w:p>
        </w:tc>
        <w:tc>
          <w:tcPr>
            <w:tcW w:w="859" w:type="pct"/>
            <w:shd w:val="clear" w:color="auto" w:fill="auto"/>
          </w:tcPr>
          <w:p w14:paraId="7A9B27F7" w14:textId="77777777" w:rsidR="007562B4" w:rsidRPr="000A5958" w:rsidRDefault="007562B4" w:rsidP="007562B4">
            <w:pPr>
              <w:spacing w:before="0"/>
              <w:jc w:val="center"/>
              <w:rPr>
                <w:rFonts w:eastAsia="Calibri" w:cs="Arial"/>
                <w:b/>
                <w:bCs/>
                <w:iCs/>
              </w:rPr>
            </w:pPr>
          </w:p>
        </w:tc>
        <w:tc>
          <w:tcPr>
            <w:tcW w:w="1145" w:type="pct"/>
          </w:tcPr>
          <w:p w14:paraId="2D59160F" w14:textId="77777777" w:rsidR="007562B4" w:rsidRPr="000A5958" w:rsidRDefault="007562B4" w:rsidP="007562B4">
            <w:pPr>
              <w:spacing w:before="0"/>
              <w:jc w:val="center"/>
              <w:rPr>
                <w:rFonts w:eastAsia="Calibri" w:cs="Arial"/>
                <w:b/>
                <w:bCs/>
                <w:iCs/>
              </w:rPr>
            </w:pPr>
          </w:p>
        </w:tc>
      </w:tr>
      <w:tr w:rsidR="007562B4" w:rsidRPr="000A5958" w14:paraId="766509D8" w14:textId="77777777" w:rsidTr="007562B4">
        <w:tc>
          <w:tcPr>
            <w:tcW w:w="213" w:type="pct"/>
            <w:shd w:val="clear" w:color="auto" w:fill="auto"/>
          </w:tcPr>
          <w:p w14:paraId="748365B2" w14:textId="77777777" w:rsidR="007562B4" w:rsidRPr="000A5958" w:rsidRDefault="007562B4" w:rsidP="007562B4">
            <w:pPr>
              <w:spacing w:before="0"/>
              <w:jc w:val="center"/>
              <w:rPr>
                <w:rFonts w:eastAsia="Calibri" w:cs="Arial"/>
                <w:bCs/>
                <w:iCs/>
              </w:rPr>
            </w:pPr>
          </w:p>
          <w:p w14:paraId="6FE144D6" w14:textId="77777777" w:rsidR="007562B4" w:rsidRPr="000A5958" w:rsidRDefault="007562B4" w:rsidP="007562B4">
            <w:pPr>
              <w:spacing w:before="0"/>
              <w:jc w:val="center"/>
              <w:rPr>
                <w:rFonts w:eastAsia="Calibri" w:cs="Arial"/>
                <w:bCs/>
                <w:iCs/>
              </w:rPr>
            </w:pPr>
            <w:r w:rsidRPr="000A5958">
              <w:rPr>
                <w:rFonts w:eastAsia="Calibri" w:cs="Arial"/>
                <w:bCs/>
                <w:iCs/>
              </w:rPr>
              <w:t>5.</w:t>
            </w:r>
          </w:p>
        </w:tc>
        <w:tc>
          <w:tcPr>
            <w:tcW w:w="951" w:type="pct"/>
            <w:shd w:val="clear" w:color="auto" w:fill="auto"/>
          </w:tcPr>
          <w:p w14:paraId="301ACA97" w14:textId="77777777" w:rsidR="007562B4" w:rsidRPr="000A5958" w:rsidRDefault="007562B4" w:rsidP="007562B4">
            <w:pPr>
              <w:spacing w:before="0"/>
              <w:jc w:val="center"/>
              <w:rPr>
                <w:rFonts w:eastAsia="Calibri" w:cs="Arial"/>
                <w:b/>
                <w:bCs/>
                <w:iCs/>
              </w:rPr>
            </w:pPr>
          </w:p>
          <w:p w14:paraId="0EDADEA5" w14:textId="77777777" w:rsidR="007562B4" w:rsidRPr="000A5958" w:rsidRDefault="007562B4" w:rsidP="007562B4">
            <w:pPr>
              <w:spacing w:before="0"/>
              <w:jc w:val="center"/>
              <w:rPr>
                <w:rFonts w:eastAsia="Calibri" w:cs="Arial"/>
                <w:b/>
                <w:bCs/>
                <w:iCs/>
              </w:rPr>
            </w:pPr>
          </w:p>
          <w:p w14:paraId="7D9C26F8" w14:textId="77777777" w:rsidR="007562B4" w:rsidRPr="000A5958" w:rsidRDefault="007562B4" w:rsidP="007562B4">
            <w:pPr>
              <w:spacing w:before="0"/>
              <w:jc w:val="center"/>
              <w:rPr>
                <w:rFonts w:eastAsia="Calibri" w:cs="Arial"/>
                <w:b/>
                <w:bCs/>
                <w:iCs/>
              </w:rPr>
            </w:pPr>
          </w:p>
        </w:tc>
        <w:tc>
          <w:tcPr>
            <w:tcW w:w="908" w:type="pct"/>
            <w:shd w:val="clear" w:color="auto" w:fill="auto"/>
          </w:tcPr>
          <w:p w14:paraId="6A8FFFC9" w14:textId="77777777" w:rsidR="007562B4" w:rsidRPr="000A5958" w:rsidRDefault="007562B4" w:rsidP="007562B4">
            <w:pPr>
              <w:spacing w:before="0"/>
              <w:jc w:val="center"/>
              <w:rPr>
                <w:rFonts w:eastAsia="Calibri" w:cs="Arial"/>
                <w:b/>
                <w:bCs/>
                <w:iCs/>
              </w:rPr>
            </w:pPr>
          </w:p>
        </w:tc>
        <w:tc>
          <w:tcPr>
            <w:tcW w:w="923" w:type="pct"/>
            <w:shd w:val="clear" w:color="auto" w:fill="auto"/>
          </w:tcPr>
          <w:p w14:paraId="3154C06D" w14:textId="77777777" w:rsidR="007562B4" w:rsidRPr="000A5958" w:rsidRDefault="007562B4" w:rsidP="007562B4">
            <w:pPr>
              <w:spacing w:before="0"/>
              <w:jc w:val="center"/>
              <w:rPr>
                <w:rFonts w:eastAsia="Calibri" w:cs="Arial"/>
                <w:b/>
                <w:bCs/>
                <w:iCs/>
              </w:rPr>
            </w:pPr>
          </w:p>
        </w:tc>
        <w:tc>
          <w:tcPr>
            <w:tcW w:w="859" w:type="pct"/>
            <w:shd w:val="clear" w:color="auto" w:fill="auto"/>
          </w:tcPr>
          <w:p w14:paraId="1B66D97C" w14:textId="77777777" w:rsidR="007562B4" w:rsidRPr="000A5958" w:rsidRDefault="007562B4" w:rsidP="007562B4">
            <w:pPr>
              <w:spacing w:before="0"/>
              <w:jc w:val="center"/>
              <w:rPr>
                <w:rFonts w:eastAsia="Calibri" w:cs="Arial"/>
                <w:b/>
                <w:bCs/>
                <w:iCs/>
              </w:rPr>
            </w:pPr>
          </w:p>
        </w:tc>
        <w:tc>
          <w:tcPr>
            <w:tcW w:w="1145" w:type="pct"/>
          </w:tcPr>
          <w:p w14:paraId="53B23340" w14:textId="77777777" w:rsidR="007562B4" w:rsidRPr="000A5958" w:rsidRDefault="007562B4" w:rsidP="007562B4">
            <w:pPr>
              <w:spacing w:before="0"/>
              <w:jc w:val="center"/>
              <w:rPr>
                <w:rFonts w:eastAsia="Calibri" w:cs="Arial"/>
                <w:b/>
                <w:bCs/>
                <w:iCs/>
              </w:rPr>
            </w:pPr>
          </w:p>
        </w:tc>
      </w:tr>
      <w:tr w:rsidR="007562B4" w:rsidRPr="000A5958" w14:paraId="34345FDE" w14:textId="77777777" w:rsidTr="007562B4">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1D379D61" w14:textId="77777777" w:rsidR="007562B4" w:rsidRPr="000A5958" w:rsidRDefault="007562B4" w:rsidP="007562B4">
            <w:pPr>
              <w:spacing w:before="0"/>
              <w:jc w:val="center"/>
              <w:rPr>
                <w:rFonts w:eastAsia="Calibri" w:cs="Arial"/>
                <w:b/>
                <w:bCs/>
                <w:iCs/>
              </w:rPr>
            </w:pPr>
          </w:p>
        </w:tc>
        <w:tc>
          <w:tcPr>
            <w:tcW w:w="859" w:type="pct"/>
            <w:shd w:val="clear" w:color="auto" w:fill="auto"/>
          </w:tcPr>
          <w:p w14:paraId="799D5A17" w14:textId="77777777" w:rsidR="007562B4" w:rsidRPr="000A5958" w:rsidRDefault="007562B4" w:rsidP="007562B4">
            <w:pPr>
              <w:spacing w:before="0"/>
              <w:jc w:val="center"/>
              <w:rPr>
                <w:rFonts w:eastAsia="Calibri" w:cs="Arial"/>
                <w:b/>
                <w:bCs/>
                <w:iCs/>
              </w:rPr>
            </w:pPr>
          </w:p>
          <w:p w14:paraId="24962BFA" w14:textId="77777777" w:rsidR="007562B4" w:rsidRPr="000A5958" w:rsidRDefault="007562B4" w:rsidP="007562B4">
            <w:pPr>
              <w:spacing w:before="0"/>
              <w:jc w:val="center"/>
              <w:rPr>
                <w:rFonts w:eastAsia="Calibri" w:cs="Arial"/>
                <w:b/>
                <w:bCs/>
                <w:iCs/>
              </w:rPr>
            </w:pPr>
            <w:r w:rsidRPr="000A5958">
              <w:rPr>
                <w:rFonts w:eastAsia="Calibri" w:cs="Arial"/>
                <w:b/>
                <w:bCs/>
                <w:iCs/>
              </w:rPr>
              <w:t>Укупна вредност</w:t>
            </w:r>
          </w:p>
          <w:p w14:paraId="3021E6F8" w14:textId="77777777" w:rsidR="007562B4" w:rsidRPr="000A5958" w:rsidRDefault="007562B4" w:rsidP="007562B4">
            <w:pPr>
              <w:spacing w:before="0"/>
              <w:jc w:val="center"/>
              <w:rPr>
                <w:rFonts w:eastAsia="Calibri" w:cs="Arial"/>
                <w:b/>
                <w:bCs/>
                <w:iCs/>
              </w:rPr>
            </w:pPr>
            <w:r>
              <w:rPr>
                <w:rFonts w:eastAsia="Calibri" w:cs="Arial"/>
                <w:b/>
                <w:bCs/>
                <w:iCs/>
              </w:rPr>
              <w:t>Пружених услуга</w:t>
            </w:r>
            <w:r w:rsidRPr="000A5958">
              <w:rPr>
                <w:rFonts w:eastAsia="Calibri" w:cs="Arial"/>
                <w:b/>
                <w:bCs/>
                <w:iCs/>
              </w:rPr>
              <w:t xml:space="preserve"> без</w:t>
            </w:r>
          </w:p>
          <w:p w14:paraId="1FA68712" w14:textId="77777777" w:rsidR="007562B4" w:rsidRPr="000A5958" w:rsidRDefault="007562B4" w:rsidP="007562B4">
            <w:pPr>
              <w:spacing w:before="0"/>
              <w:jc w:val="center"/>
              <w:rPr>
                <w:rFonts w:eastAsia="Calibri" w:cs="Arial"/>
                <w:b/>
                <w:bCs/>
                <w:iCs/>
              </w:rPr>
            </w:pPr>
            <w:r w:rsidRPr="000A5958">
              <w:rPr>
                <w:rFonts w:eastAsia="Calibri" w:cs="Arial"/>
                <w:b/>
                <w:bCs/>
                <w:iCs/>
              </w:rPr>
              <w:t>ПДВ</w:t>
            </w:r>
          </w:p>
          <w:p w14:paraId="5298823F" w14:textId="77777777" w:rsidR="007562B4" w:rsidRPr="000A5958" w:rsidRDefault="007562B4" w:rsidP="007562B4">
            <w:pPr>
              <w:spacing w:before="0"/>
              <w:rPr>
                <w:rFonts w:eastAsia="Calibri" w:cs="Arial"/>
                <w:b/>
                <w:bCs/>
                <w:iCs/>
              </w:rPr>
            </w:pPr>
            <w:r w:rsidRPr="000A5958">
              <w:rPr>
                <w:rFonts w:eastAsia="Calibri" w:cs="Arial"/>
                <w:b/>
                <w:bCs/>
                <w:iCs/>
              </w:rPr>
              <w:t xml:space="preserve">     Дин</w:t>
            </w:r>
          </w:p>
        </w:tc>
        <w:tc>
          <w:tcPr>
            <w:tcW w:w="1145" w:type="pct"/>
          </w:tcPr>
          <w:p w14:paraId="3FC99A61" w14:textId="77777777" w:rsidR="007562B4" w:rsidRPr="000A5958" w:rsidRDefault="007562B4" w:rsidP="007562B4">
            <w:pPr>
              <w:spacing w:before="0"/>
              <w:ind w:left="720"/>
              <w:jc w:val="center"/>
              <w:rPr>
                <w:rFonts w:eastAsia="Calibri" w:cs="Arial"/>
                <w:b/>
                <w:bCs/>
                <w:iCs/>
              </w:rPr>
            </w:pPr>
          </w:p>
        </w:tc>
      </w:tr>
    </w:tbl>
    <w:p w14:paraId="584E9F50" w14:textId="77777777" w:rsidR="007562B4" w:rsidRPr="000A5958" w:rsidRDefault="007562B4" w:rsidP="007562B4">
      <w:pPr>
        <w:tabs>
          <w:tab w:val="left" w:pos="4999"/>
        </w:tabs>
        <w:spacing w:before="0"/>
        <w:rPr>
          <w:rFonts w:eastAsia="Calibri" w:cs="Arial"/>
        </w:rPr>
      </w:pPr>
    </w:p>
    <w:p w14:paraId="5B42ADD5" w14:textId="77777777" w:rsidR="007562B4" w:rsidRPr="000A5958" w:rsidRDefault="007562B4" w:rsidP="007562B4">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7562B4" w:rsidRPr="000A5958" w14:paraId="291FAD71" w14:textId="77777777" w:rsidTr="007562B4">
        <w:trPr>
          <w:jc w:val="center"/>
        </w:trPr>
        <w:tc>
          <w:tcPr>
            <w:tcW w:w="3162" w:type="dxa"/>
          </w:tcPr>
          <w:p w14:paraId="2813A231" w14:textId="77777777" w:rsidR="007562B4" w:rsidRPr="000A5958" w:rsidRDefault="007562B4" w:rsidP="007562B4">
            <w:pPr>
              <w:spacing w:before="0"/>
              <w:jc w:val="center"/>
              <w:rPr>
                <w:rFonts w:cs="Arial"/>
              </w:rPr>
            </w:pPr>
            <w:r w:rsidRPr="000A5958">
              <w:rPr>
                <w:rFonts w:cs="Arial"/>
              </w:rPr>
              <w:t>Датум:</w:t>
            </w:r>
          </w:p>
        </w:tc>
        <w:tc>
          <w:tcPr>
            <w:tcW w:w="2127" w:type="dxa"/>
          </w:tcPr>
          <w:p w14:paraId="1441F52A" w14:textId="77777777" w:rsidR="007562B4" w:rsidRPr="000A5958" w:rsidRDefault="007562B4" w:rsidP="007562B4">
            <w:pPr>
              <w:spacing w:before="0"/>
              <w:jc w:val="center"/>
              <w:rPr>
                <w:rFonts w:cs="Arial"/>
                <w:lang w:val="ru-RU"/>
              </w:rPr>
            </w:pPr>
          </w:p>
        </w:tc>
        <w:tc>
          <w:tcPr>
            <w:tcW w:w="3891" w:type="dxa"/>
          </w:tcPr>
          <w:p w14:paraId="41670B0C" w14:textId="77777777" w:rsidR="007562B4" w:rsidRPr="000A5958" w:rsidRDefault="007562B4" w:rsidP="007562B4">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7562B4" w:rsidRPr="000A5958" w14:paraId="4F9E3CEC" w14:textId="77777777" w:rsidTr="007562B4">
        <w:trPr>
          <w:jc w:val="center"/>
        </w:trPr>
        <w:tc>
          <w:tcPr>
            <w:tcW w:w="3162" w:type="dxa"/>
          </w:tcPr>
          <w:p w14:paraId="3F4D98F9" w14:textId="77777777" w:rsidR="007562B4" w:rsidRPr="000A5958" w:rsidRDefault="007562B4" w:rsidP="007562B4">
            <w:pPr>
              <w:spacing w:before="0"/>
              <w:jc w:val="center"/>
              <w:rPr>
                <w:rFonts w:cs="Arial"/>
              </w:rPr>
            </w:pPr>
          </w:p>
        </w:tc>
        <w:tc>
          <w:tcPr>
            <w:tcW w:w="2127" w:type="dxa"/>
          </w:tcPr>
          <w:p w14:paraId="1EF268E4" w14:textId="77777777" w:rsidR="007562B4" w:rsidRPr="000A5958" w:rsidRDefault="007562B4" w:rsidP="007562B4">
            <w:pPr>
              <w:spacing w:before="0"/>
              <w:jc w:val="center"/>
              <w:rPr>
                <w:rFonts w:cs="Arial"/>
              </w:rPr>
            </w:pPr>
            <w:r w:rsidRPr="000A5958">
              <w:rPr>
                <w:rFonts w:cs="Arial"/>
              </w:rPr>
              <w:t>М.П.</w:t>
            </w:r>
          </w:p>
        </w:tc>
        <w:tc>
          <w:tcPr>
            <w:tcW w:w="3891" w:type="dxa"/>
          </w:tcPr>
          <w:p w14:paraId="54AEC3E6" w14:textId="77777777" w:rsidR="007562B4" w:rsidRPr="000A5958" w:rsidRDefault="007562B4" w:rsidP="007562B4">
            <w:pPr>
              <w:spacing w:before="0"/>
              <w:jc w:val="center"/>
              <w:rPr>
                <w:rFonts w:cs="Arial"/>
                <w:lang w:val="ru-RU"/>
              </w:rPr>
            </w:pPr>
          </w:p>
        </w:tc>
      </w:tr>
      <w:tr w:rsidR="007562B4" w:rsidRPr="000A5958" w14:paraId="11FA6F43" w14:textId="77777777" w:rsidTr="007562B4">
        <w:trPr>
          <w:jc w:val="center"/>
        </w:trPr>
        <w:tc>
          <w:tcPr>
            <w:tcW w:w="3162" w:type="dxa"/>
            <w:tcBorders>
              <w:bottom w:val="single" w:sz="4" w:space="0" w:color="auto"/>
            </w:tcBorders>
          </w:tcPr>
          <w:p w14:paraId="049418EF" w14:textId="77777777" w:rsidR="007562B4" w:rsidRPr="000A5958" w:rsidRDefault="007562B4" w:rsidP="007562B4">
            <w:pPr>
              <w:spacing w:before="0"/>
              <w:jc w:val="center"/>
              <w:rPr>
                <w:rFonts w:cs="Arial"/>
              </w:rPr>
            </w:pPr>
          </w:p>
        </w:tc>
        <w:tc>
          <w:tcPr>
            <w:tcW w:w="2127" w:type="dxa"/>
          </w:tcPr>
          <w:p w14:paraId="408D2B37" w14:textId="77777777" w:rsidR="007562B4" w:rsidRPr="000A5958" w:rsidRDefault="007562B4" w:rsidP="007562B4">
            <w:pPr>
              <w:spacing w:before="0"/>
              <w:jc w:val="center"/>
              <w:rPr>
                <w:rFonts w:cs="Arial"/>
                <w:lang w:val="ru-RU"/>
              </w:rPr>
            </w:pPr>
          </w:p>
        </w:tc>
        <w:tc>
          <w:tcPr>
            <w:tcW w:w="3891" w:type="dxa"/>
            <w:tcBorders>
              <w:bottom w:val="single" w:sz="4" w:space="0" w:color="auto"/>
            </w:tcBorders>
          </w:tcPr>
          <w:p w14:paraId="02BFC523" w14:textId="77777777" w:rsidR="007562B4" w:rsidRPr="000A5958" w:rsidRDefault="007562B4" w:rsidP="007562B4">
            <w:pPr>
              <w:spacing w:before="0"/>
              <w:jc w:val="center"/>
              <w:rPr>
                <w:rFonts w:cs="Arial"/>
                <w:lang w:val="ru-RU"/>
              </w:rPr>
            </w:pPr>
          </w:p>
        </w:tc>
      </w:tr>
      <w:tr w:rsidR="007562B4" w:rsidRPr="000A5958" w14:paraId="0A9354FC" w14:textId="77777777" w:rsidTr="007562B4">
        <w:trPr>
          <w:trHeight w:val="389"/>
          <w:jc w:val="center"/>
        </w:trPr>
        <w:tc>
          <w:tcPr>
            <w:tcW w:w="3162" w:type="dxa"/>
            <w:tcBorders>
              <w:top w:val="single" w:sz="4" w:space="0" w:color="auto"/>
            </w:tcBorders>
          </w:tcPr>
          <w:p w14:paraId="4F8B22E0" w14:textId="77777777" w:rsidR="007562B4" w:rsidRPr="000A5958" w:rsidRDefault="007562B4" w:rsidP="007562B4">
            <w:pPr>
              <w:spacing w:before="0"/>
              <w:jc w:val="center"/>
              <w:rPr>
                <w:rFonts w:cs="Arial"/>
              </w:rPr>
            </w:pPr>
          </w:p>
        </w:tc>
        <w:tc>
          <w:tcPr>
            <w:tcW w:w="2127" w:type="dxa"/>
          </w:tcPr>
          <w:p w14:paraId="27C5CB6F" w14:textId="77777777" w:rsidR="007562B4" w:rsidRPr="000A5958" w:rsidRDefault="007562B4" w:rsidP="007562B4">
            <w:pPr>
              <w:spacing w:before="0"/>
              <w:jc w:val="center"/>
              <w:rPr>
                <w:rFonts w:cs="Arial"/>
                <w:lang w:val="ru-RU"/>
              </w:rPr>
            </w:pPr>
          </w:p>
        </w:tc>
        <w:tc>
          <w:tcPr>
            <w:tcW w:w="3891" w:type="dxa"/>
            <w:tcBorders>
              <w:top w:val="single" w:sz="4" w:space="0" w:color="auto"/>
            </w:tcBorders>
          </w:tcPr>
          <w:p w14:paraId="6A1A35EB" w14:textId="77777777" w:rsidR="007562B4" w:rsidRPr="000A5958" w:rsidRDefault="007562B4" w:rsidP="007562B4">
            <w:pPr>
              <w:spacing w:before="0"/>
              <w:jc w:val="center"/>
              <w:rPr>
                <w:rFonts w:cs="Arial"/>
                <w:lang w:val="ru-RU"/>
              </w:rPr>
            </w:pPr>
          </w:p>
        </w:tc>
      </w:tr>
    </w:tbl>
    <w:p w14:paraId="51300E81" w14:textId="77777777" w:rsidR="007562B4" w:rsidRPr="000A5958" w:rsidRDefault="007562B4" w:rsidP="007562B4">
      <w:pPr>
        <w:rPr>
          <w:rFonts w:eastAsia="Symbol" w:cs="Arial"/>
          <w:b/>
          <w:bCs/>
          <w:i/>
          <w:kern w:val="28"/>
        </w:rPr>
      </w:pPr>
    </w:p>
    <w:p w14:paraId="3BA9453A" w14:textId="77777777" w:rsidR="007562B4" w:rsidRPr="000A5958" w:rsidRDefault="007562B4" w:rsidP="007562B4">
      <w:pPr>
        <w:rPr>
          <w:rFonts w:eastAsia="Symbol" w:cs="Arial"/>
          <w:b/>
          <w:bCs/>
          <w:i/>
          <w:kern w:val="28"/>
        </w:rPr>
      </w:pPr>
    </w:p>
    <w:p w14:paraId="67D19E28" w14:textId="77777777" w:rsidR="007562B4" w:rsidRPr="000A5958" w:rsidRDefault="007562B4" w:rsidP="007562B4">
      <w:pPr>
        <w:rPr>
          <w:rFonts w:eastAsia="Symbol" w:cs="Arial"/>
          <w:b/>
          <w:bCs/>
          <w:i/>
          <w:kern w:val="28"/>
        </w:rPr>
      </w:pPr>
      <w:r w:rsidRPr="000A5958">
        <w:rPr>
          <w:rFonts w:eastAsia="Symbol" w:cs="Arial"/>
          <w:b/>
          <w:bCs/>
          <w:i/>
          <w:kern w:val="28"/>
        </w:rPr>
        <w:t xml:space="preserve">Напомена: </w:t>
      </w:r>
    </w:p>
    <w:p w14:paraId="6FAD476F" w14:textId="77777777" w:rsidR="007562B4" w:rsidRPr="000A5958" w:rsidRDefault="007562B4" w:rsidP="007562B4">
      <w:pPr>
        <w:rPr>
          <w:rFonts w:eastAsia="TimesNewRomanPS-BoldMT" w:cs="Arial"/>
          <w:i/>
          <w:lang w:val="sr-Cyrl-CS"/>
        </w:rPr>
      </w:pPr>
      <w:r w:rsidRPr="000A5958">
        <w:rPr>
          <w:rFonts w:eastAsia="TimesNewRomanPS-BoldMT" w:cs="Arial"/>
          <w:i/>
        </w:rPr>
        <w:t xml:space="preserve">Уколико </w:t>
      </w:r>
      <w:r w:rsidRPr="000A5958">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0A5958">
        <w:rPr>
          <w:rFonts w:eastAsia="TimesNewRomanPS-BoldMT" w:cs="Arial"/>
          <w:i/>
        </w:rPr>
        <w:t>.</w:t>
      </w:r>
    </w:p>
    <w:p w14:paraId="659A6488" w14:textId="77777777" w:rsidR="007562B4" w:rsidRPr="000A5958" w:rsidRDefault="007562B4" w:rsidP="007562B4">
      <w:pPr>
        <w:rPr>
          <w:rFonts w:cs="Arial"/>
          <w:lang w:val="sr-Cyrl-CS"/>
        </w:rPr>
      </w:pPr>
      <w:bookmarkStart w:id="252" w:name="_Toc442559941"/>
      <w:r w:rsidRPr="000A5958">
        <w:rPr>
          <w:rFonts w:cs="Arial"/>
          <w:i/>
        </w:rPr>
        <w:t>Приликом подношења понуде овај образац копирати у потребном броју примерака.</w:t>
      </w:r>
    </w:p>
    <w:p w14:paraId="6F0FB54E" w14:textId="77777777" w:rsidR="007562B4" w:rsidRDefault="007562B4" w:rsidP="007562B4">
      <w:pPr>
        <w:rPr>
          <w:rFonts w:eastAsia="TimesNewRomanPS-BoldMT" w:cs="Arial"/>
          <w:i/>
        </w:rPr>
      </w:pPr>
      <w:r w:rsidRPr="000A5958">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48AB73DC" w14:textId="77777777" w:rsidR="007562B4" w:rsidRDefault="007562B4" w:rsidP="007562B4">
      <w:pPr>
        <w:rPr>
          <w:rFonts w:cs="Arial"/>
          <w:b/>
          <w:bCs/>
          <w:kern w:val="28"/>
          <w:lang w:val="sr-Cyrl-CS" w:eastAsia="ar-SA"/>
        </w:rPr>
      </w:pPr>
    </w:p>
    <w:p w14:paraId="7488A8F1" w14:textId="77777777" w:rsidR="008C12D5" w:rsidRDefault="008C12D5" w:rsidP="007562B4">
      <w:pPr>
        <w:rPr>
          <w:rFonts w:cs="Arial"/>
          <w:b/>
          <w:bCs/>
          <w:kern w:val="28"/>
          <w:lang w:val="sr-Cyrl-CS" w:eastAsia="ar-SA"/>
        </w:rPr>
      </w:pPr>
    </w:p>
    <w:p w14:paraId="39C62694" w14:textId="77777777" w:rsidR="008C12D5" w:rsidRPr="000A5958" w:rsidRDefault="008C12D5" w:rsidP="007562B4">
      <w:pPr>
        <w:rPr>
          <w:rFonts w:cs="Arial"/>
          <w:b/>
          <w:bCs/>
          <w:kern w:val="28"/>
          <w:lang w:val="sr-Cyrl-CS" w:eastAsia="ar-SA"/>
        </w:rPr>
      </w:pPr>
    </w:p>
    <w:p w14:paraId="01C2CD84" w14:textId="77777777" w:rsidR="007562B4" w:rsidRPr="000A5958" w:rsidRDefault="007562B4" w:rsidP="007562B4">
      <w:pPr>
        <w:pStyle w:val="KDObrazac"/>
      </w:pPr>
      <w:r w:rsidRPr="000A5958">
        <w:t xml:space="preserve">ОБРАЗАЦ </w:t>
      </w:r>
      <w:bookmarkEnd w:id="252"/>
      <w:r w:rsidRPr="000A5958">
        <w:t>6.</w:t>
      </w:r>
    </w:p>
    <w:p w14:paraId="2952FAF3" w14:textId="77777777" w:rsidR="007562B4" w:rsidRPr="000A5958" w:rsidRDefault="007562B4" w:rsidP="007562B4">
      <w:pPr>
        <w:jc w:val="center"/>
        <w:rPr>
          <w:rFonts w:cs="Arial"/>
          <w:b/>
        </w:rPr>
      </w:pPr>
      <w:r w:rsidRPr="000A5958">
        <w:rPr>
          <w:rFonts w:cs="Arial"/>
          <w:b/>
        </w:rPr>
        <w:t>ПОТВРДА О РЕФЕРЕНТНИМ НАБАВКАМА</w:t>
      </w:r>
    </w:p>
    <w:p w14:paraId="6F720662" w14:textId="77777777" w:rsidR="007562B4" w:rsidRPr="000A5958" w:rsidRDefault="007562B4" w:rsidP="007562B4">
      <w:pPr>
        <w:jc w:val="center"/>
        <w:rPr>
          <w:rFonts w:cs="Arial"/>
        </w:rPr>
      </w:pPr>
    </w:p>
    <w:p w14:paraId="046BC0BC" w14:textId="77777777" w:rsidR="007562B4" w:rsidRPr="000A5958" w:rsidRDefault="007562B4" w:rsidP="007562B4">
      <w:pPr>
        <w:tabs>
          <w:tab w:val="left" w:pos="0"/>
          <w:tab w:val="left" w:pos="330"/>
          <w:tab w:val="left" w:pos="540"/>
        </w:tabs>
        <w:spacing w:before="0"/>
        <w:jc w:val="left"/>
        <w:rPr>
          <w:rFonts w:eastAsia="Calibri" w:cs="Arial"/>
        </w:rPr>
      </w:pPr>
      <w:r w:rsidRPr="000A5958">
        <w:rPr>
          <w:rFonts w:eastAsia="Calibri" w:cs="Arial"/>
          <w:lang w:val="ru-RU"/>
        </w:rPr>
        <w:t xml:space="preserve">Наручилацпредметних </w:t>
      </w:r>
      <w:r>
        <w:rPr>
          <w:rFonts w:eastAsia="Calibri" w:cs="Arial"/>
          <w:lang w:val="ru-RU"/>
        </w:rPr>
        <w:t>услуга</w:t>
      </w:r>
      <w:r w:rsidRPr="000A5958">
        <w:rPr>
          <w:rFonts w:eastAsia="Calibri" w:cs="Arial"/>
          <w:lang w:val="ru-RU"/>
        </w:rPr>
        <w:t xml:space="preserve">: </w:t>
      </w:r>
    </w:p>
    <w:p w14:paraId="34CDABC3" w14:textId="77777777" w:rsidR="007562B4" w:rsidRPr="000A5958" w:rsidRDefault="007562B4" w:rsidP="007562B4">
      <w:pPr>
        <w:tabs>
          <w:tab w:val="left" w:pos="0"/>
          <w:tab w:val="left" w:pos="330"/>
          <w:tab w:val="left" w:pos="540"/>
        </w:tabs>
        <w:spacing w:before="0"/>
        <w:ind w:left="6"/>
        <w:rPr>
          <w:rFonts w:eastAsia="Calibri" w:cs="Arial"/>
        </w:rPr>
      </w:pPr>
      <w:r w:rsidRPr="000A5958">
        <w:rPr>
          <w:rFonts w:eastAsia="Calibri" w:cs="Arial"/>
        </w:rPr>
        <w:t xml:space="preserve">                                                  __________________________________________________________________</w:t>
      </w:r>
    </w:p>
    <w:p w14:paraId="51432BE9" w14:textId="77777777" w:rsidR="007562B4" w:rsidRPr="000A5958" w:rsidRDefault="007562B4" w:rsidP="007562B4">
      <w:pPr>
        <w:tabs>
          <w:tab w:val="left" w:pos="0"/>
          <w:tab w:val="left" w:pos="330"/>
          <w:tab w:val="left" w:pos="540"/>
        </w:tabs>
        <w:spacing w:before="0"/>
        <w:ind w:left="6"/>
        <w:jc w:val="center"/>
        <w:rPr>
          <w:rFonts w:eastAsia="Calibri" w:cs="Arial"/>
        </w:rPr>
      </w:pPr>
      <w:r w:rsidRPr="000A5958">
        <w:rPr>
          <w:rFonts w:cs="Arial"/>
          <w:bCs/>
          <w:kern w:val="28"/>
        </w:rPr>
        <w:t>(назив и седиште наручиоца)</w:t>
      </w:r>
    </w:p>
    <w:p w14:paraId="18F85BD8" w14:textId="77777777" w:rsidR="007562B4" w:rsidRPr="000A5958" w:rsidRDefault="007562B4" w:rsidP="007562B4">
      <w:pPr>
        <w:jc w:val="left"/>
        <w:rPr>
          <w:rFonts w:cs="Arial"/>
        </w:rPr>
      </w:pPr>
      <w:r w:rsidRPr="000A5958">
        <w:rPr>
          <w:rFonts w:cs="Arial"/>
        </w:rPr>
        <w:t>Лице за контакт:      ___________________________________________________________________</w:t>
      </w:r>
    </w:p>
    <w:p w14:paraId="0AE82AEA" w14:textId="77777777" w:rsidR="007562B4" w:rsidRPr="000A5958" w:rsidRDefault="007562B4" w:rsidP="007562B4">
      <w:pPr>
        <w:jc w:val="center"/>
        <w:rPr>
          <w:rFonts w:cs="Arial"/>
        </w:rPr>
      </w:pPr>
      <w:r w:rsidRPr="000A5958">
        <w:rPr>
          <w:rFonts w:cs="Arial"/>
        </w:rPr>
        <w:t>(име, презиме,  контакт телефон)</w:t>
      </w:r>
    </w:p>
    <w:p w14:paraId="07C30464" w14:textId="77777777" w:rsidR="007562B4" w:rsidRPr="000A5958" w:rsidRDefault="007562B4" w:rsidP="007562B4">
      <w:pPr>
        <w:jc w:val="left"/>
        <w:rPr>
          <w:rFonts w:cs="Arial"/>
        </w:rPr>
      </w:pPr>
      <w:r w:rsidRPr="000A5958">
        <w:rPr>
          <w:rFonts w:cs="Arial"/>
        </w:rPr>
        <w:t>Овим путем потврђујем да је __________________________________________________________________</w:t>
      </w:r>
    </w:p>
    <w:p w14:paraId="5F8C1857" w14:textId="77777777" w:rsidR="007562B4" w:rsidRPr="000A5958" w:rsidRDefault="007562B4" w:rsidP="007562B4">
      <w:pPr>
        <w:jc w:val="center"/>
        <w:rPr>
          <w:rFonts w:cs="Arial"/>
        </w:rPr>
      </w:pPr>
      <w:r w:rsidRPr="000A5958">
        <w:rPr>
          <w:rFonts w:cs="Arial"/>
        </w:rPr>
        <w:t>(навести назив седиште  понуђача)</w:t>
      </w:r>
    </w:p>
    <w:p w14:paraId="1C8E9B4C" w14:textId="77777777" w:rsidR="007562B4" w:rsidRPr="000A5958" w:rsidRDefault="004D43BF" w:rsidP="007562B4">
      <w:pPr>
        <w:rPr>
          <w:rFonts w:cs="Arial"/>
        </w:rPr>
      </w:pPr>
      <w:r>
        <w:rPr>
          <w:rFonts w:cs="Arial"/>
        </w:rPr>
        <w:t>за наше потребе извршио услуге</w:t>
      </w:r>
      <w:r w:rsidR="007562B4" w:rsidRPr="000A5958">
        <w:rPr>
          <w:rFonts w:cs="Arial"/>
        </w:rPr>
        <w:t xml:space="preserve">: </w:t>
      </w:r>
    </w:p>
    <w:p w14:paraId="25E87659" w14:textId="77777777" w:rsidR="007562B4" w:rsidRPr="000A5958" w:rsidRDefault="007562B4" w:rsidP="007562B4">
      <w:pPr>
        <w:rPr>
          <w:rFonts w:cs="Arial"/>
        </w:rPr>
      </w:pPr>
      <w:r w:rsidRPr="000A5958">
        <w:rPr>
          <w:rFonts w:cs="Arial"/>
        </w:rPr>
        <w:t>__________________________________________________________________</w:t>
      </w:r>
    </w:p>
    <w:p w14:paraId="6210EF99" w14:textId="77777777" w:rsidR="007562B4" w:rsidRPr="000A5958" w:rsidRDefault="007562B4" w:rsidP="007562B4">
      <w:pPr>
        <w:rPr>
          <w:rFonts w:cs="Arial"/>
        </w:rPr>
      </w:pPr>
      <w:r w:rsidRPr="000A5958">
        <w:rPr>
          <w:rFonts w:cs="Arial"/>
        </w:rPr>
        <w:t xml:space="preserve">                                                  (навести референтне </w:t>
      </w:r>
      <w:r w:rsidR="007C11BC">
        <w:rPr>
          <w:rFonts w:cs="Arial"/>
        </w:rPr>
        <w:t>услуге</w:t>
      </w:r>
      <w:r w:rsidRPr="000A5958">
        <w:rPr>
          <w:rFonts w:cs="Arial"/>
        </w:rPr>
        <w:t xml:space="preserve">) </w:t>
      </w:r>
    </w:p>
    <w:p w14:paraId="3EC4B46C" w14:textId="77777777" w:rsidR="007562B4" w:rsidRPr="000A5958" w:rsidRDefault="007562B4" w:rsidP="007562B4">
      <w:pPr>
        <w:rPr>
          <w:rFonts w:cs="Arial"/>
          <w:strike/>
        </w:rPr>
      </w:pPr>
      <w:r w:rsidRPr="000A5958">
        <w:rPr>
          <w:rFonts w:cs="Arial"/>
        </w:rPr>
        <w:t>у уговореном року, обиму 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59"/>
        <w:gridCol w:w="2384"/>
        <w:gridCol w:w="2331"/>
      </w:tblGrid>
      <w:tr w:rsidR="007562B4" w:rsidRPr="000A5958" w14:paraId="29C01222" w14:textId="77777777" w:rsidTr="007562B4">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1B4A6608" w14:textId="77777777" w:rsidR="007562B4" w:rsidRPr="000A5958" w:rsidRDefault="007562B4" w:rsidP="007562B4">
            <w:pPr>
              <w:jc w:val="center"/>
              <w:rPr>
                <w:rFonts w:eastAsia="Calibri" w:cs="Arial"/>
              </w:rPr>
            </w:pPr>
            <w:r w:rsidRPr="000A5958">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10390FBC" w14:textId="77777777" w:rsidR="007562B4" w:rsidRPr="000A5958" w:rsidRDefault="007562B4" w:rsidP="007562B4">
            <w:pPr>
              <w:jc w:val="center"/>
              <w:rPr>
                <w:rFonts w:eastAsia="Calibri" w:cs="Arial"/>
              </w:rPr>
            </w:pPr>
            <w:r w:rsidRPr="000A5958">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781D5611" w14:textId="77777777" w:rsidR="007562B4" w:rsidRPr="000A5958" w:rsidRDefault="007562B4" w:rsidP="007562B4">
            <w:pPr>
              <w:jc w:val="center"/>
              <w:rPr>
                <w:rFonts w:eastAsia="Calibri" w:cs="Arial"/>
              </w:rPr>
            </w:pPr>
            <w:r w:rsidRPr="000A5958">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187BC1EA" w14:textId="77777777" w:rsidR="007562B4" w:rsidRPr="000A5958" w:rsidRDefault="007562B4" w:rsidP="007562B4">
            <w:pPr>
              <w:jc w:val="center"/>
              <w:rPr>
                <w:rFonts w:eastAsia="Calibri" w:cs="Arial"/>
              </w:rPr>
            </w:pPr>
            <w:r w:rsidRPr="000A5958">
              <w:rPr>
                <w:rFonts w:eastAsia="Calibri" w:cs="Arial"/>
              </w:rPr>
              <w:t xml:space="preserve">Вредност </w:t>
            </w:r>
            <w:r w:rsidR="007C11BC">
              <w:rPr>
                <w:rFonts w:eastAsia="Calibri" w:cs="Arial"/>
              </w:rPr>
              <w:t>пружених услуга</w:t>
            </w:r>
            <w:r w:rsidRPr="000A5958">
              <w:rPr>
                <w:rFonts w:eastAsia="Calibri" w:cs="Arial"/>
              </w:rPr>
              <w:t xml:space="preserve"> без ПДВ</w:t>
            </w:r>
          </w:p>
          <w:p w14:paraId="5ECAEBAC" w14:textId="77777777" w:rsidR="007562B4" w:rsidRPr="000A5958" w:rsidRDefault="007562B4" w:rsidP="007562B4">
            <w:pPr>
              <w:jc w:val="center"/>
              <w:rPr>
                <w:rFonts w:eastAsia="Calibri" w:cs="Arial"/>
              </w:rPr>
            </w:pPr>
            <w:r w:rsidRPr="000A5958">
              <w:rPr>
                <w:rFonts w:eastAsia="Calibri" w:cs="Arial"/>
              </w:rPr>
              <w:t>Дин</w:t>
            </w:r>
          </w:p>
        </w:tc>
      </w:tr>
      <w:tr w:rsidR="007562B4" w:rsidRPr="000A5958" w14:paraId="1D49E25D" w14:textId="77777777" w:rsidTr="007562B4">
        <w:tc>
          <w:tcPr>
            <w:tcW w:w="2313" w:type="dxa"/>
            <w:tcBorders>
              <w:top w:val="single" w:sz="4" w:space="0" w:color="auto"/>
              <w:left w:val="single" w:sz="4" w:space="0" w:color="auto"/>
              <w:bottom w:val="single" w:sz="4" w:space="0" w:color="auto"/>
              <w:right w:val="single" w:sz="4" w:space="0" w:color="auto"/>
            </w:tcBorders>
            <w:shd w:val="clear" w:color="auto" w:fill="auto"/>
          </w:tcPr>
          <w:p w14:paraId="4884645D" w14:textId="77777777" w:rsidR="007562B4" w:rsidRPr="000A5958" w:rsidRDefault="007562B4" w:rsidP="007562B4">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1A0B1E9A" w14:textId="77777777" w:rsidR="007562B4" w:rsidRPr="000A5958" w:rsidRDefault="007562B4" w:rsidP="007562B4">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37A1B31E" w14:textId="77777777" w:rsidR="007562B4" w:rsidRPr="000A5958" w:rsidRDefault="007562B4" w:rsidP="007562B4">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51615014" w14:textId="77777777" w:rsidR="007562B4" w:rsidRPr="000A5958" w:rsidRDefault="007562B4" w:rsidP="007562B4">
            <w:pPr>
              <w:rPr>
                <w:rFonts w:eastAsia="Calibri" w:cs="Arial"/>
              </w:rPr>
            </w:pPr>
          </w:p>
        </w:tc>
      </w:tr>
      <w:tr w:rsidR="007562B4" w:rsidRPr="000A5958" w14:paraId="195F116C" w14:textId="77777777" w:rsidTr="007562B4">
        <w:tc>
          <w:tcPr>
            <w:tcW w:w="2313" w:type="dxa"/>
            <w:tcBorders>
              <w:top w:val="single" w:sz="4" w:space="0" w:color="auto"/>
              <w:left w:val="single" w:sz="4" w:space="0" w:color="auto"/>
              <w:bottom w:val="single" w:sz="4" w:space="0" w:color="auto"/>
              <w:right w:val="single" w:sz="4" w:space="0" w:color="auto"/>
            </w:tcBorders>
            <w:shd w:val="clear" w:color="auto" w:fill="auto"/>
          </w:tcPr>
          <w:p w14:paraId="367DCE1F" w14:textId="77777777" w:rsidR="007562B4" w:rsidRPr="000A5958" w:rsidRDefault="007562B4" w:rsidP="007562B4">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135947EB" w14:textId="77777777" w:rsidR="007562B4" w:rsidRPr="000A5958" w:rsidRDefault="007562B4" w:rsidP="007562B4">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6328AEE0" w14:textId="77777777" w:rsidR="007562B4" w:rsidRPr="000A5958" w:rsidRDefault="007562B4" w:rsidP="007562B4">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AC9C388" w14:textId="77777777" w:rsidR="007562B4" w:rsidRPr="000A5958" w:rsidRDefault="007562B4" w:rsidP="007562B4">
            <w:pPr>
              <w:rPr>
                <w:rFonts w:eastAsia="Calibri" w:cs="Arial"/>
              </w:rPr>
            </w:pPr>
          </w:p>
        </w:tc>
      </w:tr>
      <w:tr w:rsidR="007562B4" w:rsidRPr="000A5958" w14:paraId="51C0114A" w14:textId="77777777" w:rsidTr="007562B4">
        <w:tc>
          <w:tcPr>
            <w:tcW w:w="2313" w:type="dxa"/>
            <w:tcBorders>
              <w:top w:val="single" w:sz="4" w:space="0" w:color="auto"/>
              <w:left w:val="single" w:sz="4" w:space="0" w:color="auto"/>
              <w:bottom w:val="single" w:sz="4" w:space="0" w:color="auto"/>
              <w:right w:val="single" w:sz="4" w:space="0" w:color="auto"/>
            </w:tcBorders>
            <w:shd w:val="clear" w:color="auto" w:fill="auto"/>
          </w:tcPr>
          <w:p w14:paraId="6F2C2DFB" w14:textId="77777777" w:rsidR="007562B4" w:rsidRPr="000A5958" w:rsidRDefault="007562B4" w:rsidP="007562B4">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0CECD68B" w14:textId="77777777" w:rsidR="007562B4" w:rsidRPr="000A5958" w:rsidRDefault="007562B4" w:rsidP="007562B4">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74EF5CBF" w14:textId="77777777" w:rsidR="007562B4" w:rsidRPr="000A5958" w:rsidRDefault="007562B4" w:rsidP="007562B4">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DC60BD1" w14:textId="77777777" w:rsidR="007562B4" w:rsidRPr="000A5958" w:rsidRDefault="007562B4" w:rsidP="007562B4">
            <w:pPr>
              <w:rPr>
                <w:rFonts w:eastAsia="Calibri" w:cs="Arial"/>
              </w:rPr>
            </w:pPr>
          </w:p>
        </w:tc>
      </w:tr>
      <w:tr w:rsidR="007562B4" w:rsidRPr="000A5958" w14:paraId="5912A044" w14:textId="77777777" w:rsidTr="007562B4">
        <w:tc>
          <w:tcPr>
            <w:tcW w:w="2313" w:type="dxa"/>
            <w:tcBorders>
              <w:top w:val="single" w:sz="4" w:space="0" w:color="auto"/>
              <w:left w:val="single" w:sz="4" w:space="0" w:color="auto"/>
              <w:bottom w:val="single" w:sz="4" w:space="0" w:color="auto"/>
              <w:right w:val="single" w:sz="4" w:space="0" w:color="auto"/>
            </w:tcBorders>
            <w:shd w:val="clear" w:color="auto" w:fill="auto"/>
          </w:tcPr>
          <w:p w14:paraId="50641ED8" w14:textId="77777777" w:rsidR="007562B4" w:rsidRPr="000A5958" w:rsidRDefault="007562B4" w:rsidP="007562B4">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2C0031F1" w14:textId="77777777" w:rsidR="007562B4" w:rsidRPr="000A5958" w:rsidRDefault="007562B4" w:rsidP="007562B4">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E88AC7D" w14:textId="77777777" w:rsidR="007562B4" w:rsidRPr="000A5958" w:rsidRDefault="007562B4" w:rsidP="007562B4">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C4E0B40" w14:textId="77777777" w:rsidR="007562B4" w:rsidRPr="000A5958" w:rsidRDefault="007562B4" w:rsidP="007562B4">
            <w:pPr>
              <w:rPr>
                <w:rFonts w:eastAsia="Calibri" w:cs="Arial"/>
              </w:rPr>
            </w:pPr>
          </w:p>
        </w:tc>
      </w:tr>
      <w:tr w:rsidR="007562B4" w:rsidRPr="000A5958" w14:paraId="4A7F39BF" w14:textId="77777777" w:rsidTr="007562B4">
        <w:tc>
          <w:tcPr>
            <w:tcW w:w="2313" w:type="dxa"/>
            <w:tcBorders>
              <w:top w:val="single" w:sz="4" w:space="0" w:color="auto"/>
              <w:left w:val="single" w:sz="4" w:space="0" w:color="auto"/>
              <w:bottom w:val="single" w:sz="4" w:space="0" w:color="auto"/>
              <w:right w:val="single" w:sz="4" w:space="0" w:color="auto"/>
            </w:tcBorders>
            <w:shd w:val="clear" w:color="auto" w:fill="auto"/>
          </w:tcPr>
          <w:p w14:paraId="3A9B4105" w14:textId="77777777" w:rsidR="007562B4" w:rsidRPr="000A5958" w:rsidRDefault="007562B4" w:rsidP="007562B4">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711A415E" w14:textId="77777777" w:rsidR="007562B4" w:rsidRPr="000A5958" w:rsidRDefault="007562B4" w:rsidP="007562B4">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74AAA36" w14:textId="77777777" w:rsidR="007562B4" w:rsidRPr="000A5958" w:rsidRDefault="007562B4" w:rsidP="007562B4">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670A539" w14:textId="77777777" w:rsidR="007562B4" w:rsidRPr="000A5958" w:rsidRDefault="007562B4" w:rsidP="007562B4">
            <w:pPr>
              <w:rPr>
                <w:rFonts w:eastAsia="Calibri" w:cs="Arial"/>
              </w:rPr>
            </w:pPr>
          </w:p>
        </w:tc>
      </w:tr>
      <w:tr w:rsidR="007562B4" w:rsidRPr="000A5958" w14:paraId="1D060154" w14:textId="77777777" w:rsidTr="007562B4">
        <w:tc>
          <w:tcPr>
            <w:tcW w:w="2313" w:type="dxa"/>
            <w:tcBorders>
              <w:top w:val="single" w:sz="4" w:space="0" w:color="auto"/>
              <w:left w:val="single" w:sz="4" w:space="0" w:color="auto"/>
              <w:bottom w:val="single" w:sz="4" w:space="0" w:color="auto"/>
              <w:right w:val="single" w:sz="4" w:space="0" w:color="auto"/>
            </w:tcBorders>
            <w:shd w:val="clear" w:color="auto" w:fill="auto"/>
          </w:tcPr>
          <w:p w14:paraId="0DD73D84" w14:textId="77777777" w:rsidR="007562B4" w:rsidRPr="000A5958" w:rsidRDefault="007562B4" w:rsidP="007562B4">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155F9E5D" w14:textId="77777777" w:rsidR="007562B4" w:rsidRPr="000A5958" w:rsidRDefault="007562B4" w:rsidP="007562B4">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04B0C1D" w14:textId="77777777" w:rsidR="007562B4" w:rsidRPr="000A5958" w:rsidRDefault="007562B4" w:rsidP="007562B4">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A1C5C19" w14:textId="77777777" w:rsidR="007562B4" w:rsidRPr="000A5958" w:rsidRDefault="007562B4" w:rsidP="007562B4">
            <w:pPr>
              <w:rPr>
                <w:rFonts w:eastAsia="Calibri" w:cs="Arial"/>
              </w:rPr>
            </w:pPr>
          </w:p>
        </w:tc>
      </w:tr>
      <w:tr w:rsidR="007562B4" w:rsidRPr="000A5958" w14:paraId="58C747FB" w14:textId="77777777" w:rsidTr="007562B4">
        <w:tc>
          <w:tcPr>
            <w:tcW w:w="2313" w:type="dxa"/>
            <w:tcBorders>
              <w:top w:val="single" w:sz="4" w:space="0" w:color="auto"/>
              <w:left w:val="single" w:sz="4" w:space="0" w:color="auto"/>
              <w:bottom w:val="single" w:sz="4" w:space="0" w:color="auto"/>
              <w:right w:val="single" w:sz="4" w:space="0" w:color="auto"/>
            </w:tcBorders>
            <w:shd w:val="clear" w:color="auto" w:fill="auto"/>
          </w:tcPr>
          <w:p w14:paraId="0A6DA99E" w14:textId="77777777" w:rsidR="007562B4" w:rsidRPr="000A5958" w:rsidRDefault="007562B4" w:rsidP="007562B4">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2C10CB6C" w14:textId="77777777" w:rsidR="007562B4" w:rsidRPr="000A5958" w:rsidRDefault="007562B4" w:rsidP="007562B4">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B58AA7B" w14:textId="77777777" w:rsidR="007562B4" w:rsidRPr="000A5958" w:rsidRDefault="007562B4" w:rsidP="007562B4">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390E5A9" w14:textId="77777777" w:rsidR="007562B4" w:rsidRPr="000A5958" w:rsidRDefault="007562B4" w:rsidP="007562B4">
            <w:pPr>
              <w:rPr>
                <w:rFonts w:eastAsia="Calibri" w:cs="Arial"/>
              </w:rPr>
            </w:pPr>
          </w:p>
        </w:tc>
      </w:tr>
    </w:tbl>
    <w:p w14:paraId="70213BE0" w14:textId="77777777" w:rsidR="007562B4" w:rsidRPr="000A5958" w:rsidRDefault="007562B4" w:rsidP="007562B4">
      <w:pPr>
        <w:rPr>
          <w:rFonts w:eastAsia="TimesNewRomanPS-BoldMT" w:cs="Arial"/>
          <w:b/>
          <w:bCs/>
          <w:i/>
          <w:iCs/>
        </w:rPr>
      </w:pPr>
      <w:r w:rsidRPr="000A5958">
        <w:rPr>
          <w:rFonts w:cs="Arial"/>
        </w:rPr>
        <w:tab/>
      </w:r>
    </w:p>
    <w:tbl>
      <w:tblPr>
        <w:tblW w:w="9270" w:type="dxa"/>
        <w:jc w:val="center"/>
        <w:tblLayout w:type="fixed"/>
        <w:tblLook w:val="0000" w:firstRow="0" w:lastRow="0" w:firstColumn="0" w:lastColumn="0" w:noHBand="0" w:noVBand="0"/>
      </w:tblPr>
      <w:tblGrid>
        <w:gridCol w:w="3342"/>
        <w:gridCol w:w="2127"/>
        <w:gridCol w:w="3801"/>
      </w:tblGrid>
      <w:tr w:rsidR="007562B4" w:rsidRPr="000A5958" w14:paraId="4146A37D" w14:textId="77777777" w:rsidTr="007562B4">
        <w:trPr>
          <w:jc w:val="center"/>
        </w:trPr>
        <w:tc>
          <w:tcPr>
            <w:tcW w:w="3342" w:type="dxa"/>
          </w:tcPr>
          <w:p w14:paraId="4602FC75" w14:textId="77777777" w:rsidR="007562B4" w:rsidRPr="000A5958" w:rsidRDefault="007562B4" w:rsidP="007562B4">
            <w:pPr>
              <w:spacing w:before="0"/>
              <w:jc w:val="center"/>
              <w:rPr>
                <w:rFonts w:cs="Arial"/>
              </w:rPr>
            </w:pPr>
            <w:r w:rsidRPr="000A5958">
              <w:rPr>
                <w:rFonts w:cs="Arial"/>
              </w:rPr>
              <w:t>Датум:</w:t>
            </w:r>
          </w:p>
        </w:tc>
        <w:tc>
          <w:tcPr>
            <w:tcW w:w="2127" w:type="dxa"/>
          </w:tcPr>
          <w:p w14:paraId="7B9BE68C" w14:textId="77777777" w:rsidR="007562B4" w:rsidRPr="000A5958" w:rsidRDefault="007562B4" w:rsidP="007562B4">
            <w:pPr>
              <w:spacing w:before="0"/>
              <w:jc w:val="center"/>
              <w:rPr>
                <w:rFonts w:cs="Arial"/>
                <w:lang w:val="ru-RU"/>
              </w:rPr>
            </w:pPr>
          </w:p>
        </w:tc>
        <w:tc>
          <w:tcPr>
            <w:tcW w:w="3801" w:type="dxa"/>
          </w:tcPr>
          <w:p w14:paraId="26E88518" w14:textId="77777777" w:rsidR="007562B4" w:rsidRPr="000A5958" w:rsidRDefault="007C11BC" w:rsidP="007562B4">
            <w:pPr>
              <w:spacing w:before="0"/>
              <w:jc w:val="center"/>
              <w:rPr>
                <w:rFonts w:cs="Arial"/>
                <w:lang w:val="ru-RU"/>
              </w:rPr>
            </w:pPr>
            <w:r>
              <w:rPr>
                <w:rFonts w:cs="Arial"/>
                <w:lang w:val="sr-Cyrl-CS"/>
              </w:rPr>
              <w:t>Корисник услуга</w:t>
            </w:r>
            <w:r w:rsidR="007562B4" w:rsidRPr="000A5958">
              <w:rPr>
                <w:rFonts w:cs="Arial"/>
                <w:lang w:val="sr-Cyrl-CS"/>
              </w:rPr>
              <w:t>:</w:t>
            </w:r>
          </w:p>
        </w:tc>
      </w:tr>
      <w:tr w:rsidR="007562B4" w:rsidRPr="000A5958" w14:paraId="70406D83" w14:textId="77777777" w:rsidTr="007562B4">
        <w:trPr>
          <w:jc w:val="center"/>
        </w:trPr>
        <w:tc>
          <w:tcPr>
            <w:tcW w:w="3342" w:type="dxa"/>
          </w:tcPr>
          <w:p w14:paraId="4DFACDF9" w14:textId="77777777" w:rsidR="007562B4" w:rsidRPr="000A5958" w:rsidRDefault="007562B4" w:rsidP="007562B4">
            <w:pPr>
              <w:spacing w:before="0"/>
              <w:jc w:val="center"/>
              <w:rPr>
                <w:rFonts w:cs="Arial"/>
              </w:rPr>
            </w:pPr>
          </w:p>
        </w:tc>
        <w:tc>
          <w:tcPr>
            <w:tcW w:w="2127" w:type="dxa"/>
          </w:tcPr>
          <w:p w14:paraId="29BCA1F3" w14:textId="77777777" w:rsidR="007562B4" w:rsidRPr="000A5958" w:rsidRDefault="007562B4" w:rsidP="007562B4">
            <w:pPr>
              <w:spacing w:before="0"/>
              <w:jc w:val="center"/>
              <w:rPr>
                <w:rFonts w:cs="Arial"/>
              </w:rPr>
            </w:pPr>
            <w:r w:rsidRPr="000A5958">
              <w:rPr>
                <w:rFonts w:cs="Arial"/>
              </w:rPr>
              <w:t>М.П.</w:t>
            </w:r>
          </w:p>
        </w:tc>
        <w:tc>
          <w:tcPr>
            <w:tcW w:w="3801" w:type="dxa"/>
          </w:tcPr>
          <w:p w14:paraId="449DAE9C" w14:textId="77777777" w:rsidR="007562B4" w:rsidRPr="000A5958" w:rsidRDefault="007562B4" w:rsidP="007562B4">
            <w:pPr>
              <w:spacing w:before="0"/>
              <w:jc w:val="center"/>
              <w:rPr>
                <w:rFonts w:cs="Arial"/>
                <w:lang w:val="ru-RU"/>
              </w:rPr>
            </w:pPr>
          </w:p>
        </w:tc>
      </w:tr>
      <w:tr w:rsidR="007562B4" w:rsidRPr="000A5958" w14:paraId="1F82EB8B" w14:textId="77777777" w:rsidTr="007562B4">
        <w:trPr>
          <w:jc w:val="center"/>
        </w:trPr>
        <w:tc>
          <w:tcPr>
            <w:tcW w:w="3342" w:type="dxa"/>
            <w:tcBorders>
              <w:bottom w:val="single" w:sz="4" w:space="0" w:color="auto"/>
            </w:tcBorders>
          </w:tcPr>
          <w:p w14:paraId="72B6286F" w14:textId="77777777" w:rsidR="007562B4" w:rsidRPr="000A5958" w:rsidRDefault="007562B4" w:rsidP="007562B4">
            <w:pPr>
              <w:spacing w:before="0"/>
              <w:jc w:val="center"/>
              <w:rPr>
                <w:rFonts w:cs="Arial"/>
              </w:rPr>
            </w:pPr>
          </w:p>
        </w:tc>
        <w:tc>
          <w:tcPr>
            <w:tcW w:w="2127" w:type="dxa"/>
          </w:tcPr>
          <w:p w14:paraId="513A0F40" w14:textId="77777777" w:rsidR="007562B4" w:rsidRPr="000A5958" w:rsidRDefault="007562B4" w:rsidP="007562B4">
            <w:pPr>
              <w:spacing w:before="0"/>
              <w:jc w:val="center"/>
              <w:rPr>
                <w:rFonts w:cs="Arial"/>
                <w:lang w:val="ru-RU"/>
              </w:rPr>
            </w:pPr>
          </w:p>
        </w:tc>
        <w:tc>
          <w:tcPr>
            <w:tcW w:w="3801" w:type="dxa"/>
            <w:tcBorders>
              <w:bottom w:val="single" w:sz="4" w:space="0" w:color="auto"/>
            </w:tcBorders>
          </w:tcPr>
          <w:p w14:paraId="3B67FDDD" w14:textId="77777777" w:rsidR="007562B4" w:rsidRPr="000A5958" w:rsidRDefault="007562B4" w:rsidP="007562B4">
            <w:pPr>
              <w:spacing w:before="0"/>
              <w:jc w:val="center"/>
              <w:rPr>
                <w:rFonts w:cs="Arial"/>
                <w:lang w:val="ru-RU"/>
              </w:rPr>
            </w:pPr>
          </w:p>
        </w:tc>
      </w:tr>
      <w:tr w:rsidR="007562B4" w:rsidRPr="000A5958" w14:paraId="5016EA1D" w14:textId="77777777" w:rsidTr="007562B4">
        <w:trPr>
          <w:trHeight w:val="389"/>
          <w:jc w:val="center"/>
        </w:trPr>
        <w:tc>
          <w:tcPr>
            <w:tcW w:w="3342" w:type="dxa"/>
            <w:tcBorders>
              <w:top w:val="single" w:sz="4" w:space="0" w:color="auto"/>
            </w:tcBorders>
          </w:tcPr>
          <w:p w14:paraId="7C92E851" w14:textId="77777777" w:rsidR="007562B4" w:rsidRPr="000A5958" w:rsidRDefault="007562B4" w:rsidP="007562B4">
            <w:pPr>
              <w:spacing w:before="0"/>
              <w:jc w:val="center"/>
              <w:rPr>
                <w:rFonts w:cs="Arial"/>
              </w:rPr>
            </w:pPr>
          </w:p>
        </w:tc>
        <w:tc>
          <w:tcPr>
            <w:tcW w:w="2127" w:type="dxa"/>
          </w:tcPr>
          <w:p w14:paraId="2AE76DCD" w14:textId="77777777" w:rsidR="007562B4" w:rsidRPr="000A5958" w:rsidRDefault="007562B4" w:rsidP="007562B4">
            <w:pPr>
              <w:spacing w:before="0"/>
              <w:jc w:val="center"/>
              <w:rPr>
                <w:rFonts w:cs="Arial"/>
                <w:lang w:val="ru-RU"/>
              </w:rPr>
            </w:pPr>
          </w:p>
        </w:tc>
        <w:tc>
          <w:tcPr>
            <w:tcW w:w="3801" w:type="dxa"/>
            <w:tcBorders>
              <w:top w:val="single" w:sz="4" w:space="0" w:color="auto"/>
            </w:tcBorders>
          </w:tcPr>
          <w:p w14:paraId="0B6C2D6A" w14:textId="77777777" w:rsidR="007562B4" w:rsidRPr="000A5958" w:rsidRDefault="007562B4" w:rsidP="007562B4">
            <w:pPr>
              <w:spacing w:before="0"/>
              <w:jc w:val="center"/>
              <w:rPr>
                <w:rFonts w:cs="Arial"/>
                <w:lang w:val="ru-RU"/>
              </w:rPr>
            </w:pPr>
          </w:p>
        </w:tc>
      </w:tr>
    </w:tbl>
    <w:p w14:paraId="1A2033A1" w14:textId="77777777" w:rsidR="007562B4" w:rsidRPr="000A5958" w:rsidRDefault="007562B4" w:rsidP="007562B4">
      <w:pPr>
        <w:tabs>
          <w:tab w:val="left" w:pos="4999"/>
        </w:tabs>
        <w:spacing w:before="0"/>
        <w:rPr>
          <w:rFonts w:eastAsia="TimesNewRomanPS-BoldMT" w:cs="Arial"/>
          <w:b/>
          <w:bCs/>
          <w:i/>
          <w:iCs/>
        </w:rPr>
      </w:pPr>
    </w:p>
    <w:p w14:paraId="606959D7" w14:textId="77777777" w:rsidR="007562B4" w:rsidRPr="000A5958" w:rsidRDefault="007562B4" w:rsidP="007562B4">
      <w:pPr>
        <w:rPr>
          <w:rFonts w:cs="Arial"/>
          <w:b/>
          <w:i/>
        </w:rPr>
      </w:pPr>
      <w:r w:rsidRPr="000A5958">
        <w:rPr>
          <w:rFonts w:cs="Arial"/>
          <w:b/>
          <w:i/>
        </w:rPr>
        <w:t>НАПОМЕНА:</w:t>
      </w:r>
    </w:p>
    <w:p w14:paraId="44A86958" w14:textId="77777777" w:rsidR="007562B4" w:rsidRPr="000A5958" w:rsidRDefault="007562B4" w:rsidP="007562B4">
      <w:pPr>
        <w:rPr>
          <w:rFonts w:cs="Arial"/>
          <w:i/>
        </w:rPr>
      </w:pPr>
      <w:r w:rsidRPr="000A5958">
        <w:rPr>
          <w:rFonts w:cs="Arial"/>
          <w:i/>
        </w:rPr>
        <w:t>Приликом подношења понуде овај образац копирати у потребном броју примерака.</w:t>
      </w:r>
    </w:p>
    <w:p w14:paraId="0BDE1F73" w14:textId="77777777" w:rsidR="007562B4" w:rsidRPr="000A5958" w:rsidRDefault="007562B4" w:rsidP="007562B4">
      <w:pPr>
        <w:spacing w:before="0"/>
        <w:rPr>
          <w:rFonts w:cs="Arial"/>
          <w:i/>
        </w:rPr>
      </w:pPr>
      <w:r w:rsidRPr="000A5958">
        <w:rPr>
          <w:rFonts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63694762" w14:textId="77777777" w:rsidR="007562B4" w:rsidRDefault="007562B4" w:rsidP="008E45AF">
      <w:pPr>
        <w:autoSpaceDE w:val="0"/>
        <w:autoSpaceDN w:val="0"/>
        <w:adjustRightInd w:val="0"/>
        <w:spacing w:before="0"/>
        <w:jc w:val="center"/>
        <w:rPr>
          <w:rFonts w:eastAsia="Calibri" w:cs="Arial"/>
          <w:b/>
          <w:bCs/>
          <w:sz w:val="24"/>
          <w:szCs w:val="24"/>
          <w:lang w:val="ru-RU"/>
        </w:rPr>
      </w:pPr>
    </w:p>
    <w:p w14:paraId="58E454D0" w14:textId="77777777" w:rsidR="007C11BC" w:rsidRDefault="007C11BC" w:rsidP="008E45AF">
      <w:pPr>
        <w:autoSpaceDE w:val="0"/>
        <w:autoSpaceDN w:val="0"/>
        <w:adjustRightInd w:val="0"/>
        <w:spacing w:before="0"/>
        <w:jc w:val="center"/>
        <w:rPr>
          <w:rFonts w:eastAsia="Calibri" w:cs="Arial"/>
          <w:b/>
          <w:bCs/>
          <w:sz w:val="24"/>
          <w:szCs w:val="24"/>
          <w:lang w:val="ru-RU"/>
        </w:rPr>
      </w:pPr>
    </w:p>
    <w:p w14:paraId="4A96A413" w14:textId="77777777" w:rsidR="007C11BC" w:rsidRDefault="007C11BC" w:rsidP="008E45AF">
      <w:pPr>
        <w:autoSpaceDE w:val="0"/>
        <w:autoSpaceDN w:val="0"/>
        <w:adjustRightInd w:val="0"/>
        <w:spacing w:before="0"/>
        <w:jc w:val="center"/>
        <w:rPr>
          <w:rFonts w:eastAsia="Calibri" w:cs="Arial"/>
          <w:b/>
          <w:bCs/>
          <w:sz w:val="24"/>
          <w:szCs w:val="24"/>
          <w:lang w:val="ru-RU"/>
        </w:rPr>
      </w:pPr>
    </w:p>
    <w:p w14:paraId="1021580E" w14:textId="77777777" w:rsidR="008C12D5" w:rsidRDefault="008C12D5" w:rsidP="008E45AF">
      <w:pPr>
        <w:autoSpaceDE w:val="0"/>
        <w:autoSpaceDN w:val="0"/>
        <w:adjustRightInd w:val="0"/>
        <w:spacing w:before="0"/>
        <w:jc w:val="center"/>
        <w:rPr>
          <w:rFonts w:eastAsia="Calibri" w:cs="Arial"/>
          <w:b/>
          <w:bCs/>
          <w:sz w:val="24"/>
          <w:szCs w:val="24"/>
          <w:lang w:val="ru-RU"/>
        </w:rPr>
      </w:pPr>
    </w:p>
    <w:p w14:paraId="6A3BBAD2" w14:textId="77777777" w:rsidR="008C12D5" w:rsidRDefault="008C12D5" w:rsidP="008E45AF">
      <w:pPr>
        <w:autoSpaceDE w:val="0"/>
        <w:autoSpaceDN w:val="0"/>
        <w:adjustRightInd w:val="0"/>
        <w:spacing w:before="0"/>
        <w:jc w:val="center"/>
        <w:rPr>
          <w:rFonts w:eastAsia="Calibri" w:cs="Arial"/>
          <w:b/>
          <w:bCs/>
          <w:sz w:val="24"/>
          <w:szCs w:val="24"/>
          <w:lang w:val="ru-RU"/>
        </w:rPr>
      </w:pPr>
    </w:p>
    <w:p w14:paraId="107AEACD" w14:textId="77777777" w:rsidR="007C11BC" w:rsidRPr="000A5958" w:rsidRDefault="007C11BC" w:rsidP="007C11BC">
      <w:pPr>
        <w:pStyle w:val="KDObrazac"/>
      </w:pPr>
      <w:r w:rsidRPr="000A5958">
        <w:t>ОБРАЗАЦ 7.</w:t>
      </w:r>
    </w:p>
    <w:p w14:paraId="568E6C26" w14:textId="77777777" w:rsidR="007C11BC" w:rsidRPr="0079618B" w:rsidRDefault="007C11BC" w:rsidP="008E45AF">
      <w:pPr>
        <w:autoSpaceDE w:val="0"/>
        <w:autoSpaceDN w:val="0"/>
        <w:adjustRightInd w:val="0"/>
        <w:spacing w:before="0"/>
        <w:jc w:val="center"/>
        <w:rPr>
          <w:rFonts w:eastAsia="Calibri" w:cs="Arial"/>
          <w:b/>
          <w:bCs/>
          <w:sz w:val="24"/>
          <w:szCs w:val="24"/>
          <w:lang w:val="ru-RU"/>
        </w:rPr>
      </w:pPr>
    </w:p>
    <w:p w14:paraId="30D7D80E" w14:textId="77777777" w:rsidR="008E45AF" w:rsidRPr="0079618B" w:rsidRDefault="008E45AF" w:rsidP="008E45AF">
      <w:pPr>
        <w:jc w:val="center"/>
        <w:rPr>
          <w:rFonts w:cs="Arial"/>
          <w:sz w:val="24"/>
          <w:szCs w:val="24"/>
          <w:lang w:val="ru-RU"/>
        </w:rPr>
      </w:pPr>
      <w:r w:rsidRPr="0079618B">
        <w:rPr>
          <w:rFonts w:cs="Arial"/>
          <w:b/>
          <w:sz w:val="24"/>
          <w:szCs w:val="24"/>
          <w:lang w:val="ru-RU"/>
        </w:rPr>
        <w:t>ИЗЈАВА ПОНУЂАЧА – КАДРОВСКИ КАПАЦИТЕТ</w:t>
      </w:r>
    </w:p>
    <w:p w14:paraId="63885A4A" w14:textId="77777777" w:rsidR="008E45AF" w:rsidRPr="0079618B" w:rsidRDefault="008E45AF" w:rsidP="008E45AF">
      <w:pPr>
        <w:rPr>
          <w:rFonts w:cs="Arial"/>
          <w:sz w:val="24"/>
          <w:szCs w:val="24"/>
          <w:lang w:val="ru-RU"/>
        </w:rPr>
      </w:pPr>
    </w:p>
    <w:p w14:paraId="00FCB47C" w14:textId="77777777" w:rsidR="008E45AF" w:rsidRPr="00E95AB1" w:rsidRDefault="008E45AF" w:rsidP="008E45AF">
      <w:pPr>
        <w:rPr>
          <w:rFonts w:cs="Arial"/>
          <w:noProof/>
          <w:sz w:val="24"/>
          <w:szCs w:val="24"/>
          <w:lang w:val="sr-Latn-CS"/>
        </w:rPr>
      </w:pPr>
    </w:p>
    <w:p w14:paraId="79A4A63A" w14:textId="77777777" w:rsidR="008E45AF" w:rsidRPr="0079618B" w:rsidRDefault="008E45AF" w:rsidP="008E45AF">
      <w:pPr>
        <w:rPr>
          <w:rFonts w:cs="Arial"/>
          <w:sz w:val="24"/>
          <w:szCs w:val="24"/>
          <w:lang w:val="ru-RU"/>
        </w:rPr>
      </w:pPr>
      <w:r w:rsidRPr="0079618B">
        <w:rPr>
          <w:rFonts w:cs="Arial"/>
          <w:sz w:val="24"/>
          <w:szCs w:val="24"/>
          <w:lang w:val="ru-RU"/>
        </w:rPr>
        <w:t>На основу члана 77. став 4. Закона о јавним набавкама („Службени гла</w:t>
      </w:r>
      <w:r w:rsidRPr="00E95AB1">
        <w:rPr>
          <w:rFonts w:cs="Arial"/>
          <w:sz w:val="24"/>
          <w:szCs w:val="24"/>
        </w:rPr>
        <w:t>с</w:t>
      </w:r>
      <w:r w:rsidRPr="0079618B">
        <w:rPr>
          <w:rFonts w:cs="Arial"/>
          <w:sz w:val="24"/>
          <w:szCs w:val="24"/>
          <w:lang w:val="ru-RU"/>
        </w:rPr>
        <w:t xml:space="preserve">ник РС“, бр.124/12, 14/15 и 68/15) </w:t>
      </w:r>
      <w:r w:rsidRPr="00E95AB1">
        <w:rPr>
          <w:rFonts w:cs="Arial"/>
          <w:noProof/>
          <w:sz w:val="24"/>
          <w:szCs w:val="24"/>
          <w:lang w:val="sr-Cyrl-CS"/>
        </w:rPr>
        <w:t xml:space="preserve">Понуђач </w:t>
      </w:r>
      <w:r w:rsidRPr="00E95AB1">
        <w:rPr>
          <w:rFonts w:cs="Arial"/>
          <w:noProof/>
          <w:sz w:val="24"/>
          <w:szCs w:val="24"/>
          <w:lang w:val="sr-Latn-CS"/>
        </w:rPr>
        <w:t xml:space="preserve">даје </w:t>
      </w:r>
      <w:r w:rsidRPr="0079618B">
        <w:rPr>
          <w:rFonts w:cs="Arial"/>
          <w:sz w:val="24"/>
          <w:szCs w:val="24"/>
          <w:lang w:val="ru-RU"/>
        </w:rPr>
        <w:t xml:space="preserve">следећу </w:t>
      </w:r>
    </w:p>
    <w:p w14:paraId="3C89ED37" w14:textId="77777777" w:rsidR="008E45AF" w:rsidRPr="0079618B" w:rsidRDefault="008E45AF" w:rsidP="008E45AF">
      <w:pPr>
        <w:rPr>
          <w:rFonts w:cs="Arial"/>
          <w:sz w:val="24"/>
          <w:szCs w:val="24"/>
          <w:lang w:val="ru-RU"/>
        </w:rPr>
      </w:pPr>
    </w:p>
    <w:p w14:paraId="125E3CD0" w14:textId="77777777" w:rsidR="008E45AF" w:rsidRPr="0079618B" w:rsidRDefault="008E45AF" w:rsidP="008E45AF">
      <w:pPr>
        <w:jc w:val="center"/>
        <w:rPr>
          <w:rFonts w:cs="Arial"/>
          <w:sz w:val="24"/>
          <w:szCs w:val="24"/>
          <w:lang w:val="ru-RU"/>
        </w:rPr>
      </w:pPr>
      <w:r w:rsidRPr="0079618B">
        <w:rPr>
          <w:rFonts w:cs="Arial"/>
          <w:sz w:val="24"/>
          <w:szCs w:val="24"/>
          <w:lang w:val="ru-RU"/>
        </w:rPr>
        <w:t xml:space="preserve">ИЗЈАВУ О КАДРОВСКОМ КАПАЦИТЕТУ </w:t>
      </w:r>
    </w:p>
    <w:p w14:paraId="444FA545" w14:textId="77777777" w:rsidR="008E45AF" w:rsidRPr="0079618B" w:rsidRDefault="008E45AF" w:rsidP="008E45AF">
      <w:pPr>
        <w:rPr>
          <w:rFonts w:cs="Arial"/>
          <w:sz w:val="24"/>
          <w:szCs w:val="24"/>
          <w:lang w:val="ru-RU"/>
        </w:rPr>
      </w:pPr>
    </w:p>
    <w:p w14:paraId="3E841A43" w14:textId="77777777" w:rsidR="008E45AF" w:rsidRPr="0079618B" w:rsidRDefault="008E45AF" w:rsidP="008E45AF">
      <w:pPr>
        <w:rPr>
          <w:rFonts w:cs="Arial"/>
          <w:noProof/>
          <w:sz w:val="24"/>
          <w:szCs w:val="24"/>
          <w:lang w:val="ru-RU"/>
        </w:rPr>
      </w:pPr>
      <w:r w:rsidRPr="0079618B">
        <w:rPr>
          <w:rFonts w:cs="Arial"/>
          <w:noProof/>
          <w:sz w:val="24"/>
          <w:szCs w:val="24"/>
          <w:lang w:val="ru-RU"/>
        </w:rPr>
        <w:t>Под пуном материјалном и кривичном одговорношћу изјављујем да располажемо кадровским капацитетом захтеваним предметном јавном набавком</w:t>
      </w:r>
      <w:r w:rsidR="008C12D5">
        <w:rPr>
          <w:rFonts w:cs="Arial"/>
          <w:noProof/>
          <w:sz w:val="24"/>
          <w:szCs w:val="24"/>
          <w:lang w:val="ru-RU"/>
        </w:rPr>
        <w:t xml:space="preserve"> </w:t>
      </w:r>
      <w:r w:rsidR="008C12D5">
        <w:rPr>
          <w:rFonts w:cs="Arial"/>
          <w:sz w:val="24"/>
          <w:szCs w:val="24"/>
        </w:rPr>
        <w:t>ЈН</w:t>
      </w:r>
      <w:r w:rsidR="008C12D5">
        <w:rPr>
          <w:rFonts w:cs="Arial"/>
          <w:sz w:val="24"/>
          <w:szCs w:val="24"/>
          <w:lang w:val="sr-Cyrl-RS"/>
        </w:rPr>
        <w:t>О</w:t>
      </w:r>
      <w:r w:rsidR="004D691E">
        <w:rPr>
          <w:rFonts w:cs="Arial"/>
          <w:sz w:val="24"/>
          <w:szCs w:val="24"/>
        </w:rPr>
        <w:t>/1000/0030/2017</w:t>
      </w:r>
      <w:r w:rsidRPr="0079618B">
        <w:rPr>
          <w:rFonts w:cs="Arial"/>
          <w:noProof/>
          <w:sz w:val="24"/>
          <w:szCs w:val="24"/>
          <w:lang w:val="ru-RU"/>
        </w:rPr>
        <w:t xml:space="preserve">,односно да смо у могућности да ангажујемо </w:t>
      </w:r>
      <w:r w:rsidRPr="0079618B">
        <w:rPr>
          <w:rFonts w:cs="Arial"/>
          <w:sz w:val="24"/>
          <w:szCs w:val="24"/>
          <w:lang w:val="ru-RU"/>
        </w:rPr>
        <w:t>(по основу радног односа или неког другог облика ангажовања ван радног односа, предвиђеног члановима 197-202 Закона о раду) следећа лица</w:t>
      </w:r>
      <w:r w:rsidRPr="0079618B">
        <w:rPr>
          <w:rFonts w:cs="Arial"/>
          <w:noProof/>
          <w:sz w:val="24"/>
          <w:szCs w:val="24"/>
          <w:lang w:val="ru-RU"/>
        </w:rPr>
        <w:t xml:space="preserve"> која ће бити ангажована ради извршења уговора:</w:t>
      </w:r>
    </w:p>
    <w:p w14:paraId="6CF06024" w14:textId="77777777" w:rsidR="008E45AF" w:rsidRPr="0079618B" w:rsidRDefault="008E45AF" w:rsidP="008E45AF">
      <w:pPr>
        <w:rPr>
          <w:rFonts w:cs="Arial"/>
          <w:sz w:val="24"/>
          <w:szCs w:val="24"/>
          <w:lang w:val="ru-RU"/>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83"/>
        <w:gridCol w:w="2058"/>
        <w:gridCol w:w="2708"/>
      </w:tblGrid>
      <w:tr w:rsidR="008E45AF" w:rsidRPr="0079618B" w14:paraId="30CA8ADC" w14:textId="77777777" w:rsidTr="00C01C86">
        <w:tc>
          <w:tcPr>
            <w:tcW w:w="491" w:type="pct"/>
            <w:shd w:val="clear" w:color="auto" w:fill="auto"/>
          </w:tcPr>
          <w:p w14:paraId="5CA5432E" w14:textId="77777777" w:rsidR="008E45AF" w:rsidRPr="0079618B" w:rsidRDefault="008E45AF" w:rsidP="00C01C86">
            <w:pPr>
              <w:tabs>
                <w:tab w:val="left" w:pos="8098"/>
              </w:tabs>
              <w:spacing w:before="0"/>
              <w:outlineLvl w:val="0"/>
              <w:rPr>
                <w:rFonts w:cs="Arial"/>
                <w:bCs/>
                <w:kern w:val="28"/>
                <w:sz w:val="24"/>
                <w:szCs w:val="24"/>
                <w:lang w:val="ru-RU"/>
              </w:rPr>
            </w:pPr>
          </w:p>
        </w:tc>
        <w:tc>
          <w:tcPr>
            <w:tcW w:w="1904" w:type="pct"/>
            <w:shd w:val="clear" w:color="auto" w:fill="auto"/>
            <w:vAlign w:val="center"/>
          </w:tcPr>
          <w:p w14:paraId="4B0F3086" w14:textId="77777777" w:rsidR="008E45AF" w:rsidRPr="0079618B" w:rsidRDefault="008E45AF" w:rsidP="00C01C86">
            <w:pPr>
              <w:spacing w:before="0"/>
              <w:jc w:val="center"/>
              <w:rPr>
                <w:rFonts w:eastAsia="Calibri" w:cs="Arial"/>
                <w:b/>
                <w:sz w:val="24"/>
                <w:szCs w:val="24"/>
                <w:lang w:val="ru-RU"/>
              </w:rPr>
            </w:pPr>
          </w:p>
          <w:p w14:paraId="20C56557" w14:textId="77777777" w:rsidR="008E45AF" w:rsidRPr="00E95AB1" w:rsidRDefault="008E45AF" w:rsidP="00C01C86">
            <w:pPr>
              <w:spacing w:before="0"/>
              <w:jc w:val="center"/>
              <w:rPr>
                <w:rFonts w:eastAsia="Calibri" w:cs="Arial"/>
                <w:b/>
                <w:sz w:val="24"/>
                <w:szCs w:val="24"/>
              </w:rPr>
            </w:pPr>
            <w:r w:rsidRPr="00E95AB1">
              <w:rPr>
                <w:rFonts w:eastAsia="Calibri" w:cs="Arial"/>
                <w:b/>
                <w:sz w:val="24"/>
                <w:szCs w:val="24"/>
              </w:rPr>
              <w:t>Захтевани кадровски капацитет</w:t>
            </w:r>
          </w:p>
          <w:p w14:paraId="4FCD7A38" w14:textId="77777777" w:rsidR="008E45AF" w:rsidRPr="00E95AB1" w:rsidRDefault="008E45AF" w:rsidP="00C01C86">
            <w:pPr>
              <w:spacing w:before="0"/>
              <w:rPr>
                <w:rFonts w:eastAsia="Calibri" w:cs="Arial"/>
                <w:b/>
                <w:sz w:val="24"/>
                <w:szCs w:val="24"/>
              </w:rPr>
            </w:pPr>
          </w:p>
        </w:tc>
        <w:tc>
          <w:tcPr>
            <w:tcW w:w="1125" w:type="pct"/>
            <w:shd w:val="clear" w:color="auto" w:fill="auto"/>
            <w:vAlign w:val="center"/>
          </w:tcPr>
          <w:p w14:paraId="18D6985A" w14:textId="77777777" w:rsidR="008E45AF" w:rsidRPr="00E95AB1" w:rsidRDefault="008E45AF" w:rsidP="00C01C86">
            <w:pPr>
              <w:spacing w:before="0"/>
              <w:jc w:val="center"/>
              <w:rPr>
                <w:rFonts w:eastAsia="Calibri" w:cs="Arial"/>
                <w:b/>
                <w:sz w:val="24"/>
                <w:szCs w:val="24"/>
              </w:rPr>
            </w:pPr>
            <w:r w:rsidRPr="00E95AB1">
              <w:rPr>
                <w:rFonts w:eastAsia="Calibri" w:cs="Arial"/>
                <w:b/>
                <w:sz w:val="24"/>
                <w:szCs w:val="24"/>
              </w:rPr>
              <w:t>Име и презиме запосленог</w:t>
            </w:r>
          </w:p>
        </w:tc>
        <w:tc>
          <w:tcPr>
            <w:tcW w:w="1480" w:type="pct"/>
            <w:shd w:val="clear" w:color="auto" w:fill="auto"/>
            <w:vAlign w:val="center"/>
          </w:tcPr>
          <w:p w14:paraId="7B9F7EA5" w14:textId="77777777" w:rsidR="008E45AF" w:rsidRPr="0079618B" w:rsidRDefault="008E45AF" w:rsidP="00C01C86">
            <w:pPr>
              <w:spacing w:before="0"/>
              <w:jc w:val="center"/>
              <w:rPr>
                <w:rFonts w:eastAsia="Calibri" w:cs="Arial"/>
                <w:b/>
                <w:sz w:val="24"/>
                <w:szCs w:val="24"/>
                <w:lang w:val="ru-RU"/>
              </w:rPr>
            </w:pPr>
            <w:r w:rsidRPr="0079618B">
              <w:rPr>
                <w:rFonts w:eastAsia="Calibri" w:cs="Arial"/>
                <w:b/>
                <w:sz w:val="24"/>
                <w:szCs w:val="24"/>
                <w:lang w:val="ru-RU"/>
              </w:rPr>
              <w:t>Врста и степен стручне спреме</w:t>
            </w:r>
          </w:p>
        </w:tc>
      </w:tr>
      <w:tr w:rsidR="008E45AF" w:rsidRPr="0079618B" w14:paraId="3B76D19E" w14:textId="77777777" w:rsidTr="00C01C86">
        <w:trPr>
          <w:trHeight w:val="192"/>
        </w:trPr>
        <w:tc>
          <w:tcPr>
            <w:tcW w:w="491" w:type="pct"/>
            <w:shd w:val="clear" w:color="auto" w:fill="auto"/>
          </w:tcPr>
          <w:p w14:paraId="653DEAC4" w14:textId="77777777" w:rsidR="008E45AF" w:rsidRPr="0079618B" w:rsidRDefault="008E45AF" w:rsidP="00B23EB1">
            <w:pPr>
              <w:numPr>
                <w:ilvl w:val="0"/>
                <w:numId w:val="13"/>
              </w:numPr>
              <w:tabs>
                <w:tab w:val="left" w:pos="8098"/>
              </w:tabs>
              <w:spacing w:before="0"/>
              <w:jc w:val="left"/>
              <w:outlineLvl w:val="0"/>
              <w:rPr>
                <w:rFonts w:cs="Arial"/>
                <w:bCs/>
                <w:kern w:val="28"/>
                <w:sz w:val="24"/>
                <w:szCs w:val="24"/>
                <w:lang w:val="ru-RU"/>
              </w:rPr>
            </w:pPr>
            <w:bookmarkStart w:id="253" w:name="_Toc442559943"/>
            <w:bookmarkEnd w:id="253"/>
          </w:p>
        </w:tc>
        <w:tc>
          <w:tcPr>
            <w:tcW w:w="1904" w:type="pct"/>
            <w:shd w:val="clear" w:color="auto" w:fill="auto"/>
          </w:tcPr>
          <w:p w14:paraId="13646109" w14:textId="77777777" w:rsidR="008E45AF" w:rsidRPr="0079618B" w:rsidRDefault="008E45AF" w:rsidP="00C01C86">
            <w:pPr>
              <w:spacing w:before="0"/>
              <w:rPr>
                <w:rFonts w:cs="Arial"/>
                <w:sz w:val="24"/>
                <w:szCs w:val="24"/>
                <w:lang w:val="ru-RU"/>
              </w:rPr>
            </w:pPr>
          </w:p>
        </w:tc>
        <w:tc>
          <w:tcPr>
            <w:tcW w:w="1125" w:type="pct"/>
            <w:shd w:val="clear" w:color="auto" w:fill="auto"/>
          </w:tcPr>
          <w:p w14:paraId="0CEB451A" w14:textId="77777777" w:rsidR="008E45AF" w:rsidRPr="0079618B" w:rsidRDefault="008E45AF" w:rsidP="00C01C86">
            <w:pPr>
              <w:tabs>
                <w:tab w:val="left" w:pos="8098"/>
              </w:tabs>
              <w:spacing w:before="0"/>
              <w:outlineLvl w:val="0"/>
              <w:rPr>
                <w:rFonts w:cs="Arial"/>
                <w:bCs/>
                <w:kern w:val="28"/>
                <w:sz w:val="24"/>
                <w:szCs w:val="24"/>
                <w:highlight w:val="yellow"/>
                <w:lang w:val="ru-RU"/>
              </w:rPr>
            </w:pPr>
          </w:p>
        </w:tc>
        <w:tc>
          <w:tcPr>
            <w:tcW w:w="1480" w:type="pct"/>
            <w:shd w:val="clear" w:color="auto" w:fill="auto"/>
          </w:tcPr>
          <w:p w14:paraId="38C6BE14" w14:textId="77777777" w:rsidR="008E45AF" w:rsidRPr="0079618B" w:rsidRDefault="008E45AF" w:rsidP="00C01C86">
            <w:pPr>
              <w:tabs>
                <w:tab w:val="left" w:pos="8098"/>
              </w:tabs>
              <w:spacing w:before="0"/>
              <w:outlineLvl w:val="0"/>
              <w:rPr>
                <w:rFonts w:cs="Arial"/>
                <w:bCs/>
                <w:kern w:val="28"/>
                <w:sz w:val="24"/>
                <w:szCs w:val="24"/>
                <w:highlight w:val="yellow"/>
                <w:lang w:val="ru-RU"/>
              </w:rPr>
            </w:pPr>
          </w:p>
        </w:tc>
      </w:tr>
      <w:tr w:rsidR="008E45AF" w:rsidRPr="0079618B" w14:paraId="4DB349D7" w14:textId="77777777" w:rsidTr="00C01C86">
        <w:trPr>
          <w:trHeight w:val="192"/>
        </w:trPr>
        <w:tc>
          <w:tcPr>
            <w:tcW w:w="491" w:type="pct"/>
            <w:shd w:val="clear" w:color="auto" w:fill="auto"/>
          </w:tcPr>
          <w:p w14:paraId="585477C2" w14:textId="77777777" w:rsidR="008E45AF" w:rsidRPr="0079618B" w:rsidRDefault="008E45AF" w:rsidP="00B23EB1">
            <w:pPr>
              <w:numPr>
                <w:ilvl w:val="0"/>
                <w:numId w:val="13"/>
              </w:numPr>
              <w:tabs>
                <w:tab w:val="left" w:pos="8098"/>
              </w:tabs>
              <w:spacing w:before="0"/>
              <w:jc w:val="left"/>
              <w:outlineLvl w:val="0"/>
              <w:rPr>
                <w:rFonts w:cs="Arial"/>
                <w:bCs/>
                <w:kern w:val="28"/>
                <w:sz w:val="24"/>
                <w:szCs w:val="24"/>
                <w:lang w:val="ru-RU"/>
              </w:rPr>
            </w:pPr>
            <w:bookmarkStart w:id="254" w:name="_Toc442559944"/>
            <w:bookmarkEnd w:id="254"/>
          </w:p>
        </w:tc>
        <w:tc>
          <w:tcPr>
            <w:tcW w:w="1904" w:type="pct"/>
            <w:shd w:val="clear" w:color="auto" w:fill="auto"/>
          </w:tcPr>
          <w:p w14:paraId="3B8333C1" w14:textId="77777777" w:rsidR="008E45AF" w:rsidRPr="0079618B" w:rsidRDefault="008E45AF" w:rsidP="00C01C86">
            <w:pPr>
              <w:spacing w:before="0"/>
              <w:rPr>
                <w:rFonts w:eastAsia="MS Mincho" w:cs="Arial"/>
                <w:b/>
                <w:bCs/>
                <w:sz w:val="24"/>
                <w:szCs w:val="24"/>
                <w:lang w:val="ru-RU"/>
              </w:rPr>
            </w:pPr>
          </w:p>
        </w:tc>
        <w:tc>
          <w:tcPr>
            <w:tcW w:w="1125" w:type="pct"/>
            <w:shd w:val="clear" w:color="auto" w:fill="auto"/>
          </w:tcPr>
          <w:p w14:paraId="33654AA1" w14:textId="77777777" w:rsidR="008E45AF" w:rsidRPr="0079618B" w:rsidRDefault="008E45AF" w:rsidP="00C01C86">
            <w:pPr>
              <w:tabs>
                <w:tab w:val="left" w:pos="8098"/>
              </w:tabs>
              <w:spacing w:before="0"/>
              <w:outlineLvl w:val="0"/>
              <w:rPr>
                <w:rFonts w:cs="Arial"/>
                <w:bCs/>
                <w:kern w:val="28"/>
                <w:sz w:val="24"/>
                <w:szCs w:val="24"/>
                <w:highlight w:val="yellow"/>
                <w:lang w:val="ru-RU"/>
              </w:rPr>
            </w:pPr>
          </w:p>
        </w:tc>
        <w:tc>
          <w:tcPr>
            <w:tcW w:w="1480" w:type="pct"/>
            <w:shd w:val="clear" w:color="auto" w:fill="auto"/>
          </w:tcPr>
          <w:p w14:paraId="4FECE252" w14:textId="77777777" w:rsidR="008E45AF" w:rsidRPr="0079618B" w:rsidRDefault="008E45AF" w:rsidP="00C01C86">
            <w:pPr>
              <w:tabs>
                <w:tab w:val="left" w:pos="8098"/>
              </w:tabs>
              <w:spacing w:before="0"/>
              <w:outlineLvl w:val="0"/>
              <w:rPr>
                <w:rFonts w:cs="Arial"/>
                <w:bCs/>
                <w:kern w:val="28"/>
                <w:sz w:val="24"/>
                <w:szCs w:val="24"/>
                <w:highlight w:val="yellow"/>
                <w:lang w:val="ru-RU"/>
              </w:rPr>
            </w:pPr>
          </w:p>
        </w:tc>
      </w:tr>
      <w:tr w:rsidR="008E45AF" w:rsidRPr="0079618B" w14:paraId="4B18EFCF" w14:textId="77777777" w:rsidTr="00C01C86">
        <w:trPr>
          <w:trHeight w:val="192"/>
        </w:trPr>
        <w:tc>
          <w:tcPr>
            <w:tcW w:w="491" w:type="pct"/>
            <w:shd w:val="clear" w:color="auto" w:fill="auto"/>
          </w:tcPr>
          <w:p w14:paraId="7224A614" w14:textId="77777777" w:rsidR="008E45AF" w:rsidRPr="0079618B" w:rsidRDefault="008E45AF" w:rsidP="00B23EB1">
            <w:pPr>
              <w:numPr>
                <w:ilvl w:val="0"/>
                <w:numId w:val="13"/>
              </w:numPr>
              <w:tabs>
                <w:tab w:val="left" w:pos="8098"/>
              </w:tabs>
              <w:spacing w:before="0"/>
              <w:jc w:val="left"/>
              <w:outlineLvl w:val="0"/>
              <w:rPr>
                <w:rFonts w:cs="Arial"/>
                <w:bCs/>
                <w:kern w:val="28"/>
                <w:sz w:val="24"/>
                <w:szCs w:val="24"/>
                <w:lang w:val="ru-RU"/>
              </w:rPr>
            </w:pPr>
            <w:bookmarkStart w:id="255" w:name="_Toc442559945"/>
            <w:bookmarkEnd w:id="255"/>
          </w:p>
        </w:tc>
        <w:tc>
          <w:tcPr>
            <w:tcW w:w="1904" w:type="pct"/>
            <w:shd w:val="clear" w:color="auto" w:fill="auto"/>
          </w:tcPr>
          <w:p w14:paraId="03043977" w14:textId="77777777" w:rsidR="008E45AF" w:rsidRPr="0079618B" w:rsidRDefault="008E45AF" w:rsidP="00C01C86">
            <w:pPr>
              <w:spacing w:before="0"/>
              <w:rPr>
                <w:rFonts w:eastAsia="MS Mincho" w:cs="Arial"/>
                <w:b/>
                <w:bCs/>
                <w:sz w:val="24"/>
                <w:szCs w:val="24"/>
                <w:lang w:val="ru-RU"/>
              </w:rPr>
            </w:pPr>
          </w:p>
        </w:tc>
        <w:tc>
          <w:tcPr>
            <w:tcW w:w="1125" w:type="pct"/>
            <w:shd w:val="clear" w:color="auto" w:fill="auto"/>
          </w:tcPr>
          <w:p w14:paraId="541D48CB" w14:textId="77777777" w:rsidR="008E45AF" w:rsidRPr="0079618B" w:rsidRDefault="008E45AF" w:rsidP="00C01C86">
            <w:pPr>
              <w:tabs>
                <w:tab w:val="left" w:pos="8098"/>
              </w:tabs>
              <w:spacing w:before="0"/>
              <w:outlineLvl w:val="0"/>
              <w:rPr>
                <w:rFonts w:cs="Arial"/>
                <w:bCs/>
                <w:kern w:val="28"/>
                <w:sz w:val="24"/>
                <w:szCs w:val="24"/>
                <w:highlight w:val="yellow"/>
                <w:lang w:val="ru-RU"/>
              </w:rPr>
            </w:pPr>
          </w:p>
        </w:tc>
        <w:tc>
          <w:tcPr>
            <w:tcW w:w="1480" w:type="pct"/>
            <w:shd w:val="clear" w:color="auto" w:fill="auto"/>
          </w:tcPr>
          <w:p w14:paraId="027E874B" w14:textId="77777777" w:rsidR="008E45AF" w:rsidRPr="0079618B" w:rsidRDefault="008E45AF" w:rsidP="00C01C86">
            <w:pPr>
              <w:tabs>
                <w:tab w:val="left" w:pos="8098"/>
              </w:tabs>
              <w:spacing w:before="0"/>
              <w:outlineLvl w:val="0"/>
              <w:rPr>
                <w:rFonts w:cs="Arial"/>
                <w:bCs/>
                <w:kern w:val="28"/>
                <w:sz w:val="24"/>
                <w:szCs w:val="24"/>
                <w:highlight w:val="yellow"/>
                <w:lang w:val="ru-RU"/>
              </w:rPr>
            </w:pPr>
          </w:p>
        </w:tc>
      </w:tr>
    </w:tbl>
    <w:p w14:paraId="16B4AE72" w14:textId="77777777" w:rsidR="008E45AF" w:rsidRPr="0079618B" w:rsidRDefault="008E45AF" w:rsidP="008E45AF">
      <w:pPr>
        <w:rPr>
          <w:rFonts w:cs="Arial"/>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8E45AF" w:rsidRPr="00E95AB1" w14:paraId="4A177B79" w14:textId="77777777" w:rsidTr="00C01C86">
        <w:trPr>
          <w:jc w:val="center"/>
        </w:trPr>
        <w:tc>
          <w:tcPr>
            <w:tcW w:w="3882" w:type="dxa"/>
          </w:tcPr>
          <w:p w14:paraId="2C951884" w14:textId="77777777" w:rsidR="008E45AF" w:rsidRPr="00E95AB1" w:rsidRDefault="008E45AF" w:rsidP="00C01C86">
            <w:pPr>
              <w:spacing w:before="0"/>
              <w:jc w:val="center"/>
              <w:rPr>
                <w:rFonts w:cs="Arial"/>
                <w:sz w:val="24"/>
                <w:szCs w:val="24"/>
              </w:rPr>
            </w:pPr>
            <w:r w:rsidRPr="00E95AB1">
              <w:rPr>
                <w:rFonts w:cs="Arial"/>
                <w:sz w:val="24"/>
                <w:szCs w:val="24"/>
              </w:rPr>
              <w:t>Датум:</w:t>
            </w:r>
          </w:p>
        </w:tc>
        <w:tc>
          <w:tcPr>
            <w:tcW w:w="2127" w:type="dxa"/>
          </w:tcPr>
          <w:p w14:paraId="6EDA5645" w14:textId="77777777" w:rsidR="008E45AF" w:rsidRPr="00E95AB1" w:rsidRDefault="008E45AF" w:rsidP="00C01C86">
            <w:pPr>
              <w:spacing w:before="0"/>
              <w:jc w:val="center"/>
              <w:rPr>
                <w:rFonts w:cs="Arial"/>
                <w:sz w:val="24"/>
                <w:szCs w:val="24"/>
                <w:lang w:val="ru-RU"/>
              </w:rPr>
            </w:pPr>
          </w:p>
        </w:tc>
        <w:tc>
          <w:tcPr>
            <w:tcW w:w="4022" w:type="dxa"/>
          </w:tcPr>
          <w:p w14:paraId="492C787F" w14:textId="77777777" w:rsidR="008E45AF" w:rsidRPr="00E95AB1" w:rsidRDefault="008E45AF" w:rsidP="00C01C86">
            <w:pPr>
              <w:spacing w:before="0"/>
              <w:jc w:val="center"/>
              <w:rPr>
                <w:rFonts w:cs="Arial"/>
                <w:sz w:val="24"/>
                <w:szCs w:val="24"/>
                <w:lang w:val="ru-RU"/>
              </w:rPr>
            </w:pPr>
            <w:r w:rsidRPr="00E95AB1">
              <w:rPr>
                <w:rFonts w:cs="Arial"/>
                <w:sz w:val="24"/>
                <w:szCs w:val="24"/>
                <w:lang w:val="sr-Cyrl-CS"/>
              </w:rPr>
              <w:t>П</w:t>
            </w:r>
            <w:r w:rsidRPr="00E95AB1">
              <w:rPr>
                <w:rFonts w:cs="Arial"/>
                <w:sz w:val="24"/>
                <w:szCs w:val="24"/>
              </w:rPr>
              <w:t>онуђач</w:t>
            </w:r>
            <w:r w:rsidRPr="00E95AB1">
              <w:rPr>
                <w:rFonts w:cs="Arial"/>
                <w:sz w:val="24"/>
                <w:szCs w:val="24"/>
                <w:lang w:val="ru-RU"/>
              </w:rPr>
              <w:t>:</w:t>
            </w:r>
          </w:p>
        </w:tc>
      </w:tr>
      <w:tr w:rsidR="008E45AF" w:rsidRPr="00E95AB1" w14:paraId="4063642F" w14:textId="77777777" w:rsidTr="00C01C86">
        <w:trPr>
          <w:jc w:val="center"/>
        </w:trPr>
        <w:tc>
          <w:tcPr>
            <w:tcW w:w="3882" w:type="dxa"/>
          </w:tcPr>
          <w:p w14:paraId="01E8BAE9" w14:textId="77777777" w:rsidR="008E45AF" w:rsidRPr="00E95AB1" w:rsidRDefault="008E45AF" w:rsidP="00C01C86">
            <w:pPr>
              <w:spacing w:before="0"/>
              <w:jc w:val="center"/>
              <w:rPr>
                <w:rFonts w:cs="Arial"/>
                <w:sz w:val="24"/>
                <w:szCs w:val="24"/>
              </w:rPr>
            </w:pPr>
          </w:p>
        </w:tc>
        <w:tc>
          <w:tcPr>
            <w:tcW w:w="2127" w:type="dxa"/>
          </w:tcPr>
          <w:p w14:paraId="585729FA" w14:textId="77777777" w:rsidR="008E45AF" w:rsidRPr="00E95AB1" w:rsidRDefault="008E45AF" w:rsidP="00C01C86">
            <w:pPr>
              <w:spacing w:before="0"/>
              <w:jc w:val="center"/>
              <w:rPr>
                <w:rFonts w:cs="Arial"/>
                <w:sz w:val="24"/>
                <w:szCs w:val="24"/>
              </w:rPr>
            </w:pPr>
            <w:r w:rsidRPr="00E95AB1">
              <w:rPr>
                <w:rFonts w:cs="Arial"/>
                <w:sz w:val="24"/>
                <w:szCs w:val="24"/>
              </w:rPr>
              <w:t>М.П.</w:t>
            </w:r>
          </w:p>
        </w:tc>
        <w:tc>
          <w:tcPr>
            <w:tcW w:w="4022" w:type="dxa"/>
          </w:tcPr>
          <w:p w14:paraId="22F2318B" w14:textId="77777777" w:rsidR="008E45AF" w:rsidRPr="00E95AB1" w:rsidRDefault="008E45AF" w:rsidP="00C01C86">
            <w:pPr>
              <w:spacing w:before="0"/>
              <w:jc w:val="center"/>
              <w:rPr>
                <w:rFonts w:cs="Arial"/>
                <w:sz w:val="24"/>
                <w:szCs w:val="24"/>
                <w:lang w:val="ru-RU"/>
              </w:rPr>
            </w:pPr>
          </w:p>
        </w:tc>
      </w:tr>
      <w:tr w:rsidR="008E45AF" w:rsidRPr="00E95AB1" w14:paraId="5DC7A4F6" w14:textId="77777777" w:rsidTr="00C01C86">
        <w:trPr>
          <w:jc w:val="center"/>
        </w:trPr>
        <w:tc>
          <w:tcPr>
            <w:tcW w:w="3882" w:type="dxa"/>
            <w:tcBorders>
              <w:bottom w:val="single" w:sz="4" w:space="0" w:color="auto"/>
            </w:tcBorders>
          </w:tcPr>
          <w:p w14:paraId="40072BE0" w14:textId="77777777" w:rsidR="008E45AF" w:rsidRPr="00E95AB1" w:rsidRDefault="008E45AF" w:rsidP="00C01C86">
            <w:pPr>
              <w:spacing w:before="0"/>
              <w:jc w:val="center"/>
              <w:rPr>
                <w:rFonts w:cs="Arial"/>
                <w:sz w:val="24"/>
                <w:szCs w:val="24"/>
              </w:rPr>
            </w:pPr>
          </w:p>
        </w:tc>
        <w:tc>
          <w:tcPr>
            <w:tcW w:w="2127" w:type="dxa"/>
          </w:tcPr>
          <w:p w14:paraId="6E2B112E" w14:textId="77777777" w:rsidR="008E45AF" w:rsidRPr="00E95AB1" w:rsidRDefault="008E45AF" w:rsidP="00C01C86">
            <w:pPr>
              <w:spacing w:before="0"/>
              <w:jc w:val="center"/>
              <w:rPr>
                <w:rFonts w:cs="Arial"/>
                <w:sz w:val="24"/>
                <w:szCs w:val="24"/>
                <w:lang w:val="ru-RU"/>
              </w:rPr>
            </w:pPr>
          </w:p>
        </w:tc>
        <w:tc>
          <w:tcPr>
            <w:tcW w:w="4022" w:type="dxa"/>
            <w:tcBorders>
              <w:bottom w:val="single" w:sz="4" w:space="0" w:color="auto"/>
            </w:tcBorders>
          </w:tcPr>
          <w:p w14:paraId="053F05A1" w14:textId="77777777" w:rsidR="008E45AF" w:rsidRPr="00E95AB1" w:rsidRDefault="008E45AF" w:rsidP="00C01C86">
            <w:pPr>
              <w:spacing w:before="0"/>
              <w:jc w:val="center"/>
              <w:rPr>
                <w:rFonts w:cs="Arial"/>
                <w:sz w:val="24"/>
                <w:szCs w:val="24"/>
                <w:lang w:val="ru-RU"/>
              </w:rPr>
            </w:pPr>
          </w:p>
        </w:tc>
      </w:tr>
      <w:tr w:rsidR="008E45AF" w:rsidRPr="00E95AB1" w14:paraId="51698948" w14:textId="77777777" w:rsidTr="00C01C86">
        <w:trPr>
          <w:trHeight w:val="389"/>
          <w:jc w:val="center"/>
        </w:trPr>
        <w:tc>
          <w:tcPr>
            <w:tcW w:w="3882" w:type="dxa"/>
            <w:tcBorders>
              <w:top w:val="single" w:sz="4" w:space="0" w:color="auto"/>
            </w:tcBorders>
          </w:tcPr>
          <w:p w14:paraId="4F106967" w14:textId="77777777" w:rsidR="008E45AF" w:rsidRDefault="008E45AF" w:rsidP="00C01C86">
            <w:pPr>
              <w:spacing w:before="0"/>
              <w:jc w:val="center"/>
              <w:rPr>
                <w:rFonts w:cs="Arial"/>
                <w:sz w:val="24"/>
                <w:szCs w:val="24"/>
              </w:rPr>
            </w:pPr>
          </w:p>
          <w:p w14:paraId="43A86DCF" w14:textId="77777777" w:rsidR="00C37EC4" w:rsidRDefault="00C37EC4" w:rsidP="00C01C86">
            <w:pPr>
              <w:spacing w:before="0"/>
              <w:jc w:val="center"/>
              <w:rPr>
                <w:rFonts w:cs="Arial"/>
                <w:sz w:val="24"/>
                <w:szCs w:val="24"/>
              </w:rPr>
            </w:pPr>
          </w:p>
          <w:p w14:paraId="2F896C6D" w14:textId="77777777" w:rsidR="00C37EC4" w:rsidRDefault="00C37EC4" w:rsidP="00C01C86">
            <w:pPr>
              <w:spacing w:before="0"/>
              <w:jc w:val="center"/>
              <w:rPr>
                <w:rFonts w:cs="Arial"/>
                <w:sz w:val="24"/>
                <w:szCs w:val="24"/>
              </w:rPr>
            </w:pPr>
          </w:p>
          <w:p w14:paraId="46115D5A" w14:textId="77777777" w:rsidR="00C37EC4" w:rsidRDefault="00C37EC4" w:rsidP="00C01C86">
            <w:pPr>
              <w:spacing w:before="0"/>
              <w:jc w:val="center"/>
              <w:rPr>
                <w:rFonts w:cs="Arial"/>
                <w:sz w:val="24"/>
                <w:szCs w:val="24"/>
              </w:rPr>
            </w:pPr>
          </w:p>
          <w:p w14:paraId="233711AD" w14:textId="77777777" w:rsidR="00C37EC4" w:rsidRDefault="00C37EC4" w:rsidP="00C01C86">
            <w:pPr>
              <w:spacing w:before="0"/>
              <w:jc w:val="center"/>
              <w:rPr>
                <w:rFonts w:cs="Arial"/>
                <w:sz w:val="24"/>
                <w:szCs w:val="24"/>
              </w:rPr>
            </w:pPr>
          </w:p>
          <w:p w14:paraId="12ADD45F" w14:textId="77777777" w:rsidR="00C37EC4" w:rsidRPr="00E95AB1" w:rsidRDefault="00C37EC4" w:rsidP="00C01C86">
            <w:pPr>
              <w:spacing w:before="0"/>
              <w:jc w:val="center"/>
              <w:rPr>
                <w:rFonts w:cs="Arial"/>
                <w:sz w:val="24"/>
                <w:szCs w:val="24"/>
              </w:rPr>
            </w:pPr>
          </w:p>
        </w:tc>
        <w:tc>
          <w:tcPr>
            <w:tcW w:w="2127" w:type="dxa"/>
          </w:tcPr>
          <w:p w14:paraId="31B8EEAB" w14:textId="77777777" w:rsidR="008E45AF" w:rsidRPr="00E95AB1" w:rsidRDefault="008E45AF" w:rsidP="00C01C86">
            <w:pPr>
              <w:spacing w:before="0"/>
              <w:jc w:val="center"/>
              <w:rPr>
                <w:rFonts w:cs="Arial"/>
                <w:sz w:val="24"/>
                <w:szCs w:val="24"/>
                <w:lang w:val="ru-RU"/>
              </w:rPr>
            </w:pPr>
          </w:p>
        </w:tc>
        <w:tc>
          <w:tcPr>
            <w:tcW w:w="4022" w:type="dxa"/>
            <w:tcBorders>
              <w:top w:val="single" w:sz="4" w:space="0" w:color="auto"/>
            </w:tcBorders>
          </w:tcPr>
          <w:p w14:paraId="1EA8EBC4" w14:textId="77777777" w:rsidR="008E45AF" w:rsidRPr="00E95AB1" w:rsidRDefault="008E45AF" w:rsidP="00C01C86">
            <w:pPr>
              <w:spacing w:before="0"/>
              <w:jc w:val="center"/>
              <w:rPr>
                <w:rFonts w:cs="Arial"/>
                <w:sz w:val="24"/>
                <w:szCs w:val="24"/>
                <w:lang w:val="ru-RU"/>
              </w:rPr>
            </w:pPr>
          </w:p>
        </w:tc>
      </w:tr>
    </w:tbl>
    <w:p w14:paraId="58C46925" w14:textId="77777777" w:rsidR="008E45AF" w:rsidRPr="00E95AB1" w:rsidRDefault="008E45AF" w:rsidP="008E45AF">
      <w:pPr>
        <w:spacing w:before="0"/>
        <w:rPr>
          <w:rFonts w:cs="Arial"/>
          <w:b/>
          <w:i/>
          <w:sz w:val="20"/>
          <w:szCs w:val="20"/>
          <w:lang w:val="sr-Cyrl-CS"/>
        </w:rPr>
      </w:pPr>
      <w:r w:rsidRPr="00E95AB1">
        <w:rPr>
          <w:rFonts w:cs="Arial"/>
          <w:b/>
          <w:i/>
          <w:sz w:val="20"/>
          <w:szCs w:val="20"/>
          <w:lang w:val="sr-Cyrl-CS"/>
        </w:rPr>
        <w:t>Напомена:</w:t>
      </w:r>
    </w:p>
    <w:p w14:paraId="0202900E" w14:textId="77777777" w:rsidR="008E45AF" w:rsidRPr="00E95AB1" w:rsidRDefault="008E45AF" w:rsidP="008E45AF">
      <w:pPr>
        <w:pStyle w:val="KDKomentar"/>
        <w:spacing w:before="0"/>
        <w:rPr>
          <w:rFonts w:cs="Arial"/>
          <w:i w:val="0"/>
          <w:color w:val="auto"/>
          <w:lang w:val="sr-Cyrl-CS"/>
        </w:rPr>
      </w:pPr>
      <w:r w:rsidRPr="00E95AB1">
        <w:rPr>
          <w:rFonts w:eastAsia="TimesNewRomanPS-BoldMT" w:cs="Arial"/>
          <w:color w:val="auto"/>
        </w:rPr>
        <w:t xml:space="preserve">-Уколико </w:t>
      </w:r>
      <w:r w:rsidRPr="00E95AB1">
        <w:rPr>
          <w:rFonts w:eastAsia="TimesNewRomanPS-BoldMT" w:cs="Arial"/>
          <w:color w:val="auto"/>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E95AB1">
        <w:rPr>
          <w:rFonts w:cs="Arial"/>
          <w:color w:val="auto"/>
          <w:lang w:val="sr-Cyrl-CS"/>
        </w:rPr>
        <w:t xml:space="preserve">Изјава </w:t>
      </w:r>
      <w:r w:rsidRPr="00E95AB1">
        <w:rPr>
          <w:rFonts w:cs="Arial"/>
          <w:color w:val="auto"/>
        </w:rPr>
        <w:t>мора бити попуњена, потписана од стране овлашћеног лица</w:t>
      </w:r>
      <w:r w:rsidRPr="00E95AB1">
        <w:rPr>
          <w:rFonts w:cs="Arial"/>
          <w:color w:val="auto"/>
          <w:lang w:val="sr-Cyrl-CS"/>
        </w:rPr>
        <w:t xml:space="preserve"> за заступање</w:t>
      </w:r>
      <w:r w:rsidRPr="00E95AB1">
        <w:rPr>
          <w:rFonts w:cs="Arial"/>
          <w:color w:val="auto"/>
        </w:rPr>
        <w:t xml:space="preserve"> понуђача из групе понуђача и оверена печатом.</w:t>
      </w:r>
    </w:p>
    <w:p w14:paraId="375D13DF" w14:textId="77777777" w:rsidR="008E45AF" w:rsidRPr="0079618B" w:rsidRDefault="008E45AF" w:rsidP="008E45AF">
      <w:pPr>
        <w:rPr>
          <w:rFonts w:cs="Arial"/>
          <w:i/>
          <w:sz w:val="20"/>
          <w:szCs w:val="20"/>
          <w:lang w:val="ru-RU"/>
        </w:rPr>
      </w:pPr>
      <w:r w:rsidRPr="0079618B">
        <w:rPr>
          <w:rFonts w:cs="Arial"/>
          <w:i/>
          <w:sz w:val="20"/>
          <w:szCs w:val="20"/>
          <w:lang w:val="ru-RU"/>
        </w:rPr>
        <w:t>Приликом подношења понуде овај образац копирати у потребном броју примерака.</w:t>
      </w:r>
    </w:p>
    <w:p w14:paraId="08D020FE" w14:textId="77777777" w:rsidR="00416E51" w:rsidRDefault="00416E51" w:rsidP="00343A18">
      <w:pPr>
        <w:rPr>
          <w:rFonts w:cs="Arial"/>
          <w:i/>
          <w:sz w:val="20"/>
          <w:szCs w:val="20"/>
          <w:lang w:val="ru-RU"/>
        </w:rPr>
      </w:pPr>
    </w:p>
    <w:p w14:paraId="338E65A0" w14:textId="77777777" w:rsidR="00C37EC4" w:rsidRDefault="00C37EC4" w:rsidP="00343A18">
      <w:pPr>
        <w:rPr>
          <w:rFonts w:cs="Arial"/>
          <w:i/>
          <w:sz w:val="20"/>
          <w:szCs w:val="20"/>
          <w:lang w:val="ru-RU"/>
        </w:rPr>
      </w:pPr>
    </w:p>
    <w:p w14:paraId="78DD6B30" w14:textId="77777777" w:rsidR="00C6269D" w:rsidRDefault="00C6269D" w:rsidP="00781B02">
      <w:pPr>
        <w:rPr>
          <w:lang w:val="ru-RU"/>
        </w:rPr>
      </w:pPr>
    </w:p>
    <w:p w14:paraId="6165F5E4" w14:textId="77777777" w:rsidR="00C6269D" w:rsidRDefault="00C6269D" w:rsidP="00781B02">
      <w:pPr>
        <w:rPr>
          <w:lang w:val="ru-RU"/>
        </w:rPr>
      </w:pPr>
    </w:p>
    <w:p w14:paraId="1F970392" w14:textId="77777777" w:rsidR="00224578" w:rsidRDefault="00224578" w:rsidP="00781B02">
      <w:pPr>
        <w:rPr>
          <w:lang w:val="ru-RU"/>
        </w:rPr>
      </w:pPr>
    </w:p>
    <w:p w14:paraId="7F70C669" w14:textId="77777777" w:rsidR="00224578" w:rsidRDefault="00224578" w:rsidP="00781B02">
      <w:pPr>
        <w:rPr>
          <w:lang w:val="ru-RU"/>
        </w:rPr>
      </w:pPr>
    </w:p>
    <w:p w14:paraId="2478AA33" w14:textId="77777777" w:rsidR="007C11BC" w:rsidRPr="000A5958" w:rsidRDefault="007C11BC" w:rsidP="007C11BC">
      <w:pPr>
        <w:pStyle w:val="KDObrazac"/>
      </w:pPr>
      <w:bookmarkStart w:id="256" w:name="_Toc442559946"/>
      <w:r w:rsidRPr="000A5958">
        <w:t xml:space="preserve">ОБРАЗАЦ </w:t>
      </w:r>
      <w:bookmarkEnd w:id="256"/>
      <w:r w:rsidRPr="000A5958">
        <w:t>8.</w:t>
      </w:r>
    </w:p>
    <w:p w14:paraId="44262A56" w14:textId="77777777" w:rsidR="007C11BC" w:rsidRPr="000A5958" w:rsidRDefault="007C11BC" w:rsidP="007C11BC">
      <w:pPr>
        <w:jc w:val="center"/>
        <w:rPr>
          <w:rFonts w:cs="Arial"/>
          <w:b/>
          <w:bCs/>
          <w:iCs/>
        </w:rPr>
      </w:pPr>
    </w:p>
    <w:p w14:paraId="07330DD9" w14:textId="77777777" w:rsidR="007C11BC" w:rsidRDefault="007C11BC" w:rsidP="007C11BC">
      <w:pPr>
        <w:jc w:val="center"/>
        <w:rPr>
          <w:rFonts w:cs="Arial"/>
          <w:b/>
          <w:bCs/>
          <w:iCs/>
        </w:rPr>
      </w:pPr>
    </w:p>
    <w:p w14:paraId="4CA6E0D3" w14:textId="77777777" w:rsidR="00C6269D" w:rsidRPr="000A5958" w:rsidRDefault="00C6269D" w:rsidP="007C11BC">
      <w:pPr>
        <w:jc w:val="center"/>
        <w:rPr>
          <w:rFonts w:cs="Arial"/>
          <w:b/>
          <w:bCs/>
          <w:iCs/>
        </w:rPr>
      </w:pPr>
    </w:p>
    <w:p w14:paraId="390BD1D3" w14:textId="77777777" w:rsidR="008C12D5" w:rsidRDefault="007C11BC" w:rsidP="007C11BC">
      <w:pPr>
        <w:jc w:val="center"/>
        <w:rPr>
          <w:rFonts w:cs="Arial"/>
          <w:b/>
          <w:sz w:val="24"/>
          <w:szCs w:val="24"/>
        </w:rPr>
      </w:pPr>
      <w:r w:rsidRPr="00C6269D">
        <w:rPr>
          <w:rFonts w:cs="Arial"/>
          <w:b/>
          <w:sz w:val="24"/>
          <w:szCs w:val="24"/>
        </w:rPr>
        <w:t xml:space="preserve">ИЗЈАВА ПОНУЂАЧА – </w:t>
      </w:r>
      <w:r w:rsidR="008C12D5">
        <w:rPr>
          <w:rFonts w:cs="Arial"/>
          <w:b/>
          <w:sz w:val="24"/>
          <w:szCs w:val="24"/>
        </w:rPr>
        <w:t xml:space="preserve">О ИСПУЊЕНОСТИ УСЛОВА </w:t>
      </w:r>
    </w:p>
    <w:p w14:paraId="157D56F5" w14:textId="77777777" w:rsidR="007C11BC" w:rsidRPr="008C12D5" w:rsidRDefault="008C12D5" w:rsidP="007C11BC">
      <w:pPr>
        <w:jc w:val="center"/>
        <w:rPr>
          <w:rFonts w:cs="Arial"/>
          <w:sz w:val="24"/>
          <w:szCs w:val="24"/>
          <w:lang w:val="sr-Cyrl-RS"/>
        </w:rPr>
      </w:pPr>
      <w:r>
        <w:rPr>
          <w:rFonts w:cs="Arial"/>
          <w:b/>
          <w:sz w:val="24"/>
          <w:szCs w:val="24"/>
        </w:rPr>
        <w:t>У ПОГЛЕДУ ТЕХНИЧКОГ КА</w:t>
      </w:r>
      <w:r>
        <w:rPr>
          <w:rFonts w:cs="Arial"/>
          <w:b/>
          <w:sz w:val="24"/>
          <w:szCs w:val="24"/>
          <w:lang w:val="sr-Cyrl-RS"/>
        </w:rPr>
        <w:t>ПАЦИТЕТА</w:t>
      </w:r>
    </w:p>
    <w:p w14:paraId="047DBD8A" w14:textId="77777777" w:rsidR="007C11BC" w:rsidRPr="00C6269D" w:rsidRDefault="007C11BC" w:rsidP="007C11BC">
      <w:pPr>
        <w:rPr>
          <w:rFonts w:cs="Arial"/>
          <w:sz w:val="24"/>
          <w:szCs w:val="24"/>
        </w:rPr>
      </w:pPr>
    </w:p>
    <w:p w14:paraId="66DD0403" w14:textId="77777777" w:rsidR="007C11BC" w:rsidRPr="00C6269D" w:rsidRDefault="007C11BC" w:rsidP="007C11BC">
      <w:pPr>
        <w:rPr>
          <w:rFonts w:cs="Arial"/>
          <w:noProof/>
          <w:sz w:val="24"/>
          <w:szCs w:val="24"/>
          <w:lang w:val="sr-Latn-CS"/>
        </w:rPr>
      </w:pPr>
    </w:p>
    <w:p w14:paraId="47EFDFB9" w14:textId="77777777" w:rsidR="007C11BC" w:rsidRPr="00C6269D" w:rsidRDefault="007C11BC" w:rsidP="007C11BC">
      <w:pPr>
        <w:rPr>
          <w:rFonts w:cs="Arial"/>
          <w:sz w:val="24"/>
          <w:szCs w:val="24"/>
        </w:rPr>
      </w:pPr>
      <w:r w:rsidRPr="00C6269D">
        <w:rPr>
          <w:rFonts w:cs="Arial"/>
          <w:sz w:val="24"/>
          <w:szCs w:val="24"/>
        </w:rPr>
        <w:t xml:space="preserve">На основу члана 77. став 4. Закона о јавним набавкама („Службени гланик РС“, бр.124/12, 14/15 и 68/15) </w:t>
      </w:r>
      <w:r w:rsidRPr="00C6269D">
        <w:rPr>
          <w:rFonts w:cs="Arial"/>
          <w:noProof/>
          <w:sz w:val="24"/>
          <w:szCs w:val="24"/>
          <w:lang w:val="sr-Cyrl-CS"/>
        </w:rPr>
        <w:t xml:space="preserve">Понуђач </w:t>
      </w:r>
      <w:r w:rsidRPr="00C6269D">
        <w:rPr>
          <w:rFonts w:cs="Arial"/>
          <w:noProof/>
          <w:sz w:val="24"/>
          <w:szCs w:val="24"/>
          <w:lang w:val="sr-Latn-CS"/>
        </w:rPr>
        <w:t xml:space="preserve">даје </w:t>
      </w:r>
      <w:r w:rsidRPr="00C6269D">
        <w:rPr>
          <w:rFonts w:cs="Arial"/>
          <w:sz w:val="24"/>
          <w:szCs w:val="24"/>
        </w:rPr>
        <w:t xml:space="preserve">следећу </w:t>
      </w:r>
    </w:p>
    <w:p w14:paraId="5866A6FB" w14:textId="77777777" w:rsidR="007C11BC" w:rsidRDefault="007C11BC" w:rsidP="007C11BC">
      <w:pPr>
        <w:rPr>
          <w:rFonts w:cs="Arial"/>
          <w:sz w:val="24"/>
          <w:szCs w:val="24"/>
        </w:rPr>
      </w:pPr>
    </w:p>
    <w:p w14:paraId="7520BECD" w14:textId="77777777" w:rsidR="00C6269D" w:rsidRPr="00C6269D" w:rsidRDefault="00C6269D" w:rsidP="007C11BC">
      <w:pPr>
        <w:rPr>
          <w:rFonts w:cs="Arial"/>
          <w:sz w:val="24"/>
          <w:szCs w:val="24"/>
        </w:rPr>
      </w:pPr>
    </w:p>
    <w:p w14:paraId="0444B397" w14:textId="77777777" w:rsidR="007C11BC" w:rsidRPr="00C6269D" w:rsidRDefault="008C12D5" w:rsidP="007C11BC">
      <w:pPr>
        <w:jc w:val="center"/>
        <w:rPr>
          <w:rFonts w:cs="Arial"/>
          <w:b/>
          <w:sz w:val="24"/>
          <w:szCs w:val="24"/>
        </w:rPr>
      </w:pPr>
      <w:r>
        <w:rPr>
          <w:rFonts w:cs="Arial"/>
          <w:b/>
          <w:sz w:val="24"/>
          <w:szCs w:val="24"/>
        </w:rPr>
        <w:t xml:space="preserve">ИЗЈАВУ </w:t>
      </w:r>
    </w:p>
    <w:p w14:paraId="5AAA57BC" w14:textId="77777777" w:rsidR="007C11BC" w:rsidRPr="00C6269D" w:rsidRDefault="007C11BC" w:rsidP="007C11BC">
      <w:pPr>
        <w:rPr>
          <w:rFonts w:cs="Arial"/>
          <w:sz w:val="24"/>
          <w:szCs w:val="24"/>
        </w:rPr>
      </w:pPr>
    </w:p>
    <w:p w14:paraId="53F4A3C2" w14:textId="77777777" w:rsidR="007C11BC" w:rsidRDefault="007C11BC" w:rsidP="00C6269D">
      <w:pPr>
        <w:rPr>
          <w:rFonts w:cs="Arial"/>
          <w:sz w:val="24"/>
          <w:szCs w:val="24"/>
        </w:rPr>
      </w:pPr>
      <w:r w:rsidRPr="00C6269D">
        <w:rPr>
          <w:rFonts w:cs="Arial"/>
          <w:sz w:val="24"/>
          <w:szCs w:val="24"/>
        </w:rPr>
        <w:t>Под пуном материјалном и кривичном одговорношћу изјављујем да располажемо техничким капацитетом захтеваним предметном јавном набавком</w:t>
      </w:r>
      <w:r w:rsidR="008C12D5">
        <w:rPr>
          <w:rFonts w:cs="Arial"/>
          <w:sz w:val="24"/>
          <w:szCs w:val="24"/>
          <w:lang w:val="sr-Cyrl-RS"/>
        </w:rPr>
        <w:t xml:space="preserve"> </w:t>
      </w:r>
      <w:r w:rsidR="008C12D5">
        <w:rPr>
          <w:rFonts w:cs="Arial"/>
          <w:sz w:val="24"/>
          <w:szCs w:val="24"/>
        </w:rPr>
        <w:t>ЈН</w:t>
      </w:r>
      <w:r w:rsidR="008C12D5">
        <w:rPr>
          <w:rFonts w:cs="Arial"/>
          <w:sz w:val="24"/>
          <w:szCs w:val="24"/>
          <w:lang w:val="sr-Cyrl-RS"/>
        </w:rPr>
        <w:t>О</w:t>
      </w:r>
      <w:r w:rsidR="004D691E">
        <w:rPr>
          <w:rFonts w:cs="Arial"/>
          <w:sz w:val="24"/>
          <w:szCs w:val="24"/>
        </w:rPr>
        <w:t>/1000/0030/2017</w:t>
      </w:r>
      <w:r w:rsidR="008C12D5">
        <w:rPr>
          <w:rFonts w:cs="Arial"/>
          <w:sz w:val="24"/>
          <w:szCs w:val="24"/>
        </w:rPr>
        <w:t xml:space="preserve"> односно да имамо, осносно да располажемо са следећом опремом и</w:t>
      </w:r>
      <w:r w:rsidR="008C12D5">
        <w:rPr>
          <w:rFonts w:cs="Arial"/>
          <w:sz w:val="24"/>
          <w:szCs w:val="24"/>
          <w:lang w:val="sr-Cyrl-RS"/>
        </w:rPr>
        <w:t xml:space="preserve"> возилима и</w:t>
      </w:r>
      <w:r w:rsidR="008C12D5">
        <w:rPr>
          <w:rFonts w:cs="Arial"/>
          <w:sz w:val="24"/>
          <w:szCs w:val="24"/>
        </w:rPr>
        <w:t xml:space="preserve"> то:</w:t>
      </w:r>
    </w:p>
    <w:p w14:paraId="6B3B28DC" w14:textId="77777777" w:rsidR="008C12D5" w:rsidRPr="008C12D5" w:rsidRDefault="008C12D5" w:rsidP="008C12D5">
      <w:pPr>
        <w:rPr>
          <w:rFonts w:cs="Arial"/>
          <w:sz w:val="24"/>
          <w:szCs w:val="24"/>
          <w:lang w:val="sr-Cyrl-RS"/>
        </w:rPr>
      </w:pPr>
      <w:r w:rsidRPr="008C12D5">
        <w:rPr>
          <w:rFonts w:cs="Arial"/>
          <w:sz w:val="24"/>
          <w:szCs w:val="24"/>
          <w:lang w:val="sr-Cyrl-CS"/>
        </w:rPr>
        <w:t xml:space="preserve">1. </w:t>
      </w:r>
      <w:r w:rsidRPr="008C12D5">
        <w:rPr>
          <w:rFonts w:cs="Arial"/>
          <w:sz w:val="24"/>
          <w:szCs w:val="24"/>
          <w:lang w:val="sr-Cyrl-RS"/>
        </w:rPr>
        <w:t>2 (два) теретна возила за превоз трансформатора и опреме</w:t>
      </w:r>
    </w:p>
    <w:p w14:paraId="579B6287" w14:textId="77777777" w:rsidR="008C12D5" w:rsidRPr="008C12D5" w:rsidRDefault="008C12D5" w:rsidP="008C12D5">
      <w:pPr>
        <w:rPr>
          <w:rFonts w:cs="Arial"/>
          <w:sz w:val="24"/>
          <w:szCs w:val="24"/>
          <w:lang w:val="sr-Cyrl-RS"/>
        </w:rPr>
      </w:pPr>
      <w:r w:rsidRPr="008C12D5">
        <w:rPr>
          <w:rFonts w:cs="Arial"/>
          <w:sz w:val="24"/>
          <w:szCs w:val="24"/>
          <w:lang w:val="sr-Cyrl-CS"/>
        </w:rPr>
        <w:t xml:space="preserve">2. </w:t>
      </w:r>
      <w:r w:rsidRPr="008C12D5">
        <w:rPr>
          <w:rFonts w:cs="Arial"/>
          <w:sz w:val="24"/>
          <w:szCs w:val="24"/>
          <w:lang w:val="sr-Cyrl-RS"/>
        </w:rPr>
        <w:t>4</w:t>
      </w:r>
      <w:r w:rsidRPr="008C12D5">
        <w:rPr>
          <w:rFonts w:cs="Arial"/>
          <w:sz w:val="24"/>
          <w:szCs w:val="24"/>
          <w:lang w:val="sr-Latn-RS"/>
        </w:rPr>
        <w:t xml:space="preserve"> </w:t>
      </w:r>
      <w:r w:rsidRPr="008C12D5">
        <w:rPr>
          <w:rFonts w:cs="Arial"/>
          <w:sz w:val="24"/>
          <w:szCs w:val="24"/>
          <w:lang w:val="sr-Cyrl-RS"/>
        </w:rPr>
        <w:t xml:space="preserve">(четири) </w:t>
      </w:r>
      <w:r w:rsidRPr="008C12D5">
        <w:rPr>
          <w:rFonts w:cs="Arial"/>
          <w:sz w:val="24"/>
          <w:szCs w:val="24"/>
          <w:lang w:val="sr-Latn-RS"/>
        </w:rPr>
        <w:t>прикључн</w:t>
      </w:r>
      <w:r w:rsidRPr="008C12D5">
        <w:rPr>
          <w:rFonts w:cs="Arial"/>
          <w:sz w:val="24"/>
          <w:szCs w:val="24"/>
          <w:lang w:val="sr-Cyrl-RS"/>
        </w:rPr>
        <w:t>а</w:t>
      </w:r>
      <w:r w:rsidRPr="008C12D5">
        <w:rPr>
          <w:rFonts w:cs="Arial"/>
          <w:sz w:val="24"/>
          <w:szCs w:val="24"/>
          <w:lang w:val="sr-Latn-RS"/>
        </w:rPr>
        <w:t xml:space="preserve"> возил</w:t>
      </w:r>
      <w:r w:rsidRPr="008C12D5">
        <w:rPr>
          <w:rFonts w:cs="Arial"/>
          <w:sz w:val="24"/>
          <w:szCs w:val="24"/>
          <w:lang w:val="sr-Cyrl-RS"/>
        </w:rPr>
        <w:t>а</w:t>
      </w:r>
      <w:r w:rsidRPr="008C12D5">
        <w:rPr>
          <w:rFonts w:cs="Arial"/>
          <w:sz w:val="24"/>
          <w:szCs w:val="24"/>
          <w:lang w:val="sr-Latn-RS"/>
        </w:rPr>
        <w:t xml:space="preserve"> (</w:t>
      </w:r>
      <w:r w:rsidRPr="008C12D5">
        <w:rPr>
          <w:rFonts w:cs="Arial"/>
          <w:sz w:val="24"/>
          <w:szCs w:val="24"/>
          <w:lang w:val="sr-Cyrl-RS"/>
        </w:rPr>
        <w:t xml:space="preserve"> две </w:t>
      </w:r>
      <w:r w:rsidRPr="008C12D5">
        <w:rPr>
          <w:rFonts w:cs="Arial"/>
          <w:sz w:val="24"/>
          <w:szCs w:val="24"/>
          <w:lang w:val="sr-Latn-RS"/>
        </w:rPr>
        <w:t>приколиц</w:t>
      </w:r>
      <w:r w:rsidRPr="008C12D5">
        <w:rPr>
          <w:rFonts w:cs="Arial"/>
          <w:sz w:val="24"/>
          <w:szCs w:val="24"/>
          <w:lang w:val="sr-Cyrl-RS"/>
        </w:rPr>
        <w:t>е</w:t>
      </w:r>
      <w:r w:rsidRPr="008C12D5">
        <w:rPr>
          <w:rFonts w:cs="Arial"/>
          <w:sz w:val="24"/>
          <w:szCs w:val="24"/>
          <w:lang w:val="sr-Latn-RS"/>
        </w:rPr>
        <w:t xml:space="preserve"> или полуприколиц</w:t>
      </w:r>
      <w:r w:rsidRPr="008C12D5">
        <w:rPr>
          <w:rFonts w:cs="Arial"/>
          <w:sz w:val="24"/>
          <w:szCs w:val="24"/>
          <w:lang w:val="sr-Cyrl-RS"/>
        </w:rPr>
        <w:t>е</w:t>
      </w:r>
      <w:r w:rsidRPr="008C12D5">
        <w:rPr>
          <w:rFonts w:cs="Arial"/>
          <w:sz w:val="24"/>
          <w:szCs w:val="24"/>
          <w:lang w:val="sr-Latn-RS"/>
        </w:rPr>
        <w:t xml:space="preserve"> носивости </w:t>
      </w:r>
      <w:r w:rsidRPr="008C12D5">
        <w:rPr>
          <w:rFonts w:cs="Arial"/>
          <w:sz w:val="24"/>
          <w:szCs w:val="24"/>
          <w:lang w:val="sr-Cyrl-RS"/>
        </w:rPr>
        <w:t>м</w:t>
      </w:r>
      <w:r w:rsidRPr="008C12D5">
        <w:rPr>
          <w:rFonts w:cs="Arial"/>
          <w:sz w:val="24"/>
          <w:szCs w:val="24"/>
          <w:lang w:val="sr-Latn-RS"/>
        </w:rPr>
        <w:t>инимум 95</w:t>
      </w:r>
      <w:r w:rsidRPr="008C12D5">
        <w:rPr>
          <w:rFonts w:cs="Arial"/>
          <w:sz w:val="24"/>
          <w:szCs w:val="24"/>
          <w:lang w:val="sr-Latn-CS"/>
        </w:rPr>
        <w:t>t</w:t>
      </w:r>
      <w:r w:rsidRPr="008C12D5">
        <w:rPr>
          <w:rFonts w:cs="Arial"/>
          <w:sz w:val="24"/>
          <w:szCs w:val="24"/>
          <w:lang w:val="sr-Cyrl-RS"/>
        </w:rPr>
        <w:t xml:space="preserve"> за трансформаторе 110/</w:t>
      </w:r>
      <w:r w:rsidRPr="008C12D5">
        <w:rPr>
          <w:rFonts w:cs="Arial"/>
          <w:sz w:val="24"/>
          <w:szCs w:val="24"/>
        </w:rPr>
        <w:t>x</w:t>
      </w:r>
      <w:r w:rsidRPr="008C12D5">
        <w:rPr>
          <w:rFonts w:cs="Arial"/>
          <w:sz w:val="24"/>
          <w:szCs w:val="24"/>
          <w:lang w:val="sr-Cyrl-RS"/>
        </w:rPr>
        <w:t xml:space="preserve"> </w:t>
      </w:r>
      <w:r w:rsidRPr="008C12D5">
        <w:rPr>
          <w:rFonts w:cs="Arial"/>
          <w:sz w:val="24"/>
          <w:szCs w:val="24"/>
        </w:rPr>
        <w:t>kV</w:t>
      </w:r>
      <w:r w:rsidRPr="008C12D5">
        <w:rPr>
          <w:rFonts w:cs="Arial"/>
          <w:sz w:val="24"/>
          <w:szCs w:val="24"/>
          <w:lang w:val="sr-Cyrl-RS"/>
        </w:rPr>
        <w:t xml:space="preserve">, и  две </w:t>
      </w:r>
      <w:r w:rsidRPr="008C12D5">
        <w:rPr>
          <w:rFonts w:cs="Arial"/>
          <w:sz w:val="24"/>
          <w:szCs w:val="24"/>
          <w:lang w:val="sr-Latn-RS"/>
        </w:rPr>
        <w:t>приколиц</w:t>
      </w:r>
      <w:r w:rsidRPr="008C12D5">
        <w:rPr>
          <w:rFonts w:cs="Arial"/>
          <w:sz w:val="24"/>
          <w:szCs w:val="24"/>
          <w:lang w:val="sr-Cyrl-RS"/>
        </w:rPr>
        <w:t>е</w:t>
      </w:r>
      <w:r w:rsidRPr="008C12D5">
        <w:rPr>
          <w:rFonts w:cs="Arial"/>
          <w:sz w:val="24"/>
          <w:szCs w:val="24"/>
          <w:lang w:val="sr-Latn-RS"/>
        </w:rPr>
        <w:t xml:space="preserve"> или полуприколиц</w:t>
      </w:r>
      <w:r w:rsidRPr="008C12D5">
        <w:rPr>
          <w:rFonts w:cs="Arial"/>
          <w:sz w:val="24"/>
          <w:szCs w:val="24"/>
          <w:lang w:val="sr-Cyrl-RS"/>
        </w:rPr>
        <w:t>е</w:t>
      </w:r>
      <w:r w:rsidRPr="008C12D5">
        <w:rPr>
          <w:rFonts w:cs="Arial"/>
          <w:sz w:val="24"/>
          <w:szCs w:val="24"/>
          <w:lang w:val="sr-Latn-RS"/>
        </w:rPr>
        <w:t xml:space="preserve"> носивости </w:t>
      </w:r>
      <w:r w:rsidRPr="008C12D5">
        <w:rPr>
          <w:rFonts w:cs="Arial"/>
          <w:sz w:val="24"/>
          <w:szCs w:val="24"/>
          <w:lang w:val="sr-Cyrl-RS"/>
        </w:rPr>
        <w:t>м</w:t>
      </w:r>
      <w:r w:rsidRPr="008C12D5">
        <w:rPr>
          <w:rFonts w:cs="Arial"/>
          <w:sz w:val="24"/>
          <w:szCs w:val="24"/>
          <w:lang w:val="sr-Latn-RS"/>
        </w:rPr>
        <w:t xml:space="preserve">инимум </w:t>
      </w:r>
      <w:r w:rsidRPr="008C12D5">
        <w:rPr>
          <w:rFonts w:cs="Arial"/>
          <w:sz w:val="24"/>
          <w:szCs w:val="24"/>
          <w:lang w:val="sr-Cyrl-RS"/>
        </w:rPr>
        <w:t>30</w:t>
      </w:r>
      <w:r w:rsidRPr="008C12D5">
        <w:rPr>
          <w:rFonts w:cs="Arial"/>
          <w:sz w:val="24"/>
          <w:szCs w:val="24"/>
          <w:lang w:val="sr-Latn-CS"/>
        </w:rPr>
        <w:t>t</w:t>
      </w:r>
      <w:r w:rsidRPr="008C12D5">
        <w:rPr>
          <w:rFonts w:cs="Arial"/>
          <w:sz w:val="24"/>
          <w:szCs w:val="24"/>
          <w:lang w:val="sr-Cyrl-RS"/>
        </w:rPr>
        <w:t xml:space="preserve"> за трансформаторе 35/10 </w:t>
      </w:r>
      <w:r w:rsidRPr="008C12D5">
        <w:rPr>
          <w:rFonts w:cs="Arial"/>
          <w:sz w:val="24"/>
          <w:szCs w:val="24"/>
        </w:rPr>
        <w:t>kV</w:t>
      </w:r>
      <w:r w:rsidRPr="008C12D5">
        <w:rPr>
          <w:rFonts w:cs="Arial"/>
          <w:sz w:val="24"/>
          <w:szCs w:val="24"/>
          <w:lang w:val="sr-Cyrl-RS"/>
        </w:rPr>
        <w:t xml:space="preserve">, и </w:t>
      </w:r>
      <w:r w:rsidRPr="008C12D5">
        <w:rPr>
          <w:rFonts w:cs="Arial"/>
          <w:sz w:val="24"/>
          <w:szCs w:val="24"/>
          <w:lang w:val="sr-Latn-RS"/>
        </w:rPr>
        <w:t>адекватн</w:t>
      </w:r>
      <w:r w:rsidRPr="008C12D5">
        <w:rPr>
          <w:rFonts w:cs="Arial"/>
          <w:sz w:val="24"/>
          <w:szCs w:val="24"/>
          <w:lang w:val="sr-Cyrl-RS"/>
        </w:rPr>
        <w:t>а</w:t>
      </w:r>
      <w:r w:rsidRPr="008C12D5">
        <w:rPr>
          <w:rFonts w:cs="Arial"/>
          <w:sz w:val="24"/>
          <w:szCs w:val="24"/>
          <w:lang w:val="sr-Latn-RS"/>
        </w:rPr>
        <w:t xml:space="preserve"> вучн</w:t>
      </w:r>
      <w:r w:rsidRPr="008C12D5">
        <w:rPr>
          <w:rFonts w:cs="Arial"/>
          <w:sz w:val="24"/>
          <w:szCs w:val="24"/>
          <w:lang w:val="sr-Cyrl-RS"/>
        </w:rPr>
        <w:t>а</w:t>
      </w:r>
      <w:r w:rsidRPr="008C12D5">
        <w:rPr>
          <w:rFonts w:cs="Arial"/>
          <w:sz w:val="24"/>
          <w:szCs w:val="24"/>
          <w:lang w:val="sr-Latn-RS"/>
        </w:rPr>
        <w:t xml:space="preserve"> возил</w:t>
      </w:r>
      <w:r w:rsidRPr="008C12D5">
        <w:rPr>
          <w:rFonts w:cs="Arial"/>
          <w:sz w:val="24"/>
          <w:szCs w:val="24"/>
          <w:lang w:val="sr-Cyrl-RS"/>
        </w:rPr>
        <w:t>а).</w:t>
      </w:r>
    </w:p>
    <w:p w14:paraId="7F1FB061" w14:textId="77777777" w:rsidR="008C12D5" w:rsidRPr="008C12D5" w:rsidRDefault="008C12D5" w:rsidP="008C12D5">
      <w:pPr>
        <w:rPr>
          <w:rFonts w:cs="Arial"/>
          <w:sz w:val="24"/>
          <w:szCs w:val="24"/>
          <w:lang w:val="sr-Cyrl-RS"/>
        </w:rPr>
      </w:pPr>
      <w:r w:rsidRPr="008C12D5">
        <w:rPr>
          <w:rFonts w:cs="Arial"/>
          <w:sz w:val="24"/>
          <w:szCs w:val="24"/>
          <w:lang w:val="sr-Cyrl-CS"/>
        </w:rPr>
        <w:t xml:space="preserve">3. </w:t>
      </w:r>
      <w:r w:rsidRPr="008C12D5">
        <w:rPr>
          <w:rFonts w:cs="Arial"/>
          <w:sz w:val="24"/>
          <w:szCs w:val="24"/>
          <w:lang w:val="sr-Cyrl-RS"/>
        </w:rPr>
        <w:t xml:space="preserve"> кран и два комплета опреме за рад који се користе за извлачење и навлачење трансформатора на приколицу, као и </w:t>
      </w:r>
      <w:r w:rsidRPr="008C12D5">
        <w:rPr>
          <w:rFonts w:cs="Arial"/>
          <w:sz w:val="24"/>
          <w:szCs w:val="24"/>
          <w:lang w:val="sr-Latn-RS"/>
        </w:rPr>
        <w:t xml:space="preserve">за подизање </w:t>
      </w:r>
      <w:r w:rsidRPr="008C12D5">
        <w:rPr>
          <w:rFonts w:cs="Arial"/>
          <w:sz w:val="24"/>
          <w:szCs w:val="24"/>
          <w:lang w:val="sr-Cyrl-RS"/>
        </w:rPr>
        <w:t>трансформатора</w:t>
      </w:r>
      <w:r w:rsidRPr="008C12D5">
        <w:rPr>
          <w:rFonts w:cs="Arial"/>
          <w:sz w:val="24"/>
          <w:szCs w:val="24"/>
          <w:lang w:val="sr-Latn-RS"/>
        </w:rPr>
        <w:t xml:space="preserve"> 110/35 </w:t>
      </w:r>
      <w:r w:rsidRPr="008C12D5">
        <w:rPr>
          <w:rFonts w:cs="Arial"/>
          <w:sz w:val="24"/>
          <w:szCs w:val="24"/>
          <w:lang w:val="sr-Latn-CS"/>
        </w:rPr>
        <w:t>kV</w:t>
      </w:r>
      <w:r w:rsidRPr="008C12D5">
        <w:rPr>
          <w:rFonts w:cs="Arial"/>
          <w:sz w:val="24"/>
          <w:szCs w:val="24"/>
          <w:lang w:val="sr-Cyrl-RS"/>
        </w:rPr>
        <w:t xml:space="preserve"> снаге 63 М</w:t>
      </w:r>
      <w:r w:rsidRPr="008C12D5">
        <w:rPr>
          <w:rFonts w:cs="Arial"/>
          <w:sz w:val="24"/>
          <w:szCs w:val="24"/>
        </w:rPr>
        <w:t>VA</w:t>
      </w:r>
      <w:r w:rsidRPr="008C12D5">
        <w:rPr>
          <w:rFonts w:cs="Arial"/>
          <w:sz w:val="24"/>
          <w:szCs w:val="24"/>
          <w:lang w:val="sr-Cyrl-RS"/>
        </w:rPr>
        <w:t xml:space="preserve"> тежине до 110</w:t>
      </w:r>
      <w:r w:rsidRPr="008C12D5">
        <w:rPr>
          <w:rFonts w:cs="Arial"/>
          <w:sz w:val="24"/>
          <w:szCs w:val="24"/>
        </w:rPr>
        <w:t>t</w:t>
      </w:r>
      <w:r w:rsidRPr="008C12D5">
        <w:rPr>
          <w:rFonts w:cs="Arial"/>
          <w:sz w:val="24"/>
          <w:szCs w:val="24"/>
          <w:lang w:val="sr-Cyrl-RS"/>
        </w:rPr>
        <w:t xml:space="preserve"> на терену.</w:t>
      </w:r>
    </w:p>
    <w:p w14:paraId="7DBE632F" w14:textId="77777777" w:rsidR="008C12D5" w:rsidRPr="008C12D5" w:rsidRDefault="008C12D5" w:rsidP="008C12D5">
      <w:pPr>
        <w:rPr>
          <w:rFonts w:cs="Arial"/>
          <w:sz w:val="24"/>
          <w:szCs w:val="24"/>
          <w:lang w:val="sr-Latn-CS"/>
        </w:rPr>
      </w:pPr>
      <w:r w:rsidRPr="008C12D5">
        <w:rPr>
          <w:rFonts w:cs="Arial"/>
          <w:sz w:val="24"/>
          <w:szCs w:val="24"/>
          <w:lang w:val="sr-Cyrl-CS"/>
        </w:rPr>
        <w:t>4.</w:t>
      </w:r>
      <w:r w:rsidRPr="008C12D5">
        <w:rPr>
          <w:rFonts w:cs="Arial"/>
          <w:sz w:val="24"/>
          <w:szCs w:val="24"/>
          <w:lang w:val="sr-Cyrl-RS"/>
        </w:rPr>
        <w:t xml:space="preserve"> цистерна за прихват и превоз трансформаторског уља до 25</w:t>
      </w:r>
      <w:r w:rsidRPr="008C12D5">
        <w:rPr>
          <w:rFonts w:cs="Arial"/>
          <w:sz w:val="24"/>
          <w:szCs w:val="24"/>
        </w:rPr>
        <w:t>t</w:t>
      </w:r>
    </w:p>
    <w:p w14:paraId="0BEFFC49" w14:textId="77777777" w:rsidR="008C12D5" w:rsidRPr="004743B9" w:rsidRDefault="008C12D5" w:rsidP="00C6269D">
      <w:pPr>
        <w:rPr>
          <w:rFonts w:cs="Arial"/>
          <w:sz w:val="24"/>
          <w:szCs w:val="24"/>
          <w:lang w:eastAsia="zh-CN"/>
        </w:rPr>
      </w:pPr>
    </w:p>
    <w:p w14:paraId="10AE39E4" w14:textId="77777777" w:rsidR="007C11BC" w:rsidRDefault="007C11BC" w:rsidP="007C11BC">
      <w:pPr>
        <w:pStyle w:val="BodyText"/>
        <w:spacing w:before="0"/>
        <w:ind w:left="720"/>
        <w:rPr>
          <w:rFonts w:cs="Arial"/>
          <w:szCs w:val="24"/>
          <w:lang w:eastAsia="zh-CN"/>
        </w:rPr>
      </w:pPr>
    </w:p>
    <w:p w14:paraId="06EF8A3E" w14:textId="77777777" w:rsidR="00C6269D" w:rsidRDefault="00C6269D" w:rsidP="007C11BC">
      <w:pPr>
        <w:pStyle w:val="BodyText"/>
        <w:spacing w:before="0"/>
        <w:ind w:left="720"/>
        <w:rPr>
          <w:rFonts w:cs="Arial"/>
          <w:szCs w:val="24"/>
          <w:lang w:eastAsia="zh-CN"/>
        </w:rPr>
      </w:pPr>
    </w:p>
    <w:p w14:paraId="2E9718A8" w14:textId="77777777" w:rsidR="00C6269D" w:rsidRPr="00C6269D" w:rsidRDefault="00C6269D" w:rsidP="007C11BC">
      <w:pPr>
        <w:pStyle w:val="BodyText"/>
        <w:spacing w:before="0"/>
        <w:ind w:left="720"/>
        <w:rPr>
          <w:rFonts w:cs="Arial"/>
          <w:szCs w:val="24"/>
          <w:lang w:eastAsia="zh-CN"/>
        </w:rPr>
      </w:pPr>
    </w:p>
    <w:p w14:paraId="7599BE58" w14:textId="77777777" w:rsidR="007C11BC" w:rsidRPr="00C6269D" w:rsidRDefault="007C11BC" w:rsidP="007C11BC">
      <w:pPr>
        <w:pStyle w:val="BodyText"/>
        <w:spacing w:before="0"/>
        <w:rPr>
          <w:rFonts w:cs="Arial"/>
          <w:szCs w:val="24"/>
          <w:lang w:eastAsia="zh-CN"/>
        </w:rPr>
      </w:pPr>
    </w:p>
    <w:p w14:paraId="26282397" w14:textId="77777777" w:rsidR="007C11BC" w:rsidRPr="00C6269D" w:rsidRDefault="007C11BC" w:rsidP="007C11BC">
      <w:pPr>
        <w:pStyle w:val="BodyText"/>
        <w:spacing w:before="0"/>
        <w:rPr>
          <w:rFonts w:cs="Arial"/>
          <w:szCs w:val="24"/>
          <w:lang w:eastAsia="zh-CN"/>
        </w:rPr>
      </w:pPr>
    </w:p>
    <w:p w14:paraId="6CEA27CD" w14:textId="77777777" w:rsidR="007C11BC" w:rsidRPr="00C6269D" w:rsidRDefault="007C11BC" w:rsidP="007C11BC">
      <w:pPr>
        <w:rPr>
          <w:rFonts w:cs="Arial"/>
          <w:sz w:val="24"/>
          <w:szCs w:val="24"/>
        </w:rPr>
      </w:pPr>
    </w:p>
    <w:tbl>
      <w:tblPr>
        <w:tblW w:w="9270" w:type="dxa"/>
        <w:jc w:val="center"/>
        <w:tblLayout w:type="fixed"/>
        <w:tblLook w:val="0000" w:firstRow="0" w:lastRow="0" w:firstColumn="0" w:lastColumn="0" w:noHBand="0" w:noVBand="0"/>
      </w:tblPr>
      <w:tblGrid>
        <w:gridCol w:w="3342"/>
        <w:gridCol w:w="2127"/>
        <w:gridCol w:w="3801"/>
      </w:tblGrid>
      <w:tr w:rsidR="007C11BC" w:rsidRPr="00C6269D" w14:paraId="76662609" w14:textId="77777777" w:rsidTr="00753C2D">
        <w:trPr>
          <w:jc w:val="center"/>
        </w:trPr>
        <w:tc>
          <w:tcPr>
            <w:tcW w:w="3342" w:type="dxa"/>
          </w:tcPr>
          <w:p w14:paraId="6E05DC68" w14:textId="77777777" w:rsidR="007C11BC" w:rsidRPr="00C6269D" w:rsidRDefault="007C11BC" w:rsidP="00753C2D">
            <w:pPr>
              <w:spacing w:before="0"/>
              <w:jc w:val="center"/>
              <w:rPr>
                <w:rFonts w:cs="Arial"/>
                <w:sz w:val="24"/>
                <w:szCs w:val="24"/>
              </w:rPr>
            </w:pPr>
            <w:r w:rsidRPr="00C6269D">
              <w:rPr>
                <w:rFonts w:cs="Arial"/>
                <w:sz w:val="24"/>
                <w:szCs w:val="24"/>
              </w:rPr>
              <w:t>Датум:</w:t>
            </w:r>
          </w:p>
        </w:tc>
        <w:tc>
          <w:tcPr>
            <w:tcW w:w="2127" w:type="dxa"/>
          </w:tcPr>
          <w:p w14:paraId="71E56236" w14:textId="77777777" w:rsidR="007C11BC" w:rsidRPr="00C6269D" w:rsidRDefault="007C11BC" w:rsidP="00753C2D">
            <w:pPr>
              <w:spacing w:before="0"/>
              <w:jc w:val="center"/>
              <w:rPr>
                <w:rFonts w:cs="Arial"/>
                <w:sz w:val="24"/>
                <w:szCs w:val="24"/>
                <w:lang w:val="ru-RU"/>
              </w:rPr>
            </w:pPr>
          </w:p>
        </w:tc>
        <w:tc>
          <w:tcPr>
            <w:tcW w:w="3801" w:type="dxa"/>
          </w:tcPr>
          <w:p w14:paraId="07F5A922" w14:textId="77777777" w:rsidR="007C11BC" w:rsidRPr="00C6269D" w:rsidRDefault="007C11BC" w:rsidP="00753C2D">
            <w:pPr>
              <w:spacing w:before="0"/>
              <w:jc w:val="center"/>
              <w:rPr>
                <w:rFonts w:cs="Arial"/>
                <w:sz w:val="24"/>
                <w:szCs w:val="24"/>
                <w:lang w:val="ru-RU"/>
              </w:rPr>
            </w:pPr>
            <w:r w:rsidRPr="00C6269D">
              <w:rPr>
                <w:rFonts w:cs="Arial"/>
                <w:sz w:val="24"/>
                <w:szCs w:val="24"/>
                <w:lang w:val="sr-Cyrl-CS"/>
              </w:rPr>
              <w:t>П</w:t>
            </w:r>
            <w:r w:rsidRPr="00C6269D">
              <w:rPr>
                <w:rFonts w:cs="Arial"/>
                <w:sz w:val="24"/>
                <w:szCs w:val="24"/>
              </w:rPr>
              <w:t>онуђач</w:t>
            </w:r>
            <w:r w:rsidRPr="00C6269D">
              <w:rPr>
                <w:rFonts w:cs="Arial"/>
                <w:sz w:val="24"/>
                <w:szCs w:val="24"/>
                <w:lang w:val="ru-RU"/>
              </w:rPr>
              <w:t>:</w:t>
            </w:r>
          </w:p>
        </w:tc>
      </w:tr>
      <w:tr w:rsidR="007C11BC" w:rsidRPr="00C6269D" w14:paraId="6DFB266B" w14:textId="77777777" w:rsidTr="00753C2D">
        <w:trPr>
          <w:jc w:val="center"/>
        </w:trPr>
        <w:tc>
          <w:tcPr>
            <w:tcW w:w="3342" w:type="dxa"/>
          </w:tcPr>
          <w:p w14:paraId="47CE194F" w14:textId="77777777" w:rsidR="007C11BC" w:rsidRPr="00C6269D" w:rsidRDefault="007C11BC" w:rsidP="00753C2D">
            <w:pPr>
              <w:spacing w:before="0"/>
              <w:jc w:val="center"/>
              <w:rPr>
                <w:rFonts w:cs="Arial"/>
                <w:sz w:val="24"/>
                <w:szCs w:val="24"/>
              </w:rPr>
            </w:pPr>
          </w:p>
        </w:tc>
        <w:tc>
          <w:tcPr>
            <w:tcW w:w="2127" w:type="dxa"/>
          </w:tcPr>
          <w:p w14:paraId="48ADD739" w14:textId="77777777" w:rsidR="007C11BC" w:rsidRPr="00C6269D" w:rsidRDefault="007C11BC" w:rsidP="00753C2D">
            <w:pPr>
              <w:spacing w:before="0"/>
              <w:jc w:val="center"/>
              <w:rPr>
                <w:rFonts w:cs="Arial"/>
                <w:sz w:val="24"/>
                <w:szCs w:val="24"/>
              </w:rPr>
            </w:pPr>
            <w:r w:rsidRPr="00C6269D">
              <w:rPr>
                <w:rFonts w:cs="Arial"/>
                <w:sz w:val="24"/>
                <w:szCs w:val="24"/>
              </w:rPr>
              <w:t>М.П.</w:t>
            </w:r>
          </w:p>
        </w:tc>
        <w:tc>
          <w:tcPr>
            <w:tcW w:w="3801" w:type="dxa"/>
          </w:tcPr>
          <w:p w14:paraId="50267248" w14:textId="77777777" w:rsidR="007C11BC" w:rsidRPr="00C6269D" w:rsidRDefault="007C11BC" w:rsidP="00753C2D">
            <w:pPr>
              <w:spacing w:before="0"/>
              <w:jc w:val="center"/>
              <w:rPr>
                <w:rFonts w:cs="Arial"/>
                <w:sz w:val="24"/>
                <w:szCs w:val="24"/>
                <w:lang w:val="ru-RU"/>
              </w:rPr>
            </w:pPr>
          </w:p>
        </w:tc>
      </w:tr>
      <w:tr w:rsidR="007C11BC" w:rsidRPr="00C6269D" w14:paraId="051E972E" w14:textId="77777777" w:rsidTr="00753C2D">
        <w:trPr>
          <w:jc w:val="center"/>
        </w:trPr>
        <w:tc>
          <w:tcPr>
            <w:tcW w:w="3342" w:type="dxa"/>
            <w:tcBorders>
              <w:bottom w:val="single" w:sz="4" w:space="0" w:color="auto"/>
            </w:tcBorders>
          </w:tcPr>
          <w:p w14:paraId="56FDD726" w14:textId="77777777" w:rsidR="007C11BC" w:rsidRPr="00C6269D" w:rsidRDefault="007C11BC" w:rsidP="00753C2D">
            <w:pPr>
              <w:spacing w:before="0"/>
              <w:jc w:val="center"/>
              <w:rPr>
                <w:rFonts w:cs="Arial"/>
                <w:sz w:val="24"/>
                <w:szCs w:val="24"/>
              </w:rPr>
            </w:pPr>
          </w:p>
        </w:tc>
        <w:tc>
          <w:tcPr>
            <w:tcW w:w="2127" w:type="dxa"/>
          </w:tcPr>
          <w:p w14:paraId="6333A571" w14:textId="77777777" w:rsidR="007C11BC" w:rsidRPr="00C6269D" w:rsidRDefault="007C11BC" w:rsidP="00753C2D">
            <w:pPr>
              <w:spacing w:before="0"/>
              <w:jc w:val="center"/>
              <w:rPr>
                <w:rFonts w:cs="Arial"/>
                <w:sz w:val="24"/>
                <w:szCs w:val="24"/>
                <w:lang w:val="ru-RU"/>
              </w:rPr>
            </w:pPr>
          </w:p>
        </w:tc>
        <w:tc>
          <w:tcPr>
            <w:tcW w:w="3801" w:type="dxa"/>
            <w:tcBorders>
              <w:bottom w:val="single" w:sz="4" w:space="0" w:color="auto"/>
            </w:tcBorders>
          </w:tcPr>
          <w:p w14:paraId="4F5EDBAF" w14:textId="77777777" w:rsidR="007C11BC" w:rsidRPr="00C6269D" w:rsidRDefault="007C11BC" w:rsidP="00753C2D">
            <w:pPr>
              <w:spacing w:before="0"/>
              <w:jc w:val="center"/>
              <w:rPr>
                <w:rFonts w:cs="Arial"/>
                <w:sz w:val="24"/>
                <w:szCs w:val="24"/>
                <w:lang w:val="ru-RU"/>
              </w:rPr>
            </w:pPr>
          </w:p>
        </w:tc>
      </w:tr>
      <w:tr w:rsidR="007C11BC" w:rsidRPr="00C6269D" w14:paraId="31B16764" w14:textId="77777777" w:rsidTr="00753C2D">
        <w:trPr>
          <w:trHeight w:val="389"/>
          <w:jc w:val="center"/>
        </w:trPr>
        <w:tc>
          <w:tcPr>
            <w:tcW w:w="3342" w:type="dxa"/>
            <w:tcBorders>
              <w:top w:val="single" w:sz="4" w:space="0" w:color="auto"/>
            </w:tcBorders>
          </w:tcPr>
          <w:p w14:paraId="019A6195" w14:textId="77777777" w:rsidR="007C11BC" w:rsidRPr="00C6269D" w:rsidRDefault="007C11BC" w:rsidP="00753C2D">
            <w:pPr>
              <w:spacing w:before="0"/>
              <w:jc w:val="center"/>
              <w:rPr>
                <w:rFonts w:cs="Arial"/>
                <w:sz w:val="24"/>
                <w:szCs w:val="24"/>
              </w:rPr>
            </w:pPr>
          </w:p>
        </w:tc>
        <w:tc>
          <w:tcPr>
            <w:tcW w:w="2127" w:type="dxa"/>
          </w:tcPr>
          <w:p w14:paraId="1A9E4881" w14:textId="77777777" w:rsidR="007C11BC" w:rsidRPr="00C6269D" w:rsidRDefault="007C11BC" w:rsidP="00753C2D">
            <w:pPr>
              <w:spacing w:before="0"/>
              <w:jc w:val="center"/>
              <w:rPr>
                <w:rFonts w:cs="Arial"/>
                <w:sz w:val="24"/>
                <w:szCs w:val="24"/>
                <w:lang w:val="ru-RU"/>
              </w:rPr>
            </w:pPr>
          </w:p>
        </w:tc>
        <w:tc>
          <w:tcPr>
            <w:tcW w:w="3801" w:type="dxa"/>
            <w:tcBorders>
              <w:top w:val="single" w:sz="4" w:space="0" w:color="auto"/>
            </w:tcBorders>
          </w:tcPr>
          <w:p w14:paraId="45503942" w14:textId="77777777" w:rsidR="007C11BC" w:rsidRPr="00C6269D" w:rsidRDefault="007C11BC" w:rsidP="00753C2D">
            <w:pPr>
              <w:spacing w:before="0"/>
              <w:jc w:val="center"/>
              <w:rPr>
                <w:rFonts w:cs="Arial"/>
                <w:sz w:val="24"/>
                <w:szCs w:val="24"/>
                <w:lang w:val="ru-RU"/>
              </w:rPr>
            </w:pPr>
          </w:p>
        </w:tc>
      </w:tr>
    </w:tbl>
    <w:p w14:paraId="7DD8315B" w14:textId="77777777" w:rsidR="007C11BC" w:rsidRDefault="007C11BC" w:rsidP="007C11BC">
      <w:pPr>
        <w:tabs>
          <w:tab w:val="left" w:pos="0"/>
          <w:tab w:val="left" w:pos="122"/>
        </w:tabs>
        <w:spacing w:before="0"/>
        <w:contextualSpacing/>
        <w:rPr>
          <w:rFonts w:cs="Arial"/>
          <w:sz w:val="24"/>
          <w:szCs w:val="24"/>
          <w:lang w:val="ru-RU"/>
        </w:rPr>
      </w:pPr>
    </w:p>
    <w:p w14:paraId="69EA5B94" w14:textId="77777777" w:rsidR="00C6269D" w:rsidRDefault="00C6269D" w:rsidP="007C11BC">
      <w:pPr>
        <w:tabs>
          <w:tab w:val="left" w:pos="0"/>
          <w:tab w:val="left" w:pos="122"/>
        </w:tabs>
        <w:spacing w:before="0"/>
        <w:contextualSpacing/>
        <w:rPr>
          <w:rFonts w:cs="Arial"/>
          <w:sz w:val="24"/>
          <w:szCs w:val="24"/>
          <w:lang w:val="ru-RU"/>
        </w:rPr>
      </w:pPr>
    </w:p>
    <w:p w14:paraId="5EC82FC7" w14:textId="77777777" w:rsidR="00C6269D" w:rsidRDefault="00C6269D" w:rsidP="007C11BC">
      <w:pPr>
        <w:tabs>
          <w:tab w:val="left" w:pos="0"/>
          <w:tab w:val="left" w:pos="122"/>
        </w:tabs>
        <w:spacing w:before="0"/>
        <w:contextualSpacing/>
        <w:rPr>
          <w:rFonts w:cs="Arial"/>
          <w:sz w:val="24"/>
          <w:szCs w:val="24"/>
          <w:lang w:val="ru-RU"/>
        </w:rPr>
      </w:pPr>
    </w:p>
    <w:p w14:paraId="40DDDE87" w14:textId="77777777" w:rsidR="00C6269D" w:rsidRDefault="00C6269D" w:rsidP="007C11BC">
      <w:pPr>
        <w:tabs>
          <w:tab w:val="left" w:pos="0"/>
          <w:tab w:val="left" w:pos="122"/>
        </w:tabs>
        <w:spacing w:before="0"/>
        <w:contextualSpacing/>
        <w:rPr>
          <w:rFonts w:cs="Arial"/>
          <w:sz w:val="24"/>
          <w:szCs w:val="24"/>
          <w:lang w:val="ru-RU"/>
        </w:rPr>
      </w:pPr>
    </w:p>
    <w:p w14:paraId="1AAEB6D7" w14:textId="77777777" w:rsidR="00C6269D" w:rsidRPr="00C6269D" w:rsidRDefault="00C6269D" w:rsidP="007C11BC">
      <w:pPr>
        <w:tabs>
          <w:tab w:val="left" w:pos="0"/>
          <w:tab w:val="left" w:pos="122"/>
        </w:tabs>
        <w:spacing w:before="0"/>
        <w:contextualSpacing/>
        <w:rPr>
          <w:rFonts w:cs="Arial"/>
          <w:sz w:val="24"/>
          <w:szCs w:val="24"/>
          <w:lang w:val="ru-RU"/>
        </w:rPr>
      </w:pPr>
    </w:p>
    <w:p w14:paraId="3BA908C2" w14:textId="77777777" w:rsidR="007C11BC" w:rsidRPr="00C6269D" w:rsidRDefault="007C11BC" w:rsidP="007C11BC">
      <w:pPr>
        <w:spacing w:before="0"/>
        <w:rPr>
          <w:rFonts w:cs="Arial"/>
          <w:b/>
          <w:i/>
          <w:lang w:val="sr-Cyrl-CS"/>
        </w:rPr>
      </w:pPr>
      <w:r w:rsidRPr="00C6269D">
        <w:rPr>
          <w:rFonts w:cs="Arial"/>
          <w:b/>
          <w:i/>
          <w:lang w:val="sr-Cyrl-CS"/>
        </w:rPr>
        <w:t>Напомена:</w:t>
      </w:r>
    </w:p>
    <w:p w14:paraId="5EC1CC39" w14:textId="77777777" w:rsidR="007C11BC" w:rsidRPr="00C6269D" w:rsidRDefault="007C11BC" w:rsidP="007C11BC">
      <w:pPr>
        <w:pStyle w:val="KDKomentar"/>
        <w:spacing w:before="0"/>
        <w:rPr>
          <w:rFonts w:cs="Arial"/>
          <w:i w:val="0"/>
          <w:color w:val="auto"/>
          <w:sz w:val="22"/>
          <w:szCs w:val="22"/>
          <w:lang w:val="sr-Cyrl-CS"/>
        </w:rPr>
      </w:pPr>
      <w:r w:rsidRPr="00C6269D">
        <w:rPr>
          <w:rFonts w:eastAsia="TimesNewRomanPS-BoldMT" w:cs="Arial"/>
          <w:color w:val="auto"/>
          <w:sz w:val="22"/>
          <w:szCs w:val="22"/>
        </w:rPr>
        <w:t xml:space="preserve">-Уколико </w:t>
      </w:r>
      <w:r w:rsidRPr="00C6269D">
        <w:rPr>
          <w:rFonts w:eastAsia="TimesNewRomanPS-BoldMT" w:cs="Arial"/>
          <w:color w:val="auto"/>
          <w:sz w:val="22"/>
          <w:szCs w:val="22"/>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C6269D">
        <w:rPr>
          <w:rFonts w:cs="Arial"/>
          <w:color w:val="auto"/>
          <w:sz w:val="22"/>
          <w:szCs w:val="22"/>
          <w:lang w:val="sr-Cyrl-CS"/>
        </w:rPr>
        <w:t xml:space="preserve">Изјава </w:t>
      </w:r>
      <w:r w:rsidRPr="00C6269D">
        <w:rPr>
          <w:rFonts w:cs="Arial"/>
          <w:color w:val="auto"/>
          <w:sz w:val="22"/>
          <w:szCs w:val="22"/>
        </w:rPr>
        <w:t>мора бити попуњена, потписана од стране овлашћеног лица</w:t>
      </w:r>
      <w:r w:rsidRPr="00C6269D">
        <w:rPr>
          <w:rFonts w:cs="Arial"/>
          <w:color w:val="auto"/>
          <w:sz w:val="22"/>
          <w:szCs w:val="22"/>
          <w:lang w:val="sr-Cyrl-CS"/>
        </w:rPr>
        <w:t xml:space="preserve"> за заступање</w:t>
      </w:r>
      <w:r w:rsidRPr="00C6269D">
        <w:rPr>
          <w:rFonts w:cs="Arial"/>
          <w:color w:val="auto"/>
          <w:sz w:val="22"/>
          <w:szCs w:val="22"/>
        </w:rPr>
        <w:t xml:space="preserve"> понуђача из групе понуђача и оверена печатом.</w:t>
      </w:r>
    </w:p>
    <w:p w14:paraId="4BC48710" w14:textId="77777777" w:rsidR="007C11BC" w:rsidRPr="00C6269D" w:rsidRDefault="00631652" w:rsidP="00781B02">
      <w:pPr>
        <w:rPr>
          <w:lang w:val="ru-RU"/>
        </w:rPr>
      </w:pPr>
      <w:r w:rsidRPr="00C6269D">
        <w:rPr>
          <w:lang w:val="ru-RU"/>
        </w:rPr>
        <w:t>-</w:t>
      </w:r>
      <w:r w:rsidRPr="00C6269D">
        <w:rPr>
          <w:rFonts w:cs="Arial"/>
          <w:i/>
          <w:lang w:val="ru-RU"/>
        </w:rPr>
        <w:t xml:space="preserve"> Приликом подношења понуде овај образац копирати у потребном броју примерака</w:t>
      </w:r>
    </w:p>
    <w:p w14:paraId="4D7E6148" w14:textId="77777777" w:rsidR="007C11BC" w:rsidRPr="00C6269D" w:rsidRDefault="007C11BC" w:rsidP="00781B02">
      <w:pPr>
        <w:rPr>
          <w:sz w:val="24"/>
          <w:szCs w:val="24"/>
          <w:lang w:val="ru-RU"/>
        </w:rPr>
      </w:pPr>
    </w:p>
    <w:p w14:paraId="0466D34A" w14:textId="77777777" w:rsidR="00C37EC4" w:rsidRPr="00C6269D" w:rsidRDefault="00C37EC4" w:rsidP="00781B02">
      <w:pPr>
        <w:rPr>
          <w:sz w:val="24"/>
          <w:szCs w:val="24"/>
          <w:lang w:val="ru-RU"/>
        </w:rPr>
      </w:pPr>
    </w:p>
    <w:p w14:paraId="77C45FF9" w14:textId="77777777" w:rsidR="00C37EC4" w:rsidRDefault="00C37EC4" w:rsidP="00781B02">
      <w:pPr>
        <w:rPr>
          <w:lang w:val="ru-RU"/>
        </w:rPr>
      </w:pPr>
    </w:p>
    <w:p w14:paraId="43A2C619" w14:textId="77777777" w:rsidR="00C37EC4" w:rsidRPr="0079618B" w:rsidRDefault="00C37EC4" w:rsidP="00781B02">
      <w:pPr>
        <w:rPr>
          <w:lang w:val="ru-RU"/>
        </w:rPr>
      </w:pPr>
    </w:p>
    <w:p w14:paraId="569683A0" w14:textId="77777777" w:rsidR="007E7BB8" w:rsidRPr="00EC5BB4" w:rsidRDefault="00E95AB1" w:rsidP="008E45AF">
      <w:pPr>
        <w:pStyle w:val="KDObrazac"/>
        <w:rPr>
          <w:sz w:val="24"/>
          <w:szCs w:val="24"/>
        </w:rPr>
      </w:pPr>
      <w:r w:rsidRPr="0079618B">
        <w:rPr>
          <w:sz w:val="24"/>
          <w:szCs w:val="24"/>
          <w:lang w:val="ru-RU"/>
        </w:rPr>
        <w:t xml:space="preserve">ОБРАЗАЦ </w:t>
      </w:r>
      <w:r w:rsidR="007C11BC">
        <w:rPr>
          <w:sz w:val="24"/>
          <w:szCs w:val="24"/>
          <w:lang w:val="ru-RU"/>
        </w:rPr>
        <w:t>9</w:t>
      </w:r>
      <w:r>
        <w:rPr>
          <w:sz w:val="24"/>
          <w:szCs w:val="24"/>
        </w:rPr>
        <w:t>.</w:t>
      </w:r>
    </w:p>
    <w:p w14:paraId="67446318" w14:textId="77777777" w:rsidR="007E7BB8" w:rsidRDefault="007E7BB8" w:rsidP="007E7BB8">
      <w:pPr>
        <w:spacing w:before="0"/>
        <w:rPr>
          <w:rFonts w:cs="Arial"/>
          <w:sz w:val="24"/>
          <w:szCs w:val="24"/>
          <w:lang w:val="sr-Cyrl-CS"/>
        </w:rPr>
      </w:pPr>
    </w:p>
    <w:p w14:paraId="459A84FB" w14:textId="77777777" w:rsidR="008E45AF" w:rsidRDefault="008E45AF" w:rsidP="007E7BB8">
      <w:pPr>
        <w:spacing w:before="0"/>
        <w:rPr>
          <w:rFonts w:cs="Arial"/>
          <w:sz w:val="24"/>
          <w:szCs w:val="24"/>
          <w:lang w:val="sr-Cyrl-CS"/>
        </w:rPr>
      </w:pPr>
    </w:p>
    <w:p w14:paraId="53EC7549" w14:textId="77777777" w:rsidR="007E7BB8" w:rsidRPr="0079618B" w:rsidRDefault="007E7BB8" w:rsidP="007E7BB8">
      <w:pPr>
        <w:spacing w:before="0"/>
        <w:jc w:val="center"/>
        <w:rPr>
          <w:rFonts w:cs="Arial"/>
          <w:b/>
          <w:sz w:val="24"/>
          <w:szCs w:val="24"/>
          <w:lang w:val="ru-RU"/>
        </w:rPr>
      </w:pPr>
      <w:r w:rsidRPr="0079618B">
        <w:rPr>
          <w:rFonts w:cs="Arial"/>
          <w:b/>
          <w:sz w:val="24"/>
          <w:szCs w:val="24"/>
          <w:lang w:val="ru-RU"/>
        </w:rPr>
        <w:t>ОБРАЗАЦ ТРОШКОВА ПРИПРЕМЕ ПОНУДЕ</w:t>
      </w:r>
    </w:p>
    <w:p w14:paraId="315C6523" w14:textId="77777777" w:rsidR="007E7BB8" w:rsidRPr="00631652" w:rsidRDefault="007E7BB8" w:rsidP="007E7BB8">
      <w:pPr>
        <w:spacing w:after="120"/>
        <w:jc w:val="center"/>
        <w:rPr>
          <w:rFonts w:cs="Arial"/>
          <w:sz w:val="24"/>
          <w:szCs w:val="24"/>
        </w:rPr>
      </w:pPr>
      <w:r w:rsidRPr="0079618B">
        <w:rPr>
          <w:rFonts w:cs="Arial"/>
          <w:sz w:val="24"/>
          <w:szCs w:val="24"/>
          <w:lang w:val="ru-RU"/>
        </w:rPr>
        <w:t xml:space="preserve">за јавну </w:t>
      </w:r>
      <w:r w:rsidRPr="009712BD">
        <w:rPr>
          <w:rFonts w:cs="Arial"/>
          <w:sz w:val="24"/>
          <w:szCs w:val="24"/>
          <w:lang w:val="ru-RU"/>
        </w:rPr>
        <w:t xml:space="preserve">набавку </w:t>
      </w:r>
      <w:r w:rsidR="00FD6BCE" w:rsidRPr="009712BD">
        <w:rPr>
          <w:rFonts w:cs="Arial"/>
          <w:sz w:val="24"/>
          <w:szCs w:val="24"/>
        </w:rPr>
        <w:t>услуга</w:t>
      </w:r>
      <w:r w:rsidRPr="009712BD">
        <w:rPr>
          <w:rFonts w:cs="Arial"/>
          <w:sz w:val="24"/>
          <w:szCs w:val="24"/>
          <w:lang w:val="ru-RU"/>
        </w:rPr>
        <w:t>:</w:t>
      </w:r>
      <w:r w:rsidR="004D691E">
        <w:rPr>
          <w:rFonts w:cs="Arial"/>
          <w:b/>
          <w:sz w:val="24"/>
          <w:szCs w:val="24"/>
        </w:rPr>
        <w:t>Услуге транспорта и утовара за потребе ТЦ ЈП ЕПС</w:t>
      </w:r>
      <w:r w:rsidR="008C12D5">
        <w:rPr>
          <w:rFonts w:cs="Arial"/>
          <w:b/>
          <w:sz w:val="24"/>
          <w:szCs w:val="24"/>
          <w:lang w:val="sr-Cyrl-RS"/>
        </w:rPr>
        <w:t xml:space="preserve"> </w:t>
      </w:r>
      <w:r w:rsidR="004D691E">
        <w:rPr>
          <w:rFonts w:cs="Arial"/>
          <w:sz w:val="24"/>
          <w:szCs w:val="24"/>
        </w:rPr>
        <w:t>ЈНО/1000/0030/2017</w:t>
      </w:r>
      <w:r w:rsidR="00631652" w:rsidRPr="00631652">
        <w:rPr>
          <w:rFonts w:cs="Arial"/>
          <w:sz w:val="24"/>
          <w:szCs w:val="24"/>
        </w:rPr>
        <w:t xml:space="preserve">, </w:t>
      </w:r>
    </w:p>
    <w:p w14:paraId="40A0AD9B"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w:t>
      </w:r>
      <w:r w:rsidR="0025662C">
        <w:rPr>
          <w:rFonts w:cs="Arial"/>
          <w:sz w:val="24"/>
          <w:szCs w:val="24"/>
          <w:lang w:val="ru-RU"/>
        </w:rPr>
        <w:t>2</w:t>
      </w:r>
      <w:r w:rsidRPr="00EC5BB4">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F30EE7E"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14:paraId="55BF595D" w14:textId="77777777" w:rsidTr="00BE2EA9">
        <w:trPr>
          <w:trHeight w:val="749"/>
          <w:tblCellSpacing w:w="20" w:type="dxa"/>
        </w:trPr>
        <w:tc>
          <w:tcPr>
            <w:tcW w:w="5323" w:type="dxa"/>
            <w:shd w:val="clear" w:color="auto" w:fill="auto"/>
            <w:vAlign w:val="center"/>
          </w:tcPr>
          <w:p w14:paraId="433A5A26" w14:textId="77777777" w:rsidR="007E7BB8" w:rsidRPr="00E95AB1" w:rsidRDefault="007E7BB8" w:rsidP="00BE2EA9">
            <w:pPr>
              <w:jc w:val="center"/>
              <w:rPr>
                <w:rFonts w:cs="Arial"/>
                <w:sz w:val="24"/>
                <w:szCs w:val="24"/>
              </w:rPr>
            </w:pPr>
            <w:r w:rsidRPr="00E95AB1">
              <w:rPr>
                <w:rFonts w:cs="Arial"/>
                <w:sz w:val="24"/>
                <w:szCs w:val="24"/>
              </w:rPr>
              <w:t>трошкови прибављања средстава обезбеђења</w:t>
            </w:r>
          </w:p>
        </w:tc>
        <w:tc>
          <w:tcPr>
            <w:tcW w:w="4260" w:type="dxa"/>
            <w:shd w:val="clear" w:color="auto" w:fill="auto"/>
          </w:tcPr>
          <w:p w14:paraId="30A13FBE" w14:textId="77777777" w:rsidR="007E7BB8" w:rsidRPr="00EC5BB4" w:rsidRDefault="007E7BB8" w:rsidP="00BE2EA9">
            <w:pPr>
              <w:rPr>
                <w:rFonts w:cs="Arial"/>
                <w:sz w:val="24"/>
                <w:szCs w:val="24"/>
              </w:rPr>
            </w:pPr>
          </w:p>
          <w:p w14:paraId="351730FE" w14:textId="77777777"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66A621D5" w14:textId="77777777" w:rsidTr="00BE2EA9">
        <w:trPr>
          <w:trHeight w:val="307"/>
          <w:tblCellSpacing w:w="20" w:type="dxa"/>
        </w:trPr>
        <w:tc>
          <w:tcPr>
            <w:tcW w:w="5323" w:type="dxa"/>
            <w:shd w:val="clear" w:color="auto" w:fill="auto"/>
            <w:vAlign w:val="center"/>
          </w:tcPr>
          <w:p w14:paraId="28D41D81" w14:textId="77777777" w:rsidR="007E7BB8" w:rsidRPr="00E95AB1" w:rsidRDefault="007E7BB8" w:rsidP="00BE2EA9">
            <w:pPr>
              <w:jc w:val="center"/>
              <w:rPr>
                <w:rFonts w:cs="Arial"/>
                <w:sz w:val="24"/>
                <w:szCs w:val="24"/>
              </w:rPr>
            </w:pPr>
            <w:r w:rsidRPr="00E95AB1">
              <w:rPr>
                <w:rFonts w:cs="Arial"/>
                <w:sz w:val="24"/>
                <w:szCs w:val="24"/>
              </w:rPr>
              <w:t>Укупни трошкови без ПДВ</w:t>
            </w:r>
          </w:p>
        </w:tc>
        <w:tc>
          <w:tcPr>
            <w:tcW w:w="4260" w:type="dxa"/>
            <w:shd w:val="clear" w:color="auto" w:fill="auto"/>
          </w:tcPr>
          <w:p w14:paraId="6C7C93BC" w14:textId="77777777" w:rsidR="007E7BB8" w:rsidRPr="00EC5BB4" w:rsidRDefault="007E7BB8" w:rsidP="00BE2EA9">
            <w:pPr>
              <w:rPr>
                <w:rFonts w:cs="Arial"/>
                <w:sz w:val="24"/>
                <w:szCs w:val="24"/>
              </w:rPr>
            </w:pPr>
          </w:p>
          <w:p w14:paraId="023C8425"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7E9199ED" w14:textId="77777777" w:rsidTr="00BE2EA9">
        <w:trPr>
          <w:trHeight w:val="433"/>
          <w:tblCellSpacing w:w="20" w:type="dxa"/>
        </w:trPr>
        <w:tc>
          <w:tcPr>
            <w:tcW w:w="5323" w:type="dxa"/>
            <w:shd w:val="clear" w:color="auto" w:fill="auto"/>
            <w:vAlign w:val="center"/>
          </w:tcPr>
          <w:p w14:paraId="0E6CD089"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7F88CE50" w14:textId="77777777" w:rsidR="007E7BB8" w:rsidRPr="00EC5BB4" w:rsidRDefault="007E7BB8" w:rsidP="00BE2EA9">
            <w:pPr>
              <w:rPr>
                <w:rFonts w:cs="Arial"/>
                <w:sz w:val="24"/>
                <w:szCs w:val="24"/>
              </w:rPr>
            </w:pPr>
          </w:p>
          <w:p w14:paraId="3E5FDC42"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11E2DFBC" w14:textId="77777777" w:rsidTr="00BE2EA9">
        <w:trPr>
          <w:trHeight w:val="190"/>
          <w:tblCellSpacing w:w="20" w:type="dxa"/>
        </w:trPr>
        <w:tc>
          <w:tcPr>
            <w:tcW w:w="5323" w:type="dxa"/>
            <w:shd w:val="clear" w:color="auto" w:fill="auto"/>
          </w:tcPr>
          <w:p w14:paraId="32CB2404" w14:textId="77777777" w:rsidR="007E7BB8" w:rsidRPr="00EC5BB4" w:rsidRDefault="007E7BB8" w:rsidP="00BE2EA9">
            <w:pPr>
              <w:jc w:val="center"/>
              <w:rPr>
                <w:rFonts w:cs="Arial"/>
                <w:sz w:val="24"/>
                <w:szCs w:val="24"/>
              </w:rPr>
            </w:pPr>
          </w:p>
          <w:p w14:paraId="36317E4D"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23C72970" w14:textId="77777777" w:rsidR="007E7BB8" w:rsidRPr="00EC5BB4" w:rsidRDefault="007E7BB8" w:rsidP="00BE2EA9">
            <w:pPr>
              <w:rPr>
                <w:rFonts w:cs="Arial"/>
                <w:sz w:val="24"/>
                <w:szCs w:val="24"/>
              </w:rPr>
            </w:pPr>
          </w:p>
          <w:p w14:paraId="2A8D82E2" w14:textId="77777777" w:rsidR="007E7BB8" w:rsidRPr="00EC5BB4" w:rsidRDefault="007E7BB8" w:rsidP="00BE2EA9">
            <w:pPr>
              <w:rPr>
                <w:rFonts w:cs="Arial"/>
                <w:sz w:val="24"/>
                <w:szCs w:val="24"/>
              </w:rPr>
            </w:pPr>
            <w:r w:rsidRPr="00EC5BB4">
              <w:rPr>
                <w:rFonts w:cs="Arial"/>
                <w:sz w:val="24"/>
                <w:szCs w:val="24"/>
              </w:rPr>
              <w:t>__________ динара</w:t>
            </w:r>
          </w:p>
        </w:tc>
      </w:tr>
    </w:tbl>
    <w:p w14:paraId="47ADFBA6"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89BECAA"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27597D24" w14:textId="77777777" w:rsidTr="00BE2EA9">
        <w:trPr>
          <w:jc w:val="center"/>
        </w:trPr>
        <w:tc>
          <w:tcPr>
            <w:tcW w:w="3882" w:type="dxa"/>
          </w:tcPr>
          <w:p w14:paraId="10D31C0A"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0DE75CDD" w14:textId="77777777" w:rsidR="007E7BB8" w:rsidRPr="00EC5BB4" w:rsidRDefault="007E7BB8" w:rsidP="00BE2EA9">
            <w:pPr>
              <w:spacing w:before="0"/>
              <w:jc w:val="center"/>
              <w:rPr>
                <w:rFonts w:cs="Arial"/>
                <w:sz w:val="24"/>
                <w:szCs w:val="24"/>
                <w:lang w:val="ru-RU"/>
              </w:rPr>
            </w:pPr>
          </w:p>
        </w:tc>
        <w:tc>
          <w:tcPr>
            <w:tcW w:w="4022" w:type="dxa"/>
          </w:tcPr>
          <w:p w14:paraId="7FE24AB8"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551BDD8C" w14:textId="77777777" w:rsidTr="00BE2EA9">
        <w:trPr>
          <w:jc w:val="center"/>
        </w:trPr>
        <w:tc>
          <w:tcPr>
            <w:tcW w:w="3882" w:type="dxa"/>
          </w:tcPr>
          <w:p w14:paraId="2F229124" w14:textId="77777777" w:rsidR="007E7BB8" w:rsidRPr="00EC5BB4" w:rsidRDefault="007E7BB8" w:rsidP="00BE2EA9">
            <w:pPr>
              <w:spacing w:before="0"/>
              <w:jc w:val="center"/>
              <w:rPr>
                <w:rFonts w:cs="Arial"/>
                <w:sz w:val="24"/>
                <w:szCs w:val="24"/>
              </w:rPr>
            </w:pPr>
          </w:p>
        </w:tc>
        <w:tc>
          <w:tcPr>
            <w:tcW w:w="2127" w:type="dxa"/>
          </w:tcPr>
          <w:p w14:paraId="5C26DB5B"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59BA249F" w14:textId="77777777" w:rsidR="007E7BB8" w:rsidRPr="00EC5BB4" w:rsidRDefault="007E7BB8" w:rsidP="00BE2EA9">
            <w:pPr>
              <w:spacing w:before="0"/>
              <w:jc w:val="center"/>
              <w:rPr>
                <w:rFonts w:cs="Arial"/>
                <w:sz w:val="24"/>
                <w:szCs w:val="24"/>
                <w:lang w:val="ru-RU"/>
              </w:rPr>
            </w:pPr>
          </w:p>
        </w:tc>
      </w:tr>
      <w:tr w:rsidR="007E7BB8" w:rsidRPr="00EC5BB4" w14:paraId="5F7C200F" w14:textId="77777777" w:rsidTr="00BE2EA9">
        <w:trPr>
          <w:jc w:val="center"/>
        </w:trPr>
        <w:tc>
          <w:tcPr>
            <w:tcW w:w="3882" w:type="dxa"/>
            <w:tcBorders>
              <w:bottom w:val="single" w:sz="4" w:space="0" w:color="auto"/>
            </w:tcBorders>
          </w:tcPr>
          <w:p w14:paraId="290F3261" w14:textId="77777777" w:rsidR="007E7BB8" w:rsidRPr="00EC5BB4" w:rsidRDefault="007E7BB8" w:rsidP="00BE2EA9">
            <w:pPr>
              <w:spacing w:before="0"/>
              <w:jc w:val="center"/>
              <w:rPr>
                <w:rFonts w:cs="Arial"/>
                <w:sz w:val="24"/>
                <w:szCs w:val="24"/>
              </w:rPr>
            </w:pPr>
          </w:p>
        </w:tc>
        <w:tc>
          <w:tcPr>
            <w:tcW w:w="2127" w:type="dxa"/>
          </w:tcPr>
          <w:p w14:paraId="470C8A01"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47172F3D" w14:textId="77777777" w:rsidR="007E7BB8" w:rsidRPr="00EC5BB4" w:rsidRDefault="007E7BB8" w:rsidP="00BE2EA9">
            <w:pPr>
              <w:spacing w:before="0"/>
              <w:jc w:val="center"/>
              <w:rPr>
                <w:rFonts w:cs="Arial"/>
                <w:sz w:val="24"/>
                <w:szCs w:val="24"/>
                <w:lang w:val="ru-RU"/>
              </w:rPr>
            </w:pPr>
          </w:p>
        </w:tc>
      </w:tr>
      <w:tr w:rsidR="007E7BB8" w:rsidRPr="00EC5BB4" w14:paraId="53BE48DD" w14:textId="77777777" w:rsidTr="00BE2EA9">
        <w:trPr>
          <w:trHeight w:val="389"/>
          <w:jc w:val="center"/>
        </w:trPr>
        <w:tc>
          <w:tcPr>
            <w:tcW w:w="3882" w:type="dxa"/>
            <w:tcBorders>
              <w:top w:val="single" w:sz="4" w:space="0" w:color="auto"/>
            </w:tcBorders>
          </w:tcPr>
          <w:p w14:paraId="37E6C4AE" w14:textId="77777777" w:rsidR="007E7BB8" w:rsidRPr="00EC5BB4" w:rsidRDefault="007E7BB8" w:rsidP="00BE2EA9">
            <w:pPr>
              <w:spacing w:before="0"/>
              <w:jc w:val="center"/>
              <w:rPr>
                <w:rFonts w:cs="Arial"/>
                <w:sz w:val="24"/>
                <w:szCs w:val="24"/>
              </w:rPr>
            </w:pPr>
          </w:p>
        </w:tc>
        <w:tc>
          <w:tcPr>
            <w:tcW w:w="2127" w:type="dxa"/>
          </w:tcPr>
          <w:p w14:paraId="2B1409E6"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3ACC895B" w14:textId="77777777" w:rsidR="007E7BB8" w:rsidRPr="00EC5BB4" w:rsidRDefault="007E7BB8" w:rsidP="00BE2EA9">
            <w:pPr>
              <w:spacing w:before="0"/>
              <w:jc w:val="center"/>
              <w:rPr>
                <w:rFonts w:cs="Arial"/>
                <w:sz w:val="24"/>
                <w:szCs w:val="24"/>
                <w:lang w:val="ru-RU"/>
              </w:rPr>
            </w:pPr>
          </w:p>
        </w:tc>
      </w:tr>
    </w:tbl>
    <w:p w14:paraId="45FE3A33"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450B904B"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67AB57F3" w14:textId="77777777" w:rsidR="007E7BB8" w:rsidRPr="0042687E" w:rsidRDefault="007E7BB8" w:rsidP="007E7BB8">
      <w:pPr>
        <w:tabs>
          <w:tab w:val="left" w:pos="0"/>
        </w:tabs>
        <w:spacing w:before="0"/>
        <w:rPr>
          <w:rFonts w:cs="Arial"/>
          <w:i/>
          <w:sz w:val="20"/>
          <w:szCs w:val="20"/>
          <w:lang w:val="ru-RU"/>
        </w:rPr>
      </w:pPr>
      <w:r w:rsidRPr="0079618B">
        <w:rPr>
          <w:rFonts w:cs="Arial"/>
          <w:i/>
          <w:sz w:val="20"/>
          <w:szCs w:val="20"/>
          <w:lang w:val="ru-RU"/>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3359E2CA" w14:textId="77777777" w:rsidR="007E7BB8"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1A5E2D3C" w14:textId="77777777" w:rsidR="00631652" w:rsidRPr="0042687E" w:rsidRDefault="00631652" w:rsidP="007E7BB8">
      <w:pPr>
        <w:spacing w:before="0"/>
        <w:rPr>
          <w:rFonts w:cs="Arial"/>
          <w:i/>
          <w:sz w:val="20"/>
          <w:szCs w:val="20"/>
          <w:lang w:val="ru-RU"/>
        </w:rPr>
      </w:pPr>
    </w:p>
    <w:p w14:paraId="29FA2613" w14:textId="77777777" w:rsidR="007E7BB8"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7C93611E" w14:textId="77777777" w:rsidR="00753C2D" w:rsidRDefault="00631652" w:rsidP="007E7BB8">
      <w:pPr>
        <w:pStyle w:val="KDKomentar"/>
        <w:spacing w:before="0"/>
        <w:rPr>
          <w:rFonts w:cs="Arial"/>
          <w:color w:val="auto"/>
        </w:rPr>
      </w:pPr>
      <w:r w:rsidRPr="00631652">
        <w:rPr>
          <w:rFonts w:cs="Arial"/>
          <w:color w:val="auto"/>
        </w:rPr>
        <w:t>-Приликом подношења понуде овај образац копирати у потребном броју примерака</w:t>
      </w:r>
    </w:p>
    <w:p w14:paraId="3D01C145" w14:textId="77777777" w:rsidR="00C37EC4" w:rsidRPr="00631652" w:rsidRDefault="00C37EC4" w:rsidP="007E7BB8">
      <w:pPr>
        <w:pStyle w:val="KDKomentar"/>
        <w:spacing w:before="0"/>
        <w:rPr>
          <w:rFonts w:eastAsia="TimesNewRomanPS-BoldMT" w:cs="Arial"/>
          <w:color w:val="auto"/>
        </w:rPr>
      </w:pPr>
    </w:p>
    <w:p w14:paraId="07605A33" w14:textId="77777777" w:rsidR="00925E05" w:rsidRPr="00EC5BB4" w:rsidRDefault="00925E05" w:rsidP="008E45AF">
      <w:pPr>
        <w:pStyle w:val="KDObrazac"/>
        <w:spacing w:before="0"/>
        <w:rPr>
          <w:sz w:val="24"/>
          <w:szCs w:val="24"/>
        </w:rPr>
      </w:pPr>
      <w:r w:rsidRPr="00EC5BB4">
        <w:rPr>
          <w:sz w:val="24"/>
          <w:szCs w:val="24"/>
        </w:rPr>
        <w:t xml:space="preserve">ПРИЛОГ </w:t>
      </w:r>
      <w:r w:rsidR="00E95AB1">
        <w:rPr>
          <w:sz w:val="24"/>
          <w:szCs w:val="24"/>
        </w:rPr>
        <w:t>1</w:t>
      </w:r>
    </w:p>
    <w:p w14:paraId="1670F9BF" w14:textId="77777777" w:rsidR="00932668" w:rsidRPr="00EC5BB4" w:rsidRDefault="00932668" w:rsidP="00932668">
      <w:pPr>
        <w:pStyle w:val="NoSpacing"/>
        <w:suppressAutoHyphens w:val="0"/>
        <w:spacing w:before="0"/>
        <w:jc w:val="center"/>
        <w:rPr>
          <w:rFonts w:cs="Arial"/>
          <w:szCs w:val="24"/>
          <w:lang w:val="sr-Latn-CS"/>
        </w:rPr>
      </w:pPr>
    </w:p>
    <w:p w14:paraId="0729D61A" w14:textId="77777777" w:rsidR="00932668" w:rsidRPr="00EC5BB4" w:rsidRDefault="00932668" w:rsidP="00932668">
      <w:pPr>
        <w:pStyle w:val="NoSpacing"/>
        <w:suppressAutoHyphens w:val="0"/>
        <w:spacing w:before="0"/>
        <w:jc w:val="center"/>
        <w:rPr>
          <w:rFonts w:cs="Arial"/>
          <w:szCs w:val="24"/>
          <w:lang w:val="sr-Latn-CS"/>
        </w:rPr>
      </w:pPr>
    </w:p>
    <w:p w14:paraId="6B076262"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1556399F" w14:textId="77777777" w:rsidR="00932668" w:rsidRPr="00EC5BB4" w:rsidRDefault="00932668" w:rsidP="00932668">
      <w:pPr>
        <w:pStyle w:val="NoSpacing"/>
        <w:suppressAutoHyphens w:val="0"/>
        <w:spacing w:before="0"/>
        <w:jc w:val="center"/>
        <w:rPr>
          <w:rFonts w:cs="Arial"/>
          <w:b/>
          <w:szCs w:val="24"/>
        </w:rPr>
      </w:pPr>
    </w:p>
    <w:p w14:paraId="27ED5185" w14:textId="77777777" w:rsidR="00932668" w:rsidRPr="00E95AB1" w:rsidRDefault="00932668" w:rsidP="00932668">
      <w:pPr>
        <w:pStyle w:val="NoSpacing"/>
        <w:rPr>
          <w:rFonts w:cs="Arial"/>
          <w:szCs w:val="24"/>
        </w:rPr>
      </w:pPr>
      <w:r w:rsidRPr="00E95AB1">
        <w:rPr>
          <w:rFonts w:cs="Arial"/>
          <w:szCs w:val="24"/>
        </w:rPr>
        <w:t xml:space="preserve">На основу члана 81. Закона о јавним набавкама </w:t>
      </w:r>
      <w:r w:rsidRPr="00E95AB1">
        <w:rPr>
          <w:rFonts w:eastAsia="TimesNewRomanPSMT" w:cs="Arial"/>
          <w:szCs w:val="24"/>
          <w:lang w:val="ru-RU" w:eastAsia="en-US"/>
        </w:rPr>
        <w:t xml:space="preserve">(„Сл. </w:t>
      </w:r>
      <w:r w:rsidRPr="00E95AB1">
        <w:rPr>
          <w:rFonts w:eastAsia="TimesNewRomanPSMT" w:cs="Arial"/>
          <w:szCs w:val="24"/>
          <w:lang w:eastAsia="en-US"/>
        </w:rPr>
        <w:t>г</w:t>
      </w:r>
      <w:r w:rsidRPr="00E95AB1">
        <w:rPr>
          <w:rFonts w:eastAsia="TimesNewRomanPSMT" w:cs="Arial"/>
          <w:szCs w:val="24"/>
          <w:lang w:val="ru-RU" w:eastAsia="en-US"/>
        </w:rPr>
        <w:t>ласник РС” бр. 1</w:t>
      </w:r>
      <w:r w:rsidRPr="00E95AB1">
        <w:rPr>
          <w:rFonts w:eastAsia="TimesNewRomanPSMT" w:cs="Arial"/>
          <w:szCs w:val="24"/>
          <w:lang w:eastAsia="en-US"/>
        </w:rPr>
        <w:t>24</w:t>
      </w:r>
      <w:r w:rsidRPr="00E95AB1">
        <w:rPr>
          <w:rFonts w:eastAsia="TimesNewRomanPSMT" w:cs="Arial"/>
          <w:szCs w:val="24"/>
          <w:lang w:val="ru-RU" w:eastAsia="en-US"/>
        </w:rPr>
        <w:t>/20</w:t>
      </w:r>
      <w:r w:rsidRPr="00E95AB1">
        <w:rPr>
          <w:rFonts w:eastAsia="TimesNewRomanPSMT" w:cs="Arial"/>
          <w:szCs w:val="24"/>
          <w:lang w:eastAsia="en-US"/>
        </w:rPr>
        <w:t>12</w:t>
      </w:r>
      <w:r w:rsidRPr="00E95AB1">
        <w:rPr>
          <w:rFonts w:eastAsia="TimesNewRomanPSMT" w:cs="Arial"/>
          <w:szCs w:val="24"/>
          <w:lang w:val="ru-RU" w:eastAsia="en-US"/>
        </w:rPr>
        <w:t>, 14/15, 68/15</w:t>
      </w:r>
      <w:r w:rsidRPr="00E95AB1">
        <w:rPr>
          <w:rFonts w:cs="Arial"/>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79618B" w14:paraId="64CDF44B"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565D1D1A" w14:textId="77777777" w:rsidR="00932668" w:rsidRPr="00E95AB1" w:rsidRDefault="00932668" w:rsidP="00BE2EA9">
            <w:pPr>
              <w:pStyle w:val="NoSpacing"/>
              <w:rPr>
                <w:rFonts w:cs="Arial"/>
                <w:szCs w:val="24"/>
              </w:rPr>
            </w:pPr>
            <w:r w:rsidRPr="00E95AB1">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4D325AB7" w14:textId="77777777" w:rsidR="00932668" w:rsidRPr="00E95AB1" w:rsidRDefault="00932668" w:rsidP="00BE2EA9">
            <w:pPr>
              <w:pStyle w:val="NoSpacing"/>
              <w:rPr>
                <w:rFonts w:cs="Arial"/>
                <w:szCs w:val="24"/>
              </w:rPr>
            </w:pPr>
            <w:r w:rsidRPr="00E95AB1">
              <w:rPr>
                <w:rFonts w:cs="Arial"/>
                <w:szCs w:val="24"/>
              </w:rPr>
              <w:t>НАЗИВ И СЕДИШТЕ ЧЛАНА ГРУПЕ ПОНУЂАЧА</w:t>
            </w:r>
          </w:p>
          <w:p w14:paraId="1FCF0A61" w14:textId="77777777" w:rsidR="00932668" w:rsidRPr="00E95AB1" w:rsidRDefault="00932668" w:rsidP="00BE2EA9">
            <w:pPr>
              <w:pStyle w:val="NoSpacing"/>
              <w:rPr>
                <w:rFonts w:cs="Arial"/>
                <w:szCs w:val="24"/>
              </w:rPr>
            </w:pPr>
          </w:p>
        </w:tc>
      </w:tr>
      <w:tr w:rsidR="00932668" w:rsidRPr="0079618B" w14:paraId="7EE0C791"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4C21BEE8" w14:textId="77777777" w:rsidR="00932668" w:rsidRPr="00E95AB1" w:rsidRDefault="00932668" w:rsidP="00BE2EA9">
            <w:pPr>
              <w:pStyle w:val="NoSpacing"/>
              <w:rPr>
                <w:rFonts w:cs="Arial"/>
                <w:szCs w:val="24"/>
              </w:rPr>
            </w:pPr>
            <w:r w:rsidRPr="00E95AB1">
              <w:rPr>
                <w:rFonts w:cs="Arial"/>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45A5A612" w14:textId="77777777" w:rsidR="00932668" w:rsidRPr="00E95AB1" w:rsidRDefault="00932668" w:rsidP="00BE2EA9">
            <w:pPr>
              <w:pStyle w:val="NoSpacing"/>
              <w:rPr>
                <w:rFonts w:cs="Arial"/>
                <w:szCs w:val="24"/>
              </w:rPr>
            </w:pPr>
          </w:p>
        </w:tc>
      </w:tr>
      <w:tr w:rsidR="00932668" w:rsidRPr="0079618B" w14:paraId="5AE49C51"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10550D60" w14:textId="77777777" w:rsidR="00932668" w:rsidRPr="00E95AB1" w:rsidRDefault="00932668" w:rsidP="00BE2EA9">
            <w:pPr>
              <w:pStyle w:val="NoSpacing"/>
              <w:rPr>
                <w:rFonts w:cs="Arial"/>
                <w:szCs w:val="24"/>
              </w:rPr>
            </w:pPr>
            <w:r w:rsidRPr="00E95AB1">
              <w:rPr>
                <w:rFonts w:cs="Arial"/>
                <w:szCs w:val="24"/>
              </w:rPr>
              <w:t>2. Oпис послова сваког од понуђача из групе понуђача у извршењу уговора:</w:t>
            </w:r>
          </w:p>
          <w:p w14:paraId="29EECD8E" w14:textId="77777777" w:rsidR="00932668" w:rsidRPr="00E95AB1" w:rsidRDefault="00932668" w:rsidP="00BE2EA9">
            <w:pPr>
              <w:pStyle w:val="NoSpacing"/>
              <w:rPr>
                <w:rFonts w:cs="Arial"/>
                <w:szCs w:val="24"/>
              </w:rPr>
            </w:pPr>
          </w:p>
          <w:p w14:paraId="49508479" w14:textId="77777777" w:rsidR="00932668" w:rsidRPr="00E95AB1" w:rsidRDefault="00932668" w:rsidP="00BE2EA9">
            <w:pPr>
              <w:pStyle w:val="NoSpacing"/>
              <w:rPr>
                <w:rFonts w:cs="Arial"/>
                <w:szCs w:val="24"/>
              </w:rPr>
            </w:pPr>
          </w:p>
          <w:p w14:paraId="30F6DF2A" w14:textId="77777777" w:rsidR="00932668" w:rsidRPr="00E95AB1" w:rsidRDefault="00932668" w:rsidP="00BE2EA9">
            <w:pPr>
              <w:pStyle w:val="NoSpacing"/>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14:paraId="09DC137F" w14:textId="77777777" w:rsidR="00932668" w:rsidRPr="00E95AB1" w:rsidRDefault="00932668" w:rsidP="00BE2EA9">
            <w:pPr>
              <w:pStyle w:val="NoSpacing"/>
              <w:rPr>
                <w:rFonts w:cs="Arial"/>
                <w:szCs w:val="24"/>
              </w:rPr>
            </w:pPr>
          </w:p>
        </w:tc>
      </w:tr>
      <w:tr w:rsidR="00932668" w:rsidRPr="00E95AB1" w14:paraId="2F40F97D"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0F4DBD93" w14:textId="77777777" w:rsidR="00932668" w:rsidRPr="00E95AB1" w:rsidRDefault="00932668" w:rsidP="00BE2EA9">
            <w:pPr>
              <w:pStyle w:val="NoSpacing"/>
              <w:rPr>
                <w:rFonts w:cs="Arial"/>
                <w:szCs w:val="24"/>
              </w:rPr>
            </w:pPr>
            <w:r w:rsidRPr="00E95AB1">
              <w:rPr>
                <w:rFonts w:cs="Arial"/>
                <w:szCs w:val="24"/>
              </w:rPr>
              <w:t>3.Друго:</w:t>
            </w:r>
          </w:p>
          <w:p w14:paraId="346E6454" w14:textId="77777777" w:rsidR="00932668" w:rsidRPr="00E95AB1" w:rsidRDefault="00932668" w:rsidP="00BE2EA9">
            <w:pPr>
              <w:pStyle w:val="NoSpacing"/>
              <w:rPr>
                <w:rFonts w:cs="Arial"/>
                <w:szCs w:val="24"/>
              </w:rPr>
            </w:pPr>
          </w:p>
          <w:p w14:paraId="0A0BBFA3" w14:textId="77777777" w:rsidR="00932668" w:rsidRPr="00E95AB1" w:rsidRDefault="00932668" w:rsidP="00BE2EA9">
            <w:pPr>
              <w:pStyle w:val="NoSpacing"/>
              <w:rPr>
                <w:rFonts w:cs="Arial"/>
                <w:szCs w:val="24"/>
              </w:rPr>
            </w:pPr>
          </w:p>
          <w:p w14:paraId="7FC390E0" w14:textId="77777777" w:rsidR="00932668" w:rsidRPr="00E95AB1" w:rsidRDefault="00932668" w:rsidP="00BE2EA9">
            <w:pPr>
              <w:pStyle w:val="NoSpacing"/>
              <w:rPr>
                <w:rFonts w:cs="Arial"/>
                <w:szCs w:val="24"/>
              </w:rPr>
            </w:pPr>
          </w:p>
          <w:p w14:paraId="0C99D837" w14:textId="77777777" w:rsidR="00932668" w:rsidRPr="00E95AB1" w:rsidRDefault="00932668" w:rsidP="00BE2EA9">
            <w:pPr>
              <w:pStyle w:val="NoSpacing"/>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14:paraId="05086CC2" w14:textId="77777777" w:rsidR="00932668" w:rsidRPr="00E95AB1" w:rsidRDefault="00932668" w:rsidP="00BE2EA9">
            <w:pPr>
              <w:pStyle w:val="NoSpacing"/>
              <w:rPr>
                <w:rFonts w:cs="Arial"/>
                <w:szCs w:val="24"/>
              </w:rPr>
            </w:pPr>
          </w:p>
        </w:tc>
      </w:tr>
    </w:tbl>
    <w:p w14:paraId="6AAFEDED" w14:textId="77777777" w:rsidR="00932668" w:rsidRPr="00E95AB1" w:rsidRDefault="00932668" w:rsidP="00932668">
      <w:pPr>
        <w:tabs>
          <w:tab w:val="num" w:pos="360"/>
        </w:tabs>
        <w:rPr>
          <w:rFonts w:cs="Arial"/>
          <w:spacing w:val="2"/>
          <w:sz w:val="24"/>
          <w:szCs w:val="24"/>
        </w:rPr>
      </w:pPr>
    </w:p>
    <w:p w14:paraId="7A477BCE"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Потпис одговорног лица члана групе понуђача:</w:t>
      </w:r>
    </w:p>
    <w:p w14:paraId="23657E75"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______________________</w:t>
      </w:r>
    </w:p>
    <w:p w14:paraId="07B10248" w14:textId="77777777" w:rsidR="00932668" w:rsidRPr="00E95AB1" w:rsidRDefault="00932668" w:rsidP="00932668">
      <w:pPr>
        <w:tabs>
          <w:tab w:val="num" w:pos="360"/>
        </w:tabs>
        <w:rPr>
          <w:rFonts w:cs="Arial"/>
          <w:sz w:val="24"/>
          <w:szCs w:val="24"/>
          <w:lang w:val="sr-Cyrl-CS"/>
        </w:rPr>
      </w:pPr>
      <w:r w:rsidRPr="00E95AB1">
        <w:rPr>
          <w:rFonts w:cs="Arial"/>
          <w:sz w:val="24"/>
          <w:szCs w:val="24"/>
          <w:lang w:val="sr-Cyrl-CS"/>
        </w:rPr>
        <w:t xml:space="preserve">                                       м.п.</w:t>
      </w:r>
    </w:p>
    <w:p w14:paraId="2CB14B57"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Потпис одговорног лица члана групе понуђача:</w:t>
      </w:r>
    </w:p>
    <w:p w14:paraId="28A41183"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______________________</w:t>
      </w:r>
    </w:p>
    <w:p w14:paraId="39409E50" w14:textId="77777777" w:rsidR="00932668" w:rsidRPr="00E95AB1" w:rsidRDefault="00932668" w:rsidP="00932668">
      <w:pPr>
        <w:tabs>
          <w:tab w:val="num" w:pos="360"/>
        </w:tabs>
        <w:rPr>
          <w:rFonts w:cs="Arial"/>
          <w:sz w:val="24"/>
          <w:szCs w:val="24"/>
          <w:lang w:val="sr-Cyrl-CS"/>
        </w:rPr>
      </w:pPr>
      <w:r w:rsidRPr="00E95AB1">
        <w:rPr>
          <w:rFonts w:cs="Arial"/>
          <w:sz w:val="24"/>
          <w:szCs w:val="24"/>
          <w:lang w:val="sr-Cyrl-CS"/>
        </w:rPr>
        <w:t xml:space="preserve">                                       м.п.</w:t>
      </w:r>
    </w:p>
    <w:p w14:paraId="7F064717" w14:textId="77777777" w:rsidR="00932668" w:rsidRPr="00E95AB1" w:rsidRDefault="00932668" w:rsidP="00932668">
      <w:pPr>
        <w:spacing w:after="120"/>
        <w:rPr>
          <w:rFonts w:cs="Arial"/>
          <w:spacing w:val="4"/>
          <w:sz w:val="24"/>
          <w:szCs w:val="24"/>
        </w:rPr>
      </w:pPr>
      <w:r w:rsidRPr="00E95AB1">
        <w:rPr>
          <w:rFonts w:cs="Arial"/>
          <w:spacing w:val="4"/>
          <w:sz w:val="24"/>
          <w:szCs w:val="24"/>
          <w:lang w:val="sr-Cyrl-CS"/>
        </w:rPr>
        <w:t xml:space="preserve">Датум:                                                                                                  </w:t>
      </w:r>
    </w:p>
    <w:p w14:paraId="2EE22A01" w14:textId="77777777" w:rsidR="00FD2693" w:rsidRDefault="00932668" w:rsidP="00FD2693">
      <w:pPr>
        <w:tabs>
          <w:tab w:val="num" w:pos="360"/>
        </w:tabs>
        <w:rPr>
          <w:rFonts w:cs="Arial"/>
          <w:spacing w:val="2"/>
          <w:sz w:val="24"/>
          <w:szCs w:val="24"/>
        </w:rPr>
      </w:pPr>
      <w:r w:rsidRPr="00E95AB1">
        <w:rPr>
          <w:rFonts w:cs="Arial"/>
          <w:spacing w:val="2"/>
          <w:sz w:val="24"/>
          <w:szCs w:val="24"/>
          <w:lang w:val="sr-Cyrl-CS"/>
        </w:rPr>
        <w:t xml:space="preserve">___________        </w:t>
      </w:r>
    </w:p>
    <w:p w14:paraId="35722A87" w14:textId="77777777" w:rsidR="00BC56F5" w:rsidRPr="00CE1B5A" w:rsidRDefault="00BC56F5" w:rsidP="00631652">
      <w:pPr>
        <w:spacing w:before="0"/>
        <w:rPr>
          <w:rFonts w:cs="Arial"/>
          <w:sz w:val="24"/>
          <w:szCs w:val="24"/>
        </w:rPr>
      </w:pPr>
    </w:p>
    <w:p w14:paraId="77D63F6D" w14:textId="77777777" w:rsidR="00631652" w:rsidRPr="0079618B" w:rsidRDefault="00631652" w:rsidP="00631652">
      <w:pPr>
        <w:spacing w:before="0"/>
        <w:rPr>
          <w:rFonts w:cs="Arial"/>
          <w:b/>
          <w:sz w:val="24"/>
          <w:szCs w:val="24"/>
          <w:lang w:val="ru-RU"/>
        </w:rPr>
      </w:pPr>
    </w:p>
    <w:p w14:paraId="714C3640" w14:textId="77777777" w:rsidR="006D611C" w:rsidRPr="00EC5BB4" w:rsidRDefault="006D611C" w:rsidP="006D611C">
      <w:pPr>
        <w:pStyle w:val="KDObrazac"/>
        <w:spacing w:before="0"/>
        <w:rPr>
          <w:sz w:val="24"/>
          <w:szCs w:val="24"/>
        </w:rPr>
      </w:pPr>
      <w:r w:rsidRPr="00EC5BB4">
        <w:rPr>
          <w:sz w:val="24"/>
          <w:szCs w:val="24"/>
        </w:rPr>
        <w:t xml:space="preserve">ПРИЛОГ </w:t>
      </w:r>
      <w:r w:rsidR="00224578">
        <w:rPr>
          <w:sz w:val="24"/>
          <w:szCs w:val="24"/>
        </w:rPr>
        <w:t>2</w:t>
      </w:r>
      <w:r>
        <w:rPr>
          <w:sz w:val="24"/>
          <w:szCs w:val="24"/>
        </w:rPr>
        <w:t>.</w:t>
      </w:r>
    </w:p>
    <w:p w14:paraId="13CA269F" w14:textId="77777777" w:rsidR="00BC492C" w:rsidRPr="0079618B" w:rsidRDefault="00BC492C" w:rsidP="006D611C">
      <w:pPr>
        <w:spacing w:before="0"/>
        <w:jc w:val="right"/>
        <w:rPr>
          <w:rFonts w:cs="Arial"/>
          <w:color w:val="00B0F0"/>
          <w:sz w:val="24"/>
          <w:szCs w:val="24"/>
          <w:lang w:val="ru-RU"/>
        </w:rPr>
      </w:pPr>
    </w:p>
    <w:p w14:paraId="4D384E7E" w14:textId="77777777" w:rsidR="00BC492C" w:rsidRPr="0079618B" w:rsidRDefault="00BC492C" w:rsidP="00BC492C">
      <w:pPr>
        <w:spacing w:before="0"/>
        <w:rPr>
          <w:rFonts w:cs="Arial"/>
          <w:color w:val="00B0F0"/>
          <w:sz w:val="24"/>
          <w:szCs w:val="24"/>
          <w:lang w:val="ru-RU"/>
        </w:rPr>
      </w:pPr>
    </w:p>
    <w:p w14:paraId="0428227A" w14:textId="77777777" w:rsidR="00BC492C" w:rsidRPr="00224578" w:rsidRDefault="00BC492C" w:rsidP="00224578">
      <w:pPr>
        <w:spacing w:before="0"/>
        <w:jc w:val="center"/>
        <w:rPr>
          <w:rFonts w:cs="Arial"/>
          <w:b/>
          <w:sz w:val="24"/>
          <w:szCs w:val="24"/>
          <w:lang w:val="ru-RU"/>
        </w:rPr>
      </w:pPr>
      <w:r w:rsidRPr="00224578">
        <w:rPr>
          <w:rFonts w:cs="Arial"/>
          <w:b/>
          <w:sz w:val="24"/>
          <w:szCs w:val="24"/>
          <w:lang w:val="ru-RU"/>
        </w:rPr>
        <w:t>ЗАПИСНИК О ПРУЖЕНИМ УСЛУГАМА</w:t>
      </w:r>
    </w:p>
    <w:p w14:paraId="12BF489D" w14:textId="77777777" w:rsidR="00BC492C" w:rsidRPr="0079618B" w:rsidRDefault="00BC492C" w:rsidP="00BC492C">
      <w:pPr>
        <w:spacing w:before="0"/>
        <w:rPr>
          <w:rFonts w:cs="Arial"/>
          <w:sz w:val="24"/>
          <w:szCs w:val="24"/>
          <w:lang w:val="ru-RU"/>
        </w:rPr>
      </w:pPr>
    </w:p>
    <w:p w14:paraId="4F515B8B" w14:textId="77777777" w:rsidR="00BC492C" w:rsidRPr="0079618B" w:rsidRDefault="00BC492C" w:rsidP="00BC492C">
      <w:pPr>
        <w:spacing w:before="0"/>
        <w:rPr>
          <w:rFonts w:cs="Arial"/>
          <w:sz w:val="24"/>
          <w:szCs w:val="24"/>
          <w:lang w:val="ru-RU"/>
        </w:rPr>
      </w:pPr>
      <w:r w:rsidRPr="0079618B">
        <w:rPr>
          <w:rFonts w:cs="Arial"/>
          <w:sz w:val="24"/>
          <w:szCs w:val="24"/>
          <w:lang w:val="ru-RU"/>
        </w:rPr>
        <w:tab/>
      </w:r>
      <w:r w:rsidRPr="0079618B">
        <w:rPr>
          <w:rFonts w:cs="Arial"/>
          <w:sz w:val="24"/>
          <w:szCs w:val="24"/>
          <w:lang w:val="ru-RU"/>
        </w:rPr>
        <w:tab/>
      </w:r>
      <w:r w:rsidRPr="0079618B">
        <w:rPr>
          <w:rFonts w:cs="Arial"/>
          <w:sz w:val="24"/>
          <w:szCs w:val="24"/>
          <w:lang w:val="ru-RU"/>
        </w:rPr>
        <w:tab/>
        <w:t>Датум ___________</w:t>
      </w:r>
    </w:p>
    <w:p w14:paraId="7F31B949" w14:textId="77777777" w:rsidR="00BC492C" w:rsidRPr="0079618B" w:rsidRDefault="00BC492C" w:rsidP="00BC492C">
      <w:pPr>
        <w:spacing w:before="0"/>
        <w:rPr>
          <w:rFonts w:cs="Arial"/>
          <w:sz w:val="24"/>
          <w:szCs w:val="24"/>
          <w:lang w:val="ru-RU"/>
        </w:rPr>
      </w:pPr>
    </w:p>
    <w:p w14:paraId="319E24E6" w14:textId="77777777" w:rsidR="00BC492C" w:rsidRPr="00205AD6" w:rsidRDefault="00BC492C" w:rsidP="00BC492C">
      <w:pPr>
        <w:tabs>
          <w:tab w:val="left" w:pos="720"/>
          <w:tab w:val="left" w:pos="1440"/>
          <w:tab w:val="left" w:pos="2160"/>
          <w:tab w:val="left" w:pos="2880"/>
          <w:tab w:val="left" w:pos="3600"/>
          <w:tab w:val="left" w:pos="5085"/>
        </w:tabs>
        <w:spacing w:before="0"/>
        <w:rPr>
          <w:rFonts w:cs="Arial"/>
          <w:sz w:val="24"/>
          <w:szCs w:val="24"/>
        </w:rPr>
      </w:pPr>
      <w:r w:rsidRPr="0079618B">
        <w:rPr>
          <w:rFonts w:cs="Arial"/>
          <w:sz w:val="24"/>
          <w:szCs w:val="24"/>
          <w:lang w:val="ru-RU"/>
        </w:rPr>
        <w:tab/>
        <w:t>ПР</w:t>
      </w:r>
      <w:r w:rsidRPr="00205AD6">
        <w:rPr>
          <w:rFonts w:cs="Arial"/>
          <w:sz w:val="24"/>
          <w:szCs w:val="24"/>
        </w:rPr>
        <w:t>УЖАЛАЦ УСЛУГА</w:t>
      </w:r>
      <w:r w:rsidRPr="0079618B">
        <w:rPr>
          <w:rFonts w:cs="Arial"/>
          <w:sz w:val="24"/>
          <w:szCs w:val="24"/>
          <w:lang w:val="ru-RU"/>
        </w:rPr>
        <w:t>:</w:t>
      </w:r>
      <w:r w:rsidRPr="0079618B">
        <w:rPr>
          <w:rFonts w:cs="Arial"/>
          <w:sz w:val="24"/>
          <w:szCs w:val="24"/>
          <w:lang w:val="ru-RU"/>
        </w:rPr>
        <w:tab/>
      </w:r>
      <w:r w:rsidRPr="0079618B">
        <w:rPr>
          <w:rFonts w:cs="Arial"/>
          <w:sz w:val="24"/>
          <w:szCs w:val="24"/>
          <w:lang w:val="ru-RU"/>
        </w:rPr>
        <w:tab/>
      </w:r>
      <w:r w:rsidRPr="00205AD6">
        <w:rPr>
          <w:rFonts w:cs="Arial"/>
          <w:sz w:val="24"/>
          <w:szCs w:val="24"/>
        </w:rPr>
        <w:t xml:space="preserve">      КОРИСНИК УСЛУГА:</w:t>
      </w:r>
    </w:p>
    <w:p w14:paraId="1AFA5D4E" w14:textId="77777777" w:rsidR="00BC492C" w:rsidRPr="0079618B" w:rsidRDefault="00BC492C" w:rsidP="00BC492C">
      <w:pPr>
        <w:spacing w:before="0"/>
        <w:rPr>
          <w:rFonts w:cs="Arial"/>
          <w:sz w:val="24"/>
          <w:szCs w:val="24"/>
          <w:lang w:val="ru-RU"/>
        </w:rPr>
      </w:pPr>
      <w:r w:rsidRPr="00205AD6">
        <w:rPr>
          <w:rFonts w:cs="Arial"/>
          <w:sz w:val="24"/>
          <w:szCs w:val="24"/>
        </w:rPr>
        <w:t>_________________________</w:t>
      </w:r>
      <w:r w:rsidRPr="0079618B">
        <w:rPr>
          <w:rFonts w:cs="Arial"/>
          <w:sz w:val="24"/>
          <w:szCs w:val="24"/>
          <w:lang w:val="ru-RU"/>
        </w:rPr>
        <w:tab/>
      </w:r>
      <w:r w:rsidRPr="0079618B">
        <w:rPr>
          <w:rFonts w:cs="Arial"/>
          <w:sz w:val="24"/>
          <w:szCs w:val="24"/>
          <w:lang w:val="ru-RU"/>
        </w:rPr>
        <w:tab/>
        <w:t>___________________________</w:t>
      </w:r>
    </w:p>
    <w:p w14:paraId="11DA3355"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    (Назив правног  лица) </w:t>
      </w:r>
      <w:r w:rsidRPr="0079618B">
        <w:rPr>
          <w:rFonts w:cs="Arial"/>
          <w:sz w:val="24"/>
          <w:szCs w:val="24"/>
          <w:lang w:val="ru-RU"/>
        </w:rPr>
        <w:tab/>
      </w:r>
      <w:r w:rsidRPr="0079618B">
        <w:rPr>
          <w:rFonts w:cs="Arial"/>
          <w:sz w:val="24"/>
          <w:szCs w:val="24"/>
          <w:lang w:val="ru-RU"/>
        </w:rPr>
        <w:tab/>
      </w:r>
      <w:r w:rsidRPr="0079618B">
        <w:rPr>
          <w:rFonts w:cs="Arial"/>
          <w:sz w:val="24"/>
          <w:szCs w:val="24"/>
          <w:lang w:val="ru-RU"/>
        </w:rPr>
        <w:tab/>
        <w:t>(Назив организационог дела ЈП ЕПС)</w:t>
      </w:r>
    </w:p>
    <w:p w14:paraId="7AF00DFB" w14:textId="77777777" w:rsidR="00BC492C" w:rsidRPr="0079618B" w:rsidRDefault="00BC492C" w:rsidP="00BC492C">
      <w:pPr>
        <w:spacing w:before="0"/>
        <w:rPr>
          <w:rFonts w:cs="Arial"/>
          <w:sz w:val="24"/>
          <w:szCs w:val="24"/>
          <w:lang w:val="ru-RU"/>
        </w:rPr>
      </w:pPr>
    </w:p>
    <w:p w14:paraId="665548AC" w14:textId="77777777" w:rsidR="00BC492C" w:rsidRPr="0079618B" w:rsidRDefault="00BC492C" w:rsidP="00BC492C">
      <w:pPr>
        <w:spacing w:before="0"/>
        <w:rPr>
          <w:rFonts w:cs="Arial"/>
          <w:sz w:val="24"/>
          <w:szCs w:val="24"/>
          <w:lang w:val="ru-RU"/>
        </w:rPr>
      </w:pPr>
    </w:p>
    <w:p w14:paraId="70D1DD4D" w14:textId="77777777" w:rsidR="00BC492C" w:rsidRPr="00205AD6" w:rsidRDefault="00BC492C" w:rsidP="00BC492C">
      <w:pPr>
        <w:tabs>
          <w:tab w:val="center" w:pos="4514"/>
        </w:tabs>
        <w:spacing w:before="0"/>
        <w:rPr>
          <w:rFonts w:cs="Arial"/>
          <w:sz w:val="24"/>
          <w:szCs w:val="24"/>
        </w:rPr>
      </w:pPr>
      <w:r w:rsidRPr="00205AD6">
        <w:rPr>
          <w:rFonts w:cs="Arial"/>
          <w:sz w:val="24"/>
          <w:szCs w:val="24"/>
        </w:rPr>
        <w:t>__________________________</w:t>
      </w:r>
      <w:r w:rsidRPr="00205AD6">
        <w:rPr>
          <w:rFonts w:cs="Arial"/>
          <w:sz w:val="24"/>
          <w:szCs w:val="24"/>
        </w:rPr>
        <w:tab/>
        <w:t xml:space="preserve">                      ______________________________</w:t>
      </w:r>
    </w:p>
    <w:p w14:paraId="3E23C59D"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(Адреса правног  лица) </w:t>
      </w:r>
      <w:r w:rsidRPr="0079618B">
        <w:rPr>
          <w:rFonts w:cs="Arial"/>
          <w:sz w:val="24"/>
          <w:szCs w:val="24"/>
          <w:lang w:val="ru-RU"/>
        </w:rPr>
        <w:tab/>
      </w:r>
      <w:r w:rsidRPr="0079618B">
        <w:rPr>
          <w:rFonts w:cs="Arial"/>
          <w:sz w:val="24"/>
          <w:szCs w:val="24"/>
          <w:lang w:val="ru-RU"/>
        </w:rPr>
        <w:tab/>
      </w:r>
      <w:r w:rsidRPr="0079618B">
        <w:rPr>
          <w:rFonts w:cs="Arial"/>
          <w:sz w:val="24"/>
          <w:szCs w:val="24"/>
          <w:lang w:val="ru-RU"/>
        </w:rPr>
        <w:tab/>
        <w:t xml:space="preserve">      (Адреса организационог дела ЈП ЕПС)</w:t>
      </w:r>
    </w:p>
    <w:p w14:paraId="7D60EE93" w14:textId="77777777" w:rsidR="00BC492C" w:rsidRPr="0079618B" w:rsidRDefault="00BC492C" w:rsidP="00BC492C">
      <w:pPr>
        <w:spacing w:before="0"/>
        <w:rPr>
          <w:rFonts w:cs="Arial"/>
          <w:sz w:val="24"/>
          <w:szCs w:val="24"/>
          <w:lang w:val="ru-RU"/>
        </w:rPr>
      </w:pPr>
    </w:p>
    <w:p w14:paraId="0AAD75BE" w14:textId="77777777" w:rsidR="00BC492C" w:rsidRPr="0079618B" w:rsidRDefault="00BC492C" w:rsidP="00BC492C">
      <w:pPr>
        <w:spacing w:before="0"/>
        <w:rPr>
          <w:rFonts w:cs="Arial"/>
          <w:sz w:val="24"/>
          <w:szCs w:val="24"/>
          <w:lang w:val="ru-RU"/>
        </w:rPr>
      </w:pPr>
    </w:p>
    <w:p w14:paraId="3B8AA2B6"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Број </w:t>
      </w:r>
      <w:r w:rsidR="00205AD6" w:rsidRPr="00205AD6">
        <w:rPr>
          <w:rFonts w:cs="Arial"/>
          <w:sz w:val="24"/>
          <w:szCs w:val="24"/>
        </w:rPr>
        <w:t>Наруџбенице</w:t>
      </w:r>
      <w:r w:rsidRPr="0079618B">
        <w:rPr>
          <w:rFonts w:cs="Arial"/>
          <w:sz w:val="24"/>
          <w:szCs w:val="24"/>
          <w:lang w:val="ru-RU"/>
        </w:rPr>
        <w:t>/Датум:      __________________________________________</w:t>
      </w:r>
    </w:p>
    <w:p w14:paraId="5090EBCB" w14:textId="77777777" w:rsidR="00BC492C" w:rsidRPr="0079618B" w:rsidRDefault="00BC492C" w:rsidP="00BC492C">
      <w:pPr>
        <w:spacing w:before="0"/>
        <w:rPr>
          <w:rFonts w:cs="Arial"/>
          <w:sz w:val="24"/>
          <w:szCs w:val="24"/>
          <w:lang w:val="ru-RU"/>
        </w:rPr>
      </w:pPr>
      <w:r w:rsidRPr="0079618B">
        <w:rPr>
          <w:rFonts w:cs="Arial"/>
          <w:sz w:val="24"/>
          <w:szCs w:val="24"/>
          <w:lang w:val="ru-RU"/>
        </w:rPr>
        <w:t>Број налога за набавку (НЗН):  ________________________</w:t>
      </w:r>
    </w:p>
    <w:p w14:paraId="62B2B61E" w14:textId="77777777" w:rsidR="00BC492C" w:rsidRPr="0079618B" w:rsidRDefault="00BC492C" w:rsidP="00BC492C">
      <w:pPr>
        <w:spacing w:before="0"/>
        <w:rPr>
          <w:rFonts w:cs="Arial"/>
          <w:sz w:val="24"/>
          <w:szCs w:val="24"/>
          <w:lang w:val="ru-RU"/>
        </w:rPr>
      </w:pPr>
      <w:r w:rsidRPr="0079618B">
        <w:rPr>
          <w:rFonts w:cs="Arial"/>
          <w:sz w:val="24"/>
          <w:szCs w:val="24"/>
          <w:lang w:val="ru-RU"/>
        </w:rPr>
        <w:t>Место извршене услуге:  __________________________</w:t>
      </w:r>
    </w:p>
    <w:p w14:paraId="7D0181E6" w14:textId="77777777" w:rsidR="00BC492C" w:rsidRPr="0079618B" w:rsidRDefault="00BC492C" w:rsidP="00BC492C">
      <w:pPr>
        <w:spacing w:before="0"/>
        <w:rPr>
          <w:rFonts w:cs="Arial"/>
          <w:sz w:val="24"/>
          <w:szCs w:val="24"/>
          <w:lang w:val="ru-RU"/>
        </w:rPr>
      </w:pPr>
      <w:r w:rsidRPr="0079618B">
        <w:rPr>
          <w:rFonts w:cs="Arial"/>
          <w:sz w:val="24"/>
          <w:szCs w:val="24"/>
          <w:lang w:val="ru-RU"/>
        </w:rPr>
        <w:t>Објекат: ______________________________________________________</w:t>
      </w:r>
    </w:p>
    <w:p w14:paraId="3DE14F10" w14:textId="77777777" w:rsidR="00BC492C" w:rsidRPr="0079618B" w:rsidRDefault="00BC492C" w:rsidP="00BC492C">
      <w:pPr>
        <w:spacing w:before="0"/>
        <w:rPr>
          <w:rFonts w:cs="Arial"/>
          <w:sz w:val="24"/>
          <w:szCs w:val="24"/>
          <w:lang w:val="ru-RU"/>
        </w:rPr>
      </w:pPr>
    </w:p>
    <w:p w14:paraId="07A2F20E" w14:textId="77777777" w:rsidR="00BC492C" w:rsidRPr="0079618B" w:rsidRDefault="00BC492C" w:rsidP="00BC492C">
      <w:pPr>
        <w:spacing w:before="0"/>
        <w:rPr>
          <w:rFonts w:cs="Arial"/>
          <w:sz w:val="24"/>
          <w:szCs w:val="24"/>
          <w:lang w:val="ru-RU"/>
        </w:rPr>
      </w:pPr>
    </w:p>
    <w:p w14:paraId="112CC361"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А) ДЕТАЉНА СПЕЦИФИКАЦИЈА УСЛУГЕ: </w:t>
      </w:r>
    </w:p>
    <w:p w14:paraId="7D500DDE" w14:textId="77777777" w:rsidR="00BC492C" w:rsidRPr="0079618B" w:rsidRDefault="00BC492C" w:rsidP="00BC492C">
      <w:pPr>
        <w:spacing w:before="0"/>
        <w:rPr>
          <w:rFonts w:cs="Arial"/>
          <w:sz w:val="24"/>
          <w:szCs w:val="24"/>
          <w:lang w:val="ru-RU"/>
        </w:rPr>
      </w:pPr>
    </w:p>
    <w:p w14:paraId="0330EF3E"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Укупна вредност извршених услуга по спецификацији (без ПДВ) </w:t>
      </w:r>
    </w:p>
    <w:p w14:paraId="0756DF17" w14:textId="77777777" w:rsidR="00BC492C" w:rsidRPr="0079618B" w:rsidRDefault="00BC492C" w:rsidP="00BC492C">
      <w:pPr>
        <w:spacing w:before="0"/>
        <w:rPr>
          <w:rFonts w:cs="Arial"/>
          <w:sz w:val="24"/>
          <w:szCs w:val="24"/>
          <w:lang w:val="ru-RU"/>
        </w:rPr>
      </w:pPr>
    </w:p>
    <w:p w14:paraId="2AB9265D" w14:textId="77777777" w:rsidR="00BC492C" w:rsidRPr="0079618B" w:rsidRDefault="00BC492C" w:rsidP="00BC492C">
      <w:pPr>
        <w:spacing w:before="0"/>
        <w:rPr>
          <w:rFonts w:cs="Arial"/>
          <w:sz w:val="24"/>
          <w:szCs w:val="24"/>
          <w:lang w:val="ru-RU"/>
        </w:rPr>
      </w:pPr>
      <w:r w:rsidRPr="0079618B">
        <w:rPr>
          <w:rFonts w:cs="Arial"/>
          <w:sz w:val="24"/>
          <w:szCs w:val="24"/>
          <w:lang w:val="ru-RU"/>
        </w:rPr>
        <w:lastRenderedPageBreak/>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1C018051"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Предмет уговора </w:t>
      </w:r>
      <w:r w:rsidRPr="00205AD6">
        <w:rPr>
          <w:rFonts w:cs="Arial"/>
          <w:sz w:val="24"/>
          <w:szCs w:val="24"/>
        </w:rPr>
        <w:t>(</w:t>
      </w:r>
      <w:r w:rsidRPr="0079618B">
        <w:rPr>
          <w:rFonts w:cs="Arial"/>
          <w:sz w:val="24"/>
          <w:szCs w:val="24"/>
          <w:lang w:val="ru-RU"/>
        </w:rPr>
        <w:t>услуге) одговара траженим техничким карактеристикама.</w:t>
      </w:r>
      <w:r w:rsidRPr="0079618B">
        <w:rPr>
          <w:rFonts w:cs="Arial"/>
          <w:sz w:val="24"/>
          <w:szCs w:val="24"/>
          <w:lang w:val="ru-RU"/>
        </w:rPr>
        <w:tab/>
      </w:r>
    </w:p>
    <w:p w14:paraId="00A4530C" w14:textId="77777777" w:rsidR="00BC492C" w:rsidRPr="0079618B" w:rsidRDefault="00BC492C" w:rsidP="00BC492C">
      <w:pPr>
        <w:spacing w:before="0"/>
        <w:rPr>
          <w:rFonts w:cs="Arial"/>
          <w:sz w:val="24"/>
          <w:szCs w:val="24"/>
          <w:lang w:val="ru-RU"/>
        </w:rPr>
      </w:pPr>
    </w:p>
    <w:p w14:paraId="3B12A440" w14:textId="77777777" w:rsidR="00BC492C" w:rsidRPr="0079618B" w:rsidRDefault="00BC492C" w:rsidP="00BC492C">
      <w:pPr>
        <w:spacing w:before="0"/>
        <w:rPr>
          <w:rFonts w:cs="Arial"/>
          <w:sz w:val="24"/>
          <w:szCs w:val="24"/>
          <w:lang w:val="ru-RU"/>
        </w:rPr>
      </w:pPr>
      <w:r w:rsidRPr="0079618B">
        <w:rPr>
          <w:rFonts w:cs="Arial"/>
          <w:sz w:val="24"/>
          <w:szCs w:val="24"/>
          <w:lang w:val="ru-RU"/>
        </w:rPr>
        <w:t>□ ДА</w:t>
      </w:r>
    </w:p>
    <w:p w14:paraId="553405E0" w14:textId="77777777" w:rsidR="00BC492C" w:rsidRPr="0079618B" w:rsidRDefault="00BC492C" w:rsidP="00BC492C">
      <w:pPr>
        <w:spacing w:before="0"/>
        <w:rPr>
          <w:rFonts w:cs="Arial"/>
          <w:sz w:val="24"/>
          <w:szCs w:val="24"/>
          <w:lang w:val="ru-RU"/>
        </w:rPr>
      </w:pPr>
      <w:r w:rsidRPr="0079618B">
        <w:rPr>
          <w:rFonts w:cs="Arial"/>
          <w:sz w:val="24"/>
          <w:szCs w:val="24"/>
          <w:lang w:val="ru-RU"/>
        </w:rPr>
        <w:t>□ НЕ</w:t>
      </w:r>
    </w:p>
    <w:p w14:paraId="47D24F2C" w14:textId="77777777" w:rsidR="00205AD6" w:rsidRPr="0079618B" w:rsidRDefault="00205AD6" w:rsidP="00BC492C">
      <w:pPr>
        <w:spacing w:before="0"/>
        <w:rPr>
          <w:rFonts w:cs="Arial"/>
          <w:sz w:val="24"/>
          <w:szCs w:val="24"/>
          <w:lang w:val="ru-RU"/>
        </w:rPr>
      </w:pPr>
    </w:p>
    <w:p w14:paraId="6A341AEE" w14:textId="77777777" w:rsidR="00205AD6" w:rsidRPr="0079618B" w:rsidRDefault="00BC492C" w:rsidP="00BC492C">
      <w:pPr>
        <w:spacing w:before="0"/>
        <w:rPr>
          <w:rFonts w:cs="Arial"/>
          <w:sz w:val="24"/>
          <w:szCs w:val="24"/>
          <w:lang w:val="ru-RU"/>
        </w:rPr>
      </w:pPr>
      <w:r w:rsidRPr="0079618B">
        <w:rPr>
          <w:rFonts w:cs="Arial"/>
          <w:sz w:val="24"/>
          <w:szCs w:val="24"/>
          <w:lang w:val="ru-RU"/>
        </w:rPr>
        <w:t xml:space="preserve">Предмет уговора нема видљивих оштећења </w:t>
      </w:r>
      <w:r w:rsidRPr="0079618B">
        <w:rPr>
          <w:rFonts w:cs="Arial"/>
          <w:sz w:val="24"/>
          <w:szCs w:val="24"/>
          <w:lang w:val="ru-RU"/>
        </w:rPr>
        <w:tab/>
      </w:r>
    </w:p>
    <w:p w14:paraId="6BFA1565" w14:textId="77777777" w:rsidR="00BC492C" w:rsidRPr="0079618B" w:rsidRDefault="00BC492C" w:rsidP="00BC492C">
      <w:pPr>
        <w:spacing w:before="0"/>
        <w:rPr>
          <w:rFonts w:cs="Arial"/>
          <w:sz w:val="24"/>
          <w:szCs w:val="24"/>
          <w:lang w:val="ru-RU"/>
        </w:rPr>
      </w:pPr>
      <w:r w:rsidRPr="0079618B">
        <w:rPr>
          <w:rFonts w:cs="Arial"/>
          <w:sz w:val="24"/>
          <w:szCs w:val="24"/>
          <w:lang w:val="ru-RU"/>
        </w:rPr>
        <w:t>□ ДА</w:t>
      </w:r>
    </w:p>
    <w:p w14:paraId="7413A3F9" w14:textId="77777777" w:rsidR="00BC492C" w:rsidRPr="0079618B" w:rsidRDefault="00BC492C" w:rsidP="00BC492C">
      <w:pPr>
        <w:spacing w:before="0"/>
        <w:rPr>
          <w:rFonts w:cs="Arial"/>
          <w:sz w:val="24"/>
          <w:szCs w:val="24"/>
          <w:lang w:val="ru-RU"/>
        </w:rPr>
      </w:pPr>
      <w:r w:rsidRPr="0079618B">
        <w:rPr>
          <w:rFonts w:cs="Arial"/>
          <w:sz w:val="24"/>
          <w:szCs w:val="24"/>
          <w:lang w:val="ru-RU"/>
        </w:rPr>
        <w:t>□ НЕ</w:t>
      </w:r>
    </w:p>
    <w:p w14:paraId="30867108" w14:textId="77777777" w:rsidR="00BC492C" w:rsidRPr="0079618B" w:rsidRDefault="00BC492C" w:rsidP="00BC492C">
      <w:pPr>
        <w:spacing w:before="0"/>
        <w:rPr>
          <w:rFonts w:cs="Arial"/>
          <w:sz w:val="24"/>
          <w:szCs w:val="24"/>
          <w:lang w:val="ru-RU"/>
        </w:rPr>
      </w:pPr>
    </w:p>
    <w:p w14:paraId="30AB1733" w14:textId="77777777" w:rsidR="00BC492C" w:rsidRPr="0079618B" w:rsidRDefault="00BC492C" w:rsidP="00BC492C">
      <w:pPr>
        <w:spacing w:before="0"/>
        <w:rPr>
          <w:rFonts w:cs="Arial"/>
          <w:sz w:val="24"/>
          <w:szCs w:val="24"/>
          <w:lang w:val="ru-RU"/>
        </w:rPr>
      </w:pPr>
      <w:r w:rsidRPr="0079618B">
        <w:rPr>
          <w:rFonts w:cs="Arial"/>
          <w:sz w:val="24"/>
          <w:szCs w:val="24"/>
          <w:lang w:val="ru-RU"/>
        </w:rPr>
        <w:t>Укупан број позиција из спецификације:                            Број улаза:</w:t>
      </w:r>
    </w:p>
    <w:p w14:paraId="2EA5CA75" w14:textId="77777777" w:rsidR="00BC492C" w:rsidRPr="0079618B" w:rsidRDefault="00BC492C" w:rsidP="00BC492C">
      <w:pPr>
        <w:spacing w:before="0"/>
        <w:rPr>
          <w:rFonts w:cs="Arial"/>
          <w:sz w:val="24"/>
          <w:szCs w:val="24"/>
          <w:lang w:val="ru-RU"/>
        </w:rPr>
      </w:pPr>
      <w:r w:rsidRPr="0079618B">
        <w:rPr>
          <w:rFonts w:cs="Arial"/>
          <w:sz w:val="24"/>
          <w:szCs w:val="24"/>
          <w:lang w:val="ru-RU"/>
        </w:rPr>
        <w:t>___________________________________________________________________</w:t>
      </w:r>
    </w:p>
    <w:p w14:paraId="2954B68F" w14:textId="77777777" w:rsidR="00BC492C" w:rsidRPr="0079618B" w:rsidRDefault="00BC492C" w:rsidP="00BC492C">
      <w:pPr>
        <w:spacing w:before="0"/>
        <w:rPr>
          <w:rFonts w:cs="Arial"/>
          <w:sz w:val="24"/>
          <w:szCs w:val="24"/>
          <w:lang w:val="ru-RU"/>
        </w:rPr>
      </w:pPr>
    </w:p>
    <w:p w14:paraId="31EC4D70" w14:textId="77777777" w:rsidR="00BC492C" w:rsidRPr="0079618B" w:rsidRDefault="00BC492C" w:rsidP="00BC492C">
      <w:pPr>
        <w:spacing w:before="0"/>
        <w:rPr>
          <w:rFonts w:cs="Arial"/>
          <w:sz w:val="24"/>
          <w:szCs w:val="24"/>
          <w:lang w:val="ru-RU"/>
        </w:rPr>
      </w:pPr>
      <w:r w:rsidRPr="0079618B">
        <w:rPr>
          <w:rFonts w:cs="Arial"/>
          <w:sz w:val="24"/>
          <w:szCs w:val="24"/>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51639216" w14:textId="77777777" w:rsidR="00BC492C" w:rsidRPr="0079618B" w:rsidRDefault="00BC492C" w:rsidP="00BC492C">
      <w:pPr>
        <w:spacing w:before="0"/>
        <w:rPr>
          <w:rFonts w:cs="Arial"/>
          <w:sz w:val="24"/>
          <w:szCs w:val="24"/>
          <w:lang w:val="ru-RU"/>
        </w:rPr>
      </w:pPr>
    </w:p>
    <w:p w14:paraId="73E82C02" w14:textId="77777777" w:rsidR="00BC492C" w:rsidRPr="0079618B" w:rsidRDefault="00BC492C" w:rsidP="00BC492C">
      <w:pPr>
        <w:spacing w:before="0"/>
        <w:rPr>
          <w:rFonts w:cs="Arial"/>
          <w:sz w:val="24"/>
          <w:szCs w:val="24"/>
          <w:lang w:val="ru-RU"/>
        </w:rPr>
      </w:pPr>
    </w:p>
    <w:p w14:paraId="2CED36A6" w14:textId="77777777" w:rsidR="00BC492C" w:rsidRPr="0079618B" w:rsidRDefault="00BC492C" w:rsidP="00BC492C">
      <w:pPr>
        <w:spacing w:before="0"/>
        <w:rPr>
          <w:rFonts w:cs="Arial"/>
          <w:sz w:val="24"/>
          <w:szCs w:val="24"/>
          <w:lang w:val="ru-RU"/>
        </w:rPr>
      </w:pPr>
      <w:r w:rsidRPr="0079618B">
        <w:rPr>
          <w:rFonts w:cs="Arial"/>
          <w:sz w:val="24"/>
          <w:szCs w:val="24"/>
          <w:lang w:val="ru-RU"/>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235643C4" w14:textId="77777777" w:rsidR="00BC492C" w:rsidRPr="0079618B" w:rsidRDefault="00BC492C" w:rsidP="00BC492C">
      <w:pPr>
        <w:spacing w:before="0"/>
        <w:rPr>
          <w:rFonts w:cs="Arial"/>
          <w:sz w:val="24"/>
          <w:szCs w:val="24"/>
          <w:lang w:val="ru-RU"/>
        </w:rPr>
      </w:pPr>
    </w:p>
    <w:p w14:paraId="3F72784A" w14:textId="77777777" w:rsidR="00BC492C" w:rsidRPr="0079618B" w:rsidRDefault="00BC492C" w:rsidP="00BC492C">
      <w:pPr>
        <w:spacing w:before="0"/>
        <w:rPr>
          <w:rFonts w:cs="Arial"/>
          <w:sz w:val="24"/>
          <w:szCs w:val="24"/>
          <w:lang w:val="ru-RU"/>
        </w:rPr>
      </w:pPr>
    </w:p>
    <w:p w14:paraId="257D90AB" w14:textId="77777777" w:rsidR="00BC492C" w:rsidRPr="0079618B" w:rsidRDefault="00BC492C" w:rsidP="00BC492C">
      <w:pPr>
        <w:spacing w:before="0"/>
        <w:rPr>
          <w:rFonts w:cs="Arial"/>
          <w:sz w:val="24"/>
          <w:szCs w:val="24"/>
          <w:lang w:val="ru-RU"/>
        </w:rPr>
      </w:pPr>
      <w:r w:rsidRPr="0079618B">
        <w:rPr>
          <w:rFonts w:cs="Arial"/>
          <w:sz w:val="24"/>
          <w:szCs w:val="24"/>
          <w:lang w:val="ru-RU"/>
        </w:rPr>
        <w:t>Б) Да су услуга</w:t>
      </w:r>
      <w:r w:rsidRPr="00205AD6">
        <w:rPr>
          <w:rFonts w:cs="Arial"/>
          <w:sz w:val="24"/>
          <w:szCs w:val="24"/>
        </w:rPr>
        <w:t>(е)</w:t>
      </w:r>
      <w:r w:rsidRPr="0079618B">
        <w:rPr>
          <w:rFonts w:cs="Arial"/>
          <w:sz w:val="24"/>
          <w:szCs w:val="24"/>
          <w:lang w:val="ru-RU"/>
        </w:rPr>
        <w:t xml:space="preserve"> извршени у обиму, квалитету, уговореном року и сагласно уговору потврђују:</w:t>
      </w:r>
    </w:p>
    <w:p w14:paraId="5D23A52B" w14:textId="77777777" w:rsidR="00BC492C" w:rsidRPr="0079618B" w:rsidRDefault="00BC492C" w:rsidP="00BC492C">
      <w:pPr>
        <w:spacing w:before="0"/>
        <w:rPr>
          <w:rFonts w:cs="Arial"/>
          <w:sz w:val="24"/>
          <w:szCs w:val="24"/>
          <w:lang w:val="ru-RU"/>
        </w:rPr>
      </w:pPr>
    </w:p>
    <w:p w14:paraId="3B84538A"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    ПР</w:t>
      </w:r>
      <w:r w:rsidRPr="00205AD6">
        <w:rPr>
          <w:rFonts w:cs="Arial"/>
          <w:sz w:val="24"/>
          <w:szCs w:val="24"/>
        </w:rPr>
        <w:t>УЖАЛАЦ</w:t>
      </w:r>
      <w:r w:rsidRPr="0079618B">
        <w:rPr>
          <w:rFonts w:cs="Arial"/>
          <w:sz w:val="24"/>
          <w:szCs w:val="24"/>
          <w:lang w:val="ru-RU"/>
        </w:rPr>
        <w:t>:</w:t>
      </w:r>
      <w:r w:rsidRPr="0079618B">
        <w:rPr>
          <w:rFonts w:cs="Arial"/>
          <w:sz w:val="24"/>
          <w:szCs w:val="24"/>
          <w:lang w:val="ru-RU"/>
        </w:rPr>
        <w:tab/>
        <w:t xml:space="preserve">            К</w:t>
      </w:r>
      <w:r w:rsidRPr="00205AD6">
        <w:rPr>
          <w:rFonts w:cs="Arial"/>
          <w:sz w:val="24"/>
          <w:szCs w:val="24"/>
        </w:rPr>
        <w:t>ОРИСНИК</w:t>
      </w:r>
      <w:r w:rsidRPr="0079618B">
        <w:rPr>
          <w:rFonts w:cs="Arial"/>
          <w:sz w:val="24"/>
          <w:szCs w:val="24"/>
          <w:lang w:val="ru-RU"/>
        </w:rPr>
        <w:t>:                 ОВЕРА НАДЗОРНОГ ОРГАНА 2</w:t>
      </w:r>
    </w:p>
    <w:p w14:paraId="5E85A4B5" w14:textId="77777777" w:rsidR="00BC492C" w:rsidRPr="0079618B" w:rsidRDefault="00BC492C" w:rsidP="00BC492C">
      <w:pPr>
        <w:spacing w:before="0"/>
        <w:rPr>
          <w:rFonts w:cs="Arial"/>
          <w:sz w:val="24"/>
          <w:szCs w:val="24"/>
          <w:lang w:val="ru-RU"/>
        </w:rPr>
      </w:pPr>
    </w:p>
    <w:p w14:paraId="480C89D9" w14:textId="77777777" w:rsidR="00BC492C" w:rsidRPr="0079618B" w:rsidRDefault="00BC492C" w:rsidP="00BC492C">
      <w:pPr>
        <w:spacing w:before="0"/>
        <w:rPr>
          <w:rFonts w:cs="Arial"/>
          <w:sz w:val="24"/>
          <w:szCs w:val="24"/>
          <w:lang w:val="ru-RU"/>
        </w:rPr>
      </w:pPr>
      <w:r w:rsidRPr="0079618B">
        <w:rPr>
          <w:rFonts w:cs="Arial"/>
          <w:sz w:val="24"/>
          <w:szCs w:val="24"/>
          <w:lang w:val="ru-RU"/>
        </w:rPr>
        <w:t>_______________</w:t>
      </w:r>
      <w:r w:rsidRPr="0079618B">
        <w:rPr>
          <w:rFonts w:cs="Arial"/>
          <w:sz w:val="24"/>
          <w:szCs w:val="24"/>
          <w:lang w:val="ru-RU"/>
        </w:rPr>
        <w:tab/>
        <w:t xml:space="preserve">____________________   </w:t>
      </w:r>
      <w:r w:rsidR="00F71F13">
        <w:rPr>
          <w:rFonts w:cs="Arial"/>
          <w:sz w:val="24"/>
          <w:szCs w:val="24"/>
          <w:lang w:val="ru-RU"/>
        </w:rPr>
        <w:t xml:space="preserve">      ______________________</w:t>
      </w:r>
    </w:p>
    <w:p w14:paraId="2411185C" w14:textId="77777777" w:rsidR="00BC492C" w:rsidRPr="00205AD6" w:rsidRDefault="00BC492C" w:rsidP="00BC492C">
      <w:pPr>
        <w:spacing w:before="0"/>
        <w:rPr>
          <w:rFonts w:cs="Arial"/>
          <w:sz w:val="24"/>
          <w:szCs w:val="24"/>
        </w:rPr>
      </w:pPr>
      <w:r w:rsidRPr="0079618B">
        <w:rPr>
          <w:rFonts w:cs="Arial"/>
          <w:sz w:val="24"/>
          <w:szCs w:val="24"/>
          <w:lang w:val="ru-RU"/>
        </w:rPr>
        <w:t xml:space="preserve">    (Име и презиме)         Руководилац пројекта/ </w:t>
      </w:r>
      <w:r w:rsidR="00205AD6" w:rsidRPr="00205AD6">
        <w:rPr>
          <w:rFonts w:cs="Arial"/>
          <w:sz w:val="24"/>
          <w:szCs w:val="24"/>
        </w:rPr>
        <w:t xml:space="preserve"> (</w:t>
      </w:r>
      <w:r w:rsidR="00205AD6" w:rsidRPr="0079618B">
        <w:rPr>
          <w:rFonts w:cs="Arial"/>
          <w:sz w:val="24"/>
          <w:szCs w:val="24"/>
          <w:lang w:val="ru-RU"/>
        </w:rPr>
        <w:t>Име и презиме)</w:t>
      </w:r>
    </w:p>
    <w:p w14:paraId="3EE042AF" w14:textId="77777777" w:rsidR="00BC492C" w:rsidRPr="0079618B" w:rsidRDefault="00BC492C" w:rsidP="00BC492C">
      <w:pPr>
        <w:spacing w:before="0"/>
        <w:rPr>
          <w:rFonts w:cs="Arial"/>
          <w:sz w:val="24"/>
          <w:szCs w:val="24"/>
          <w:lang w:val="ru-RU"/>
        </w:rPr>
      </w:pPr>
      <w:r w:rsidRPr="0079618B">
        <w:rPr>
          <w:rFonts w:cs="Arial"/>
          <w:sz w:val="24"/>
          <w:szCs w:val="24"/>
          <w:lang w:val="ru-RU"/>
        </w:rPr>
        <w:t>Одговорно лице по Решењу</w:t>
      </w:r>
    </w:p>
    <w:p w14:paraId="3C6B156E" w14:textId="77777777" w:rsidR="00BC492C" w:rsidRPr="0079618B" w:rsidRDefault="00BC492C" w:rsidP="00BC492C">
      <w:pPr>
        <w:spacing w:before="0"/>
        <w:rPr>
          <w:rFonts w:cs="Arial"/>
          <w:sz w:val="24"/>
          <w:szCs w:val="24"/>
          <w:lang w:val="ru-RU"/>
        </w:rPr>
      </w:pPr>
    </w:p>
    <w:p w14:paraId="7321FF57" w14:textId="77777777" w:rsidR="00BC492C" w:rsidRPr="0079618B" w:rsidRDefault="00BC492C" w:rsidP="00BC492C">
      <w:pPr>
        <w:spacing w:before="0"/>
        <w:rPr>
          <w:rFonts w:cs="Arial"/>
          <w:sz w:val="24"/>
          <w:szCs w:val="24"/>
          <w:lang w:val="ru-RU"/>
        </w:rPr>
      </w:pPr>
      <w:r w:rsidRPr="0079618B">
        <w:rPr>
          <w:rFonts w:cs="Arial"/>
          <w:sz w:val="24"/>
          <w:szCs w:val="24"/>
          <w:lang w:val="ru-RU"/>
        </w:rPr>
        <w:t>__________________</w:t>
      </w:r>
      <w:r w:rsidR="00205AD6" w:rsidRPr="0079618B">
        <w:rPr>
          <w:rFonts w:cs="Arial"/>
          <w:sz w:val="24"/>
          <w:szCs w:val="24"/>
          <w:lang w:val="ru-RU"/>
        </w:rPr>
        <w:t>__</w:t>
      </w:r>
      <w:r w:rsidR="00205AD6" w:rsidRPr="0079618B">
        <w:rPr>
          <w:rFonts w:cs="Arial"/>
          <w:sz w:val="24"/>
          <w:szCs w:val="24"/>
          <w:lang w:val="ru-RU"/>
        </w:rPr>
        <w:tab/>
        <w:t xml:space="preserve">_____________________  </w:t>
      </w:r>
      <w:r w:rsidRPr="0079618B">
        <w:rPr>
          <w:rFonts w:cs="Arial"/>
          <w:sz w:val="24"/>
          <w:szCs w:val="24"/>
          <w:lang w:val="ru-RU"/>
        </w:rPr>
        <w:t>________________________</w:t>
      </w:r>
    </w:p>
    <w:p w14:paraId="7A4D9966"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    (Потпис)</w:t>
      </w:r>
      <w:r w:rsidRPr="0079618B">
        <w:rPr>
          <w:rFonts w:cs="Arial"/>
          <w:sz w:val="24"/>
          <w:szCs w:val="24"/>
          <w:lang w:val="ru-RU"/>
        </w:rPr>
        <w:tab/>
      </w:r>
      <w:r w:rsidRPr="0079618B">
        <w:rPr>
          <w:rFonts w:cs="Arial"/>
          <w:sz w:val="24"/>
          <w:szCs w:val="24"/>
          <w:lang w:val="ru-RU"/>
        </w:rPr>
        <w:tab/>
      </w:r>
      <w:r w:rsidRPr="0079618B">
        <w:rPr>
          <w:rFonts w:cs="Arial"/>
          <w:sz w:val="24"/>
          <w:szCs w:val="24"/>
          <w:lang w:val="ru-RU"/>
        </w:rPr>
        <w:tab/>
        <w:t xml:space="preserve">        (Потпис)(Потпис и лиценцни печат)</w:t>
      </w:r>
    </w:p>
    <w:p w14:paraId="0E02D45F" w14:textId="77777777" w:rsidR="00BC492C" w:rsidRPr="0079618B" w:rsidRDefault="00BC492C" w:rsidP="00BC492C">
      <w:pPr>
        <w:spacing w:before="0"/>
        <w:rPr>
          <w:rFonts w:cs="Arial"/>
          <w:sz w:val="24"/>
          <w:szCs w:val="24"/>
          <w:lang w:val="ru-RU"/>
        </w:rPr>
      </w:pPr>
    </w:p>
    <w:p w14:paraId="1D99ECCC" w14:textId="77777777" w:rsidR="00BC492C" w:rsidRPr="0079618B" w:rsidRDefault="00BC492C" w:rsidP="00BC492C">
      <w:pPr>
        <w:spacing w:before="0"/>
        <w:rPr>
          <w:rFonts w:cs="Arial"/>
          <w:sz w:val="24"/>
          <w:szCs w:val="24"/>
          <w:lang w:val="ru-RU"/>
        </w:rPr>
      </w:pPr>
    </w:p>
    <w:p w14:paraId="351E0F00" w14:textId="77777777" w:rsidR="00BC492C" w:rsidRPr="0079618B" w:rsidRDefault="00BC492C" w:rsidP="00BC492C">
      <w:pPr>
        <w:spacing w:before="0"/>
        <w:rPr>
          <w:rFonts w:cs="Arial"/>
          <w:sz w:val="24"/>
          <w:szCs w:val="24"/>
          <w:lang w:val="ru-RU"/>
        </w:rPr>
      </w:pPr>
      <w:r w:rsidRPr="0079618B">
        <w:rPr>
          <w:rFonts w:cs="Arial"/>
          <w:sz w:val="24"/>
          <w:szCs w:val="24"/>
          <w:lang w:val="ru-RU"/>
        </w:rPr>
        <w:t>1)  у случају да се услуга односи на већи број МТ, уз Записник приложити посебну спецификацију по МТ</w:t>
      </w:r>
    </w:p>
    <w:p w14:paraId="5D323203" w14:textId="77777777" w:rsidR="00BC492C" w:rsidRPr="0079618B" w:rsidRDefault="00BC492C" w:rsidP="00BC492C">
      <w:pPr>
        <w:spacing w:before="0"/>
        <w:rPr>
          <w:rFonts w:cs="Arial"/>
          <w:sz w:val="24"/>
          <w:szCs w:val="24"/>
          <w:lang w:val="ru-RU"/>
        </w:rPr>
      </w:pPr>
      <w:r w:rsidRPr="0079618B">
        <w:rPr>
          <w:rFonts w:cs="Arial"/>
          <w:sz w:val="24"/>
          <w:szCs w:val="24"/>
          <w:lang w:val="ru-RU"/>
        </w:rPr>
        <w:t>2)   потписује и печатира Надзорни орган за услуге инвестиционих пројеката</w:t>
      </w:r>
    </w:p>
    <w:p w14:paraId="69B59413" w14:textId="77777777" w:rsidR="00BC492C" w:rsidRPr="0079618B" w:rsidRDefault="00BC492C" w:rsidP="00BC492C">
      <w:pPr>
        <w:spacing w:before="0"/>
        <w:rPr>
          <w:rFonts w:cs="Arial"/>
          <w:color w:val="00B0F0"/>
          <w:sz w:val="24"/>
          <w:szCs w:val="24"/>
          <w:lang w:val="ru-RU"/>
        </w:rPr>
      </w:pPr>
    </w:p>
    <w:p w14:paraId="75FE87D2" w14:textId="77777777" w:rsidR="00BC492C" w:rsidRPr="0079618B" w:rsidRDefault="00BC492C" w:rsidP="00BC492C">
      <w:pPr>
        <w:spacing w:before="0"/>
        <w:rPr>
          <w:rFonts w:cs="Arial"/>
          <w:color w:val="00B0F0"/>
          <w:sz w:val="24"/>
          <w:szCs w:val="24"/>
          <w:lang w:val="ru-RU"/>
        </w:rPr>
      </w:pPr>
    </w:p>
    <w:p w14:paraId="40AD8B36" w14:textId="77777777" w:rsidR="00BC492C" w:rsidRPr="0079618B" w:rsidRDefault="00BC492C" w:rsidP="00BC492C">
      <w:pPr>
        <w:spacing w:before="0"/>
        <w:rPr>
          <w:rFonts w:cs="Arial"/>
          <w:color w:val="00B0F0"/>
          <w:sz w:val="24"/>
          <w:szCs w:val="24"/>
          <w:lang w:val="ru-RU"/>
        </w:rPr>
      </w:pPr>
    </w:p>
    <w:p w14:paraId="5CC25D46" w14:textId="77777777" w:rsidR="003A45FC" w:rsidRPr="0079618B" w:rsidRDefault="003A45FC" w:rsidP="00816888">
      <w:pPr>
        <w:spacing w:before="0"/>
        <w:rPr>
          <w:rFonts w:cs="Arial"/>
          <w:color w:val="00B0F0"/>
          <w:sz w:val="24"/>
          <w:szCs w:val="24"/>
          <w:lang w:val="ru-RU"/>
        </w:rPr>
      </w:pPr>
    </w:p>
    <w:p w14:paraId="27812B49" w14:textId="77777777" w:rsidR="00205AD6" w:rsidRPr="0079618B" w:rsidRDefault="00205AD6" w:rsidP="00816888">
      <w:pPr>
        <w:spacing w:before="0"/>
        <w:rPr>
          <w:rFonts w:cs="Arial"/>
          <w:color w:val="00B0F0"/>
          <w:sz w:val="24"/>
          <w:szCs w:val="24"/>
          <w:lang w:val="ru-RU"/>
        </w:rPr>
      </w:pPr>
    </w:p>
    <w:p w14:paraId="216655BB" w14:textId="77777777" w:rsidR="00205AD6" w:rsidRPr="0079618B" w:rsidRDefault="00205AD6" w:rsidP="00816888">
      <w:pPr>
        <w:spacing w:before="0"/>
        <w:rPr>
          <w:rFonts w:cs="Arial"/>
          <w:color w:val="00B0F0"/>
          <w:sz w:val="24"/>
          <w:szCs w:val="24"/>
          <w:lang w:val="ru-RU"/>
        </w:rPr>
      </w:pPr>
    </w:p>
    <w:p w14:paraId="6DF3A1FA" w14:textId="77777777" w:rsidR="00205AD6" w:rsidRPr="0079618B" w:rsidRDefault="00205AD6" w:rsidP="00816888">
      <w:pPr>
        <w:spacing w:before="0"/>
        <w:rPr>
          <w:rFonts w:cs="Arial"/>
          <w:color w:val="00B0F0"/>
          <w:sz w:val="24"/>
          <w:szCs w:val="24"/>
          <w:lang w:val="ru-RU"/>
        </w:rPr>
      </w:pPr>
    </w:p>
    <w:p w14:paraId="3699D2C1" w14:textId="77777777" w:rsidR="00205AD6" w:rsidRPr="0079618B" w:rsidRDefault="00205AD6" w:rsidP="00816888">
      <w:pPr>
        <w:spacing w:before="0"/>
        <w:rPr>
          <w:rFonts w:cs="Arial"/>
          <w:color w:val="00B0F0"/>
          <w:sz w:val="24"/>
          <w:szCs w:val="24"/>
          <w:lang w:val="ru-RU"/>
        </w:rPr>
      </w:pPr>
    </w:p>
    <w:p w14:paraId="46371559" w14:textId="77777777" w:rsidR="00205AD6" w:rsidRPr="0079618B" w:rsidRDefault="00205AD6" w:rsidP="00816888">
      <w:pPr>
        <w:spacing w:before="0"/>
        <w:rPr>
          <w:rFonts w:cs="Arial"/>
          <w:color w:val="00B0F0"/>
          <w:sz w:val="24"/>
          <w:szCs w:val="24"/>
          <w:lang w:val="ru-RU"/>
        </w:rPr>
      </w:pPr>
    </w:p>
    <w:p w14:paraId="4A3ACC00" w14:textId="77777777" w:rsidR="00205AD6" w:rsidRPr="0079618B" w:rsidRDefault="00205AD6" w:rsidP="00816888">
      <w:pPr>
        <w:spacing w:before="0"/>
        <w:rPr>
          <w:rFonts w:cs="Arial"/>
          <w:color w:val="00B0F0"/>
          <w:sz w:val="24"/>
          <w:szCs w:val="24"/>
          <w:lang w:val="ru-RU"/>
        </w:rPr>
      </w:pPr>
    </w:p>
    <w:p w14:paraId="4CB0FF94" w14:textId="77777777" w:rsidR="00205AD6" w:rsidRPr="0079618B" w:rsidRDefault="00205AD6" w:rsidP="00816888">
      <w:pPr>
        <w:spacing w:before="0"/>
        <w:rPr>
          <w:rFonts w:cs="Arial"/>
          <w:color w:val="00B0F0"/>
          <w:sz w:val="24"/>
          <w:szCs w:val="24"/>
          <w:lang w:val="ru-RU"/>
        </w:rPr>
      </w:pPr>
    </w:p>
    <w:p w14:paraId="3D49B9F7" w14:textId="77777777" w:rsidR="00205AD6" w:rsidRPr="0079618B" w:rsidRDefault="00205AD6" w:rsidP="00816888">
      <w:pPr>
        <w:spacing w:before="0"/>
        <w:rPr>
          <w:rFonts w:cs="Arial"/>
          <w:color w:val="00B0F0"/>
          <w:sz w:val="24"/>
          <w:szCs w:val="24"/>
          <w:lang w:val="ru-RU"/>
        </w:rPr>
      </w:pPr>
    </w:p>
    <w:p w14:paraId="50701378" w14:textId="77777777" w:rsidR="00205AD6" w:rsidRPr="0079618B" w:rsidRDefault="00205AD6" w:rsidP="00816888">
      <w:pPr>
        <w:spacing w:before="0"/>
        <w:rPr>
          <w:rFonts w:cs="Arial"/>
          <w:color w:val="00B0F0"/>
          <w:sz w:val="24"/>
          <w:szCs w:val="24"/>
          <w:lang w:val="ru-RU"/>
        </w:rPr>
      </w:pPr>
    </w:p>
    <w:p w14:paraId="76A7BB28" w14:textId="77777777" w:rsidR="00205AD6" w:rsidRPr="0079618B" w:rsidRDefault="00205AD6" w:rsidP="00816888">
      <w:pPr>
        <w:spacing w:before="0"/>
        <w:rPr>
          <w:rFonts w:cs="Arial"/>
          <w:color w:val="00B0F0"/>
          <w:sz w:val="24"/>
          <w:szCs w:val="24"/>
          <w:lang w:val="ru-RU"/>
        </w:rPr>
      </w:pPr>
    </w:p>
    <w:p w14:paraId="1BC3E232" w14:textId="77777777" w:rsidR="00205AD6" w:rsidRPr="0079618B" w:rsidRDefault="00205AD6" w:rsidP="00816888">
      <w:pPr>
        <w:spacing w:before="0"/>
        <w:rPr>
          <w:rFonts w:cs="Arial"/>
          <w:color w:val="00B0F0"/>
          <w:sz w:val="24"/>
          <w:szCs w:val="24"/>
          <w:lang w:val="ru-RU"/>
        </w:rPr>
      </w:pPr>
    </w:p>
    <w:p w14:paraId="44C96AF6" w14:textId="77777777" w:rsidR="00205AD6" w:rsidRPr="0079618B" w:rsidRDefault="00205AD6" w:rsidP="00816888">
      <w:pPr>
        <w:spacing w:before="0"/>
        <w:rPr>
          <w:rFonts w:cs="Arial"/>
          <w:color w:val="00B0F0"/>
          <w:sz w:val="24"/>
          <w:szCs w:val="24"/>
          <w:lang w:val="ru-RU"/>
        </w:rPr>
      </w:pPr>
    </w:p>
    <w:p w14:paraId="7E192E30" w14:textId="77777777" w:rsidR="00205AD6" w:rsidRDefault="00205AD6" w:rsidP="00816888">
      <w:pPr>
        <w:spacing w:before="0"/>
        <w:rPr>
          <w:rFonts w:cs="Arial"/>
          <w:color w:val="00B0F0"/>
          <w:sz w:val="24"/>
          <w:szCs w:val="24"/>
          <w:lang w:val="ru-RU"/>
        </w:rPr>
      </w:pPr>
    </w:p>
    <w:p w14:paraId="270DEAF0" w14:textId="77777777" w:rsidR="00BC56F5" w:rsidRDefault="00BC56F5" w:rsidP="00816888">
      <w:pPr>
        <w:spacing w:before="0"/>
        <w:rPr>
          <w:rFonts w:cs="Arial"/>
          <w:color w:val="00B0F0"/>
          <w:sz w:val="24"/>
          <w:szCs w:val="24"/>
          <w:lang w:val="ru-RU"/>
        </w:rPr>
      </w:pPr>
    </w:p>
    <w:p w14:paraId="5BFACAA2" w14:textId="77777777" w:rsidR="00BC56F5" w:rsidRDefault="00BC56F5" w:rsidP="00816888">
      <w:pPr>
        <w:spacing w:before="0"/>
        <w:rPr>
          <w:rFonts w:cs="Arial"/>
          <w:color w:val="00B0F0"/>
          <w:sz w:val="24"/>
          <w:szCs w:val="24"/>
          <w:lang w:val="ru-RU"/>
        </w:rPr>
      </w:pPr>
    </w:p>
    <w:p w14:paraId="3F3C93B3" w14:textId="77777777" w:rsidR="00976F1A" w:rsidRDefault="00976F1A" w:rsidP="00816888">
      <w:pPr>
        <w:spacing w:before="0"/>
        <w:rPr>
          <w:rFonts w:cs="Arial"/>
          <w:color w:val="00B0F0"/>
          <w:sz w:val="24"/>
          <w:szCs w:val="24"/>
          <w:lang w:val="ru-RU"/>
        </w:rPr>
      </w:pPr>
    </w:p>
    <w:p w14:paraId="11FB149E" w14:textId="77777777" w:rsidR="00224578" w:rsidRDefault="00224578" w:rsidP="00816888">
      <w:pPr>
        <w:spacing w:before="0"/>
        <w:rPr>
          <w:rFonts w:cs="Arial"/>
          <w:color w:val="00B0F0"/>
          <w:sz w:val="24"/>
          <w:szCs w:val="24"/>
          <w:lang w:val="ru-RU"/>
        </w:rPr>
      </w:pPr>
    </w:p>
    <w:p w14:paraId="6852BC06" w14:textId="77777777" w:rsidR="00976F1A" w:rsidRPr="004743B9" w:rsidRDefault="00976F1A" w:rsidP="00976F1A">
      <w:pPr>
        <w:ind w:left="709" w:hanging="709"/>
        <w:jc w:val="right"/>
        <w:outlineLvl w:val="1"/>
        <w:rPr>
          <w:rFonts w:cs="Arial"/>
          <w:b/>
          <w:sz w:val="24"/>
          <w:szCs w:val="24"/>
          <w:lang w:eastAsia="ar-SA"/>
        </w:rPr>
      </w:pPr>
      <w:r w:rsidRPr="004743B9">
        <w:rPr>
          <w:rFonts w:cs="Arial"/>
          <w:b/>
          <w:sz w:val="24"/>
          <w:szCs w:val="24"/>
          <w:lang w:eastAsia="ar-SA"/>
        </w:rPr>
        <w:t xml:space="preserve">ПРИЛОГ </w:t>
      </w:r>
      <w:r w:rsidR="00631652" w:rsidRPr="004743B9">
        <w:rPr>
          <w:rFonts w:cs="Arial"/>
          <w:b/>
          <w:sz w:val="24"/>
          <w:szCs w:val="24"/>
          <w:lang w:eastAsia="ar-SA"/>
        </w:rPr>
        <w:t>5</w:t>
      </w:r>
    </w:p>
    <w:p w14:paraId="49042F16" w14:textId="77777777" w:rsidR="00976F1A" w:rsidRPr="004743B9" w:rsidRDefault="00976F1A" w:rsidP="00976F1A">
      <w:pPr>
        <w:rPr>
          <w:rFonts w:cs="Arial"/>
          <w:color w:val="00B0F0"/>
          <w:sz w:val="24"/>
          <w:szCs w:val="24"/>
        </w:rPr>
      </w:pPr>
    </w:p>
    <w:p w14:paraId="408F30F7" w14:textId="77777777" w:rsidR="00976F1A" w:rsidRPr="004743B9" w:rsidRDefault="00976F1A" w:rsidP="00976F1A">
      <w:pPr>
        <w:spacing w:before="0"/>
        <w:rPr>
          <w:rFonts w:cs="Arial"/>
          <w:spacing w:val="2"/>
          <w:sz w:val="24"/>
          <w:szCs w:val="24"/>
          <w:lang w:val="sr-Cyrl-CS"/>
        </w:rPr>
      </w:pPr>
    </w:p>
    <w:p w14:paraId="505642A1" w14:textId="77777777" w:rsidR="00976F1A" w:rsidRPr="004743B9" w:rsidRDefault="00976F1A" w:rsidP="00976F1A">
      <w:pPr>
        <w:spacing w:before="0"/>
        <w:rPr>
          <w:rFonts w:cs="Arial"/>
          <w:spacing w:val="2"/>
          <w:sz w:val="24"/>
          <w:szCs w:val="24"/>
          <w:lang w:val="sr-Cyrl-CS"/>
        </w:rPr>
      </w:pPr>
      <w:r w:rsidRPr="004743B9">
        <w:rPr>
          <w:rFonts w:cs="Arial"/>
          <w:spacing w:val="2"/>
          <w:sz w:val="24"/>
          <w:szCs w:val="24"/>
          <w:lang w:val="sr-Cyrl-CS"/>
        </w:rPr>
        <w:t xml:space="preserve">ЈАВНО ПРЕДУЗЕЋЕ „ЕЛЕКТРОПРИВРЕДА СРБИЈЕˮ БЕОГРАД   </w:t>
      </w:r>
    </w:p>
    <w:p w14:paraId="1846FE98" w14:textId="77777777" w:rsidR="00976F1A" w:rsidRPr="004743B9" w:rsidRDefault="00976F1A" w:rsidP="00976F1A">
      <w:pPr>
        <w:spacing w:before="0"/>
        <w:rPr>
          <w:rFonts w:cs="Arial"/>
          <w:spacing w:val="2"/>
          <w:sz w:val="24"/>
          <w:szCs w:val="24"/>
          <w:lang w:val="sr-Cyrl-CS"/>
        </w:rPr>
      </w:pPr>
      <w:r w:rsidRPr="004743B9">
        <w:rPr>
          <w:rFonts w:cs="Arial"/>
          <w:spacing w:val="2"/>
          <w:sz w:val="24"/>
          <w:szCs w:val="24"/>
          <w:lang w:val="sr-Cyrl-CS"/>
        </w:rPr>
        <w:t>Улица _______________</w:t>
      </w:r>
    </w:p>
    <w:p w14:paraId="76A1DA78" w14:textId="77777777" w:rsidR="00976F1A" w:rsidRPr="004743B9" w:rsidRDefault="00976F1A" w:rsidP="00976F1A">
      <w:pPr>
        <w:spacing w:before="0"/>
        <w:rPr>
          <w:rFonts w:cs="Arial"/>
          <w:spacing w:val="2"/>
          <w:sz w:val="24"/>
          <w:szCs w:val="24"/>
          <w:lang w:val="sr-Cyrl-CS"/>
        </w:rPr>
      </w:pPr>
      <w:r w:rsidRPr="004743B9">
        <w:rPr>
          <w:rFonts w:cs="Arial"/>
          <w:spacing w:val="2"/>
          <w:sz w:val="24"/>
          <w:szCs w:val="24"/>
          <w:lang w:val="sr-Cyrl-CS"/>
        </w:rPr>
        <w:t xml:space="preserve">Број: </w:t>
      </w:r>
    </w:p>
    <w:p w14:paraId="3A4711D9" w14:textId="77777777" w:rsidR="00976F1A" w:rsidRPr="004743B9" w:rsidRDefault="00976F1A" w:rsidP="00976F1A">
      <w:pPr>
        <w:spacing w:before="0"/>
        <w:rPr>
          <w:rFonts w:cs="Arial"/>
          <w:spacing w:val="2"/>
          <w:sz w:val="24"/>
          <w:szCs w:val="24"/>
          <w:lang w:val="sr-Cyrl-CS"/>
        </w:rPr>
      </w:pPr>
      <w:r w:rsidRPr="004743B9">
        <w:rPr>
          <w:rFonts w:cs="Arial"/>
          <w:spacing w:val="2"/>
          <w:sz w:val="24"/>
          <w:szCs w:val="24"/>
          <w:lang w:val="sr-Cyrl-CS"/>
        </w:rPr>
        <w:t>Место, датум:</w:t>
      </w:r>
    </w:p>
    <w:p w14:paraId="53848D2B" w14:textId="77777777" w:rsidR="00976F1A" w:rsidRPr="004743B9" w:rsidRDefault="00976F1A" w:rsidP="00976F1A">
      <w:pPr>
        <w:spacing w:before="0"/>
        <w:jc w:val="right"/>
        <w:rPr>
          <w:rFonts w:cs="Arial"/>
          <w:spacing w:val="2"/>
          <w:sz w:val="24"/>
          <w:szCs w:val="24"/>
          <w:lang w:val="sr-Cyrl-CS"/>
        </w:rPr>
      </w:pPr>
    </w:p>
    <w:p w14:paraId="1F289492" w14:textId="77777777" w:rsidR="00976F1A" w:rsidRPr="004743B9" w:rsidRDefault="00976F1A" w:rsidP="00976F1A">
      <w:pPr>
        <w:spacing w:before="0"/>
        <w:jc w:val="right"/>
        <w:rPr>
          <w:rFonts w:cs="Arial"/>
          <w:spacing w:val="2"/>
          <w:sz w:val="24"/>
          <w:szCs w:val="24"/>
          <w:lang w:val="sr-Cyrl-CS"/>
        </w:rPr>
      </w:pPr>
    </w:p>
    <w:p w14:paraId="72D878BB" w14:textId="77777777" w:rsidR="00976F1A" w:rsidRPr="004743B9" w:rsidRDefault="00976F1A" w:rsidP="00976F1A">
      <w:pPr>
        <w:spacing w:before="0"/>
        <w:jc w:val="right"/>
        <w:rPr>
          <w:rFonts w:cs="Arial"/>
          <w:spacing w:val="2"/>
          <w:sz w:val="24"/>
          <w:szCs w:val="24"/>
          <w:lang w:val="sr-Cyrl-CS"/>
        </w:rPr>
      </w:pPr>
      <w:r w:rsidRPr="004743B9">
        <w:rPr>
          <w:rFonts w:cs="Arial"/>
          <w:spacing w:val="2"/>
          <w:sz w:val="24"/>
          <w:szCs w:val="24"/>
          <w:lang w:val="sr-Cyrl-CS"/>
        </w:rPr>
        <w:t>Назив и адреса Пружаоца услуге</w:t>
      </w:r>
    </w:p>
    <w:p w14:paraId="759C9A03" w14:textId="77777777" w:rsidR="00976F1A" w:rsidRPr="004743B9" w:rsidRDefault="00976F1A" w:rsidP="00976F1A">
      <w:pPr>
        <w:spacing w:before="0"/>
        <w:jc w:val="right"/>
        <w:rPr>
          <w:rFonts w:cs="Arial"/>
          <w:spacing w:val="2"/>
          <w:sz w:val="24"/>
          <w:szCs w:val="24"/>
          <w:lang w:val="sr-Cyrl-CS"/>
        </w:rPr>
      </w:pPr>
    </w:p>
    <w:p w14:paraId="13CD5D81" w14:textId="77777777" w:rsidR="00976F1A" w:rsidRPr="004743B9" w:rsidRDefault="00976F1A" w:rsidP="00976F1A">
      <w:pPr>
        <w:spacing w:before="0"/>
        <w:rPr>
          <w:rFonts w:cs="Arial"/>
          <w:spacing w:val="2"/>
          <w:sz w:val="24"/>
          <w:szCs w:val="24"/>
          <w:lang w:val="sr-Cyrl-CS"/>
        </w:rPr>
      </w:pPr>
    </w:p>
    <w:p w14:paraId="4888CD71" w14:textId="77777777" w:rsidR="00976F1A" w:rsidRPr="004743B9" w:rsidRDefault="00976F1A" w:rsidP="00976F1A">
      <w:pPr>
        <w:spacing w:before="0"/>
        <w:rPr>
          <w:rFonts w:cs="Arial"/>
          <w:spacing w:val="2"/>
          <w:sz w:val="24"/>
          <w:szCs w:val="24"/>
          <w:lang w:val="sr-Cyrl-CS"/>
        </w:rPr>
      </w:pPr>
    </w:p>
    <w:p w14:paraId="433E4F01" w14:textId="77777777" w:rsidR="00976F1A" w:rsidRPr="004743B9" w:rsidRDefault="00976F1A" w:rsidP="00976F1A">
      <w:pPr>
        <w:spacing w:before="0"/>
        <w:rPr>
          <w:rFonts w:cs="Arial"/>
          <w:spacing w:val="2"/>
          <w:sz w:val="24"/>
          <w:szCs w:val="24"/>
          <w:lang w:val="sr-Cyrl-CS"/>
        </w:rPr>
      </w:pPr>
      <w:r w:rsidRPr="004743B9">
        <w:rPr>
          <w:rFonts w:cs="Arial"/>
          <w:spacing w:val="2"/>
          <w:sz w:val="24"/>
          <w:szCs w:val="24"/>
          <w:lang w:val="sr-Cyrl-CS"/>
        </w:rPr>
        <w:t>На основу члана 40.  Закона о јавним набавкама („СЛ.гл.РС“, бр. 124/12,  14/15 и 68/15) у складу са закљученим Оквирним споразумом бр.___________ од ____________. издаје се:</w:t>
      </w:r>
    </w:p>
    <w:p w14:paraId="4869A2DE" w14:textId="77777777" w:rsidR="00976F1A" w:rsidRPr="004743B9" w:rsidRDefault="00976F1A" w:rsidP="00976F1A">
      <w:pPr>
        <w:spacing w:before="0"/>
        <w:rPr>
          <w:rFonts w:cs="Arial"/>
          <w:b/>
          <w:caps/>
          <w:sz w:val="24"/>
          <w:szCs w:val="24"/>
          <w:lang w:val="sr-Cyrl-CS"/>
        </w:rPr>
      </w:pPr>
    </w:p>
    <w:p w14:paraId="1799FFC2" w14:textId="77777777" w:rsidR="00976F1A" w:rsidRPr="004743B9" w:rsidRDefault="00976F1A" w:rsidP="00976F1A">
      <w:pPr>
        <w:spacing w:before="0"/>
        <w:jc w:val="center"/>
        <w:rPr>
          <w:rFonts w:cs="Arial"/>
          <w:b/>
          <w:caps/>
          <w:sz w:val="24"/>
          <w:szCs w:val="24"/>
          <w:lang w:val="sr-Cyrl-CS"/>
        </w:rPr>
      </w:pPr>
      <w:r w:rsidRPr="004743B9">
        <w:rPr>
          <w:rFonts w:cs="Arial"/>
          <w:b/>
          <w:caps/>
          <w:sz w:val="24"/>
          <w:szCs w:val="24"/>
          <w:lang w:val="sr-Cyrl-CS"/>
        </w:rPr>
        <w:t>Н  а  р  у џ  б  е  н   и   ц    а</w:t>
      </w:r>
    </w:p>
    <w:p w14:paraId="09F5788A" w14:textId="77777777" w:rsidR="00976F1A" w:rsidRPr="004743B9" w:rsidRDefault="00976F1A" w:rsidP="00976F1A">
      <w:pPr>
        <w:spacing w:before="0"/>
        <w:jc w:val="center"/>
        <w:rPr>
          <w:rFonts w:cs="Arial"/>
          <w:b/>
          <w:caps/>
          <w:sz w:val="24"/>
          <w:szCs w:val="24"/>
          <w:lang w:val="sr-Cyrl-CS"/>
        </w:rPr>
      </w:pPr>
    </w:p>
    <w:p w14:paraId="291E0F6A" w14:textId="77777777" w:rsidR="00976F1A" w:rsidRPr="004743B9" w:rsidRDefault="00976F1A" w:rsidP="00976F1A">
      <w:pPr>
        <w:spacing w:before="0"/>
        <w:rPr>
          <w:rFonts w:cs="Arial"/>
          <w:sz w:val="24"/>
          <w:szCs w:val="24"/>
          <w:lang w:val="sr-Cyrl-CS"/>
        </w:rPr>
      </w:pPr>
      <w:r w:rsidRPr="004743B9">
        <w:rPr>
          <w:rFonts w:cs="Arial"/>
          <w:sz w:val="24"/>
          <w:szCs w:val="24"/>
          <w:lang w:val="sr-Cyrl-CS"/>
        </w:rPr>
        <w:t xml:space="preserve">Молимо Вас да нам у складу са Вашом прихваћеном понудомбр. ___________од _______________. године </w:t>
      </w:r>
      <w:r w:rsidRPr="004743B9">
        <w:rPr>
          <w:rFonts w:cs="Arial"/>
          <w:sz w:val="24"/>
          <w:szCs w:val="24"/>
        </w:rPr>
        <w:t>пружите</w:t>
      </w:r>
      <w:r w:rsidRPr="004743B9">
        <w:rPr>
          <w:rFonts w:cs="Arial"/>
          <w:sz w:val="24"/>
          <w:szCs w:val="24"/>
          <w:lang w:val="sr-Cyrl-CS"/>
        </w:rPr>
        <w:t xml:space="preserve"> следеће услуге:</w:t>
      </w:r>
    </w:p>
    <w:p w14:paraId="014221B7" w14:textId="77777777" w:rsidR="00976F1A" w:rsidRPr="004743B9" w:rsidRDefault="00976F1A" w:rsidP="00976F1A">
      <w:pPr>
        <w:spacing w:before="0"/>
        <w:rPr>
          <w:rFonts w:cs="Arial"/>
          <w:sz w:val="24"/>
          <w:szCs w:val="24"/>
          <w:lang w:val="sr-Cyrl-CS"/>
        </w:rPr>
      </w:pPr>
    </w:p>
    <w:tbl>
      <w:tblPr>
        <w:tblW w:w="54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690"/>
        <w:gridCol w:w="808"/>
        <w:gridCol w:w="1346"/>
        <w:gridCol w:w="1068"/>
        <w:gridCol w:w="1480"/>
        <w:gridCol w:w="1137"/>
        <w:gridCol w:w="1573"/>
      </w:tblGrid>
      <w:tr w:rsidR="00976F1A" w:rsidRPr="004743B9" w14:paraId="748DC83C" w14:textId="77777777" w:rsidTr="00372255">
        <w:tc>
          <w:tcPr>
            <w:tcW w:w="331" w:type="pct"/>
            <w:shd w:val="clear" w:color="auto" w:fill="C6D9F1"/>
            <w:vAlign w:val="center"/>
          </w:tcPr>
          <w:p w14:paraId="6114128A" w14:textId="77777777" w:rsidR="00976F1A" w:rsidRPr="004743B9" w:rsidRDefault="00976F1A" w:rsidP="00976F1A">
            <w:pPr>
              <w:spacing w:before="0"/>
              <w:jc w:val="center"/>
              <w:rPr>
                <w:rFonts w:cs="Arial"/>
                <w:bCs/>
                <w:i/>
                <w:iCs/>
                <w:sz w:val="24"/>
                <w:szCs w:val="24"/>
                <w:lang w:val="sr-Cyrl-CS"/>
              </w:rPr>
            </w:pPr>
            <w:r w:rsidRPr="004743B9">
              <w:rPr>
                <w:rFonts w:cs="Arial"/>
                <w:bCs/>
                <w:i/>
                <w:iCs/>
                <w:sz w:val="24"/>
                <w:szCs w:val="24"/>
                <w:lang w:val="sr-Cyrl-CS"/>
              </w:rPr>
              <w:t>Рбр</w:t>
            </w:r>
          </w:p>
        </w:tc>
        <w:tc>
          <w:tcPr>
            <w:tcW w:w="867" w:type="pct"/>
            <w:shd w:val="clear" w:color="auto" w:fill="C6D9F1"/>
            <w:vAlign w:val="center"/>
          </w:tcPr>
          <w:p w14:paraId="5A1826A7"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Позиција</w:t>
            </w:r>
          </w:p>
        </w:tc>
        <w:tc>
          <w:tcPr>
            <w:tcW w:w="414" w:type="pct"/>
            <w:shd w:val="clear" w:color="auto" w:fill="C6D9F1"/>
            <w:vAlign w:val="center"/>
          </w:tcPr>
          <w:p w14:paraId="6B8FB6E6"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Јед.</w:t>
            </w:r>
          </w:p>
          <w:p w14:paraId="0368746B"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мере</w:t>
            </w:r>
          </w:p>
        </w:tc>
        <w:tc>
          <w:tcPr>
            <w:tcW w:w="690" w:type="pct"/>
            <w:shd w:val="clear" w:color="auto" w:fill="C6D9F1"/>
            <w:vAlign w:val="center"/>
          </w:tcPr>
          <w:p w14:paraId="5946DED9"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количина</w:t>
            </w:r>
          </w:p>
        </w:tc>
        <w:tc>
          <w:tcPr>
            <w:tcW w:w="548" w:type="pct"/>
            <w:shd w:val="clear" w:color="auto" w:fill="C6D9F1"/>
            <w:vAlign w:val="center"/>
          </w:tcPr>
          <w:p w14:paraId="0EE00A98"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Јед.</w:t>
            </w:r>
          </w:p>
          <w:p w14:paraId="440321F1"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цена без ПДВ</w:t>
            </w:r>
          </w:p>
          <w:p w14:paraId="4739E148"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 xml:space="preserve">дин. </w:t>
            </w:r>
          </w:p>
        </w:tc>
        <w:tc>
          <w:tcPr>
            <w:tcW w:w="759" w:type="pct"/>
            <w:shd w:val="clear" w:color="auto" w:fill="C6D9F1"/>
            <w:vAlign w:val="center"/>
          </w:tcPr>
          <w:p w14:paraId="128472FB"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Јед.</w:t>
            </w:r>
          </w:p>
          <w:p w14:paraId="7E3BC944"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цена са ПДВ</w:t>
            </w:r>
          </w:p>
          <w:p w14:paraId="56A53DD9"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 xml:space="preserve">дин. </w:t>
            </w:r>
          </w:p>
        </w:tc>
        <w:tc>
          <w:tcPr>
            <w:tcW w:w="583" w:type="pct"/>
            <w:shd w:val="clear" w:color="auto" w:fill="C6D9F1"/>
            <w:vAlign w:val="center"/>
          </w:tcPr>
          <w:p w14:paraId="1C428952"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Укупна цена без ПДВ</w:t>
            </w:r>
          </w:p>
          <w:p w14:paraId="3F9AE050"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дин.</w:t>
            </w:r>
          </w:p>
        </w:tc>
        <w:tc>
          <w:tcPr>
            <w:tcW w:w="807" w:type="pct"/>
            <w:shd w:val="clear" w:color="auto" w:fill="C6D9F1"/>
            <w:vAlign w:val="center"/>
          </w:tcPr>
          <w:p w14:paraId="339C2884"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Укупна цена са ПДВ</w:t>
            </w:r>
          </w:p>
          <w:p w14:paraId="08CB266D"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дин</w:t>
            </w:r>
          </w:p>
        </w:tc>
      </w:tr>
      <w:tr w:rsidR="00976F1A" w:rsidRPr="004743B9" w14:paraId="58858B2E" w14:textId="77777777" w:rsidTr="00372255">
        <w:tc>
          <w:tcPr>
            <w:tcW w:w="331" w:type="pct"/>
            <w:shd w:val="clear" w:color="auto" w:fill="auto"/>
          </w:tcPr>
          <w:p w14:paraId="7E479F2D"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(1)</w:t>
            </w:r>
          </w:p>
        </w:tc>
        <w:tc>
          <w:tcPr>
            <w:tcW w:w="867" w:type="pct"/>
            <w:shd w:val="clear" w:color="auto" w:fill="auto"/>
          </w:tcPr>
          <w:p w14:paraId="1CB28B71"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(2)</w:t>
            </w:r>
          </w:p>
        </w:tc>
        <w:tc>
          <w:tcPr>
            <w:tcW w:w="414" w:type="pct"/>
            <w:shd w:val="clear" w:color="auto" w:fill="auto"/>
          </w:tcPr>
          <w:p w14:paraId="089C3EE7"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(3)</w:t>
            </w:r>
          </w:p>
        </w:tc>
        <w:tc>
          <w:tcPr>
            <w:tcW w:w="690" w:type="pct"/>
            <w:shd w:val="clear" w:color="auto" w:fill="auto"/>
          </w:tcPr>
          <w:p w14:paraId="6D25D704"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(4)</w:t>
            </w:r>
          </w:p>
        </w:tc>
        <w:tc>
          <w:tcPr>
            <w:tcW w:w="548" w:type="pct"/>
            <w:shd w:val="clear" w:color="auto" w:fill="auto"/>
          </w:tcPr>
          <w:p w14:paraId="5FB6B002"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(5)</w:t>
            </w:r>
          </w:p>
        </w:tc>
        <w:tc>
          <w:tcPr>
            <w:tcW w:w="759" w:type="pct"/>
            <w:shd w:val="clear" w:color="auto" w:fill="auto"/>
          </w:tcPr>
          <w:p w14:paraId="7E8B2ACB"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(6)</w:t>
            </w:r>
          </w:p>
        </w:tc>
        <w:tc>
          <w:tcPr>
            <w:tcW w:w="583" w:type="pct"/>
            <w:shd w:val="clear" w:color="auto" w:fill="auto"/>
          </w:tcPr>
          <w:p w14:paraId="3BF5A76E"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(7)</w:t>
            </w:r>
          </w:p>
        </w:tc>
        <w:tc>
          <w:tcPr>
            <w:tcW w:w="807" w:type="pct"/>
            <w:shd w:val="clear" w:color="auto" w:fill="auto"/>
          </w:tcPr>
          <w:p w14:paraId="5A250033"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(8)</w:t>
            </w:r>
          </w:p>
        </w:tc>
      </w:tr>
      <w:tr w:rsidR="00976F1A" w:rsidRPr="004743B9" w14:paraId="40B06DDF" w14:textId="77777777" w:rsidTr="00372255">
        <w:tc>
          <w:tcPr>
            <w:tcW w:w="331" w:type="pct"/>
            <w:shd w:val="clear" w:color="auto" w:fill="auto"/>
            <w:vAlign w:val="center"/>
          </w:tcPr>
          <w:p w14:paraId="163937B5"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1.</w:t>
            </w:r>
          </w:p>
        </w:tc>
        <w:tc>
          <w:tcPr>
            <w:tcW w:w="867" w:type="pct"/>
            <w:shd w:val="clear" w:color="auto" w:fill="auto"/>
          </w:tcPr>
          <w:p w14:paraId="2C1AE5FC" w14:textId="77777777" w:rsidR="00976F1A" w:rsidRPr="004743B9" w:rsidRDefault="00976F1A" w:rsidP="00976F1A">
            <w:pPr>
              <w:spacing w:before="0"/>
              <w:jc w:val="center"/>
              <w:rPr>
                <w:rFonts w:cs="Arial"/>
                <w:bCs/>
                <w:i/>
                <w:iCs/>
                <w:sz w:val="24"/>
                <w:szCs w:val="24"/>
                <w:lang w:val="sr-Cyrl-CS"/>
              </w:rPr>
            </w:pPr>
          </w:p>
        </w:tc>
        <w:tc>
          <w:tcPr>
            <w:tcW w:w="414" w:type="pct"/>
            <w:shd w:val="clear" w:color="auto" w:fill="auto"/>
            <w:vAlign w:val="center"/>
          </w:tcPr>
          <w:p w14:paraId="1EF5B61D" w14:textId="77777777" w:rsidR="00976F1A" w:rsidRPr="004743B9" w:rsidRDefault="00976F1A" w:rsidP="00976F1A">
            <w:pPr>
              <w:spacing w:before="0"/>
              <w:jc w:val="center"/>
              <w:rPr>
                <w:rFonts w:cs="Arial"/>
                <w:bCs/>
                <w:i/>
                <w:iCs/>
                <w:sz w:val="24"/>
                <w:szCs w:val="24"/>
                <w:lang w:val="sr-Cyrl-CS"/>
              </w:rPr>
            </w:pPr>
          </w:p>
        </w:tc>
        <w:tc>
          <w:tcPr>
            <w:tcW w:w="690" w:type="pct"/>
            <w:shd w:val="clear" w:color="auto" w:fill="auto"/>
            <w:vAlign w:val="center"/>
          </w:tcPr>
          <w:p w14:paraId="5358278A" w14:textId="77777777" w:rsidR="00976F1A" w:rsidRPr="004743B9" w:rsidRDefault="00976F1A" w:rsidP="00976F1A">
            <w:pPr>
              <w:spacing w:before="0"/>
              <w:jc w:val="center"/>
              <w:rPr>
                <w:rFonts w:cs="Arial"/>
                <w:bCs/>
                <w:i/>
                <w:iCs/>
                <w:sz w:val="24"/>
                <w:szCs w:val="24"/>
                <w:lang w:val="sr-Cyrl-CS"/>
              </w:rPr>
            </w:pPr>
          </w:p>
        </w:tc>
        <w:tc>
          <w:tcPr>
            <w:tcW w:w="548" w:type="pct"/>
            <w:shd w:val="clear" w:color="auto" w:fill="auto"/>
            <w:vAlign w:val="center"/>
          </w:tcPr>
          <w:p w14:paraId="77F1AB07" w14:textId="77777777" w:rsidR="00976F1A" w:rsidRPr="004743B9" w:rsidRDefault="00976F1A" w:rsidP="00976F1A">
            <w:pPr>
              <w:spacing w:before="0"/>
              <w:jc w:val="center"/>
              <w:rPr>
                <w:rFonts w:cs="Arial"/>
                <w:b/>
                <w:bCs/>
                <w:i/>
                <w:iCs/>
                <w:sz w:val="24"/>
                <w:szCs w:val="24"/>
              </w:rPr>
            </w:pPr>
          </w:p>
        </w:tc>
        <w:tc>
          <w:tcPr>
            <w:tcW w:w="759" w:type="pct"/>
            <w:shd w:val="clear" w:color="auto" w:fill="auto"/>
            <w:vAlign w:val="center"/>
          </w:tcPr>
          <w:p w14:paraId="0D3B19D7" w14:textId="77777777" w:rsidR="00976F1A" w:rsidRPr="004743B9" w:rsidRDefault="00976F1A" w:rsidP="00976F1A">
            <w:pPr>
              <w:spacing w:before="0"/>
              <w:jc w:val="center"/>
              <w:rPr>
                <w:rFonts w:cs="Arial"/>
                <w:b/>
                <w:bCs/>
                <w:i/>
                <w:iCs/>
                <w:sz w:val="24"/>
                <w:szCs w:val="24"/>
              </w:rPr>
            </w:pPr>
          </w:p>
        </w:tc>
        <w:tc>
          <w:tcPr>
            <w:tcW w:w="583" w:type="pct"/>
            <w:shd w:val="clear" w:color="auto" w:fill="auto"/>
            <w:vAlign w:val="center"/>
          </w:tcPr>
          <w:p w14:paraId="2F5B0EF8" w14:textId="77777777" w:rsidR="00976F1A" w:rsidRPr="004743B9" w:rsidRDefault="00976F1A" w:rsidP="00976F1A">
            <w:pPr>
              <w:spacing w:before="0"/>
              <w:jc w:val="center"/>
              <w:rPr>
                <w:rFonts w:cs="Arial"/>
                <w:b/>
                <w:bCs/>
                <w:i/>
                <w:iCs/>
                <w:sz w:val="24"/>
                <w:szCs w:val="24"/>
              </w:rPr>
            </w:pPr>
          </w:p>
        </w:tc>
        <w:tc>
          <w:tcPr>
            <w:tcW w:w="807" w:type="pct"/>
            <w:shd w:val="clear" w:color="auto" w:fill="auto"/>
            <w:vAlign w:val="center"/>
          </w:tcPr>
          <w:p w14:paraId="535A0CF8" w14:textId="77777777" w:rsidR="00976F1A" w:rsidRPr="004743B9" w:rsidRDefault="00976F1A" w:rsidP="00976F1A">
            <w:pPr>
              <w:spacing w:before="0"/>
              <w:jc w:val="center"/>
              <w:rPr>
                <w:rFonts w:cs="Arial"/>
                <w:b/>
                <w:bCs/>
                <w:i/>
                <w:iCs/>
                <w:sz w:val="24"/>
                <w:szCs w:val="24"/>
              </w:rPr>
            </w:pPr>
          </w:p>
        </w:tc>
      </w:tr>
      <w:tr w:rsidR="00976F1A" w:rsidRPr="004743B9" w14:paraId="546ABBCE" w14:textId="77777777" w:rsidTr="00372255">
        <w:tc>
          <w:tcPr>
            <w:tcW w:w="331" w:type="pct"/>
            <w:shd w:val="clear" w:color="auto" w:fill="auto"/>
            <w:vAlign w:val="center"/>
          </w:tcPr>
          <w:p w14:paraId="4B73CD71" w14:textId="77777777" w:rsidR="00976F1A" w:rsidRPr="004743B9" w:rsidRDefault="00976F1A" w:rsidP="00976F1A">
            <w:pPr>
              <w:spacing w:before="0"/>
              <w:jc w:val="center"/>
              <w:rPr>
                <w:rFonts w:cs="Arial"/>
                <w:b/>
                <w:bCs/>
                <w:i/>
                <w:iCs/>
                <w:sz w:val="24"/>
                <w:szCs w:val="24"/>
                <w:lang w:val="sr-Cyrl-CS"/>
              </w:rPr>
            </w:pPr>
          </w:p>
        </w:tc>
        <w:tc>
          <w:tcPr>
            <w:tcW w:w="867" w:type="pct"/>
            <w:shd w:val="clear" w:color="auto" w:fill="auto"/>
          </w:tcPr>
          <w:p w14:paraId="349D4231" w14:textId="77777777" w:rsidR="00976F1A" w:rsidRPr="004743B9" w:rsidRDefault="00976F1A" w:rsidP="00976F1A">
            <w:pPr>
              <w:spacing w:before="0"/>
              <w:jc w:val="center"/>
              <w:rPr>
                <w:rFonts w:cs="Arial"/>
                <w:bCs/>
                <w:i/>
                <w:iCs/>
                <w:sz w:val="24"/>
                <w:szCs w:val="24"/>
                <w:lang w:val="sr-Cyrl-CS"/>
              </w:rPr>
            </w:pPr>
          </w:p>
        </w:tc>
        <w:tc>
          <w:tcPr>
            <w:tcW w:w="414" w:type="pct"/>
            <w:shd w:val="clear" w:color="auto" w:fill="auto"/>
            <w:vAlign w:val="center"/>
          </w:tcPr>
          <w:p w14:paraId="100118FC" w14:textId="77777777" w:rsidR="00976F1A" w:rsidRPr="004743B9" w:rsidRDefault="00976F1A" w:rsidP="00976F1A">
            <w:pPr>
              <w:spacing w:before="0"/>
              <w:jc w:val="center"/>
              <w:rPr>
                <w:rFonts w:cs="Arial"/>
                <w:bCs/>
                <w:i/>
                <w:iCs/>
                <w:sz w:val="24"/>
                <w:szCs w:val="24"/>
                <w:lang w:val="sr-Cyrl-CS"/>
              </w:rPr>
            </w:pPr>
          </w:p>
        </w:tc>
        <w:tc>
          <w:tcPr>
            <w:tcW w:w="690" w:type="pct"/>
            <w:shd w:val="clear" w:color="auto" w:fill="auto"/>
            <w:vAlign w:val="center"/>
          </w:tcPr>
          <w:p w14:paraId="15284474" w14:textId="77777777" w:rsidR="00976F1A" w:rsidRPr="004743B9" w:rsidRDefault="00976F1A" w:rsidP="00976F1A">
            <w:pPr>
              <w:spacing w:before="0"/>
              <w:jc w:val="center"/>
              <w:rPr>
                <w:rFonts w:cs="Arial"/>
                <w:bCs/>
                <w:i/>
                <w:iCs/>
                <w:sz w:val="24"/>
                <w:szCs w:val="24"/>
                <w:lang w:val="sr-Cyrl-CS"/>
              </w:rPr>
            </w:pPr>
          </w:p>
        </w:tc>
        <w:tc>
          <w:tcPr>
            <w:tcW w:w="548" w:type="pct"/>
            <w:shd w:val="clear" w:color="auto" w:fill="auto"/>
            <w:vAlign w:val="center"/>
          </w:tcPr>
          <w:p w14:paraId="44D6E5DD" w14:textId="77777777" w:rsidR="00976F1A" w:rsidRPr="004743B9" w:rsidRDefault="00976F1A" w:rsidP="00976F1A">
            <w:pPr>
              <w:spacing w:before="0"/>
              <w:jc w:val="center"/>
              <w:rPr>
                <w:rFonts w:cs="Arial"/>
                <w:b/>
                <w:bCs/>
                <w:i/>
                <w:iCs/>
                <w:sz w:val="24"/>
                <w:szCs w:val="24"/>
              </w:rPr>
            </w:pPr>
          </w:p>
        </w:tc>
        <w:tc>
          <w:tcPr>
            <w:tcW w:w="759" w:type="pct"/>
            <w:shd w:val="clear" w:color="auto" w:fill="auto"/>
            <w:vAlign w:val="center"/>
          </w:tcPr>
          <w:p w14:paraId="033D3352" w14:textId="77777777" w:rsidR="00976F1A" w:rsidRPr="004743B9" w:rsidRDefault="00976F1A" w:rsidP="00976F1A">
            <w:pPr>
              <w:spacing w:before="0"/>
              <w:jc w:val="center"/>
              <w:rPr>
                <w:rFonts w:cs="Arial"/>
                <w:b/>
                <w:bCs/>
                <w:i/>
                <w:iCs/>
                <w:sz w:val="24"/>
                <w:szCs w:val="24"/>
              </w:rPr>
            </w:pPr>
          </w:p>
        </w:tc>
        <w:tc>
          <w:tcPr>
            <w:tcW w:w="583" w:type="pct"/>
            <w:shd w:val="clear" w:color="auto" w:fill="auto"/>
            <w:vAlign w:val="center"/>
          </w:tcPr>
          <w:p w14:paraId="5DE670B5" w14:textId="77777777" w:rsidR="00976F1A" w:rsidRPr="004743B9" w:rsidRDefault="00976F1A" w:rsidP="00976F1A">
            <w:pPr>
              <w:spacing w:before="0"/>
              <w:jc w:val="center"/>
              <w:rPr>
                <w:rFonts w:cs="Arial"/>
                <w:b/>
                <w:bCs/>
                <w:i/>
                <w:iCs/>
                <w:sz w:val="24"/>
                <w:szCs w:val="24"/>
              </w:rPr>
            </w:pPr>
          </w:p>
        </w:tc>
        <w:tc>
          <w:tcPr>
            <w:tcW w:w="807" w:type="pct"/>
            <w:shd w:val="clear" w:color="auto" w:fill="auto"/>
            <w:vAlign w:val="center"/>
          </w:tcPr>
          <w:p w14:paraId="6C7EB821" w14:textId="77777777" w:rsidR="00976F1A" w:rsidRPr="004743B9" w:rsidRDefault="00976F1A" w:rsidP="00976F1A">
            <w:pPr>
              <w:spacing w:before="0"/>
              <w:jc w:val="center"/>
              <w:rPr>
                <w:rFonts w:cs="Arial"/>
                <w:b/>
                <w:bCs/>
                <w:i/>
                <w:iCs/>
                <w:sz w:val="24"/>
                <w:szCs w:val="24"/>
              </w:rPr>
            </w:pPr>
          </w:p>
        </w:tc>
      </w:tr>
      <w:tr w:rsidR="00976F1A" w:rsidRPr="004743B9" w14:paraId="3FAEB11F" w14:textId="77777777" w:rsidTr="00372255">
        <w:tc>
          <w:tcPr>
            <w:tcW w:w="331" w:type="pct"/>
            <w:shd w:val="clear" w:color="auto" w:fill="auto"/>
            <w:vAlign w:val="center"/>
          </w:tcPr>
          <w:p w14:paraId="1DB3A461" w14:textId="77777777" w:rsidR="00976F1A" w:rsidRPr="004743B9" w:rsidRDefault="00976F1A" w:rsidP="00976F1A">
            <w:pPr>
              <w:spacing w:before="0"/>
              <w:jc w:val="center"/>
              <w:rPr>
                <w:rFonts w:cs="Arial"/>
                <w:b/>
                <w:bCs/>
                <w:i/>
                <w:iCs/>
                <w:sz w:val="24"/>
                <w:szCs w:val="24"/>
                <w:lang w:val="sr-Cyrl-CS"/>
              </w:rPr>
            </w:pPr>
          </w:p>
        </w:tc>
        <w:tc>
          <w:tcPr>
            <w:tcW w:w="867" w:type="pct"/>
            <w:shd w:val="clear" w:color="auto" w:fill="auto"/>
          </w:tcPr>
          <w:p w14:paraId="0FB5EF37" w14:textId="77777777" w:rsidR="00976F1A" w:rsidRPr="004743B9" w:rsidRDefault="00976F1A" w:rsidP="00976F1A">
            <w:pPr>
              <w:spacing w:before="0"/>
              <w:jc w:val="center"/>
              <w:rPr>
                <w:rFonts w:cs="Arial"/>
                <w:bCs/>
                <w:i/>
                <w:iCs/>
                <w:sz w:val="24"/>
                <w:szCs w:val="24"/>
                <w:lang w:val="sr-Cyrl-CS"/>
              </w:rPr>
            </w:pPr>
          </w:p>
        </w:tc>
        <w:tc>
          <w:tcPr>
            <w:tcW w:w="414" w:type="pct"/>
            <w:shd w:val="clear" w:color="auto" w:fill="auto"/>
            <w:vAlign w:val="center"/>
          </w:tcPr>
          <w:p w14:paraId="51A6B984" w14:textId="77777777" w:rsidR="00976F1A" w:rsidRPr="004743B9" w:rsidRDefault="00976F1A" w:rsidP="00976F1A">
            <w:pPr>
              <w:spacing w:before="0"/>
              <w:jc w:val="center"/>
              <w:rPr>
                <w:rFonts w:cs="Arial"/>
                <w:bCs/>
                <w:i/>
                <w:iCs/>
                <w:sz w:val="24"/>
                <w:szCs w:val="24"/>
                <w:lang w:val="sr-Cyrl-CS"/>
              </w:rPr>
            </w:pPr>
          </w:p>
        </w:tc>
        <w:tc>
          <w:tcPr>
            <w:tcW w:w="690" w:type="pct"/>
            <w:shd w:val="clear" w:color="auto" w:fill="auto"/>
            <w:vAlign w:val="center"/>
          </w:tcPr>
          <w:p w14:paraId="0427E110" w14:textId="77777777" w:rsidR="00976F1A" w:rsidRPr="004743B9" w:rsidRDefault="00976F1A" w:rsidP="00976F1A">
            <w:pPr>
              <w:spacing w:before="0"/>
              <w:jc w:val="center"/>
              <w:rPr>
                <w:rFonts w:cs="Arial"/>
                <w:bCs/>
                <w:i/>
                <w:iCs/>
                <w:sz w:val="24"/>
                <w:szCs w:val="24"/>
                <w:lang w:val="sr-Cyrl-CS"/>
              </w:rPr>
            </w:pPr>
          </w:p>
        </w:tc>
        <w:tc>
          <w:tcPr>
            <w:tcW w:w="548" w:type="pct"/>
            <w:shd w:val="clear" w:color="auto" w:fill="auto"/>
            <w:vAlign w:val="center"/>
          </w:tcPr>
          <w:p w14:paraId="08F1C9B4" w14:textId="77777777" w:rsidR="00976F1A" w:rsidRPr="004743B9" w:rsidRDefault="00976F1A" w:rsidP="00976F1A">
            <w:pPr>
              <w:spacing w:before="0"/>
              <w:jc w:val="center"/>
              <w:rPr>
                <w:rFonts w:cs="Arial"/>
                <w:b/>
                <w:bCs/>
                <w:i/>
                <w:iCs/>
                <w:sz w:val="24"/>
                <w:szCs w:val="24"/>
              </w:rPr>
            </w:pPr>
          </w:p>
        </w:tc>
        <w:tc>
          <w:tcPr>
            <w:tcW w:w="759" w:type="pct"/>
            <w:shd w:val="clear" w:color="auto" w:fill="auto"/>
            <w:vAlign w:val="center"/>
          </w:tcPr>
          <w:p w14:paraId="3ED3BC48" w14:textId="77777777" w:rsidR="00976F1A" w:rsidRPr="004743B9" w:rsidRDefault="00976F1A" w:rsidP="00976F1A">
            <w:pPr>
              <w:spacing w:before="0"/>
              <w:jc w:val="center"/>
              <w:rPr>
                <w:rFonts w:cs="Arial"/>
                <w:b/>
                <w:bCs/>
                <w:i/>
                <w:iCs/>
                <w:sz w:val="24"/>
                <w:szCs w:val="24"/>
              </w:rPr>
            </w:pPr>
          </w:p>
        </w:tc>
        <w:tc>
          <w:tcPr>
            <w:tcW w:w="583" w:type="pct"/>
            <w:shd w:val="clear" w:color="auto" w:fill="auto"/>
            <w:vAlign w:val="center"/>
          </w:tcPr>
          <w:p w14:paraId="5BEAF158" w14:textId="77777777" w:rsidR="00976F1A" w:rsidRPr="004743B9" w:rsidRDefault="00976F1A" w:rsidP="00976F1A">
            <w:pPr>
              <w:spacing w:before="0"/>
              <w:jc w:val="center"/>
              <w:rPr>
                <w:rFonts w:cs="Arial"/>
                <w:b/>
                <w:bCs/>
                <w:i/>
                <w:iCs/>
                <w:sz w:val="24"/>
                <w:szCs w:val="24"/>
              </w:rPr>
            </w:pPr>
          </w:p>
        </w:tc>
        <w:tc>
          <w:tcPr>
            <w:tcW w:w="807" w:type="pct"/>
            <w:shd w:val="clear" w:color="auto" w:fill="auto"/>
            <w:vAlign w:val="center"/>
          </w:tcPr>
          <w:p w14:paraId="5F3998FB" w14:textId="77777777" w:rsidR="00976F1A" w:rsidRPr="004743B9" w:rsidRDefault="00976F1A" w:rsidP="00976F1A">
            <w:pPr>
              <w:spacing w:before="0"/>
              <w:jc w:val="center"/>
              <w:rPr>
                <w:rFonts w:cs="Arial"/>
                <w:b/>
                <w:bCs/>
                <w:i/>
                <w:iCs/>
                <w:sz w:val="24"/>
                <w:szCs w:val="24"/>
              </w:rPr>
            </w:pPr>
          </w:p>
        </w:tc>
      </w:tr>
      <w:tr w:rsidR="00976F1A" w:rsidRPr="004743B9" w14:paraId="14350796" w14:textId="77777777" w:rsidTr="00372255">
        <w:tc>
          <w:tcPr>
            <w:tcW w:w="331" w:type="pct"/>
            <w:shd w:val="clear" w:color="auto" w:fill="auto"/>
            <w:vAlign w:val="center"/>
          </w:tcPr>
          <w:p w14:paraId="2BCDC73B" w14:textId="77777777" w:rsidR="00976F1A" w:rsidRPr="004743B9" w:rsidRDefault="00976F1A" w:rsidP="00976F1A">
            <w:pPr>
              <w:spacing w:before="0"/>
              <w:jc w:val="center"/>
              <w:rPr>
                <w:rFonts w:cs="Arial"/>
                <w:b/>
                <w:bCs/>
                <w:i/>
                <w:iCs/>
                <w:sz w:val="24"/>
                <w:szCs w:val="24"/>
                <w:lang w:val="sr-Cyrl-CS"/>
              </w:rPr>
            </w:pPr>
          </w:p>
        </w:tc>
        <w:tc>
          <w:tcPr>
            <w:tcW w:w="867" w:type="pct"/>
            <w:shd w:val="clear" w:color="auto" w:fill="auto"/>
          </w:tcPr>
          <w:p w14:paraId="1060FB87" w14:textId="77777777" w:rsidR="00976F1A" w:rsidRPr="004743B9" w:rsidRDefault="00976F1A" w:rsidP="00976F1A">
            <w:pPr>
              <w:spacing w:before="0"/>
              <w:jc w:val="center"/>
              <w:rPr>
                <w:rFonts w:cs="Arial"/>
                <w:bCs/>
                <w:i/>
                <w:iCs/>
                <w:sz w:val="24"/>
                <w:szCs w:val="24"/>
                <w:lang w:val="sr-Cyrl-CS"/>
              </w:rPr>
            </w:pPr>
          </w:p>
        </w:tc>
        <w:tc>
          <w:tcPr>
            <w:tcW w:w="414" w:type="pct"/>
            <w:shd w:val="clear" w:color="auto" w:fill="auto"/>
            <w:vAlign w:val="center"/>
          </w:tcPr>
          <w:p w14:paraId="739E1C64" w14:textId="77777777" w:rsidR="00976F1A" w:rsidRPr="004743B9" w:rsidRDefault="00976F1A" w:rsidP="00976F1A">
            <w:pPr>
              <w:spacing w:before="0"/>
              <w:jc w:val="center"/>
              <w:rPr>
                <w:rFonts w:cs="Arial"/>
                <w:bCs/>
                <w:i/>
                <w:iCs/>
                <w:sz w:val="24"/>
                <w:szCs w:val="24"/>
                <w:lang w:val="sr-Cyrl-CS"/>
              </w:rPr>
            </w:pPr>
          </w:p>
        </w:tc>
        <w:tc>
          <w:tcPr>
            <w:tcW w:w="690" w:type="pct"/>
            <w:shd w:val="clear" w:color="auto" w:fill="auto"/>
            <w:vAlign w:val="center"/>
          </w:tcPr>
          <w:p w14:paraId="13B42AEE" w14:textId="77777777" w:rsidR="00976F1A" w:rsidRPr="004743B9" w:rsidRDefault="00976F1A" w:rsidP="00976F1A">
            <w:pPr>
              <w:spacing w:before="0"/>
              <w:jc w:val="center"/>
              <w:rPr>
                <w:rFonts w:cs="Arial"/>
                <w:bCs/>
                <w:i/>
                <w:iCs/>
                <w:sz w:val="24"/>
                <w:szCs w:val="24"/>
                <w:lang w:val="sr-Cyrl-CS"/>
              </w:rPr>
            </w:pPr>
          </w:p>
        </w:tc>
        <w:tc>
          <w:tcPr>
            <w:tcW w:w="548" w:type="pct"/>
            <w:shd w:val="clear" w:color="auto" w:fill="auto"/>
            <w:vAlign w:val="center"/>
          </w:tcPr>
          <w:p w14:paraId="01DFB705" w14:textId="77777777" w:rsidR="00976F1A" w:rsidRPr="004743B9" w:rsidRDefault="00976F1A" w:rsidP="00976F1A">
            <w:pPr>
              <w:spacing w:before="0"/>
              <w:jc w:val="center"/>
              <w:rPr>
                <w:rFonts w:cs="Arial"/>
                <w:b/>
                <w:bCs/>
                <w:i/>
                <w:iCs/>
                <w:sz w:val="24"/>
                <w:szCs w:val="24"/>
              </w:rPr>
            </w:pPr>
          </w:p>
        </w:tc>
        <w:tc>
          <w:tcPr>
            <w:tcW w:w="759" w:type="pct"/>
            <w:shd w:val="clear" w:color="auto" w:fill="auto"/>
            <w:vAlign w:val="center"/>
          </w:tcPr>
          <w:p w14:paraId="7E7CE406" w14:textId="77777777" w:rsidR="00976F1A" w:rsidRPr="004743B9" w:rsidRDefault="00976F1A" w:rsidP="00976F1A">
            <w:pPr>
              <w:spacing w:before="0"/>
              <w:jc w:val="center"/>
              <w:rPr>
                <w:rFonts w:cs="Arial"/>
                <w:b/>
                <w:bCs/>
                <w:i/>
                <w:iCs/>
                <w:sz w:val="24"/>
                <w:szCs w:val="24"/>
              </w:rPr>
            </w:pPr>
          </w:p>
        </w:tc>
        <w:tc>
          <w:tcPr>
            <w:tcW w:w="583" w:type="pct"/>
            <w:shd w:val="clear" w:color="auto" w:fill="auto"/>
            <w:vAlign w:val="center"/>
          </w:tcPr>
          <w:p w14:paraId="1844B6A4" w14:textId="77777777" w:rsidR="00976F1A" w:rsidRPr="004743B9" w:rsidRDefault="00976F1A" w:rsidP="00976F1A">
            <w:pPr>
              <w:spacing w:before="0"/>
              <w:jc w:val="center"/>
              <w:rPr>
                <w:rFonts w:cs="Arial"/>
                <w:b/>
                <w:bCs/>
                <w:i/>
                <w:iCs/>
                <w:sz w:val="24"/>
                <w:szCs w:val="24"/>
              </w:rPr>
            </w:pPr>
          </w:p>
        </w:tc>
        <w:tc>
          <w:tcPr>
            <w:tcW w:w="807" w:type="pct"/>
            <w:shd w:val="clear" w:color="auto" w:fill="auto"/>
            <w:vAlign w:val="center"/>
          </w:tcPr>
          <w:p w14:paraId="1F1F70BF" w14:textId="77777777" w:rsidR="00976F1A" w:rsidRPr="004743B9" w:rsidRDefault="00976F1A" w:rsidP="00976F1A">
            <w:pPr>
              <w:spacing w:before="0"/>
              <w:jc w:val="center"/>
              <w:rPr>
                <w:rFonts w:cs="Arial"/>
                <w:b/>
                <w:bCs/>
                <w:i/>
                <w:iCs/>
                <w:sz w:val="24"/>
                <w:szCs w:val="24"/>
              </w:rPr>
            </w:pPr>
          </w:p>
        </w:tc>
      </w:tr>
      <w:tr w:rsidR="00976F1A" w:rsidRPr="004743B9" w14:paraId="1B708772" w14:textId="77777777" w:rsidTr="00372255">
        <w:tc>
          <w:tcPr>
            <w:tcW w:w="331" w:type="pct"/>
            <w:shd w:val="clear" w:color="auto" w:fill="auto"/>
            <w:vAlign w:val="center"/>
          </w:tcPr>
          <w:p w14:paraId="5170C1CF" w14:textId="77777777" w:rsidR="00976F1A" w:rsidRPr="004743B9" w:rsidRDefault="00976F1A" w:rsidP="00976F1A">
            <w:pPr>
              <w:spacing w:before="0"/>
              <w:jc w:val="center"/>
              <w:rPr>
                <w:rFonts w:cs="Arial"/>
                <w:b/>
                <w:bCs/>
                <w:i/>
                <w:iCs/>
                <w:sz w:val="24"/>
                <w:szCs w:val="24"/>
                <w:lang w:val="sr-Cyrl-CS"/>
              </w:rPr>
            </w:pPr>
          </w:p>
        </w:tc>
        <w:tc>
          <w:tcPr>
            <w:tcW w:w="867" w:type="pct"/>
            <w:shd w:val="clear" w:color="auto" w:fill="auto"/>
          </w:tcPr>
          <w:p w14:paraId="6DC80481" w14:textId="77777777" w:rsidR="00976F1A" w:rsidRPr="004743B9" w:rsidRDefault="00976F1A" w:rsidP="00976F1A">
            <w:pPr>
              <w:spacing w:before="0"/>
              <w:jc w:val="center"/>
              <w:rPr>
                <w:rFonts w:cs="Arial"/>
                <w:bCs/>
                <w:i/>
                <w:iCs/>
                <w:sz w:val="24"/>
                <w:szCs w:val="24"/>
                <w:lang w:val="sr-Cyrl-CS"/>
              </w:rPr>
            </w:pPr>
          </w:p>
        </w:tc>
        <w:tc>
          <w:tcPr>
            <w:tcW w:w="414" w:type="pct"/>
            <w:shd w:val="clear" w:color="auto" w:fill="auto"/>
            <w:vAlign w:val="center"/>
          </w:tcPr>
          <w:p w14:paraId="2D61AEB1" w14:textId="77777777" w:rsidR="00976F1A" w:rsidRPr="004743B9" w:rsidRDefault="00976F1A" w:rsidP="00976F1A">
            <w:pPr>
              <w:spacing w:before="0"/>
              <w:jc w:val="center"/>
              <w:rPr>
                <w:rFonts w:cs="Arial"/>
                <w:bCs/>
                <w:i/>
                <w:iCs/>
                <w:sz w:val="24"/>
                <w:szCs w:val="24"/>
                <w:lang w:val="sr-Cyrl-CS"/>
              </w:rPr>
            </w:pPr>
          </w:p>
        </w:tc>
        <w:tc>
          <w:tcPr>
            <w:tcW w:w="690" w:type="pct"/>
            <w:shd w:val="clear" w:color="auto" w:fill="auto"/>
            <w:vAlign w:val="center"/>
          </w:tcPr>
          <w:p w14:paraId="17779073" w14:textId="77777777" w:rsidR="00976F1A" w:rsidRPr="004743B9" w:rsidRDefault="00976F1A" w:rsidP="00976F1A">
            <w:pPr>
              <w:spacing w:before="0"/>
              <w:jc w:val="center"/>
              <w:rPr>
                <w:rFonts w:cs="Arial"/>
                <w:bCs/>
                <w:i/>
                <w:iCs/>
                <w:sz w:val="24"/>
                <w:szCs w:val="24"/>
                <w:lang w:val="sr-Cyrl-CS"/>
              </w:rPr>
            </w:pPr>
          </w:p>
        </w:tc>
        <w:tc>
          <w:tcPr>
            <w:tcW w:w="548" w:type="pct"/>
            <w:shd w:val="clear" w:color="auto" w:fill="auto"/>
            <w:vAlign w:val="center"/>
          </w:tcPr>
          <w:p w14:paraId="60ED3E94" w14:textId="77777777" w:rsidR="00976F1A" w:rsidRPr="004743B9" w:rsidRDefault="00976F1A" w:rsidP="00976F1A">
            <w:pPr>
              <w:spacing w:before="0"/>
              <w:jc w:val="center"/>
              <w:rPr>
                <w:rFonts w:cs="Arial"/>
                <w:b/>
                <w:bCs/>
                <w:i/>
                <w:iCs/>
                <w:sz w:val="24"/>
                <w:szCs w:val="24"/>
              </w:rPr>
            </w:pPr>
          </w:p>
        </w:tc>
        <w:tc>
          <w:tcPr>
            <w:tcW w:w="759" w:type="pct"/>
            <w:shd w:val="clear" w:color="auto" w:fill="auto"/>
            <w:vAlign w:val="center"/>
          </w:tcPr>
          <w:p w14:paraId="08869374" w14:textId="77777777" w:rsidR="00976F1A" w:rsidRPr="004743B9" w:rsidRDefault="00976F1A" w:rsidP="00976F1A">
            <w:pPr>
              <w:spacing w:before="0"/>
              <w:jc w:val="center"/>
              <w:rPr>
                <w:rFonts w:cs="Arial"/>
                <w:b/>
                <w:bCs/>
                <w:i/>
                <w:iCs/>
                <w:sz w:val="24"/>
                <w:szCs w:val="24"/>
              </w:rPr>
            </w:pPr>
          </w:p>
        </w:tc>
        <w:tc>
          <w:tcPr>
            <w:tcW w:w="583" w:type="pct"/>
            <w:shd w:val="clear" w:color="auto" w:fill="auto"/>
            <w:vAlign w:val="center"/>
          </w:tcPr>
          <w:p w14:paraId="2DD37AE5" w14:textId="77777777" w:rsidR="00976F1A" w:rsidRPr="004743B9" w:rsidRDefault="00976F1A" w:rsidP="00976F1A">
            <w:pPr>
              <w:spacing w:before="0"/>
              <w:jc w:val="center"/>
              <w:rPr>
                <w:rFonts w:cs="Arial"/>
                <w:b/>
                <w:bCs/>
                <w:i/>
                <w:iCs/>
                <w:sz w:val="24"/>
                <w:szCs w:val="24"/>
              </w:rPr>
            </w:pPr>
          </w:p>
        </w:tc>
        <w:tc>
          <w:tcPr>
            <w:tcW w:w="807" w:type="pct"/>
            <w:shd w:val="clear" w:color="auto" w:fill="auto"/>
            <w:vAlign w:val="center"/>
          </w:tcPr>
          <w:p w14:paraId="251E6E0C" w14:textId="77777777" w:rsidR="00976F1A" w:rsidRPr="004743B9" w:rsidRDefault="00976F1A" w:rsidP="00976F1A">
            <w:pPr>
              <w:spacing w:before="0"/>
              <w:jc w:val="center"/>
              <w:rPr>
                <w:rFonts w:cs="Arial"/>
                <w:b/>
                <w:bCs/>
                <w:i/>
                <w:iCs/>
                <w:sz w:val="24"/>
                <w:szCs w:val="24"/>
              </w:rPr>
            </w:pPr>
          </w:p>
        </w:tc>
      </w:tr>
      <w:tr w:rsidR="00976F1A" w:rsidRPr="004743B9" w14:paraId="5B7881C2" w14:textId="77777777" w:rsidTr="00372255">
        <w:tc>
          <w:tcPr>
            <w:tcW w:w="331" w:type="pct"/>
            <w:shd w:val="clear" w:color="auto" w:fill="auto"/>
            <w:vAlign w:val="center"/>
          </w:tcPr>
          <w:p w14:paraId="4708E606" w14:textId="77777777" w:rsidR="00976F1A" w:rsidRPr="004743B9" w:rsidRDefault="00976F1A" w:rsidP="00976F1A">
            <w:pPr>
              <w:spacing w:before="0"/>
              <w:jc w:val="center"/>
              <w:rPr>
                <w:rFonts w:cs="Arial"/>
                <w:b/>
                <w:bCs/>
                <w:i/>
                <w:iCs/>
                <w:sz w:val="24"/>
                <w:szCs w:val="24"/>
                <w:lang w:val="sr-Cyrl-CS"/>
              </w:rPr>
            </w:pPr>
          </w:p>
        </w:tc>
        <w:tc>
          <w:tcPr>
            <w:tcW w:w="867" w:type="pct"/>
            <w:shd w:val="clear" w:color="auto" w:fill="auto"/>
          </w:tcPr>
          <w:p w14:paraId="3B6D4434" w14:textId="77777777" w:rsidR="00976F1A" w:rsidRPr="004743B9" w:rsidRDefault="00976F1A" w:rsidP="00976F1A">
            <w:pPr>
              <w:spacing w:before="0"/>
              <w:jc w:val="center"/>
              <w:rPr>
                <w:rFonts w:cs="Arial"/>
                <w:bCs/>
                <w:i/>
                <w:iCs/>
                <w:sz w:val="24"/>
                <w:szCs w:val="24"/>
                <w:lang w:val="sr-Cyrl-CS"/>
              </w:rPr>
            </w:pPr>
          </w:p>
        </w:tc>
        <w:tc>
          <w:tcPr>
            <w:tcW w:w="414" w:type="pct"/>
            <w:shd w:val="clear" w:color="auto" w:fill="auto"/>
            <w:vAlign w:val="center"/>
          </w:tcPr>
          <w:p w14:paraId="69DE586D" w14:textId="77777777" w:rsidR="00976F1A" w:rsidRPr="004743B9" w:rsidRDefault="00976F1A" w:rsidP="00976F1A">
            <w:pPr>
              <w:spacing w:before="0"/>
              <w:jc w:val="center"/>
              <w:rPr>
                <w:rFonts w:cs="Arial"/>
                <w:bCs/>
                <w:i/>
                <w:iCs/>
                <w:sz w:val="24"/>
                <w:szCs w:val="24"/>
                <w:lang w:val="sr-Cyrl-CS"/>
              </w:rPr>
            </w:pPr>
          </w:p>
        </w:tc>
        <w:tc>
          <w:tcPr>
            <w:tcW w:w="690" w:type="pct"/>
            <w:shd w:val="clear" w:color="auto" w:fill="auto"/>
            <w:vAlign w:val="center"/>
          </w:tcPr>
          <w:p w14:paraId="11F35020" w14:textId="77777777" w:rsidR="00976F1A" w:rsidRPr="004743B9" w:rsidRDefault="00976F1A" w:rsidP="00976F1A">
            <w:pPr>
              <w:spacing w:before="0"/>
              <w:jc w:val="center"/>
              <w:rPr>
                <w:rFonts w:cs="Arial"/>
                <w:bCs/>
                <w:i/>
                <w:iCs/>
                <w:sz w:val="24"/>
                <w:szCs w:val="24"/>
                <w:lang w:val="sr-Cyrl-CS"/>
              </w:rPr>
            </w:pPr>
          </w:p>
        </w:tc>
        <w:tc>
          <w:tcPr>
            <w:tcW w:w="548" w:type="pct"/>
            <w:shd w:val="clear" w:color="auto" w:fill="auto"/>
            <w:vAlign w:val="center"/>
          </w:tcPr>
          <w:p w14:paraId="3E559F23" w14:textId="77777777" w:rsidR="00976F1A" w:rsidRPr="004743B9" w:rsidRDefault="00976F1A" w:rsidP="00976F1A">
            <w:pPr>
              <w:spacing w:before="0"/>
              <w:jc w:val="center"/>
              <w:rPr>
                <w:rFonts w:cs="Arial"/>
                <w:b/>
                <w:bCs/>
                <w:i/>
                <w:iCs/>
                <w:sz w:val="24"/>
                <w:szCs w:val="24"/>
              </w:rPr>
            </w:pPr>
          </w:p>
        </w:tc>
        <w:tc>
          <w:tcPr>
            <w:tcW w:w="759" w:type="pct"/>
            <w:shd w:val="clear" w:color="auto" w:fill="auto"/>
            <w:vAlign w:val="center"/>
          </w:tcPr>
          <w:p w14:paraId="75C6CE70" w14:textId="77777777" w:rsidR="00976F1A" w:rsidRPr="004743B9" w:rsidRDefault="00976F1A" w:rsidP="00976F1A">
            <w:pPr>
              <w:spacing w:before="0"/>
              <w:jc w:val="center"/>
              <w:rPr>
                <w:rFonts w:cs="Arial"/>
                <w:b/>
                <w:bCs/>
                <w:i/>
                <w:iCs/>
                <w:sz w:val="24"/>
                <w:szCs w:val="24"/>
              </w:rPr>
            </w:pPr>
          </w:p>
        </w:tc>
        <w:tc>
          <w:tcPr>
            <w:tcW w:w="583" w:type="pct"/>
            <w:shd w:val="clear" w:color="auto" w:fill="auto"/>
            <w:vAlign w:val="center"/>
          </w:tcPr>
          <w:p w14:paraId="66EA9EE3" w14:textId="77777777" w:rsidR="00976F1A" w:rsidRPr="004743B9" w:rsidRDefault="00976F1A" w:rsidP="00976F1A">
            <w:pPr>
              <w:spacing w:before="0"/>
              <w:jc w:val="center"/>
              <w:rPr>
                <w:rFonts w:cs="Arial"/>
                <w:b/>
                <w:bCs/>
                <w:i/>
                <w:iCs/>
                <w:sz w:val="24"/>
                <w:szCs w:val="24"/>
              </w:rPr>
            </w:pPr>
          </w:p>
        </w:tc>
        <w:tc>
          <w:tcPr>
            <w:tcW w:w="807" w:type="pct"/>
            <w:shd w:val="clear" w:color="auto" w:fill="auto"/>
            <w:vAlign w:val="center"/>
          </w:tcPr>
          <w:p w14:paraId="51DE6293" w14:textId="77777777" w:rsidR="00976F1A" w:rsidRPr="004743B9" w:rsidRDefault="00976F1A" w:rsidP="00976F1A">
            <w:pPr>
              <w:spacing w:before="0"/>
              <w:jc w:val="center"/>
              <w:rPr>
                <w:rFonts w:cs="Arial"/>
                <w:b/>
                <w:bCs/>
                <w:i/>
                <w:iCs/>
                <w:sz w:val="24"/>
                <w:szCs w:val="24"/>
              </w:rPr>
            </w:pPr>
          </w:p>
        </w:tc>
      </w:tr>
      <w:tr w:rsidR="00976F1A" w:rsidRPr="004743B9" w14:paraId="18FBCF50" w14:textId="77777777" w:rsidTr="00372255">
        <w:tc>
          <w:tcPr>
            <w:tcW w:w="331" w:type="pct"/>
            <w:shd w:val="clear" w:color="auto" w:fill="auto"/>
            <w:vAlign w:val="center"/>
          </w:tcPr>
          <w:p w14:paraId="3916DFF2" w14:textId="77777777" w:rsidR="00976F1A" w:rsidRPr="004743B9" w:rsidRDefault="00976F1A" w:rsidP="00976F1A">
            <w:pPr>
              <w:spacing w:before="0"/>
              <w:jc w:val="center"/>
              <w:rPr>
                <w:rFonts w:cs="Arial"/>
                <w:b/>
                <w:bCs/>
                <w:i/>
                <w:iCs/>
                <w:sz w:val="24"/>
                <w:szCs w:val="24"/>
                <w:lang w:val="sr-Cyrl-CS"/>
              </w:rPr>
            </w:pPr>
          </w:p>
        </w:tc>
        <w:tc>
          <w:tcPr>
            <w:tcW w:w="867" w:type="pct"/>
            <w:shd w:val="clear" w:color="auto" w:fill="auto"/>
          </w:tcPr>
          <w:p w14:paraId="3D9A130B" w14:textId="77777777" w:rsidR="00976F1A" w:rsidRPr="004743B9" w:rsidRDefault="00976F1A" w:rsidP="00976F1A">
            <w:pPr>
              <w:spacing w:before="0"/>
              <w:jc w:val="center"/>
              <w:rPr>
                <w:rFonts w:cs="Arial"/>
                <w:bCs/>
                <w:i/>
                <w:iCs/>
                <w:sz w:val="24"/>
                <w:szCs w:val="24"/>
                <w:lang w:val="sr-Cyrl-CS"/>
              </w:rPr>
            </w:pPr>
          </w:p>
        </w:tc>
        <w:tc>
          <w:tcPr>
            <w:tcW w:w="414" w:type="pct"/>
            <w:shd w:val="clear" w:color="auto" w:fill="auto"/>
            <w:vAlign w:val="center"/>
          </w:tcPr>
          <w:p w14:paraId="5AD95573" w14:textId="77777777" w:rsidR="00976F1A" w:rsidRPr="004743B9" w:rsidRDefault="00976F1A" w:rsidP="00976F1A">
            <w:pPr>
              <w:spacing w:before="0"/>
              <w:jc w:val="center"/>
              <w:rPr>
                <w:rFonts w:cs="Arial"/>
                <w:bCs/>
                <w:i/>
                <w:iCs/>
                <w:sz w:val="24"/>
                <w:szCs w:val="24"/>
                <w:lang w:val="sr-Cyrl-CS"/>
              </w:rPr>
            </w:pPr>
          </w:p>
        </w:tc>
        <w:tc>
          <w:tcPr>
            <w:tcW w:w="690" w:type="pct"/>
            <w:shd w:val="clear" w:color="auto" w:fill="auto"/>
            <w:vAlign w:val="center"/>
          </w:tcPr>
          <w:p w14:paraId="5EB00F6B" w14:textId="77777777" w:rsidR="00976F1A" w:rsidRPr="004743B9" w:rsidRDefault="00976F1A" w:rsidP="00976F1A">
            <w:pPr>
              <w:spacing w:before="0"/>
              <w:jc w:val="center"/>
              <w:rPr>
                <w:rFonts w:cs="Arial"/>
                <w:bCs/>
                <w:i/>
                <w:iCs/>
                <w:sz w:val="24"/>
                <w:szCs w:val="24"/>
                <w:lang w:val="sr-Cyrl-CS"/>
              </w:rPr>
            </w:pPr>
          </w:p>
        </w:tc>
        <w:tc>
          <w:tcPr>
            <w:tcW w:w="548" w:type="pct"/>
            <w:shd w:val="clear" w:color="auto" w:fill="auto"/>
            <w:vAlign w:val="center"/>
          </w:tcPr>
          <w:p w14:paraId="234C5244" w14:textId="77777777" w:rsidR="00976F1A" w:rsidRPr="004743B9" w:rsidRDefault="00976F1A" w:rsidP="00976F1A">
            <w:pPr>
              <w:spacing w:before="0"/>
              <w:jc w:val="center"/>
              <w:rPr>
                <w:rFonts w:cs="Arial"/>
                <w:b/>
                <w:bCs/>
                <w:i/>
                <w:iCs/>
                <w:sz w:val="24"/>
                <w:szCs w:val="24"/>
              </w:rPr>
            </w:pPr>
          </w:p>
        </w:tc>
        <w:tc>
          <w:tcPr>
            <w:tcW w:w="759" w:type="pct"/>
            <w:shd w:val="clear" w:color="auto" w:fill="auto"/>
            <w:vAlign w:val="center"/>
          </w:tcPr>
          <w:p w14:paraId="41FCBEBD" w14:textId="77777777" w:rsidR="00976F1A" w:rsidRPr="004743B9" w:rsidRDefault="00976F1A" w:rsidP="00976F1A">
            <w:pPr>
              <w:spacing w:before="0"/>
              <w:jc w:val="center"/>
              <w:rPr>
                <w:rFonts w:cs="Arial"/>
                <w:b/>
                <w:bCs/>
                <w:i/>
                <w:iCs/>
                <w:sz w:val="24"/>
                <w:szCs w:val="24"/>
              </w:rPr>
            </w:pPr>
          </w:p>
        </w:tc>
        <w:tc>
          <w:tcPr>
            <w:tcW w:w="583" w:type="pct"/>
            <w:shd w:val="clear" w:color="auto" w:fill="auto"/>
            <w:vAlign w:val="center"/>
          </w:tcPr>
          <w:p w14:paraId="182E2FCE" w14:textId="77777777" w:rsidR="00976F1A" w:rsidRPr="004743B9" w:rsidRDefault="00976F1A" w:rsidP="00976F1A">
            <w:pPr>
              <w:spacing w:before="0"/>
              <w:jc w:val="center"/>
              <w:rPr>
                <w:rFonts w:cs="Arial"/>
                <w:b/>
                <w:bCs/>
                <w:i/>
                <w:iCs/>
                <w:sz w:val="24"/>
                <w:szCs w:val="24"/>
              </w:rPr>
            </w:pPr>
          </w:p>
        </w:tc>
        <w:tc>
          <w:tcPr>
            <w:tcW w:w="807" w:type="pct"/>
            <w:shd w:val="clear" w:color="auto" w:fill="auto"/>
            <w:vAlign w:val="center"/>
          </w:tcPr>
          <w:p w14:paraId="3EECAED4" w14:textId="77777777" w:rsidR="00976F1A" w:rsidRPr="004743B9" w:rsidRDefault="00976F1A" w:rsidP="00976F1A">
            <w:pPr>
              <w:spacing w:before="0"/>
              <w:jc w:val="center"/>
              <w:rPr>
                <w:rFonts w:cs="Arial"/>
                <w:b/>
                <w:bCs/>
                <w:i/>
                <w:iCs/>
                <w:sz w:val="24"/>
                <w:szCs w:val="24"/>
              </w:rPr>
            </w:pPr>
          </w:p>
        </w:tc>
      </w:tr>
      <w:tr w:rsidR="00976F1A" w:rsidRPr="004743B9" w14:paraId="16973082" w14:textId="77777777" w:rsidTr="00372255">
        <w:tc>
          <w:tcPr>
            <w:tcW w:w="331" w:type="pct"/>
            <w:shd w:val="clear" w:color="auto" w:fill="auto"/>
            <w:vAlign w:val="center"/>
          </w:tcPr>
          <w:p w14:paraId="0F4CF0CE" w14:textId="77777777" w:rsidR="00976F1A" w:rsidRPr="004743B9" w:rsidRDefault="00976F1A" w:rsidP="00976F1A">
            <w:pPr>
              <w:spacing w:before="0"/>
              <w:jc w:val="center"/>
              <w:rPr>
                <w:rFonts w:cs="Arial"/>
                <w:b/>
                <w:bCs/>
                <w:i/>
                <w:iCs/>
                <w:sz w:val="24"/>
                <w:szCs w:val="24"/>
                <w:lang w:val="sr-Cyrl-CS"/>
              </w:rPr>
            </w:pPr>
          </w:p>
        </w:tc>
        <w:tc>
          <w:tcPr>
            <w:tcW w:w="867" w:type="pct"/>
            <w:shd w:val="clear" w:color="auto" w:fill="auto"/>
          </w:tcPr>
          <w:p w14:paraId="15BEBFEB" w14:textId="77777777" w:rsidR="00976F1A" w:rsidRPr="004743B9" w:rsidRDefault="00976F1A" w:rsidP="00976F1A">
            <w:pPr>
              <w:spacing w:before="0"/>
              <w:jc w:val="center"/>
              <w:rPr>
                <w:rFonts w:cs="Arial"/>
                <w:bCs/>
                <w:i/>
                <w:iCs/>
                <w:sz w:val="24"/>
                <w:szCs w:val="24"/>
                <w:lang w:val="sr-Cyrl-CS"/>
              </w:rPr>
            </w:pPr>
          </w:p>
        </w:tc>
        <w:tc>
          <w:tcPr>
            <w:tcW w:w="414" w:type="pct"/>
            <w:shd w:val="clear" w:color="auto" w:fill="auto"/>
            <w:vAlign w:val="center"/>
          </w:tcPr>
          <w:p w14:paraId="51D54CDF" w14:textId="77777777" w:rsidR="00976F1A" w:rsidRPr="004743B9" w:rsidRDefault="00976F1A" w:rsidP="00976F1A">
            <w:pPr>
              <w:spacing w:before="0"/>
              <w:jc w:val="center"/>
              <w:rPr>
                <w:rFonts w:cs="Arial"/>
                <w:bCs/>
                <w:i/>
                <w:iCs/>
                <w:sz w:val="24"/>
                <w:szCs w:val="24"/>
                <w:lang w:val="sr-Cyrl-CS"/>
              </w:rPr>
            </w:pPr>
          </w:p>
        </w:tc>
        <w:tc>
          <w:tcPr>
            <w:tcW w:w="690" w:type="pct"/>
            <w:shd w:val="clear" w:color="auto" w:fill="auto"/>
            <w:vAlign w:val="center"/>
          </w:tcPr>
          <w:p w14:paraId="7EF2F12E" w14:textId="77777777" w:rsidR="00976F1A" w:rsidRPr="004743B9" w:rsidRDefault="00976F1A" w:rsidP="00976F1A">
            <w:pPr>
              <w:spacing w:before="0"/>
              <w:jc w:val="center"/>
              <w:rPr>
                <w:rFonts w:cs="Arial"/>
                <w:bCs/>
                <w:i/>
                <w:iCs/>
                <w:sz w:val="24"/>
                <w:szCs w:val="24"/>
                <w:lang w:val="sr-Cyrl-CS"/>
              </w:rPr>
            </w:pPr>
          </w:p>
        </w:tc>
        <w:tc>
          <w:tcPr>
            <w:tcW w:w="548" w:type="pct"/>
            <w:shd w:val="clear" w:color="auto" w:fill="auto"/>
            <w:vAlign w:val="center"/>
          </w:tcPr>
          <w:p w14:paraId="491B80AD" w14:textId="77777777" w:rsidR="00976F1A" w:rsidRPr="004743B9" w:rsidRDefault="00976F1A" w:rsidP="00976F1A">
            <w:pPr>
              <w:spacing w:before="0"/>
              <w:jc w:val="center"/>
              <w:rPr>
                <w:rFonts w:cs="Arial"/>
                <w:b/>
                <w:bCs/>
                <w:i/>
                <w:iCs/>
                <w:sz w:val="24"/>
                <w:szCs w:val="24"/>
              </w:rPr>
            </w:pPr>
          </w:p>
        </w:tc>
        <w:tc>
          <w:tcPr>
            <w:tcW w:w="759" w:type="pct"/>
            <w:shd w:val="clear" w:color="auto" w:fill="auto"/>
            <w:vAlign w:val="center"/>
          </w:tcPr>
          <w:p w14:paraId="3F243634" w14:textId="77777777" w:rsidR="00976F1A" w:rsidRPr="004743B9" w:rsidRDefault="00976F1A" w:rsidP="00976F1A">
            <w:pPr>
              <w:spacing w:before="0"/>
              <w:jc w:val="center"/>
              <w:rPr>
                <w:rFonts w:cs="Arial"/>
                <w:b/>
                <w:bCs/>
                <w:i/>
                <w:iCs/>
                <w:sz w:val="24"/>
                <w:szCs w:val="24"/>
              </w:rPr>
            </w:pPr>
          </w:p>
        </w:tc>
        <w:tc>
          <w:tcPr>
            <w:tcW w:w="583" w:type="pct"/>
            <w:shd w:val="clear" w:color="auto" w:fill="auto"/>
            <w:vAlign w:val="center"/>
          </w:tcPr>
          <w:p w14:paraId="6B403C0F" w14:textId="77777777" w:rsidR="00976F1A" w:rsidRPr="004743B9" w:rsidRDefault="00976F1A" w:rsidP="00976F1A">
            <w:pPr>
              <w:spacing w:before="0"/>
              <w:jc w:val="center"/>
              <w:rPr>
                <w:rFonts w:cs="Arial"/>
                <w:b/>
                <w:bCs/>
                <w:i/>
                <w:iCs/>
                <w:sz w:val="24"/>
                <w:szCs w:val="24"/>
              </w:rPr>
            </w:pPr>
          </w:p>
        </w:tc>
        <w:tc>
          <w:tcPr>
            <w:tcW w:w="807" w:type="pct"/>
            <w:shd w:val="clear" w:color="auto" w:fill="auto"/>
            <w:vAlign w:val="center"/>
          </w:tcPr>
          <w:p w14:paraId="1A4CFD1E" w14:textId="77777777" w:rsidR="00976F1A" w:rsidRPr="004743B9" w:rsidRDefault="00976F1A" w:rsidP="00976F1A">
            <w:pPr>
              <w:spacing w:before="0"/>
              <w:jc w:val="center"/>
              <w:rPr>
                <w:rFonts w:cs="Arial"/>
                <w:b/>
                <w:bCs/>
                <w:i/>
                <w:iCs/>
                <w:sz w:val="24"/>
                <w:szCs w:val="24"/>
              </w:rPr>
            </w:pPr>
          </w:p>
        </w:tc>
      </w:tr>
      <w:tr w:rsidR="00976F1A" w:rsidRPr="004743B9" w14:paraId="71B03A60" w14:textId="77777777" w:rsidTr="00372255">
        <w:tc>
          <w:tcPr>
            <w:tcW w:w="331" w:type="pct"/>
            <w:shd w:val="clear" w:color="auto" w:fill="auto"/>
            <w:vAlign w:val="center"/>
          </w:tcPr>
          <w:p w14:paraId="412C9F14" w14:textId="77777777" w:rsidR="00976F1A" w:rsidRPr="004743B9" w:rsidRDefault="00976F1A" w:rsidP="00976F1A">
            <w:pPr>
              <w:spacing w:before="0"/>
              <w:jc w:val="center"/>
              <w:rPr>
                <w:rFonts w:cs="Arial"/>
                <w:b/>
                <w:bCs/>
                <w:i/>
                <w:iCs/>
                <w:sz w:val="24"/>
                <w:szCs w:val="24"/>
                <w:lang w:val="sr-Cyrl-CS"/>
              </w:rPr>
            </w:pPr>
          </w:p>
        </w:tc>
        <w:tc>
          <w:tcPr>
            <w:tcW w:w="867" w:type="pct"/>
            <w:shd w:val="clear" w:color="auto" w:fill="auto"/>
          </w:tcPr>
          <w:p w14:paraId="67DF906A" w14:textId="77777777" w:rsidR="00976F1A" w:rsidRPr="004743B9" w:rsidRDefault="00976F1A" w:rsidP="00976F1A">
            <w:pPr>
              <w:spacing w:before="0"/>
              <w:jc w:val="center"/>
              <w:rPr>
                <w:rFonts w:cs="Arial"/>
                <w:bCs/>
                <w:i/>
                <w:iCs/>
                <w:sz w:val="24"/>
                <w:szCs w:val="24"/>
                <w:lang w:val="sr-Cyrl-CS"/>
              </w:rPr>
            </w:pPr>
          </w:p>
        </w:tc>
        <w:tc>
          <w:tcPr>
            <w:tcW w:w="414" w:type="pct"/>
            <w:shd w:val="clear" w:color="auto" w:fill="auto"/>
            <w:vAlign w:val="center"/>
          </w:tcPr>
          <w:p w14:paraId="06B41DA9" w14:textId="77777777" w:rsidR="00976F1A" w:rsidRPr="004743B9" w:rsidRDefault="00976F1A" w:rsidP="00976F1A">
            <w:pPr>
              <w:spacing w:before="0"/>
              <w:jc w:val="center"/>
              <w:rPr>
                <w:rFonts w:cs="Arial"/>
                <w:bCs/>
                <w:i/>
                <w:iCs/>
                <w:sz w:val="24"/>
                <w:szCs w:val="24"/>
                <w:lang w:val="sr-Cyrl-CS"/>
              </w:rPr>
            </w:pPr>
          </w:p>
        </w:tc>
        <w:tc>
          <w:tcPr>
            <w:tcW w:w="690" w:type="pct"/>
            <w:shd w:val="clear" w:color="auto" w:fill="auto"/>
            <w:vAlign w:val="center"/>
          </w:tcPr>
          <w:p w14:paraId="46E28621" w14:textId="77777777" w:rsidR="00976F1A" w:rsidRPr="004743B9" w:rsidRDefault="00976F1A" w:rsidP="00976F1A">
            <w:pPr>
              <w:spacing w:before="0"/>
              <w:jc w:val="center"/>
              <w:rPr>
                <w:rFonts w:cs="Arial"/>
                <w:bCs/>
                <w:i/>
                <w:iCs/>
                <w:sz w:val="24"/>
                <w:szCs w:val="24"/>
                <w:lang w:val="sr-Cyrl-CS"/>
              </w:rPr>
            </w:pPr>
          </w:p>
        </w:tc>
        <w:tc>
          <w:tcPr>
            <w:tcW w:w="548" w:type="pct"/>
            <w:shd w:val="clear" w:color="auto" w:fill="auto"/>
            <w:vAlign w:val="center"/>
          </w:tcPr>
          <w:p w14:paraId="7B40807E" w14:textId="77777777" w:rsidR="00976F1A" w:rsidRPr="004743B9" w:rsidRDefault="00976F1A" w:rsidP="00976F1A">
            <w:pPr>
              <w:spacing w:before="0"/>
              <w:jc w:val="center"/>
              <w:rPr>
                <w:rFonts w:cs="Arial"/>
                <w:b/>
                <w:bCs/>
                <w:i/>
                <w:iCs/>
                <w:sz w:val="24"/>
                <w:szCs w:val="24"/>
              </w:rPr>
            </w:pPr>
          </w:p>
        </w:tc>
        <w:tc>
          <w:tcPr>
            <w:tcW w:w="759" w:type="pct"/>
            <w:shd w:val="clear" w:color="auto" w:fill="auto"/>
            <w:vAlign w:val="center"/>
          </w:tcPr>
          <w:p w14:paraId="748E602D" w14:textId="77777777" w:rsidR="00976F1A" w:rsidRPr="004743B9" w:rsidRDefault="00976F1A" w:rsidP="00976F1A">
            <w:pPr>
              <w:spacing w:before="0"/>
              <w:jc w:val="center"/>
              <w:rPr>
                <w:rFonts w:cs="Arial"/>
                <w:b/>
                <w:bCs/>
                <w:i/>
                <w:iCs/>
                <w:sz w:val="24"/>
                <w:szCs w:val="24"/>
              </w:rPr>
            </w:pPr>
          </w:p>
        </w:tc>
        <w:tc>
          <w:tcPr>
            <w:tcW w:w="583" w:type="pct"/>
            <w:shd w:val="clear" w:color="auto" w:fill="auto"/>
            <w:vAlign w:val="center"/>
          </w:tcPr>
          <w:p w14:paraId="150C88AD" w14:textId="77777777" w:rsidR="00976F1A" w:rsidRPr="004743B9" w:rsidRDefault="00976F1A" w:rsidP="00976F1A">
            <w:pPr>
              <w:spacing w:before="0"/>
              <w:jc w:val="center"/>
              <w:rPr>
                <w:rFonts w:cs="Arial"/>
                <w:b/>
                <w:bCs/>
                <w:i/>
                <w:iCs/>
                <w:sz w:val="24"/>
                <w:szCs w:val="24"/>
              </w:rPr>
            </w:pPr>
          </w:p>
        </w:tc>
        <w:tc>
          <w:tcPr>
            <w:tcW w:w="807" w:type="pct"/>
            <w:shd w:val="clear" w:color="auto" w:fill="auto"/>
            <w:vAlign w:val="center"/>
          </w:tcPr>
          <w:p w14:paraId="1CE3FEBC" w14:textId="77777777" w:rsidR="00976F1A" w:rsidRPr="004743B9" w:rsidRDefault="00976F1A" w:rsidP="00976F1A">
            <w:pPr>
              <w:spacing w:before="0"/>
              <w:jc w:val="center"/>
              <w:rPr>
                <w:rFonts w:cs="Arial"/>
                <w:b/>
                <w:bCs/>
                <w:i/>
                <w:iCs/>
                <w:sz w:val="24"/>
                <w:szCs w:val="24"/>
              </w:rPr>
            </w:pPr>
          </w:p>
        </w:tc>
      </w:tr>
    </w:tbl>
    <w:tbl>
      <w:tblPr>
        <w:tblpPr w:leftFromText="141" w:rightFromText="141" w:vertAnchor="text" w:horzAnchor="margin" w:tblpY="28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407"/>
      </w:tblGrid>
      <w:tr w:rsidR="00976F1A" w:rsidRPr="004743B9" w14:paraId="34E684C9" w14:textId="77777777" w:rsidTr="00372255">
        <w:trPr>
          <w:trHeight w:val="418"/>
        </w:trPr>
        <w:tc>
          <w:tcPr>
            <w:tcW w:w="568" w:type="dxa"/>
            <w:vAlign w:val="center"/>
          </w:tcPr>
          <w:p w14:paraId="10BC6B0A" w14:textId="77777777" w:rsidR="00976F1A" w:rsidRPr="004743B9" w:rsidRDefault="00976F1A" w:rsidP="00976F1A">
            <w:pPr>
              <w:spacing w:before="0"/>
              <w:jc w:val="center"/>
              <w:rPr>
                <w:rFonts w:cs="Arial"/>
                <w:b/>
                <w:sz w:val="24"/>
                <w:szCs w:val="24"/>
                <w:lang w:val="sr-Latn-CS"/>
              </w:rPr>
            </w:pPr>
            <w:r w:rsidRPr="004743B9">
              <w:rPr>
                <w:rFonts w:cs="Arial"/>
                <w:b/>
                <w:sz w:val="24"/>
                <w:szCs w:val="24"/>
              </w:rPr>
              <w:t>I</w:t>
            </w:r>
          </w:p>
        </w:tc>
        <w:tc>
          <w:tcPr>
            <w:tcW w:w="6740" w:type="dxa"/>
          </w:tcPr>
          <w:p w14:paraId="27632358" w14:textId="77777777" w:rsidR="00976F1A" w:rsidRPr="004743B9" w:rsidRDefault="00976F1A" w:rsidP="00976F1A">
            <w:pPr>
              <w:spacing w:before="0"/>
              <w:jc w:val="center"/>
              <w:rPr>
                <w:rFonts w:cs="Arial"/>
                <w:b/>
                <w:sz w:val="24"/>
                <w:szCs w:val="24"/>
              </w:rPr>
            </w:pPr>
            <w:r w:rsidRPr="004743B9">
              <w:rPr>
                <w:rFonts w:cs="Arial"/>
                <w:b/>
                <w:sz w:val="24"/>
                <w:szCs w:val="24"/>
              </w:rPr>
              <w:t>УКУПНО ПОНУЂЕНА ЦЕНА  без ПДВ динара</w:t>
            </w:r>
          </w:p>
          <w:p w14:paraId="214FB01A" w14:textId="77777777" w:rsidR="00976F1A" w:rsidRPr="004743B9" w:rsidRDefault="00976F1A" w:rsidP="00976F1A">
            <w:pPr>
              <w:spacing w:before="0"/>
              <w:jc w:val="center"/>
              <w:rPr>
                <w:rFonts w:cs="Arial"/>
                <w:b/>
                <w:sz w:val="24"/>
                <w:szCs w:val="24"/>
              </w:rPr>
            </w:pPr>
            <w:r w:rsidRPr="004743B9">
              <w:rPr>
                <w:rFonts w:cs="Arial"/>
                <w:b/>
                <w:sz w:val="24"/>
                <w:szCs w:val="24"/>
              </w:rPr>
              <w:t xml:space="preserve">(збир колоне бр. </w:t>
            </w:r>
            <w:r w:rsidRPr="004743B9">
              <w:rPr>
                <w:rFonts w:cs="Arial"/>
                <w:b/>
                <w:sz w:val="24"/>
                <w:szCs w:val="24"/>
                <w:lang w:val="sr-Cyrl-CS"/>
              </w:rPr>
              <w:t>7</w:t>
            </w:r>
            <w:r w:rsidRPr="004743B9">
              <w:rPr>
                <w:rFonts w:cs="Arial"/>
                <w:b/>
                <w:sz w:val="24"/>
                <w:szCs w:val="24"/>
              </w:rPr>
              <w:t>)</w:t>
            </w:r>
          </w:p>
        </w:tc>
        <w:tc>
          <w:tcPr>
            <w:tcW w:w="2407" w:type="dxa"/>
          </w:tcPr>
          <w:p w14:paraId="092393B7" w14:textId="77777777" w:rsidR="00976F1A" w:rsidRPr="004743B9" w:rsidRDefault="00976F1A" w:rsidP="00976F1A">
            <w:pPr>
              <w:spacing w:before="0"/>
              <w:rPr>
                <w:rFonts w:cs="Arial"/>
                <w:sz w:val="24"/>
                <w:szCs w:val="24"/>
              </w:rPr>
            </w:pPr>
          </w:p>
        </w:tc>
      </w:tr>
      <w:tr w:rsidR="00976F1A" w:rsidRPr="004743B9" w14:paraId="21BCAA05" w14:textId="77777777" w:rsidTr="00372255">
        <w:trPr>
          <w:trHeight w:val="610"/>
        </w:trPr>
        <w:tc>
          <w:tcPr>
            <w:tcW w:w="568" w:type="dxa"/>
            <w:tcBorders>
              <w:bottom w:val="single" w:sz="4" w:space="0" w:color="auto"/>
            </w:tcBorders>
            <w:vAlign w:val="center"/>
          </w:tcPr>
          <w:p w14:paraId="0A80DA6E" w14:textId="77777777" w:rsidR="00976F1A" w:rsidRPr="004743B9" w:rsidRDefault="00976F1A" w:rsidP="00976F1A">
            <w:pPr>
              <w:spacing w:before="0"/>
              <w:jc w:val="center"/>
              <w:rPr>
                <w:rFonts w:cs="Arial"/>
                <w:b/>
                <w:sz w:val="24"/>
                <w:szCs w:val="24"/>
                <w:lang w:val="sr-Latn-CS"/>
              </w:rPr>
            </w:pPr>
            <w:r w:rsidRPr="004743B9">
              <w:rPr>
                <w:rFonts w:cs="Arial"/>
                <w:b/>
                <w:sz w:val="24"/>
                <w:szCs w:val="24"/>
                <w:lang w:val="sr-Latn-CS"/>
              </w:rPr>
              <w:t>II</w:t>
            </w:r>
          </w:p>
        </w:tc>
        <w:tc>
          <w:tcPr>
            <w:tcW w:w="6740" w:type="dxa"/>
            <w:tcBorders>
              <w:bottom w:val="single" w:sz="4" w:space="0" w:color="auto"/>
              <w:right w:val="single" w:sz="4" w:space="0" w:color="auto"/>
            </w:tcBorders>
          </w:tcPr>
          <w:p w14:paraId="0C486569" w14:textId="77777777" w:rsidR="00976F1A" w:rsidRPr="004743B9" w:rsidRDefault="00976F1A" w:rsidP="00976F1A">
            <w:pPr>
              <w:spacing w:before="0"/>
              <w:jc w:val="center"/>
              <w:rPr>
                <w:rFonts w:cs="Arial"/>
                <w:b/>
                <w:sz w:val="24"/>
                <w:szCs w:val="24"/>
              </w:rPr>
            </w:pPr>
            <w:r w:rsidRPr="004743B9">
              <w:rPr>
                <w:rFonts w:cs="Arial"/>
                <w:b/>
                <w:sz w:val="24"/>
                <w:szCs w:val="24"/>
              </w:rPr>
              <w:t>УКУПАН ИЗНОС  ПДВ динара</w:t>
            </w:r>
          </w:p>
        </w:tc>
        <w:tc>
          <w:tcPr>
            <w:tcW w:w="2407" w:type="dxa"/>
            <w:tcBorders>
              <w:bottom w:val="single" w:sz="4" w:space="0" w:color="auto"/>
              <w:right w:val="single" w:sz="4" w:space="0" w:color="auto"/>
            </w:tcBorders>
          </w:tcPr>
          <w:p w14:paraId="50673081" w14:textId="77777777" w:rsidR="00976F1A" w:rsidRPr="004743B9" w:rsidRDefault="00976F1A" w:rsidP="00976F1A">
            <w:pPr>
              <w:spacing w:before="0"/>
              <w:rPr>
                <w:rFonts w:cs="Arial"/>
                <w:sz w:val="24"/>
                <w:szCs w:val="24"/>
              </w:rPr>
            </w:pPr>
          </w:p>
        </w:tc>
      </w:tr>
      <w:tr w:rsidR="00976F1A" w:rsidRPr="004743B9" w14:paraId="64308884" w14:textId="77777777" w:rsidTr="00372255">
        <w:trPr>
          <w:trHeight w:val="562"/>
        </w:trPr>
        <w:tc>
          <w:tcPr>
            <w:tcW w:w="568" w:type="dxa"/>
            <w:tcBorders>
              <w:bottom w:val="single" w:sz="4" w:space="0" w:color="auto"/>
            </w:tcBorders>
            <w:vAlign w:val="center"/>
          </w:tcPr>
          <w:p w14:paraId="5DD33D88" w14:textId="77777777" w:rsidR="00976F1A" w:rsidRPr="004743B9" w:rsidRDefault="00976F1A" w:rsidP="00976F1A">
            <w:pPr>
              <w:spacing w:before="0"/>
              <w:jc w:val="center"/>
              <w:rPr>
                <w:rFonts w:cs="Arial"/>
                <w:b/>
                <w:sz w:val="24"/>
                <w:szCs w:val="24"/>
                <w:lang w:val="sr-Latn-CS"/>
              </w:rPr>
            </w:pPr>
            <w:r w:rsidRPr="004743B9">
              <w:rPr>
                <w:rFonts w:cs="Arial"/>
                <w:b/>
                <w:sz w:val="24"/>
                <w:szCs w:val="24"/>
                <w:lang w:val="sr-Latn-CS"/>
              </w:rPr>
              <w:t>III</w:t>
            </w:r>
          </w:p>
        </w:tc>
        <w:tc>
          <w:tcPr>
            <w:tcW w:w="6740" w:type="dxa"/>
            <w:tcBorders>
              <w:bottom w:val="single" w:sz="4" w:space="0" w:color="auto"/>
              <w:right w:val="single" w:sz="4" w:space="0" w:color="auto"/>
            </w:tcBorders>
          </w:tcPr>
          <w:p w14:paraId="0BEC81B2" w14:textId="77777777" w:rsidR="00976F1A" w:rsidRPr="004743B9" w:rsidRDefault="00976F1A" w:rsidP="00976F1A">
            <w:pPr>
              <w:spacing w:before="0"/>
              <w:jc w:val="center"/>
              <w:rPr>
                <w:rFonts w:cs="Arial"/>
                <w:b/>
                <w:sz w:val="24"/>
                <w:szCs w:val="24"/>
              </w:rPr>
            </w:pPr>
            <w:r w:rsidRPr="004743B9">
              <w:rPr>
                <w:rFonts w:cs="Arial"/>
                <w:b/>
                <w:sz w:val="24"/>
                <w:szCs w:val="24"/>
              </w:rPr>
              <w:t>УКУПНО ПОНУЂЕНА ЦЕНА  са ПДВ</w:t>
            </w:r>
          </w:p>
          <w:p w14:paraId="0B3843BD" w14:textId="77777777" w:rsidR="00976F1A" w:rsidRPr="004743B9" w:rsidRDefault="00976F1A" w:rsidP="00976F1A">
            <w:pPr>
              <w:spacing w:before="0"/>
              <w:jc w:val="center"/>
              <w:rPr>
                <w:rFonts w:cs="Arial"/>
                <w:b/>
                <w:sz w:val="24"/>
                <w:szCs w:val="24"/>
              </w:rPr>
            </w:pPr>
            <w:r w:rsidRPr="004743B9">
              <w:rPr>
                <w:rFonts w:cs="Arial"/>
                <w:b/>
                <w:sz w:val="24"/>
                <w:szCs w:val="24"/>
              </w:rPr>
              <w:t>(ред. бр.</w:t>
            </w:r>
            <w:r w:rsidRPr="004743B9">
              <w:rPr>
                <w:rFonts w:cs="Arial"/>
                <w:b/>
                <w:sz w:val="24"/>
                <w:szCs w:val="24"/>
                <w:lang w:val="sr-Latn-CS"/>
              </w:rPr>
              <w:t>I</w:t>
            </w:r>
            <w:r w:rsidRPr="004743B9">
              <w:rPr>
                <w:rFonts w:cs="Arial"/>
                <w:b/>
                <w:sz w:val="24"/>
                <w:szCs w:val="24"/>
              </w:rPr>
              <w:t>+ред.бр.</w:t>
            </w:r>
            <w:r w:rsidRPr="004743B9">
              <w:rPr>
                <w:rFonts w:cs="Arial"/>
                <w:b/>
                <w:sz w:val="24"/>
                <w:szCs w:val="24"/>
                <w:lang w:val="sr-Latn-CS"/>
              </w:rPr>
              <w:t>II</w:t>
            </w:r>
            <w:r w:rsidRPr="004743B9">
              <w:rPr>
                <w:rFonts w:cs="Arial"/>
                <w:b/>
                <w:sz w:val="24"/>
                <w:szCs w:val="24"/>
              </w:rPr>
              <w:t>) динара</w:t>
            </w:r>
          </w:p>
        </w:tc>
        <w:tc>
          <w:tcPr>
            <w:tcW w:w="2407" w:type="dxa"/>
            <w:tcBorders>
              <w:bottom w:val="single" w:sz="4" w:space="0" w:color="auto"/>
              <w:right w:val="single" w:sz="4" w:space="0" w:color="auto"/>
            </w:tcBorders>
          </w:tcPr>
          <w:p w14:paraId="088B545F" w14:textId="77777777" w:rsidR="00976F1A" w:rsidRPr="004743B9" w:rsidRDefault="00976F1A" w:rsidP="00976F1A">
            <w:pPr>
              <w:spacing w:before="0"/>
              <w:rPr>
                <w:rFonts w:cs="Arial"/>
                <w:sz w:val="24"/>
                <w:szCs w:val="24"/>
              </w:rPr>
            </w:pPr>
          </w:p>
        </w:tc>
      </w:tr>
    </w:tbl>
    <w:p w14:paraId="34F21F26" w14:textId="77777777" w:rsidR="00976F1A" w:rsidRPr="004743B9" w:rsidRDefault="00976F1A" w:rsidP="00976F1A">
      <w:pPr>
        <w:spacing w:before="0"/>
        <w:rPr>
          <w:rFonts w:cs="Arial"/>
          <w:sz w:val="24"/>
          <w:szCs w:val="24"/>
          <w:lang w:val="sr-Cyrl-CS"/>
        </w:rPr>
      </w:pPr>
    </w:p>
    <w:p w14:paraId="47A1BD8F" w14:textId="77777777" w:rsidR="00976F1A" w:rsidRPr="004743B9" w:rsidRDefault="00976F1A" w:rsidP="00976F1A">
      <w:pPr>
        <w:spacing w:before="0"/>
        <w:rPr>
          <w:rFonts w:cs="Arial"/>
          <w:sz w:val="24"/>
          <w:szCs w:val="24"/>
          <w:lang w:val="sr-Cyrl-CS"/>
        </w:rPr>
      </w:pPr>
    </w:p>
    <w:p w14:paraId="22F1FF1A" w14:textId="77777777" w:rsidR="00976F1A" w:rsidRPr="004743B9" w:rsidRDefault="00976F1A" w:rsidP="00976F1A">
      <w:pPr>
        <w:spacing w:before="0"/>
        <w:rPr>
          <w:rFonts w:cs="Arial"/>
          <w:sz w:val="24"/>
          <w:szCs w:val="24"/>
          <w:lang w:val="sr-Cyrl-CS"/>
        </w:rPr>
      </w:pPr>
    </w:p>
    <w:p w14:paraId="38D44E5B" w14:textId="77777777" w:rsidR="00976F1A" w:rsidRPr="004743B9" w:rsidRDefault="00976F1A" w:rsidP="00976F1A">
      <w:pPr>
        <w:spacing w:before="0"/>
        <w:rPr>
          <w:rFonts w:cs="Arial"/>
          <w:sz w:val="24"/>
          <w:szCs w:val="24"/>
          <w:lang w:val="sr-Cyrl-CS"/>
        </w:rPr>
      </w:pPr>
    </w:p>
    <w:p w14:paraId="43CEBE98" w14:textId="77777777" w:rsidR="00976F1A" w:rsidRPr="004743B9" w:rsidRDefault="00976F1A" w:rsidP="00976F1A">
      <w:pPr>
        <w:spacing w:before="0"/>
        <w:rPr>
          <w:rFonts w:cs="Arial"/>
          <w:sz w:val="24"/>
          <w:szCs w:val="24"/>
          <w:lang w:val="sr-Cyrl-CS"/>
        </w:rPr>
      </w:pPr>
    </w:p>
    <w:p w14:paraId="6D729645" w14:textId="77777777" w:rsidR="00976F1A" w:rsidRPr="004743B9" w:rsidRDefault="00976F1A" w:rsidP="00976F1A">
      <w:pPr>
        <w:spacing w:before="0"/>
        <w:rPr>
          <w:rFonts w:cs="Arial"/>
          <w:sz w:val="24"/>
          <w:szCs w:val="24"/>
          <w:lang w:val="sr-Cyrl-CS"/>
        </w:rPr>
      </w:pPr>
    </w:p>
    <w:p w14:paraId="5FFBD917" w14:textId="77777777" w:rsidR="00976F1A" w:rsidRPr="004743B9" w:rsidRDefault="00976F1A" w:rsidP="00976F1A">
      <w:pPr>
        <w:spacing w:before="0"/>
        <w:jc w:val="center"/>
        <w:rPr>
          <w:rFonts w:cs="Arial"/>
          <w:b/>
          <w:bCs/>
          <w:i/>
          <w:iCs/>
          <w:sz w:val="24"/>
          <w:szCs w:val="24"/>
          <w:u w:val="single"/>
          <w:lang w:val="sr-Cyrl-CS"/>
        </w:rPr>
      </w:pPr>
      <w:r w:rsidRPr="004743B9">
        <w:rPr>
          <w:rFonts w:cs="Arial"/>
          <w:b/>
          <w:bCs/>
          <w:i/>
          <w:iCs/>
          <w:sz w:val="24"/>
          <w:szCs w:val="24"/>
          <w:u w:val="single"/>
          <w:lang w:val="sr-Cyrl-CS"/>
        </w:rPr>
        <w:t>КОМЕРЦИЈАЛНИ УСЛОВИ</w:t>
      </w:r>
    </w:p>
    <w:p w14:paraId="5BC4234B" w14:textId="77777777" w:rsidR="00976F1A" w:rsidRPr="004743B9" w:rsidRDefault="00976F1A" w:rsidP="00976F1A">
      <w:pPr>
        <w:spacing w:before="0"/>
        <w:jc w:val="center"/>
        <w:rPr>
          <w:rFonts w:cs="Arial"/>
          <w:b/>
          <w:bCs/>
          <w:i/>
          <w:iCs/>
          <w:sz w:val="24"/>
          <w:szCs w:val="24"/>
          <w:u w:val="single"/>
          <w:lang w:val="sr-Cyrl-CS"/>
        </w:rPr>
      </w:pP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7"/>
      </w:tblGrid>
      <w:tr w:rsidR="00976F1A" w:rsidRPr="004743B9" w14:paraId="7D561C11" w14:textId="77777777" w:rsidTr="00372255">
        <w:trPr>
          <w:trHeight w:val="602"/>
        </w:trPr>
        <w:tc>
          <w:tcPr>
            <w:tcW w:w="9437" w:type="dxa"/>
            <w:shd w:val="clear" w:color="auto" w:fill="C6D9F1"/>
            <w:vAlign w:val="center"/>
          </w:tcPr>
          <w:p w14:paraId="0E8AC938"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УСЛОВ НАРУЧИОЦА</w:t>
            </w:r>
          </w:p>
        </w:tc>
      </w:tr>
      <w:tr w:rsidR="00976F1A" w:rsidRPr="004743B9" w14:paraId="0A34CA54" w14:textId="77777777" w:rsidTr="00372255">
        <w:trPr>
          <w:trHeight w:val="770"/>
        </w:trPr>
        <w:tc>
          <w:tcPr>
            <w:tcW w:w="9437" w:type="dxa"/>
            <w:vAlign w:val="center"/>
          </w:tcPr>
          <w:p w14:paraId="6B7FB740" w14:textId="77777777" w:rsidR="00976F1A" w:rsidRPr="004743B9" w:rsidRDefault="00976F1A" w:rsidP="00976F1A">
            <w:pPr>
              <w:spacing w:before="0"/>
              <w:jc w:val="left"/>
              <w:rPr>
                <w:rFonts w:cs="Arial"/>
                <w:b/>
                <w:bCs/>
                <w:i/>
                <w:iCs/>
                <w:sz w:val="24"/>
                <w:szCs w:val="24"/>
                <w:lang w:val="sr-Cyrl-CS"/>
              </w:rPr>
            </w:pPr>
            <w:r w:rsidRPr="004743B9">
              <w:rPr>
                <w:rFonts w:cs="Arial"/>
                <w:b/>
                <w:bCs/>
                <w:i/>
                <w:iCs/>
                <w:sz w:val="24"/>
                <w:szCs w:val="24"/>
                <w:lang w:val="sr-Cyrl-CS"/>
              </w:rPr>
              <w:t>РОК И НАЧИН ПЛАЋАЊА:</w:t>
            </w:r>
          </w:p>
          <w:p w14:paraId="1DA614DA" w14:textId="77777777" w:rsidR="00976F1A" w:rsidRPr="004743B9" w:rsidRDefault="00976F1A" w:rsidP="00976F1A">
            <w:pPr>
              <w:spacing w:before="0"/>
              <w:jc w:val="left"/>
              <w:rPr>
                <w:rFonts w:cs="Arial"/>
                <w:bCs/>
                <w:i/>
                <w:iCs/>
                <w:sz w:val="24"/>
                <w:szCs w:val="24"/>
                <w:lang w:val="sr-Cyrl-CS"/>
              </w:rPr>
            </w:pPr>
            <w:r w:rsidRPr="004743B9">
              <w:rPr>
                <w:rFonts w:cs="Arial"/>
                <w:bCs/>
                <w:i/>
                <w:iCs/>
                <w:sz w:val="24"/>
                <w:szCs w:val="24"/>
                <w:lang w:val="sr-Cyrl-CS"/>
              </w:rPr>
              <w:t>У складу са Оквирним споразумом</w:t>
            </w:r>
          </w:p>
          <w:p w14:paraId="077AB9C1" w14:textId="77777777" w:rsidR="00976F1A" w:rsidRPr="004743B9" w:rsidRDefault="00976F1A" w:rsidP="00976F1A">
            <w:pPr>
              <w:spacing w:before="0"/>
              <w:jc w:val="center"/>
              <w:rPr>
                <w:rFonts w:cs="Arial"/>
                <w:b/>
                <w:bCs/>
                <w:i/>
                <w:iCs/>
                <w:sz w:val="24"/>
                <w:szCs w:val="24"/>
                <w:lang w:val="sr-Cyrl-CS"/>
              </w:rPr>
            </w:pPr>
          </w:p>
        </w:tc>
      </w:tr>
      <w:tr w:rsidR="00976F1A" w:rsidRPr="004743B9" w14:paraId="57E96EC5" w14:textId="77777777" w:rsidTr="00372255">
        <w:trPr>
          <w:trHeight w:val="770"/>
        </w:trPr>
        <w:tc>
          <w:tcPr>
            <w:tcW w:w="9437" w:type="dxa"/>
            <w:vAlign w:val="center"/>
          </w:tcPr>
          <w:p w14:paraId="2642A83F" w14:textId="77777777" w:rsidR="00976F1A" w:rsidRPr="004743B9" w:rsidRDefault="00976F1A" w:rsidP="00976F1A">
            <w:pPr>
              <w:spacing w:before="0"/>
              <w:jc w:val="left"/>
              <w:rPr>
                <w:rFonts w:cs="Arial"/>
                <w:b/>
                <w:bCs/>
                <w:i/>
                <w:iCs/>
                <w:sz w:val="24"/>
                <w:szCs w:val="24"/>
                <w:lang w:val="sr-Cyrl-CS"/>
              </w:rPr>
            </w:pPr>
            <w:r w:rsidRPr="004743B9">
              <w:rPr>
                <w:rFonts w:cs="Arial"/>
                <w:b/>
                <w:bCs/>
                <w:i/>
                <w:iCs/>
                <w:sz w:val="24"/>
                <w:szCs w:val="24"/>
                <w:lang w:val="sr-Cyrl-CS"/>
              </w:rPr>
              <w:t>РОК ИЗВРШЕЊА УСЛУГЕ:</w:t>
            </w:r>
          </w:p>
          <w:p w14:paraId="663D4769" w14:textId="77777777" w:rsidR="00976F1A" w:rsidRPr="004743B9" w:rsidRDefault="00976F1A" w:rsidP="002A0530">
            <w:pPr>
              <w:numPr>
                <w:ilvl w:val="0"/>
                <w:numId w:val="28"/>
              </w:numPr>
              <w:spacing w:before="0"/>
              <w:ind w:left="0" w:firstLine="0"/>
              <w:contextualSpacing/>
              <w:jc w:val="center"/>
              <w:rPr>
                <w:rFonts w:cs="Arial"/>
                <w:bCs/>
                <w:i/>
                <w:iCs/>
                <w:sz w:val="24"/>
                <w:szCs w:val="24"/>
                <w:lang w:val="sr-Cyrl-CS"/>
              </w:rPr>
            </w:pPr>
            <w:r w:rsidRPr="004743B9">
              <w:rPr>
                <w:rFonts w:cs="Arial"/>
                <w:i/>
                <w:spacing w:val="4"/>
                <w:sz w:val="24"/>
                <w:szCs w:val="24"/>
                <w:lang w:val="sr-Cyrl-CS"/>
              </w:rPr>
              <w:t>најдуже до .....</w:t>
            </w:r>
            <w:r w:rsidRPr="004743B9">
              <w:rPr>
                <w:rFonts w:cs="Arial"/>
                <w:bCs/>
                <w:i/>
                <w:iCs/>
                <w:sz w:val="24"/>
                <w:szCs w:val="24"/>
                <w:lang w:val="sr-Cyrl-CS"/>
              </w:rPr>
              <w:t xml:space="preserve"> дана од дана пријема  наруџбенице</w:t>
            </w:r>
          </w:p>
        </w:tc>
      </w:tr>
      <w:tr w:rsidR="00976F1A" w:rsidRPr="004743B9" w14:paraId="000EA5D6" w14:textId="77777777" w:rsidTr="00372255">
        <w:trPr>
          <w:trHeight w:val="761"/>
        </w:trPr>
        <w:tc>
          <w:tcPr>
            <w:tcW w:w="9437" w:type="dxa"/>
            <w:vAlign w:val="center"/>
          </w:tcPr>
          <w:p w14:paraId="314B5D6D" w14:textId="77777777" w:rsidR="00976F1A" w:rsidRPr="004743B9" w:rsidRDefault="00976F1A" w:rsidP="00976F1A">
            <w:pPr>
              <w:spacing w:before="0"/>
              <w:rPr>
                <w:rFonts w:cs="Arial"/>
                <w:bCs/>
                <w:i/>
                <w:iCs/>
                <w:sz w:val="24"/>
                <w:szCs w:val="24"/>
                <w:lang w:val="sr-Cyrl-CS"/>
              </w:rPr>
            </w:pPr>
            <w:r w:rsidRPr="004743B9">
              <w:rPr>
                <w:rFonts w:cs="Arial"/>
                <w:b/>
                <w:bCs/>
                <w:i/>
                <w:iCs/>
                <w:sz w:val="24"/>
                <w:szCs w:val="24"/>
                <w:lang w:val="sr-Cyrl-CS"/>
              </w:rPr>
              <w:t xml:space="preserve">МЕСТО </w:t>
            </w:r>
            <w:r w:rsidR="00594804" w:rsidRPr="004743B9">
              <w:rPr>
                <w:rFonts w:cs="Arial"/>
                <w:b/>
                <w:bCs/>
                <w:i/>
                <w:iCs/>
                <w:sz w:val="24"/>
                <w:szCs w:val="24"/>
                <w:lang w:val="sr-Cyrl-CS"/>
              </w:rPr>
              <w:t>ИЗВРШЕЊА УСЛУГЕ</w:t>
            </w:r>
            <w:r w:rsidRPr="004743B9">
              <w:rPr>
                <w:rFonts w:cs="Arial"/>
                <w:b/>
                <w:bCs/>
                <w:i/>
                <w:iCs/>
                <w:sz w:val="24"/>
                <w:szCs w:val="24"/>
                <w:lang w:val="sr-Cyrl-CS"/>
              </w:rPr>
              <w:t xml:space="preserve">: </w:t>
            </w:r>
            <w:r w:rsidRPr="004743B9">
              <w:rPr>
                <w:rFonts w:cs="Arial"/>
                <w:bCs/>
                <w:i/>
                <w:iCs/>
                <w:sz w:val="24"/>
                <w:szCs w:val="24"/>
                <w:lang w:val="sr-Cyrl-CS"/>
              </w:rPr>
              <w:t xml:space="preserve">локација .............................._________________(навести) </w:t>
            </w:r>
          </w:p>
          <w:p w14:paraId="334BDA9E" w14:textId="77777777" w:rsidR="00976F1A" w:rsidRPr="004743B9" w:rsidRDefault="00976F1A" w:rsidP="00976F1A">
            <w:pPr>
              <w:spacing w:before="0"/>
              <w:rPr>
                <w:rFonts w:cs="Arial"/>
                <w:b/>
                <w:bCs/>
                <w:i/>
                <w:iCs/>
                <w:sz w:val="24"/>
                <w:szCs w:val="24"/>
                <w:lang w:val="sr-Cyrl-CS"/>
              </w:rPr>
            </w:pPr>
          </w:p>
        </w:tc>
      </w:tr>
    </w:tbl>
    <w:p w14:paraId="4CFCAC54" w14:textId="77777777" w:rsidR="00976F1A" w:rsidRPr="004743B9" w:rsidRDefault="00976F1A" w:rsidP="00976F1A">
      <w:pPr>
        <w:spacing w:before="0"/>
        <w:rPr>
          <w:rFonts w:cs="Arial"/>
          <w:caps/>
          <w:sz w:val="24"/>
          <w:szCs w:val="24"/>
          <w:lang w:val="sr-Cyrl-CS"/>
        </w:rPr>
      </w:pPr>
    </w:p>
    <w:p w14:paraId="146BE517" w14:textId="77777777" w:rsidR="00976F1A" w:rsidRPr="004743B9" w:rsidRDefault="00976F1A" w:rsidP="00976F1A">
      <w:pPr>
        <w:spacing w:before="0"/>
        <w:rPr>
          <w:rFonts w:cs="Arial"/>
          <w:b/>
          <w:caps/>
          <w:sz w:val="24"/>
          <w:szCs w:val="24"/>
          <w:lang w:val="sr-Cyrl-CS"/>
        </w:rPr>
      </w:pPr>
    </w:p>
    <w:p w14:paraId="0A406AEA" w14:textId="77777777" w:rsidR="00976F1A" w:rsidRPr="004743B9" w:rsidRDefault="00976F1A" w:rsidP="00976F1A">
      <w:pPr>
        <w:tabs>
          <w:tab w:val="left" w:pos="720"/>
        </w:tabs>
        <w:suppressAutoHyphens/>
        <w:spacing w:before="0"/>
        <w:jc w:val="center"/>
        <w:rPr>
          <w:rFonts w:eastAsia="Arial Unicode MS" w:cs="Arial"/>
          <w:kern w:val="1"/>
          <w:sz w:val="24"/>
          <w:szCs w:val="24"/>
          <w:lang w:val="ru-RU" w:eastAsia="ar-SA"/>
        </w:rPr>
      </w:pPr>
      <w:r w:rsidRPr="004743B9">
        <w:rPr>
          <w:rFonts w:cs="Arial"/>
          <w:b/>
          <w:caps/>
          <w:sz w:val="24"/>
          <w:szCs w:val="24"/>
          <w:lang w:val="sr-Cyrl-CS"/>
        </w:rPr>
        <w:tab/>
      </w:r>
      <w:r w:rsidRPr="004743B9">
        <w:rPr>
          <w:rFonts w:cs="Arial"/>
          <w:b/>
          <w:caps/>
          <w:sz w:val="24"/>
          <w:szCs w:val="24"/>
          <w:lang w:val="sr-Cyrl-CS"/>
        </w:rPr>
        <w:tab/>
      </w:r>
      <w:r w:rsidRPr="004743B9">
        <w:rPr>
          <w:rFonts w:cs="Arial"/>
          <w:b/>
          <w:caps/>
          <w:sz w:val="24"/>
          <w:szCs w:val="24"/>
          <w:lang w:val="sr-Cyrl-CS"/>
        </w:rPr>
        <w:tab/>
      </w:r>
      <w:r w:rsidRPr="004743B9">
        <w:rPr>
          <w:rFonts w:cs="Arial"/>
          <w:b/>
          <w:caps/>
          <w:sz w:val="24"/>
          <w:szCs w:val="24"/>
          <w:lang w:val="sr-Cyrl-CS"/>
        </w:rPr>
        <w:tab/>
      </w:r>
      <w:r w:rsidRPr="004743B9">
        <w:rPr>
          <w:rFonts w:cs="Arial"/>
          <w:b/>
          <w:caps/>
          <w:sz w:val="24"/>
          <w:szCs w:val="24"/>
          <w:lang w:val="sr-Cyrl-CS"/>
        </w:rPr>
        <w:tab/>
      </w:r>
      <w:r w:rsidRPr="004743B9">
        <w:rPr>
          <w:rFonts w:cs="Arial"/>
          <w:b/>
          <w:caps/>
          <w:sz w:val="24"/>
          <w:szCs w:val="24"/>
          <w:lang w:val="sr-Cyrl-CS"/>
        </w:rPr>
        <w:tab/>
      </w:r>
      <w:r w:rsidRPr="004743B9">
        <w:rPr>
          <w:rFonts w:eastAsia="Arial Unicode MS" w:cs="Arial"/>
          <w:kern w:val="1"/>
          <w:sz w:val="24"/>
          <w:szCs w:val="24"/>
          <w:lang w:val="ru-RU" w:eastAsia="ar-SA"/>
        </w:rPr>
        <w:t>в.д. директ</w:t>
      </w:r>
      <w:r w:rsidRPr="004743B9">
        <w:rPr>
          <w:rFonts w:eastAsia="Arial Unicode MS" w:cs="Arial"/>
          <w:kern w:val="1"/>
          <w:sz w:val="24"/>
          <w:szCs w:val="24"/>
          <w:lang w:eastAsia="ar-SA"/>
        </w:rPr>
        <w:t>o</w:t>
      </w:r>
      <w:r w:rsidRPr="004743B9">
        <w:rPr>
          <w:rFonts w:eastAsia="Arial Unicode MS" w:cs="Arial"/>
          <w:kern w:val="1"/>
          <w:sz w:val="24"/>
          <w:szCs w:val="24"/>
          <w:lang w:val="ru-RU" w:eastAsia="ar-SA"/>
        </w:rPr>
        <w:t>ра ЈП ЕПС</w:t>
      </w:r>
    </w:p>
    <w:p w14:paraId="64525864" w14:textId="77777777" w:rsidR="00976F1A" w:rsidRPr="004743B9" w:rsidRDefault="00976F1A" w:rsidP="00976F1A">
      <w:pPr>
        <w:tabs>
          <w:tab w:val="left" w:pos="720"/>
        </w:tabs>
        <w:suppressAutoHyphens/>
        <w:spacing w:before="0"/>
        <w:jc w:val="center"/>
        <w:rPr>
          <w:rFonts w:eastAsia="Arial Unicode MS" w:cs="Arial"/>
          <w:kern w:val="1"/>
          <w:sz w:val="24"/>
          <w:szCs w:val="24"/>
          <w:lang w:val="ru-RU" w:eastAsia="ar-SA"/>
        </w:rPr>
      </w:pPr>
      <w:r w:rsidRPr="004743B9">
        <w:rPr>
          <w:rFonts w:eastAsia="Arial Unicode MS" w:cs="Arial"/>
          <w:kern w:val="1"/>
          <w:sz w:val="24"/>
          <w:szCs w:val="24"/>
          <w:lang w:val="ru-RU" w:eastAsia="ar-SA"/>
        </w:rPr>
        <w:t>___________________</w:t>
      </w:r>
    </w:p>
    <w:p w14:paraId="4615D5CF" w14:textId="77777777" w:rsidR="00976F1A" w:rsidRPr="004743B9" w:rsidRDefault="00976F1A" w:rsidP="00976F1A">
      <w:pPr>
        <w:spacing w:before="0"/>
        <w:rPr>
          <w:rFonts w:cs="Arial"/>
          <w:sz w:val="24"/>
          <w:szCs w:val="24"/>
        </w:rPr>
      </w:pPr>
    </w:p>
    <w:p w14:paraId="4EB84C1A" w14:textId="77777777" w:rsidR="00976F1A" w:rsidRPr="00976F1A" w:rsidRDefault="00976F1A" w:rsidP="00976F1A">
      <w:pPr>
        <w:spacing w:before="0"/>
        <w:rPr>
          <w:rFonts w:cs="Arial"/>
        </w:rPr>
      </w:pPr>
    </w:p>
    <w:p w14:paraId="0F4C5C7D" w14:textId="77777777" w:rsidR="00976F1A" w:rsidRPr="00976F1A" w:rsidRDefault="00976F1A" w:rsidP="00976F1A">
      <w:pPr>
        <w:spacing w:before="0"/>
        <w:rPr>
          <w:rFonts w:cs="Arial"/>
        </w:rPr>
      </w:pPr>
      <w:r w:rsidRPr="00976F1A">
        <w:rPr>
          <w:rFonts w:cs="Arial"/>
        </w:rPr>
        <w:t>Доставити:</w:t>
      </w:r>
    </w:p>
    <w:p w14:paraId="7F84CF1E" w14:textId="77777777" w:rsidR="00976F1A" w:rsidRPr="00976F1A" w:rsidRDefault="00976F1A" w:rsidP="00976F1A">
      <w:pPr>
        <w:tabs>
          <w:tab w:val="left" w:pos="567"/>
        </w:tabs>
        <w:spacing w:before="0"/>
        <w:rPr>
          <w:rFonts w:cs="Arial"/>
          <w:noProof/>
        </w:rPr>
      </w:pPr>
      <w:r w:rsidRPr="00976F1A">
        <w:rPr>
          <w:rFonts w:cs="Arial"/>
          <w:noProof/>
        </w:rPr>
        <w:t>-Наслову</w:t>
      </w:r>
    </w:p>
    <w:p w14:paraId="250ABC71" w14:textId="77777777" w:rsidR="00976F1A" w:rsidRPr="00976F1A" w:rsidRDefault="00976F1A" w:rsidP="00976F1A">
      <w:pPr>
        <w:tabs>
          <w:tab w:val="left" w:pos="567"/>
        </w:tabs>
        <w:spacing w:before="0"/>
        <w:rPr>
          <w:rFonts w:cs="Arial"/>
          <w:noProof/>
        </w:rPr>
      </w:pPr>
      <w:r w:rsidRPr="00976F1A">
        <w:rPr>
          <w:rFonts w:cs="Arial"/>
          <w:noProof/>
        </w:rPr>
        <w:t>-Лицу за праћење извршења Оквирног споразума</w:t>
      </w:r>
    </w:p>
    <w:p w14:paraId="27EC0F59" w14:textId="77777777" w:rsidR="00976F1A" w:rsidRPr="00976F1A" w:rsidRDefault="00976F1A" w:rsidP="00976F1A">
      <w:pPr>
        <w:tabs>
          <w:tab w:val="left" w:pos="567"/>
        </w:tabs>
        <w:spacing w:before="0"/>
        <w:rPr>
          <w:rFonts w:cs="Arial"/>
          <w:noProof/>
        </w:rPr>
      </w:pPr>
      <w:r w:rsidRPr="00976F1A">
        <w:rPr>
          <w:rFonts w:cs="Arial"/>
          <w:noProof/>
        </w:rPr>
        <w:t>-Сектору за набавке и ком.пословање (оригинал)</w:t>
      </w:r>
    </w:p>
    <w:p w14:paraId="26158A12" w14:textId="77777777" w:rsidR="00976F1A" w:rsidRPr="00976F1A" w:rsidRDefault="00976F1A" w:rsidP="00976F1A">
      <w:pPr>
        <w:tabs>
          <w:tab w:val="left" w:pos="567"/>
        </w:tabs>
        <w:spacing w:before="0"/>
        <w:rPr>
          <w:rFonts w:cs="Arial"/>
          <w:noProof/>
        </w:rPr>
      </w:pPr>
      <w:r w:rsidRPr="00976F1A">
        <w:rPr>
          <w:rFonts w:cs="Arial"/>
          <w:noProof/>
        </w:rPr>
        <w:t>-Економско-финансијском сектору (оригинал)</w:t>
      </w:r>
    </w:p>
    <w:p w14:paraId="235EABFC" w14:textId="77777777" w:rsidR="00976F1A" w:rsidRPr="00976F1A" w:rsidRDefault="00976F1A" w:rsidP="00976F1A">
      <w:pPr>
        <w:tabs>
          <w:tab w:val="left" w:pos="567"/>
        </w:tabs>
        <w:spacing w:before="0"/>
        <w:rPr>
          <w:rFonts w:cs="Arial"/>
          <w:noProof/>
        </w:rPr>
      </w:pPr>
      <w:r w:rsidRPr="00976F1A">
        <w:rPr>
          <w:rFonts w:cs="Arial"/>
          <w:noProof/>
        </w:rPr>
        <w:t>-Сектору за набавке и комерцијално пословање-План и анализа</w:t>
      </w:r>
    </w:p>
    <w:p w14:paraId="01F8950D" w14:textId="77777777" w:rsidR="00976F1A" w:rsidRPr="00976F1A" w:rsidRDefault="00976F1A" w:rsidP="00976F1A">
      <w:pPr>
        <w:tabs>
          <w:tab w:val="left" w:pos="567"/>
        </w:tabs>
        <w:spacing w:before="0"/>
        <w:rPr>
          <w:rFonts w:cs="Arial"/>
          <w:noProof/>
        </w:rPr>
      </w:pPr>
      <w:r w:rsidRPr="00976F1A">
        <w:rPr>
          <w:rFonts w:cs="Arial"/>
          <w:noProof/>
        </w:rPr>
        <w:t>-Сектор за правне послове</w:t>
      </w:r>
    </w:p>
    <w:p w14:paraId="387AD789" w14:textId="77777777" w:rsidR="00976F1A" w:rsidRPr="00976F1A" w:rsidRDefault="00976F1A" w:rsidP="00976F1A">
      <w:pPr>
        <w:tabs>
          <w:tab w:val="left" w:pos="567"/>
        </w:tabs>
        <w:spacing w:before="0"/>
        <w:rPr>
          <w:rFonts w:cs="Arial"/>
          <w:noProof/>
        </w:rPr>
      </w:pPr>
      <w:r w:rsidRPr="00976F1A">
        <w:rPr>
          <w:rFonts w:cs="Arial"/>
          <w:noProof/>
        </w:rPr>
        <w:t>- Сектору за набавке и комерцијално пословање-Служба комерцијале</w:t>
      </w:r>
    </w:p>
    <w:p w14:paraId="5BAB6502" w14:textId="77777777" w:rsidR="00976F1A" w:rsidRPr="00976F1A" w:rsidRDefault="00976F1A" w:rsidP="00976F1A">
      <w:pPr>
        <w:tabs>
          <w:tab w:val="left" w:pos="567"/>
        </w:tabs>
        <w:spacing w:before="0"/>
        <w:rPr>
          <w:rFonts w:cs="Arial"/>
          <w:noProof/>
          <w:color w:val="00B0F0"/>
        </w:rPr>
      </w:pPr>
      <w:r w:rsidRPr="00976F1A">
        <w:rPr>
          <w:rFonts w:cs="Arial"/>
          <w:noProof/>
        </w:rPr>
        <w:t>-Архива (оригинал)</w:t>
      </w:r>
    </w:p>
    <w:p w14:paraId="594EDE15" w14:textId="77777777" w:rsidR="00976F1A" w:rsidRPr="0079618B" w:rsidRDefault="00976F1A" w:rsidP="00816888">
      <w:pPr>
        <w:spacing w:before="0"/>
        <w:rPr>
          <w:rFonts w:cs="Arial"/>
          <w:color w:val="00B0F0"/>
          <w:sz w:val="24"/>
          <w:szCs w:val="24"/>
          <w:lang w:val="ru-RU"/>
        </w:rPr>
      </w:pPr>
    </w:p>
    <w:p w14:paraId="41AABC19" w14:textId="77777777" w:rsidR="00205AD6" w:rsidRDefault="00205AD6" w:rsidP="00816888">
      <w:pPr>
        <w:spacing w:before="0"/>
        <w:rPr>
          <w:rFonts w:cs="Arial"/>
          <w:color w:val="00B0F0"/>
          <w:sz w:val="24"/>
          <w:szCs w:val="24"/>
          <w:lang w:val="ru-RU"/>
        </w:rPr>
      </w:pPr>
    </w:p>
    <w:p w14:paraId="4DFED735" w14:textId="77777777" w:rsidR="00976F1A" w:rsidRDefault="00976F1A" w:rsidP="00816888">
      <w:pPr>
        <w:spacing w:before="0"/>
        <w:rPr>
          <w:rFonts w:cs="Arial"/>
          <w:color w:val="00B0F0"/>
          <w:sz w:val="24"/>
          <w:szCs w:val="24"/>
          <w:lang w:val="ru-RU"/>
        </w:rPr>
      </w:pPr>
    </w:p>
    <w:p w14:paraId="4492FB13" w14:textId="77777777" w:rsidR="00976F1A" w:rsidRDefault="00976F1A" w:rsidP="00816888">
      <w:pPr>
        <w:spacing w:before="0"/>
        <w:rPr>
          <w:rFonts w:cs="Arial"/>
          <w:color w:val="00B0F0"/>
          <w:sz w:val="24"/>
          <w:szCs w:val="24"/>
          <w:lang w:val="ru-RU"/>
        </w:rPr>
      </w:pPr>
    </w:p>
    <w:p w14:paraId="55B6D42E" w14:textId="77777777" w:rsidR="00976F1A" w:rsidRDefault="00976F1A" w:rsidP="00816888">
      <w:pPr>
        <w:spacing w:before="0"/>
        <w:rPr>
          <w:rFonts w:cs="Arial"/>
          <w:color w:val="00B0F0"/>
          <w:sz w:val="24"/>
          <w:szCs w:val="24"/>
          <w:lang w:val="ru-RU"/>
        </w:rPr>
      </w:pPr>
    </w:p>
    <w:p w14:paraId="61F6BF1A" w14:textId="77777777" w:rsidR="00976F1A" w:rsidRDefault="00976F1A" w:rsidP="00816888">
      <w:pPr>
        <w:spacing w:before="0"/>
        <w:rPr>
          <w:rFonts w:cs="Arial"/>
          <w:color w:val="00B0F0"/>
          <w:sz w:val="24"/>
          <w:szCs w:val="24"/>
          <w:lang w:val="ru-RU"/>
        </w:rPr>
      </w:pPr>
    </w:p>
    <w:p w14:paraId="520E32D8" w14:textId="77777777" w:rsidR="00976F1A" w:rsidRDefault="00976F1A" w:rsidP="00816888">
      <w:pPr>
        <w:spacing w:before="0"/>
        <w:rPr>
          <w:rFonts w:cs="Arial"/>
          <w:color w:val="00B0F0"/>
          <w:sz w:val="24"/>
          <w:szCs w:val="24"/>
          <w:lang w:val="ru-RU"/>
        </w:rPr>
      </w:pPr>
    </w:p>
    <w:p w14:paraId="05C15F9D" w14:textId="77777777" w:rsidR="00976F1A" w:rsidRDefault="00976F1A" w:rsidP="00816888">
      <w:pPr>
        <w:spacing w:before="0"/>
        <w:rPr>
          <w:rFonts w:cs="Arial"/>
          <w:color w:val="00B0F0"/>
          <w:sz w:val="24"/>
          <w:szCs w:val="24"/>
          <w:lang w:val="ru-RU"/>
        </w:rPr>
      </w:pPr>
    </w:p>
    <w:p w14:paraId="667DC706" w14:textId="77777777" w:rsidR="00976F1A" w:rsidRDefault="00976F1A" w:rsidP="00816888">
      <w:pPr>
        <w:spacing w:before="0"/>
        <w:rPr>
          <w:rFonts w:cs="Arial"/>
          <w:color w:val="00B0F0"/>
          <w:sz w:val="24"/>
          <w:szCs w:val="24"/>
          <w:lang w:val="ru-RU"/>
        </w:rPr>
      </w:pPr>
    </w:p>
    <w:p w14:paraId="02492BD7" w14:textId="77777777" w:rsidR="00976F1A" w:rsidRDefault="00976F1A" w:rsidP="00816888">
      <w:pPr>
        <w:spacing w:before="0"/>
        <w:rPr>
          <w:rFonts w:cs="Arial"/>
          <w:color w:val="00B0F0"/>
          <w:sz w:val="24"/>
          <w:szCs w:val="24"/>
          <w:lang w:val="ru-RU"/>
        </w:rPr>
      </w:pPr>
    </w:p>
    <w:p w14:paraId="4C2397D8" w14:textId="77777777" w:rsidR="00976F1A" w:rsidRDefault="00976F1A" w:rsidP="00816888">
      <w:pPr>
        <w:spacing w:before="0"/>
        <w:rPr>
          <w:rFonts w:cs="Arial"/>
          <w:color w:val="00B0F0"/>
          <w:sz w:val="24"/>
          <w:szCs w:val="24"/>
          <w:lang w:val="ru-RU"/>
        </w:rPr>
      </w:pPr>
    </w:p>
    <w:p w14:paraId="0C8510EA" w14:textId="77777777" w:rsidR="00976F1A" w:rsidRDefault="00976F1A" w:rsidP="00816888">
      <w:pPr>
        <w:spacing w:before="0"/>
        <w:rPr>
          <w:rFonts w:cs="Arial"/>
          <w:color w:val="00B0F0"/>
          <w:sz w:val="24"/>
          <w:szCs w:val="24"/>
          <w:lang w:val="ru-RU"/>
        </w:rPr>
      </w:pPr>
    </w:p>
    <w:p w14:paraId="67E6AA83" w14:textId="77777777" w:rsidR="00976F1A" w:rsidRDefault="00976F1A" w:rsidP="00816888">
      <w:pPr>
        <w:spacing w:before="0"/>
        <w:rPr>
          <w:rFonts w:cs="Arial"/>
          <w:color w:val="00B0F0"/>
          <w:sz w:val="24"/>
          <w:szCs w:val="24"/>
          <w:lang w:val="ru-RU"/>
        </w:rPr>
      </w:pPr>
    </w:p>
    <w:p w14:paraId="172844B3" w14:textId="77777777" w:rsidR="00976F1A" w:rsidRDefault="00976F1A" w:rsidP="00816888">
      <w:pPr>
        <w:spacing w:before="0"/>
        <w:rPr>
          <w:rFonts w:cs="Arial"/>
          <w:color w:val="00B0F0"/>
          <w:sz w:val="24"/>
          <w:szCs w:val="24"/>
          <w:lang w:val="ru-RU"/>
        </w:rPr>
      </w:pPr>
    </w:p>
    <w:p w14:paraId="7EE04A16" w14:textId="77777777" w:rsidR="00976F1A" w:rsidRDefault="00976F1A" w:rsidP="00816888">
      <w:pPr>
        <w:spacing w:before="0"/>
        <w:rPr>
          <w:rFonts w:cs="Arial"/>
          <w:color w:val="00B0F0"/>
          <w:sz w:val="24"/>
          <w:szCs w:val="24"/>
          <w:lang w:val="ru-RU"/>
        </w:rPr>
      </w:pPr>
    </w:p>
    <w:p w14:paraId="7D871DA2" w14:textId="77777777" w:rsidR="00976F1A" w:rsidRDefault="00976F1A" w:rsidP="00816888">
      <w:pPr>
        <w:spacing w:before="0"/>
        <w:rPr>
          <w:rFonts w:cs="Arial"/>
          <w:color w:val="00B0F0"/>
          <w:sz w:val="24"/>
          <w:szCs w:val="24"/>
          <w:lang w:val="ru-RU"/>
        </w:rPr>
      </w:pPr>
    </w:p>
    <w:p w14:paraId="4388C291" w14:textId="77777777" w:rsidR="00976F1A" w:rsidRDefault="00976F1A" w:rsidP="00816888">
      <w:pPr>
        <w:spacing w:before="0"/>
        <w:rPr>
          <w:rFonts w:cs="Arial"/>
          <w:color w:val="00B0F0"/>
          <w:sz w:val="24"/>
          <w:szCs w:val="24"/>
          <w:lang w:val="ru-RU"/>
        </w:rPr>
      </w:pPr>
    </w:p>
    <w:p w14:paraId="709D121C" w14:textId="77777777" w:rsidR="00976F1A" w:rsidRDefault="00976F1A" w:rsidP="00816888">
      <w:pPr>
        <w:spacing w:before="0"/>
        <w:rPr>
          <w:rFonts w:cs="Arial"/>
          <w:color w:val="00B0F0"/>
          <w:sz w:val="24"/>
          <w:szCs w:val="24"/>
          <w:lang w:val="ru-RU"/>
        </w:rPr>
      </w:pPr>
    </w:p>
    <w:p w14:paraId="54CCA96B" w14:textId="77777777" w:rsidR="00976F1A" w:rsidRDefault="00976F1A" w:rsidP="00816888">
      <w:pPr>
        <w:spacing w:before="0"/>
        <w:rPr>
          <w:rFonts w:cs="Arial"/>
          <w:color w:val="00B0F0"/>
          <w:sz w:val="24"/>
          <w:szCs w:val="24"/>
          <w:lang w:val="ru-RU"/>
        </w:rPr>
      </w:pPr>
    </w:p>
    <w:p w14:paraId="4A8C416A" w14:textId="77777777" w:rsidR="00976F1A" w:rsidRDefault="00976F1A" w:rsidP="00816888">
      <w:pPr>
        <w:spacing w:before="0"/>
        <w:rPr>
          <w:rFonts w:cs="Arial"/>
          <w:color w:val="00B0F0"/>
          <w:sz w:val="24"/>
          <w:szCs w:val="24"/>
          <w:lang w:val="ru-RU"/>
        </w:rPr>
      </w:pPr>
    </w:p>
    <w:p w14:paraId="01B66DA8" w14:textId="77777777" w:rsidR="00040E56" w:rsidRDefault="00040E56" w:rsidP="00816888">
      <w:pPr>
        <w:spacing w:before="0"/>
        <w:rPr>
          <w:rFonts w:cs="Arial"/>
          <w:color w:val="00B0F0"/>
          <w:sz w:val="24"/>
          <w:szCs w:val="24"/>
          <w:lang w:val="ru-RU"/>
        </w:rPr>
      </w:pPr>
    </w:p>
    <w:p w14:paraId="4E9979F5" w14:textId="77777777" w:rsidR="00040E56" w:rsidRDefault="00040E56" w:rsidP="00816888">
      <w:pPr>
        <w:spacing w:before="0"/>
        <w:rPr>
          <w:rFonts w:cs="Arial"/>
          <w:color w:val="00B0F0"/>
          <w:sz w:val="24"/>
          <w:szCs w:val="24"/>
          <w:lang w:val="ru-RU"/>
        </w:rPr>
      </w:pPr>
    </w:p>
    <w:p w14:paraId="70E8811F" w14:textId="77777777" w:rsidR="00040E56" w:rsidRDefault="00040E56" w:rsidP="00816888">
      <w:pPr>
        <w:spacing w:before="0"/>
        <w:rPr>
          <w:rFonts w:cs="Arial"/>
          <w:color w:val="00B0F0"/>
          <w:sz w:val="24"/>
          <w:szCs w:val="24"/>
          <w:lang w:val="ru-RU"/>
        </w:rPr>
      </w:pPr>
    </w:p>
    <w:p w14:paraId="22AE804B" w14:textId="77777777" w:rsidR="00DE7CB3" w:rsidRPr="003C4A25" w:rsidRDefault="00DE7CB3" w:rsidP="00DE7CB3">
      <w:pPr>
        <w:pStyle w:val="KDPodnaslov1"/>
        <w:spacing w:before="0"/>
        <w:rPr>
          <w:i/>
          <w:sz w:val="24"/>
          <w:szCs w:val="24"/>
        </w:rPr>
      </w:pPr>
      <w:r w:rsidRPr="0079618B">
        <w:rPr>
          <w:rFonts w:eastAsia="Arial Unicode MS" w:cs="Arial"/>
          <w:sz w:val="24"/>
          <w:szCs w:val="24"/>
          <w:lang w:val="ru-RU"/>
        </w:rPr>
        <w:t xml:space="preserve">8. </w:t>
      </w:r>
      <w:r w:rsidRPr="0079618B">
        <w:rPr>
          <w:rFonts w:cs="Arial"/>
          <w:sz w:val="24"/>
          <w:szCs w:val="24"/>
          <w:lang w:val="ru-RU"/>
        </w:rPr>
        <w:t xml:space="preserve">МОДЕЛ </w:t>
      </w:r>
      <w:r>
        <w:rPr>
          <w:rFonts w:cs="Arial"/>
          <w:sz w:val="24"/>
          <w:szCs w:val="24"/>
        </w:rPr>
        <w:t>OКВИРНОГ СПОРАЗУМА</w:t>
      </w:r>
    </w:p>
    <w:p w14:paraId="1B7C84CE" w14:textId="77777777" w:rsidR="00CE1B5A" w:rsidRDefault="00CE1B5A" w:rsidP="00CE1B5A">
      <w:pPr>
        <w:rPr>
          <w:i/>
          <w:lang w:val="ru-RU"/>
        </w:rPr>
      </w:pPr>
      <w:r w:rsidRPr="00C37EC4">
        <w:rPr>
          <w:i/>
          <w:lang w:val="ru-RU"/>
        </w:rPr>
        <w:t xml:space="preserve">У складу са датим Моделом </w:t>
      </w:r>
      <w:r w:rsidRPr="00C37EC4">
        <w:rPr>
          <w:i/>
        </w:rPr>
        <w:t>оквирног споразума</w:t>
      </w:r>
      <w:r w:rsidRPr="00C37EC4">
        <w:rPr>
          <w:i/>
          <w:lang w:val="ru-RU"/>
        </w:rPr>
        <w:t xml:space="preserve"> и елементима најповољније понуде биће закључен </w:t>
      </w:r>
      <w:r w:rsidRPr="00C37EC4">
        <w:rPr>
          <w:i/>
        </w:rPr>
        <w:t>Оквирни споразум</w:t>
      </w:r>
      <w:r w:rsidRPr="00C37EC4">
        <w:rPr>
          <w:i/>
          <w:lang w:val="ru-RU"/>
        </w:rPr>
        <w:t xml:space="preserve">. Понуђач дати Модел </w:t>
      </w:r>
      <w:r w:rsidRPr="00C37EC4">
        <w:rPr>
          <w:i/>
        </w:rPr>
        <w:t>оквирног споразума</w:t>
      </w:r>
      <w:r w:rsidRPr="00C37EC4">
        <w:rPr>
          <w:i/>
          <w:lang w:val="ru-RU"/>
        </w:rPr>
        <w:t xml:space="preserve"> потписује, оверава и доставља у понуди.</w:t>
      </w:r>
    </w:p>
    <w:p w14:paraId="12FF9839" w14:textId="77777777" w:rsidR="00D92C2C" w:rsidRPr="00C37EC4" w:rsidRDefault="00D92C2C" w:rsidP="00CE1B5A">
      <w:pPr>
        <w:rPr>
          <w:i/>
          <w:lang w:val="ru-RU"/>
        </w:rPr>
      </w:pPr>
    </w:p>
    <w:p w14:paraId="727F7DD3" w14:textId="77777777" w:rsidR="00C37EC4" w:rsidRPr="00CE1B5A" w:rsidRDefault="00CE1B5A" w:rsidP="00CE1B5A">
      <w:pPr>
        <w:rPr>
          <w:sz w:val="24"/>
          <w:szCs w:val="24"/>
          <w:lang w:val="ru-RU"/>
        </w:rPr>
      </w:pPr>
      <w:r w:rsidRPr="00CE1B5A">
        <w:rPr>
          <w:b/>
          <w:sz w:val="24"/>
          <w:szCs w:val="24"/>
          <w:lang w:val="ru-RU"/>
        </w:rPr>
        <w:t>СТРАНЕ</w:t>
      </w:r>
      <w:r w:rsidRPr="00CE1B5A">
        <w:rPr>
          <w:b/>
          <w:sz w:val="24"/>
          <w:szCs w:val="24"/>
        </w:rPr>
        <w:t xml:space="preserve"> У ОКВИРНОМ СПОРАЗУМУ</w:t>
      </w:r>
      <w:r w:rsidRPr="00CE1B5A">
        <w:rPr>
          <w:b/>
          <w:sz w:val="24"/>
          <w:szCs w:val="24"/>
          <w:lang w:val="ru-RU"/>
        </w:rPr>
        <w:t>:</w:t>
      </w:r>
    </w:p>
    <w:p w14:paraId="200AED8F" w14:textId="77777777" w:rsidR="00CE1B5A" w:rsidRPr="00CE1B5A" w:rsidRDefault="00CE1B5A" w:rsidP="00CE1B5A">
      <w:pPr>
        <w:rPr>
          <w:sz w:val="24"/>
          <w:szCs w:val="24"/>
          <w:lang w:val="ru-RU"/>
        </w:rPr>
      </w:pPr>
      <w:r w:rsidRPr="00CE1B5A">
        <w:rPr>
          <w:sz w:val="24"/>
          <w:szCs w:val="24"/>
        </w:rPr>
        <w:t>1.</w:t>
      </w:r>
      <w:r w:rsidRPr="00CE1B5A">
        <w:rPr>
          <w:rFonts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w:t>
      </w:r>
    </w:p>
    <w:p w14:paraId="5E483B9F" w14:textId="77777777" w:rsidR="00CE1B5A" w:rsidRPr="00CE1B5A" w:rsidRDefault="00CE1B5A" w:rsidP="00CE1B5A">
      <w:pPr>
        <w:rPr>
          <w:sz w:val="24"/>
          <w:szCs w:val="24"/>
          <w:lang w:val="ru-RU"/>
        </w:rPr>
      </w:pPr>
      <w:r w:rsidRPr="00CE1B5A">
        <w:rPr>
          <w:sz w:val="24"/>
          <w:szCs w:val="24"/>
          <w:lang w:val="ru-RU"/>
        </w:rPr>
        <w:t>и</w:t>
      </w:r>
    </w:p>
    <w:p w14:paraId="14243734" w14:textId="77777777" w:rsidR="00CE1B5A" w:rsidRPr="00CE1B5A" w:rsidRDefault="00CE1B5A" w:rsidP="00CE1B5A">
      <w:pPr>
        <w:rPr>
          <w:rFonts w:eastAsia="Calibri"/>
          <w:sz w:val="24"/>
          <w:szCs w:val="24"/>
          <w:lang w:val="ru-RU"/>
        </w:rPr>
      </w:pPr>
      <w:r w:rsidRPr="00CE1B5A">
        <w:rPr>
          <w:rFonts w:eastAsia="Calibri"/>
          <w:sz w:val="24"/>
          <w:szCs w:val="24"/>
          <w:lang w:val="ru-RU"/>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w:t>
      </w:r>
      <w:r w:rsidRPr="00CE1B5A">
        <w:rPr>
          <w:rFonts w:eastAsia="Calibri"/>
          <w:sz w:val="24"/>
          <w:szCs w:val="24"/>
        </w:rPr>
        <w:t>ужалац услуге</w:t>
      </w:r>
      <w:r w:rsidRPr="00CE1B5A">
        <w:rPr>
          <w:rFonts w:eastAsia="Calibri"/>
          <w:sz w:val="24"/>
          <w:szCs w:val="24"/>
          <w:lang w:val="ru-RU"/>
        </w:rPr>
        <w:t xml:space="preserve">) </w:t>
      </w:r>
    </w:p>
    <w:p w14:paraId="4C6683B5" w14:textId="77777777" w:rsidR="00CE1B5A" w:rsidRPr="00CE1B5A" w:rsidRDefault="00CE1B5A" w:rsidP="00CE1B5A">
      <w:pPr>
        <w:rPr>
          <w:sz w:val="24"/>
          <w:szCs w:val="24"/>
          <w:lang w:val="ru-RU"/>
        </w:rPr>
      </w:pPr>
    </w:p>
    <w:p w14:paraId="13D78AFA" w14:textId="77777777" w:rsidR="00CE1B5A" w:rsidRPr="00CE1B5A" w:rsidRDefault="00CE1B5A" w:rsidP="00CE1B5A">
      <w:pPr>
        <w:rPr>
          <w:rFonts w:eastAsia="Calibri"/>
          <w:sz w:val="24"/>
          <w:szCs w:val="24"/>
          <w:lang w:val="sr-Cyrl-BA"/>
        </w:rPr>
      </w:pPr>
      <w:r w:rsidRPr="00CE1B5A">
        <w:rPr>
          <w:rFonts w:eastAsia="Calibri"/>
          <w:sz w:val="24"/>
          <w:szCs w:val="24"/>
          <w:lang w:val="ru-RU"/>
        </w:rPr>
        <w:t>2а)________________________________________из</w:t>
      </w:r>
      <w:r w:rsidRPr="00CE1B5A">
        <w:rPr>
          <w:rFonts w:eastAsia="Calibri"/>
          <w:sz w:val="24"/>
          <w:szCs w:val="24"/>
          <w:lang w:val="ru-RU"/>
        </w:rPr>
        <w:tab/>
        <w:t>_____________, улица</w:t>
      </w:r>
    </w:p>
    <w:p w14:paraId="4EFB5297" w14:textId="77777777" w:rsidR="00CE1B5A" w:rsidRPr="00CE1B5A" w:rsidRDefault="00CE1B5A" w:rsidP="00CE1B5A">
      <w:pPr>
        <w:rPr>
          <w:rFonts w:eastAsia="Calibri"/>
          <w:sz w:val="24"/>
          <w:szCs w:val="24"/>
          <w:lang w:val="ru-RU"/>
        </w:rPr>
      </w:pPr>
      <w:r w:rsidRPr="00CE1B5A">
        <w:rPr>
          <w:rFonts w:eastAsia="Calibri"/>
          <w:sz w:val="24"/>
          <w:szCs w:val="24"/>
          <w:lang w:val="ru-RU"/>
        </w:rPr>
        <w:t xml:space="preserve"> ___________________ бр. ___, ПИБ: _____________, матични број _____________, </w:t>
      </w:r>
      <w:r w:rsidRPr="00CE1B5A">
        <w:rPr>
          <w:sz w:val="24"/>
          <w:szCs w:val="24"/>
          <w:lang w:val="ru-RU"/>
        </w:rPr>
        <w:t xml:space="preserve">Текући рачун </w:t>
      </w:r>
      <w:r w:rsidRPr="00CE1B5A">
        <w:rPr>
          <w:sz w:val="24"/>
          <w:szCs w:val="24"/>
        </w:rPr>
        <w:t xml:space="preserve">____________,банка </w:t>
      </w:r>
      <w:r w:rsidRPr="00CE1B5A">
        <w:rPr>
          <w:sz w:val="24"/>
          <w:szCs w:val="24"/>
          <w:lang w:val="ru-RU"/>
        </w:rPr>
        <w:t xml:space="preserve">______________ </w:t>
      </w:r>
      <w:r w:rsidRPr="00CE1B5A">
        <w:rPr>
          <w:sz w:val="24"/>
          <w:szCs w:val="24"/>
        </w:rPr>
        <w:t>,</w:t>
      </w:r>
      <w:r w:rsidRPr="00CE1B5A">
        <w:rPr>
          <w:rFonts w:eastAsia="Calibri"/>
          <w:sz w:val="24"/>
          <w:szCs w:val="24"/>
          <w:lang w:val="ru-RU"/>
        </w:rPr>
        <w:t>кога заступа __________________________, (члан групе понуђача или подизвођач)</w:t>
      </w:r>
    </w:p>
    <w:p w14:paraId="1A9C466C" w14:textId="77777777" w:rsidR="00CE1B5A" w:rsidRPr="00CE1B5A" w:rsidRDefault="00CE1B5A" w:rsidP="00CE1B5A">
      <w:pPr>
        <w:rPr>
          <w:rFonts w:eastAsia="Calibri"/>
          <w:sz w:val="24"/>
          <w:szCs w:val="24"/>
          <w:lang w:val="sr-Cyrl-BA"/>
        </w:rPr>
      </w:pPr>
      <w:r w:rsidRPr="00CE1B5A">
        <w:rPr>
          <w:rFonts w:eastAsia="Calibri"/>
          <w:sz w:val="24"/>
          <w:szCs w:val="24"/>
          <w:lang w:val="ru-RU"/>
        </w:rPr>
        <w:t>2б)_______________________________________из</w:t>
      </w:r>
      <w:r w:rsidRPr="00CE1B5A">
        <w:rPr>
          <w:rFonts w:eastAsia="Calibri"/>
          <w:sz w:val="24"/>
          <w:szCs w:val="24"/>
          <w:lang w:val="ru-RU"/>
        </w:rPr>
        <w:tab/>
        <w:t>_____________, улица</w:t>
      </w:r>
    </w:p>
    <w:p w14:paraId="78464F5C" w14:textId="77777777" w:rsidR="00CE1B5A" w:rsidRPr="00CE1B5A" w:rsidRDefault="00CE1B5A" w:rsidP="00CE1B5A">
      <w:pPr>
        <w:rPr>
          <w:rFonts w:eastAsia="Calibri"/>
          <w:sz w:val="24"/>
          <w:szCs w:val="24"/>
          <w:lang w:val="ru-RU"/>
        </w:rPr>
      </w:pPr>
      <w:r w:rsidRPr="00CE1B5A">
        <w:rPr>
          <w:rFonts w:eastAsia="Calibri"/>
          <w:sz w:val="24"/>
          <w:szCs w:val="24"/>
          <w:lang w:val="ru-RU"/>
        </w:rPr>
        <w:t xml:space="preserve"> ___________________ бр. ___, ПИБ: _____________, матични број _____________, </w:t>
      </w:r>
    </w:p>
    <w:p w14:paraId="3C5F6A1E" w14:textId="77777777" w:rsidR="00CE1B5A" w:rsidRPr="00CE1B5A" w:rsidRDefault="00CE1B5A" w:rsidP="00CE1B5A">
      <w:pPr>
        <w:rPr>
          <w:rFonts w:eastAsia="Calibri"/>
          <w:sz w:val="24"/>
          <w:szCs w:val="24"/>
          <w:lang w:val="ru-RU"/>
        </w:rPr>
      </w:pPr>
      <w:r w:rsidRPr="00CE1B5A">
        <w:rPr>
          <w:sz w:val="24"/>
          <w:szCs w:val="24"/>
          <w:lang w:val="ru-RU"/>
        </w:rPr>
        <w:t xml:space="preserve">Текући рачун </w:t>
      </w:r>
      <w:r w:rsidRPr="00CE1B5A">
        <w:rPr>
          <w:sz w:val="24"/>
          <w:szCs w:val="24"/>
        </w:rPr>
        <w:t xml:space="preserve">____________,банка </w:t>
      </w:r>
      <w:r w:rsidRPr="00CE1B5A">
        <w:rPr>
          <w:sz w:val="24"/>
          <w:szCs w:val="24"/>
          <w:lang w:val="ru-RU"/>
        </w:rPr>
        <w:t xml:space="preserve">______________ </w:t>
      </w:r>
      <w:r w:rsidRPr="00CE1B5A">
        <w:rPr>
          <w:sz w:val="24"/>
          <w:szCs w:val="24"/>
        </w:rPr>
        <w:t>,</w:t>
      </w:r>
      <w:r w:rsidRPr="00CE1B5A">
        <w:rPr>
          <w:rFonts w:eastAsia="Calibri"/>
          <w:sz w:val="24"/>
          <w:szCs w:val="24"/>
          <w:lang w:val="ru-RU"/>
        </w:rPr>
        <w:t>кога  заступа _______________________, (члан групе понуђача или подизвођач)</w:t>
      </w:r>
    </w:p>
    <w:p w14:paraId="3376D7BE" w14:textId="77777777" w:rsidR="00CE1B5A" w:rsidRPr="00CE1B5A" w:rsidRDefault="00CE1B5A" w:rsidP="00CE1B5A">
      <w:pPr>
        <w:rPr>
          <w:rFonts w:cs="Arial"/>
          <w:sz w:val="24"/>
          <w:szCs w:val="24"/>
          <w:lang w:val="ru-RU"/>
        </w:rPr>
      </w:pPr>
      <w:r w:rsidRPr="00CE1B5A">
        <w:rPr>
          <w:rFonts w:cs="Arial"/>
          <w:sz w:val="24"/>
          <w:szCs w:val="24"/>
          <w:lang w:val="ru-RU"/>
        </w:rPr>
        <w:lastRenderedPageBreak/>
        <w:t>(у даљем тексту заједно: Стране)</w:t>
      </w:r>
    </w:p>
    <w:p w14:paraId="713F5B81" w14:textId="77777777" w:rsidR="00CE1B5A" w:rsidRPr="00CE1B5A" w:rsidRDefault="00CE1B5A" w:rsidP="00CE1B5A">
      <w:pPr>
        <w:rPr>
          <w:rFonts w:cs="Arial"/>
          <w:sz w:val="24"/>
          <w:szCs w:val="24"/>
          <w:lang w:val="ru-RU"/>
        </w:rPr>
      </w:pPr>
    </w:p>
    <w:p w14:paraId="26A648A5" w14:textId="77777777" w:rsidR="00CE1B5A" w:rsidRPr="00CE1B5A" w:rsidRDefault="00CE1B5A" w:rsidP="00CE1B5A">
      <w:pPr>
        <w:rPr>
          <w:rFonts w:cs="Arial"/>
          <w:sz w:val="24"/>
          <w:szCs w:val="24"/>
          <w:lang w:val="ru-RU"/>
        </w:rPr>
      </w:pPr>
      <w:r w:rsidRPr="00CE1B5A">
        <w:rPr>
          <w:rFonts w:cs="Arial"/>
          <w:sz w:val="24"/>
          <w:szCs w:val="24"/>
          <w:lang w:val="ru-RU"/>
        </w:rPr>
        <w:t>закључиле су у Београду, дана ___________следећи:</w:t>
      </w:r>
    </w:p>
    <w:p w14:paraId="543DA141" w14:textId="77777777" w:rsidR="00CE1B5A" w:rsidRPr="00CE1B5A" w:rsidRDefault="00CE1B5A" w:rsidP="00CE1B5A">
      <w:pPr>
        <w:rPr>
          <w:rFonts w:cs="Arial"/>
          <w:sz w:val="24"/>
          <w:szCs w:val="24"/>
          <w:lang w:val="ru-RU"/>
        </w:rPr>
      </w:pPr>
    </w:p>
    <w:p w14:paraId="5B60271C" w14:textId="77777777" w:rsidR="00CE1B5A" w:rsidRPr="00CE1B5A" w:rsidRDefault="00CE1B5A" w:rsidP="00CE1B5A">
      <w:pPr>
        <w:tabs>
          <w:tab w:val="left" w:pos="567"/>
        </w:tabs>
        <w:spacing w:before="0"/>
        <w:jc w:val="center"/>
        <w:rPr>
          <w:rFonts w:eastAsia="Calibri" w:cs="Arial"/>
          <w:b/>
          <w:noProof/>
          <w:sz w:val="24"/>
          <w:szCs w:val="24"/>
        </w:rPr>
      </w:pPr>
      <w:r w:rsidRPr="00CE1B5A">
        <w:rPr>
          <w:rFonts w:eastAsia="Calibri" w:cs="Arial"/>
          <w:b/>
          <w:noProof/>
          <w:sz w:val="24"/>
          <w:szCs w:val="24"/>
          <w:lang w:val="ru-RU"/>
        </w:rPr>
        <w:t>ОКВИРНИ СПОРАЗУМ О ПРУЖАЊУ УСЛУГА</w:t>
      </w:r>
    </w:p>
    <w:p w14:paraId="12C9379D" w14:textId="77777777" w:rsidR="00CE1B5A" w:rsidRPr="00CE1B5A" w:rsidRDefault="00CE1B5A" w:rsidP="00CE1B5A">
      <w:pPr>
        <w:rPr>
          <w:sz w:val="24"/>
          <w:szCs w:val="24"/>
          <w:lang w:val="ru-RU"/>
        </w:rPr>
      </w:pPr>
      <w:r w:rsidRPr="00CE1B5A">
        <w:rPr>
          <w:sz w:val="24"/>
          <w:szCs w:val="24"/>
          <w:lang w:val="ru-RU"/>
        </w:rPr>
        <w:t>Стране констатују:</w:t>
      </w:r>
    </w:p>
    <w:p w14:paraId="4C673EBA" w14:textId="77777777" w:rsidR="00CE1B5A" w:rsidRPr="00CE1B5A" w:rsidRDefault="00CE1B5A" w:rsidP="00CE1B5A">
      <w:pPr>
        <w:rPr>
          <w:sz w:val="24"/>
          <w:szCs w:val="24"/>
          <w:lang w:val="ru-RU"/>
        </w:rPr>
      </w:pPr>
    </w:p>
    <w:p w14:paraId="2FDE445B" w14:textId="77777777" w:rsidR="00CE1B5A" w:rsidRPr="00CE1B5A" w:rsidRDefault="00CE1B5A" w:rsidP="00CE1B5A">
      <w:pPr>
        <w:spacing w:before="0"/>
        <w:rPr>
          <w:b/>
          <w:sz w:val="24"/>
          <w:szCs w:val="24"/>
        </w:rPr>
      </w:pPr>
      <w:r w:rsidRPr="00CE1B5A">
        <w:rPr>
          <w:sz w:val="24"/>
          <w:szCs w:val="24"/>
          <w:lang w:val="ru-RU"/>
        </w:rPr>
        <w:t>- да је Наручилац (у даљем тексту: Корисник услуге) у складу са Конкурсном документацијом а сагласно члану 3</w:t>
      </w:r>
      <w:r w:rsidRPr="00CE1B5A">
        <w:rPr>
          <w:sz w:val="24"/>
          <w:szCs w:val="24"/>
        </w:rPr>
        <w:t>2</w:t>
      </w:r>
      <w:r w:rsidRPr="00CE1B5A">
        <w:rPr>
          <w:sz w:val="24"/>
          <w:szCs w:val="24"/>
          <w:lang w:val="ru-RU"/>
        </w:rPr>
        <w:t>.</w:t>
      </w:r>
      <w:r>
        <w:rPr>
          <w:sz w:val="24"/>
          <w:szCs w:val="24"/>
          <w:lang w:val="ru-RU"/>
        </w:rPr>
        <w:t xml:space="preserve"> и </w:t>
      </w:r>
      <w:r w:rsidRPr="00CE1B5A">
        <w:rPr>
          <w:sz w:val="24"/>
          <w:szCs w:val="24"/>
          <w:lang w:val="ru-RU"/>
        </w:rPr>
        <w:t xml:space="preserve">40.Закона о јавним набавкама („Сл.гласник РС“, бр.124/2012,14/2015 и 68/2015) (даље: Закон) спровео </w:t>
      </w:r>
      <w:r w:rsidRPr="00CE1B5A">
        <w:rPr>
          <w:sz w:val="24"/>
          <w:szCs w:val="24"/>
        </w:rPr>
        <w:t xml:space="preserve">отворени </w:t>
      </w:r>
      <w:r w:rsidRPr="00CE1B5A">
        <w:rPr>
          <w:sz w:val="24"/>
          <w:szCs w:val="24"/>
          <w:lang w:val="ru-RU"/>
        </w:rPr>
        <w:t xml:space="preserve">поступак јавне набавке </w:t>
      </w:r>
      <w:r w:rsidRPr="00CE1B5A">
        <w:rPr>
          <w:sz w:val="24"/>
          <w:szCs w:val="24"/>
        </w:rPr>
        <w:t xml:space="preserve">ради закључења оквирног споразума са једним понуђачем на период </w:t>
      </w:r>
      <w:r>
        <w:rPr>
          <w:sz w:val="24"/>
          <w:szCs w:val="24"/>
        </w:rPr>
        <w:t>до две године</w:t>
      </w:r>
      <w:r w:rsidRPr="00CE1B5A">
        <w:rPr>
          <w:sz w:val="24"/>
          <w:szCs w:val="24"/>
          <w:lang w:val="ru-RU"/>
        </w:rPr>
        <w:t xml:space="preserve">бр. </w:t>
      </w:r>
      <w:r w:rsidR="0035616B">
        <w:rPr>
          <w:sz w:val="24"/>
          <w:szCs w:val="24"/>
        </w:rPr>
        <w:t>ЈНО/1000/0030/2017</w:t>
      </w:r>
      <w:r w:rsidRPr="00CE1B5A">
        <w:rPr>
          <w:sz w:val="24"/>
          <w:szCs w:val="24"/>
          <w:lang w:val="ru-RU"/>
        </w:rPr>
        <w:t xml:space="preserve"> ради набавке услуга и т</w:t>
      </w:r>
      <w:r w:rsidRPr="00224578">
        <w:rPr>
          <w:sz w:val="24"/>
          <w:szCs w:val="24"/>
          <w:lang w:val="ru-RU"/>
        </w:rPr>
        <w:t>о:</w:t>
      </w:r>
      <w:r w:rsidR="004D691E">
        <w:rPr>
          <w:rFonts w:cs="Arial"/>
          <w:sz w:val="24"/>
          <w:szCs w:val="24"/>
        </w:rPr>
        <w:t>Услуге транспорта и утовара за потребе ТЦ ЈП ЕПС</w:t>
      </w:r>
    </w:p>
    <w:p w14:paraId="7CF12847" w14:textId="77777777" w:rsidR="00CE1B5A" w:rsidRPr="00CE1B5A" w:rsidRDefault="00CE1B5A" w:rsidP="00CE1B5A">
      <w:pPr>
        <w:rPr>
          <w:rFonts w:cs="Arial"/>
          <w:sz w:val="24"/>
          <w:szCs w:val="24"/>
          <w:lang w:val="ru-RU"/>
        </w:rPr>
      </w:pPr>
      <w:r w:rsidRPr="00CE1B5A">
        <w:rPr>
          <w:rFonts w:cs="Arial"/>
          <w:sz w:val="24"/>
          <w:szCs w:val="24"/>
          <w:lang w:val="ru-RU"/>
        </w:rPr>
        <w:t xml:space="preserve">-да је Позив за подношење понуда у вези предметне јавне набавке објављен на Порталу јавних набавки дана_____________, као и на интернет страници Корисника услуге и на </w:t>
      </w:r>
      <w:r w:rsidRPr="00CE1B5A">
        <w:rPr>
          <w:rFonts w:cs="Arial"/>
          <w:sz w:val="24"/>
          <w:szCs w:val="24"/>
        </w:rPr>
        <w:t>П</w:t>
      </w:r>
      <w:r w:rsidRPr="00CE1B5A">
        <w:rPr>
          <w:rFonts w:cs="Arial"/>
          <w:sz w:val="24"/>
          <w:szCs w:val="24"/>
          <w:lang w:val="ru-RU"/>
        </w:rPr>
        <w:t>орталу Службених гласила и база прописа</w:t>
      </w:r>
      <w:r w:rsidRPr="00CE1B5A">
        <w:rPr>
          <w:rFonts w:cs="Arial"/>
          <w:sz w:val="24"/>
          <w:szCs w:val="24"/>
        </w:rPr>
        <w:t>.</w:t>
      </w:r>
    </w:p>
    <w:p w14:paraId="4AA32819" w14:textId="77777777" w:rsidR="00CE1B5A" w:rsidRPr="00CE1B5A" w:rsidRDefault="00CE1B5A" w:rsidP="00CE1B5A">
      <w:pPr>
        <w:rPr>
          <w:rFonts w:eastAsia="Arial Unicode MS" w:cs="Arial"/>
          <w:sz w:val="24"/>
          <w:szCs w:val="24"/>
          <w:lang w:val="sr-Cyrl-CS"/>
        </w:rPr>
      </w:pPr>
      <w:r w:rsidRPr="00CE1B5A">
        <w:rPr>
          <w:rFonts w:cs="Arial"/>
          <w:sz w:val="24"/>
          <w:szCs w:val="24"/>
          <w:lang w:val="ru-RU"/>
        </w:rPr>
        <w:t>-</w:t>
      </w:r>
      <w:r w:rsidRPr="00CE1B5A">
        <w:rPr>
          <w:rFonts w:eastAsia="Arial Unicode MS" w:cs="Arial"/>
          <w:sz w:val="24"/>
          <w:szCs w:val="24"/>
        </w:rPr>
        <w:t>н</w:t>
      </w:r>
      <w:r w:rsidRPr="00CE1B5A">
        <w:rPr>
          <w:rFonts w:eastAsia="Arial Unicode MS" w:cs="Arial"/>
          <w:sz w:val="24"/>
          <w:szCs w:val="24"/>
          <w:lang w:val="sr-Cyrl-CS"/>
        </w:rPr>
        <w:t xml:space="preserve">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Корисника услуге,  од </w:t>
      </w:r>
      <w:r w:rsidRPr="00CE1B5A">
        <w:rPr>
          <w:rFonts w:eastAsia="Arial Unicode MS" w:cs="Arial"/>
          <w:sz w:val="24"/>
          <w:szCs w:val="24"/>
          <w:lang w:val="ru-RU"/>
        </w:rPr>
        <w:t>______</w:t>
      </w:r>
      <w:r w:rsidRPr="00CE1B5A">
        <w:rPr>
          <w:rFonts w:eastAsia="Arial Unicode MS" w:cs="Arial"/>
          <w:sz w:val="24"/>
          <w:szCs w:val="24"/>
        </w:rPr>
        <w:t>_____</w:t>
      </w:r>
      <w:r w:rsidRPr="00CE1B5A">
        <w:rPr>
          <w:rFonts w:eastAsia="Arial Unicode MS" w:cs="Arial"/>
          <w:sz w:val="24"/>
          <w:szCs w:val="24"/>
          <w:lang w:val="sr-Cyrl-CS"/>
        </w:rPr>
        <w:t xml:space="preserve">. године, </w:t>
      </w:r>
      <w:r w:rsidRPr="00CE1B5A">
        <w:rPr>
          <w:rFonts w:eastAsia="Arial Unicode MS" w:cs="Arial"/>
          <w:sz w:val="24"/>
          <w:szCs w:val="24"/>
          <w:lang w:val="ru-RU"/>
        </w:rPr>
        <w:t xml:space="preserve">Понуђач (у даљем тексту: Пружалац услуге) је </w:t>
      </w:r>
      <w:r w:rsidRPr="00CE1B5A">
        <w:rPr>
          <w:rFonts w:eastAsia="Arial Unicode MS" w:cs="Arial"/>
          <w:sz w:val="24"/>
          <w:szCs w:val="24"/>
          <w:lang w:val="sr-Cyrl-CS"/>
        </w:rPr>
        <w:t>доставио понуду број:______________ од  ____________ године (у даљем тексту: Понуда). (</w:t>
      </w:r>
      <w:r w:rsidRPr="00CE1B5A">
        <w:rPr>
          <w:rFonts w:eastAsia="Arial Unicode MS" w:cs="Arial"/>
          <w:i/>
          <w:sz w:val="24"/>
          <w:szCs w:val="24"/>
          <w:lang w:val="sr-Cyrl-CS"/>
        </w:rPr>
        <w:t>уписује Пружалац услуге</w:t>
      </w:r>
      <w:r w:rsidRPr="00CE1B5A">
        <w:rPr>
          <w:rFonts w:eastAsia="Arial Unicode MS" w:cs="Arial"/>
          <w:sz w:val="24"/>
          <w:szCs w:val="24"/>
          <w:lang w:val="sr-Cyrl-CS"/>
        </w:rPr>
        <w:t>).</w:t>
      </w:r>
    </w:p>
    <w:p w14:paraId="70462E1B" w14:textId="77777777" w:rsidR="00CE1B5A" w:rsidRPr="00CE1B5A" w:rsidRDefault="00CE1B5A" w:rsidP="00CE1B5A">
      <w:pPr>
        <w:rPr>
          <w:rFonts w:eastAsia="Arial Unicode MS" w:cs="Arial"/>
          <w:sz w:val="24"/>
          <w:szCs w:val="24"/>
          <w:lang w:val="ru-RU"/>
        </w:rPr>
      </w:pPr>
      <w:r w:rsidRPr="00CE1B5A">
        <w:rPr>
          <w:rFonts w:cs="Arial"/>
          <w:sz w:val="24"/>
          <w:szCs w:val="24"/>
          <w:lang w:val="ru-RU"/>
        </w:rPr>
        <w:t xml:space="preserve">- да је Корисник услуге својом Одлуком о </w:t>
      </w:r>
      <w:r w:rsidRPr="00CE1B5A">
        <w:rPr>
          <w:rFonts w:cs="Arial"/>
          <w:sz w:val="24"/>
          <w:szCs w:val="24"/>
        </w:rPr>
        <w:t>закључењу оквирног споразума</w:t>
      </w:r>
      <w:r w:rsidRPr="00CE1B5A">
        <w:rPr>
          <w:rFonts w:cs="Arial"/>
          <w:sz w:val="24"/>
          <w:szCs w:val="24"/>
          <w:lang w:val="ru-RU"/>
        </w:rPr>
        <w:t xml:space="preserve"> бр. ____________ од __.__.___. године изабрао понуду </w:t>
      </w:r>
      <w:r w:rsidRPr="00CE1B5A">
        <w:rPr>
          <w:rFonts w:eastAsia="Arial Unicode MS" w:cs="Arial"/>
          <w:sz w:val="24"/>
          <w:szCs w:val="24"/>
        </w:rPr>
        <w:t>Пружаоца услуге</w:t>
      </w:r>
    </w:p>
    <w:p w14:paraId="4F63B8A5" w14:textId="77777777" w:rsidR="00CE1B5A" w:rsidRPr="00CE1B5A" w:rsidRDefault="00CE1B5A" w:rsidP="00CE1B5A">
      <w:pPr>
        <w:rPr>
          <w:sz w:val="24"/>
          <w:szCs w:val="24"/>
          <w:lang w:val="ru-RU"/>
        </w:rPr>
      </w:pPr>
      <w:r w:rsidRPr="00CE1B5A">
        <w:rPr>
          <w:sz w:val="24"/>
          <w:szCs w:val="24"/>
        </w:rPr>
        <w:t>-да овај Оквирни споразум не представља обавезу Корисника услуге</w:t>
      </w:r>
    </w:p>
    <w:p w14:paraId="3FAF6F14" w14:textId="77777777" w:rsidR="00CE1B5A" w:rsidRPr="00CE1B5A" w:rsidRDefault="00CE1B5A" w:rsidP="00CE1B5A">
      <w:pPr>
        <w:rPr>
          <w:sz w:val="24"/>
          <w:szCs w:val="24"/>
          <w:lang w:val="ru-RU"/>
        </w:rPr>
      </w:pPr>
      <w:r w:rsidRPr="00CE1B5A">
        <w:rPr>
          <w:sz w:val="24"/>
          <w:szCs w:val="24"/>
        </w:rPr>
        <w:t>-</w:t>
      </w:r>
      <w:r w:rsidRPr="00CE1B5A">
        <w:rPr>
          <w:rFonts w:cs="Arial"/>
          <w:sz w:val="24"/>
          <w:szCs w:val="24"/>
        </w:rPr>
        <w:t>да обавеза настаје пријемом Наруџбенице са битним елементима уговора, а на основу Оквирног споразума, од стране Пружаоца услуге</w:t>
      </w:r>
    </w:p>
    <w:p w14:paraId="484523A3" w14:textId="77777777" w:rsidR="00CE1B5A" w:rsidRPr="00CE1B5A" w:rsidRDefault="00CE1B5A" w:rsidP="00CE1B5A">
      <w:pPr>
        <w:rPr>
          <w:sz w:val="24"/>
          <w:szCs w:val="24"/>
          <w:lang w:val="sr-Cyrl-BA"/>
        </w:rPr>
      </w:pPr>
    </w:p>
    <w:p w14:paraId="1F750819" w14:textId="77777777" w:rsidR="00CE1B5A" w:rsidRPr="00CE1B5A" w:rsidRDefault="00CE1B5A" w:rsidP="00CE1B5A">
      <w:pPr>
        <w:rPr>
          <w:b/>
          <w:sz w:val="24"/>
          <w:szCs w:val="24"/>
        </w:rPr>
      </w:pPr>
      <w:r w:rsidRPr="00CE1B5A">
        <w:rPr>
          <w:b/>
          <w:sz w:val="24"/>
          <w:szCs w:val="24"/>
          <w:lang w:val="ru-RU"/>
        </w:rPr>
        <w:t xml:space="preserve">ПРЕДМЕТ  </w:t>
      </w:r>
      <w:r w:rsidRPr="00CE1B5A">
        <w:rPr>
          <w:b/>
          <w:sz w:val="24"/>
          <w:szCs w:val="24"/>
        </w:rPr>
        <w:t>ОКВИРНОГ СПОРАЗУМА</w:t>
      </w:r>
    </w:p>
    <w:p w14:paraId="67C45F6D" w14:textId="77777777" w:rsidR="00CE1B5A" w:rsidRPr="00CE1B5A" w:rsidRDefault="00CE1B5A" w:rsidP="00CE1B5A">
      <w:pPr>
        <w:jc w:val="center"/>
        <w:rPr>
          <w:b/>
          <w:sz w:val="24"/>
          <w:szCs w:val="24"/>
          <w:lang w:val="ru-RU"/>
        </w:rPr>
      </w:pPr>
      <w:r w:rsidRPr="00CE1B5A">
        <w:rPr>
          <w:b/>
          <w:sz w:val="24"/>
          <w:szCs w:val="24"/>
          <w:lang w:val="ru-RU"/>
        </w:rPr>
        <w:t>Члан 1.</w:t>
      </w:r>
    </w:p>
    <w:p w14:paraId="738DC936" w14:textId="77777777" w:rsidR="00CE1B5A" w:rsidRPr="00CE1B5A" w:rsidRDefault="00CE1B5A" w:rsidP="00CE1B5A">
      <w:pPr>
        <w:rPr>
          <w:rFonts w:cs="Arial"/>
          <w:sz w:val="24"/>
          <w:szCs w:val="24"/>
          <w:lang w:val="sr-Cyrl-CS"/>
        </w:rPr>
      </w:pPr>
      <w:r w:rsidRPr="00CE1B5A">
        <w:rPr>
          <w:rFonts w:eastAsia="Calibri"/>
          <w:sz w:val="24"/>
          <w:szCs w:val="24"/>
          <w:lang w:val="ru-RU"/>
        </w:rPr>
        <w:t xml:space="preserve">Предмет овог Оквирног споразума о пружању услуга (у даљем тексту: Оквирни споразум) је утврђивање услова </w:t>
      </w:r>
      <w:r w:rsidRPr="00CE1B5A">
        <w:rPr>
          <w:rFonts w:eastAsia="Calibri" w:cs="Arial"/>
          <w:sz w:val="24"/>
          <w:szCs w:val="24"/>
          <w:lang w:val="ru-RU"/>
        </w:rPr>
        <w:t xml:space="preserve">за издавање наруџбеница </w:t>
      </w:r>
      <w:r w:rsidRPr="00CE1B5A">
        <w:rPr>
          <w:rFonts w:eastAsia="Calibri"/>
          <w:sz w:val="24"/>
          <w:szCs w:val="24"/>
          <w:lang w:val="ru-RU"/>
        </w:rPr>
        <w:t>за извршење услуга:</w:t>
      </w:r>
      <w:r w:rsidR="004D691E">
        <w:rPr>
          <w:rFonts w:cs="Arial"/>
          <w:sz w:val="24"/>
          <w:szCs w:val="24"/>
        </w:rPr>
        <w:t>Услуге транспорта и утовара за потребе ТЦ ЈП ЕПС</w:t>
      </w:r>
      <w:r w:rsidRPr="00CE1B5A">
        <w:rPr>
          <w:rFonts w:cs="Arial"/>
          <w:sz w:val="24"/>
          <w:szCs w:val="24"/>
          <w:lang w:val="sr-Cyrl-CS"/>
        </w:rPr>
        <w:t>(у даљем тексту: Услуга).</w:t>
      </w:r>
    </w:p>
    <w:p w14:paraId="216D1D0C" w14:textId="77777777" w:rsidR="00CE1B5A" w:rsidRPr="00CE1B5A" w:rsidRDefault="00CE1B5A" w:rsidP="00CE1B5A">
      <w:pPr>
        <w:autoSpaceDE w:val="0"/>
        <w:autoSpaceDN w:val="0"/>
        <w:adjustRightInd w:val="0"/>
        <w:spacing w:before="0"/>
        <w:jc w:val="left"/>
        <w:rPr>
          <w:rFonts w:cs="Arial"/>
          <w:color w:val="000000"/>
          <w:sz w:val="24"/>
          <w:szCs w:val="24"/>
          <w:lang w:eastAsia="sr-Latn-CS"/>
        </w:rPr>
      </w:pPr>
    </w:p>
    <w:p w14:paraId="720015B8" w14:textId="77777777" w:rsidR="00CE1B5A" w:rsidRPr="00CE1B5A" w:rsidRDefault="00CE1B5A" w:rsidP="00CE1B5A">
      <w:pPr>
        <w:rPr>
          <w:rFonts w:eastAsia="Calibri"/>
          <w:sz w:val="24"/>
          <w:szCs w:val="24"/>
          <w:lang w:val="ru-RU"/>
        </w:rPr>
      </w:pPr>
      <w:r w:rsidRPr="00CE1B5A">
        <w:rPr>
          <w:rFonts w:eastAsia="Calibri"/>
          <w:sz w:val="24"/>
          <w:szCs w:val="24"/>
          <w:lang w:val="ru-RU"/>
        </w:rPr>
        <w:t>Пр</w:t>
      </w:r>
      <w:r w:rsidRPr="00CE1B5A">
        <w:rPr>
          <w:rFonts w:eastAsia="Calibri"/>
          <w:sz w:val="24"/>
          <w:szCs w:val="24"/>
        </w:rPr>
        <w:t xml:space="preserve">ужалац услуге </w:t>
      </w:r>
      <w:r w:rsidRPr="00CE1B5A">
        <w:rPr>
          <w:rFonts w:eastAsia="Calibri"/>
          <w:sz w:val="24"/>
          <w:szCs w:val="24"/>
          <w:lang w:val="ru-RU"/>
        </w:rPr>
        <w:t>се обавезује да за потребе К</w:t>
      </w:r>
      <w:r w:rsidRPr="00CE1B5A">
        <w:rPr>
          <w:rFonts w:eastAsia="Calibri"/>
          <w:sz w:val="24"/>
          <w:szCs w:val="24"/>
        </w:rPr>
        <w:t>орисника услуге, по настанку истих, а на основу издатих наруџбеница</w:t>
      </w:r>
      <w:r w:rsidRPr="00CE1B5A">
        <w:rPr>
          <w:rFonts w:eastAsia="Calibri"/>
          <w:sz w:val="24"/>
          <w:szCs w:val="24"/>
          <w:lang w:val="ru-RU"/>
        </w:rPr>
        <w:t xml:space="preserve"> и</w:t>
      </w:r>
      <w:r w:rsidRPr="00CE1B5A">
        <w:rPr>
          <w:rFonts w:eastAsia="Calibri"/>
          <w:sz w:val="24"/>
          <w:szCs w:val="24"/>
        </w:rPr>
        <w:t>зврши уговорене услуге</w:t>
      </w:r>
      <w:r>
        <w:rPr>
          <w:rFonts w:eastAsia="Calibri"/>
          <w:sz w:val="24"/>
          <w:szCs w:val="24"/>
          <w:lang w:val="ru-RU"/>
        </w:rPr>
        <w:t xml:space="preserve"> из става 1.  </w:t>
      </w:r>
      <w:r w:rsidRPr="00CE1B5A">
        <w:rPr>
          <w:rFonts w:eastAsia="Calibri"/>
          <w:sz w:val="24"/>
          <w:szCs w:val="24"/>
          <w:lang w:val="ru-RU"/>
        </w:rPr>
        <w:t xml:space="preserve"> овог члана у уговореном року</w:t>
      </w:r>
      <w:r w:rsidRPr="00CE1B5A">
        <w:rPr>
          <w:rFonts w:eastAsia="Calibri"/>
          <w:sz w:val="24"/>
          <w:szCs w:val="24"/>
        </w:rPr>
        <w:t xml:space="preserve"> дефинисаном </w:t>
      </w:r>
      <w:r w:rsidRPr="00CE1B5A">
        <w:rPr>
          <w:rFonts w:eastAsia="Calibri" w:cs="Arial"/>
          <w:sz w:val="24"/>
          <w:szCs w:val="24"/>
        </w:rPr>
        <w:t>у наруџбеници</w:t>
      </w:r>
      <w:r w:rsidRPr="00CE1B5A">
        <w:rPr>
          <w:rFonts w:eastAsia="Calibri"/>
          <w:sz w:val="24"/>
          <w:szCs w:val="24"/>
          <w:lang w:val="ru-RU"/>
        </w:rPr>
        <w:t>, у свему према Конкурсној документацији за предметну јавну набавку</w:t>
      </w:r>
      <w:r w:rsidRPr="00CE1B5A">
        <w:rPr>
          <w:rFonts w:eastAsia="Calibri"/>
          <w:sz w:val="24"/>
          <w:szCs w:val="24"/>
        </w:rPr>
        <w:t>,</w:t>
      </w:r>
      <w:r w:rsidRPr="00CE1B5A">
        <w:rPr>
          <w:rFonts w:eastAsia="Calibri"/>
          <w:sz w:val="24"/>
          <w:szCs w:val="24"/>
          <w:lang w:val="ru-RU"/>
        </w:rPr>
        <w:t xml:space="preserve"> Понуди Пр</w:t>
      </w:r>
      <w:r w:rsidRPr="00CE1B5A">
        <w:rPr>
          <w:rFonts w:eastAsia="Calibri"/>
          <w:sz w:val="24"/>
          <w:szCs w:val="24"/>
        </w:rPr>
        <w:t>ужаоца услуге</w:t>
      </w:r>
      <w:r w:rsidRPr="00CE1B5A">
        <w:rPr>
          <w:rFonts w:eastAsia="Calibri"/>
          <w:sz w:val="24"/>
          <w:szCs w:val="24"/>
          <w:lang w:val="ru-RU"/>
        </w:rPr>
        <w:t xml:space="preserve"> број_______ од _____године ,Обрасцу структуре цене, који као Прилог 1, Прилог 2 и Прилог 3, чине саставни део овог </w:t>
      </w:r>
      <w:r w:rsidRPr="00CE1B5A">
        <w:rPr>
          <w:rFonts w:eastAsia="Calibri"/>
          <w:sz w:val="24"/>
          <w:szCs w:val="24"/>
        </w:rPr>
        <w:t>Оквирног споразума</w:t>
      </w:r>
      <w:r w:rsidRPr="00CE1B5A">
        <w:rPr>
          <w:rFonts w:eastAsia="Calibri"/>
          <w:sz w:val="24"/>
          <w:szCs w:val="24"/>
          <w:lang w:val="ru-RU"/>
        </w:rPr>
        <w:t>.</w:t>
      </w:r>
    </w:p>
    <w:p w14:paraId="084E352C" w14:textId="77777777" w:rsidR="00CE1B5A" w:rsidRPr="00CE1B5A" w:rsidRDefault="00CE1B5A" w:rsidP="00CE1B5A">
      <w:pPr>
        <w:autoSpaceDE w:val="0"/>
        <w:autoSpaceDN w:val="0"/>
        <w:adjustRightInd w:val="0"/>
        <w:spacing w:before="0"/>
        <w:rPr>
          <w:rFonts w:cs="Arial"/>
          <w:sz w:val="24"/>
          <w:szCs w:val="24"/>
          <w:lang w:eastAsia="sr-Latn-CS"/>
        </w:rPr>
      </w:pPr>
    </w:p>
    <w:p w14:paraId="3B5AA03E" w14:textId="77777777" w:rsidR="00CE1B5A" w:rsidRPr="00CE1B5A" w:rsidRDefault="00CE1B5A" w:rsidP="00CE1B5A">
      <w:pPr>
        <w:tabs>
          <w:tab w:val="left" w:pos="810"/>
        </w:tabs>
        <w:spacing w:before="0"/>
        <w:rPr>
          <w:rFonts w:eastAsia="Arial Unicode MS" w:cs="Arial"/>
          <w:sz w:val="24"/>
          <w:szCs w:val="24"/>
        </w:rPr>
      </w:pPr>
    </w:p>
    <w:p w14:paraId="1EC23A66" w14:textId="77777777" w:rsidR="00CE1B5A" w:rsidRPr="00CE1B5A" w:rsidRDefault="00CE1B5A" w:rsidP="00CE1B5A">
      <w:pPr>
        <w:tabs>
          <w:tab w:val="left" w:pos="810"/>
        </w:tabs>
        <w:spacing w:before="0"/>
        <w:rPr>
          <w:rFonts w:eastAsia="Arial Unicode MS" w:cs="Arial"/>
          <w:i/>
          <w:sz w:val="24"/>
          <w:szCs w:val="24"/>
        </w:rPr>
      </w:pPr>
      <w:r w:rsidRPr="00CE1B5A">
        <w:rPr>
          <w:rFonts w:eastAsia="Arial Unicode MS" w:cs="Arial"/>
          <w:sz w:val="24"/>
          <w:szCs w:val="24"/>
        </w:rPr>
        <w:t xml:space="preserve">Делимично извршење Оквирног споразума Пружалац услуга ће у складу са Понудом, уступити подизвођачу: _______________________________(назив </w:t>
      </w:r>
      <w:r w:rsidRPr="00CE1B5A">
        <w:rPr>
          <w:rFonts w:eastAsia="Arial Unicode MS" w:cs="Arial"/>
          <w:sz w:val="24"/>
          <w:szCs w:val="24"/>
        </w:rPr>
        <w:lastRenderedPageBreak/>
        <w:t xml:space="preserve">Подизвођача из АПР) и то: ______________________________________(опис услуга), са процентом учешћа у понуди  од ________(бројчано исказани процента).  </w:t>
      </w:r>
      <w:r w:rsidRPr="00CE1B5A">
        <w:rPr>
          <w:rFonts w:eastAsia="Arial Unicode MS" w:cs="Arial"/>
          <w:i/>
          <w:sz w:val="24"/>
          <w:szCs w:val="24"/>
        </w:rPr>
        <w:t>(попуњава Пружалац услуга).</w:t>
      </w:r>
    </w:p>
    <w:p w14:paraId="1C4726A9" w14:textId="77777777" w:rsidR="00CE1B5A" w:rsidRPr="00CE1B5A" w:rsidRDefault="00CE1B5A" w:rsidP="00CE1B5A">
      <w:pPr>
        <w:tabs>
          <w:tab w:val="left" w:pos="810"/>
        </w:tabs>
        <w:spacing w:before="0"/>
        <w:rPr>
          <w:rFonts w:eastAsia="Arial Unicode MS" w:cs="Arial"/>
          <w:sz w:val="24"/>
          <w:szCs w:val="24"/>
        </w:rPr>
      </w:pPr>
    </w:p>
    <w:p w14:paraId="70A2DF6F" w14:textId="77777777" w:rsidR="00CE1B5A" w:rsidRPr="00CE1B5A" w:rsidRDefault="00CE1B5A" w:rsidP="00CE1B5A">
      <w:pPr>
        <w:tabs>
          <w:tab w:val="left" w:pos="810"/>
        </w:tabs>
        <w:spacing w:before="0"/>
        <w:rPr>
          <w:rFonts w:eastAsia="Arial Unicode MS" w:cs="Arial"/>
          <w:sz w:val="24"/>
          <w:szCs w:val="24"/>
        </w:rPr>
      </w:pPr>
      <w:r w:rsidRPr="00CE1B5A">
        <w:rPr>
          <w:rFonts w:eastAsia="Arial Unicode MS" w:cs="Arial"/>
          <w:sz w:val="24"/>
          <w:szCs w:val="24"/>
        </w:rPr>
        <w:t>Пружалац услуга који је у складу са Понудом, део уговорених обавеза делимично уступио подизвођачу у потпуности је одговоран Кориснику услуга за реализацију истих.</w:t>
      </w:r>
    </w:p>
    <w:p w14:paraId="33628E73" w14:textId="77777777" w:rsidR="00CE1B5A" w:rsidRPr="00CE1B5A" w:rsidRDefault="00CE1B5A" w:rsidP="00CE1B5A">
      <w:pPr>
        <w:tabs>
          <w:tab w:val="left" w:pos="810"/>
        </w:tabs>
        <w:spacing w:before="0"/>
        <w:rPr>
          <w:rFonts w:eastAsia="Arial Unicode MS" w:cs="Arial"/>
          <w:sz w:val="24"/>
          <w:szCs w:val="24"/>
        </w:rPr>
      </w:pPr>
    </w:p>
    <w:p w14:paraId="66FFA59F" w14:textId="77777777" w:rsidR="00CE1B5A" w:rsidRPr="00CE1B5A" w:rsidRDefault="00CE1B5A" w:rsidP="00CE1B5A">
      <w:pPr>
        <w:jc w:val="center"/>
        <w:rPr>
          <w:sz w:val="24"/>
          <w:szCs w:val="24"/>
          <w:lang w:val="ru-RU"/>
        </w:rPr>
      </w:pPr>
      <w:r w:rsidRPr="00CE1B5A">
        <w:rPr>
          <w:b/>
          <w:sz w:val="24"/>
          <w:szCs w:val="24"/>
          <w:lang w:val="ru-RU"/>
        </w:rPr>
        <w:t>Члан 2</w:t>
      </w:r>
      <w:r w:rsidRPr="00CE1B5A">
        <w:rPr>
          <w:sz w:val="24"/>
          <w:szCs w:val="24"/>
          <w:lang w:val="ru-RU"/>
        </w:rPr>
        <w:t>.</w:t>
      </w:r>
    </w:p>
    <w:p w14:paraId="7881A86A" w14:textId="77777777" w:rsidR="00CE1B5A" w:rsidRPr="00CE1B5A" w:rsidRDefault="00CE1B5A" w:rsidP="00CE1B5A">
      <w:pPr>
        <w:rPr>
          <w:rFonts w:eastAsia="Calibri"/>
          <w:sz w:val="24"/>
          <w:szCs w:val="24"/>
          <w:lang w:val="ru-RU"/>
        </w:rPr>
      </w:pPr>
      <w:r w:rsidRPr="00CE1B5A">
        <w:rPr>
          <w:rFonts w:eastAsia="Calibri"/>
          <w:sz w:val="24"/>
          <w:szCs w:val="24"/>
          <w:lang w:val="ru-RU"/>
        </w:rPr>
        <w:t xml:space="preserve">Овај </w:t>
      </w:r>
      <w:r w:rsidRPr="00CE1B5A">
        <w:rPr>
          <w:rFonts w:eastAsia="Calibri"/>
          <w:sz w:val="24"/>
          <w:szCs w:val="24"/>
        </w:rPr>
        <w:t>Оквирни споразум</w:t>
      </w:r>
      <w:r w:rsidRPr="00CE1B5A">
        <w:rPr>
          <w:rFonts w:eastAsia="Calibri"/>
          <w:sz w:val="24"/>
          <w:szCs w:val="24"/>
          <w:lang w:val="ru-RU"/>
        </w:rPr>
        <w:t xml:space="preserve"> и његови прилози сачињени су на српском језику.</w:t>
      </w:r>
    </w:p>
    <w:p w14:paraId="2126DAAD" w14:textId="77777777" w:rsidR="00CE1B5A" w:rsidRPr="00CE1B5A" w:rsidRDefault="00CE1B5A" w:rsidP="00CE1B5A">
      <w:pPr>
        <w:rPr>
          <w:rFonts w:eastAsia="Calibri"/>
          <w:sz w:val="24"/>
          <w:szCs w:val="24"/>
          <w:lang w:val="ru-RU"/>
        </w:rPr>
      </w:pPr>
      <w:r w:rsidRPr="00CE1B5A">
        <w:rPr>
          <w:rFonts w:eastAsia="Calibri"/>
          <w:sz w:val="24"/>
          <w:szCs w:val="24"/>
          <w:lang w:val="ru-RU"/>
        </w:rPr>
        <w:t xml:space="preserve">На овај </w:t>
      </w:r>
      <w:r w:rsidRPr="00CE1B5A">
        <w:rPr>
          <w:rFonts w:eastAsia="Calibri"/>
          <w:sz w:val="24"/>
          <w:szCs w:val="24"/>
        </w:rPr>
        <w:t>Оквирни споразум</w:t>
      </w:r>
      <w:r w:rsidRPr="00CE1B5A">
        <w:rPr>
          <w:rFonts w:eastAsia="Calibri"/>
          <w:sz w:val="24"/>
          <w:szCs w:val="24"/>
          <w:lang w:val="ru-RU"/>
        </w:rPr>
        <w:t xml:space="preserve"> примењују се закони Републике Србије. У случају спора меродавно је право Републике Србије.</w:t>
      </w:r>
    </w:p>
    <w:p w14:paraId="6A9FF58A" w14:textId="77777777" w:rsidR="00224578" w:rsidRDefault="00224578" w:rsidP="00CE1B5A">
      <w:pPr>
        <w:rPr>
          <w:rFonts w:eastAsia="Calibri"/>
          <w:sz w:val="24"/>
          <w:szCs w:val="24"/>
          <w:lang w:val="ru-RU"/>
        </w:rPr>
      </w:pPr>
    </w:p>
    <w:p w14:paraId="159B8F0B" w14:textId="77777777" w:rsidR="00224578" w:rsidRPr="00CE1B5A" w:rsidRDefault="00224578" w:rsidP="00CE1B5A">
      <w:pPr>
        <w:rPr>
          <w:rFonts w:eastAsia="Calibri"/>
          <w:sz w:val="24"/>
          <w:szCs w:val="24"/>
          <w:lang w:val="ru-RU"/>
        </w:rPr>
      </w:pPr>
    </w:p>
    <w:p w14:paraId="0BCB5FA8" w14:textId="77777777" w:rsidR="00CE1B5A" w:rsidRDefault="00CE1B5A" w:rsidP="00CE1B5A">
      <w:pPr>
        <w:rPr>
          <w:b/>
          <w:sz w:val="24"/>
          <w:szCs w:val="24"/>
        </w:rPr>
      </w:pPr>
      <w:r w:rsidRPr="00CE1B5A">
        <w:rPr>
          <w:b/>
          <w:sz w:val="24"/>
          <w:szCs w:val="24"/>
        </w:rPr>
        <w:t>ВРЕДНОСТ ОКВИРНОГ СПОРАЗУМА</w:t>
      </w:r>
    </w:p>
    <w:p w14:paraId="14216E86" w14:textId="77777777" w:rsidR="00C37EC4" w:rsidRPr="00CE1B5A" w:rsidRDefault="00C37EC4" w:rsidP="00CE1B5A">
      <w:pPr>
        <w:rPr>
          <w:b/>
          <w:sz w:val="24"/>
          <w:szCs w:val="24"/>
        </w:rPr>
      </w:pPr>
    </w:p>
    <w:p w14:paraId="6199D0E3" w14:textId="77777777" w:rsidR="00CE1B5A" w:rsidRPr="00CE1B5A" w:rsidRDefault="00CE1B5A" w:rsidP="00CE1B5A">
      <w:pPr>
        <w:jc w:val="center"/>
        <w:rPr>
          <w:b/>
          <w:sz w:val="24"/>
          <w:szCs w:val="24"/>
          <w:lang w:val="ru-RU"/>
        </w:rPr>
      </w:pPr>
      <w:r w:rsidRPr="00CE1B5A">
        <w:rPr>
          <w:b/>
          <w:sz w:val="24"/>
          <w:szCs w:val="24"/>
          <w:lang w:val="ru-RU"/>
        </w:rPr>
        <w:t>Члан 3.</w:t>
      </w:r>
    </w:p>
    <w:p w14:paraId="64EF75DF" w14:textId="77777777" w:rsidR="00CE1B5A" w:rsidRPr="00CE1B5A" w:rsidRDefault="00CE1B5A" w:rsidP="00CE1B5A">
      <w:pPr>
        <w:spacing w:before="0"/>
        <w:rPr>
          <w:sz w:val="24"/>
          <w:szCs w:val="24"/>
        </w:rPr>
      </w:pPr>
      <w:r w:rsidRPr="00CE1B5A">
        <w:rPr>
          <w:sz w:val="24"/>
          <w:szCs w:val="24"/>
          <w:lang w:val="ru-RU"/>
        </w:rPr>
        <w:t xml:space="preserve">Укупна вредност </w:t>
      </w:r>
      <w:r w:rsidRPr="00CE1B5A">
        <w:rPr>
          <w:sz w:val="24"/>
          <w:szCs w:val="24"/>
        </w:rPr>
        <w:t>овог Оквирног споразумабез обрачунатог ПДВ</w:t>
      </w:r>
      <w:r w:rsidR="00040BDC">
        <w:rPr>
          <w:sz w:val="24"/>
          <w:szCs w:val="24"/>
          <w:lang w:val="ru-RU"/>
        </w:rPr>
        <w:t xml:space="preserve"> износи___________</w:t>
      </w:r>
      <w:r w:rsidRPr="00CE1B5A">
        <w:rPr>
          <w:sz w:val="24"/>
          <w:szCs w:val="24"/>
        </w:rPr>
        <w:t xml:space="preserve">(словима: </w:t>
      </w:r>
      <w:r w:rsidR="00040BDC">
        <w:rPr>
          <w:sz w:val="24"/>
          <w:szCs w:val="24"/>
        </w:rPr>
        <w:t>__________________</w:t>
      </w:r>
      <w:r w:rsidR="00224578">
        <w:rPr>
          <w:sz w:val="24"/>
          <w:szCs w:val="24"/>
        </w:rPr>
        <w:t>) RSD, што представља процењену вредност јавне набавке.</w:t>
      </w:r>
    </w:p>
    <w:p w14:paraId="5189CAF2" w14:textId="77777777" w:rsidR="00CE1B5A" w:rsidRPr="00CE1B5A" w:rsidRDefault="00CE1B5A" w:rsidP="00CE1B5A">
      <w:pPr>
        <w:rPr>
          <w:sz w:val="24"/>
          <w:szCs w:val="24"/>
        </w:rPr>
      </w:pPr>
      <w:r w:rsidRPr="00CE1B5A">
        <w:rPr>
          <w:sz w:val="24"/>
          <w:szCs w:val="24"/>
        </w:rPr>
        <w:t>Корисник услуга није у обавези да реализује целокупну вредност Оквирног споразума.</w:t>
      </w:r>
    </w:p>
    <w:p w14:paraId="2E3B8513" w14:textId="77777777" w:rsidR="00CE1B5A" w:rsidRPr="00CE1B5A" w:rsidRDefault="00CE1B5A" w:rsidP="00CE1B5A">
      <w:pPr>
        <w:rPr>
          <w:rFonts w:eastAsia="Calibri" w:cs="Arial"/>
          <w:sz w:val="24"/>
          <w:szCs w:val="24"/>
        </w:rPr>
      </w:pPr>
      <w:r w:rsidRPr="00CE1B5A">
        <w:rPr>
          <w:rFonts w:cs="Arial"/>
          <w:sz w:val="24"/>
          <w:szCs w:val="24"/>
        </w:rPr>
        <w:t>Стране су сагласне да је обим Услуга</w:t>
      </w:r>
      <w:r w:rsidRPr="00CE1B5A">
        <w:rPr>
          <w:rFonts w:eastAsia="Calibri" w:cs="Arial"/>
          <w:sz w:val="24"/>
          <w:szCs w:val="24"/>
        </w:rPr>
        <w:t xml:space="preserve">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3C6CF79B" w14:textId="77777777" w:rsidR="00CE1B5A" w:rsidRPr="00CE1B5A" w:rsidRDefault="00CE1B5A" w:rsidP="00CE1B5A">
      <w:pPr>
        <w:rPr>
          <w:rFonts w:eastAsia="Calibri" w:cs="Arial"/>
        </w:rPr>
      </w:pPr>
      <w:r w:rsidRPr="00CE1B5A">
        <w:rPr>
          <w:rFonts w:eastAsia="Calibri" w:cs="Arial"/>
          <w:sz w:val="24"/>
          <w:szCs w:val="24"/>
        </w:rPr>
        <w:t>Коначна вредност пружених услуга утврдиће се применом јединичних цена на стварно извршени обим услуга, а по основу издатих Наруџбеница.</w:t>
      </w:r>
    </w:p>
    <w:p w14:paraId="3B63B6A6" w14:textId="77777777" w:rsidR="00CE1B5A" w:rsidRPr="00CE1B5A" w:rsidRDefault="00CE1B5A" w:rsidP="00CE1B5A">
      <w:pPr>
        <w:rPr>
          <w:rFonts w:eastAsia="Calibri"/>
          <w:sz w:val="24"/>
          <w:szCs w:val="24"/>
        </w:rPr>
      </w:pPr>
      <w:r w:rsidRPr="00CE1B5A">
        <w:rPr>
          <w:rFonts w:eastAsia="Calibri"/>
          <w:sz w:val="24"/>
          <w:szCs w:val="24"/>
        </w:rPr>
        <w:t>На  цену Услуге из става 1. овог члана обрачунава се припадајући порез на додату вредност у складу са прописима Републике Србије.</w:t>
      </w:r>
    </w:p>
    <w:p w14:paraId="7B62C0C3" w14:textId="77777777" w:rsidR="00CE1B5A" w:rsidRPr="00CE1B5A" w:rsidRDefault="00CE1B5A" w:rsidP="00CE1B5A">
      <w:pPr>
        <w:rPr>
          <w:rFonts w:eastAsia="Calibri"/>
          <w:sz w:val="24"/>
          <w:szCs w:val="24"/>
        </w:rPr>
      </w:pPr>
      <w:r w:rsidRPr="00CE1B5A">
        <w:rPr>
          <w:rFonts w:eastAsia="Calibri"/>
          <w:sz w:val="24"/>
          <w:szCs w:val="24"/>
        </w:rPr>
        <w:t xml:space="preserve">Цена је фиксна односно не може се мењати за све време важења оквирног споразума. </w:t>
      </w:r>
    </w:p>
    <w:p w14:paraId="1689FD77" w14:textId="77777777" w:rsidR="00CE1B5A" w:rsidRPr="00CE1B5A" w:rsidRDefault="00CE1B5A" w:rsidP="00CE1B5A">
      <w:pPr>
        <w:rPr>
          <w:rFonts w:eastAsia="Calibri"/>
          <w:sz w:val="24"/>
          <w:szCs w:val="24"/>
        </w:rPr>
      </w:pPr>
      <w:r w:rsidRPr="00CE1B5A">
        <w:rPr>
          <w:rFonts w:cs="Arial"/>
          <w:sz w:val="24"/>
          <w:szCs w:val="24"/>
          <w:lang w:val="ru-RU"/>
        </w:rPr>
        <w:t>У цену су урачунати сви трошкови везани за реализацију Услуге</w:t>
      </w:r>
      <w:r w:rsidRPr="00CE1B5A">
        <w:rPr>
          <w:rFonts w:cs="Arial"/>
          <w:sz w:val="24"/>
          <w:szCs w:val="24"/>
        </w:rPr>
        <w:t>.</w:t>
      </w:r>
    </w:p>
    <w:p w14:paraId="46CD8530" w14:textId="77777777" w:rsidR="00CE1B5A" w:rsidRPr="00CE1B5A" w:rsidRDefault="00CE1B5A" w:rsidP="00CE1B5A">
      <w:pPr>
        <w:rPr>
          <w:rFonts w:eastAsia="Calibri"/>
          <w:sz w:val="24"/>
          <w:szCs w:val="24"/>
          <w:lang w:val="ru-RU"/>
        </w:rPr>
      </w:pPr>
    </w:p>
    <w:p w14:paraId="557B5CCD" w14:textId="77777777" w:rsidR="00CE1B5A" w:rsidRPr="00CE1B5A" w:rsidRDefault="00CE1B5A" w:rsidP="00CE1B5A">
      <w:pPr>
        <w:rPr>
          <w:rFonts w:eastAsia="Calibri" w:cs="Arial"/>
          <w:b/>
          <w:sz w:val="24"/>
          <w:szCs w:val="24"/>
        </w:rPr>
      </w:pPr>
      <w:r w:rsidRPr="00CE1B5A">
        <w:rPr>
          <w:rFonts w:eastAsia="Calibri" w:cs="Arial"/>
          <w:b/>
          <w:sz w:val="24"/>
          <w:szCs w:val="24"/>
        </w:rPr>
        <w:t>НАЧИН И УСЛОВИ ИЗДАВАЊА НАРУЏБЕНИЦА</w:t>
      </w:r>
    </w:p>
    <w:p w14:paraId="78A4008E" w14:textId="77777777" w:rsidR="00CE1B5A" w:rsidRPr="00CE1B5A" w:rsidRDefault="00CE1B5A" w:rsidP="00CE1B5A">
      <w:pPr>
        <w:jc w:val="center"/>
        <w:rPr>
          <w:rFonts w:cs="Arial"/>
          <w:b/>
          <w:sz w:val="24"/>
          <w:szCs w:val="24"/>
        </w:rPr>
      </w:pPr>
      <w:r w:rsidRPr="00CE1B5A">
        <w:rPr>
          <w:rFonts w:cs="Arial"/>
          <w:b/>
          <w:sz w:val="24"/>
          <w:szCs w:val="24"/>
        </w:rPr>
        <w:t>Члан 4.</w:t>
      </w:r>
    </w:p>
    <w:p w14:paraId="46B650DB" w14:textId="77777777" w:rsidR="00CE1B5A" w:rsidRPr="00CE1B5A" w:rsidRDefault="00CE1B5A" w:rsidP="00CE1B5A">
      <w:pPr>
        <w:rPr>
          <w:rFonts w:eastAsia="Calibri" w:cs="Arial"/>
          <w:color w:val="FF0000"/>
          <w:sz w:val="24"/>
          <w:szCs w:val="24"/>
        </w:rPr>
      </w:pPr>
      <w:r w:rsidRPr="00CE1B5A">
        <w:rPr>
          <w:rFonts w:eastAsia="Calibri" w:cs="Arial"/>
          <w:sz w:val="24"/>
          <w:szCs w:val="24"/>
        </w:rPr>
        <w:t>Након закључења Оквирног споразума, када настане потреба Корисника услуге за предметом овог Оквирног споразума, Корисник услуге ће упутити Пружаоцу услуге (поштом, мејлом) Наруџбеницу која садржи опис Услуга, обим, јединичне цене, место извршења, рок извршења, и друге услове, у складу са Оквирним споразумом.</w:t>
      </w:r>
    </w:p>
    <w:p w14:paraId="5B48B268" w14:textId="77777777" w:rsidR="00CE1B5A" w:rsidRPr="00CE1B5A" w:rsidRDefault="00CE1B5A" w:rsidP="00CE1B5A">
      <w:pPr>
        <w:rPr>
          <w:rFonts w:eastAsia="Calibri"/>
          <w:sz w:val="24"/>
          <w:szCs w:val="24"/>
          <w:lang w:val="ru-RU"/>
        </w:rPr>
      </w:pPr>
    </w:p>
    <w:p w14:paraId="0EF11940" w14:textId="77777777" w:rsidR="00CE1B5A" w:rsidRPr="00CE1B5A" w:rsidRDefault="00CE1B5A" w:rsidP="00CE1B5A">
      <w:pPr>
        <w:rPr>
          <w:b/>
          <w:sz w:val="24"/>
          <w:szCs w:val="24"/>
          <w:lang w:val="ru-RU"/>
        </w:rPr>
      </w:pPr>
      <w:r w:rsidRPr="00CE1B5A">
        <w:rPr>
          <w:b/>
          <w:sz w:val="24"/>
          <w:szCs w:val="24"/>
          <w:lang w:val="ru-RU"/>
        </w:rPr>
        <w:lastRenderedPageBreak/>
        <w:t>ИЗДАВАЊЕ РАЧУНА И ПЛАЋАЊЕ</w:t>
      </w:r>
    </w:p>
    <w:p w14:paraId="52625B14" w14:textId="77777777" w:rsidR="00CE1B5A" w:rsidRPr="00CE1B5A" w:rsidRDefault="00CE1B5A" w:rsidP="00CE1B5A">
      <w:pPr>
        <w:jc w:val="center"/>
        <w:rPr>
          <w:b/>
          <w:sz w:val="24"/>
          <w:szCs w:val="24"/>
          <w:lang w:val="ru-RU"/>
        </w:rPr>
      </w:pPr>
      <w:r w:rsidRPr="00CE1B5A">
        <w:rPr>
          <w:b/>
          <w:sz w:val="24"/>
          <w:szCs w:val="24"/>
          <w:lang w:val="ru-RU"/>
        </w:rPr>
        <w:t xml:space="preserve">Члан </w:t>
      </w:r>
      <w:r w:rsidRPr="00CE1B5A">
        <w:rPr>
          <w:b/>
          <w:sz w:val="24"/>
          <w:szCs w:val="24"/>
        </w:rPr>
        <w:t>5</w:t>
      </w:r>
      <w:r w:rsidRPr="00CE1B5A">
        <w:rPr>
          <w:b/>
          <w:sz w:val="24"/>
          <w:szCs w:val="24"/>
          <w:lang w:val="ru-RU"/>
        </w:rPr>
        <w:t>.</w:t>
      </w:r>
    </w:p>
    <w:p w14:paraId="224CFC43" w14:textId="77777777" w:rsidR="00CE1B5A" w:rsidRPr="00CE1B5A" w:rsidRDefault="00CE1B5A" w:rsidP="00CE1B5A">
      <w:pPr>
        <w:tabs>
          <w:tab w:val="left" w:pos="567"/>
        </w:tabs>
        <w:spacing w:before="0"/>
        <w:rPr>
          <w:rFonts w:eastAsia="TimesNewRomanPSMT" w:cs="Arial"/>
          <w:bCs/>
          <w:sz w:val="24"/>
          <w:szCs w:val="24"/>
        </w:rPr>
      </w:pPr>
      <w:r w:rsidRPr="00CE1B5A">
        <w:rPr>
          <w:rFonts w:eastAsia="Calibri" w:cs="Arial"/>
          <w:sz w:val="24"/>
          <w:szCs w:val="24"/>
          <w:lang w:val="ru-RU"/>
        </w:rPr>
        <w:t>Корисник услуге се обавезује да Пружаоцу услуге плати пружене Услуге на следећи начин:</w:t>
      </w:r>
      <w:r w:rsidRPr="00CE1B5A">
        <w:rPr>
          <w:rFonts w:eastAsia="Calibri" w:cs="Arial"/>
          <w:sz w:val="24"/>
          <w:szCs w:val="24"/>
          <w:lang w:val="sr-Latn-CS"/>
        </w:rPr>
        <w:t xml:space="preserve">сукцесивно, након извршења сваке појединачне </w:t>
      </w:r>
      <w:r w:rsidRPr="00CE1B5A">
        <w:rPr>
          <w:rFonts w:eastAsia="Calibri" w:cs="Arial"/>
          <w:sz w:val="24"/>
          <w:szCs w:val="24"/>
        </w:rPr>
        <w:t>радње</w:t>
      </w:r>
      <w:r w:rsidRPr="00CE1B5A">
        <w:rPr>
          <w:rFonts w:eastAsia="TimesNewRomanPSMT" w:cs="Arial"/>
          <w:bCs/>
          <w:sz w:val="24"/>
          <w:szCs w:val="24"/>
        </w:rPr>
        <w:t>и потписивања Записника о пруженим услугама од стране овлашћених представника Корисника услуге и Пружаоца услуге без примедби, у року до 45 (словима: четрдесетпет) дана од дана пријема исправног рачуна.</w:t>
      </w:r>
    </w:p>
    <w:p w14:paraId="7E7662B0" w14:textId="77777777" w:rsidR="00CE1B5A" w:rsidRPr="00CE1B5A" w:rsidRDefault="00CE1B5A" w:rsidP="00CE1B5A">
      <w:pPr>
        <w:tabs>
          <w:tab w:val="left" w:pos="567"/>
        </w:tabs>
        <w:spacing w:before="0"/>
        <w:rPr>
          <w:rFonts w:eastAsia="Calibri" w:cs="Arial"/>
          <w:sz w:val="24"/>
          <w:szCs w:val="24"/>
        </w:rPr>
      </w:pPr>
    </w:p>
    <w:p w14:paraId="1EB4FDAA" w14:textId="77777777" w:rsidR="00CE1B5A" w:rsidRPr="00CE1B5A" w:rsidRDefault="00CE1B5A" w:rsidP="00CE1B5A">
      <w:pPr>
        <w:tabs>
          <w:tab w:val="left" w:pos="567"/>
        </w:tabs>
        <w:spacing w:before="0"/>
        <w:rPr>
          <w:rFonts w:eastAsia="Calibri" w:cs="Arial"/>
          <w:sz w:val="24"/>
          <w:szCs w:val="24"/>
          <w:lang w:val="ru-RU"/>
        </w:rPr>
      </w:pPr>
      <w:r w:rsidRPr="00CE1B5A">
        <w:rPr>
          <w:rFonts w:eastAsia="Calibri" w:cs="Arial"/>
          <w:sz w:val="24"/>
          <w:szCs w:val="24"/>
          <w:lang w:val="ru-RU"/>
        </w:rPr>
        <w:t xml:space="preserve">Пружалац услуге је  сагласан  да </w:t>
      </w:r>
      <w:r w:rsidRPr="00CE1B5A">
        <w:rPr>
          <w:rFonts w:eastAsia="Calibri" w:cs="Arial"/>
          <w:sz w:val="24"/>
          <w:szCs w:val="24"/>
        </w:rPr>
        <w:t>К</w:t>
      </w:r>
      <w:r w:rsidRPr="00CE1B5A">
        <w:rPr>
          <w:rFonts w:eastAsia="Calibri" w:cs="Arial"/>
          <w:sz w:val="24"/>
          <w:szCs w:val="24"/>
          <w:lang w:val="ru-RU"/>
        </w:rPr>
        <w:t xml:space="preserve">орисник услуге  обустави  и плати порез на добит по одбитку на уговорену  цену услуге </w:t>
      </w:r>
      <w:r w:rsidRPr="00CE1B5A">
        <w:rPr>
          <w:rFonts w:eastAsia="Calibri" w:cs="Arial"/>
          <w:sz w:val="24"/>
          <w:szCs w:val="24"/>
        </w:rPr>
        <w:t xml:space="preserve">( која предстваља бруто вредност за обрачун пореза на добит по одбитку) </w:t>
      </w:r>
      <w:r w:rsidRPr="00CE1B5A">
        <w:rPr>
          <w:rFonts w:eastAsia="Calibri" w:cs="Arial"/>
          <w:sz w:val="24"/>
          <w:szCs w:val="24"/>
          <w:lang w:val="ru-RU"/>
        </w:rPr>
        <w:t xml:space="preserve">. </w:t>
      </w:r>
    </w:p>
    <w:p w14:paraId="207422D3" w14:textId="77777777" w:rsidR="00CE1B5A" w:rsidRPr="00CE1B5A" w:rsidRDefault="00CE1B5A" w:rsidP="00CE1B5A">
      <w:pPr>
        <w:tabs>
          <w:tab w:val="left" w:pos="567"/>
        </w:tabs>
        <w:spacing w:before="0"/>
        <w:rPr>
          <w:rFonts w:eastAsia="Calibri" w:cs="Arial"/>
          <w:sz w:val="24"/>
          <w:szCs w:val="24"/>
          <w:lang w:val="ru-RU"/>
        </w:rPr>
      </w:pPr>
    </w:p>
    <w:p w14:paraId="2268B7BE" w14:textId="77777777" w:rsidR="00CE1B5A" w:rsidRPr="00CE1B5A" w:rsidRDefault="00CE1B5A" w:rsidP="00CE1B5A">
      <w:pPr>
        <w:tabs>
          <w:tab w:val="left" w:pos="567"/>
        </w:tabs>
        <w:spacing w:before="0"/>
        <w:rPr>
          <w:rFonts w:eastAsia="Calibri" w:cs="Arial"/>
          <w:sz w:val="24"/>
          <w:szCs w:val="24"/>
          <w:lang w:val="sr-Latn-CS"/>
        </w:rPr>
      </w:pPr>
      <w:r w:rsidRPr="00CE1B5A">
        <w:rPr>
          <w:rFonts w:eastAsia="Calibri" w:cs="Arial"/>
          <w:sz w:val="24"/>
          <w:szCs w:val="24"/>
          <w:lang w:val="sr-Latn-CS"/>
        </w:rPr>
        <w:t xml:space="preserve">Обрачун </w:t>
      </w:r>
      <w:r w:rsidRPr="00CE1B5A">
        <w:rPr>
          <w:rFonts w:eastAsia="Calibri" w:cs="Arial"/>
          <w:sz w:val="24"/>
          <w:szCs w:val="24"/>
        </w:rPr>
        <w:t>пружених услуга</w:t>
      </w:r>
      <w:r w:rsidRPr="00CE1B5A">
        <w:rPr>
          <w:rFonts w:eastAsia="Calibri" w:cs="Arial"/>
          <w:sz w:val="24"/>
          <w:szCs w:val="24"/>
          <w:lang w:val="sr-Latn-CS"/>
        </w:rPr>
        <w:t xml:space="preserve">, вршиће се према јединичним ценама из Обрасца структуре цене </w:t>
      </w:r>
      <w:r w:rsidRPr="00CE1B5A">
        <w:rPr>
          <w:rFonts w:eastAsia="Calibri" w:cs="Arial"/>
          <w:sz w:val="24"/>
          <w:szCs w:val="24"/>
        </w:rPr>
        <w:t>оквирног споразума и</w:t>
      </w:r>
      <w:r w:rsidRPr="00CE1B5A">
        <w:rPr>
          <w:rFonts w:eastAsia="Calibri" w:cs="Arial"/>
          <w:sz w:val="24"/>
          <w:szCs w:val="24"/>
          <w:lang w:val="sr-Latn-CS"/>
        </w:rPr>
        <w:t xml:space="preserve"> количинама дефинисаним у конкретној наруџбеници.</w:t>
      </w:r>
    </w:p>
    <w:p w14:paraId="265DCB9E" w14:textId="77777777" w:rsidR="00CE1B5A" w:rsidRPr="00CE1B5A" w:rsidRDefault="00CE1B5A" w:rsidP="00CE1B5A">
      <w:pPr>
        <w:tabs>
          <w:tab w:val="left" w:pos="567"/>
        </w:tabs>
        <w:spacing w:before="0"/>
        <w:rPr>
          <w:rFonts w:eastAsia="Calibri" w:cs="Arial"/>
          <w:sz w:val="24"/>
          <w:szCs w:val="24"/>
          <w:lang w:val="sr-Latn-CS"/>
        </w:rPr>
      </w:pPr>
    </w:p>
    <w:p w14:paraId="77592CD5" w14:textId="77777777" w:rsidR="00CE1B5A" w:rsidRPr="00CE1B5A" w:rsidRDefault="00CE1B5A" w:rsidP="00CE1B5A">
      <w:pPr>
        <w:tabs>
          <w:tab w:val="left" w:pos="567"/>
        </w:tabs>
        <w:spacing w:before="0"/>
        <w:rPr>
          <w:rFonts w:eastAsia="Calibri" w:cs="Arial"/>
          <w:sz w:val="24"/>
          <w:szCs w:val="24"/>
          <w:lang w:val="sr-Latn-CS"/>
        </w:rPr>
      </w:pPr>
      <w:r w:rsidRPr="00CE1B5A">
        <w:rPr>
          <w:rFonts w:eastAsia="Calibri" w:cs="Arial"/>
          <w:sz w:val="24"/>
          <w:szCs w:val="24"/>
          <w:lang w:val="sr-Latn-CS"/>
        </w:rPr>
        <w:t xml:space="preserve">Обрачун </w:t>
      </w:r>
      <w:r w:rsidRPr="00CE1B5A">
        <w:rPr>
          <w:rFonts w:eastAsia="Calibri" w:cs="Arial"/>
          <w:sz w:val="24"/>
          <w:szCs w:val="24"/>
        </w:rPr>
        <w:t>пружених услуга</w:t>
      </w:r>
      <w:r w:rsidRPr="00CE1B5A">
        <w:rPr>
          <w:rFonts w:eastAsia="Calibri" w:cs="Arial"/>
          <w:sz w:val="24"/>
          <w:szCs w:val="24"/>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14:paraId="3319EFAD" w14:textId="77777777" w:rsidR="00CE1B5A" w:rsidRPr="00CE1B5A" w:rsidRDefault="00CE1B5A" w:rsidP="00CE1B5A">
      <w:pPr>
        <w:tabs>
          <w:tab w:val="left" w:pos="567"/>
        </w:tabs>
        <w:spacing w:before="0"/>
        <w:rPr>
          <w:rFonts w:eastAsia="Calibri" w:cs="Arial"/>
          <w:sz w:val="24"/>
          <w:szCs w:val="24"/>
          <w:lang w:val="sr-Latn-CS"/>
        </w:rPr>
      </w:pPr>
    </w:p>
    <w:p w14:paraId="050C82EA" w14:textId="77777777" w:rsidR="00CE1B5A" w:rsidRPr="00CE1B5A" w:rsidRDefault="00CE1B5A" w:rsidP="00CE1B5A">
      <w:pPr>
        <w:tabs>
          <w:tab w:val="left" w:pos="567"/>
        </w:tabs>
        <w:spacing w:before="0"/>
        <w:rPr>
          <w:rFonts w:eastAsia="Calibri" w:cs="Arial"/>
          <w:sz w:val="24"/>
          <w:szCs w:val="24"/>
          <w:lang w:val="sr-Latn-CS"/>
        </w:rPr>
      </w:pPr>
      <w:r w:rsidRPr="00CE1B5A">
        <w:rPr>
          <w:rFonts w:eastAsia="Calibri" w:cs="Arial"/>
          <w:sz w:val="24"/>
          <w:szCs w:val="24"/>
          <w:lang w:val="sr-Latn-CS"/>
        </w:rPr>
        <w:t>Износ на рачуну мора бити идентичан са износом на наруџбеници.</w:t>
      </w:r>
    </w:p>
    <w:p w14:paraId="4C06EDED" w14:textId="77777777" w:rsidR="00CE1B5A" w:rsidRPr="00CE1B5A" w:rsidRDefault="00CE1B5A" w:rsidP="00CE1B5A">
      <w:pPr>
        <w:tabs>
          <w:tab w:val="left" w:pos="567"/>
        </w:tabs>
        <w:spacing w:before="0"/>
        <w:rPr>
          <w:rFonts w:eastAsia="Calibri" w:cs="Arial"/>
          <w:sz w:val="24"/>
          <w:szCs w:val="24"/>
          <w:lang w:val="sr-Latn-CS"/>
        </w:rPr>
      </w:pPr>
      <w:r w:rsidRPr="00CE1B5A">
        <w:rPr>
          <w:rFonts w:eastAsia="Calibri" w:cs="Arial"/>
          <w:sz w:val="24"/>
          <w:szCs w:val="24"/>
          <w:lang w:val="sr-Latn-CS"/>
        </w:rPr>
        <w:t xml:space="preserve">Уколико на основу једне наруџбенице </w:t>
      </w:r>
      <w:r w:rsidRPr="00CE1B5A">
        <w:rPr>
          <w:rFonts w:eastAsia="Calibri" w:cs="Arial"/>
          <w:sz w:val="24"/>
          <w:szCs w:val="24"/>
        </w:rPr>
        <w:t>Пружалац услуге</w:t>
      </w:r>
      <w:r w:rsidRPr="00CE1B5A">
        <w:rPr>
          <w:rFonts w:eastAsia="Calibri" w:cs="Arial"/>
          <w:sz w:val="24"/>
          <w:szCs w:val="24"/>
          <w:lang w:val="sr-Latn-CS"/>
        </w:rPr>
        <w:t xml:space="preserve"> изда више рачуна, збир њихових износа мора да буде идентичан са износом на наруџбеници.</w:t>
      </w:r>
    </w:p>
    <w:p w14:paraId="40E2694D" w14:textId="77777777" w:rsidR="00CE1B5A" w:rsidRPr="00CE1B5A" w:rsidRDefault="00CE1B5A" w:rsidP="00CE1B5A">
      <w:pPr>
        <w:tabs>
          <w:tab w:val="left" w:pos="567"/>
        </w:tabs>
        <w:spacing w:before="0"/>
        <w:rPr>
          <w:rFonts w:eastAsia="Calibri" w:cs="Arial"/>
          <w:sz w:val="24"/>
          <w:szCs w:val="24"/>
          <w:lang w:val="sr-Latn-CS"/>
        </w:rPr>
      </w:pPr>
    </w:p>
    <w:p w14:paraId="48EE7E65" w14:textId="77777777" w:rsidR="00CE1B5A" w:rsidRPr="00CE1B5A" w:rsidRDefault="00CE1B5A" w:rsidP="00CE1B5A">
      <w:pPr>
        <w:tabs>
          <w:tab w:val="left" w:pos="567"/>
        </w:tabs>
        <w:spacing w:before="0"/>
        <w:rPr>
          <w:rFonts w:eastAsia="Calibri" w:cs="Arial"/>
          <w:sz w:val="24"/>
          <w:szCs w:val="24"/>
          <w:lang w:val="sr-Latn-CS"/>
        </w:rPr>
      </w:pPr>
      <w:r w:rsidRPr="00CE1B5A">
        <w:rPr>
          <w:rFonts w:eastAsia="Calibri" w:cs="Arial"/>
          <w:sz w:val="24"/>
          <w:szCs w:val="24"/>
          <w:lang w:val="sr-Latn-CS"/>
        </w:rPr>
        <w:t xml:space="preserve">Обавезе по Оквирном споразуму који се закључи на основу ове јавне набавке, ако се реализују у наредним годинама, </w:t>
      </w:r>
      <w:r w:rsidRPr="00CE1B5A">
        <w:rPr>
          <w:rFonts w:eastAsia="Calibri" w:cs="Arial"/>
          <w:sz w:val="24"/>
          <w:szCs w:val="24"/>
        </w:rPr>
        <w:t xml:space="preserve">Корисник услуге </w:t>
      </w:r>
      <w:r w:rsidRPr="00CE1B5A">
        <w:rPr>
          <w:rFonts w:eastAsia="Calibri" w:cs="Arial"/>
          <w:sz w:val="24"/>
          <w:szCs w:val="24"/>
          <w:lang w:val="sr-Latn-CS"/>
        </w:rPr>
        <w:t>ће извршити у складу са усвојеним Годишњим планом пословања за наредне године.</w:t>
      </w:r>
    </w:p>
    <w:p w14:paraId="0073D737" w14:textId="77777777" w:rsidR="00CE1B5A" w:rsidRPr="00CE1B5A" w:rsidRDefault="00CE1B5A" w:rsidP="00CE1B5A">
      <w:pPr>
        <w:tabs>
          <w:tab w:val="left" w:pos="567"/>
        </w:tabs>
        <w:spacing w:before="0"/>
        <w:rPr>
          <w:rFonts w:eastAsia="TimesNewRomanPSMT" w:cs="Arial"/>
          <w:bCs/>
          <w:sz w:val="24"/>
          <w:szCs w:val="24"/>
        </w:rPr>
      </w:pPr>
    </w:p>
    <w:p w14:paraId="77140962" w14:textId="77777777" w:rsidR="00CE1B5A" w:rsidRPr="00CE1B5A" w:rsidRDefault="00CE1B5A" w:rsidP="00CE1B5A">
      <w:pPr>
        <w:autoSpaceDE w:val="0"/>
        <w:autoSpaceDN w:val="0"/>
        <w:adjustRightInd w:val="0"/>
        <w:spacing w:before="0"/>
        <w:rPr>
          <w:sz w:val="24"/>
          <w:szCs w:val="24"/>
        </w:rPr>
      </w:pPr>
      <w:r w:rsidRPr="00CE1B5A">
        <w:rPr>
          <w:sz w:val="24"/>
          <w:szCs w:val="24"/>
        </w:rPr>
        <w:t>Плаћање уговорене цене извршиће се у динарима, на рачун Пружаоца услуге бр.____________________ који се води код _________ банке.</w:t>
      </w:r>
    </w:p>
    <w:p w14:paraId="56B8DB7A" w14:textId="77777777" w:rsidR="00CE1B5A" w:rsidRPr="00CE1B5A" w:rsidRDefault="00CE1B5A" w:rsidP="00CE1B5A">
      <w:pPr>
        <w:autoSpaceDE w:val="0"/>
        <w:autoSpaceDN w:val="0"/>
        <w:adjustRightInd w:val="0"/>
        <w:spacing w:before="0"/>
        <w:rPr>
          <w:sz w:val="24"/>
          <w:szCs w:val="24"/>
        </w:rPr>
      </w:pPr>
    </w:p>
    <w:p w14:paraId="0CC8CBD6" w14:textId="77777777" w:rsidR="003F6BCD" w:rsidRPr="00596B4B" w:rsidRDefault="00CE1B5A" w:rsidP="003F6BCD">
      <w:pPr>
        <w:pStyle w:val="KDParagraf"/>
        <w:spacing w:before="0"/>
        <w:rPr>
          <w:rFonts w:eastAsia="Calibri" w:cs="Arial"/>
          <w:i/>
          <w:sz w:val="24"/>
          <w:szCs w:val="24"/>
          <w:lang w:val="sr-Cyrl-CS"/>
        </w:rPr>
      </w:pPr>
      <w:r w:rsidRPr="00CE1B5A">
        <w:rPr>
          <w:rFonts w:eastAsia="Calibri" w:cs="Arial"/>
          <w:sz w:val="24"/>
          <w:szCs w:val="24"/>
          <w:lang w:val="ru-RU"/>
        </w:rPr>
        <w:t xml:space="preserve">Рачун  на </w:t>
      </w:r>
      <w:r w:rsidRPr="00CE1B5A">
        <w:rPr>
          <w:rFonts w:eastAsia="Calibri" w:cs="Arial"/>
          <w:sz w:val="24"/>
          <w:szCs w:val="24"/>
          <w:lang w:val="sr-Latn-CS"/>
        </w:rPr>
        <w:t xml:space="preserve">коме </w:t>
      </w:r>
      <w:r w:rsidRPr="00CE1B5A">
        <w:rPr>
          <w:rFonts w:eastAsia="Calibri" w:cs="Arial"/>
          <w:sz w:val="24"/>
          <w:szCs w:val="24"/>
        </w:rPr>
        <w:t xml:space="preserve"> се </w:t>
      </w:r>
      <w:r w:rsidRPr="00CE1B5A">
        <w:rPr>
          <w:rFonts w:eastAsia="Calibri" w:cs="Arial"/>
          <w:sz w:val="24"/>
          <w:szCs w:val="24"/>
          <w:lang w:val="sr-Latn-CS"/>
        </w:rPr>
        <w:t xml:space="preserve">обавезно наводи број </w:t>
      </w:r>
      <w:r w:rsidRPr="00CE1B5A">
        <w:rPr>
          <w:rFonts w:eastAsia="Calibri" w:cs="Arial"/>
          <w:sz w:val="24"/>
          <w:szCs w:val="24"/>
        </w:rPr>
        <w:t>оквирног споразума и број наруџбенице</w:t>
      </w:r>
      <w:r w:rsidRPr="00CE1B5A">
        <w:rPr>
          <w:rFonts w:eastAsia="Calibri" w:cs="Arial"/>
          <w:sz w:val="24"/>
          <w:szCs w:val="24"/>
          <w:lang w:val="sr-Latn-CS"/>
        </w:rPr>
        <w:t xml:space="preserve"> по којој </w:t>
      </w:r>
      <w:r w:rsidRPr="00CE1B5A">
        <w:rPr>
          <w:rFonts w:eastAsia="Calibri" w:cs="Arial"/>
          <w:sz w:val="24"/>
          <w:szCs w:val="24"/>
          <w:lang w:val="ru-RU"/>
        </w:rPr>
        <w:t xml:space="preserve">су </w:t>
      </w:r>
      <w:r w:rsidRPr="00CE1B5A">
        <w:rPr>
          <w:rFonts w:eastAsia="Calibri" w:cs="Arial"/>
          <w:sz w:val="24"/>
          <w:szCs w:val="24"/>
        </w:rPr>
        <w:t xml:space="preserve">пружене услуге </w:t>
      </w:r>
      <w:r w:rsidR="003F6BCD" w:rsidRPr="00854BDC">
        <w:rPr>
          <w:rFonts w:eastAsia="Calibri" w:cs="Arial"/>
          <w:sz w:val="24"/>
          <w:szCs w:val="24"/>
        </w:rPr>
        <w:t xml:space="preserve">доставља се </w:t>
      </w:r>
      <w:r w:rsidR="003F6BCD">
        <w:rPr>
          <w:rFonts w:eastAsia="Calibri" w:cs="Arial"/>
          <w:sz w:val="24"/>
          <w:szCs w:val="24"/>
        </w:rPr>
        <w:t xml:space="preserve">на </w:t>
      </w:r>
      <w:r w:rsidR="003F6BCD" w:rsidRPr="00854BDC">
        <w:rPr>
          <w:rFonts w:eastAsia="Calibri" w:cs="Arial"/>
          <w:sz w:val="24"/>
          <w:szCs w:val="24"/>
        </w:rPr>
        <w:t>адрес</w:t>
      </w:r>
      <w:r w:rsidR="003F6BCD">
        <w:rPr>
          <w:rFonts w:eastAsia="Calibri" w:cs="Arial"/>
          <w:sz w:val="24"/>
          <w:szCs w:val="24"/>
        </w:rPr>
        <w:t>у Техничког центра ЈП ЕПС и то</w:t>
      </w:r>
      <w:r w:rsidR="003F6BCD" w:rsidRPr="00854BDC">
        <w:rPr>
          <w:rFonts w:eastAsia="Calibri" w:cs="Arial"/>
          <w:sz w:val="24"/>
          <w:szCs w:val="24"/>
        </w:rPr>
        <w:t>:</w:t>
      </w:r>
    </w:p>
    <w:p w14:paraId="0E409588" w14:textId="77777777" w:rsidR="003F6BCD" w:rsidRPr="00C954BB" w:rsidRDefault="003F6BCD" w:rsidP="002A0530">
      <w:pPr>
        <w:pStyle w:val="KDParagraf"/>
        <w:numPr>
          <w:ilvl w:val="0"/>
          <w:numId w:val="29"/>
        </w:numPr>
        <w:spacing w:before="0"/>
        <w:rPr>
          <w:rFonts w:eastAsia="Calibri" w:cs="Arial"/>
          <w:sz w:val="24"/>
          <w:szCs w:val="24"/>
        </w:rPr>
      </w:pPr>
      <w:r w:rsidRPr="00C954BB">
        <w:rPr>
          <w:rFonts w:eastAsia="Calibri" w:cs="Arial"/>
          <w:sz w:val="24"/>
          <w:szCs w:val="24"/>
        </w:rPr>
        <w:t>ЈП ЕПС, Технички центар Крагујевац, Ул. Слободе 7, Крагујевац</w:t>
      </w:r>
    </w:p>
    <w:p w14:paraId="5EB52C24" w14:textId="77777777" w:rsidR="003F6BCD" w:rsidRPr="00C954BB" w:rsidRDefault="003F6BCD" w:rsidP="002A0530">
      <w:pPr>
        <w:pStyle w:val="KDParagraf"/>
        <w:numPr>
          <w:ilvl w:val="0"/>
          <w:numId w:val="29"/>
        </w:numPr>
        <w:spacing w:before="0"/>
        <w:rPr>
          <w:rFonts w:eastAsia="Calibri" w:cs="Arial"/>
          <w:sz w:val="24"/>
          <w:szCs w:val="24"/>
        </w:rPr>
      </w:pPr>
      <w:r w:rsidRPr="00C954BB">
        <w:rPr>
          <w:rFonts w:eastAsia="Calibri" w:cs="Arial"/>
          <w:sz w:val="24"/>
          <w:szCs w:val="24"/>
        </w:rPr>
        <w:t>ЈП ЕПС, Технички центар Краљево, Димитрија Туцовића 5, Краљево</w:t>
      </w:r>
    </w:p>
    <w:p w14:paraId="676B4195" w14:textId="77777777" w:rsidR="003F6BCD" w:rsidRDefault="003F6BCD" w:rsidP="002A0530">
      <w:pPr>
        <w:pStyle w:val="KDParagraf"/>
        <w:numPr>
          <w:ilvl w:val="0"/>
          <w:numId w:val="29"/>
        </w:numPr>
        <w:spacing w:before="0"/>
        <w:rPr>
          <w:rFonts w:eastAsia="Calibri" w:cs="Arial"/>
          <w:sz w:val="24"/>
          <w:szCs w:val="24"/>
        </w:rPr>
      </w:pPr>
      <w:r w:rsidRPr="00C954BB">
        <w:rPr>
          <w:rFonts w:eastAsia="Calibri" w:cs="Arial"/>
          <w:sz w:val="24"/>
          <w:szCs w:val="24"/>
        </w:rPr>
        <w:t>ЈП ЕПС, Технички центар Београд, Масарикова 1-3, Београд</w:t>
      </w:r>
    </w:p>
    <w:p w14:paraId="18BFEF89" w14:textId="77777777" w:rsidR="003F6BCD" w:rsidRDefault="003F6BCD" w:rsidP="002A0530">
      <w:pPr>
        <w:pStyle w:val="KDParagraf"/>
        <w:numPr>
          <w:ilvl w:val="0"/>
          <w:numId w:val="29"/>
        </w:numPr>
        <w:spacing w:before="0"/>
        <w:rPr>
          <w:rFonts w:eastAsia="Calibri" w:cs="Arial"/>
          <w:noProof/>
          <w:sz w:val="24"/>
          <w:szCs w:val="24"/>
        </w:rPr>
      </w:pPr>
      <w:r w:rsidRPr="00C954BB">
        <w:rPr>
          <w:rFonts w:eastAsia="Calibri" w:cs="Arial"/>
          <w:sz w:val="24"/>
          <w:szCs w:val="24"/>
        </w:rPr>
        <w:t>ЈП ЕПС, Технички центар Нови Сад, Булевар ослобођења 100, Нови Сад</w:t>
      </w:r>
    </w:p>
    <w:p w14:paraId="16551EA8" w14:textId="77777777" w:rsidR="003F6BCD" w:rsidRDefault="003F6BCD" w:rsidP="002A0530">
      <w:pPr>
        <w:pStyle w:val="KDParagraf"/>
        <w:numPr>
          <w:ilvl w:val="0"/>
          <w:numId w:val="29"/>
        </w:numPr>
        <w:spacing w:before="0"/>
        <w:rPr>
          <w:rFonts w:eastAsia="Calibri" w:cs="Arial"/>
          <w:noProof/>
          <w:sz w:val="24"/>
          <w:szCs w:val="24"/>
        </w:rPr>
      </w:pPr>
      <w:r w:rsidRPr="00C954BB">
        <w:rPr>
          <w:rFonts w:eastAsia="Calibri" w:cs="Arial"/>
          <w:sz w:val="24"/>
          <w:szCs w:val="24"/>
        </w:rPr>
        <w:t>ЈП ЕПС, Технички центар</w:t>
      </w:r>
      <w:r>
        <w:rPr>
          <w:rFonts w:eastAsia="Calibri" w:cs="Arial"/>
          <w:sz w:val="24"/>
          <w:szCs w:val="24"/>
        </w:rPr>
        <w:t xml:space="preserve"> Ниш, </w:t>
      </w:r>
      <w:r w:rsidRPr="00F21514">
        <w:rPr>
          <w:rFonts w:eastAsia="Calibri" w:cs="Arial"/>
          <w:sz w:val="24"/>
          <w:szCs w:val="24"/>
        </w:rPr>
        <w:t xml:space="preserve">Булевар Зорана Ђинђића 46а, </w:t>
      </w:r>
      <w:r>
        <w:rPr>
          <w:rFonts w:eastAsia="Calibri" w:cs="Arial"/>
          <w:sz w:val="24"/>
          <w:szCs w:val="24"/>
        </w:rPr>
        <w:t>Ниш</w:t>
      </w:r>
    </w:p>
    <w:p w14:paraId="5A85DC3C" w14:textId="77777777" w:rsidR="00CE1B5A" w:rsidRPr="00CE1B5A" w:rsidRDefault="00CE1B5A" w:rsidP="00CE1B5A">
      <w:pPr>
        <w:tabs>
          <w:tab w:val="left" w:pos="567"/>
        </w:tabs>
        <w:spacing w:before="0"/>
        <w:rPr>
          <w:rFonts w:eastAsia="Calibri" w:cs="Arial"/>
          <w:noProof/>
          <w:sz w:val="24"/>
          <w:szCs w:val="24"/>
        </w:rPr>
      </w:pPr>
      <w:r w:rsidRPr="00CE1B5A">
        <w:rPr>
          <w:sz w:val="24"/>
          <w:szCs w:val="24"/>
          <w:lang w:val="ru-RU"/>
        </w:rPr>
        <w:t>са обавезним прило</w:t>
      </w:r>
      <w:r w:rsidRPr="00CE1B5A">
        <w:rPr>
          <w:sz w:val="24"/>
          <w:szCs w:val="24"/>
        </w:rPr>
        <w:t>гом</w:t>
      </w:r>
      <w:r w:rsidRPr="00CE1B5A">
        <w:rPr>
          <w:sz w:val="24"/>
          <w:szCs w:val="24"/>
          <w:lang w:val="ru-RU"/>
        </w:rPr>
        <w:t xml:space="preserve"> и то потписан Записник о </w:t>
      </w:r>
      <w:r w:rsidRPr="00CE1B5A">
        <w:rPr>
          <w:sz w:val="24"/>
          <w:szCs w:val="24"/>
        </w:rPr>
        <w:t>пруженим услугама-без примедби и копија наруџбенице.</w:t>
      </w:r>
    </w:p>
    <w:p w14:paraId="5C5ED564" w14:textId="77777777" w:rsidR="008C12D5" w:rsidRPr="00CE1B5A" w:rsidRDefault="008C12D5" w:rsidP="00CE1B5A">
      <w:pPr>
        <w:rPr>
          <w:sz w:val="24"/>
          <w:szCs w:val="24"/>
          <w:lang w:val="ru-RU"/>
        </w:rPr>
      </w:pPr>
    </w:p>
    <w:p w14:paraId="3D2D573D" w14:textId="77777777" w:rsidR="00CE1B5A" w:rsidRPr="00C62E09" w:rsidRDefault="00CE1B5A" w:rsidP="00CE1B5A">
      <w:pPr>
        <w:spacing w:before="0"/>
        <w:rPr>
          <w:b/>
          <w:sz w:val="24"/>
          <w:szCs w:val="24"/>
          <w:lang w:val="sr-Cyrl-RS"/>
        </w:rPr>
      </w:pPr>
      <w:r w:rsidRPr="00CE1B5A">
        <w:rPr>
          <w:b/>
          <w:sz w:val="24"/>
          <w:szCs w:val="24"/>
          <w:lang w:val="ru-RU"/>
        </w:rPr>
        <w:t xml:space="preserve">РОКИ МЕСТО </w:t>
      </w:r>
      <w:r w:rsidRPr="00CE1B5A">
        <w:rPr>
          <w:b/>
          <w:sz w:val="24"/>
          <w:szCs w:val="24"/>
        </w:rPr>
        <w:t>ИЗВРШЕЊА</w:t>
      </w:r>
      <w:r w:rsidR="00C62E09">
        <w:rPr>
          <w:b/>
          <w:sz w:val="24"/>
          <w:szCs w:val="24"/>
          <w:lang w:val="sr-Cyrl-RS"/>
        </w:rPr>
        <w:t xml:space="preserve"> УСЛУГЕ</w:t>
      </w:r>
    </w:p>
    <w:p w14:paraId="0F7886F2" w14:textId="77777777" w:rsidR="00CE1B5A" w:rsidRPr="00CE1B5A" w:rsidRDefault="00CE1B5A" w:rsidP="00CE1B5A">
      <w:pPr>
        <w:spacing w:before="0"/>
        <w:rPr>
          <w:b/>
          <w:sz w:val="24"/>
          <w:szCs w:val="24"/>
        </w:rPr>
      </w:pPr>
    </w:p>
    <w:p w14:paraId="1DDDA5D7" w14:textId="77777777" w:rsidR="00CE1B5A" w:rsidRDefault="00CE1B5A" w:rsidP="00040BDC">
      <w:pPr>
        <w:jc w:val="center"/>
        <w:rPr>
          <w:b/>
          <w:sz w:val="24"/>
          <w:szCs w:val="24"/>
        </w:rPr>
      </w:pPr>
      <w:r w:rsidRPr="00CE1B5A">
        <w:rPr>
          <w:b/>
          <w:sz w:val="24"/>
          <w:szCs w:val="24"/>
          <w:lang w:val="ru-RU"/>
        </w:rPr>
        <w:t xml:space="preserve">Члан </w:t>
      </w:r>
      <w:r w:rsidR="00040BDC">
        <w:rPr>
          <w:b/>
          <w:sz w:val="24"/>
          <w:szCs w:val="24"/>
        </w:rPr>
        <w:t>6.</w:t>
      </w:r>
    </w:p>
    <w:p w14:paraId="5B2FFE39" w14:textId="77777777" w:rsidR="00040BDC" w:rsidRDefault="00040BDC" w:rsidP="00040BDC">
      <w:pPr>
        <w:jc w:val="center"/>
        <w:rPr>
          <w:b/>
          <w:sz w:val="24"/>
          <w:szCs w:val="24"/>
        </w:rPr>
      </w:pPr>
    </w:p>
    <w:p w14:paraId="5B38B7BB" w14:textId="77777777" w:rsidR="00D92C2C" w:rsidRDefault="00D92C2C" w:rsidP="00040BDC">
      <w:pPr>
        <w:rPr>
          <w:rFonts w:cs="Arial"/>
          <w:sz w:val="24"/>
          <w:szCs w:val="24"/>
        </w:rPr>
      </w:pPr>
      <w:r>
        <w:rPr>
          <w:rFonts w:cs="Arial"/>
          <w:sz w:val="24"/>
          <w:szCs w:val="24"/>
        </w:rPr>
        <w:t>Пружалац услуге се обавезује да Услуге из члана 1. овог Оквирног Споразума врши за све време трајања Оквирног споразума.</w:t>
      </w:r>
    </w:p>
    <w:p w14:paraId="29ED77C6" w14:textId="77777777" w:rsidR="00040BDC" w:rsidRPr="00040BDC" w:rsidRDefault="00D92C2C" w:rsidP="00040BDC">
      <w:pPr>
        <w:rPr>
          <w:rFonts w:cs="Arial"/>
          <w:sz w:val="24"/>
          <w:szCs w:val="24"/>
        </w:rPr>
      </w:pPr>
      <w:r>
        <w:rPr>
          <w:rFonts w:cs="Arial"/>
          <w:sz w:val="24"/>
          <w:szCs w:val="24"/>
          <w:lang w:val="sr-Cyrl-RS"/>
        </w:rPr>
        <w:lastRenderedPageBreak/>
        <w:t>Рок извршења услуга биће дефинисан сваком појединачном Наруџбеницом</w:t>
      </w:r>
      <w:r w:rsidR="00040BDC">
        <w:rPr>
          <w:rFonts w:cs="Arial"/>
          <w:sz w:val="24"/>
          <w:szCs w:val="24"/>
        </w:rPr>
        <w:t xml:space="preserve"> </w:t>
      </w:r>
    </w:p>
    <w:p w14:paraId="16189D8E" w14:textId="77777777" w:rsidR="00040BDC" w:rsidRPr="00040BDC" w:rsidRDefault="00040BDC" w:rsidP="00040BDC">
      <w:pPr>
        <w:jc w:val="center"/>
        <w:rPr>
          <w:b/>
          <w:sz w:val="24"/>
          <w:szCs w:val="24"/>
          <w:lang w:val="ru-RU"/>
        </w:rPr>
      </w:pPr>
    </w:p>
    <w:p w14:paraId="49611405" w14:textId="77777777" w:rsidR="00CE1B5A" w:rsidRDefault="003F6BCD" w:rsidP="003F6BCD">
      <w:pPr>
        <w:autoSpaceDE w:val="0"/>
        <w:autoSpaceDN w:val="0"/>
        <w:adjustRightInd w:val="0"/>
        <w:spacing w:before="0"/>
        <w:rPr>
          <w:rFonts w:cs="Arial"/>
          <w:color w:val="000000"/>
          <w:sz w:val="24"/>
          <w:szCs w:val="24"/>
        </w:rPr>
      </w:pPr>
      <w:r>
        <w:rPr>
          <w:rFonts w:cs="Arial"/>
          <w:color w:val="000000"/>
          <w:sz w:val="24"/>
          <w:szCs w:val="24"/>
        </w:rPr>
        <w:t>Место извршења услуга су пословни простори Техничких центара ЈП ЕПС , који ће наруџбеницом бити прецизније дефинисани</w:t>
      </w:r>
    </w:p>
    <w:p w14:paraId="2C49EFF1" w14:textId="77777777" w:rsidR="00EE29D9" w:rsidRDefault="00EE29D9" w:rsidP="003F6BCD">
      <w:pPr>
        <w:autoSpaceDE w:val="0"/>
        <w:autoSpaceDN w:val="0"/>
        <w:adjustRightInd w:val="0"/>
        <w:spacing w:before="0"/>
        <w:rPr>
          <w:rFonts w:cs="Arial"/>
          <w:color w:val="000000"/>
          <w:sz w:val="24"/>
          <w:szCs w:val="24"/>
        </w:rPr>
      </w:pPr>
    </w:p>
    <w:p w14:paraId="2B86A826" w14:textId="77777777" w:rsidR="00EE29D9" w:rsidRDefault="00EE29D9" w:rsidP="003F6BCD">
      <w:pPr>
        <w:autoSpaceDE w:val="0"/>
        <w:autoSpaceDN w:val="0"/>
        <w:adjustRightInd w:val="0"/>
        <w:spacing w:before="0"/>
        <w:rPr>
          <w:rFonts w:cs="Arial"/>
          <w:b/>
          <w:color w:val="000000"/>
          <w:sz w:val="24"/>
          <w:szCs w:val="24"/>
        </w:rPr>
      </w:pPr>
      <w:r w:rsidRPr="00EE29D9">
        <w:rPr>
          <w:rFonts w:cs="Arial"/>
          <w:b/>
          <w:color w:val="000000"/>
          <w:sz w:val="24"/>
          <w:szCs w:val="24"/>
        </w:rPr>
        <w:t>ОБАВЕЗЕ ПРУЖАОЦА УСЛУГЕ</w:t>
      </w:r>
    </w:p>
    <w:p w14:paraId="67ED8B1A" w14:textId="77777777" w:rsidR="00EE29D9" w:rsidRDefault="00EE29D9" w:rsidP="003F6BCD">
      <w:pPr>
        <w:autoSpaceDE w:val="0"/>
        <w:autoSpaceDN w:val="0"/>
        <w:adjustRightInd w:val="0"/>
        <w:spacing w:before="0"/>
        <w:rPr>
          <w:rFonts w:cs="Arial"/>
          <w:b/>
          <w:color w:val="000000"/>
          <w:sz w:val="24"/>
          <w:szCs w:val="24"/>
        </w:rPr>
      </w:pPr>
    </w:p>
    <w:p w14:paraId="1EFE415C" w14:textId="77777777" w:rsidR="00EE29D9" w:rsidRDefault="00EE29D9" w:rsidP="00EE29D9">
      <w:pPr>
        <w:autoSpaceDE w:val="0"/>
        <w:autoSpaceDN w:val="0"/>
        <w:adjustRightInd w:val="0"/>
        <w:spacing w:before="0"/>
        <w:jc w:val="center"/>
        <w:rPr>
          <w:rFonts w:cs="Arial"/>
          <w:b/>
          <w:color w:val="000000"/>
          <w:sz w:val="24"/>
          <w:szCs w:val="24"/>
        </w:rPr>
      </w:pPr>
      <w:r>
        <w:rPr>
          <w:rFonts w:cs="Arial"/>
          <w:b/>
          <w:color w:val="000000"/>
          <w:sz w:val="24"/>
          <w:szCs w:val="24"/>
        </w:rPr>
        <w:t>Члан 7.</w:t>
      </w:r>
    </w:p>
    <w:p w14:paraId="1B1E22E4" w14:textId="77777777" w:rsidR="00EE29D9" w:rsidRPr="00F908DC" w:rsidRDefault="00EE29D9" w:rsidP="00EE29D9">
      <w:pPr>
        <w:tabs>
          <w:tab w:val="left" w:pos="3600"/>
        </w:tabs>
        <w:spacing w:before="0"/>
        <w:rPr>
          <w:rFonts w:cs="Arial"/>
          <w:sz w:val="24"/>
          <w:szCs w:val="24"/>
          <w:lang w:val="sr-Cyrl-CS"/>
        </w:rPr>
      </w:pPr>
      <w:r w:rsidRPr="00F908DC">
        <w:rPr>
          <w:rFonts w:cs="Arial"/>
          <w:sz w:val="24"/>
          <w:szCs w:val="24"/>
          <w:lang w:val="sr-Cyrl-CS"/>
        </w:rPr>
        <w:t>Пружалац услуге се обавезује да:</w:t>
      </w:r>
    </w:p>
    <w:p w14:paraId="6E2D4EB4" w14:textId="77777777" w:rsidR="00EE29D9" w:rsidRDefault="00EE29D9" w:rsidP="00EE29D9">
      <w:pPr>
        <w:rPr>
          <w:rFonts w:cs="Arial"/>
          <w:color w:val="000000"/>
          <w:sz w:val="24"/>
          <w:szCs w:val="24"/>
        </w:rPr>
      </w:pPr>
      <w:r>
        <w:rPr>
          <w:rFonts w:cs="Arial"/>
          <w:color w:val="000000"/>
          <w:sz w:val="24"/>
          <w:szCs w:val="24"/>
        </w:rPr>
        <w:t>- потврди пријем наруџбенице, изађе на терен и изврши предметне услуге према важећим законима и прописима за ову врсту услуге,</w:t>
      </w:r>
    </w:p>
    <w:p w14:paraId="5B315357" w14:textId="77777777" w:rsidR="00ED448E" w:rsidRPr="00ED448E" w:rsidRDefault="00ED448E" w:rsidP="00ED448E">
      <w:pPr>
        <w:rPr>
          <w:rFonts w:cs="Arial"/>
          <w:sz w:val="24"/>
          <w:szCs w:val="24"/>
        </w:rPr>
      </w:pPr>
      <w:r>
        <w:rPr>
          <w:rFonts w:cs="Arial"/>
          <w:sz w:val="24"/>
          <w:szCs w:val="24"/>
        </w:rPr>
        <w:t>-</w:t>
      </w:r>
      <w:r w:rsidRPr="0031573C">
        <w:rPr>
          <w:rFonts w:cs="Arial"/>
          <w:sz w:val="24"/>
          <w:szCs w:val="24"/>
        </w:rPr>
        <w:t xml:space="preserve">Након извршене услуге сервисер ће попунити радни налог са подацима о  извршеној услузи и замењеним резервним деловима, који ће потписати представник понуђача – </w:t>
      </w:r>
      <w:r>
        <w:rPr>
          <w:rFonts w:cs="Arial"/>
          <w:sz w:val="24"/>
          <w:szCs w:val="24"/>
        </w:rPr>
        <w:t>сервисер и представник Корисника услуге</w:t>
      </w:r>
      <w:r w:rsidRPr="0031573C">
        <w:rPr>
          <w:rFonts w:cs="Arial"/>
          <w:sz w:val="24"/>
          <w:szCs w:val="24"/>
        </w:rPr>
        <w:t xml:space="preserve">. </w:t>
      </w:r>
      <w:r>
        <w:rPr>
          <w:rFonts w:cs="Arial"/>
          <w:sz w:val="24"/>
          <w:szCs w:val="24"/>
        </w:rPr>
        <w:t>Пружалац услуга</w:t>
      </w:r>
      <w:r w:rsidRPr="0031573C">
        <w:rPr>
          <w:rFonts w:cs="Arial"/>
          <w:sz w:val="24"/>
          <w:szCs w:val="24"/>
        </w:rPr>
        <w:t xml:space="preserve"> води евиденцију прегледа и исптивања стабилног система за дојаву пожара у Контролној књи</w:t>
      </w:r>
      <w:r>
        <w:rPr>
          <w:rFonts w:cs="Arial"/>
          <w:sz w:val="24"/>
          <w:szCs w:val="24"/>
        </w:rPr>
        <w:t>зи, која се налази код Корисника услуге</w:t>
      </w:r>
      <w:r w:rsidRPr="0031573C">
        <w:rPr>
          <w:rFonts w:cs="Arial"/>
          <w:sz w:val="24"/>
          <w:szCs w:val="24"/>
        </w:rPr>
        <w:t>, и након п</w:t>
      </w:r>
      <w:r>
        <w:rPr>
          <w:rFonts w:cs="Arial"/>
          <w:sz w:val="24"/>
          <w:szCs w:val="24"/>
        </w:rPr>
        <w:t>ружених услуга, Пружалац услуге</w:t>
      </w:r>
      <w:r w:rsidRPr="0031573C">
        <w:rPr>
          <w:rFonts w:cs="Arial"/>
          <w:sz w:val="24"/>
          <w:szCs w:val="24"/>
        </w:rPr>
        <w:t xml:space="preserve"> Контролну књигу враћа одговорном лицу </w:t>
      </w:r>
      <w:r>
        <w:rPr>
          <w:rFonts w:cs="Arial"/>
          <w:sz w:val="24"/>
          <w:szCs w:val="24"/>
        </w:rPr>
        <w:t>Кориснику услуге.</w:t>
      </w:r>
    </w:p>
    <w:p w14:paraId="0E570581" w14:textId="77777777" w:rsidR="00ED448E" w:rsidRPr="0031573C" w:rsidRDefault="00ED448E" w:rsidP="00ED448E">
      <w:pPr>
        <w:rPr>
          <w:rFonts w:cs="Arial"/>
          <w:sz w:val="24"/>
          <w:szCs w:val="24"/>
        </w:rPr>
      </w:pPr>
      <w:r w:rsidRPr="00ED448E">
        <w:rPr>
          <w:rFonts w:cs="Arial"/>
          <w:sz w:val="24"/>
          <w:szCs w:val="24"/>
        </w:rPr>
        <w:t xml:space="preserve">- </w:t>
      </w:r>
      <w:r w:rsidRPr="0031573C">
        <w:rPr>
          <w:rFonts w:cs="Arial"/>
          <w:sz w:val="24"/>
          <w:szCs w:val="24"/>
        </w:rPr>
        <w:t>Након сваког извршеног пре</w:t>
      </w:r>
      <w:r>
        <w:rPr>
          <w:rFonts w:cs="Arial"/>
          <w:sz w:val="24"/>
          <w:szCs w:val="24"/>
        </w:rPr>
        <w:t>гледа и испитивања Пружалац услуге</w:t>
      </w:r>
      <w:r w:rsidRPr="0031573C">
        <w:rPr>
          <w:rFonts w:cs="Arial"/>
          <w:sz w:val="24"/>
          <w:szCs w:val="24"/>
        </w:rPr>
        <w:t xml:space="preserve"> има обавезу да сачини Извештај о стручном налазу и да 2 </w:t>
      </w:r>
      <w:r>
        <w:rPr>
          <w:rFonts w:cs="Arial"/>
          <w:sz w:val="24"/>
          <w:szCs w:val="24"/>
        </w:rPr>
        <w:t xml:space="preserve">(словима:два) </w:t>
      </w:r>
      <w:r w:rsidRPr="0031573C">
        <w:rPr>
          <w:rFonts w:cs="Arial"/>
          <w:sz w:val="24"/>
          <w:szCs w:val="24"/>
        </w:rPr>
        <w:t>прим</w:t>
      </w:r>
      <w:r>
        <w:rPr>
          <w:rFonts w:cs="Arial"/>
          <w:sz w:val="24"/>
          <w:szCs w:val="24"/>
        </w:rPr>
        <w:t>ерка Извештаја достави Кориснику услугу</w:t>
      </w:r>
      <w:r w:rsidRPr="0031573C">
        <w:rPr>
          <w:rFonts w:cs="Arial"/>
          <w:sz w:val="24"/>
          <w:szCs w:val="24"/>
        </w:rPr>
        <w:t xml:space="preserve"> у року од 7 </w:t>
      </w:r>
      <w:r>
        <w:rPr>
          <w:rFonts w:cs="Arial"/>
          <w:sz w:val="24"/>
          <w:szCs w:val="24"/>
        </w:rPr>
        <w:t xml:space="preserve">(словима:седам) </w:t>
      </w:r>
      <w:r w:rsidRPr="0031573C">
        <w:rPr>
          <w:rFonts w:cs="Arial"/>
          <w:sz w:val="24"/>
          <w:szCs w:val="24"/>
        </w:rPr>
        <w:t>дана од дана извршеног испитивања.</w:t>
      </w:r>
    </w:p>
    <w:p w14:paraId="3B7AD19F" w14:textId="77777777" w:rsidR="00ED448E" w:rsidRPr="006B2CCD" w:rsidRDefault="00ED448E" w:rsidP="00ED448E">
      <w:pPr>
        <w:rPr>
          <w:rFonts w:cs="Arial"/>
          <w:b/>
          <w:sz w:val="24"/>
          <w:szCs w:val="24"/>
        </w:rPr>
      </w:pPr>
    </w:p>
    <w:p w14:paraId="71C89D98" w14:textId="77777777" w:rsidR="00ED448E" w:rsidRDefault="00ED448E" w:rsidP="00EE29D9">
      <w:pPr>
        <w:rPr>
          <w:rFonts w:cs="Arial"/>
          <w:sz w:val="24"/>
          <w:szCs w:val="24"/>
        </w:rPr>
      </w:pPr>
      <w:r>
        <w:rPr>
          <w:rFonts w:cs="Arial"/>
          <w:sz w:val="24"/>
          <w:szCs w:val="24"/>
        </w:rPr>
        <w:t xml:space="preserve">- </w:t>
      </w:r>
      <w:r w:rsidRPr="0031573C">
        <w:rPr>
          <w:rFonts w:cs="Arial"/>
          <w:sz w:val="24"/>
          <w:szCs w:val="24"/>
        </w:rPr>
        <w:t>По пријему Извештаја о струч</w:t>
      </w:r>
      <w:r>
        <w:rPr>
          <w:rFonts w:cs="Arial"/>
          <w:sz w:val="24"/>
          <w:szCs w:val="24"/>
        </w:rPr>
        <w:t>ном налазу овлашћено лице Корисника услуге</w:t>
      </w:r>
      <w:r w:rsidRPr="0031573C">
        <w:rPr>
          <w:rFonts w:cs="Arial"/>
          <w:sz w:val="24"/>
          <w:szCs w:val="24"/>
        </w:rPr>
        <w:t xml:space="preserve"> има обавезу да сачини Записник о пруженој услузи потписан од стране </w:t>
      </w:r>
      <w:r>
        <w:rPr>
          <w:rFonts w:cs="Arial"/>
          <w:sz w:val="24"/>
          <w:szCs w:val="24"/>
        </w:rPr>
        <w:t>овлашћених представника Пружаоца услуге и Корисника услуге. Пружалац услуге</w:t>
      </w:r>
      <w:r w:rsidRPr="0031573C">
        <w:rPr>
          <w:rFonts w:cs="Arial"/>
          <w:sz w:val="24"/>
          <w:szCs w:val="24"/>
        </w:rPr>
        <w:t xml:space="preserve"> је дужан да у најкраћем року отклони све евентуалненедостатке  и  примедбе  које  ут</w:t>
      </w:r>
      <w:r>
        <w:rPr>
          <w:rFonts w:cs="Arial"/>
          <w:sz w:val="24"/>
          <w:szCs w:val="24"/>
        </w:rPr>
        <w:t>врди  одговорно  лице  Корисника услуге</w:t>
      </w:r>
      <w:r w:rsidRPr="0031573C">
        <w:rPr>
          <w:rFonts w:cs="Arial"/>
          <w:sz w:val="24"/>
          <w:szCs w:val="24"/>
        </w:rPr>
        <w:t xml:space="preserve">  и  док  их  не  отклони сматраће се да услуга није завршена, односно да рок пружања</w:t>
      </w:r>
      <w:r>
        <w:rPr>
          <w:rFonts w:cs="Arial"/>
          <w:sz w:val="24"/>
          <w:szCs w:val="24"/>
        </w:rPr>
        <w:t xml:space="preserve"> услуге није испоштован. Пружалац услуге</w:t>
      </w:r>
      <w:r w:rsidRPr="0031573C">
        <w:rPr>
          <w:rFonts w:cs="Arial"/>
          <w:sz w:val="24"/>
          <w:szCs w:val="24"/>
        </w:rPr>
        <w:t xml:space="preserve"> преузима потпуну одговорност за квалитет извршене услуге на осно</w:t>
      </w:r>
      <w:r>
        <w:rPr>
          <w:rFonts w:cs="Arial"/>
          <w:sz w:val="24"/>
          <w:szCs w:val="24"/>
        </w:rPr>
        <w:t>ву услова из оквирног споразума.</w:t>
      </w:r>
    </w:p>
    <w:p w14:paraId="3852D272" w14:textId="77777777" w:rsidR="00ED448E" w:rsidRPr="00ED448E" w:rsidRDefault="00ED448E" w:rsidP="00EE29D9">
      <w:pPr>
        <w:rPr>
          <w:rFonts w:cs="Arial"/>
          <w:sz w:val="24"/>
          <w:szCs w:val="24"/>
        </w:rPr>
      </w:pPr>
    </w:p>
    <w:p w14:paraId="5C602D90" w14:textId="77777777" w:rsidR="003B2E3F" w:rsidRDefault="003B2E3F" w:rsidP="00EE29D9">
      <w:pPr>
        <w:widowControl w:val="0"/>
        <w:suppressAutoHyphens/>
        <w:spacing w:before="0"/>
        <w:rPr>
          <w:rFonts w:cs="Arial"/>
          <w:color w:val="000000"/>
          <w:sz w:val="24"/>
          <w:szCs w:val="24"/>
        </w:rPr>
      </w:pPr>
      <w:r>
        <w:rPr>
          <w:rFonts w:cs="Arial"/>
          <w:color w:val="000000"/>
          <w:sz w:val="24"/>
          <w:szCs w:val="24"/>
        </w:rPr>
        <w:t>-</w:t>
      </w:r>
      <w:r w:rsidRPr="00D8783A">
        <w:rPr>
          <w:rFonts w:cs="Arial"/>
          <w:sz w:val="24"/>
          <w:szCs w:val="24"/>
        </w:rPr>
        <w:t>да за послове из члана 1. овог Оквирног споразума ангажује стручно оспособљена лица.</w:t>
      </w:r>
    </w:p>
    <w:p w14:paraId="70C0D875" w14:textId="77777777" w:rsidR="00EE29D9" w:rsidRPr="00CE1B5A" w:rsidRDefault="00EE29D9" w:rsidP="003F6BCD">
      <w:pPr>
        <w:autoSpaceDE w:val="0"/>
        <w:autoSpaceDN w:val="0"/>
        <w:adjustRightInd w:val="0"/>
        <w:spacing w:before="0"/>
        <w:rPr>
          <w:rFonts w:eastAsia="Arial" w:cs="Arial"/>
          <w:sz w:val="24"/>
          <w:szCs w:val="20"/>
        </w:rPr>
      </w:pPr>
    </w:p>
    <w:p w14:paraId="313CF6F7" w14:textId="77777777" w:rsidR="00CE1B5A" w:rsidRPr="00CE1B5A" w:rsidRDefault="00CE1B5A" w:rsidP="00CE1B5A">
      <w:pPr>
        <w:rPr>
          <w:b/>
          <w:sz w:val="24"/>
          <w:szCs w:val="24"/>
        </w:rPr>
      </w:pPr>
      <w:r w:rsidRPr="00CE1B5A">
        <w:rPr>
          <w:b/>
          <w:sz w:val="24"/>
          <w:szCs w:val="24"/>
        </w:rPr>
        <w:t>КВАЛИТАТИВНИ И КВАНТИТАТИВНИ ПРИЈЕМ</w:t>
      </w:r>
    </w:p>
    <w:p w14:paraId="0ADB4251" w14:textId="77777777" w:rsidR="00CE1B5A" w:rsidRPr="00CE1B5A" w:rsidRDefault="00CE1B5A" w:rsidP="00CE1B5A">
      <w:pPr>
        <w:rPr>
          <w:b/>
          <w:sz w:val="24"/>
          <w:szCs w:val="24"/>
        </w:rPr>
      </w:pPr>
    </w:p>
    <w:p w14:paraId="188BD613" w14:textId="77777777" w:rsidR="00CE1B5A" w:rsidRDefault="003B2E3F" w:rsidP="00CE1B5A">
      <w:pPr>
        <w:jc w:val="center"/>
        <w:rPr>
          <w:b/>
          <w:sz w:val="24"/>
          <w:szCs w:val="24"/>
        </w:rPr>
      </w:pPr>
      <w:r>
        <w:rPr>
          <w:b/>
          <w:sz w:val="24"/>
          <w:szCs w:val="24"/>
        </w:rPr>
        <w:t>Члан 8</w:t>
      </w:r>
      <w:r w:rsidR="00CE1B5A" w:rsidRPr="00CE1B5A">
        <w:rPr>
          <w:b/>
          <w:sz w:val="24"/>
          <w:szCs w:val="24"/>
        </w:rPr>
        <w:t>.</w:t>
      </w:r>
    </w:p>
    <w:p w14:paraId="47A056AB" w14:textId="77777777" w:rsidR="00224578" w:rsidRPr="00CE1B5A" w:rsidRDefault="00224578" w:rsidP="00CE1B5A">
      <w:pPr>
        <w:jc w:val="center"/>
        <w:rPr>
          <w:b/>
          <w:sz w:val="24"/>
          <w:szCs w:val="24"/>
        </w:rPr>
      </w:pPr>
    </w:p>
    <w:p w14:paraId="6D29A7B3" w14:textId="77777777" w:rsidR="00CE1B5A" w:rsidRPr="00CE1B5A" w:rsidRDefault="00CE1B5A" w:rsidP="003F6BCD">
      <w:pPr>
        <w:autoSpaceDE w:val="0"/>
        <w:autoSpaceDN w:val="0"/>
        <w:adjustRightInd w:val="0"/>
        <w:spacing w:before="0"/>
        <w:rPr>
          <w:rFonts w:eastAsia="Arial"/>
          <w:b/>
          <w:sz w:val="24"/>
          <w:lang w:val="ru-RU"/>
        </w:rPr>
      </w:pPr>
      <w:r w:rsidRPr="00CE1B5A">
        <w:rPr>
          <w:rFonts w:eastAsia="Arial"/>
          <w:sz w:val="24"/>
        </w:rPr>
        <w:t>Пружалац услуге</w:t>
      </w:r>
      <w:r w:rsidRPr="00CE1B5A">
        <w:rPr>
          <w:rFonts w:eastAsia="Arial"/>
          <w:sz w:val="24"/>
          <w:lang w:val="ru-RU"/>
        </w:rPr>
        <w:t xml:space="preserve"> се обавезује да предметне услуге изврши стручно и квалитетно у свему према нормативима и стандардима за ову врсту услуге</w:t>
      </w:r>
      <w:r w:rsidRPr="00CE1B5A">
        <w:rPr>
          <w:rFonts w:eastAsia="Arial"/>
          <w:b/>
          <w:sz w:val="24"/>
          <w:lang w:val="ru-RU"/>
        </w:rPr>
        <w:t>.</w:t>
      </w:r>
    </w:p>
    <w:p w14:paraId="7213661A" w14:textId="77777777" w:rsidR="00CE1B5A" w:rsidRPr="00CE1B5A" w:rsidRDefault="00CE1B5A" w:rsidP="003F6BCD">
      <w:pPr>
        <w:autoSpaceDE w:val="0"/>
        <w:autoSpaceDN w:val="0"/>
        <w:adjustRightInd w:val="0"/>
        <w:spacing w:before="0"/>
        <w:rPr>
          <w:rFonts w:eastAsia="Arial"/>
          <w:b/>
          <w:sz w:val="24"/>
          <w:lang w:val="ru-RU"/>
        </w:rPr>
      </w:pPr>
    </w:p>
    <w:p w14:paraId="6D40D8D2" w14:textId="77777777" w:rsidR="003F6BCD" w:rsidRDefault="003F6BCD" w:rsidP="003F6BCD">
      <w:pPr>
        <w:pStyle w:val="ListParagraph"/>
        <w:autoSpaceDE w:val="0"/>
        <w:autoSpaceDN w:val="0"/>
        <w:adjustRightInd w:val="0"/>
        <w:spacing w:before="0" w:after="0" w:line="240" w:lineRule="auto"/>
        <w:ind w:left="0"/>
        <w:contextualSpacing w:val="0"/>
        <w:rPr>
          <w:rFonts w:ascii="Arial" w:hAnsi="Arial" w:cs="Arial"/>
          <w:sz w:val="24"/>
          <w:szCs w:val="24"/>
        </w:rPr>
      </w:pPr>
      <w:r w:rsidRPr="0079618B">
        <w:rPr>
          <w:rFonts w:ascii="Arial" w:hAnsi="Arial" w:cs="Arial"/>
          <w:sz w:val="24"/>
          <w:szCs w:val="24"/>
          <w:lang w:val="ru-RU"/>
        </w:rPr>
        <w:t xml:space="preserve">Квантитативни и квалитативни пријем </w:t>
      </w:r>
      <w:r>
        <w:rPr>
          <w:rFonts w:ascii="Arial" w:hAnsi="Arial" w:cs="Arial"/>
          <w:sz w:val="24"/>
          <w:szCs w:val="24"/>
        </w:rPr>
        <w:t>у</w:t>
      </w:r>
      <w:r w:rsidRPr="0079618B">
        <w:rPr>
          <w:rFonts w:ascii="Arial" w:hAnsi="Arial" w:cs="Arial"/>
          <w:sz w:val="24"/>
          <w:szCs w:val="24"/>
          <w:lang w:val="ru-RU"/>
        </w:rPr>
        <w:t xml:space="preserve">слугеврши се </w:t>
      </w:r>
      <w:r>
        <w:rPr>
          <w:rFonts w:ascii="Arial" w:hAnsi="Arial" w:cs="Arial"/>
          <w:sz w:val="24"/>
          <w:szCs w:val="24"/>
          <w:lang w:val="ru-RU"/>
        </w:rPr>
        <w:t xml:space="preserve">након извршења услуге </w:t>
      </w:r>
      <w:r w:rsidRPr="0079618B">
        <w:rPr>
          <w:rFonts w:ascii="Arial" w:hAnsi="Arial" w:cs="Arial"/>
          <w:sz w:val="24"/>
          <w:szCs w:val="24"/>
          <w:lang w:val="ru-RU"/>
        </w:rPr>
        <w:t>и констатује се потписивањем Записника о</w:t>
      </w:r>
      <w:r w:rsidRPr="00EF7D75">
        <w:rPr>
          <w:rFonts w:ascii="Arial" w:hAnsi="Arial" w:cs="Arial"/>
          <w:sz w:val="24"/>
          <w:szCs w:val="24"/>
        </w:rPr>
        <w:t xml:space="preserve"> пруженим услугама</w:t>
      </w:r>
      <w:r w:rsidRPr="0079618B">
        <w:rPr>
          <w:rFonts w:ascii="Arial" w:hAnsi="Arial" w:cs="Arial"/>
          <w:sz w:val="24"/>
          <w:szCs w:val="24"/>
          <w:lang w:val="ru-RU"/>
        </w:rPr>
        <w:t xml:space="preserve"> -без примедби</w:t>
      </w:r>
      <w:r w:rsidRPr="00EF7D75">
        <w:rPr>
          <w:rFonts w:ascii="Arial" w:hAnsi="Arial" w:cs="Arial"/>
          <w:sz w:val="24"/>
          <w:szCs w:val="24"/>
        </w:rPr>
        <w:t>.</w:t>
      </w:r>
    </w:p>
    <w:p w14:paraId="6BCAE759" w14:textId="77777777" w:rsidR="003F6BCD" w:rsidRDefault="003F6BCD" w:rsidP="003F6BCD">
      <w:pPr>
        <w:pStyle w:val="ListParagraph"/>
        <w:autoSpaceDE w:val="0"/>
        <w:autoSpaceDN w:val="0"/>
        <w:adjustRightInd w:val="0"/>
        <w:spacing w:before="0" w:after="0" w:line="240" w:lineRule="auto"/>
        <w:ind w:left="0"/>
        <w:contextualSpacing w:val="0"/>
        <w:rPr>
          <w:rFonts w:ascii="Arial" w:hAnsi="Arial" w:cs="Arial"/>
          <w:sz w:val="24"/>
          <w:szCs w:val="24"/>
        </w:rPr>
      </w:pPr>
    </w:p>
    <w:p w14:paraId="621A334C" w14:textId="77777777" w:rsidR="00CE1B5A" w:rsidRPr="00CE1B5A" w:rsidRDefault="003F6BCD" w:rsidP="003F6BCD">
      <w:pPr>
        <w:tabs>
          <w:tab w:val="left" w:pos="567"/>
        </w:tabs>
        <w:spacing w:before="0"/>
        <w:rPr>
          <w:rFonts w:eastAsia="Arial" w:cs="Arial"/>
          <w:sz w:val="24"/>
          <w:szCs w:val="24"/>
        </w:rPr>
      </w:pPr>
      <w:r>
        <w:rPr>
          <w:rFonts w:cs="Arial"/>
          <w:sz w:val="24"/>
          <w:szCs w:val="24"/>
        </w:rPr>
        <w:lastRenderedPageBreak/>
        <w:t>Након извршене услуге,</w:t>
      </w:r>
      <w:r w:rsidR="00D92C2C">
        <w:rPr>
          <w:rFonts w:cs="Arial"/>
          <w:sz w:val="24"/>
          <w:szCs w:val="24"/>
          <w:lang w:val="sr-Cyrl-RS"/>
        </w:rPr>
        <w:t xml:space="preserve"> </w:t>
      </w:r>
      <w:r>
        <w:rPr>
          <w:rFonts w:eastAsia="Arial" w:cs="Arial"/>
          <w:sz w:val="24"/>
          <w:szCs w:val="20"/>
        </w:rPr>
        <w:t>представник Пружаоца услуге и представници Корисника услуге</w:t>
      </w:r>
      <w:r w:rsidRPr="0079618B">
        <w:rPr>
          <w:rFonts w:eastAsia="Arial" w:cs="Arial"/>
          <w:sz w:val="24"/>
          <w:szCs w:val="20"/>
          <w:lang w:val="ru-RU"/>
        </w:rPr>
        <w:t xml:space="preserve"> ће </w:t>
      </w:r>
      <w:r>
        <w:rPr>
          <w:rFonts w:eastAsia="Arial" w:cs="Arial"/>
          <w:sz w:val="24"/>
          <w:szCs w:val="20"/>
          <w:lang w:val="ru-RU"/>
        </w:rPr>
        <w:t>сачинити</w:t>
      </w:r>
      <w:r w:rsidR="00D92C2C">
        <w:rPr>
          <w:rFonts w:eastAsia="Arial" w:cs="Arial"/>
          <w:sz w:val="24"/>
          <w:szCs w:val="20"/>
          <w:lang w:val="ru-RU"/>
        </w:rPr>
        <w:t xml:space="preserve"> </w:t>
      </w:r>
      <w:r>
        <w:rPr>
          <w:rFonts w:eastAsia="Arial" w:cs="Arial"/>
          <w:sz w:val="24"/>
          <w:szCs w:val="20"/>
        </w:rPr>
        <w:t>Записник о пруженим услугама</w:t>
      </w:r>
      <w:r w:rsidRPr="0079618B">
        <w:rPr>
          <w:rFonts w:eastAsia="Arial" w:cs="Arial"/>
          <w:sz w:val="24"/>
          <w:szCs w:val="20"/>
          <w:lang w:val="ru-RU"/>
        </w:rPr>
        <w:t xml:space="preserve"> са подацима о</w:t>
      </w:r>
      <w:r>
        <w:rPr>
          <w:rFonts w:eastAsia="TimesNewRomanPSMT" w:cs="Arial"/>
          <w:bCs/>
          <w:noProof/>
          <w:color w:val="000000"/>
          <w:sz w:val="24"/>
          <w:szCs w:val="24"/>
        </w:rPr>
        <w:t>обиму и квалитету извршених услуга</w:t>
      </w:r>
      <w:r w:rsidRPr="0079618B">
        <w:rPr>
          <w:rFonts w:eastAsia="Arial" w:cs="Arial"/>
          <w:sz w:val="24"/>
          <w:szCs w:val="20"/>
          <w:lang w:val="ru-RU"/>
        </w:rPr>
        <w:t xml:space="preserve">, који ће потписати представник </w:t>
      </w:r>
      <w:r>
        <w:rPr>
          <w:rFonts w:eastAsia="Arial" w:cs="Arial"/>
          <w:sz w:val="24"/>
          <w:szCs w:val="20"/>
        </w:rPr>
        <w:t>Пружаоца услуге</w:t>
      </w:r>
      <w:r w:rsidRPr="0079618B">
        <w:rPr>
          <w:rFonts w:eastAsia="Arial" w:cs="Arial"/>
          <w:sz w:val="24"/>
          <w:szCs w:val="20"/>
          <w:lang w:val="ru-RU"/>
        </w:rPr>
        <w:t xml:space="preserve"> и представни</w:t>
      </w:r>
      <w:r>
        <w:rPr>
          <w:rFonts w:eastAsia="Arial" w:cs="Arial"/>
          <w:sz w:val="24"/>
          <w:szCs w:val="20"/>
          <w:lang w:val="ru-RU"/>
        </w:rPr>
        <w:t>к</w:t>
      </w:r>
      <w:r>
        <w:rPr>
          <w:rFonts w:eastAsia="Arial" w:cs="Arial"/>
          <w:sz w:val="24"/>
          <w:szCs w:val="20"/>
        </w:rPr>
        <w:t>Корисника услуге.</w:t>
      </w:r>
    </w:p>
    <w:p w14:paraId="222ECF17" w14:textId="77777777" w:rsidR="00CE1B5A" w:rsidRPr="00CE1B5A" w:rsidRDefault="00CE1B5A" w:rsidP="00CE1B5A">
      <w:pPr>
        <w:rPr>
          <w:b/>
          <w:sz w:val="24"/>
          <w:szCs w:val="24"/>
          <w:lang w:val="ru-RU"/>
        </w:rPr>
      </w:pPr>
    </w:p>
    <w:p w14:paraId="78CB6F15" w14:textId="77777777" w:rsidR="00CE1B5A" w:rsidRPr="00CE1B5A" w:rsidRDefault="00CE1B5A" w:rsidP="00CE1B5A">
      <w:pPr>
        <w:rPr>
          <w:b/>
          <w:sz w:val="24"/>
          <w:szCs w:val="24"/>
          <w:lang w:val="ru-RU"/>
        </w:rPr>
      </w:pPr>
      <w:r w:rsidRPr="00CE1B5A">
        <w:rPr>
          <w:b/>
          <w:sz w:val="24"/>
          <w:szCs w:val="24"/>
          <w:lang w:val="ru-RU"/>
        </w:rPr>
        <w:t>СРЕДСТВА ФИНАНСИЈСКОГ ОБЕЗБЕЂЕЊА</w:t>
      </w:r>
    </w:p>
    <w:p w14:paraId="2F716EA4" w14:textId="77777777" w:rsidR="00CE1B5A" w:rsidRPr="00CE1B5A" w:rsidRDefault="00CE1B5A" w:rsidP="00CE1B5A">
      <w:pPr>
        <w:jc w:val="center"/>
        <w:rPr>
          <w:b/>
          <w:sz w:val="24"/>
          <w:szCs w:val="24"/>
          <w:lang w:val="ru-RU"/>
        </w:rPr>
      </w:pPr>
      <w:r w:rsidRPr="00CE1B5A">
        <w:rPr>
          <w:b/>
          <w:sz w:val="24"/>
          <w:szCs w:val="24"/>
          <w:lang w:val="ru-RU"/>
        </w:rPr>
        <w:t xml:space="preserve">Члан </w:t>
      </w:r>
      <w:r w:rsidRPr="00CE1B5A">
        <w:rPr>
          <w:b/>
          <w:sz w:val="24"/>
          <w:szCs w:val="24"/>
        </w:rPr>
        <w:t>9</w:t>
      </w:r>
      <w:r w:rsidRPr="00CE1B5A">
        <w:rPr>
          <w:b/>
          <w:sz w:val="24"/>
          <w:szCs w:val="24"/>
          <w:lang w:val="ru-RU"/>
        </w:rPr>
        <w:t>.</w:t>
      </w:r>
    </w:p>
    <w:p w14:paraId="2DAE66B7" w14:textId="77777777" w:rsidR="00CE1B5A" w:rsidRPr="00CE1B5A" w:rsidRDefault="00CE1B5A" w:rsidP="00CE1B5A">
      <w:pPr>
        <w:tabs>
          <w:tab w:val="left" w:pos="567"/>
        </w:tabs>
        <w:spacing w:before="0"/>
        <w:rPr>
          <w:rFonts w:cs="Arial"/>
          <w:b/>
        </w:rPr>
      </w:pPr>
      <w:r w:rsidRPr="00CE1B5A">
        <w:rPr>
          <w:rFonts w:cs="Arial"/>
          <w:b/>
          <w:bCs/>
        </w:rPr>
        <w:t xml:space="preserve">Средство финансијског обезбеђења </w:t>
      </w:r>
      <w:r w:rsidRPr="00CE1B5A">
        <w:rPr>
          <w:rFonts w:cs="Arial"/>
          <w:b/>
        </w:rPr>
        <w:t>за добро извршење посла</w:t>
      </w:r>
    </w:p>
    <w:p w14:paraId="16A74BDB" w14:textId="77777777" w:rsidR="00CE1B5A" w:rsidRPr="00CE1B5A" w:rsidRDefault="00CE1B5A" w:rsidP="00CE1B5A">
      <w:pPr>
        <w:tabs>
          <w:tab w:val="left" w:pos="567"/>
        </w:tabs>
        <w:spacing w:before="0"/>
        <w:rPr>
          <w:rFonts w:cs="Arial"/>
        </w:rPr>
      </w:pPr>
    </w:p>
    <w:p w14:paraId="2B15CE14" w14:textId="77777777" w:rsidR="001D7E7D" w:rsidRPr="001D7E7D" w:rsidRDefault="001D7E7D" w:rsidP="001D7E7D">
      <w:pPr>
        <w:tabs>
          <w:tab w:val="left" w:pos="567"/>
        </w:tabs>
        <w:spacing w:before="0"/>
        <w:rPr>
          <w:rFonts w:cs="Arial"/>
          <w:sz w:val="24"/>
          <w:szCs w:val="24"/>
        </w:rPr>
      </w:pPr>
      <w:r w:rsidRPr="001D7E7D">
        <w:rPr>
          <w:rFonts w:cs="Arial"/>
          <w:sz w:val="24"/>
          <w:szCs w:val="24"/>
        </w:rPr>
        <w:t xml:space="preserve">Пружалац услуге је обавезан да у тренутку потписивања Оквирног споразума, а најкасније у року од 10 (словима:десет) дана од дана потписивања овог Оквирног споразума, као одложни услов из чл. 74.ст.2.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послау износу од 10% од укупне вредности Оквирног споразума, без ПДВ, неопозиву, бланко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Корисник услуге да може, покренути поступак наплате и то до истека рока од 30 (словима:тридесет) дана од рока важења оквирног споразума, с тим да евентуални продужетак рока важења оквирног споразума има за последицу и продужење рока важења менице и меничног овлашћења.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w:t>
      </w:r>
    </w:p>
    <w:p w14:paraId="7E8F8D9C" w14:textId="77777777" w:rsidR="001D7E7D" w:rsidRPr="001D7E7D" w:rsidRDefault="001D7E7D" w:rsidP="001D7E7D">
      <w:pPr>
        <w:tabs>
          <w:tab w:val="left" w:pos="567"/>
        </w:tabs>
        <w:spacing w:before="0"/>
        <w:rPr>
          <w:rFonts w:cs="Arial"/>
        </w:rPr>
      </w:pPr>
    </w:p>
    <w:p w14:paraId="64388A4A" w14:textId="77777777" w:rsidR="001D7E7D" w:rsidRDefault="001D7E7D" w:rsidP="001D7E7D">
      <w:pPr>
        <w:rPr>
          <w:rFonts w:eastAsia="Arial Unicode MS" w:cs="Arial"/>
          <w:sz w:val="24"/>
          <w:szCs w:val="24"/>
          <w:lang w:val="ru-RU"/>
        </w:rPr>
      </w:pPr>
      <w:r w:rsidRPr="001D7E7D">
        <w:rPr>
          <w:rFonts w:cs="Arial"/>
          <w:sz w:val="24"/>
          <w:szCs w:val="24"/>
        </w:rPr>
        <w:t xml:space="preserve">Уговорне стране су сагласне да ће </w:t>
      </w:r>
      <w:r w:rsidRPr="001D7E7D">
        <w:rPr>
          <w:rFonts w:eastAsia="Arial Unicode MS" w:cs="Arial"/>
          <w:sz w:val="24"/>
          <w:szCs w:val="24"/>
        </w:rPr>
        <w:t>Корисник услуге</w:t>
      </w:r>
      <w:r w:rsidRPr="001D7E7D">
        <w:rPr>
          <w:rFonts w:eastAsia="Arial Unicode MS" w:cs="Arial"/>
          <w:sz w:val="24"/>
          <w:szCs w:val="24"/>
          <w:lang w:val="ru-RU"/>
        </w:rPr>
        <w:t xml:space="preserve"> уновчити дату меницу за добро извршење посла у случају да </w:t>
      </w:r>
      <w:r w:rsidRPr="001D7E7D">
        <w:rPr>
          <w:rFonts w:eastAsia="Arial Unicode MS" w:cs="Arial"/>
          <w:sz w:val="24"/>
          <w:szCs w:val="24"/>
        </w:rPr>
        <w:t>Пружалац услуге</w:t>
      </w:r>
      <w:r w:rsidRPr="001D7E7D">
        <w:rPr>
          <w:rFonts w:eastAsia="TimesNewRomanPSMT" w:cs="Arial"/>
          <w:sz w:val="24"/>
          <w:szCs w:val="24"/>
          <w:lang w:val="ru-RU"/>
        </w:rPr>
        <w:t>не буде извршавао своје уговорне обавезе у роковима и на начин предвиђен оквирним споразумом</w:t>
      </w:r>
      <w:r w:rsidRPr="001D7E7D">
        <w:rPr>
          <w:rFonts w:eastAsia="TimesNewRomanPSMT" w:cs="Arial"/>
          <w:sz w:val="24"/>
          <w:szCs w:val="24"/>
        </w:rPr>
        <w:t xml:space="preserve"> и појединачним </w:t>
      </w:r>
      <w:r>
        <w:rPr>
          <w:rFonts w:eastAsia="TimesNewRomanPSMT" w:cs="Arial"/>
          <w:sz w:val="24"/>
          <w:szCs w:val="24"/>
        </w:rPr>
        <w:t>наруџбеницама</w:t>
      </w:r>
      <w:r w:rsidRPr="001D7E7D">
        <w:rPr>
          <w:rFonts w:eastAsia="Arial Unicode MS" w:cs="Arial"/>
          <w:sz w:val="24"/>
          <w:szCs w:val="24"/>
          <w:lang w:val="ru-RU"/>
        </w:rPr>
        <w:t>.</w:t>
      </w:r>
    </w:p>
    <w:p w14:paraId="681E1305" w14:textId="77777777" w:rsidR="00CE1B5A" w:rsidRPr="00CE1B5A" w:rsidRDefault="00CE1B5A" w:rsidP="001D7E7D">
      <w:pPr>
        <w:jc w:val="center"/>
        <w:rPr>
          <w:sz w:val="24"/>
          <w:szCs w:val="24"/>
          <w:lang w:val="ru-RU"/>
        </w:rPr>
      </w:pPr>
      <w:r w:rsidRPr="00CE1B5A">
        <w:rPr>
          <w:b/>
          <w:sz w:val="24"/>
          <w:szCs w:val="24"/>
          <w:lang w:val="ru-RU"/>
        </w:rPr>
        <w:t>Члан 1</w:t>
      </w:r>
      <w:r w:rsidRPr="00CE1B5A">
        <w:rPr>
          <w:b/>
          <w:sz w:val="24"/>
          <w:szCs w:val="24"/>
        </w:rPr>
        <w:t>0</w:t>
      </w:r>
      <w:r w:rsidRPr="00CE1B5A">
        <w:rPr>
          <w:sz w:val="24"/>
          <w:szCs w:val="24"/>
          <w:lang w:val="ru-RU"/>
        </w:rPr>
        <w:t>.</w:t>
      </w:r>
    </w:p>
    <w:p w14:paraId="64CC945C" w14:textId="77777777" w:rsidR="00CE1B5A" w:rsidRPr="00CE1B5A" w:rsidRDefault="00CE1B5A" w:rsidP="00CE1B5A">
      <w:pPr>
        <w:rPr>
          <w:sz w:val="24"/>
          <w:szCs w:val="24"/>
          <w:lang w:val="ru-RU"/>
        </w:rPr>
      </w:pPr>
      <w:r w:rsidRPr="00CE1B5A">
        <w:rPr>
          <w:sz w:val="24"/>
          <w:szCs w:val="24"/>
          <w:lang w:val="ru-RU"/>
        </w:rPr>
        <w:t>Достављање средстава финансијског обезбеђења из члана</w:t>
      </w:r>
      <w:r w:rsidRPr="00CE1B5A">
        <w:rPr>
          <w:sz w:val="24"/>
          <w:szCs w:val="24"/>
        </w:rPr>
        <w:t xml:space="preserve"> 9.</w:t>
      </w:r>
      <w:r w:rsidRPr="00CE1B5A">
        <w:rPr>
          <w:sz w:val="24"/>
          <w:szCs w:val="24"/>
          <w:lang w:val="ru-RU"/>
        </w:rPr>
        <w:t xml:space="preserve"> представља одложни услов, тако да правно дејство овог </w:t>
      </w:r>
      <w:r w:rsidRPr="00CE1B5A">
        <w:rPr>
          <w:sz w:val="24"/>
          <w:szCs w:val="24"/>
        </w:rPr>
        <w:t>Оквирног споразума</w:t>
      </w:r>
      <w:r w:rsidRPr="00CE1B5A">
        <w:rPr>
          <w:sz w:val="24"/>
          <w:szCs w:val="24"/>
          <w:lang w:val="ru-RU"/>
        </w:rPr>
        <w:t xml:space="preserve"> не настаје док се одложни услов не испуни.</w:t>
      </w:r>
    </w:p>
    <w:p w14:paraId="17647CB1" w14:textId="77777777" w:rsidR="00CE1B5A" w:rsidRPr="00CE1B5A" w:rsidRDefault="00CE1B5A" w:rsidP="00CE1B5A">
      <w:pPr>
        <w:rPr>
          <w:sz w:val="24"/>
          <w:szCs w:val="24"/>
          <w:lang w:val="ru-RU"/>
        </w:rPr>
      </w:pPr>
      <w:r w:rsidRPr="00CE1B5A">
        <w:rPr>
          <w:sz w:val="24"/>
          <w:szCs w:val="24"/>
          <w:lang w:val="ru-RU"/>
        </w:rPr>
        <w:t>Уколико се средство финансијског обезбеђења не достави у остављеном року, сматраће се да је Пр</w:t>
      </w:r>
      <w:r w:rsidRPr="00CE1B5A">
        <w:rPr>
          <w:sz w:val="24"/>
          <w:szCs w:val="24"/>
        </w:rPr>
        <w:t>ужала</w:t>
      </w:r>
      <w:r w:rsidRPr="00CE1B5A">
        <w:rPr>
          <w:sz w:val="24"/>
          <w:szCs w:val="24"/>
          <w:lang w:val="ru-RU"/>
        </w:rPr>
        <w:t>ц</w:t>
      </w:r>
      <w:r w:rsidRPr="00CE1B5A">
        <w:rPr>
          <w:sz w:val="24"/>
          <w:szCs w:val="24"/>
        </w:rPr>
        <w:t xml:space="preserve"> услуге</w:t>
      </w:r>
      <w:r w:rsidRPr="00CE1B5A">
        <w:rPr>
          <w:sz w:val="24"/>
          <w:szCs w:val="24"/>
          <w:lang w:val="ru-RU"/>
        </w:rPr>
        <w:t xml:space="preserve"> одбио да закључи </w:t>
      </w:r>
      <w:r w:rsidRPr="00CE1B5A">
        <w:rPr>
          <w:sz w:val="24"/>
          <w:szCs w:val="24"/>
        </w:rPr>
        <w:t>Оквирни споразум.</w:t>
      </w:r>
    </w:p>
    <w:p w14:paraId="05106207" w14:textId="77777777" w:rsidR="00CE1B5A" w:rsidRPr="00CE1B5A" w:rsidRDefault="00CE1B5A" w:rsidP="00CE1B5A">
      <w:pPr>
        <w:spacing w:before="0"/>
        <w:jc w:val="center"/>
        <w:rPr>
          <w:b/>
          <w:sz w:val="24"/>
          <w:szCs w:val="24"/>
          <w:lang w:val="ru-RU"/>
        </w:rPr>
      </w:pPr>
    </w:p>
    <w:p w14:paraId="608D6435" w14:textId="77777777" w:rsidR="00CE1B5A" w:rsidRPr="00CE1B5A" w:rsidRDefault="00CE1B5A" w:rsidP="00CE1B5A">
      <w:pPr>
        <w:jc w:val="left"/>
        <w:rPr>
          <w:rFonts w:cs="Arial"/>
          <w:b/>
          <w:sz w:val="24"/>
          <w:szCs w:val="24"/>
        </w:rPr>
      </w:pPr>
      <w:r w:rsidRPr="00CE1B5A">
        <w:rPr>
          <w:rFonts w:cs="Arial"/>
          <w:b/>
          <w:sz w:val="24"/>
          <w:szCs w:val="24"/>
        </w:rPr>
        <w:t>БЕЗБЕДНОСТ И ЗДРАВЉЕ НА РАДУ</w:t>
      </w:r>
    </w:p>
    <w:p w14:paraId="2B4A31E7" w14:textId="77777777" w:rsidR="00CE1B5A" w:rsidRPr="00CE1B5A" w:rsidRDefault="00CE1B5A" w:rsidP="00CE1B5A">
      <w:pPr>
        <w:jc w:val="center"/>
        <w:rPr>
          <w:rFonts w:cs="Arial"/>
          <w:b/>
          <w:sz w:val="24"/>
          <w:szCs w:val="24"/>
        </w:rPr>
      </w:pPr>
      <w:r w:rsidRPr="00CE1B5A">
        <w:rPr>
          <w:rFonts w:cs="Arial"/>
          <w:b/>
          <w:sz w:val="24"/>
          <w:szCs w:val="24"/>
        </w:rPr>
        <w:t xml:space="preserve">Члан </w:t>
      </w:r>
      <w:r w:rsidR="00EE29D9">
        <w:rPr>
          <w:rFonts w:cs="Arial"/>
          <w:b/>
          <w:sz w:val="24"/>
          <w:szCs w:val="24"/>
        </w:rPr>
        <w:t>11</w:t>
      </w:r>
      <w:r w:rsidRPr="00CE1B5A">
        <w:rPr>
          <w:rFonts w:cs="Arial"/>
          <w:b/>
          <w:sz w:val="24"/>
          <w:szCs w:val="24"/>
        </w:rPr>
        <w:t>.</w:t>
      </w:r>
    </w:p>
    <w:p w14:paraId="58692CEE" w14:textId="77777777" w:rsidR="00CE1B5A" w:rsidRPr="00CE1B5A" w:rsidRDefault="00CE1B5A" w:rsidP="00CE1B5A">
      <w:pPr>
        <w:spacing w:after="120"/>
        <w:rPr>
          <w:rFonts w:cs="Arial"/>
          <w:sz w:val="24"/>
          <w:szCs w:val="24"/>
        </w:rPr>
      </w:pPr>
      <w:r w:rsidRPr="00CE1B5A">
        <w:rPr>
          <w:rFonts w:cs="Arial"/>
          <w:sz w:val="24"/>
          <w:szCs w:val="24"/>
        </w:rPr>
        <w:t xml:space="preserve">Пружалац услуге је дужан да све послове које обавља у циљу реализације овог Оквирног споразума, обавља поштујући прописе и ратификоване међународне конвенције о безбедности и здрављу на раду у Републици Србији. Пружалац услуге је дужан да поштује и акте које донесе Корисник услуге, односно Стране </w:t>
      </w:r>
      <w:r w:rsidRPr="00CE1B5A">
        <w:rPr>
          <w:rFonts w:cs="Arial"/>
          <w:sz w:val="24"/>
          <w:szCs w:val="24"/>
        </w:rPr>
        <w:lastRenderedPageBreak/>
        <w:t>закључе из области безбедности и здравља на раду у складу са прописима, ради реализације овог Оквирног споразума.</w:t>
      </w:r>
    </w:p>
    <w:p w14:paraId="55ED8146" w14:textId="77777777" w:rsidR="00CE1B5A" w:rsidRPr="00CE1B5A" w:rsidRDefault="00CE1B5A" w:rsidP="00CE1B5A">
      <w:pPr>
        <w:spacing w:after="120"/>
        <w:rPr>
          <w:rFonts w:cs="Arial"/>
          <w:sz w:val="24"/>
          <w:szCs w:val="24"/>
        </w:rPr>
      </w:pPr>
      <w:r w:rsidRPr="00CE1B5A">
        <w:rPr>
          <w:rFonts w:cs="Arial"/>
          <w:sz w:val="24"/>
          <w:szCs w:val="24"/>
        </w:rPr>
        <w:t>Пружалац услуге је одговоран за предузимање свих мера безбедности и здравља на раду, које je полазећи од специфичности послова које су предмет овог Оквирног споразума, технологије рада и стеченог искуствa, неопходно спровести како би се заштитили запослени код Пружаоца услуге, трећа лица и имовина.</w:t>
      </w:r>
    </w:p>
    <w:p w14:paraId="138539F7" w14:textId="77777777" w:rsidR="00CE1B5A" w:rsidRPr="00CE1B5A" w:rsidRDefault="00CE1B5A" w:rsidP="00CE1B5A">
      <w:pPr>
        <w:spacing w:after="120"/>
        <w:rPr>
          <w:rFonts w:cs="Arial"/>
          <w:sz w:val="24"/>
          <w:szCs w:val="24"/>
        </w:rPr>
      </w:pPr>
      <w:r w:rsidRPr="00CE1B5A">
        <w:rPr>
          <w:rFonts w:cs="Arial"/>
          <w:sz w:val="24"/>
          <w:szCs w:val="24"/>
        </w:rPr>
        <w:t>У случају било каквог кршења обавезе наведене у ставу 1. и 2. овог члана Корисник услуге може раскинути овај Оквирни споразум.</w:t>
      </w:r>
    </w:p>
    <w:p w14:paraId="790D82E8" w14:textId="77777777" w:rsidR="00CE1B5A" w:rsidRPr="00CE1B5A" w:rsidRDefault="00CE1B5A" w:rsidP="00CE1B5A">
      <w:pPr>
        <w:jc w:val="center"/>
        <w:rPr>
          <w:rFonts w:cs="Arial"/>
          <w:b/>
          <w:sz w:val="24"/>
          <w:szCs w:val="24"/>
        </w:rPr>
      </w:pPr>
      <w:r w:rsidRPr="00CE1B5A">
        <w:rPr>
          <w:rFonts w:cs="Arial"/>
          <w:b/>
          <w:sz w:val="24"/>
          <w:szCs w:val="24"/>
        </w:rPr>
        <w:t>Члан 1</w:t>
      </w:r>
      <w:r w:rsidR="00EE29D9">
        <w:rPr>
          <w:rFonts w:cs="Arial"/>
          <w:b/>
          <w:sz w:val="24"/>
          <w:szCs w:val="24"/>
        </w:rPr>
        <w:t>2</w:t>
      </w:r>
      <w:r w:rsidRPr="00CE1B5A">
        <w:rPr>
          <w:rFonts w:cs="Arial"/>
          <w:b/>
          <w:sz w:val="24"/>
          <w:szCs w:val="24"/>
        </w:rPr>
        <w:t>.</w:t>
      </w:r>
    </w:p>
    <w:p w14:paraId="1663F7BE" w14:textId="77777777" w:rsidR="00CE1B5A" w:rsidRPr="00CE1B5A" w:rsidRDefault="00CE1B5A" w:rsidP="00CE1B5A">
      <w:pPr>
        <w:spacing w:after="120"/>
        <w:rPr>
          <w:rFonts w:cs="Arial"/>
          <w:sz w:val="24"/>
          <w:szCs w:val="24"/>
        </w:rPr>
      </w:pPr>
      <w:r w:rsidRPr="00CE1B5A">
        <w:rPr>
          <w:rFonts w:cs="Arial"/>
          <w:sz w:val="24"/>
          <w:szCs w:val="24"/>
        </w:rPr>
        <w:t>Права и обавезе Страна у вези са безбедности и здрављем на раду дефинисане су у Прилогу о безбедности и здрављу на раду, који је саставни део овог Оквирног споразума.</w:t>
      </w:r>
    </w:p>
    <w:p w14:paraId="1423F870" w14:textId="77777777" w:rsidR="00CE1B5A" w:rsidRPr="00CE1B5A" w:rsidRDefault="00CE1B5A" w:rsidP="00CE1B5A">
      <w:pPr>
        <w:jc w:val="center"/>
        <w:rPr>
          <w:rFonts w:cs="Arial"/>
          <w:b/>
          <w:sz w:val="24"/>
          <w:szCs w:val="24"/>
        </w:rPr>
      </w:pPr>
      <w:r w:rsidRPr="00CE1B5A">
        <w:rPr>
          <w:rFonts w:cs="Arial"/>
          <w:b/>
          <w:sz w:val="24"/>
          <w:szCs w:val="24"/>
        </w:rPr>
        <w:t>Члан 1</w:t>
      </w:r>
      <w:r w:rsidR="00EE29D9">
        <w:rPr>
          <w:rFonts w:cs="Arial"/>
          <w:b/>
          <w:sz w:val="24"/>
          <w:szCs w:val="24"/>
        </w:rPr>
        <w:t>3</w:t>
      </w:r>
      <w:r w:rsidRPr="00CE1B5A">
        <w:rPr>
          <w:rFonts w:cs="Arial"/>
          <w:b/>
          <w:sz w:val="24"/>
          <w:szCs w:val="24"/>
        </w:rPr>
        <w:t>.</w:t>
      </w:r>
    </w:p>
    <w:p w14:paraId="42FE8DF2" w14:textId="77777777" w:rsidR="00CE1B5A" w:rsidRPr="00CE1B5A" w:rsidRDefault="00CE1B5A" w:rsidP="00CE1B5A">
      <w:pPr>
        <w:spacing w:after="120"/>
        <w:rPr>
          <w:rFonts w:cs="Arial"/>
          <w:sz w:val="24"/>
          <w:szCs w:val="24"/>
        </w:rPr>
      </w:pPr>
      <w:r w:rsidRPr="00CE1B5A">
        <w:rPr>
          <w:rFonts w:cs="Arial"/>
          <w:sz w:val="24"/>
          <w:szCs w:val="24"/>
        </w:rPr>
        <w:t>Пружалац услуге је дужан да колективно осигура своје запослене у случају повреде на раду, професионалних обољења и обољења у вези са радом.</w:t>
      </w:r>
    </w:p>
    <w:p w14:paraId="3A984BAA" w14:textId="77777777" w:rsidR="00D92C2C" w:rsidRDefault="00D92C2C" w:rsidP="008C12D5">
      <w:pPr>
        <w:rPr>
          <w:rFonts w:cs="Arial"/>
          <w:b/>
          <w:sz w:val="24"/>
          <w:szCs w:val="24"/>
        </w:rPr>
      </w:pPr>
    </w:p>
    <w:p w14:paraId="7F9B8EEC" w14:textId="77777777" w:rsidR="00CE1B5A" w:rsidRPr="00CE1B5A" w:rsidRDefault="00CE1B5A" w:rsidP="00CE1B5A">
      <w:pPr>
        <w:jc w:val="center"/>
        <w:rPr>
          <w:rFonts w:cs="Arial"/>
          <w:b/>
          <w:sz w:val="24"/>
          <w:szCs w:val="24"/>
        </w:rPr>
      </w:pPr>
      <w:r w:rsidRPr="00CE1B5A">
        <w:rPr>
          <w:rFonts w:cs="Arial"/>
          <w:b/>
          <w:sz w:val="24"/>
          <w:szCs w:val="24"/>
        </w:rPr>
        <w:t xml:space="preserve">Члан </w:t>
      </w:r>
      <w:r w:rsidR="00EE29D9">
        <w:rPr>
          <w:rFonts w:cs="Arial"/>
          <w:b/>
          <w:sz w:val="24"/>
          <w:szCs w:val="24"/>
        </w:rPr>
        <w:t>14</w:t>
      </w:r>
      <w:r w:rsidRPr="00CE1B5A">
        <w:rPr>
          <w:rFonts w:cs="Arial"/>
          <w:b/>
          <w:sz w:val="24"/>
          <w:szCs w:val="24"/>
        </w:rPr>
        <w:t>.</w:t>
      </w:r>
    </w:p>
    <w:p w14:paraId="0DC6EF98" w14:textId="77777777" w:rsidR="00CE1B5A" w:rsidRPr="00CE1B5A" w:rsidRDefault="00CE1B5A" w:rsidP="00CE1B5A">
      <w:pPr>
        <w:spacing w:after="120"/>
        <w:rPr>
          <w:rFonts w:cs="Arial"/>
          <w:sz w:val="24"/>
          <w:szCs w:val="24"/>
        </w:rPr>
      </w:pPr>
      <w:r w:rsidRPr="00CE1B5A">
        <w:rPr>
          <w:rFonts w:cs="Arial"/>
          <w:sz w:val="24"/>
          <w:szCs w:val="24"/>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Пружалац услуге, ради обављања послова који су предмет овог Оквирног споразума.</w:t>
      </w:r>
    </w:p>
    <w:p w14:paraId="23E25770" w14:textId="77777777" w:rsidR="00CE1B5A" w:rsidRPr="00CE1B5A" w:rsidRDefault="00CE1B5A" w:rsidP="00CE1B5A">
      <w:pPr>
        <w:tabs>
          <w:tab w:val="left" w:pos="810"/>
        </w:tabs>
        <w:rPr>
          <w:rFonts w:eastAsia="Arial Unicode MS" w:cs="Arial"/>
          <w:sz w:val="24"/>
          <w:szCs w:val="24"/>
        </w:rPr>
      </w:pPr>
      <w:r w:rsidRPr="00CE1B5A">
        <w:rPr>
          <w:rFonts w:cs="Arial"/>
          <w:sz w:val="24"/>
          <w:szCs w:val="24"/>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Пружалац услуге ради отклањања последица настале штете.</w:t>
      </w:r>
    </w:p>
    <w:p w14:paraId="3D412686" w14:textId="77777777" w:rsidR="00CE1B5A" w:rsidRPr="00CE1B5A" w:rsidRDefault="00CE1B5A" w:rsidP="00CE1B5A">
      <w:pPr>
        <w:tabs>
          <w:tab w:val="left" w:pos="810"/>
        </w:tabs>
        <w:jc w:val="center"/>
        <w:rPr>
          <w:rFonts w:eastAsia="Arial Unicode MS" w:cs="Arial"/>
          <w:b/>
          <w:sz w:val="24"/>
          <w:szCs w:val="24"/>
        </w:rPr>
      </w:pPr>
      <w:r w:rsidRPr="00CE1B5A">
        <w:rPr>
          <w:rFonts w:eastAsia="Arial Unicode MS" w:cs="Arial"/>
          <w:b/>
          <w:sz w:val="24"/>
          <w:szCs w:val="24"/>
        </w:rPr>
        <w:t>Члан 1</w:t>
      </w:r>
      <w:r w:rsidR="00EE29D9">
        <w:rPr>
          <w:rFonts w:eastAsia="Arial Unicode MS" w:cs="Arial"/>
          <w:b/>
          <w:sz w:val="24"/>
          <w:szCs w:val="24"/>
        </w:rPr>
        <w:t>5</w:t>
      </w:r>
      <w:r w:rsidRPr="00CE1B5A">
        <w:rPr>
          <w:rFonts w:eastAsia="Arial Unicode MS" w:cs="Arial"/>
          <w:b/>
          <w:sz w:val="24"/>
          <w:szCs w:val="24"/>
        </w:rPr>
        <w:t>.</w:t>
      </w:r>
    </w:p>
    <w:p w14:paraId="076FBD6C" w14:textId="77777777" w:rsidR="00CE1B5A" w:rsidRPr="00CE1B5A" w:rsidRDefault="00CE1B5A" w:rsidP="00CE1B5A">
      <w:pPr>
        <w:tabs>
          <w:tab w:val="left" w:pos="810"/>
        </w:tabs>
        <w:rPr>
          <w:rFonts w:eastAsia="Arial Unicode MS" w:cs="Arial"/>
          <w:sz w:val="24"/>
          <w:szCs w:val="24"/>
        </w:rPr>
      </w:pPr>
      <w:r w:rsidRPr="00CE1B5A">
        <w:rPr>
          <w:rFonts w:eastAsia="Arial Unicode MS" w:cs="Arial"/>
          <w:sz w:val="24"/>
          <w:szCs w:val="24"/>
        </w:rPr>
        <w:t>Пружалац услуга је дужан да, у складу са законом, обустави пружање услуга на радном месту уколико је забрану рада на радном месту или забрану употребе средства за рад издало лице одређено, у складу са прописима, од стране Корисника услуга да спроводи контролу примене превентивних мера за безбедност и здравље на раду, док се не отклоне његове примедбе у вези са повредом безбедности и здравља на раду.</w:t>
      </w:r>
    </w:p>
    <w:p w14:paraId="64C28A6F" w14:textId="77777777" w:rsidR="00CE1B5A" w:rsidRDefault="00CE1B5A" w:rsidP="00CE1B5A">
      <w:pPr>
        <w:tabs>
          <w:tab w:val="left" w:pos="810"/>
        </w:tabs>
        <w:rPr>
          <w:rFonts w:eastAsia="Arial Unicode MS" w:cs="Arial"/>
          <w:sz w:val="24"/>
          <w:szCs w:val="24"/>
        </w:rPr>
      </w:pPr>
      <w:r w:rsidRPr="00CE1B5A">
        <w:rPr>
          <w:rFonts w:eastAsia="Arial Unicode MS" w:cs="Arial"/>
          <w:sz w:val="24"/>
          <w:szCs w:val="24"/>
        </w:rPr>
        <w:t>Пружалац услуга нема право на накнаду трошкова насталих због оправданог обустављања пружања услуга на начин утврђен у ставу 1. овог члана, нити може продужити рок за пружање услуга, због тога што су послови обустављени од стране лица одређеног, у складу са прописима, од стране Корисника услуга за спровођење контроле примене превентивних мера за безбеданост и здравље на раду.</w:t>
      </w:r>
    </w:p>
    <w:p w14:paraId="1645B8FE" w14:textId="77777777" w:rsidR="008C12D5" w:rsidRDefault="008C12D5" w:rsidP="00CE1B5A">
      <w:pPr>
        <w:tabs>
          <w:tab w:val="left" w:pos="810"/>
        </w:tabs>
        <w:rPr>
          <w:rFonts w:eastAsia="Arial Unicode MS" w:cs="Arial"/>
          <w:sz w:val="24"/>
          <w:szCs w:val="24"/>
        </w:rPr>
      </w:pPr>
    </w:p>
    <w:p w14:paraId="0BD694A2" w14:textId="77777777" w:rsidR="008C12D5" w:rsidRDefault="008C12D5" w:rsidP="00CE1B5A">
      <w:pPr>
        <w:tabs>
          <w:tab w:val="left" w:pos="810"/>
        </w:tabs>
        <w:rPr>
          <w:rFonts w:eastAsia="Arial Unicode MS" w:cs="Arial"/>
          <w:sz w:val="24"/>
          <w:szCs w:val="24"/>
        </w:rPr>
      </w:pPr>
    </w:p>
    <w:p w14:paraId="4210D2B5" w14:textId="77777777" w:rsidR="008C12D5" w:rsidRPr="00CE1B5A" w:rsidRDefault="008C12D5" w:rsidP="00CE1B5A">
      <w:pPr>
        <w:tabs>
          <w:tab w:val="left" w:pos="810"/>
        </w:tabs>
        <w:rPr>
          <w:rFonts w:eastAsia="Arial Unicode MS" w:cs="Arial"/>
          <w:sz w:val="24"/>
          <w:szCs w:val="24"/>
        </w:rPr>
      </w:pPr>
    </w:p>
    <w:p w14:paraId="1A704B03" w14:textId="77777777" w:rsidR="00CE1B5A" w:rsidRPr="00CE1B5A" w:rsidRDefault="00CE1B5A" w:rsidP="00CE1B5A">
      <w:pPr>
        <w:rPr>
          <w:b/>
          <w:sz w:val="24"/>
          <w:szCs w:val="24"/>
        </w:rPr>
      </w:pPr>
      <w:r w:rsidRPr="00CE1B5A">
        <w:rPr>
          <w:b/>
          <w:sz w:val="24"/>
          <w:szCs w:val="24"/>
          <w:lang w:val="ru-RU"/>
        </w:rPr>
        <w:lastRenderedPageBreak/>
        <w:t>УГОВОРНА КАЗНА ЗБОГ КАШЊЕЊА У И</w:t>
      </w:r>
      <w:r w:rsidRPr="00CE1B5A">
        <w:rPr>
          <w:b/>
          <w:sz w:val="24"/>
          <w:szCs w:val="24"/>
        </w:rPr>
        <w:t>ЗВРШЕЊУ</w:t>
      </w:r>
    </w:p>
    <w:p w14:paraId="60FA8316" w14:textId="77777777" w:rsidR="00CE1B5A" w:rsidRPr="00CE1B5A" w:rsidRDefault="00CE1B5A" w:rsidP="00CE1B5A">
      <w:pPr>
        <w:rPr>
          <w:b/>
          <w:sz w:val="24"/>
          <w:szCs w:val="24"/>
        </w:rPr>
      </w:pPr>
    </w:p>
    <w:p w14:paraId="0583CA66" w14:textId="77777777" w:rsidR="00CE1B5A" w:rsidRPr="00CE1B5A" w:rsidRDefault="00EE29D9" w:rsidP="00CE1B5A">
      <w:pPr>
        <w:spacing w:before="0"/>
        <w:jc w:val="center"/>
        <w:rPr>
          <w:b/>
          <w:sz w:val="24"/>
          <w:szCs w:val="24"/>
          <w:lang w:val="ru-RU"/>
        </w:rPr>
      </w:pPr>
      <w:r>
        <w:rPr>
          <w:b/>
          <w:sz w:val="24"/>
          <w:szCs w:val="24"/>
          <w:lang w:val="ru-RU"/>
        </w:rPr>
        <w:t>Члан 1</w:t>
      </w:r>
      <w:r>
        <w:rPr>
          <w:b/>
          <w:sz w:val="24"/>
          <w:szCs w:val="24"/>
        </w:rPr>
        <w:t>6</w:t>
      </w:r>
      <w:r w:rsidR="00CE1B5A" w:rsidRPr="00CE1B5A">
        <w:rPr>
          <w:b/>
          <w:sz w:val="24"/>
          <w:szCs w:val="24"/>
          <w:lang w:val="ru-RU"/>
        </w:rPr>
        <w:t>.</w:t>
      </w:r>
    </w:p>
    <w:p w14:paraId="2BF851A5" w14:textId="77777777" w:rsidR="00CE1B5A" w:rsidRPr="00CE1B5A" w:rsidRDefault="00CE1B5A" w:rsidP="00CE1B5A">
      <w:pPr>
        <w:tabs>
          <w:tab w:val="left" w:pos="810"/>
        </w:tabs>
        <w:spacing w:before="0"/>
        <w:rPr>
          <w:rFonts w:eastAsia="Arial Unicode MS" w:cs="Arial"/>
          <w:sz w:val="24"/>
          <w:szCs w:val="24"/>
        </w:rPr>
      </w:pPr>
      <w:r w:rsidRPr="00CE1B5A">
        <w:rPr>
          <w:rFonts w:cs="Arial"/>
          <w:sz w:val="24"/>
          <w:szCs w:val="24"/>
        </w:rPr>
        <w:t xml:space="preserve">Уколико Пружалац услуга не испуни своје обавезе или не пружи услуге у уговореном року и на уговорени начин, из разлога за које је одговоран, и тиме занемари уредно извршење овог Оквирног споразума односно појединачно </w:t>
      </w:r>
      <w:r w:rsidRPr="00CE1B5A">
        <w:rPr>
          <w:sz w:val="24"/>
          <w:szCs w:val="24"/>
        </w:rPr>
        <w:t>издате Наруџбенице</w:t>
      </w:r>
      <w:r w:rsidRPr="00CE1B5A">
        <w:rPr>
          <w:rFonts w:cs="Arial"/>
          <w:sz w:val="24"/>
          <w:szCs w:val="24"/>
        </w:rPr>
        <w:t>, обавезан је да плати уговорну казну, обрачунату на вредност услуга које нису извршене.</w:t>
      </w:r>
    </w:p>
    <w:p w14:paraId="7060EF52" w14:textId="77777777" w:rsidR="00CE1B5A" w:rsidRPr="00CE1B5A" w:rsidRDefault="00CE1B5A" w:rsidP="00CE1B5A">
      <w:pPr>
        <w:tabs>
          <w:tab w:val="left" w:pos="810"/>
        </w:tabs>
        <w:spacing w:before="0"/>
        <w:rPr>
          <w:rFonts w:cs="Arial"/>
          <w:sz w:val="24"/>
          <w:szCs w:val="24"/>
        </w:rPr>
      </w:pPr>
    </w:p>
    <w:p w14:paraId="51CA0876" w14:textId="77777777" w:rsidR="00CE1B5A" w:rsidRPr="00CE1B5A" w:rsidRDefault="00CE1B5A" w:rsidP="00CE1B5A">
      <w:pPr>
        <w:rPr>
          <w:sz w:val="24"/>
          <w:szCs w:val="24"/>
          <w:lang w:val="ru-RU"/>
        </w:rPr>
      </w:pPr>
      <w:r w:rsidRPr="00CE1B5A">
        <w:rPr>
          <w:sz w:val="24"/>
          <w:szCs w:val="24"/>
          <w:lang w:val="ru-RU"/>
        </w:rPr>
        <w:t>Уговорна казна се обрачунава од првог дана од истека уговореног рока и</w:t>
      </w:r>
      <w:r w:rsidRPr="00CE1B5A">
        <w:rPr>
          <w:sz w:val="24"/>
          <w:szCs w:val="24"/>
        </w:rPr>
        <w:t>звршења</w:t>
      </w:r>
      <w:r w:rsidRPr="00CE1B5A">
        <w:rPr>
          <w:sz w:val="24"/>
          <w:szCs w:val="24"/>
          <w:lang w:val="ru-RU"/>
        </w:rPr>
        <w:t xml:space="preserve"> из члана 6</w:t>
      </w:r>
      <w:r w:rsidRPr="00CE1B5A">
        <w:rPr>
          <w:sz w:val="24"/>
          <w:szCs w:val="24"/>
          <w:lang w:val="sr-Latn-CS"/>
        </w:rPr>
        <w:t>.</w:t>
      </w:r>
      <w:r w:rsidRPr="00CE1B5A">
        <w:rPr>
          <w:sz w:val="24"/>
          <w:szCs w:val="24"/>
          <w:lang w:val="ru-RU"/>
        </w:rPr>
        <w:t xml:space="preserve">овог </w:t>
      </w:r>
      <w:r w:rsidRPr="00CE1B5A">
        <w:rPr>
          <w:sz w:val="24"/>
          <w:szCs w:val="24"/>
        </w:rPr>
        <w:t>Оквирног споразума</w:t>
      </w:r>
      <w:r w:rsidRPr="00CE1B5A">
        <w:rPr>
          <w:sz w:val="24"/>
          <w:szCs w:val="24"/>
          <w:lang w:val="ru-RU"/>
        </w:rPr>
        <w:t xml:space="preserve"> и износи 0,5% </w:t>
      </w:r>
      <w:r w:rsidRPr="00CE1B5A">
        <w:rPr>
          <w:sz w:val="24"/>
          <w:szCs w:val="24"/>
        </w:rPr>
        <w:t xml:space="preserve">од </w:t>
      </w:r>
      <w:r w:rsidRPr="00CE1B5A">
        <w:rPr>
          <w:sz w:val="24"/>
          <w:szCs w:val="24"/>
          <w:lang w:val="ru-RU"/>
        </w:rPr>
        <w:t xml:space="preserve">вредности </w:t>
      </w:r>
      <w:r w:rsidRPr="00CE1B5A">
        <w:rPr>
          <w:sz w:val="24"/>
          <w:szCs w:val="24"/>
        </w:rPr>
        <w:t>неизвршених услуга по издатој наруџбеници</w:t>
      </w:r>
      <w:r w:rsidRPr="00CE1B5A">
        <w:rPr>
          <w:sz w:val="24"/>
          <w:szCs w:val="24"/>
          <w:lang w:val="ru-RU"/>
        </w:rPr>
        <w:t xml:space="preserve"> дневно, а највише до 10% укупне вредности </w:t>
      </w:r>
      <w:r w:rsidRPr="00CE1B5A">
        <w:rPr>
          <w:sz w:val="24"/>
          <w:szCs w:val="24"/>
        </w:rPr>
        <w:t>Наруџбенице</w:t>
      </w:r>
      <w:r w:rsidRPr="00CE1B5A">
        <w:rPr>
          <w:sz w:val="24"/>
          <w:szCs w:val="24"/>
          <w:lang w:val="ru-RU"/>
        </w:rPr>
        <w:t>, без пореза на додату вредност.</w:t>
      </w:r>
    </w:p>
    <w:p w14:paraId="4EB37174" w14:textId="77777777" w:rsidR="00CE1B5A" w:rsidRPr="00CE1B5A" w:rsidRDefault="00CE1B5A" w:rsidP="00CE1B5A">
      <w:pPr>
        <w:tabs>
          <w:tab w:val="left" w:pos="810"/>
        </w:tabs>
        <w:spacing w:before="0"/>
        <w:rPr>
          <w:rFonts w:cs="Arial"/>
          <w:sz w:val="24"/>
          <w:szCs w:val="24"/>
        </w:rPr>
      </w:pPr>
    </w:p>
    <w:p w14:paraId="55146022" w14:textId="77777777" w:rsidR="00CE1B5A" w:rsidRPr="00CE1B5A" w:rsidRDefault="00CE1B5A" w:rsidP="00CE1B5A">
      <w:pPr>
        <w:tabs>
          <w:tab w:val="left" w:pos="810"/>
        </w:tabs>
        <w:spacing w:before="0"/>
        <w:rPr>
          <w:rFonts w:eastAsia="Arial Unicode MS" w:cs="Arial"/>
          <w:sz w:val="24"/>
          <w:szCs w:val="24"/>
        </w:rPr>
      </w:pPr>
      <w:r w:rsidRPr="00CE1B5A">
        <w:rPr>
          <w:rFonts w:eastAsia="Arial Unicode M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услуга за уговорене  пенале.</w:t>
      </w:r>
    </w:p>
    <w:p w14:paraId="09B8CEE6" w14:textId="77777777" w:rsidR="00CE1B5A" w:rsidRPr="00CE1B5A" w:rsidRDefault="00CE1B5A" w:rsidP="00CE1B5A">
      <w:pPr>
        <w:tabs>
          <w:tab w:val="left" w:pos="810"/>
        </w:tabs>
        <w:spacing w:before="0"/>
        <w:rPr>
          <w:rFonts w:eastAsia="Arial Unicode MS" w:cs="Arial"/>
          <w:sz w:val="24"/>
          <w:szCs w:val="24"/>
        </w:rPr>
      </w:pPr>
    </w:p>
    <w:p w14:paraId="11E5F92B" w14:textId="77777777" w:rsidR="00224578" w:rsidRPr="00CE1B5A" w:rsidRDefault="00CE1B5A" w:rsidP="008C12D5">
      <w:pPr>
        <w:spacing w:before="0"/>
        <w:rPr>
          <w:sz w:val="24"/>
          <w:szCs w:val="24"/>
          <w:lang w:val="ru-RU"/>
        </w:rPr>
      </w:pPr>
      <w:r w:rsidRPr="00CE1B5A">
        <w:rPr>
          <w:rFonts w:cs="Arial"/>
          <w:sz w:val="24"/>
          <w:szCs w:val="24"/>
        </w:rPr>
        <w:t xml:space="preserve">У случају закашњења са пружањем услуге дужег од 20 (словима:двадесет) дана, </w:t>
      </w:r>
      <w:r w:rsidRPr="00CE1B5A">
        <w:rPr>
          <w:rFonts w:cs="Arial"/>
          <w:sz w:val="24"/>
          <w:szCs w:val="24"/>
          <w:lang w:val="ru-RU"/>
        </w:rPr>
        <w:t>К</w:t>
      </w:r>
      <w:r w:rsidRPr="00CE1B5A">
        <w:rPr>
          <w:rFonts w:cs="Arial"/>
          <w:sz w:val="24"/>
          <w:szCs w:val="24"/>
        </w:rPr>
        <w:t xml:space="preserve">орисник услуге има право да једнострано раскине овај Оквирни споразум и од Пружаоца усклуге захтева накнаду штете и измакле добити. </w:t>
      </w:r>
    </w:p>
    <w:p w14:paraId="3E948F28" w14:textId="77777777" w:rsidR="00CE1B5A" w:rsidRPr="00CE1B5A" w:rsidRDefault="00CE1B5A" w:rsidP="00CE1B5A">
      <w:pPr>
        <w:rPr>
          <w:b/>
          <w:sz w:val="24"/>
          <w:szCs w:val="24"/>
          <w:lang w:val="ru-RU"/>
        </w:rPr>
      </w:pPr>
      <w:r w:rsidRPr="00CE1B5A">
        <w:rPr>
          <w:b/>
          <w:sz w:val="24"/>
          <w:szCs w:val="24"/>
          <w:lang w:val="ru-RU"/>
        </w:rPr>
        <w:t xml:space="preserve">ВИША СИЛА </w:t>
      </w:r>
    </w:p>
    <w:p w14:paraId="6444D5A2" w14:textId="77777777" w:rsidR="00CE1B5A" w:rsidRPr="00CE1B5A" w:rsidRDefault="00CE1B5A" w:rsidP="00CE1B5A">
      <w:pPr>
        <w:jc w:val="center"/>
        <w:rPr>
          <w:b/>
          <w:sz w:val="24"/>
          <w:szCs w:val="24"/>
          <w:lang w:val="ru-RU"/>
        </w:rPr>
      </w:pPr>
      <w:r w:rsidRPr="00CE1B5A">
        <w:rPr>
          <w:b/>
          <w:sz w:val="24"/>
          <w:szCs w:val="24"/>
          <w:lang w:val="ru-RU"/>
        </w:rPr>
        <w:t>Члан 1</w:t>
      </w:r>
      <w:r w:rsidR="00EE29D9">
        <w:rPr>
          <w:b/>
          <w:sz w:val="24"/>
          <w:szCs w:val="24"/>
        </w:rPr>
        <w:t>7</w:t>
      </w:r>
      <w:r w:rsidRPr="00CE1B5A">
        <w:rPr>
          <w:b/>
          <w:sz w:val="24"/>
          <w:szCs w:val="24"/>
          <w:lang w:val="ru-RU"/>
        </w:rPr>
        <w:t>.</w:t>
      </w:r>
    </w:p>
    <w:p w14:paraId="3FC49B77" w14:textId="77777777" w:rsidR="00CE1B5A" w:rsidRPr="00CE1B5A" w:rsidRDefault="00CE1B5A" w:rsidP="00CE1B5A">
      <w:pPr>
        <w:rPr>
          <w:sz w:val="24"/>
          <w:szCs w:val="24"/>
          <w:lang w:val="ru-RU"/>
        </w:rPr>
      </w:pPr>
      <w:r w:rsidRPr="00CE1B5A">
        <w:rPr>
          <w:sz w:val="24"/>
          <w:szCs w:val="24"/>
          <w:lang w:val="ru-RU"/>
        </w:rPr>
        <w:t xml:space="preserve">Дејство више силе се сматра за случај који ослобађа од одговорности за извршавање свих или неких уговорених обавеза и </w:t>
      </w:r>
      <w:r w:rsidRPr="00CE1B5A">
        <w:rPr>
          <w:sz w:val="24"/>
          <w:szCs w:val="24"/>
          <w:lang w:val="sr-Cyrl-CS"/>
        </w:rPr>
        <w:t>за</w:t>
      </w:r>
      <w:r w:rsidRPr="00CE1B5A">
        <w:rPr>
          <w:sz w:val="24"/>
          <w:szCs w:val="24"/>
          <w:lang w:val="ru-RU"/>
        </w:rPr>
        <w:t xml:space="preserve"> накнаду штете за делимично или потпуно неизвршење уговорених обавеза</w:t>
      </w:r>
      <w:r w:rsidRPr="00CE1B5A">
        <w:rPr>
          <w:sz w:val="24"/>
          <w:szCs w:val="24"/>
          <w:lang w:val="sr-Cyrl-CS"/>
        </w:rPr>
        <w:t xml:space="preserve">,за </w:t>
      </w:r>
      <w:r w:rsidRPr="00CE1B5A">
        <w:rPr>
          <w:sz w:val="24"/>
          <w:szCs w:val="24"/>
          <w:lang w:val="ru-RU"/>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CE1B5A">
        <w:rPr>
          <w:sz w:val="24"/>
          <w:szCs w:val="24"/>
          <w:lang w:val="sr-Cyrl-CS"/>
        </w:rPr>
        <w:t>,</w:t>
      </w:r>
      <w:r w:rsidRPr="00CE1B5A">
        <w:rPr>
          <w:sz w:val="24"/>
          <w:szCs w:val="24"/>
          <w:lang w:val="ru-RU"/>
        </w:rPr>
        <w:t xml:space="preserve"> одлаже се за време њеног трајања. </w:t>
      </w:r>
    </w:p>
    <w:p w14:paraId="748D087B" w14:textId="77777777" w:rsidR="00CE1B5A" w:rsidRPr="00CE1B5A" w:rsidRDefault="00CE1B5A" w:rsidP="00CE1B5A">
      <w:pPr>
        <w:rPr>
          <w:sz w:val="24"/>
          <w:szCs w:val="24"/>
          <w:lang w:val="hr-HR"/>
        </w:rPr>
      </w:pPr>
      <w:r w:rsidRPr="00CE1B5A">
        <w:rPr>
          <w:sz w:val="24"/>
          <w:szCs w:val="24"/>
        </w:rPr>
        <w:t>С</w:t>
      </w:r>
      <w:r w:rsidRPr="00CE1B5A">
        <w:rPr>
          <w:sz w:val="24"/>
          <w:szCs w:val="24"/>
          <w:lang w:val="ru-RU"/>
        </w:rPr>
        <w:t>трана којој је извршавање уговорних обавеза онемогућено услед дејства више силе је у обавези да одмах</w:t>
      </w:r>
      <w:r w:rsidRPr="00CE1B5A">
        <w:rPr>
          <w:sz w:val="24"/>
          <w:szCs w:val="24"/>
          <w:lang w:val="hr-HR"/>
        </w:rPr>
        <w:t xml:space="preserve">, </w:t>
      </w:r>
      <w:r w:rsidRPr="00CE1B5A">
        <w:rPr>
          <w:sz w:val="24"/>
          <w:szCs w:val="24"/>
          <w:lang w:val="ru-RU"/>
        </w:rPr>
        <w:t>без одлагања</w:t>
      </w:r>
      <w:r w:rsidRPr="00CE1B5A">
        <w:rPr>
          <w:sz w:val="24"/>
          <w:szCs w:val="24"/>
          <w:lang w:val="hr-HR"/>
        </w:rPr>
        <w:t>, а најкасније у року од 48 (</w:t>
      </w:r>
      <w:r w:rsidRPr="00CE1B5A">
        <w:rPr>
          <w:sz w:val="24"/>
          <w:szCs w:val="24"/>
        </w:rPr>
        <w:t xml:space="preserve">словима: </w:t>
      </w:r>
      <w:r w:rsidRPr="00CE1B5A">
        <w:rPr>
          <w:sz w:val="24"/>
          <w:szCs w:val="24"/>
          <w:lang w:val="hr-HR"/>
        </w:rPr>
        <w:t xml:space="preserve">четрдесетосам) часова, од часа наступања случаја више силе, писаним путем обавести другу </w:t>
      </w:r>
      <w:r w:rsidRPr="00CE1B5A">
        <w:rPr>
          <w:sz w:val="24"/>
          <w:szCs w:val="24"/>
          <w:lang w:val="ru-RU"/>
        </w:rPr>
        <w:t>страну о настанку</w:t>
      </w:r>
      <w:r w:rsidRPr="00CE1B5A">
        <w:rPr>
          <w:sz w:val="24"/>
          <w:szCs w:val="24"/>
          <w:lang w:val="hr-HR"/>
        </w:rPr>
        <w:t xml:space="preserve"> више силе</w:t>
      </w:r>
      <w:r w:rsidRPr="00CE1B5A">
        <w:rPr>
          <w:sz w:val="24"/>
          <w:szCs w:val="24"/>
          <w:lang w:val="ru-RU"/>
        </w:rPr>
        <w:t xml:space="preserve"> и њеном процењеном или очекиваном трајању</w:t>
      </w:r>
      <w:r w:rsidRPr="00CE1B5A">
        <w:rPr>
          <w:sz w:val="24"/>
          <w:szCs w:val="24"/>
          <w:lang w:val="hr-HR"/>
        </w:rPr>
        <w:t>, уз достављање доказа о постојању више силе.</w:t>
      </w:r>
    </w:p>
    <w:p w14:paraId="618B583C" w14:textId="77777777" w:rsidR="00CE1B5A" w:rsidRPr="00CE1B5A" w:rsidRDefault="00CE1B5A" w:rsidP="00CE1B5A">
      <w:pPr>
        <w:rPr>
          <w:sz w:val="24"/>
          <w:szCs w:val="24"/>
          <w:lang w:val="ru-RU"/>
        </w:rPr>
      </w:pPr>
      <w:r w:rsidRPr="00CE1B5A">
        <w:rPr>
          <w:sz w:val="24"/>
          <w:szCs w:val="24"/>
          <w:lang w:val="ru-RU"/>
        </w:rPr>
        <w:t>За време трајања више силе свака страна сноси своје трошкове</w:t>
      </w:r>
      <w:r w:rsidRPr="00CE1B5A">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CE1B5A">
        <w:rPr>
          <w:sz w:val="24"/>
          <w:szCs w:val="24"/>
          <w:lang w:val="ru-RU"/>
        </w:rPr>
        <w:t>.</w:t>
      </w:r>
    </w:p>
    <w:p w14:paraId="39C4D1E2" w14:textId="77777777" w:rsidR="00CE1B5A" w:rsidRDefault="00CE1B5A" w:rsidP="00CE1B5A">
      <w:pPr>
        <w:rPr>
          <w:sz w:val="24"/>
          <w:szCs w:val="24"/>
          <w:lang w:val="ru-RU"/>
        </w:rPr>
      </w:pPr>
      <w:r w:rsidRPr="00CE1B5A">
        <w:rPr>
          <w:sz w:val="24"/>
          <w:szCs w:val="24"/>
          <w:lang w:val="ru-RU"/>
        </w:rPr>
        <w:t>Уколико деловање више силе траје дуже од 30 (</w:t>
      </w:r>
      <w:r w:rsidRPr="00CE1B5A">
        <w:rPr>
          <w:sz w:val="24"/>
          <w:szCs w:val="24"/>
        </w:rPr>
        <w:t xml:space="preserve">словима: </w:t>
      </w:r>
      <w:r w:rsidRPr="00CE1B5A">
        <w:rPr>
          <w:sz w:val="24"/>
          <w:szCs w:val="24"/>
          <w:lang w:val="ru-RU"/>
        </w:rPr>
        <w:t xml:space="preserve">тридесет) календарских дана, стране ће се договорити о даљем поступању у извршавању одредаба овог </w:t>
      </w:r>
      <w:r w:rsidRPr="00CE1B5A">
        <w:rPr>
          <w:sz w:val="24"/>
          <w:szCs w:val="24"/>
        </w:rPr>
        <w:t>Оквирног споразума</w:t>
      </w:r>
      <w:r w:rsidRPr="00CE1B5A">
        <w:rPr>
          <w:sz w:val="24"/>
          <w:szCs w:val="24"/>
          <w:lang w:val="ru-RU"/>
        </w:rPr>
        <w:t xml:space="preserve"> –одлагању испуњења и о томе ће закључити анекс овог </w:t>
      </w:r>
      <w:r w:rsidRPr="00CE1B5A">
        <w:rPr>
          <w:sz w:val="24"/>
          <w:szCs w:val="24"/>
        </w:rPr>
        <w:t>Оквирног споразума</w:t>
      </w:r>
      <w:r w:rsidRPr="00CE1B5A">
        <w:rPr>
          <w:sz w:val="24"/>
          <w:szCs w:val="24"/>
          <w:lang w:val="ru-RU"/>
        </w:rPr>
        <w:t xml:space="preserve">, или ће се договорити о раскиду овог </w:t>
      </w:r>
      <w:r w:rsidRPr="00CE1B5A">
        <w:rPr>
          <w:sz w:val="24"/>
          <w:szCs w:val="24"/>
        </w:rPr>
        <w:t>Оквирног споразума</w:t>
      </w:r>
      <w:r w:rsidRPr="00CE1B5A">
        <w:rPr>
          <w:sz w:val="24"/>
          <w:szCs w:val="24"/>
          <w:lang w:val="ru-RU"/>
        </w:rPr>
        <w:t xml:space="preserve">, с тим да у случају раскида </w:t>
      </w:r>
      <w:r w:rsidRPr="00CE1B5A">
        <w:rPr>
          <w:sz w:val="24"/>
          <w:szCs w:val="24"/>
        </w:rPr>
        <w:t>Оквирног споразума</w:t>
      </w:r>
      <w:r w:rsidRPr="00CE1B5A">
        <w:rPr>
          <w:sz w:val="24"/>
          <w:szCs w:val="24"/>
          <w:lang w:val="sr-Cyrl-CS"/>
        </w:rPr>
        <w:t xml:space="preserve">по овом основу – </w:t>
      </w:r>
      <w:r w:rsidRPr="00CE1B5A">
        <w:rPr>
          <w:sz w:val="24"/>
          <w:szCs w:val="24"/>
          <w:lang w:val="ru-RU"/>
        </w:rPr>
        <w:t>ни једна од страна не стиче право на накнаду било какве штете.</w:t>
      </w:r>
    </w:p>
    <w:p w14:paraId="4EB4AE02" w14:textId="77777777" w:rsidR="008C12D5" w:rsidRPr="00CE1B5A" w:rsidRDefault="008C12D5" w:rsidP="00CE1B5A">
      <w:pPr>
        <w:rPr>
          <w:sz w:val="24"/>
          <w:szCs w:val="24"/>
          <w:lang w:val="ru-RU"/>
        </w:rPr>
      </w:pPr>
    </w:p>
    <w:p w14:paraId="04845394" w14:textId="77777777" w:rsidR="00CE1B5A" w:rsidRPr="00CE1B5A" w:rsidRDefault="00CE1B5A" w:rsidP="00CE1B5A">
      <w:pPr>
        <w:tabs>
          <w:tab w:val="left" w:pos="567"/>
        </w:tabs>
        <w:spacing w:before="0"/>
        <w:rPr>
          <w:rFonts w:cs="Arial"/>
          <w:b/>
          <w:sz w:val="24"/>
          <w:szCs w:val="24"/>
          <w:lang w:val="ru-RU"/>
        </w:rPr>
      </w:pPr>
    </w:p>
    <w:p w14:paraId="638707DD" w14:textId="77777777" w:rsidR="00CE1B5A" w:rsidRPr="00CE1B5A" w:rsidRDefault="00CE1B5A" w:rsidP="00CE1B5A">
      <w:pPr>
        <w:tabs>
          <w:tab w:val="left" w:pos="567"/>
        </w:tabs>
        <w:spacing w:before="0"/>
        <w:rPr>
          <w:rFonts w:cs="Arial"/>
          <w:b/>
          <w:sz w:val="24"/>
          <w:szCs w:val="24"/>
          <w:lang w:val="ru-RU"/>
        </w:rPr>
      </w:pPr>
      <w:r w:rsidRPr="00CE1B5A">
        <w:rPr>
          <w:rFonts w:cs="Arial"/>
          <w:b/>
          <w:sz w:val="24"/>
          <w:szCs w:val="24"/>
          <w:lang w:val="ru-RU"/>
        </w:rPr>
        <w:lastRenderedPageBreak/>
        <w:t>НАКНАДА ШТЕТЕ</w:t>
      </w:r>
    </w:p>
    <w:p w14:paraId="4E45A4D7" w14:textId="77777777" w:rsidR="00CE1B5A" w:rsidRPr="00CE1B5A" w:rsidRDefault="00CE1B5A" w:rsidP="00CE1B5A">
      <w:pPr>
        <w:tabs>
          <w:tab w:val="left" w:pos="567"/>
        </w:tabs>
        <w:spacing w:before="0"/>
        <w:rPr>
          <w:rFonts w:cs="Arial"/>
          <w:b/>
          <w:sz w:val="24"/>
          <w:szCs w:val="24"/>
          <w:lang w:val="ru-RU"/>
        </w:rPr>
      </w:pPr>
    </w:p>
    <w:p w14:paraId="60D1BA19" w14:textId="77777777" w:rsidR="00CE1B5A" w:rsidRPr="00CE1B5A" w:rsidRDefault="00CE1B5A" w:rsidP="00CE1B5A">
      <w:pPr>
        <w:tabs>
          <w:tab w:val="left" w:pos="567"/>
        </w:tabs>
        <w:spacing w:before="0"/>
        <w:jc w:val="center"/>
        <w:rPr>
          <w:rFonts w:cs="Arial"/>
          <w:sz w:val="24"/>
          <w:szCs w:val="24"/>
          <w:lang w:val="ru-RU"/>
        </w:rPr>
      </w:pPr>
      <w:r w:rsidRPr="00CE1B5A">
        <w:rPr>
          <w:rFonts w:cs="Arial"/>
          <w:b/>
          <w:sz w:val="24"/>
          <w:szCs w:val="24"/>
          <w:lang w:val="ru-RU"/>
        </w:rPr>
        <w:t>Члан 1</w:t>
      </w:r>
      <w:r w:rsidR="00EE29D9">
        <w:rPr>
          <w:rFonts w:cs="Arial"/>
          <w:b/>
          <w:sz w:val="24"/>
          <w:szCs w:val="24"/>
        </w:rPr>
        <w:t>8</w:t>
      </w:r>
      <w:r w:rsidRPr="00CE1B5A">
        <w:rPr>
          <w:rFonts w:cs="Arial"/>
          <w:sz w:val="24"/>
          <w:szCs w:val="24"/>
          <w:lang w:val="ru-RU"/>
        </w:rPr>
        <w:t>.</w:t>
      </w:r>
    </w:p>
    <w:p w14:paraId="68DD43CC" w14:textId="77777777" w:rsidR="00CE1B5A" w:rsidRPr="00CE1B5A" w:rsidRDefault="00CE1B5A" w:rsidP="00CE1B5A">
      <w:pPr>
        <w:tabs>
          <w:tab w:val="left" w:pos="567"/>
        </w:tabs>
        <w:spacing w:before="0"/>
        <w:rPr>
          <w:rFonts w:cs="Arial"/>
          <w:sz w:val="24"/>
          <w:szCs w:val="24"/>
          <w:lang w:val="ru-RU"/>
        </w:rPr>
      </w:pPr>
    </w:p>
    <w:p w14:paraId="0B7EC679"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Оквирним споразумом.</w:t>
      </w:r>
    </w:p>
    <w:p w14:paraId="1990CFE0" w14:textId="77777777" w:rsidR="00CE1B5A" w:rsidRPr="00CE1B5A" w:rsidRDefault="00CE1B5A" w:rsidP="00CE1B5A">
      <w:pPr>
        <w:tabs>
          <w:tab w:val="left" w:pos="567"/>
        </w:tabs>
        <w:spacing w:before="0"/>
        <w:rPr>
          <w:rFonts w:cs="Arial"/>
          <w:sz w:val="24"/>
          <w:szCs w:val="24"/>
          <w:lang w:val="ru-RU"/>
        </w:rPr>
      </w:pPr>
    </w:p>
    <w:p w14:paraId="63837587"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Уколико Корисник услуге претрпи штету због чињења или нечињења Пружаоца услуге и уколико се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45409BE0" w14:textId="77777777" w:rsidR="00CE1B5A" w:rsidRPr="00CE1B5A" w:rsidRDefault="00CE1B5A" w:rsidP="00CE1B5A">
      <w:pPr>
        <w:tabs>
          <w:tab w:val="left" w:pos="567"/>
        </w:tabs>
        <w:spacing w:before="0"/>
        <w:rPr>
          <w:rFonts w:cs="Arial"/>
          <w:sz w:val="24"/>
          <w:szCs w:val="24"/>
          <w:lang w:val="ru-RU"/>
        </w:rPr>
      </w:pPr>
    </w:p>
    <w:p w14:paraId="5AA8C66D"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 xml:space="preserve">Ниједна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Оквирним споразумом, изузев уколико је у питању груба непажња или поступање изван професионалних стандарда за ову врсту услуга на страни Пружаоца услуге. </w:t>
      </w:r>
    </w:p>
    <w:p w14:paraId="17D12C93" w14:textId="77777777" w:rsidR="00CE1B5A" w:rsidRPr="00CE1B5A" w:rsidRDefault="00CE1B5A" w:rsidP="00CE1B5A">
      <w:pPr>
        <w:tabs>
          <w:tab w:val="left" w:pos="567"/>
        </w:tabs>
        <w:spacing w:before="0"/>
        <w:rPr>
          <w:rFonts w:cs="Arial"/>
          <w:sz w:val="24"/>
          <w:szCs w:val="24"/>
          <w:lang w:val="ru-RU"/>
        </w:rPr>
      </w:pPr>
    </w:p>
    <w:p w14:paraId="4EA7C93C" w14:textId="77777777" w:rsidR="00CE1B5A" w:rsidRDefault="00CE1B5A" w:rsidP="00CE1B5A">
      <w:pPr>
        <w:rPr>
          <w:rFonts w:cs="Arial"/>
          <w:sz w:val="24"/>
          <w:szCs w:val="24"/>
          <w:lang w:val="ru-RU"/>
        </w:rPr>
      </w:pPr>
      <w:r w:rsidRPr="00CE1B5A">
        <w:rPr>
          <w:rFonts w:cs="Arial"/>
          <w:sz w:val="24"/>
          <w:szCs w:val="24"/>
          <w:lang w:val="ru-RU"/>
        </w:rPr>
        <w:t>Наведена ограничавања/искључивања одговорности се не односе на одговорност било које Стране када се ради о кршењу обавеза у вези са чувањем пословних тајни.</w:t>
      </w:r>
    </w:p>
    <w:p w14:paraId="15DFE7BA" w14:textId="77777777" w:rsidR="00ED448E" w:rsidRDefault="00ED448E" w:rsidP="00CE1B5A">
      <w:pPr>
        <w:rPr>
          <w:rFonts w:cs="Arial"/>
          <w:sz w:val="24"/>
          <w:szCs w:val="24"/>
          <w:lang w:val="ru-RU"/>
        </w:rPr>
      </w:pPr>
    </w:p>
    <w:p w14:paraId="49C997BF" w14:textId="77777777" w:rsidR="004927E3" w:rsidRPr="004927E3" w:rsidRDefault="004927E3" w:rsidP="004927E3">
      <w:pPr>
        <w:jc w:val="left"/>
        <w:rPr>
          <w:rFonts w:eastAsia="Arial Unicode MS" w:cs="Arial"/>
          <w:b/>
          <w:sz w:val="24"/>
          <w:szCs w:val="24"/>
        </w:rPr>
      </w:pPr>
      <w:r w:rsidRPr="004927E3">
        <w:rPr>
          <w:rFonts w:eastAsia="Arial Unicode MS" w:cs="Arial"/>
          <w:b/>
          <w:sz w:val="24"/>
          <w:szCs w:val="24"/>
        </w:rPr>
        <w:t>ЛИЦА ЗАДУЖЕНА ЗА РЕАЛИЗАЦИЈУ ОКВИРНОГ СПОРАЗУМА</w:t>
      </w:r>
    </w:p>
    <w:p w14:paraId="55CF57AC" w14:textId="77777777" w:rsidR="004927E3" w:rsidRPr="004927E3" w:rsidRDefault="004927E3" w:rsidP="004927E3">
      <w:pPr>
        <w:jc w:val="center"/>
        <w:rPr>
          <w:rFonts w:eastAsia="Arial Unicode MS" w:cs="Arial"/>
          <w:b/>
          <w:sz w:val="24"/>
          <w:szCs w:val="24"/>
        </w:rPr>
      </w:pPr>
      <w:r w:rsidRPr="004927E3">
        <w:rPr>
          <w:rFonts w:eastAsia="Arial Unicode MS" w:cs="Arial"/>
          <w:b/>
          <w:sz w:val="24"/>
          <w:szCs w:val="24"/>
        </w:rPr>
        <w:t>Члан 19.</w:t>
      </w:r>
    </w:p>
    <w:p w14:paraId="0E6340CC" w14:textId="77777777" w:rsidR="004927E3" w:rsidRPr="004927E3" w:rsidRDefault="004927E3" w:rsidP="004927E3">
      <w:pPr>
        <w:rPr>
          <w:rFonts w:eastAsia="Arial Unicode MS" w:cs="Arial"/>
          <w:sz w:val="24"/>
          <w:szCs w:val="24"/>
        </w:rPr>
      </w:pPr>
      <w:r w:rsidRPr="004927E3">
        <w:rPr>
          <w:rFonts w:eastAsia="Arial Unicode MS" w:cs="Arial"/>
          <w:sz w:val="24"/>
          <w:szCs w:val="24"/>
        </w:rPr>
        <w:t>Овлашћени представник за праћење реализације услуга из члана 1. овог Оквирног споразума за Пружаоца услуга је:</w:t>
      </w:r>
      <w:r>
        <w:rPr>
          <w:rFonts w:eastAsia="Arial Unicode MS" w:cs="Arial"/>
          <w:sz w:val="24"/>
          <w:szCs w:val="24"/>
        </w:rPr>
        <w:t>__________________</w:t>
      </w:r>
      <w:r w:rsidR="00DA4C1F">
        <w:rPr>
          <w:rFonts w:eastAsia="Arial Unicode MS" w:cs="Arial"/>
          <w:sz w:val="24"/>
          <w:szCs w:val="24"/>
        </w:rPr>
        <w:t>(име и презиме)</w:t>
      </w:r>
    </w:p>
    <w:p w14:paraId="10B98763" w14:textId="77777777" w:rsidR="004927E3" w:rsidRPr="004927E3" w:rsidRDefault="004927E3" w:rsidP="004927E3">
      <w:pPr>
        <w:rPr>
          <w:rFonts w:cs="Arial"/>
          <w:sz w:val="24"/>
          <w:szCs w:val="24"/>
        </w:rPr>
      </w:pPr>
      <w:r w:rsidRPr="004927E3">
        <w:rPr>
          <w:rFonts w:cs="Arial"/>
          <w:sz w:val="24"/>
          <w:szCs w:val="24"/>
        </w:rPr>
        <w:t>Корисник услуга у складу са својим интерним актима именује лице задужено за контролу пружања услуга / Надзорни орган и комуникацију са задуженим лицима Пружаоца услуга.</w:t>
      </w:r>
    </w:p>
    <w:p w14:paraId="388B9A10" w14:textId="77777777" w:rsidR="004927E3" w:rsidRPr="004927E3" w:rsidRDefault="004927E3" w:rsidP="004927E3">
      <w:pPr>
        <w:rPr>
          <w:rFonts w:eastAsia="Arial Unicode MS" w:cs="Arial"/>
          <w:sz w:val="24"/>
          <w:szCs w:val="24"/>
        </w:rPr>
      </w:pPr>
      <w:r w:rsidRPr="004927E3">
        <w:rPr>
          <w:rFonts w:eastAsia="Arial Unicode MS" w:cs="Arial"/>
          <w:sz w:val="24"/>
          <w:szCs w:val="24"/>
        </w:rPr>
        <w:t>Именовани је дужан да врши следеће послове:</w:t>
      </w:r>
    </w:p>
    <w:p w14:paraId="5EA21B06" w14:textId="77777777" w:rsidR="004927E3" w:rsidRPr="004927E3" w:rsidRDefault="004927E3" w:rsidP="002A0530">
      <w:pPr>
        <w:numPr>
          <w:ilvl w:val="0"/>
          <w:numId w:val="32"/>
        </w:numPr>
        <w:spacing w:before="0"/>
        <w:rPr>
          <w:rFonts w:eastAsia="Arial Unicode MS" w:cs="Arial"/>
          <w:sz w:val="24"/>
          <w:szCs w:val="24"/>
        </w:rPr>
      </w:pPr>
      <w:r w:rsidRPr="004927E3">
        <w:rPr>
          <w:rFonts w:eastAsia="Arial Unicode MS" w:cs="Arial"/>
          <w:sz w:val="24"/>
          <w:szCs w:val="24"/>
        </w:rPr>
        <w:t xml:space="preserve">праћење степена и динамике реализације Оквирног споразума и </w:t>
      </w:r>
      <w:r>
        <w:rPr>
          <w:rFonts w:eastAsia="Arial Unicode MS" w:cs="Arial"/>
          <w:sz w:val="24"/>
          <w:szCs w:val="24"/>
        </w:rPr>
        <w:t>издатих наруџбеница</w:t>
      </w:r>
      <w:r w:rsidRPr="004927E3">
        <w:rPr>
          <w:rFonts w:eastAsia="Arial Unicode MS" w:cs="Arial"/>
          <w:sz w:val="24"/>
          <w:szCs w:val="24"/>
        </w:rPr>
        <w:t>;</w:t>
      </w:r>
    </w:p>
    <w:p w14:paraId="0BF38C66" w14:textId="77777777" w:rsidR="004927E3" w:rsidRPr="004927E3" w:rsidRDefault="004927E3" w:rsidP="002A0530">
      <w:pPr>
        <w:numPr>
          <w:ilvl w:val="0"/>
          <w:numId w:val="32"/>
        </w:numPr>
        <w:spacing w:before="0"/>
        <w:rPr>
          <w:rFonts w:eastAsia="Arial Unicode MS" w:cs="Arial"/>
          <w:sz w:val="24"/>
          <w:szCs w:val="24"/>
        </w:rPr>
      </w:pPr>
      <w:r w:rsidRPr="004927E3">
        <w:rPr>
          <w:rFonts w:eastAsia="Arial Unicode MS" w:cs="Arial"/>
          <w:sz w:val="24"/>
          <w:szCs w:val="24"/>
        </w:rPr>
        <w:t xml:space="preserve">праћење датума истека </w:t>
      </w:r>
      <w:r>
        <w:rPr>
          <w:rFonts w:eastAsia="Arial Unicode MS" w:cs="Arial"/>
          <w:sz w:val="24"/>
          <w:szCs w:val="24"/>
        </w:rPr>
        <w:t>наруџбенице</w:t>
      </w:r>
      <w:r w:rsidRPr="004927E3">
        <w:rPr>
          <w:rFonts w:eastAsia="Arial Unicode MS" w:cs="Arial"/>
          <w:sz w:val="24"/>
          <w:szCs w:val="24"/>
        </w:rPr>
        <w:t xml:space="preserve"> и Оквирног споразума;</w:t>
      </w:r>
    </w:p>
    <w:p w14:paraId="195DE904" w14:textId="77777777" w:rsidR="004927E3" w:rsidRPr="004927E3" w:rsidRDefault="004927E3" w:rsidP="002A0530">
      <w:pPr>
        <w:numPr>
          <w:ilvl w:val="0"/>
          <w:numId w:val="32"/>
        </w:numPr>
        <w:spacing w:before="0"/>
        <w:rPr>
          <w:rFonts w:eastAsia="Arial Unicode MS" w:cs="Arial"/>
          <w:sz w:val="24"/>
          <w:szCs w:val="24"/>
        </w:rPr>
      </w:pPr>
      <w:r w:rsidRPr="004927E3">
        <w:rPr>
          <w:rFonts w:eastAsia="Arial Unicode MS" w:cs="Arial"/>
          <w:sz w:val="24"/>
          <w:szCs w:val="24"/>
        </w:rPr>
        <w:t>праћење усаглашености уговорених и реализованих позиција и евентуалних одступања.</w:t>
      </w:r>
    </w:p>
    <w:p w14:paraId="42C10EA0" w14:textId="77777777" w:rsidR="00537C98" w:rsidRPr="00CE1B5A" w:rsidRDefault="00CE1B5A" w:rsidP="00CE1B5A">
      <w:pPr>
        <w:rPr>
          <w:b/>
          <w:sz w:val="24"/>
          <w:szCs w:val="24"/>
        </w:rPr>
      </w:pPr>
      <w:r w:rsidRPr="00CE1B5A">
        <w:rPr>
          <w:b/>
          <w:sz w:val="24"/>
          <w:szCs w:val="24"/>
          <w:lang w:val="ru-RU"/>
        </w:rPr>
        <w:t xml:space="preserve">РАСКИД </w:t>
      </w:r>
      <w:r w:rsidRPr="00CE1B5A">
        <w:rPr>
          <w:b/>
          <w:sz w:val="24"/>
          <w:szCs w:val="24"/>
        </w:rPr>
        <w:t>ОКВИРНОГ СПОРАЗУМА</w:t>
      </w:r>
    </w:p>
    <w:p w14:paraId="035AF79B" w14:textId="77777777" w:rsidR="00CE1B5A" w:rsidRPr="00CE1B5A" w:rsidRDefault="00EE29D9" w:rsidP="00CE1B5A">
      <w:pPr>
        <w:jc w:val="center"/>
        <w:rPr>
          <w:b/>
          <w:sz w:val="24"/>
          <w:szCs w:val="24"/>
          <w:lang w:val="ru-RU"/>
        </w:rPr>
      </w:pPr>
      <w:r>
        <w:rPr>
          <w:b/>
          <w:sz w:val="24"/>
          <w:szCs w:val="24"/>
          <w:lang w:val="ru-RU"/>
        </w:rPr>
        <w:t xml:space="preserve">Члан </w:t>
      </w:r>
      <w:r w:rsidR="004927E3">
        <w:rPr>
          <w:b/>
          <w:sz w:val="24"/>
          <w:szCs w:val="24"/>
          <w:lang w:val="ru-RU"/>
        </w:rPr>
        <w:t>20</w:t>
      </w:r>
      <w:r w:rsidR="00CE1B5A" w:rsidRPr="00CE1B5A">
        <w:rPr>
          <w:b/>
          <w:sz w:val="24"/>
          <w:szCs w:val="24"/>
          <w:lang w:val="ru-RU"/>
        </w:rPr>
        <w:t>.</w:t>
      </w:r>
    </w:p>
    <w:p w14:paraId="53D9A2DD" w14:textId="77777777" w:rsidR="00CE1B5A" w:rsidRPr="00CE1B5A" w:rsidRDefault="00CE1B5A" w:rsidP="00CE1B5A">
      <w:pPr>
        <w:rPr>
          <w:sz w:val="24"/>
          <w:szCs w:val="24"/>
          <w:lang w:val="sr-Cyrl-CS"/>
        </w:rPr>
      </w:pPr>
      <w:r w:rsidRPr="00CE1B5A">
        <w:rPr>
          <w:sz w:val="24"/>
          <w:szCs w:val="24"/>
          <w:lang w:val="sr-Cyrl-CS"/>
        </w:rPr>
        <w:t>Ако Пружалац услуге не испуни овај Оквирни споразум, или ако не буде квалитетно и у року испуњавао своје обавезе , или, упркос писмене опомене Корисника услуга крши одредбе овог Оквирног споразума, Корисник услуге има право да констатује непоштовање одредби Оквирног споразума и о томе достави Пружаоцу услуге писану опомену.</w:t>
      </w:r>
    </w:p>
    <w:p w14:paraId="5F49E2E8" w14:textId="77777777" w:rsidR="00CE1B5A" w:rsidRPr="00CE1B5A" w:rsidRDefault="00CE1B5A" w:rsidP="00CE1B5A">
      <w:pPr>
        <w:rPr>
          <w:sz w:val="24"/>
          <w:szCs w:val="24"/>
          <w:lang w:val="sr-Cyrl-CS"/>
        </w:rPr>
      </w:pPr>
      <w:r w:rsidRPr="00CE1B5A">
        <w:rPr>
          <w:sz w:val="24"/>
          <w:szCs w:val="24"/>
          <w:lang w:val="sr-Cyrl-CS"/>
        </w:rPr>
        <w:lastRenderedPageBreak/>
        <w:t>Ако Пружалац услуге не предузме мере за извршење овог Оквирног споразума, које се од њега захтевају, у року од 8 (словима: осам) дана по пријему писане опомене, Корисник услуге може у року од наредних 5 (словима: пет) дана да једнострано раскине овој Оквирни споразум по правилима о раскиду Оквирног споразума због неиспуњења.</w:t>
      </w:r>
    </w:p>
    <w:p w14:paraId="3092CA54" w14:textId="77777777" w:rsidR="00CE1B5A" w:rsidRPr="00CE1B5A" w:rsidRDefault="00CE1B5A" w:rsidP="00CE1B5A">
      <w:pPr>
        <w:rPr>
          <w:sz w:val="24"/>
          <w:szCs w:val="24"/>
          <w:lang w:val="sr-Cyrl-CS"/>
        </w:rPr>
      </w:pPr>
      <w:r w:rsidRPr="00CE1B5A">
        <w:rPr>
          <w:sz w:val="24"/>
          <w:szCs w:val="24"/>
          <w:lang w:val="sr-Cyrl-CS"/>
        </w:rPr>
        <w:t xml:space="preserve">У случају раскида овог </w:t>
      </w:r>
      <w:r w:rsidRPr="00CE1B5A">
        <w:rPr>
          <w:sz w:val="24"/>
          <w:szCs w:val="24"/>
        </w:rPr>
        <w:t>Оквирног споразума</w:t>
      </w:r>
      <w:r w:rsidRPr="00CE1B5A">
        <w:rPr>
          <w:sz w:val="24"/>
          <w:szCs w:val="24"/>
          <w:lang w:val="sr-Cyrl-CS"/>
        </w:rPr>
        <w:t>, у смислу овог члана, стране ће измирити своје обавезе настале до дана раскида.</w:t>
      </w:r>
    </w:p>
    <w:p w14:paraId="0A68CF83" w14:textId="77777777" w:rsidR="00CE1B5A" w:rsidRPr="00CE1B5A" w:rsidRDefault="00CE1B5A" w:rsidP="00CE1B5A">
      <w:pPr>
        <w:rPr>
          <w:sz w:val="24"/>
          <w:szCs w:val="24"/>
          <w:lang w:val="sr-Cyrl-CS"/>
        </w:rPr>
      </w:pPr>
      <w:r w:rsidRPr="00CE1B5A">
        <w:rPr>
          <w:sz w:val="24"/>
          <w:szCs w:val="24"/>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14:paraId="71ED83A4" w14:textId="77777777" w:rsidR="00CE1B5A" w:rsidRPr="00CE1B5A" w:rsidRDefault="00EE29D9" w:rsidP="00CE1B5A">
      <w:pPr>
        <w:jc w:val="center"/>
        <w:rPr>
          <w:b/>
          <w:sz w:val="24"/>
          <w:szCs w:val="24"/>
          <w:lang w:val="ru-RU"/>
        </w:rPr>
      </w:pPr>
      <w:r>
        <w:rPr>
          <w:b/>
          <w:sz w:val="24"/>
          <w:szCs w:val="24"/>
          <w:lang w:val="ru-RU"/>
        </w:rPr>
        <w:t>Члан 2</w:t>
      </w:r>
      <w:r w:rsidR="004927E3">
        <w:rPr>
          <w:b/>
          <w:sz w:val="24"/>
          <w:szCs w:val="24"/>
          <w:lang w:val="ru-RU"/>
        </w:rPr>
        <w:t>1</w:t>
      </w:r>
      <w:r w:rsidR="00CE1B5A" w:rsidRPr="00CE1B5A">
        <w:rPr>
          <w:b/>
          <w:sz w:val="24"/>
          <w:szCs w:val="24"/>
          <w:lang w:val="ru-RU"/>
        </w:rPr>
        <w:t>.</w:t>
      </w:r>
    </w:p>
    <w:p w14:paraId="3FE02D7A" w14:textId="77777777" w:rsidR="00CE1B5A" w:rsidRDefault="00CE1B5A" w:rsidP="00CE1B5A">
      <w:pPr>
        <w:rPr>
          <w:sz w:val="24"/>
          <w:szCs w:val="24"/>
          <w:lang w:val="ru-RU"/>
        </w:rPr>
      </w:pPr>
      <w:r w:rsidRPr="00CE1B5A">
        <w:rPr>
          <w:sz w:val="24"/>
          <w:szCs w:val="24"/>
          <w:lang w:val="ru-RU"/>
        </w:rPr>
        <w:t xml:space="preserve">Неважење било које одредбе овог </w:t>
      </w:r>
      <w:r w:rsidRPr="00CE1B5A">
        <w:rPr>
          <w:sz w:val="24"/>
          <w:szCs w:val="24"/>
        </w:rPr>
        <w:t>Оквирног споразума</w:t>
      </w:r>
      <w:r w:rsidRPr="00CE1B5A">
        <w:rPr>
          <w:sz w:val="24"/>
          <w:szCs w:val="24"/>
          <w:lang w:val="ru-RU"/>
        </w:rPr>
        <w:t xml:space="preserve"> неће имати утицаја на важење осталих одредби </w:t>
      </w:r>
      <w:r w:rsidRPr="00CE1B5A">
        <w:rPr>
          <w:sz w:val="24"/>
          <w:szCs w:val="24"/>
        </w:rPr>
        <w:t>Оквирног споразума</w:t>
      </w:r>
      <w:r w:rsidRPr="00CE1B5A">
        <w:rPr>
          <w:sz w:val="24"/>
          <w:szCs w:val="24"/>
          <w:lang w:val="ru-RU"/>
        </w:rPr>
        <w:t xml:space="preserve">, уколико битно не утиче на реализацију овог </w:t>
      </w:r>
      <w:r w:rsidRPr="00CE1B5A">
        <w:rPr>
          <w:sz w:val="24"/>
          <w:szCs w:val="24"/>
        </w:rPr>
        <w:t>Оквирног споразума</w:t>
      </w:r>
      <w:r w:rsidRPr="00CE1B5A">
        <w:rPr>
          <w:sz w:val="24"/>
          <w:szCs w:val="24"/>
          <w:lang w:val="ru-RU"/>
        </w:rPr>
        <w:t>.</w:t>
      </w:r>
    </w:p>
    <w:p w14:paraId="163D87C0" w14:textId="77777777" w:rsidR="00224578" w:rsidRDefault="00224578" w:rsidP="00CE1B5A">
      <w:pPr>
        <w:rPr>
          <w:sz w:val="24"/>
          <w:szCs w:val="24"/>
          <w:lang w:val="ru-RU"/>
        </w:rPr>
      </w:pPr>
    </w:p>
    <w:p w14:paraId="518D8FD7" w14:textId="77777777" w:rsidR="00224578" w:rsidRPr="00CE1B5A" w:rsidRDefault="00224578" w:rsidP="00CE1B5A">
      <w:pPr>
        <w:rPr>
          <w:sz w:val="24"/>
          <w:szCs w:val="24"/>
          <w:lang w:val="ru-RU"/>
        </w:rPr>
      </w:pPr>
    </w:p>
    <w:p w14:paraId="3ED402B2" w14:textId="77777777" w:rsidR="00CE1B5A" w:rsidRPr="00CE1B5A" w:rsidRDefault="00CE1B5A" w:rsidP="00CE1B5A">
      <w:pPr>
        <w:jc w:val="center"/>
        <w:rPr>
          <w:b/>
          <w:sz w:val="24"/>
          <w:szCs w:val="24"/>
          <w:lang w:val="ru-RU"/>
        </w:rPr>
      </w:pPr>
      <w:r w:rsidRPr="00CE1B5A">
        <w:rPr>
          <w:b/>
          <w:sz w:val="24"/>
          <w:szCs w:val="24"/>
          <w:lang w:val="ru-RU"/>
        </w:rPr>
        <w:t>Члан 2</w:t>
      </w:r>
      <w:r w:rsidR="004927E3">
        <w:rPr>
          <w:b/>
          <w:sz w:val="24"/>
          <w:szCs w:val="24"/>
        </w:rPr>
        <w:t>2</w:t>
      </w:r>
      <w:r w:rsidRPr="00CE1B5A">
        <w:rPr>
          <w:b/>
          <w:sz w:val="24"/>
          <w:szCs w:val="24"/>
          <w:lang w:val="ru-RU"/>
        </w:rPr>
        <w:t>.</w:t>
      </w:r>
    </w:p>
    <w:p w14:paraId="66784D77" w14:textId="77777777" w:rsidR="00CE1B5A" w:rsidRPr="00CE1B5A" w:rsidRDefault="00CE1B5A" w:rsidP="00CE1B5A">
      <w:pPr>
        <w:rPr>
          <w:sz w:val="24"/>
          <w:szCs w:val="24"/>
          <w:lang w:val="ru-RU"/>
        </w:rPr>
      </w:pPr>
      <w:r w:rsidRPr="00CE1B5A">
        <w:rPr>
          <w:sz w:val="24"/>
          <w:szCs w:val="24"/>
          <w:lang w:val="ru-RU"/>
        </w:rPr>
        <w:t>Пружалац</w:t>
      </w:r>
      <w:r w:rsidRPr="00CE1B5A">
        <w:rPr>
          <w:sz w:val="24"/>
          <w:szCs w:val="24"/>
        </w:rPr>
        <w:t xml:space="preserve"> услуге</w:t>
      </w:r>
      <w:r w:rsidRPr="00CE1B5A">
        <w:rPr>
          <w:sz w:val="24"/>
          <w:szCs w:val="24"/>
          <w:lang w:val="ru-RU"/>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Pr="00CE1B5A">
        <w:rPr>
          <w:sz w:val="24"/>
          <w:szCs w:val="24"/>
        </w:rPr>
        <w:t>Оквирног споразума</w:t>
      </w:r>
      <w:r w:rsidRPr="00CE1B5A">
        <w:rPr>
          <w:sz w:val="24"/>
          <w:szCs w:val="24"/>
          <w:lang w:val="ru-RU"/>
        </w:rPr>
        <w:t>.</w:t>
      </w:r>
    </w:p>
    <w:p w14:paraId="3040B02A" w14:textId="77777777" w:rsidR="00CE1B5A" w:rsidRPr="00CE1B5A" w:rsidRDefault="00CE1B5A" w:rsidP="00CE1B5A">
      <w:pPr>
        <w:rPr>
          <w:sz w:val="24"/>
          <w:szCs w:val="24"/>
          <w:lang w:val="ru-RU"/>
        </w:rPr>
      </w:pPr>
      <w:r w:rsidRPr="00CE1B5A">
        <w:rPr>
          <w:sz w:val="24"/>
          <w:szCs w:val="24"/>
          <w:lang w:val="ru-RU"/>
        </w:rPr>
        <w:t>Информације, подаци и документација које је Корисник</w:t>
      </w:r>
      <w:r w:rsidRPr="00CE1B5A">
        <w:rPr>
          <w:sz w:val="24"/>
          <w:szCs w:val="24"/>
        </w:rPr>
        <w:t xml:space="preserve"> услуге</w:t>
      </w:r>
      <w:r w:rsidRPr="00CE1B5A">
        <w:rPr>
          <w:sz w:val="24"/>
          <w:szCs w:val="24"/>
          <w:lang w:val="ru-RU"/>
        </w:rPr>
        <w:t xml:space="preserve"> доставио Пр</w:t>
      </w:r>
      <w:r w:rsidRPr="00CE1B5A">
        <w:rPr>
          <w:sz w:val="24"/>
          <w:szCs w:val="24"/>
        </w:rPr>
        <w:t xml:space="preserve">ужаоцу услуге </w:t>
      </w:r>
      <w:r w:rsidRPr="00CE1B5A">
        <w:rPr>
          <w:sz w:val="24"/>
          <w:szCs w:val="24"/>
          <w:lang w:val="ru-RU"/>
        </w:rPr>
        <w:t xml:space="preserve">у извршавању предмета овог </w:t>
      </w:r>
      <w:r w:rsidRPr="00CE1B5A">
        <w:rPr>
          <w:sz w:val="24"/>
          <w:szCs w:val="24"/>
        </w:rPr>
        <w:t>Оквирног споразума</w:t>
      </w:r>
      <w:r w:rsidRPr="00CE1B5A">
        <w:rPr>
          <w:sz w:val="24"/>
          <w:szCs w:val="24"/>
          <w:lang w:val="ru-RU"/>
        </w:rPr>
        <w:t>, Пр</w:t>
      </w:r>
      <w:r w:rsidRPr="00CE1B5A">
        <w:rPr>
          <w:sz w:val="24"/>
          <w:szCs w:val="24"/>
        </w:rPr>
        <w:t>ужалац услуге</w:t>
      </w:r>
      <w:r w:rsidRPr="00CE1B5A">
        <w:rPr>
          <w:sz w:val="24"/>
          <w:szCs w:val="24"/>
          <w:lang w:val="ru-RU"/>
        </w:rPr>
        <w:t xml:space="preserve"> не може стављати на располагање трећим лицима, без претходне писане сагласности К</w:t>
      </w:r>
      <w:r w:rsidRPr="00CE1B5A">
        <w:rPr>
          <w:sz w:val="24"/>
          <w:szCs w:val="24"/>
        </w:rPr>
        <w:t>орисника услуге,осим у случајевима предвиђеним одговарајућим прописима</w:t>
      </w:r>
      <w:r w:rsidRPr="00CE1B5A">
        <w:rPr>
          <w:sz w:val="24"/>
          <w:szCs w:val="24"/>
          <w:lang w:val="ru-RU"/>
        </w:rPr>
        <w:t xml:space="preserve">. </w:t>
      </w:r>
    </w:p>
    <w:p w14:paraId="3CB2FE3F" w14:textId="77777777" w:rsidR="00CE1B5A" w:rsidRPr="00CE1B5A" w:rsidRDefault="00EE29D9" w:rsidP="00CE1B5A">
      <w:pPr>
        <w:jc w:val="center"/>
        <w:rPr>
          <w:b/>
          <w:sz w:val="24"/>
          <w:szCs w:val="24"/>
          <w:lang w:val="ru-RU"/>
        </w:rPr>
      </w:pPr>
      <w:r>
        <w:rPr>
          <w:b/>
          <w:sz w:val="24"/>
          <w:szCs w:val="24"/>
          <w:lang w:val="ru-RU"/>
        </w:rPr>
        <w:t>Члан 2</w:t>
      </w:r>
      <w:r w:rsidR="004927E3">
        <w:rPr>
          <w:b/>
          <w:sz w:val="24"/>
          <w:szCs w:val="24"/>
          <w:lang w:val="ru-RU"/>
        </w:rPr>
        <w:t>3</w:t>
      </w:r>
      <w:r w:rsidR="00CE1B5A" w:rsidRPr="00CE1B5A">
        <w:rPr>
          <w:b/>
          <w:sz w:val="24"/>
          <w:szCs w:val="24"/>
          <w:lang w:val="ru-RU"/>
        </w:rPr>
        <w:t>.</w:t>
      </w:r>
    </w:p>
    <w:p w14:paraId="39D07933" w14:textId="77777777" w:rsidR="00CE1B5A" w:rsidRPr="00CE1B5A" w:rsidRDefault="00CE1B5A" w:rsidP="00CE1B5A">
      <w:pPr>
        <w:rPr>
          <w:sz w:val="24"/>
          <w:szCs w:val="24"/>
          <w:lang w:val="sr-Cyrl-CS"/>
        </w:rPr>
      </w:pPr>
      <w:r w:rsidRPr="00CE1B5A">
        <w:rPr>
          <w:sz w:val="24"/>
          <w:szCs w:val="24"/>
          <w:lang w:val="ru-RU"/>
        </w:rPr>
        <w:t xml:space="preserve">Уколико у току трајања обавеза из овог </w:t>
      </w:r>
      <w:r w:rsidRPr="00CE1B5A">
        <w:rPr>
          <w:sz w:val="24"/>
          <w:szCs w:val="24"/>
        </w:rPr>
        <w:t>Оквирног споразума</w:t>
      </w:r>
      <w:r w:rsidRPr="00CE1B5A">
        <w:rPr>
          <w:sz w:val="24"/>
          <w:szCs w:val="24"/>
          <w:lang w:val="ru-RU"/>
        </w:rPr>
        <w:t xml:space="preserve"> дође до статусних промена код Страна, права и обавезе прелазе на одговарајућег правног следбеника.</w:t>
      </w:r>
    </w:p>
    <w:p w14:paraId="0DC669DB" w14:textId="77777777" w:rsidR="00CE1B5A" w:rsidRPr="00CE1B5A" w:rsidRDefault="00CE1B5A" w:rsidP="00CE1B5A">
      <w:pPr>
        <w:rPr>
          <w:sz w:val="24"/>
          <w:szCs w:val="24"/>
          <w:lang w:val="ru-RU"/>
        </w:rPr>
      </w:pPr>
      <w:r w:rsidRPr="00CE1B5A">
        <w:rPr>
          <w:sz w:val="24"/>
          <w:szCs w:val="24"/>
          <w:lang w:val="ru-RU"/>
        </w:rPr>
        <w:t>Након закључења и ступања на правну снагу овог Оквирног споразума, Корисник услуге може да дозволи, а Пр</w:t>
      </w:r>
      <w:r w:rsidRPr="00CE1B5A">
        <w:rPr>
          <w:sz w:val="24"/>
          <w:szCs w:val="24"/>
        </w:rPr>
        <w:t>ужалац услуге</w:t>
      </w:r>
      <w:r w:rsidRPr="00CE1B5A">
        <w:rPr>
          <w:sz w:val="24"/>
          <w:szCs w:val="24"/>
          <w:lang w:val="ru-RU"/>
        </w:rPr>
        <w:t xml:space="preserve"> је обавезан да прихвати промену страна због статусних промена код Корисника услуге, у складу са Уговором о статусној промени.</w:t>
      </w:r>
    </w:p>
    <w:p w14:paraId="0FD79F3F" w14:textId="77777777" w:rsidR="00CE1B5A" w:rsidRPr="00CE1B5A" w:rsidRDefault="00CE1B5A" w:rsidP="00CE1B5A">
      <w:pPr>
        <w:jc w:val="center"/>
        <w:rPr>
          <w:b/>
          <w:sz w:val="24"/>
          <w:szCs w:val="24"/>
          <w:lang w:val="ru-RU"/>
        </w:rPr>
      </w:pPr>
      <w:r w:rsidRPr="00CE1B5A">
        <w:rPr>
          <w:b/>
          <w:sz w:val="24"/>
          <w:szCs w:val="24"/>
          <w:lang w:val="ru-RU"/>
        </w:rPr>
        <w:t xml:space="preserve">Члан </w:t>
      </w:r>
      <w:r w:rsidRPr="00CE1B5A">
        <w:rPr>
          <w:b/>
          <w:sz w:val="24"/>
          <w:szCs w:val="24"/>
        </w:rPr>
        <w:t>2</w:t>
      </w:r>
      <w:r w:rsidR="004927E3">
        <w:rPr>
          <w:b/>
          <w:sz w:val="24"/>
          <w:szCs w:val="24"/>
        </w:rPr>
        <w:t>4</w:t>
      </w:r>
      <w:r w:rsidRPr="00CE1B5A">
        <w:rPr>
          <w:b/>
          <w:sz w:val="24"/>
          <w:szCs w:val="24"/>
        </w:rPr>
        <w:t>.</w:t>
      </w:r>
    </w:p>
    <w:p w14:paraId="5E04FF90" w14:textId="77777777" w:rsidR="00CE1B5A" w:rsidRPr="00CE1B5A" w:rsidRDefault="00CE1B5A" w:rsidP="00CE1B5A">
      <w:pPr>
        <w:rPr>
          <w:rFonts w:eastAsia="Calibri"/>
          <w:sz w:val="24"/>
          <w:szCs w:val="24"/>
          <w:lang w:val="ru-RU"/>
        </w:rPr>
      </w:pPr>
      <w:r w:rsidRPr="00CE1B5A">
        <w:rPr>
          <w:rFonts w:eastAsia="Calibri"/>
          <w:sz w:val="24"/>
          <w:szCs w:val="24"/>
          <w:lang w:val="ru-RU"/>
        </w:rPr>
        <w:t>Пр</w:t>
      </w:r>
      <w:r w:rsidRPr="00CE1B5A">
        <w:rPr>
          <w:rFonts w:eastAsia="Calibri"/>
          <w:sz w:val="24"/>
          <w:szCs w:val="24"/>
        </w:rPr>
        <w:t>ужалац услуге</w:t>
      </w:r>
      <w:r w:rsidRPr="00CE1B5A">
        <w:rPr>
          <w:rFonts w:eastAsia="Calibri"/>
          <w:sz w:val="24"/>
          <w:szCs w:val="24"/>
          <w:lang w:val="ru-RU"/>
        </w:rPr>
        <w:t xml:space="preserve"> је дужан да без одлагања, а најкасније у року од  5 (словима: пет) дана од дана настанка промене у било којем од података </w:t>
      </w:r>
      <w:r w:rsidRPr="00CE1B5A">
        <w:rPr>
          <w:rFonts w:eastAsia="TimesNewRomanPSMT"/>
          <w:sz w:val="24"/>
          <w:szCs w:val="24"/>
          <w:lang w:val="ru-RU"/>
        </w:rPr>
        <w:t>у вези са испуњеношћу услова из поступка јавне набавке</w:t>
      </w:r>
      <w:r w:rsidRPr="00CE1B5A">
        <w:rPr>
          <w:rFonts w:eastAsia="Calibri"/>
          <w:sz w:val="24"/>
          <w:szCs w:val="24"/>
          <w:lang w:val="ru-RU"/>
        </w:rPr>
        <w:t>, о насталој промени писмено обавести К</w:t>
      </w:r>
      <w:r w:rsidRPr="00CE1B5A">
        <w:rPr>
          <w:rFonts w:eastAsia="Calibri"/>
          <w:sz w:val="24"/>
          <w:szCs w:val="24"/>
        </w:rPr>
        <w:t>орисника услуге</w:t>
      </w:r>
      <w:r w:rsidRPr="00CE1B5A">
        <w:rPr>
          <w:rFonts w:eastAsia="Calibri"/>
          <w:sz w:val="24"/>
          <w:szCs w:val="24"/>
          <w:lang w:val="ru-RU"/>
        </w:rPr>
        <w:t xml:space="preserve"> и да је документује на прописан начин.</w:t>
      </w:r>
    </w:p>
    <w:p w14:paraId="00CD22B0" w14:textId="77777777" w:rsidR="00CE1B5A" w:rsidRPr="00CE1B5A" w:rsidRDefault="00CE1B5A" w:rsidP="00CE1B5A">
      <w:pPr>
        <w:rPr>
          <w:rFonts w:eastAsia="Calibri"/>
          <w:sz w:val="24"/>
          <w:szCs w:val="24"/>
          <w:lang w:val="ru-RU"/>
        </w:rPr>
      </w:pPr>
      <w:r w:rsidRPr="00CE1B5A">
        <w:rPr>
          <w:rFonts w:eastAsia="Calibri"/>
          <w:sz w:val="24"/>
          <w:szCs w:val="24"/>
          <w:lang w:val="ru-RU"/>
        </w:rPr>
        <w:t>Стране су обавезне да једна другу без одлагања обавесте о свим променама које могу утицати на реализацију овог Оквирног споразума.</w:t>
      </w:r>
    </w:p>
    <w:p w14:paraId="58B87894" w14:textId="77777777" w:rsidR="00CE1B5A" w:rsidRDefault="00CE1B5A" w:rsidP="00CE1B5A">
      <w:pPr>
        <w:rPr>
          <w:sz w:val="24"/>
          <w:szCs w:val="24"/>
          <w:lang w:val="sr-Cyrl-BA"/>
        </w:rPr>
      </w:pPr>
    </w:p>
    <w:p w14:paraId="37F699E9" w14:textId="77777777" w:rsidR="008C12D5" w:rsidRPr="00CE1B5A" w:rsidRDefault="008C12D5" w:rsidP="00CE1B5A">
      <w:pPr>
        <w:rPr>
          <w:sz w:val="24"/>
          <w:szCs w:val="24"/>
          <w:lang w:val="sr-Cyrl-BA"/>
        </w:rPr>
      </w:pPr>
    </w:p>
    <w:p w14:paraId="0A7B6447" w14:textId="77777777" w:rsidR="00CE1B5A" w:rsidRPr="00CE1B5A" w:rsidRDefault="00CE1B5A" w:rsidP="00CE1B5A">
      <w:pPr>
        <w:rPr>
          <w:b/>
          <w:sz w:val="24"/>
          <w:szCs w:val="24"/>
          <w:lang w:val="sr-Cyrl-BA"/>
        </w:rPr>
      </w:pPr>
      <w:r w:rsidRPr="00CE1B5A">
        <w:rPr>
          <w:b/>
          <w:sz w:val="24"/>
          <w:szCs w:val="24"/>
          <w:lang w:val="sr-Cyrl-BA"/>
        </w:rPr>
        <w:lastRenderedPageBreak/>
        <w:t>ВАЖНОСТ ОКВИРНОГ СПОРАЗУМА</w:t>
      </w:r>
    </w:p>
    <w:p w14:paraId="3AC2A919" w14:textId="77777777" w:rsidR="00CE1B5A" w:rsidRPr="00CE1B5A" w:rsidRDefault="004927E3" w:rsidP="00CE1B5A">
      <w:pPr>
        <w:jc w:val="center"/>
        <w:rPr>
          <w:b/>
          <w:sz w:val="24"/>
          <w:szCs w:val="24"/>
          <w:lang w:val="ru-RU"/>
        </w:rPr>
      </w:pPr>
      <w:r>
        <w:rPr>
          <w:b/>
          <w:sz w:val="24"/>
          <w:szCs w:val="24"/>
          <w:lang w:val="ru-RU"/>
        </w:rPr>
        <w:t>Члан 25</w:t>
      </w:r>
      <w:r w:rsidR="00CE1B5A" w:rsidRPr="00CE1B5A">
        <w:rPr>
          <w:b/>
          <w:sz w:val="24"/>
          <w:szCs w:val="24"/>
          <w:lang w:val="ru-RU"/>
        </w:rPr>
        <w:t>.</w:t>
      </w:r>
    </w:p>
    <w:p w14:paraId="58DDEB7D" w14:textId="77777777" w:rsidR="00CE1B5A" w:rsidRPr="00CE1B5A" w:rsidRDefault="00CE1B5A" w:rsidP="00CE1B5A">
      <w:pPr>
        <w:rPr>
          <w:rFonts w:eastAsia="Calibri"/>
          <w:sz w:val="24"/>
          <w:szCs w:val="24"/>
          <w:lang w:val="ru-RU"/>
        </w:rPr>
      </w:pPr>
      <w:r w:rsidRPr="00CE1B5A">
        <w:rPr>
          <w:rFonts w:eastAsia="Calibri"/>
          <w:sz w:val="24"/>
          <w:szCs w:val="24"/>
        </w:rPr>
        <w:t>Оквирни споразум</w:t>
      </w:r>
      <w:r w:rsidRPr="00CE1B5A">
        <w:rPr>
          <w:rFonts w:eastAsia="Calibri"/>
          <w:sz w:val="24"/>
          <w:szCs w:val="24"/>
          <w:lang w:val="ru-RU"/>
        </w:rPr>
        <w:t xml:space="preserve"> се сматра закљученим након потписивања од стране законских заступника Страна, а ступа на снагу када </w:t>
      </w:r>
      <w:r w:rsidRPr="00CE1B5A">
        <w:rPr>
          <w:rFonts w:eastAsia="Calibri"/>
          <w:sz w:val="24"/>
          <w:szCs w:val="24"/>
        </w:rPr>
        <w:t>Пружалац услуге</w:t>
      </w:r>
      <w:r w:rsidRPr="00CE1B5A">
        <w:rPr>
          <w:rFonts w:eastAsia="Calibri"/>
          <w:sz w:val="24"/>
          <w:szCs w:val="24"/>
          <w:lang w:val="ru-RU"/>
        </w:rPr>
        <w:t xml:space="preserve"> испуни одложни услов и достави у уговореном року средства финансијског обезбеђења.</w:t>
      </w:r>
    </w:p>
    <w:p w14:paraId="549FF838" w14:textId="77777777" w:rsidR="00CE1B5A" w:rsidRPr="00CE1B5A" w:rsidRDefault="00CE1B5A" w:rsidP="00CE1B5A">
      <w:pPr>
        <w:rPr>
          <w:rFonts w:eastAsia="Arial Unicode MS" w:cs="Arial"/>
          <w:sz w:val="24"/>
          <w:szCs w:val="24"/>
          <w:lang w:val="sr-Cyrl-CS"/>
        </w:rPr>
      </w:pPr>
      <w:r w:rsidRPr="00CE1B5A">
        <w:rPr>
          <w:sz w:val="24"/>
          <w:szCs w:val="24"/>
        </w:rPr>
        <w:t>Оквирни споразум</w:t>
      </w:r>
      <w:r w:rsidRPr="00CE1B5A">
        <w:rPr>
          <w:sz w:val="24"/>
          <w:szCs w:val="24"/>
          <w:lang w:val="ru-RU"/>
        </w:rPr>
        <w:t xml:space="preserve"> се закључује на период </w:t>
      </w:r>
      <w:r w:rsidR="00EE29D9">
        <w:rPr>
          <w:sz w:val="24"/>
          <w:szCs w:val="24"/>
        </w:rPr>
        <w:t>до две</w:t>
      </w:r>
      <w:r w:rsidRPr="00CE1B5A">
        <w:rPr>
          <w:sz w:val="24"/>
          <w:szCs w:val="24"/>
        </w:rPr>
        <w:t xml:space="preserve"> године</w:t>
      </w:r>
      <w:r w:rsidRPr="00CE1B5A">
        <w:rPr>
          <w:sz w:val="24"/>
          <w:szCs w:val="24"/>
          <w:lang w:val="ru-RU"/>
        </w:rPr>
        <w:t xml:space="preserve">, рачунајући од ступања </w:t>
      </w:r>
      <w:r w:rsidRPr="00CE1B5A">
        <w:rPr>
          <w:sz w:val="24"/>
          <w:szCs w:val="24"/>
        </w:rPr>
        <w:t>Оквирног споразума</w:t>
      </w:r>
      <w:r w:rsidRPr="00CE1B5A">
        <w:rPr>
          <w:sz w:val="24"/>
          <w:szCs w:val="24"/>
          <w:lang w:val="ru-RU"/>
        </w:rPr>
        <w:t xml:space="preserve"> на снагу, </w:t>
      </w:r>
      <w:r w:rsidRPr="00CE1B5A">
        <w:rPr>
          <w:rFonts w:eastAsia="Arial Unicode MS" w:cs="Arial"/>
          <w:sz w:val="24"/>
          <w:szCs w:val="24"/>
          <w:lang w:val="ru-RU"/>
        </w:rPr>
        <w:t xml:space="preserve">односно до реализације финансијских средстава </w:t>
      </w:r>
      <w:r w:rsidRPr="00CE1B5A">
        <w:rPr>
          <w:rFonts w:eastAsia="Arial Unicode MS" w:cs="Arial"/>
          <w:sz w:val="24"/>
          <w:szCs w:val="24"/>
          <w:lang w:val="sr-Cyrl-CS"/>
        </w:rPr>
        <w:t>из члана 3</w:t>
      </w:r>
      <w:r w:rsidRPr="00CE1B5A">
        <w:rPr>
          <w:rFonts w:eastAsia="Arial Unicode MS" w:cs="Arial"/>
          <w:sz w:val="24"/>
          <w:szCs w:val="24"/>
          <w:lang w:val="ru-RU"/>
        </w:rPr>
        <w:t>.</w:t>
      </w:r>
      <w:r w:rsidRPr="00CE1B5A">
        <w:rPr>
          <w:rFonts w:eastAsia="Arial Unicode MS" w:cs="Arial"/>
          <w:sz w:val="24"/>
          <w:szCs w:val="24"/>
          <w:lang w:val="sr-Cyrl-CS"/>
        </w:rPr>
        <w:t xml:space="preserve"> овог Оквирног споразума</w:t>
      </w:r>
    </w:p>
    <w:p w14:paraId="18026612" w14:textId="77777777" w:rsidR="00CE1B5A" w:rsidRPr="00CE1B5A" w:rsidRDefault="00CE1B5A" w:rsidP="00CE1B5A">
      <w:pPr>
        <w:tabs>
          <w:tab w:val="left" w:pos="567"/>
        </w:tabs>
        <w:spacing w:before="0"/>
        <w:rPr>
          <w:rFonts w:cs="Arial"/>
          <w:sz w:val="24"/>
          <w:szCs w:val="24"/>
          <w:lang w:val="ru-RU"/>
        </w:rPr>
      </w:pPr>
    </w:p>
    <w:p w14:paraId="2F127F55" w14:textId="77777777" w:rsidR="00CE1B5A" w:rsidRPr="00CE1B5A" w:rsidRDefault="00CE1B5A" w:rsidP="00CE1B5A">
      <w:pPr>
        <w:rPr>
          <w:rFonts w:cs="Arial"/>
          <w:sz w:val="24"/>
          <w:szCs w:val="24"/>
          <w:lang w:val="ru-RU"/>
        </w:rPr>
      </w:pPr>
      <w:r w:rsidRPr="00CE1B5A">
        <w:rPr>
          <w:rFonts w:cs="Arial"/>
          <w:sz w:val="24"/>
          <w:szCs w:val="24"/>
          <w:lang w:val="ru-RU"/>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14:paraId="73AB9B98" w14:textId="77777777" w:rsidR="00224578" w:rsidRDefault="00224578" w:rsidP="00CE1B5A">
      <w:pPr>
        <w:rPr>
          <w:b/>
          <w:sz w:val="24"/>
          <w:szCs w:val="24"/>
          <w:lang w:val="ru-RU"/>
        </w:rPr>
      </w:pPr>
    </w:p>
    <w:p w14:paraId="197D0D82" w14:textId="77777777" w:rsidR="00CE1B5A" w:rsidRPr="00CE1B5A" w:rsidRDefault="00CE1B5A" w:rsidP="00CE1B5A">
      <w:pPr>
        <w:rPr>
          <w:b/>
          <w:sz w:val="24"/>
          <w:szCs w:val="24"/>
        </w:rPr>
      </w:pPr>
      <w:r w:rsidRPr="00CE1B5A">
        <w:rPr>
          <w:b/>
          <w:sz w:val="24"/>
          <w:szCs w:val="24"/>
          <w:lang w:val="ru-RU"/>
        </w:rPr>
        <w:t xml:space="preserve">ИЗМЕНЕ ТОКОМ ТРАЈАЊА </w:t>
      </w:r>
      <w:r w:rsidRPr="00CE1B5A">
        <w:rPr>
          <w:b/>
          <w:sz w:val="24"/>
          <w:szCs w:val="24"/>
        </w:rPr>
        <w:t>ОКВИРНОГ СПОРАЗУМА</w:t>
      </w:r>
    </w:p>
    <w:p w14:paraId="6D7BEE4B" w14:textId="77777777" w:rsidR="00CE1B5A" w:rsidRPr="00CE1B5A" w:rsidRDefault="00CE1B5A" w:rsidP="00CE1B5A">
      <w:pPr>
        <w:rPr>
          <w:b/>
          <w:sz w:val="24"/>
          <w:szCs w:val="24"/>
        </w:rPr>
      </w:pPr>
    </w:p>
    <w:p w14:paraId="4671AAAF" w14:textId="77777777" w:rsidR="00CE1B5A" w:rsidRPr="00CE1B5A" w:rsidRDefault="00EE29D9" w:rsidP="00CE1B5A">
      <w:pPr>
        <w:jc w:val="center"/>
        <w:rPr>
          <w:b/>
          <w:sz w:val="24"/>
          <w:szCs w:val="24"/>
          <w:lang w:val="ru-RU"/>
        </w:rPr>
      </w:pPr>
      <w:r>
        <w:rPr>
          <w:b/>
          <w:sz w:val="24"/>
          <w:szCs w:val="24"/>
          <w:lang w:val="ru-RU"/>
        </w:rPr>
        <w:t>Члан 2</w:t>
      </w:r>
      <w:r w:rsidR="004927E3">
        <w:rPr>
          <w:b/>
          <w:sz w:val="24"/>
          <w:szCs w:val="24"/>
          <w:lang w:val="ru-RU"/>
        </w:rPr>
        <w:t>6</w:t>
      </w:r>
      <w:r w:rsidR="00CE1B5A" w:rsidRPr="00CE1B5A">
        <w:rPr>
          <w:b/>
          <w:sz w:val="24"/>
          <w:szCs w:val="24"/>
          <w:lang w:val="ru-RU"/>
        </w:rPr>
        <w:t>.</w:t>
      </w:r>
    </w:p>
    <w:p w14:paraId="11ADC3BC" w14:textId="77777777" w:rsidR="00CE1B5A" w:rsidRPr="00CE1B5A" w:rsidRDefault="00CE1B5A" w:rsidP="00CE1B5A">
      <w:pPr>
        <w:rPr>
          <w:sz w:val="24"/>
          <w:szCs w:val="24"/>
          <w:lang w:val="ru-RU"/>
        </w:rPr>
      </w:pPr>
      <w:r w:rsidRPr="00CE1B5A">
        <w:rPr>
          <w:sz w:val="24"/>
          <w:szCs w:val="24"/>
        </w:rPr>
        <w:t>Стране у споразуму током трајања овог Оквирног спроразума  због промењених околности ближе одређених у члану 115. Закона, могу у писменој форми путем Анекса извршити измене и допуне овог Оквирног споразума.</w:t>
      </w:r>
    </w:p>
    <w:p w14:paraId="523AB3B3" w14:textId="77777777" w:rsidR="00CE1B5A" w:rsidRPr="00CE1B5A" w:rsidRDefault="00CE1B5A" w:rsidP="00CE1B5A">
      <w:pPr>
        <w:rPr>
          <w:sz w:val="24"/>
          <w:szCs w:val="24"/>
          <w:lang w:val="ru-RU"/>
        </w:rPr>
      </w:pPr>
      <w:r w:rsidRPr="00CE1B5A">
        <w:rPr>
          <w:sz w:val="24"/>
          <w:szCs w:val="24"/>
          <w:lang w:val="ru-RU"/>
        </w:rPr>
        <w:t>К</w:t>
      </w:r>
      <w:r w:rsidRPr="00CE1B5A">
        <w:rPr>
          <w:sz w:val="24"/>
          <w:szCs w:val="24"/>
        </w:rPr>
        <w:t>орисник</w:t>
      </w:r>
      <w:r w:rsidRPr="00CE1B5A">
        <w:rPr>
          <w:sz w:val="24"/>
          <w:szCs w:val="24"/>
          <w:lang w:val="ru-RU"/>
        </w:rPr>
        <w:t xml:space="preserve"> услуге може да дозволи промену цене или других битних елемената </w:t>
      </w:r>
      <w:r w:rsidRPr="00CE1B5A">
        <w:rPr>
          <w:sz w:val="24"/>
          <w:szCs w:val="24"/>
        </w:rPr>
        <w:t>Оквирног споразума</w:t>
      </w:r>
      <w:r w:rsidRPr="00CE1B5A">
        <w:rPr>
          <w:sz w:val="24"/>
          <w:szCs w:val="24"/>
          <w:lang w:val="ru-RU"/>
        </w:rPr>
        <w:t xml:space="preserve"> из објективних разлога као што су: виша сила, измена важећих законских прописа, мере државних органа, околности које отежавају испуњење обавезе једне стране или се због њих не може остварити сврха овог </w:t>
      </w:r>
      <w:r w:rsidRPr="00CE1B5A">
        <w:rPr>
          <w:sz w:val="24"/>
          <w:szCs w:val="24"/>
        </w:rPr>
        <w:t>Оквирног споразума</w:t>
      </w:r>
      <w:r w:rsidRPr="00CE1B5A">
        <w:rPr>
          <w:sz w:val="24"/>
          <w:szCs w:val="24"/>
          <w:lang w:val="ru-RU"/>
        </w:rPr>
        <w:t>.</w:t>
      </w:r>
    </w:p>
    <w:p w14:paraId="310CC0E8" w14:textId="77777777" w:rsidR="00CE1B5A" w:rsidRPr="00CE1B5A" w:rsidRDefault="00CE1B5A" w:rsidP="00CE1B5A">
      <w:pPr>
        <w:rPr>
          <w:sz w:val="24"/>
          <w:szCs w:val="24"/>
          <w:lang w:val="ru-RU"/>
        </w:rPr>
      </w:pPr>
    </w:p>
    <w:p w14:paraId="515146D1" w14:textId="77777777" w:rsidR="00CE1B5A" w:rsidRPr="00CE1B5A" w:rsidRDefault="00CE1B5A" w:rsidP="00CE1B5A">
      <w:pPr>
        <w:rPr>
          <w:b/>
          <w:sz w:val="24"/>
          <w:szCs w:val="24"/>
          <w:lang w:val="ru-RU"/>
        </w:rPr>
      </w:pPr>
      <w:r w:rsidRPr="00CE1B5A">
        <w:rPr>
          <w:b/>
          <w:sz w:val="24"/>
          <w:szCs w:val="24"/>
          <w:lang w:val="ru-RU"/>
        </w:rPr>
        <w:t>ЗАВРШНЕ ОДРЕДБЕ</w:t>
      </w:r>
    </w:p>
    <w:p w14:paraId="3616A528" w14:textId="77777777" w:rsidR="00CE1B5A" w:rsidRPr="00CE1B5A" w:rsidRDefault="00CE1B5A" w:rsidP="00CE1B5A">
      <w:pPr>
        <w:jc w:val="center"/>
        <w:rPr>
          <w:b/>
          <w:sz w:val="24"/>
          <w:szCs w:val="24"/>
          <w:lang w:val="ru-RU"/>
        </w:rPr>
      </w:pPr>
      <w:r w:rsidRPr="00CE1B5A">
        <w:rPr>
          <w:b/>
          <w:sz w:val="24"/>
          <w:szCs w:val="24"/>
          <w:lang w:val="ru-RU"/>
        </w:rPr>
        <w:t>Члан 2</w:t>
      </w:r>
      <w:r w:rsidR="004927E3">
        <w:rPr>
          <w:b/>
          <w:sz w:val="24"/>
          <w:szCs w:val="24"/>
          <w:lang w:val="ru-RU"/>
        </w:rPr>
        <w:t>7</w:t>
      </w:r>
      <w:r w:rsidRPr="00CE1B5A">
        <w:rPr>
          <w:b/>
          <w:sz w:val="24"/>
          <w:szCs w:val="24"/>
          <w:lang w:val="ru-RU"/>
        </w:rPr>
        <w:t>.</w:t>
      </w:r>
    </w:p>
    <w:p w14:paraId="1DCAB238" w14:textId="77777777" w:rsidR="00CE1B5A" w:rsidRPr="00CE1B5A" w:rsidRDefault="00CE1B5A" w:rsidP="00CE1B5A">
      <w:pPr>
        <w:rPr>
          <w:sz w:val="24"/>
          <w:szCs w:val="24"/>
          <w:lang w:val="sr-Cyrl-CS"/>
        </w:rPr>
      </w:pPr>
      <w:r w:rsidRPr="00CE1B5A">
        <w:rPr>
          <w:sz w:val="24"/>
          <w:szCs w:val="24"/>
          <w:lang w:val="ru-RU"/>
        </w:rPr>
        <w:t>На односе страна</w:t>
      </w:r>
      <w:r w:rsidRPr="00CE1B5A">
        <w:rPr>
          <w:sz w:val="24"/>
          <w:szCs w:val="24"/>
          <w:lang w:val="sr-Cyrl-CS"/>
        </w:rPr>
        <w:t>,</w:t>
      </w:r>
      <w:r w:rsidRPr="00CE1B5A">
        <w:rPr>
          <w:sz w:val="24"/>
          <w:szCs w:val="24"/>
          <w:lang w:val="ru-RU"/>
        </w:rPr>
        <w:t xml:space="preserve"> који нису уређени овим </w:t>
      </w:r>
      <w:r w:rsidRPr="00CE1B5A">
        <w:rPr>
          <w:sz w:val="24"/>
          <w:szCs w:val="24"/>
        </w:rPr>
        <w:t>Оквирним споразумом</w:t>
      </w:r>
      <w:r w:rsidRPr="00CE1B5A">
        <w:rPr>
          <w:sz w:val="24"/>
          <w:szCs w:val="24"/>
          <w:lang w:val="sr-Cyrl-CS"/>
        </w:rPr>
        <w:t>,</w:t>
      </w:r>
      <w:r w:rsidRPr="00CE1B5A">
        <w:rPr>
          <w:sz w:val="24"/>
          <w:szCs w:val="24"/>
          <w:lang w:val="ru-RU"/>
        </w:rPr>
        <w:t xml:space="preserve"> примењују се одговарајуће одредбе ЗОО</w:t>
      </w:r>
      <w:r w:rsidRPr="00CE1B5A">
        <w:rPr>
          <w:sz w:val="24"/>
          <w:szCs w:val="24"/>
          <w:lang w:val="pt-BR"/>
        </w:rPr>
        <w:t xml:space="preserve"> и других </w:t>
      </w:r>
      <w:r w:rsidRPr="00CE1B5A">
        <w:rPr>
          <w:sz w:val="24"/>
          <w:szCs w:val="24"/>
          <w:lang w:val="sr-Cyrl-CS"/>
        </w:rPr>
        <w:t xml:space="preserve">закона, подзаконских аката, стандарда и </w:t>
      </w:r>
      <w:r w:rsidRPr="00CE1B5A">
        <w:rPr>
          <w:sz w:val="24"/>
          <w:szCs w:val="24"/>
          <w:lang w:val="ru-RU"/>
        </w:rPr>
        <w:t>техни</w:t>
      </w:r>
      <w:r w:rsidRPr="00CE1B5A">
        <w:rPr>
          <w:sz w:val="24"/>
          <w:szCs w:val="24"/>
          <w:lang w:val="sr-Cyrl-CS"/>
        </w:rPr>
        <w:t>ч</w:t>
      </w:r>
      <w:r w:rsidRPr="00CE1B5A">
        <w:rPr>
          <w:sz w:val="24"/>
          <w:szCs w:val="24"/>
          <w:lang w:val="ru-RU"/>
        </w:rPr>
        <w:t>ки</w:t>
      </w:r>
      <w:r w:rsidRPr="00CE1B5A">
        <w:rPr>
          <w:sz w:val="24"/>
          <w:szCs w:val="24"/>
          <w:lang w:val="sr-Cyrl-CS"/>
        </w:rPr>
        <w:t xml:space="preserve">х </w:t>
      </w:r>
      <w:r w:rsidRPr="00CE1B5A">
        <w:rPr>
          <w:sz w:val="24"/>
          <w:szCs w:val="24"/>
          <w:lang w:val="ru-RU"/>
        </w:rPr>
        <w:t>норматива Републике Србије</w:t>
      </w:r>
      <w:r w:rsidRPr="00CE1B5A">
        <w:rPr>
          <w:sz w:val="24"/>
          <w:szCs w:val="24"/>
          <w:lang w:val="sr-Cyrl-CS"/>
        </w:rPr>
        <w:t xml:space="preserve"> – примењивих с обзиром на предмет овог Оквирног споразума.</w:t>
      </w:r>
    </w:p>
    <w:p w14:paraId="0423DB26" w14:textId="77777777" w:rsidR="00CE1B5A" w:rsidRPr="00CE1B5A" w:rsidRDefault="00CE1B5A" w:rsidP="00CE1B5A">
      <w:pPr>
        <w:rPr>
          <w:sz w:val="24"/>
          <w:szCs w:val="24"/>
          <w:lang w:val="sr-Cyrl-CS"/>
        </w:rPr>
      </w:pPr>
    </w:p>
    <w:p w14:paraId="6E9AFB3F" w14:textId="77777777" w:rsidR="00CE1B5A" w:rsidRPr="00CE1B5A" w:rsidRDefault="00CE1B5A" w:rsidP="00CE1B5A">
      <w:pPr>
        <w:jc w:val="center"/>
        <w:rPr>
          <w:b/>
          <w:sz w:val="24"/>
          <w:szCs w:val="24"/>
          <w:lang w:val="ru-RU"/>
        </w:rPr>
      </w:pPr>
      <w:r w:rsidRPr="00CE1B5A">
        <w:rPr>
          <w:b/>
          <w:sz w:val="24"/>
          <w:szCs w:val="24"/>
          <w:lang w:val="ru-RU"/>
        </w:rPr>
        <w:t>Члан 2</w:t>
      </w:r>
      <w:r w:rsidR="004927E3">
        <w:rPr>
          <w:b/>
          <w:sz w:val="24"/>
          <w:szCs w:val="24"/>
          <w:lang w:val="ru-RU"/>
        </w:rPr>
        <w:t>8</w:t>
      </w:r>
      <w:r w:rsidRPr="00CE1B5A">
        <w:rPr>
          <w:b/>
          <w:sz w:val="24"/>
          <w:szCs w:val="24"/>
          <w:lang w:val="ru-RU"/>
        </w:rPr>
        <w:t>.</w:t>
      </w:r>
    </w:p>
    <w:p w14:paraId="4AA593CD" w14:textId="77777777" w:rsidR="00CE1B5A" w:rsidRPr="00CE1B5A" w:rsidRDefault="00CE1B5A" w:rsidP="00CE1B5A">
      <w:pPr>
        <w:rPr>
          <w:sz w:val="24"/>
          <w:szCs w:val="24"/>
          <w:lang w:val="ru-RU"/>
        </w:rPr>
      </w:pPr>
      <w:r w:rsidRPr="00CE1B5A">
        <w:rPr>
          <w:sz w:val="24"/>
          <w:szCs w:val="24"/>
          <w:lang w:val="ru-RU"/>
        </w:rPr>
        <w:t xml:space="preserve">Сви неспоразуми који настану из овог </w:t>
      </w:r>
      <w:r w:rsidRPr="00CE1B5A">
        <w:rPr>
          <w:sz w:val="24"/>
          <w:szCs w:val="24"/>
        </w:rPr>
        <w:t>Оквирног споразума</w:t>
      </w:r>
      <w:r w:rsidRPr="00CE1B5A">
        <w:rPr>
          <w:sz w:val="24"/>
          <w:szCs w:val="24"/>
          <w:lang w:val="ru-RU"/>
        </w:rPr>
        <w:t xml:space="preserve"> и поводом њега стране ће решити споразумно, а уколико у томе не успеју Стране су сагласне да сваки спор настао из овог </w:t>
      </w:r>
      <w:r w:rsidRPr="00CE1B5A">
        <w:rPr>
          <w:sz w:val="24"/>
          <w:szCs w:val="24"/>
        </w:rPr>
        <w:t>Оквирног споразума</w:t>
      </w:r>
      <w:r w:rsidRPr="00CE1B5A">
        <w:rPr>
          <w:sz w:val="24"/>
          <w:szCs w:val="24"/>
          <w:lang w:val="ru-RU"/>
        </w:rPr>
        <w:t xml:space="preserve"> буде коначно решен од стране стварно надлежног суда у Београду/</w:t>
      </w:r>
      <w:r w:rsidRPr="00CE1B5A">
        <w:rPr>
          <w:rFonts w:cs="Arial"/>
          <w:sz w:val="24"/>
          <w:szCs w:val="24"/>
        </w:rPr>
        <w:t xml:space="preserve"> Стална</w:t>
      </w:r>
      <w:r w:rsidRPr="00CE1B5A">
        <w:rPr>
          <w:rFonts w:cs="Arial"/>
          <w:sz w:val="24"/>
          <w:szCs w:val="24"/>
          <w:lang w:val="ru-RU"/>
        </w:rPr>
        <w:t xml:space="preserve"> арбитража при Привредној комори Србије,</w:t>
      </w:r>
      <w:r w:rsidRPr="00CE1B5A">
        <w:rPr>
          <w:sz w:val="24"/>
          <w:szCs w:val="24"/>
          <w:lang w:val="ru-RU"/>
        </w:rPr>
        <w:t xml:space="preserve"> уз примену њеног Правилника.</w:t>
      </w:r>
    </w:p>
    <w:p w14:paraId="4D23F950" w14:textId="77777777" w:rsidR="00CE1B5A" w:rsidRPr="00CE1B5A" w:rsidRDefault="00CE1B5A" w:rsidP="00CE1B5A">
      <w:pPr>
        <w:rPr>
          <w:sz w:val="24"/>
          <w:szCs w:val="24"/>
          <w:lang w:val="ru-RU"/>
        </w:rPr>
      </w:pPr>
      <w:r w:rsidRPr="00CE1B5A">
        <w:rPr>
          <w:sz w:val="24"/>
          <w:szCs w:val="24"/>
          <w:lang w:val="ru-RU"/>
        </w:rPr>
        <w:t>У случају спора примењује се материјално и процесно право Републике Србије, а поступак се води на српском језику.</w:t>
      </w:r>
    </w:p>
    <w:p w14:paraId="782043BB" w14:textId="77777777" w:rsidR="00CE1B5A" w:rsidRPr="00CE1B5A" w:rsidRDefault="00CE1B5A" w:rsidP="00CE1B5A">
      <w:pPr>
        <w:rPr>
          <w:sz w:val="24"/>
          <w:szCs w:val="24"/>
          <w:lang w:val="ru-RU"/>
        </w:rPr>
      </w:pPr>
    </w:p>
    <w:p w14:paraId="08D35CB1" w14:textId="77777777" w:rsidR="00CE1B5A" w:rsidRPr="00CE1B5A" w:rsidRDefault="00CE1B5A" w:rsidP="00CE1B5A">
      <w:pPr>
        <w:jc w:val="center"/>
        <w:rPr>
          <w:b/>
          <w:sz w:val="24"/>
          <w:szCs w:val="24"/>
          <w:lang w:val="ru-RU"/>
        </w:rPr>
      </w:pPr>
      <w:r w:rsidRPr="00CE1B5A">
        <w:rPr>
          <w:b/>
          <w:sz w:val="24"/>
          <w:szCs w:val="24"/>
          <w:lang w:val="ru-RU"/>
        </w:rPr>
        <w:lastRenderedPageBreak/>
        <w:t>Члан 2</w:t>
      </w:r>
      <w:r w:rsidR="004927E3">
        <w:rPr>
          <w:b/>
          <w:sz w:val="24"/>
          <w:szCs w:val="24"/>
          <w:lang w:val="ru-RU"/>
        </w:rPr>
        <w:t>9</w:t>
      </w:r>
      <w:r w:rsidRPr="00CE1B5A">
        <w:rPr>
          <w:b/>
          <w:sz w:val="24"/>
          <w:szCs w:val="24"/>
          <w:lang w:val="ru-RU"/>
        </w:rPr>
        <w:t>.</w:t>
      </w:r>
    </w:p>
    <w:p w14:paraId="2F979A3D" w14:textId="77777777" w:rsidR="00CE1B5A" w:rsidRPr="00CE1B5A" w:rsidRDefault="00CE1B5A" w:rsidP="00CE1B5A">
      <w:pPr>
        <w:rPr>
          <w:sz w:val="24"/>
          <w:szCs w:val="24"/>
          <w:lang w:val="sr-Cyrl-CS"/>
        </w:rPr>
      </w:pPr>
    </w:p>
    <w:p w14:paraId="6604E8E1" w14:textId="77777777" w:rsidR="00CE1B5A" w:rsidRPr="00CE1B5A" w:rsidRDefault="00CE1B5A" w:rsidP="00CE1B5A">
      <w:pPr>
        <w:spacing w:before="0"/>
        <w:rPr>
          <w:sz w:val="24"/>
          <w:szCs w:val="24"/>
          <w:lang w:val="sr-Cyrl-CS"/>
        </w:rPr>
      </w:pPr>
      <w:r w:rsidRPr="00CE1B5A">
        <w:rPr>
          <w:sz w:val="24"/>
          <w:szCs w:val="24"/>
          <w:lang w:val="sr-Cyrl-CS"/>
        </w:rPr>
        <w:t>Саставни део овог Оквирног споразума су и његови прилози, како следи:</w:t>
      </w:r>
    </w:p>
    <w:p w14:paraId="6566EDF5" w14:textId="77777777" w:rsidR="00CE1B5A" w:rsidRPr="00CE1B5A" w:rsidRDefault="00CE1B5A" w:rsidP="00CE1B5A">
      <w:pPr>
        <w:spacing w:before="0"/>
        <w:rPr>
          <w:sz w:val="24"/>
          <w:szCs w:val="24"/>
          <w:lang w:val="ru-RU"/>
        </w:rPr>
      </w:pPr>
      <w:r w:rsidRPr="00CE1B5A">
        <w:rPr>
          <w:sz w:val="24"/>
          <w:szCs w:val="24"/>
          <w:lang w:val="ru-RU"/>
        </w:rPr>
        <w:t>Прилог 1 Конкурсна документација</w:t>
      </w:r>
      <w:r w:rsidRPr="00CE1B5A">
        <w:rPr>
          <w:sz w:val="24"/>
          <w:szCs w:val="24"/>
        </w:rPr>
        <w:t xml:space="preserve"> (на Порталу јавних набавки под шифром_______)</w:t>
      </w:r>
    </w:p>
    <w:p w14:paraId="38C3B143" w14:textId="77777777" w:rsidR="00CE1B5A" w:rsidRPr="00CE1B5A" w:rsidRDefault="00CE1B5A" w:rsidP="00CE1B5A">
      <w:pPr>
        <w:spacing w:before="0"/>
        <w:rPr>
          <w:sz w:val="24"/>
          <w:szCs w:val="24"/>
        </w:rPr>
      </w:pPr>
      <w:r w:rsidRPr="00CE1B5A">
        <w:rPr>
          <w:sz w:val="24"/>
          <w:szCs w:val="24"/>
          <w:lang w:val="ru-RU"/>
        </w:rPr>
        <w:t xml:space="preserve">Прилог 2 </w:t>
      </w:r>
      <w:r w:rsidRPr="00CE1B5A">
        <w:rPr>
          <w:sz w:val="24"/>
          <w:szCs w:val="24"/>
        </w:rPr>
        <w:t>Понуда бр._____ од______.год.</w:t>
      </w:r>
    </w:p>
    <w:p w14:paraId="46742856" w14:textId="77777777" w:rsidR="00CE1B5A" w:rsidRPr="00CE1B5A" w:rsidRDefault="00CE1B5A" w:rsidP="00CE1B5A">
      <w:pPr>
        <w:spacing w:before="0"/>
        <w:rPr>
          <w:sz w:val="24"/>
          <w:szCs w:val="24"/>
          <w:lang w:val="ru-RU"/>
        </w:rPr>
      </w:pPr>
      <w:r w:rsidRPr="00CE1B5A">
        <w:rPr>
          <w:sz w:val="24"/>
          <w:szCs w:val="24"/>
          <w:lang w:val="ru-RU"/>
        </w:rPr>
        <w:t>Прилог 3 Образац структуре цене</w:t>
      </w:r>
    </w:p>
    <w:p w14:paraId="713C52A4" w14:textId="77777777" w:rsidR="00CE1B5A" w:rsidRPr="00CE1B5A" w:rsidRDefault="00CE1B5A" w:rsidP="00CE1B5A">
      <w:pPr>
        <w:spacing w:before="0"/>
        <w:rPr>
          <w:rFonts w:eastAsia="Arial Unicode MS" w:cs="Arial"/>
          <w:sz w:val="24"/>
          <w:szCs w:val="24"/>
          <w:lang w:val="ru-RU"/>
        </w:rPr>
      </w:pPr>
      <w:r w:rsidRPr="00CE1B5A">
        <w:rPr>
          <w:rFonts w:eastAsia="Arial Unicode MS" w:cs="Arial"/>
          <w:sz w:val="24"/>
          <w:szCs w:val="24"/>
          <w:lang w:val="ru-RU"/>
        </w:rPr>
        <w:t>Прилог 4 Уговор о чувању пословне тајне и поверљивих информација</w:t>
      </w:r>
    </w:p>
    <w:p w14:paraId="323B50E5" w14:textId="77777777" w:rsidR="00CE1B5A" w:rsidRPr="00CE1B5A" w:rsidRDefault="00CE1B5A" w:rsidP="00CE1B5A">
      <w:pPr>
        <w:spacing w:before="0"/>
        <w:rPr>
          <w:rFonts w:eastAsia="Arial Unicode MS" w:cs="Arial"/>
          <w:sz w:val="24"/>
          <w:szCs w:val="24"/>
          <w:lang w:val="sr-Latn-CS"/>
        </w:rPr>
      </w:pPr>
      <w:r w:rsidRPr="00CE1B5A">
        <w:rPr>
          <w:rFonts w:eastAsia="Arial Unicode MS" w:cs="Arial"/>
          <w:sz w:val="24"/>
          <w:szCs w:val="24"/>
          <w:lang w:val="ru-RU"/>
        </w:rPr>
        <w:t>Прилог 5 Прилог о безбедности и здрављу на раду</w:t>
      </w:r>
    </w:p>
    <w:p w14:paraId="289B29A6" w14:textId="77777777" w:rsidR="00CE1B5A" w:rsidRPr="00CE1B5A" w:rsidRDefault="00CE1B5A" w:rsidP="00CE1B5A">
      <w:pPr>
        <w:spacing w:before="0"/>
        <w:rPr>
          <w:sz w:val="24"/>
          <w:szCs w:val="24"/>
          <w:lang w:val="ru-RU"/>
        </w:rPr>
      </w:pPr>
      <w:r w:rsidRPr="00CE1B5A">
        <w:rPr>
          <w:sz w:val="24"/>
          <w:szCs w:val="24"/>
          <w:lang w:val="ru-RU"/>
        </w:rPr>
        <w:t xml:space="preserve">Прилог 6 </w:t>
      </w:r>
      <w:r w:rsidRPr="00CE1B5A">
        <w:rPr>
          <w:color w:val="00B0F0"/>
          <w:sz w:val="24"/>
          <w:szCs w:val="24"/>
          <w:lang w:val="ru-RU"/>
        </w:rPr>
        <w:t>Споразум о заједничком наступању бр. _____од______.год.</w:t>
      </w:r>
    </w:p>
    <w:p w14:paraId="63999194" w14:textId="77777777" w:rsidR="00CE1B5A" w:rsidRPr="00CE1B5A" w:rsidRDefault="00CE1B5A" w:rsidP="00CE1B5A">
      <w:pPr>
        <w:rPr>
          <w:sz w:val="24"/>
          <w:szCs w:val="24"/>
          <w:lang w:val="sr-Cyrl-CS"/>
        </w:rPr>
      </w:pPr>
      <w:r w:rsidRPr="00CE1B5A">
        <w:rPr>
          <w:sz w:val="24"/>
          <w:szCs w:val="24"/>
          <w:lang w:val="sr-Cyrl-CS"/>
        </w:rPr>
        <w:t>Стране сагласно изјављују да су Оквирни споразум прочитале, разумеле и да уговорне одредбе у свему представљају израз њихове стварне воље.</w:t>
      </w:r>
    </w:p>
    <w:p w14:paraId="1572D786" w14:textId="77777777" w:rsidR="00CE1B5A" w:rsidRDefault="00CE1B5A" w:rsidP="00CE1B5A">
      <w:pPr>
        <w:rPr>
          <w:sz w:val="24"/>
          <w:szCs w:val="24"/>
          <w:lang w:val="sr-Cyrl-CS"/>
        </w:rPr>
      </w:pPr>
    </w:p>
    <w:p w14:paraId="71C2F3B6" w14:textId="77777777" w:rsidR="00224578" w:rsidRDefault="00224578" w:rsidP="00CE1B5A">
      <w:pPr>
        <w:rPr>
          <w:sz w:val="24"/>
          <w:szCs w:val="24"/>
          <w:lang w:val="sr-Cyrl-CS"/>
        </w:rPr>
      </w:pPr>
    </w:p>
    <w:p w14:paraId="5F0C8A9F" w14:textId="77777777" w:rsidR="00224578" w:rsidRPr="00CE1B5A" w:rsidRDefault="00224578" w:rsidP="00CE1B5A">
      <w:pPr>
        <w:rPr>
          <w:sz w:val="24"/>
          <w:szCs w:val="24"/>
          <w:lang w:val="sr-Cyrl-CS"/>
        </w:rPr>
      </w:pPr>
    </w:p>
    <w:p w14:paraId="7F2ED930" w14:textId="77777777" w:rsidR="00CE1B5A" w:rsidRPr="00CE1B5A" w:rsidRDefault="004927E3" w:rsidP="00CE1B5A">
      <w:pPr>
        <w:jc w:val="center"/>
        <w:rPr>
          <w:b/>
          <w:sz w:val="24"/>
          <w:szCs w:val="24"/>
          <w:lang w:val="ru-RU"/>
        </w:rPr>
      </w:pPr>
      <w:r>
        <w:rPr>
          <w:b/>
          <w:sz w:val="24"/>
          <w:szCs w:val="24"/>
          <w:lang w:val="ru-RU"/>
        </w:rPr>
        <w:t>Члан 30</w:t>
      </w:r>
      <w:r w:rsidR="00CE1B5A" w:rsidRPr="00CE1B5A">
        <w:rPr>
          <w:b/>
          <w:sz w:val="24"/>
          <w:szCs w:val="24"/>
          <w:lang w:val="ru-RU"/>
        </w:rPr>
        <w:t>.</w:t>
      </w:r>
    </w:p>
    <w:p w14:paraId="434F0810" w14:textId="77777777" w:rsidR="00CE1B5A" w:rsidRPr="00CE1B5A" w:rsidRDefault="00CE1B5A" w:rsidP="00CE1B5A">
      <w:pPr>
        <w:rPr>
          <w:rFonts w:eastAsia="Arial Unicode MS" w:cs="Arial"/>
          <w:sz w:val="24"/>
          <w:szCs w:val="24"/>
          <w:lang w:val="sr-Cyrl-CS"/>
        </w:rPr>
      </w:pPr>
      <w:r w:rsidRPr="00CE1B5A">
        <w:rPr>
          <w:rFonts w:eastAsia="Arial Unicode MS" w:cs="Arial"/>
          <w:sz w:val="24"/>
          <w:szCs w:val="24"/>
          <w:lang w:val="ru-RU"/>
        </w:rPr>
        <w:t xml:space="preserve">Овај </w:t>
      </w:r>
      <w:r w:rsidRPr="00CE1B5A">
        <w:rPr>
          <w:rFonts w:eastAsia="Arial Unicode MS" w:cs="Arial"/>
          <w:sz w:val="24"/>
          <w:szCs w:val="24"/>
          <w:lang w:val="sr-Cyrl-CS"/>
        </w:rPr>
        <w:t xml:space="preserve">Оквирни споразум је сачињен у 6 (словима: шест) истоветних примерака од којих свакој Уговорној страни припада по 3 (словима: три) </w:t>
      </w:r>
      <w:r w:rsidRPr="00CE1B5A">
        <w:rPr>
          <w:rFonts w:eastAsia="Arial Unicode MS" w:cs="Arial"/>
          <w:sz w:val="24"/>
          <w:szCs w:val="24"/>
          <w:lang w:val="ru-RU"/>
        </w:rPr>
        <w:t xml:space="preserve"> идентична </w:t>
      </w:r>
      <w:r w:rsidRPr="00CE1B5A">
        <w:rPr>
          <w:rFonts w:eastAsia="Arial Unicode MS" w:cs="Arial"/>
          <w:sz w:val="24"/>
          <w:szCs w:val="24"/>
          <w:lang w:val="sr-Cyrl-CS"/>
        </w:rPr>
        <w:t>примерка.</w:t>
      </w:r>
    </w:p>
    <w:p w14:paraId="49F530F1" w14:textId="77777777" w:rsidR="00CE1B5A" w:rsidRPr="00224578" w:rsidRDefault="00CE1B5A" w:rsidP="00CE1B5A">
      <w:pPr>
        <w:ind w:firstLine="720"/>
        <w:rPr>
          <w:rFonts w:eastAsia="Arial Unicode MS" w:cs="Arial"/>
          <w:b/>
          <w:sz w:val="24"/>
          <w:szCs w:val="24"/>
          <w:lang w:val="sr-Cyrl-CS"/>
        </w:rPr>
      </w:pPr>
    </w:p>
    <w:p w14:paraId="5E63734D" w14:textId="77777777" w:rsidR="00CE1B5A" w:rsidRPr="00224578" w:rsidRDefault="00224578" w:rsidP="00CE1B5A">
      <w:pPr>
        <w:spacing w:before="0"/>
        <w:rPr>
          <w:rFonts w:eastAsia="Arial Unicode MS" w:cs="Arial"/>
          <w:b/>
          <w:sz w:val="24"/>
          <w:szCs w:val="24"/>
          <w:lang w:val="sr-Cyrl-CS"/>
        </w:rPr>
      </w:pPr>
      <w:r w:rsidRPr="00224578">
        <w:rPr>
          <w:rFonts w:eastAsia="Arial Unicode MS" w:cs="Arial"/>
          <w:b/>
          <w:sz w:val="24"/>
          <w:szCs w:val="24"/>
          <w:lang w:val="sr-Cyrl-CS"/>
        </w:rPr>
        <w:t xml:space="preserve">      </w:t>
      </w:r>
      <w:r>
        <w:rPr>
          <w:rFonts w:eastAsia="Arial Unicode MS" w:cs="Arial"/>
          <w:b/>
          <w:sz w:val="24"/>
          <w:szCs w:val="24"/>
          <w:lang w:val="sr-Cyrl-CS"/>
        </w:rPr>
        <w:t xml:space="preserve">       КОРИСНИК</w:t>
      </w:r>
      <w:r w:rsidR="00CE1B5A" w:rsidRPr="00224578">
        <w:rPr>
          <w:rFonts w:eastAsia="Arial Unicode MS" w:cs="Arial"/>
          <w:b/>
          <w:sz w:val="24"/>
          <w:szCs w:val="24"/>
          <w:lang w:val="sr-Cyrl-CS"/>
        </w:rPr>
        <w:t xml:space="preserve"> УСЛУГЕ                                 </w:t>
      </w:r>
      <w:r>
        <w:rPr>
          <w:rFonts w:eastAsia="Arial Unicode MS" w:cs="Arial"/>
          <w:b/>
          <w:sz w:val="24"/>
          <w:szCs w:val="24"/>
          <w:lang w:val="sr-Cyrl-CS"/>
        </w:rPr>
        <w:t xml:space="preserve">         ПРУЖАЛАЦ</w:t>
      </w:r>
      <w:r w:rsidR="00CE1B5A" w:rsidRPr="00224578">
        <w:rPr>
          <w:rFonts w:eastAsia="Arial Unicode MS" w:cs="Arial"/>
          <w:b/>
          <w:sz w:val="24"/>
          <w:szCs w:val="24"/>
          <w:lang w:val="sr-Cyrl-CS"/>
        </w:rPr>
        <w:t xml:space="preserve"> УСЛУГЕ</w:t>
      </w:r>
    </w:p>
    <w:p w14:paraId="284B4470" w14:textId="77777777" w:rsidR="00CE1B5A" w:rsidRPr="00CE1B5A" w:rsidRDefault="00CE1B5A" w:rsidP="00CE1B5A">
      <w:pPr>
        <w:spacing w:before="0"/>
        <w:rPr>
          <w:rFonts w:eastAsia="Arial Unicode MS" w:cs="Arial"/>
          <w:sz w:val="24"/>
          <w:szCs w:val="24"/>
          <w:lang w:val="sr-Cyrl-CS"/>
        </w:rPr>
      </w:pPr>
      <w:r w:rsidRPr="00CE1B5A">
        <w:rPr>
          <w:rFonts w:eastAsia="Arial Unicode MS" w:cs="Arial"/>
          <w:sz w:val="24"/>
          <w:szCs w:val="24"/>
          <w:lang w:val="sr-Cyrl-CS"/>
        </w:rPr>
        <w:t xml:space="preserve">                  Јавно предузеће                                                         назив</w:t>
      </w:r>
    </w:p>
    <w:p w14:paraId="6A8D5301" w14:textId="77777777" w:rsidR="00CE1B5A" w:rsidRPr="00CE1B5A" w:rsidRDefault="00CE1B5A" w:rsidP="00CE1B5A">
      <w:pPr>
        <w:spacing w:before="0"/>
        <w:rPr>
          <w:rFonts w:eastAsia="Arial Unicode MS" w:cs="Arial"/>
          <w:sz w:val="24"/>
          <w:szCs w:val="24"/>
          <w:lang w:val="sr-Cyrl-CS"/>
        </w:rPr>
      </w:pPr>
      <w:r w:rsidRPr="00CE1B5A">
        <w:rPr>
          <w:rFonts w:eastAsia="Arial Unicode MS" w:cs="Arial"/>
          <w:sz w:val="24"/>
          <w:szCs w:val="24"/>
          <w:lang w:val="sr-Cyrl-CS"/>
        </w:rPr>
        <w:t>„Електропривреда Србије“ Београд</w:t>
      </w:r>
    </w:p>
    <w:p w14:paraId="4AB630CB" w14:textId="77777777" w:rsidR="00CE1B5A" w:rsidRPr="00CE1B5A" w:rsidRDefault="00CE1B5A" w:rsidP="00CE1B5A">
      <w:pPr>
        <w:rPr>
          <w:rFonts w:eastAsia="Arial Unicode MS" w:cs="Arial"/>
          <w:sz w:val="24"/>
          <w:szCs w:val="24"/>
          <w:lang w:val="sr-Cyrl-CS"/>
        </w:rPr>
      </w:pPr>
    </w:p>
    <w:p w14:paraId="4A7AB702" w14:textId="77777777" w:rsidR="00CE1B5A" w:rsidRPr="00CE1B5A" w:rsidRDefault="00CE1B5A" w:rsidP="00CE1B5A">
      <w:pPr>
        <w:rPr>
          <w:rFonts w:eastAsia="Arial Unicode MS" w:cs="Arial"/>
          <w:sz w:val="24"/>
          <w:szCs w:val="24"/>
          <w:lang w:val="sr-Cyrl-CS"/>
        </w:rPr>
      </w:pPr>
      <w:r w:rsidRPr="00CE1B5A">
        <w:rPr>
          <w:rFonts w:eastAsia="Arial Unicode MS" w:cs="Arial"/>
          <w:sz w:val="24"/>
          <w:szCs w:val="24"/>
          <w:lang w:val="sr-Cyrl-CS"/>
        </w:rPr>
        <w:t xml:space="preserve">       _______________________               М.П               ______________________</w:t>
      </w:r>
    </w:p>
    <w:p w14:paraId="60CBAAB5" w14:textId="77777777" w:rsidR="00CE1B5A" w:rsidRPr="00CE1B5A" w:rsidRDefault="00CE1B5A" w:rsidP="00CE1B5A">
      <w:pPr>
        <w:spacing w:before="0"/>
        <w:ind w:firstLine="720"/>
        <w:rPr>
          <w:rFonts w:eastAsia="Arial Unicode MS" w:cs="Arial"/>
          <w:sz w:val="24"/>
          <w:szCs w:val="24"/>
          <w:lang w:val="sr-Cyrl-CS"/>
        </w:rPr>
      </w:pPr>
      <w:r w:rsidRPr="00CE1B5A">
        <w:rPr>
          <w:rFonts w:eastAsia="Arial Unicode MS" w:cs="Arial"/>
          <w:sz w:val="24"/>
          <w:szCs w:val="24"/>
          <w:lang w:val="sr-Cyrl-CS"/>
        </w:rPr>
        <w:t xml:space="preserve">     Милорад Грчић</w:t>
      </w:r>
      <w:r w:rsidRPr="00CE1B5A">
        <w:rPr>
          <w:rFonts w:eastAsia="Arial Unicode MS" w:cs="Arial"/>
          <w:sz w:val="24"/>
          <w:szCs w:val="24"/>
          <w:lang w:val="sr-Cyrl-CS"/>
        </w:rPr>
        <w:tab/>
      </w:r>
      <w:r w:rsidRPr="00CE1B5A">
        <w:rPr>
          <w:rFonts w:eastAsia="Arial Unicode MS" w:cs="Arial"/>
          <w:sz w:val="24"/>
          <w:szCs w:val="24"/>
          <w:lang w:val="sr-Cyrl-CS"/>
        </w:rPr>
        <w:tab/>
      </w:r>
      <w:r w:rsidRPr="00CE1B5A">
        <w:rPr>
          <w:rFonts w:eastAsia="Arial Unicode MS" w:cs="Arial"/>
          <w:sz w:val="24"/>
          <w:szCs w:val="24"/>
          <w:lang w:val="sr-Cyrl-CS"/>
        </w:rPr>
        <w:tab/>
        <w:t xml:space="preserve">               име и презиме овлашћеног лица</w:t>
      </w:r>
    </w:p>
    <w:p w14:paraId="0060B993" w14:textId="77777777" w:rsidR="00CE1B5A" w:rsidRPr="00CE1B5A" w:rsidRDefault="00CE1B5A" w:rsidP="00CE1B5A">
      <w:pPr>
        <w:spacing w:before="0"/>
        <w:rPr>
          <w:rFonts w:eastAsia="Arial Unicode MS" w:cs="Arial"/>
          <w:sz w:val="24"/>
          <w:szCs w:val="24"/>
          <w:lang w:val="sr-Cyrl-CS"/>
        </w:rPr>
      </w:pPr>
      <w:r w:rsidRPr="00CE1B5A">
        <w:rPr>
          <w:rFonts w:eastAsia="Arial Unicode MS" w:cs="Arial"/>
          <w:sz w:val="24"/>
          <w:szCs w:val="24"/>
          <w:lang w:val="sr-Cyrl-CS"/>
        </w:rPr>
        <w:t xml:space="preserve">                в.д. директора</w:t>
      </w:r>
      <w:r w:rsidRPr="00CE1B5A">
        <w:rPr>
          <w:rFonts w:eastAsia="Arial Unicode MS" w:cs="Arial"/>
          <w:sz w:val="24"/>
          <w:szCs w:val="24"/>
          <w:lang w:val="sr-Cyrl-CS"/>
        </w:rPr>
        <w:tab/>
      </w:r>
      <w:r w:rsidRPr="00CE1B5A">
        <w:rPr>
          <w:rFonts w:eastAsia="Arial Unicode MS" w:cs="Arial"/>
          <w:sz w:val="24"/>
          <w:szCs w:val="24"/>
          <w:lang w:val="sr-Cyrl-CS"/>
        </w:rPr>
        <w:tab/>
      </w:r>
      <w:r w:rsidRPr="00CE1B5A">
        <w:rPr>
          <w:rFonts w:eastAsia="Arial Unicode MS" w:cs="Arial"/>
          <w:sz w:val="24"/>
          <w:szCs w:val="24"/>
          <w:lang w:val="sr-Cyrl-CS"/>
        </w:rPr>
        <w:tab/>
      </w:r>
      <w:r w:rsidRPr="00CE1B5A">
        <w:rPr>
          <w:rFonts w:eastAsia="Arial Unicode MS" w:cs="Arial"/>
          <w:sz w:val="24"/>
          <w:szCs w:val="24"/>
          <w:lang w:val="sr-Cyrl-CS"/>
        </w:rPr>
        <w:tab/>
      </w:r>
      <w:r w:rsidRPr="00CE1B5A">
        <w:rPr>
          <w:rFonts w:eastAsia="Arial Unicode MS" w:cs="Arial"/>
          <w:sz w:val="24"/>
          <w:szCs w:val="24"/>
          <w:lang w:val="sr-Cyrl-CS"/>
        </w:rPr>
        <w:tab/>
      </w:r>
      <w:r w:rsidRPr="00CE1B5A">
        <w:rPr>
          <w:rFonts w:eastAsia="Arial Unicode MS" w:cs="Arial"/>
          <w:sz w:val="24"/>
          <w:szCs w:val="24"/>
          <w:lang w:val="sr-Cyrl-CS"/>
        </w:rPr>
        <w:tab/>
        <w:t xml:space="preserve">    функција</w:t>
      </w:r>
    </w:p>
    <w:p w14:paraId="19BBEB63" w14:textId="77777777" w:rsidR="00CE1B5A" w:rsidRPr="00CE1B5A" w:rsidRDefault="00CE1B5A" w:rsidP="00CE1B5A">
      <w:pPr>
        <w:spacing w:before="0"/>
        <w:rPr>
          <w:rFonts w:eastAsia="Arial Unicode MS" w:cs="Arial"/>
          <w:sz w:val="24"/>
          <w:szCs w:val="24"/>
          <w:lang w:val="sr-Cyrl-CS"/>
        </w:rPr>
      </w:pPr>
    </w:p>
    <w:p w14:paraId="5941E42B" w14:textId="77777777" w:rsidR="00CE1B5A" w:rsidRPr="00CE1B5A" w:rsidRDefault="00CE1B5A" w:rsidP="00CE1B5A">
      <w:pPr>
        <w:spacing w:before="0"/>
        <w:rPr>
          <w:rFonts w:eastAsia="Arial Unicode MS" w:cs="Arial"/>
          <w:sz w:val="24"/>
          <w:szCs w:val="24"/>
          <w:lang w:val="sr-Cyrl-CS"/>
        </w:rPr>
      </w:pPr>
    </w:p>
    <w:p w14:paraId="4FDB3E76" w14:textId="77777777" w:rsidR="00CE1B5A" w:rsidRPr="00CE1B5A" w:rsidRDefault="00CE1B5A" w:rsidP="00CE1B5A">
      <w:pPr>
        <w:spacing w:before="0"/>
        <w:rPr>
          <w:rFonts w:eastAsia="Arial Unicode MS" w:cs="Arial"/>
          <w:sz w:val="24"/>
          <w:szCs w:val="24"/>
          <w:lang w:val="sr-Cyrl-CS"/>
        </w:rPr>
      </w:pPr>
    </w:p>
    <w:p w14:paraId="28F8160D" w14:textId="77777777" w:rsidR="00CE1B5A" w:rsidRPr="00CE1B5A" w:rsidRDefault="00CE1B5A" w:rsidP="00CE1B5A">
      <w:pPr>
        <w:spacing w:before="0"/>
        <w:rPr>
          <w:rFonts w:eastAsia="Arial Unicode MS" w:cs="Arial"/>
          <w:sz w:val="24"/>
          <w:szCs w:val="24"/>
          <w:lang w:val="sr-Cyrl-CS"/>
        </w:rPr>
      </w:pPr>
    </w:p>
    <w:p w14:paraId="5072BAC0" w14:textId="77777777" w:rsidR="00C37EC4" w:rsidRDefault="00C37EC4" w:rsidP="00CE1B5A">
      <w:pPr>
        <w:tabs>
          <w:tab w:val="left" w:pos="810"/>
        </w:tabs>
        <w:rPr>
          <w:rFonts w:cs="Arial"/>
          <w:b/>
          <w:sz w:val="24"/>
          <w:szCs w:val="24"/>
        </w:rPr>
      </w:pPr>
    </w:p>
    <w:p w14:paraId="5C734345" w14:textId="77777777" w:rsidR="00224578" w:rsidRDefault="00224578" w:rsidP="00CE1B5A">
      <w:pPr>
        <w:tabs>
          <w:tab w:val="left" w:pos="810"/>
        </w:tabs>
        <w:rPr>
          <w:rFonts w:cs="Arial"/>
          <w:b/>
          <w:sz w:val="24"/>
          <w:szCs w:val="24"/>
        </w:rPr>
      </w:pPr>
    </w:p>
    <w:p w14:paraId="4CE8A102" w14:textId="77777777" w:rsidR="00224578" w:rsidRDefault="00224578" w:rsidP="00CE1B5A">
      <w:pPr>
        <w:tabs>
          <w:tab w:val="left" w:pos="810"/>
        </w:tabs>
        <w:rPr>
          <w:rFonts w:cs="Arial"/>
          <w:b/>
          <w:sz w:val="24"/>
          <w:szCs w:val="24"/>
        </w:rPr>
      </w:pPr>
    </w:p>
    <w:p w14:paraId="137595A2" w14:textId="77777777" w:rsidR="00224578" w:rsidRDefault="00224578" w:rsidP="00CE1B5A">
      <w:pPr>
        <w:tabs>
          <w:tab w:val="left" w:pos="810"/>
        </w:tabs>
        <w:rPr>
          <w:rFonts w:cs="Arial"/>
          <w:b/>
          <w:sz w:val="24"/>
          <w:szCs w:val="24"/>
        </w:rPr>
      </w:pPr>
    </w:p>
    <w:p w14:paraId="20FA1B68" w14:textId="77777777" w:rsidR="00224578" w:rsidRDefault="00224578" w:rsidP="00CE1B5A">
      <w:pPr>
        <w:tabs>
          <w:tab w:val="left" w:pos="810"/>
        </w:tabs>
        <w:rPr>
          <w:rFonts w:cs="Arial"/>
          <w:b/>
          <w:sz w:val="24"/>
          <w:szCs w:val="24"/>
        </w:rPr>
      </w:pPr>
    </w:p>
    <w:p w14:paraId="35FA170F" w14:textId="77777777" w:rsidR="00224578" w:rsidRDefault="00224578" w:rsidP="00CE1B5A">
      <w:pPr>
        <w:tabs>
          <w:tab w:val="left" w:pos="810"/>
        </w:tabs>
        <w:rPr>
          <w:rFonts w:cs="Arial"/>
          <w:b/>
          <w:sz w:val="24"/>
          <w:szCs w:val="24"/>
        </w:rPr>
      </w:pPr>
    </w:p>
    <w:p w14:paraId="56536FB7" w14:textId="77777777" w:rsidR="00224578" w:rsidRDefault="00224578" w:rsidP="00CE1B5A">
      <w:pPr>
        <w:tabs>
          <w:tab w:val="left" w:pos="810"/>
        </w:tabs>
        <w:rPr>
          <w:rFonts w:cs="Arial"/>
          <w:b/>
          <w:sz w:val="24"/>
          <w:szCs w:val="24"/>
        </w:rPr>
      </w:pPr>
    </w:p>
    <w:p w14:paraId="59F1B471" w14:textId="77777777" w:rsidR="00224578" w:rsidRDefault="00224578" w:rsidP="00CE1B5A">
      <w:pPr>
        <w:tabs>
          <w:tab w:val="left" w:pos="810"/>
        </w:tabs>
        <w:rPr>
          <w:rFonts w:cs="Arial"/>
          <w:b/>
          <w:sz w:val="24"/>
          <w:szCs w:val="24"/>
        </w:rPr>
      </w:pPr>
    </w:p>
    <w:p w14:paraId="28A441A6" w14:textId="77777777" w:rsidR="00224578" w:rsidRDefault="00224578" w:rsidP="00CE1B5A">
      <w:pPr>
        <w:tabs>
          <w:tab w:val="left" w:pos="810"/>
        </w:tabs>
        <w:rPr>
          <w:rFonts w:cs="Arial"/>
          <w:b/>
          <w:sz w:val="24"/>
          <w:szCs w:val="24"/>
        </w:rPr>
      </w:pPr>
    </w:p>
    <w:p w14:paraId="407734AD" w14:textId="77777777" w:rsidR="00224578" w:rsidRDefault="00224578" w:rsidP="00CE1B5A">
      <w:pPr>
        <w:tabs>
          <w:tab w:val="left" w:pos="810"/>
        </w:tabs>
        <w:rPr>
          <w:rFonts w:cs="Arial"/>
          <w:b/>
          <w:sz w:val="24"/>
          <w:szCs w:val="24"/>
        </w:rPr>
      </w:pPr>
    </w:p>
    <w:p w14:paraId="382CB39B" w14:textId="77777777" w:rsidR="008C12D5" w:rsidRDefault="008C12D5" w:rsidP="00CE1B5A">
      <w:pPr>
        <w:tabs>
          <w:tab w:val="left" w:pos="810"/>
        </w:tabs>
        <w:rPr>
          <w:rFonts w:cs="Arial"/>
          <w:b/>
          <w:sz w:val="24"/>
          <w:szCs w:val="24"/>
        </w:rPr>
      </w:pPr>
    </w:p>
    <w:p w14:paraId="25F30439" w14:textId="77777777" w:rsidR="00CE1B5A" w:rsidRPr="00CE1B5A" w:rsidRDefault="00CE1B5A" w:rsidP="00CE1B5A">
      <w:pPr>
        <w:tabs>
          <w:tab w:val="left" w:pos="810"/>
        </w:tabs>
        <w:rPr>
          <w:rFonts w:cs="Arial"/>
          <w:b/>
          <w:sz w:val="24"/>
          <w:szCs w:val="24"/>
        </w:rPr>
      </w:pPr>
      <w:r w:rsidRPr="00CE1B5A">
        <w:rPr>
          <w:rFonts w:cs="Arial"/>
          <w:b/>
          <w:sz w:val="24"/>
          <w:szCs w:val="24"/>
        </w:rPr>
        <w:lastRenderedPageBreak/>
        <w:t>Прилог о безбедности и здрављу на раду</w:t>
      </w:r>
    </w:p>
    <w:p w14:paraId="76F5BA0C" w14:textId="77777777" w:rsidR="00CE1B5A" w:rsidRPr="00CE1B5A" w:rsidRDefault="00CE1B5A" w:rsidP="00CE1B5A">
      <w:pPr>
        <w:tabs>
          <w:tab w:val="left" w:pos="810"/>
        </w:tabs>
        <w:rPr>
          <w:rFonts w:cs="Arial"/>
          <w:sz w:val="24"/>
          <w:szCs w:val="24"/>
        </w:rPr>
      </w:pPr>
    </w:p>
    <w:p w14:paraId="4BEF592B" w14:textId="77777777" w:rsidR="00CE1B5A" w:rsidRPr="00CE1B5A" w:rsidRDefault="00CE1B5A" w:rsidP="00CE1B5A">
      <w:pPr>
        <w:tabs>
          <w:tab w:val="left" w:pos="810"/>
        </w:tabs>
        <w:rPr>
          <w:rFonts w:cs="Arial"/>
          <w:sz w:val="24"/>
          <w:szCs w:val="24"/>
        </w:rPr>
      </w:pPr>
      <w:r w:rsidRPr="00CE1B5A">
        <w:rPr>
          <w:rFonts w:cs="Arial"/>
          <w:sz w:val="24"/>
          <w:szCs w:val="24"/>
        </w:rPr>
        <w:t>Оквирног споразума ................................................ бр. ............. од .........................године (даље:Прилог о БЗР)</w:t>
      </w:r>
    </w:p>
    <w:p w14:paraId="383C955F" w14:textId="77777777" w:rsidR="00CE1B5A" w:rsidRPr="00CE1B5A" w:rsidRDefault="00CE1B5A" w:rsidP="00CE1B5A">
      <w:pPr>
        <w:tabs>
          <w:tab w:val="left" w:pos="810"/>
        </w:tabs>
        <w:rPr>
          <w:rFonts w:cs="Arial"/>
          <w:sz w:val="24"/>
          <w:szCs w:val="24"/>
        </w:rPr>
      </w:pPr>
    </w:p>
    <w:p w14:paraId="073B33AF" w14:textId="77777777" w:rsidR="00CE1B5A" w:rsidRPr="00CE1B5A" w:rsidRDefault="00CE1B5A" w:rsidP="00CE1B5A">
      <w:pPr>
        <w:tabs>
          <w:tab w:val="left" w:pos="810"/>
        </w:tabs>
        <w:rPr>
          <w:rFonts w:eastAsia="Calibri" w:cs="Arial"/>
          <w:sz w:val="24"/>
          <w:szCs w:val="24"/>
        </w:rPr>
      </w:pPr>
      <w:r w:rsidRPr="00CE1B5A">
        <w:rPr>
          <w:rFonts w:eastAsia="Calibri" w:cs="Arial"/>
          <w:sz w:val="24"/>
          <w:szCs w:val="24"/>
        </w:rPr>
        <w:t>1. Јавно предузеће „Електропривреда Србије“Београд,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услуга)</w:t>
      </w:r>
    </w:p>
    <w:p w14:paraId="053A6FB5" w14:textId="77777777" w:rsidR="00CE1B5A" w:rsidRPr="00CE1B5A" w:rsidRDefault="00CE1B5A" w:rsidP="00CE1B5A">
      <w:pPr>
        <w:tabs>
          <w:tab w:val="left" w:pos="810"/>
        </w:tabs>
        <w:rPr>
          <w:rFonts w:eastAsia="Calibri" w:cs="Arial"/>
          <w:sz w:val="24"/>
          <w:szCs w:val="24"/>
        </w:rPr>
      </w:pPr>
      <w:r w:rsidRPr="00CE1B5A">
        <w:rPr>
          <w:rFonts w:eastAsia="Calibri" w:cs="Arial"/>
          <w:sz w:val="24"/>
          <w:szCs w:val="24"/>
        </w:rPr>
        <w:t>и</w:t>
      </w:r>
    </w:p>
    <w:p w14:paraId="2DDC2FE6" w14:textId="77777777" w:rsidR="00CE1B5A" w:rsidRPr="00CE1B5A" w:rsidRDefault="00CE1B5A" w:rsidP="00CE1B5A">
      <w:pPr>
        <w:tabs>
          <w:tab w:val="left" w:pos="810"/>
        </w:tabs>
        <w:rPr>
          <w:rFonts w:eastAsia="Calibri" w:cs="Arial"/>
          <w:sz w:val="24"/>
          <w:szCs w:val="24"/>
        </w:rPr>
      </w:pPr>
      <w:r w:rsidRPr="00CE1B5A">
        <w:rPr>
          <w:rFonts w:eastAsia="Calibri" w:cs="Arial"/>
          <w:sz w:val="24"/>
          <w:szCs w:val="24"/>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Пружалац услуга) </w:t>
      </w:r>
    </w:p>
    <w:p w14:paraId="7326466B" w14:textId="77777777" w:rsidR="00CE1B5A" w:rsidRPr="00CE1B5A" w:rsidRDefault="00CE1B5A" w:rsidP="00CE1B5A">
      <w:pPr>
        <w:tabs>
          <w:tab w:val="left" w:pos="810"/>
        </w:tabs>
        <w:rPr>
          <w:rFonts w:eastAsia="Calibri" w:cs="Arial"/>
          <w:sz w:val="24"/>
          <w:szCs w:val="24"/>
        </w:rPr>
      </w:pPr>
    </w:p>
    <w:p w14:paraId="1E687C19" w14:textId="77777777" w:rsidR="00CE1B5A" w:rsidRPr="00CE1B5A" w:rsidRDefault="00CE1B5A" w:rsidP="00CE1B5A">
      <w:pPr>
        <w:tabs>
          <w:tab w:val="left" w:pos="810"/>
        </w:tabs>
        <w:rPr>
          <w:rFonts w:eastAsia="Calibri" w:cs="Arial"/>
          <w:sz w:val="24"/>
          <w:szCs w:val="24"/>
        </w:rPr>
      </w:pPr>
      <w:r w:rsidRPr="00CE1B5A">
        <w:rPr>
          <w:rFonts w:eastAsia="Calibri" w:cs="Arial"/>
          <w:sz w:val="24"/>
          <w:szCs w:val="24"/>
        </w:rPr>
        <w:t>2а)________________________________________из</w:t>
      </w:r>
      <w:r w:rsidRPr="00CE1B5A">
        <w:rPr>
          <w:rFonts w:eastAsia="Calibri" w:cs="Arial"/>
          <w:sz w:val="24"/>
          <w:szCs w:val="24"/>
        </w:rPr>
        <w:tab/>
        <w:t>_____________, улица</w:t>
      </w:r>
    </w:p>
    <w:p w14:paraId="296D7D10" w14:textId="77777777" w:rsidR="00CE1B5A" w:rsidRPr="00CE1B5A" w:rsidRDefault="00CE1B5A" w:rsidP="00CE1B5A">
      <w:pPr>
        <w:tabs>
          <w:tab w:val="left" w:pos="810"/>
        </w:tabs>
        <w:rPr>
          <w:rFonts w:eastAsia="Calibri" w:cs="Arial"/>
          <w:sz w:val="24"/>
          <w:szCs w:val="24"/>
        </w:rPr>
      </w:pPr>
      <w:r w:rsidRPr="00CE1B5A">
        <w:rPr>
          <w:rFonts w:eastAsia="Calibri" w:cs="Arial"/>
          <w:sz w:val="24"/>
          <w:szCs w:val="24"/>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14:paraId="68638835" w14:textId="77777777" w:rsidR="00CE1B5A" w:rsidRPr="00CE1B5A" w:rsidRDefault="00CE1B5A" w:rsidP="00CE1B5A">
      <w:pPr>
        <w:tabs>
          <w:tab w:val="left" w:pos="810"/>
        </w:tabs>
        <w:rPr>
          <w:rFonts w:eastAsia="Calibri" w:cs="Arial"/>
          <w:sz w:val="24"/>
          <w:szCs w:val="24"/>
        </w:rPr>
      </w:pPr>
      <w:r w:rsidRPr="00CE1B5A">
        <w:rPr>
          <w:rFonts w:eastAsia="Calibri" w:cs="Arial"/>
          <w:sz w:val="24"/>
          <w:szCs w:val="24"/>
        </w:rPr>
        <w:t>2б)_______________________________________из</w:t>
      </w:r>
      <w:r w:rsidRPr="00CE1B5A">
        <w:rPr>
          <w:rFonts w:eastAsia="Calibri" w:cs="Arial"/>
          <w:sz w:val="24"/>
          <w:szCs w:val="24"/>
        </w:rPr>
        <w:tab/>
        <w:t>_____________, улица</w:t>
      </w:r>
    </w:p>
    <w:p w14:paraId="4D6D3856" w14:textId="77777777" w:rsidR="00CE1B5A" w:rsidRPr="00CE1B5A" w:rsidRDefault="00CE1B5A" w:rsidP="00CE1B5A">
      <w:pPr>
        <w:tabs>
          <w:tab w:val="left" w:pos="810"/>
        </w:tabs>
        <w:rPr>
          <w:rFonts w:eastAsia="Calibri" w:cs="Arial"/>
          <w:sz w:val="24"/>
          <w:szCs w:val="24"/>
        </w:rPr>
      </w:pPr>
      <w:r w:rsidRPr="00CE1B5A">
        <w:rPr>
          <w:rFonts w:eastAsia="Calibri" w:cs="Arial"/>
          <w:sz w:val="24"/>
          <w:szCs w:val="24"/>
        </w:rPr>
        <w:t xml:space="preserve"> ___________________ бр. ___, ПИБ: _____________, матични број _____________, </w:t>
      </w:r>
    </w:p>
    <w:p w14:paraId="72172856" w14:textId="77777777" w:rsidR="00CE1B5A" w:rsidRPr="00CE1B5A" w:rsidRDefault="00CE1B5A" w:rsidP="00CE1B5A">
      <w:pPr>
        <w:tabs>
          <w:tab w:val="left" w:pos="810"/>
        </w:tabs>
        <w:rPr>
          <w:rFonts w:eastAsia="Calibri" w:cs="Arial"/>
          <w:sz w:val="24"/>
          <w:szCs w:val="24"/>
        </w:rPr>
      </w:pPr>
      <w:r w:rsidRPr="00CE1B5A">
        <w:rPr>
          <w:rFonts w:eastAsia="Calibri" w:cs="Arial"/>
          <w:sz w:val="24"/>
          <w:szCs w:val="24"/>
        </w:rPr>
        <w:t>Текући рачун ____________,банка ______________ ,кога  заступа _______________________, (члан групе понуђача или подизвођач)</w:t>
      </w:r>
    </w:p>
    <w:p w14:paraId="7D735710" w14:textId="77777777" w:rsidR="00CE1B5A" w:rsidRPr="00CE1B5A" w:rsidRDefault="00CE1B5A" w:rsidP="00CE1B5A">
      <w:pPr>
        <w:tabs>
          <w:tab w:val="left" w:pos="810"/>
        </w:tabs>
        <w:rPr>
          <w:rFonts w:eastAsia="Calibri" w:cs="Arial"/>
          <w:sz w:val="24"/>
          <w:szCs w:val="24"/>
        </w:rPr>
      </w:pPr>
      <w:r w:rsidRPr="00CE1B5A">
        <w:rPr>
          <w:rFonts w:eastAsia="Calibri" w:cs="Arial"/>
          <w:sz w:val="24"/>
          <w:szCs w:val="24"/>
        </w:rPr>
        <w:t>2в)________________________________________из</w:t>
      </w:r>
      <w:r w:rsidRPr="00CE1B5A">
        <w:rPr>
          <w:rFonts w:eastAsia="Calibri" w:cs="Arial"/>
          <w:sz w:val="24"/>
          <w:szCs w:val="24"/>
        </w:rPr>
        <w:tab/>
        <w:t>_____________, улица</w:t>
      </w:r>
    </w:p>
    <w:p w14:paraId="4CDFE956" w14:textId="77777777" w:rsidR="00CE1B5A" w:rsidRPr="00CE1B5A" w:rsidRDefault="00CE1B5A" w:rsidP="00CE1B5A">
      <w:pPr>
        <w:tabs>
          <w:tab w:val="left" w:pos="810"/>
        </w:tabs>
        <w:rPr>
          <w:rFonts w:eastAsia="Calibri" w:cs="Arial"/>
          <w:sz w:val="24"/>
          <w:szCs w:val="24"/>
        </w:rPr>
      </w:pPr>
      <w:r w:rsidRPr="00CE1B5A">
        <w:rPr>
          <w:rFonts w:eastAsia="Calibri" w:cs="Arial"/>
          <w:sz w:val="24"/>
          <w:szCs w:val="24"/>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14:paraId="45077111" w14:textId="77777777" w:rsidR="00CE1B5A" w:rsidRPr="00CE1B5A" w:rsidRDefault="00CE1B5A" w:rsidP="00CE1B5A">
      <w:pPr>
        <w:tabs>
          <w:tab w:val="left" w:pos="810"/>
        </w:tabs>
        <w:rPr>
          <w:rFonts w:eastAsia="Calibri" w:cs="Arial"/>
          <w:sz w:val="24"/>
          <w:szCs w:val="24"/>
        </w:rPr>
      </w:pPr>
      <w:r w:rsidRPr="00CE1B5A">
        <w:rPr>
          <w:rFonts w:eastAsia="Calibri" w:cs="Arial"/>
          <w:sz w:val="24"/>
          <w:szCs w:val="24"/>
        </w:rPr>
        <w:t>2г)_______________________________________из</w:t>
      </w:r>
      <w:r w:rsidRPr="00CE1B5A">
        <w:rPr>
          <w:rFonts w:eastAsia="Calibri" w:cs="Arial"/>
          <w:sz w:val="24"/>
          <w:szCs w:val="24"/>
        </w:rPr>
        <w:tab/>
        <w:t>_____________, улица</w:t>
      </w:r>
    </w:p>
    <w:p w14:paraId="4989776F" w14:textId="77777777" w:rsidR="00CE1B5A" w:rsidRPr="00CE1B5A" w:rsidRDefault="00CE1B5A" w:rsidP="00CE1B5A">
      <w:pPr>
        <w:tabs>
          <w:tab w:val="left" w:pos="810"/>
        </w:tabs>
        <w:rPr>
          <w:rFonts w:eastAsia="Calibri" w:cs="Arial"/>
          <w:sz w:val="24"/>
          <w:szCs w:val="24"/>
        </w:rPr>
      </w:pPr>
      <w:r w:rsidRPr="00CE1B5A">
        <w:rPr>
          <w:rFonts w:eastAsia="Calibri" w:cs="Arial"/>
          <w:sz w:val="24"/>
          <w:szCs w:val="24"/>
        </w:rPr>
        <w:t xml:space="preserve"> ___________________ бр. ___, ПИБ: _____________, матични број _____________, </w:t>
      </w:r>
    </w:p>
    <w:p w14:paraId="39B7CA7F" w14:textId="77777777" w:rsidR="00CE1B5A" w:rsidRPr="00CE1B5A" w:rsidRDefault="00CE1B5A" w:rsidP="00CE1B5A">
      <w:pPr>
        <w:tabs>
          <w:tab w:val="left" w:pos="810"/>
        </w:tabs>
        <w:rPr>
          <w:rFonts w:eastAsia="Calibri" w:cs="Arial"/>
          <w:sz w:val="24"/>
          <w:szCs w:val="24"/>
        </w:rPr>
      </w:pPr>
      <w:r w:rsidRPr="00CE1B5A">
        <w:rPr>
          <w:rFonts w:eastAsia="Calibri" w:cs="Arial"/>
          <w:sz w:val="24"/>
          <w:szCs w:val="24"/>
        </w:rPr>
        <w:t>Текући рачун ____________,банка ______________ ,кога  заступа _______________________, (члан групе понуђача или подизвођач)</w:t>
      </w:r>
    </w:p>
    <w:p w14:paraId="5AE03690" w14:textId="77777777" w:rsidR="00CE1B5A" w:rsidRPr="00CE1B5A" w:rsidRDefault="00CE1B5A" w:rsidP="00CE1B5A">
      <w:pPr>
        <w:tabs>
          <w:tab w:val="left" w:pos="810"/>
        </w:tabs>
        <w:rPr>
          <w:rFonts w:cs="Arial"/>
          <w:sz w:val="24"/>
          <w:szCs w:val="24"/>
        </w:rPr>
      </w:pPr>
    </w:p>
    <w:p w14:paraId="669A16A4" w14:textId="77777777" w:rsidR="00CE1B5A" w:rsidRPr="00CE1B5A" w:rsidRDefault="00CE1B5A" w:rsidP="00CE1B5A">
      <w:pPr>
        <w:tabs>
          <w:tab w:val="left" w:pos="810"/>
        </w:tabs>
        <w:rPr>
          <w:rFonts w:cs="Arial"/>
          <w:sz w:val="24"/>
          <w:szCs w:val="24"/>
        </w:rPr>
      </w:pPr>
      <w:r w:rsidRPr="00CE1B5A">
        <w:rPr>
          <w:rFonts w:cs="Arial"/>
          <w:sz w:val="24"/>
          <w:szCs w:val="24"/>
        </w:rPr>
        <w:t>За потребе овог Прилога о БЗР заједно названи: Стране</w:t>
      </w:r>
    </w:p>
    <w:p w14:paraId="406373BC" w14:textId="77777777" w:rsidR="00CE1B5A" w:rsidRPr="00CE1B5A" w:rsidRDefault="00CE1B5A" w:rsidP="00CE1B5A">
      <w:pPr>
        <w:tabs>
          <w:tab w:val="left" w:pos="810"/>
        </w:tabs>
        <w:rPr>
          <w:rFonts w:cs="Arial"/>
          <w:sz w:val="24"/>
          <w:szCs w:val="24"/>
        </w:rPr>
      </w:pPr>
    </w:p>
    <w:p w14:paraId="425BCB30" w14:textId="77777777" w:rsidR="00CE1B5A" w:rsidRPr="00CE1B5A" w:rsidRDefault="00CE1B5A" w:rsidP="00CE1B5A">
      <w:pPr>
        <w:tabs>
          <w:tab w:val="left" w:pos="810"/>
        </w:tabs>
        <w:jc w:val="center"/>
        <w:rPr>
          <w:rFonts w:cs="Arial"/>
          <w:b/>
          <w:sz w:val="24"/>
          <w:szCs w:val="24"/>
        </w:rPr>
      </w:pPr>
      <w:r w:rsidRPr="00CE1B5A">
        <w:rPr>
          <w:rFonts w:cs="Arial"/>
          <w:b/>
          <w:sz w:val="24"/>
          <w:szCs w:val="24"/>
        </w:rPr>
        <w:t>Уводне одредбе</w:t>
      </w:r>
    </w:p>
    <w:p w14:paraId="568ECCC0" w14:textId="77777777" w:rsidR="00CE1B5A" w:rsidRPr="00CE1B5A" w:rsidRDefault="00CE1B5A" w:rsidP="00CE1B5A">
      <w:pPr>
        <w:tabs>
          <w:tab w:val="left" w:pos="810"/>
        </w:tabs>
        <w:rPr>
          <w:rFonts w:cs="Arial"/>
          <w:sz w:val="24"/>
          <w:szCs w:val="24"/>
        </w:rPr>
      </w:pPr>
    </w:p>
    <w:p w14:paraId="3F51B333" w14:textId="77777777" w:rsidR="00CE1B5A" w:rsidRPr="00CE1B5A" w:rsidRDefault="00CE1B5A" w:rsidP="00CE1B5A">
      <w:pPr>
        <w:tabs>
          <w:tab w:val="left" w:pos="810"/>
        </w:tabs>
        <w:rPr>
          <w:rFonts w:cs="Arial"/>
          <w:sz w:val="24"/>
          <w:szCs w:val="24"/>
        </w:rPr>
      </w:pPr>
      <w:r w:rsidRPr="00CE1B5A">
        <w:rPr>
          <w:rFonts w:cs="Arial"/>
          <w:sz w:val="24"/>
          <w:szCs w:val="24"/>
        </w:rPr>
        <w:t xml:space="preserve">Стране сагласно констатују да су посебно посвећене реализацији циљева безбедности и здравља на раду својих запослених и других лица који учествују </w:t>
      </w:r>
      <w:r w:rsidRPr="00CE1B5A">
        <w:rPr>
          <w:rFonts w:cs="Arial"/>
          <w:sz w:val="24"/>
          <w:szCs w:val="24"/>
        </w:rPr>
        <w:lastRenderedPageBreak/>
        <w:t>у реализацији Оквирног споразума, као и свих других лица на чије здравље и безбедност могу да утичу услуге које су предмет Оквирног споразума.</w:t>
      </w:r>
    </w:p>
    <w:p w14:paraId="3C547003" w14:textId="77777777" w:rsidR="00CE1B5A" w:rsidRPr="00CE1B5A" w:rsidRDefault="00CE1B5A" w:rsidP="00CE1B5A">
      <w:pPr>
        <w:tabs>
          <w:tab w:val="left" w:pos="810"/>
        </w:tabs>
        <w:rPr>
          <w:rFonts w:cs="Arial"/>
          <w:sz w:val="24"/>
          <w:szCs w:val="24"/>
        </w:rPr>
      </w:pPr>
    </w:p>
    <w:p w14:paraId="0E59FDAE" w14:textId="77777777" w:rsidR="00CE1B5A" w:rsidRPr="00CE1B5A" w:rsidRDefault="00CE1B5A" w:rsidP="00CE1B5A">
      <w:pPr>
        <w:tabs>
          <w:tab w:val="left" w:pos="810"/>
        </w:tabs>
        <w:rPr>
          <w:rFonts w:cs="Arial"/>
          <w:sz w:val="24"/>
          <w:szCs w:val="24"/>
        </w:rPr>
      </w:pPr>
      <w:r w:rsidRPr="00CE1B5A">
        <w:rPr>
          <w:rFonts w:cs="Arial"/>
          <w:sz w:val="24"/>
          <w:szCs w:val="24"/>
        </w:rPr>
        <w:t>Стране су сагласне:</w:t>
      </w:r>
    </w:p>
    <w:p w14:paraId="2D65C6D7" w14:textId="77777777" w:rsidR="00CE1B5A" w:rsidRPr="00CE1B5A" w:rsidRDefault="00CE1B5A" w:rsidP="00CE1B5A">
      <w:pPr>
        <w:tabs>
          <w:tab w:val="left" w:pos="810"/>
        </w:tabs>
        <w:rPr>
          <w:rFonts w:cs="Arial"/>
          <w:sz w:val="24"/>
          <w:szCs w:val="24"/>
        </w:rPr>
      </w:pPr>
      <w:r w:rsidRPr="00CE1B5A">
        <w:rPr>
          <w:rFonts w:cs="Arial"/>
          <w:sz w:val="24"/>
          <w:szCs w:val="24"/>
        </w:rPr>
        <w:t>i.</w:t>
      </w:r>
      <w:r w:rsidRPr="00CE1B5A">
        <w:rPr>
          <w:rFonts w:cs="Arial"/>
          <w:sz w:val="24"/>
          <w:szCs w:val="24"/>
        </w:rPr>
        <w:tab/>
        <w:t>Да је Пословна политика Корисника услуга спровођење и унапређење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других  прописа Републике Србије и посебних аката Корисника услуга, која регулишу ову материју.</w:t>
      </w:r>
    </w:p>
    <w:p w14:paraId="3489FCA6" w14:textId="77777777" w:rsidR="00CE1B5A" w:rsidRPr="00CE1B5A" w:rsidRDefault="00CE1B5A" w:rsidP="00CE1B5A">
      <w:pPr>
        <w:tabs>
          <w:tab w:val="left" w:pos="810"/>
        </w:tabs>
        <w:rPr>
          <w:rFonts w:cs="Arial"/>
          <w:sz w:val="24"/>
          <w:szCs w:val="24"/>
        </w:rPr>
      </w:pPr>
    </w:p>
    <w:p w14:paraId="2CAE3E47" w14:textId="77777777" w:rsidR="00CE1B5A" w:rsidRPr="00CE1B5A" w:rsidRDefault="00CE1B5A" w:rsidP="00CE1B5A">
      <w:pPr>
        <w:tabs>
          <w:tab w:val="left" w:pos="810"/>
        </w:tabs>
        <w:rPr>
          <w:rFonts w:cs="Arial"/>
          <w:sz w:val="24"/>
          <w:szCs w:val="24"/>
        </w:rPr>
      </w:pPr>
      <w:r w:rsidRPr="00CE1B5A">
        <w:rPr>
          <w:rFonts w:cs="Arial"/>
          <w:sz w:val="24"/>
          <w:szCs w:val="24"/>
        </w:rPr>
        <w:t>ii.</w:t>
      </w:r>
      <w:r w:rsidRPr="00CE1B5A">
        <w:rPr>
          <w:rFonts w:cs="Arial"/>
          <w:sz w:val="24"/>
          <w:szCs w:val="24"/>
        </w:rPr>
        <w:tab/>
        <w:t>Да Корисник услуга захтева од Пружаоца услуга, да се приликом пружања услуга који су предмет овог Оквирног споразума, доследно придржава Пословне политике Корисника услуга у вези са спровођењем и унапређењем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о ,  као и других прописа Републике Србије и посебних аката Корисника услуга,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3397F8B2" w14:textId="77777777" w:rsidR="00CE1B5A" w:rsidRPr="00CE1B5A" w:rsidRDefault="00CE1B5A" w:rsidP="00CE1B5A">
      <w:pPr>
        <w:tabs>
          <w:tab w:val="left" w:pos="810"/>
        </w:tabs>
        <w:rPr>
          <w:rFonts w:cs="Arial"/>
          <w:sz w:val="24"/>
          <w:szCs w:val="24"/>
        </w:rPr>
      </w:pPr>
    </w:p>
    <w:p w14:paraId="682C8267" w14:textId="77777777" w:rsidR="00CE1B5A" w:rsidRPr="00CE1B5A" w:rsidRDefault="00CE1B5A" w:rsidP="00CE1B5A">
      <w:pPr>
        <w:tabs>
          <w:tab w:val="left" w:pos="810"/>
        </w:tabs>
        <w:rPr>
          <w:rFonts w:cs="Arial"/>
          <w:sz w:val="24"/>
          <w:szCs w:val="24"/>
        </w:rPr>
      </w:pPr>
      <w:r w:rsidRPr="00CE1B5A">
        <w:rPr>
          <w:rFonts w:cs="Arial"/>
          <w:sz w:val="24"/>
          <w:szCs w:val="24"/>
        </w:rPr>
        <w:t>iii.</w:t>
      </w:r>
      <w:r w:rsidRPr="00CE1B5A">
        <w:rPr>
          <w:rFonts w:cs="Arial"/>
          <w:sz w:val="24"/>
          <w:szCs w:val="24"/>
        </w:rPr>
        <w:tab/>
        <w:t>Да Пружалац услуга прихвата захтеве Корисника услуга из тачке ii става другог Уводних одредби.</w:t>
      </w:r>
    </w:p>
    <w:p w14:paraId="0E939D09" w14:textId="77777777" w:rsidR="00CE1B5A" w:rsidRPr="00CE1B5A" w:rsidRDefault="00CE1B5A" w:rsidP="00CE1B5A">
      <w:pPr>
        <w:tabs>
          <w:tab w:val="left" w:pos="810"/>
        </w:tabs>
        <w:rPr>
          <w:rFonts w:cs="Arial"/>
          <w:sz w:val="24"/>
          <w:szCs w:val="24"/>
        </w:rPr>
      </w:pPr>
    </w:p>
    <w:p w14:paraId="4FFC2029" w14:textId="77777777" w:rsidR="00CE1B5A" w:rsidRPr="00CE1B5A" w:rsidRDefault="00CE1B5A" w:rsidP="00CE1B5A">
      <w:pPr>
        <w:tabs>
          <w:tab w:val="left" w:pos="810"/>
        </w:tabs>
        <w:rPr>
          <w:rFonts w:cs="Arial"/>
          <w:sz w:val="24"/>
          <w:szCs w:val="24"/>
        </w:rPr>
      </w:pPr>
      <w:r w:rsidRPr="00CE1B5A">
        <w:rPr>
          <w:rFonts w:cs="Arial"/>
          <w:sz w:val="24"/>
          <w:szCs w:val="24"/>
        </w:rPr>
        <w:t>1.</w:t>
      </w:r>
      <w:r w:rsidRPr="00CE1B5A">
        <w:rPr>
          <w:rFonts w:cs="Arial"/>
          <w:sz w:val="24"/>
          <w:szCs w:val="24"/>
        </w:rPr>
        <w:tab/>
        <w:t>Предмет овог Прилога о БЗР је дефинисање права Корисника услуга и права и обавеза Пружаоца услуга, као и његових запослених и других лица која ангажује приликом пружања услуга које су предмет Оквирног споразума, а у вези безбедности и здравља на раду (у даљем тексту: БЗР).</w:t>
      </w:r>
    </w:p>
    <w:p w14:paraId="166AA016" w14:textId="77777777" w:rsidR="00CE1B5A" w:rsidRPr="00CE1B5A" w:rsidRDefault="00CE1B5A" w:rsidP="00CE1B5A">
      <w:pPr>
        <w:tabs>
          <w:tab w:val="left" w:pos="810"/>
        </w:tabs>
        <w:rPr>
          <w:rFonts w:cs="Arial"/>
          <w:sz w:val="24"/>
          <w:szCs w:val="24"/>
        </w:rPr>
      </w:pPr>
    </w:p>
    <w:p w14:paraId="138C21A5" w14:textId="77777777" w:rsidR="00CE1B5A" w:rsidRPr="00CE1B5A" w:rsidRDefault="00CE1B5A" w:rsidP="00CE1B5A">
      <w:pPr>
        <w:tabs>
          <w:tab w:val="left" w:pos="810"/>
        </w:tabs>
        <w:rPr>
          <w:rFonts w:cs="Arial"/>
          <w:sz w:val="24"/>
          <w:szCs w:val="24"/>
        </w:rPr>
      </w:pPr>
      <w:r w:rsidRPr="00CE1B5A">
        <w:rPr>
          <w:rFonts w:cs="Arial"/>
          <w:sz w:val="24"/>
          <w:szCs w:val="24"/>
        </w:rPr>
        <w:t>2.</w:t>
      </w:r>
      <w:r w:rsidRPr="00CE1B5A">
        <w:rPr>
          <w:rFonts w:cs="Arial"/>
          <w:sz w:val="24"/>
          <w:szCs w:val="24"/>
        </w:rPr>
        <w:tab/>
        <w:t xml:space="preserve">   Пружалац услуга, његови запослени и сва друга лица која ангажује, дужни су да у току припрема за пружање услуга и који су предмет Оквирног споразума,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материју и интерним актима Корисника услуга.</w:t>
      </w:r>
    </w:p>
    <w:p w14:paraId="01F36C85" w14:textId="77777777" w:rsidR="00CE1B5A" w:rsidRPr="00CE1B5A" w:rsidRDefault="00CE1B5A" w:rsidP="00CE1B5A">
      <w:pPr>
        <w:tabs>
          <w:tab w:val="left" w:pos="810"/>
        </w:tabs>
        <w:rPr>
          <w:rFonts w:cs="Arial"/>
          <w:sz w:val="24"/>
          <w:szCs w:val="24"/>
        </w:rPr>
      </w:pPr>
    </w:p>
    <w:p w14:paraId="7296D8EB" w14:textId="77777777" w:rsidR="00CE1B5A" w:rsidRPr="00CE1B5A" w:rsidRDefault="00CE1B5A" w:rsidP="00CE1B5A">
      <w:pPr>
        <w:tabs>
          <w:tab w:val="left" w:pos="810"/>
        </w:tabs>
        <w:rPr>
          <w:rFonts w:cs="Arial"/>
          <w:sz w:val="24"/>
          <w:szCs w:val="24"/>
        </w:rPr>
      </w:pPr>
      <w:r w:rsidRPr="00CE1B5A">
        <w:rPr>
          <w:rFonts w:cs="Arial"/>
          <w:sz w:val="24"/>
          <w:szCs w:val="24"/>
        </w:rPr>
        <w:t>3.</w:t>
      </w:r>
      <w:r w:rsidRPr="00CE1B5A">
        <w:rPr>
          <w:rFonts w:cs="Arial"/>
          <w:sz w:val="24"/>
          <w:szCs w:val="24"/>
        </w:rPr>
        <w:tab/>
        <w:t xml:space="preserve">Пружалац услуга,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пружање услуга који су </w:t>
      </w:r>
      <w:r w:rsidRPr="00CE1B5A">
        <w:rPr>
          <w:rFonts w:cs="Arial"/>
          <w:sz w:val="24"/>
          <w:szCs w:val="24"/>
        </w:rPr>
        <w:lastRenderedPageBreak/>
        <w:t>предмет Оквирног споразума, суседних објеката, пролазника или учесника у саобраћају.</w:t>
      </w:r>
    </w:p>
    <w:p w14:paraId="200CAED4" w14:textId="77777777" w:rsidR="00CE1B5A" w:rsidRPr="00CE1B5A" w:rsidRDefault="00CE1B5A" w:rsidP="00CE1B5A">
      <w:pPr>
        <w:tabs>
          <w:tab w:val="left" w:pos="810"/>
        </w:tabs>
        <w:rPr>
          <w:rFonts w:cs="Arial"/>
          <w:sz w:val="24"/>
          <w:szCs w:val="24"/>
        </w:rPr>
      </w:pPr>
    </w:p>
    <w:p w14:paraId="219BC45F" w14:textId="77777777" w:rsidR="00CE1B5A" w:rsidRPr="00CE1B5A" w:rsidRDefault="00CE1B5A" w:rsidP="00CE1B5A">
      <w:pPr>
        <w:tabs>
          <w:tab w:val="left" w:pos="810"/>
        </w:tabs>
        <w:rPr>
          <w:rFonts w:cs="Arial"/>
          <w:sz w:val="24"/>
          <w:szCs w:val="24"/>
        </w:rPr>
      </w:pPr>
      <w:r w:rsidRPr="00CE1B5A">
        <w:rPr>
          <w:rFonts w:cs="Arial"/>
          <w:sz w:val="24"/>
          <w:szCs w:val="24"/>
        </w:rPr>
        <w:t>4.</w:t>
      </w:r>
      <w:r w:rsidRPr="00CE1B5A">
        <w:rPr>
          <w:rFonts w:cs="Arial"/>
          <w:sz w:val="24"/>
          <w:szCs w:val="24"/>
        </w:rPr>
        <w:tab/>
        <w:t>Пружалац услуга,  дужан је да обавести запослене и друга лица која ангажује приликом пружања услуга које су предмет Оквирног споразума о обавезама из овог Прилога о БЗР (подизвођаче, кооперанте, повезана лица).</w:t>
      </w:r>
    </w:p>
    <w:p w14:paraId="6FC943AE" w14:textId="77777777" w:rsidR="00CE1B5A" w:rsidRPr="00CE1B5A" w:rsidRDefault="00CE1B5A" w:rsidP="00CE1B5A">
      <w:pPr>
        <w:tabs>
          <w:tab w:val="left" w:pos="810"/>
        </w:tabs>
        <w:rPr>
          <w:rFonts w:cs="Arial"/>
          <w:sz w:val="24"/>
          <w:szCs w:val="24"/>
        </w:rPr>
      </w:pPr>
    </w:p>
    <w:p w14:paraId="17365BE1" w14:textId="77777777" w:rsidR="00CE1B5A" w:rsidRPr="00CE1B5A" w:rsidRDefault="00CE1B5A" w:rsidP="00CE1B5A">
      <w:pPr>
        <w:tabs>
          <w:tab w:val="left" w:pos="810"/>
        </w:tabs>
        <w:rPr>
          <w:rFonts w:cs="Arial"/>
          <w:sz w:val="24"/>
          <w:szCs w:val="24"/>
        </w:rPr>
      </w:pPr>
      <w:r w:rsidRPr="00CE1B5A">
        <w:rPr>
          <w:rFonts w:cs="Arial"/>
          <w:sz w:val="24"/>
          <w:szCs w:val="24"/>
        </w:rPr>
        <w:t>5.</w:t>
      </w:r>
      <w:r w:rsidRPr="00CE1B5A">
        <w:rPr>
          <w:rFonts w:cs="Arial"/>
          <w:sz w:val="24"/>
          <w:szCs w:val="24"/>
        </w:rPr>
        <w:tab/>
        <w:t>Пружалац услуга, његови запослени и сва друга лица која ангажује, дужни су да се у току припрема за пружање услуга, које су предмет Оквирног споразума,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услуга, а посебно су дужни да се придржавају следећих правила:</w:t>
      </w:r>
    </w:p>
    <w:p w14:paraId="1B6F8F59" w14:textId="77777777" w:rsidR="00CE1B5A" w:rsidRPr="00CE1B5A" w:rsidRDefault="00CE1B5A" w:rsidP="00CE1B5A">
      <w:pPr>
        <w:tabs>
          <w:tab w:val="left" w:pos="810"/>
        </w:tabs>
        <w:rPr>
          <w:rFonts w:cs="Arial"/>
          <w:sz w:val="24"/>
          <w:szCs w:val="24"/>
        </w:rPr>
      </w:pPr>
    </w:p>
    <w:p w14:paraId="21DAFD2F" w14:textId="77777777" w:rsidR="00CE1B5A" w:rsidRPr="00CE1B5A" w:rsidRDefault="00CE1B5A" w:rsidP="00CE1B5A">
      <w:pPr>
        <w:tabs>
          <w:tab w:val="left" w:pos="810"/>
        </w:tabs>
        <w:rPr>
          <w:rFonts w:cs="Arial"/>
          <w:sz w:val="24"/>
          <w:szCs w:val="24"/>
        </w:rPr>
      </w:pPr>
      <w:r w:rsidRPr="00CE1B5A">
        <w:rPr>
          <w:rFonts w:cs="Arial"/>
          <w:sz w:val="24"/>
          <w:szCs w:val="24"/>
        </w:rPr>
        <w:t>5.1. забрањено је избегавање примене и/или ометање спровођења мера БЗР;</w:t>
      </w:r>
    </w:p>
    <w:p w14:paraId="692FC239" w14:textId="77777777" w:rsidR="00CE1B5A" w:rsidRPr="00CE1B5A" w:rsidRDefault="00CE1B5A" w:rsidP="00CE1B5A">
      <w:pPr>
        <w:tabs>
          <w:tab w:val="left" w:pos="810"/>
        </w:tabs>
        <w:rPr>
          <w:rFonts w:cs="Arial"/>
          <w:sz w:val="24"/>
          <w:szCs w:val="24"/>
        </w:rPr>
      </w:pPr>
      <w:r w:rsidRPr="00CE1B5A">
        <w:rPr>
          <w:rFonts w:cs="Arial"/>
          <w:sz w:val="24"/>
          <w:szCs w:val="24"/>
        </w:rPr>
        <w:t>5.2. обавезно је поштовање правила коришћења средстава и опреме за личну заштиту на раду;</w:t>
      </w:r>
    </w:p>
    <w:p w14:paraId="683AEFDA" w14:textId="77777777" w:rsidR="00CE1B5A" w:rsidRPr="00CE1B5A" w:rsidRDefault="00CE1B5A" w:rsidP="00CE1B5A">
      <w:pPr>
        <w:tabs>
          <w:tab w:val="left" w:pos="810"/>
        </w:tabs>
        <w:rPr>
          <w:rFonts w:cs="Arial"/>
          <w:sz w:val="24"/>
          <w:szCs w:val="24"/>
        </w:rPr>
      </w:pPr>
      <w:r w:rsidRPr="00CE1B5A">
        <w:rPr>
          <w:rFonts w:cs="Arial"/>
          <w:sz w:val="24"/>
          <w:szCs w:val="24"/>
        </w:rPr>
        <w:t>5.3. процедуре Корисника услуга за спровођење система контроле приступа и дозвола за рад увек морају да буду испоштоване;</w:t>
      </w:r>
    </w:p>
    <w:p w14:paraId="381074A8" w14:textId="77777777" w:rsidR="00CE1B5A" w:rsidRPr="00CE1B5A" w:rsidRDefault="00CE1B5A" w:rsidP="00CE1B5A">
      <w:pPr>
        <w:tabs>
          <w:tab w:val="left" w:pos="810"/>
        </w:tabs>
        <w:rPr>
          <w:rFonts w:cs="Arial"/>
          <w:sz w:val="24"/>
          <w:szCs w:val="24"/>
        </w:rPr>
      </w:pPr>
      <w:r w:rsidRPr="00CE1B5A">
        <w:rPr>
          <w:rFonts w:cs="Arial"/>
          <w:sz w:val="24"/>
          <w:szCs w:val="24"/>
        </w:rPr>
        <w:t>5.4. процедуре за изолацију и закључавање извора енергије и радних флуида увек морају да буду испоштоване;</w:t>
      </w:r>
    </w:p>
    <w:p w14:paraId="6A583189" w14:textId="77777777" w:rsidR="00CE1B5A" w:rsidRPr="00CE1B5A" w:rsidRDefault="00CE1B5A" w:rsidP="00CE1B5A">
      <w:pPr>
        <w:tabs>
          <w:tab w:val="left" w:pos="810"/>
        </w:tabs>
        <w:rPr>
          <w:rFonts w:cs="Arial"/>
          <w:sz w:val="24"/>
          <w:szCs w:val="24"/>
        </w:rPr>
      </w:pPr>
      <w:r w:rsidRPr="00CE1B5A">
        <w:rPr>
          <w:rFonts w:cs="Arial"/>
          <w:sz w:val="24"/>
          <w:szCs w:val="24"/>
        </w:rPr>
        <w:t>5.5. најстроже је забрањен улазак, боравак или рад, на територији и у просторијама Корисника услуга, под утицајем алкохола или других психоактивних супстанци;</w:t>
      </w:r>
    </w:p>
    <w:p w14:paraId="5471532C" w14:textId="77777777" w:rsidR="00CE1B5A" w:rsidRPr="00CE1B5A" w:rsidRDefault="00CE1B5A" w:rsidP="00CE1B5A">
      <w:pPr>
        <w:tabs>
          <w:tab w:val="left" w:pos="810"/>
        </w:tabs>
        <w:rPr>
          <w:rFonts w:cs="Arial"/>
          <w:sz w:val="24"/>
          <w:szCs w:val="24"/>
        </w:rPr>
      </w:pPr>
      <w:r w:rsidRPr="00CE1B5A">
        <w:rPr>
          <w:rFonts w:cs="Arial"/>
          <w:sz w:val="24"/>
          <w:szCs w:val="24"/>
        </w:rPr>
        <w:t>5.6. забрањено је уношење оружја унутар локација Корисника услуга, као и неовлашћено фотографисање;</w:t>
      </w:r>
    </w:p>
    <w:p w14:paraId="1A90A93C" w14:textId="77777777" w:rsidR="00CE1B5A" w:rsidRPr="00CE1B5A" w:rsidRDefault="00CE1B5A" w:rsidP="00CE1B5A">
      <w:pPr>
        <w:tabs>
          <w:tab w:val="left" w:pos="810"/>
        </w:tabs>
        <w:rPr>
          <w:rFonts w:cs="Arial"/>
          <w:sz w:val="24"/>
          <w:szCs w:val="24"/>
        </w:rPr>
      </w:pPr>
      <w:r w:rsidRPr="00CE1B5A">
        <w:rPr>
          <w:rFonts w:cs="Arial"/>
          <w:sz w:val="24"/>
          <w:szCs w:val="24"/>
        </w:rPr>
        <w:t>5.7. обавезно је придржавање правила и сигнализације безбедности у саобраћају.</w:t>
      </w:r>
    </w:p>
    <w:p w14:paraId="3AB92C01" w14:textId="77777777" w:rsidR="00CE1B5A" w:rsidRPr="00CE1B5A" w:rsidRDefault="00CE1B5A" w:rsidP="00CE1B5A">
      <w:pPr>
        <w:tabs>
          <w:tab w:val="left" w:pos="810"/>
        </w:tabs>
        <w:rPr>
          <w:rFonts w:cs="Arial"/>
          <w:sz w:val="24"/>
          <w:szCs w:val="24"/>
        </w:rPr>
      </w:pPr>
    </w:p>
    <w:p w14:paraId="6CD9E798" w14:textId="77777777" w:rsidR="00CE1B5A" w:rsidRPr="00CE1B5A" w:rsidRDefault="00CE1B5A" w:rsidP="00CE1B5A">
      <w:pPr>
        <w:tabs>
          <w:tab w:val="left" w:pos="810"/>
        </w:tabs>
        <w:rPr>
          <w:rFonts w:cs="Arial"/>
          <w:sz w:val="24"/>
          <w:szCs w:val="24"/>
        </w:rPr>
      </w:pPr>
      <w:r w:rsidRPr="00CE1B5A">
        <w:rPr>
          <w:rFonts w:cs="Arial"/>
          <w:sz w:val="24"/>
          <w:szCs w:val="24"/>
        </w:rPr>
        <w:t>6.</w:t>
      </w:r>
      <w:r w:rsidRPr="00CE1B5A">
        <w:rPr>
          <w:rFonts w:cs="Arial"/>
          <w:sz w:val="24"/>
          <w:szCs w:val="24"/>
        </w:rPr>
        <w:tab/>
        <w:t>Пружалац услуга је искључиво одговоран за безбедност и здравље својих запослених и свих других лица која ангажује приликом пружања услуга које су предмет Оквирног споразума.</w:t>
      </w:r>
    </w:p>
    <w:p w14:paraId="7E96AC20" w14:textId="77777777" w:rsidR="00CE1B5A" w:rsidRPr="00CE1B5A" w:rsidRDefault="00CE1B5A" w:rsidP="00CE1B5A">
      <w:pPr>
        <w:tabs>
          <w:tab w:val="left" w:pos="810"/>
        </w:tabs>
        <w:rPr>
          <w:rFonts w:cs="Arial"/>
          <w:sz w:val="24"/>
          <w:szCs w:val="24"/>
        </w:rPr>
      </w:pPr>
      <w:r w:rsidRPr="00CE1B5A">
        <w:rPr>
          <w:rFonts w:cs="Arial"/>
          <w:sz w:val="24"/>
          <w:szCs w:val="24"/>
        </w:rPr>
        <w:t>У случају непоштовања правила БЗР, Корисник услуга неће сносити никакву  одговорност нити исплатити накнаде/трошкове Пружаоцу услуга по питању повреда на раду, односно оштећења средстава за рад.</w:t>
      </w:r>
    </w:p>
    <w:p w14:paraId="755635D7" w14:textId="77777777" w:rsidR="00CE1B5A" w:rsidRPr="00CE1B5A" w:rsidRDefault="00CE1B5A" w:rsidP="00CE1B5A">
      <w:pPr>
        <w:tabs>
          <w:tab w:val="left" w:pos="810"/>
        </w:tabs>
        <w:rPr>
          <w:rFonts w:cs="Arial"/>
          <w:sz w:val="24"/>
          <w:szCs w:val="24"/>
        </w:rPr>
      </w:pPr>
    </w:p>
    <w:p w14:paraId="075C80CE" w14:textId="77777777" w:rsidR="00CE1B5A" w:rsidRPr="00CE1B5A" w:rsidRDefault="00CE1B5A" w:rsidP="00CE1B5A">
      <w:pPr>
        <w:tabs>
          <w:tab w:val="left" w:pos="810"/>
        </w:tabs>
        <w:rPr>
          <w:rFonts w:cs="Arial"/>
          <w:sz w:val="24"/>
          <w:szCs w:val="24"/>
        </w:rPr>
      </w:pPr>
      <w:r w:rsidRPr="00CE1B5A">
        <w:rPr>
          <w:rFonts w:cs="Arial"/>
          <w:sz w:val="24"/>
          <w:szCs w:val="24"/>
        </w:rPr>
        <w:t>7.</w:t>
      </w:r>
      <w:r w:rsidRPr="00CE1B5A">
        <w:rPr>
          <w:rFonts w:cs="Arial"/>
          <w:sz w:val="24"/>
          <w:szCs w:val="24"/>
        </w:rPr>
        <w:tab/>
        <w:t xml:space="preserve">  Пружалац услуга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Оквирног споразума, а све у складу са прописима у Републици Србији који регулишу ову материју и интерним актима Корисника услуга.</w:t>
      </w:r>
    </w:p>
    <w:p w14:paraId="02C61084" w14:textId="77777777" w:rsidR="00CE1B5A" w:rsidRPr="00CE1B5A" w:rsidRDefault="00CE1B5A" w:rsidP="00CE1B5A">
      <w:pPr>
        <w:tabs>
          <w:tab w:val="left" w:pos="810"/>
        </w:tabs>
        <w:rPr>
          <w:rFonts w:cs="Arial"/>
          <w:sz w:val="24"/>
          <w:szCs w:val="24"/>
        </w:rPr>
      </w:pPr>
    </w:p>
    <w:p w14:paraId="03745BD8" w14:textId="77777777" w:rsidR="00CE1B5A" w:rsidRPr="00CE1B5A" w:rsidRDefault="00CE1B5A" w:rsidP="00CE1B5A">
      <w:pPr>
        <w:tabs>
          <w:tab w:val="left" w:pos="810"/>
        </w:tabs>
        <w:rPr>
          <w:rFonts w:cs="Arial"/>
          <w:sz w:val="24"/>
          <w:szCs w:val="24"/>
        </w:rPr>
      </w:pPr>
      <w:r w:rsidRPr="00CE1B5A">
        <w:rPr>
          <w:rFonts w:cs="Arial"/>
          <w:sz w:val="24"/>
          <w:szCs w:val="24"/>
        </w:rPr>
        <w:t>8.</w:t>
      </w:r>
      <w:r w:rsidRPr="00CE1B5A">
        <w:rPr>
          <w:rFonts w:cs="Arial"/>
          <w:sz w:val="24"/>
          <w:szCs w:val="24"/>
        </w:rPr>
        <w:tab/>
        <w:t>Пружалац услуга, дужан је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Оквирног споразума, а све  у складу са прописима у Републици Србији који регулишу ову материју и интерним актима Корисника услуга.</w:t>
      </w:r>
    </w:p>
    <w:p w14:paraId="21F41051" w14:textId="77777777" w:rsidR="00CE1B5A" w:rsidRPr="00CE1B5A" w:rsidRDefault="00CE1B5A" w:rsidP="00CE1B5A">
      <w:pPr>
        <w:tabs>
          <w:tab w:val="left" w:pos="810"/>
        </w:tabs>
        <w:rPr>
          <w:rFonts w:cs="Arial"/>
          <w:sz w:val="24"/>
          <w:szCs w:val="24"/>
        </w:rPr>
      </w:pPr>
    </w:p>
    <w:p w14:paraId="2B22A94B" w14:textId="77777777" w:rsidR="00CE1B5A" w:rsidRPr="00CE1B5A" w:rsidRDefault="00CE1B5A" w:rsidP="00CE1B5A">
      <w:pPr>
        <w:tabs>
          <w:tab w:val="left" w:pos="810"/>
        </w:tabs>
        <w:rPr>
          <w:rFonts w:cs="Arial"/>
          <w:sz w:val="24"/>
          <w:szCs w:val="24"/>
        </w:rPr>
      </w:pPr>
      <w:r w:rsidRPr="00CE1B5A">
        <w:rPr>
          <w:rFonts w:cs="Arial"/>
          <w:sz w:val="24"/>
          <w:szCs w:val="24"/>
        </w:rPr>
        <w:t>Уколико Корисник услуга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услуга неће бити дозвољено.</w:t>
      </w:r>
    </w:p>
    <w:p w14:paraId="6BC55D79" w14:textId="77777777" w:rsidR="00CE1B5A" w:rsidRPr="00CE1B5A" w:rsidRDefault="00CE1B5A" w:rsidP="00CE1B5A">
      <w:pPr>
        <w:tabs>
          <w:tab w:val="left" w:pos="810"/>
        </w:tabs>
        <w:rPr>
          <w:rFonts w:cs="Arial"/>
          <w:sz w:val="24"/>
          <w:szCs w:val="24"/>
        </w:rPr>
      </w:pPr>
    </w:p>
    <w:p w14:paraId="0D9FEE7F" w14:textId="77777777" w:rsidR="00CE1B5A" w:rsidRPr="00CE1B5A" w:rsidRDefault="00CE1B5A" w:rsidP="00CE1B5A">
      <w:pPr>
        <w:tabs>
          <w:tab w:val="left" w:pos="810"/>
        </w:tabs>
        <w:rPr>
          <w:rFonts w:cs="Arial"/>
          <w:sz w:val="24"/>
          <w:szCs w:val="24"/>
        </w:rPr>
      </w:pPr>
      <w:r w:rsidRPr="00CE1B5A">
        <w:rPr>
          <w:rFonts w:cs="Arial"/>
          <w:sz w:val="24"/>
          <w:szCs w:val="24"/>
        </w:rPr>
        <w:t>9. Пружалац услуга дужан је да Кориснику услуга најкасније 3 (словима:три) дана пре датума почетка пружања услуга, достави:</w:t>
      </w:r>
    </w:p>
    <w:p w14:paraId="4B8D3FD9" w14:textId="77777777" w:rsidR="00CE1B5A" w:rsidRPr="00CE1B5A" w:rsidRDefault="00CE1B5A" w:rsidP="00CE1B5A">
      <w:pPr>
        <w:tabs>
          <w:tab w:val="left" w:pos="810"/>
        </w:tabs>
        <w:rPr>
          <w:rFonts w:cs="Arial"/>
          <w:sz w:val="24"/>
          <w:szCs w:val="24"/>
        </w:rPr>
      </w:pPr>
    </w:p>
    <w:p w14:paraId="04D74D24" w14:textId="77777777" w:rsidR="00CE1B5A" w:rsidRPr="00CE1B5A" w:rsidRDefault="00CE1B5A" w:rsidP="00CE1B5A">
      <w:pPr>
        <w:tabs>
          <w:tab w:val="left" w:pos="810"/>
        </w:tabs>
        <w:rPr>
          <w:rFonts w:cs="Arial"/>
          <w:sz w:val="24"/>
          <w:szCs w:val="24"/>
        </w:rPr>
      </w:pPr>
      <w:r w:rsidRPr="00CE1B5A">
        <w:rPr>
          <w:rFonts w:cs="Arial"/>
          <w:sz w:val="24"/>
          <w:szCs w:val="24"/>
        </w:rPr>
        <w:tab/>
        <w:t>9.1. списак лица са њиховим својеручно потписаним изјавама на околност да су упознати са обавезама у складу са тачком 4. овог Прилога о БЗР,</w:t>
      </w:r>
    </w:p>
    <w:p w14:paraId="52B7015E" w14:textId="77777777" w:rsidR="00CE1B5A" w:rsidRPr="00CE1B5A" w:rsidRDefault="00CE1B5A" w:rsidP="00CE1B5A">
      <w:pPr>
        <w:tabs>
          <w:tab w:val="left" w:pos="810"/>
        </w:tabs>
        <w:rPr>
          <w:rFonts w:cs="Arial"/>
          <w:sz w:val="24"/>
          <w:szCs w:val="24"/>
        </w:rPr>
      </w:pPr>
      <w:r w:rsidRPr="00CE1B5A">
        <w:rPr>
          <w:rFonts w:cs="Arial"/>
          <w:sz w:val="24"/>
          <w:szCs w:val="24"/>
        </w:rPr>
        <w:tab/>
        <w:t>9.2. списак средстава за рад која ће бити ангажована за пружање услуга, и</w:t>
      </w:r>
    </w:p>
    <w:p w14:paraId="51BC6231" w14:textId="77777777" w:rsidR="00CE1B5A" w:rsidRPr="00CE1B5A" w:rsidRDefault="00CE1B5A" w:rsidP="00CE1B5A">
      <w:pPr>
        <w:tabs>
          <w:tab w:val="left" w:pos="810"/>
        </w:tabs>
        <w:rPr>
          <w:rFonts w:cs="Arial"/>
          <w:sz w:val="24"/>
          <w:szCs w:val="24"/>
        </w:rPr>
      </w:pPr>
      <w:r w:rsidRPr="00CE1B5A">
        <w:rPr>
          <w:rFonts w:cs="Arial"/>
          <w:sz w:val="24"/>
          <w:szCs w:val="24"/>
        </w:rPr>
        <w:tab/>
        <w:t xml:space="preserve">9.3. податке о лицу за БЗР код Пружаоца услуга . </w:t>
      </w:r>
    </w:p>
    <w:p w14:paraId="430FD2FC" w14:textId="77777777" w:rsidR="00CE1B5A" w:rsidRPr="00CE1B5A" w:rsidRDefault="00CE1B5A" w:rsidP="00CE1B5A">
      <w:pPr>
        <w:tabs>
          <w:tab w:val="left" w:pos="810"/>
        </w:tabs>
        <w:rPr>
          <w:rFonts w:cs="Arial"/>
          <w:sz w:val="24"/>
          <w:szCs w:val="24"/>
        </w:rPr>
      </w:pPr>
      <w:r w:rsidRPr="00CE1B5A">
        <w:rPr>
          <w:rFonts w:cs="Arial"/>
          <w:sz w:val="24"/>
          <w:szCs w:val="24"/>
        </w:rPr>
        <w:tab/>
      </w:r>
    </w:p>
    <w:p w14:paraId="511DD793" w14:textId="77777777" w:rsidR="00CE1B5A" w:rsidRPr="00CE1B5A" w:rsidRDefault="00CE1B5A" w:rsidP="00CE1B5A">
      <w:pPr>
        <w:tabs>
          <w:tab w:val="left" w:pos="810"/>
        </w:tabs>
        <w:rPr>
          <w:rFonts w:cs="Arial"/>
          <w:sz w:val="24"/>
          <w:szCs w:val="24"/>
        </w:rPr>
      </w:pPr>
      <w:r w:rsidRPr="00CE1B5A">
        <w:rPr>
          <w:rFonts w:cs="Arial"/>
          <w:sz w:val="24"/>
          <w:szCs w:val="24"/>
        </w:rPr>
        <w:t>Уз списак лица из става 9.1. ове тачке, Пружалац услуга је дужан да достави   доказе о:</w:t>
      </w:r>
    </w:p>
    <w:p w14:paraId="00E40DEE" w14:textId="77777777" w:rsidR="00CE1B5A" w:rsidRPr="00CE1B5A" w:rsidRDefault="00CE1B5A" w:rsidP="00CE1B5A">
      <w:pPr>
        <w:tabs>
          <w:tab w:val="left" w:pos="810"/>
        </w:tabs>
        <w:rPr>
          <w:rFonts w:cs="Arial"/>
          <w:sz w:val="24"/>
          <w:szCs w:val="24"/>
        </w:rPr>
      </w:pPr>
      <w:r w:rsidRPr="00CE1B5A">
        <w:rPr>
          <w:rFonts w:cs="Arial"/>
          <w:sz w:val="24"/>
          <w:szCs w:val="24"/>
        </w:rPr>
        <w:t>9.1.1. извршеном оспособљавању запослених за безбедан и здрав рад,</w:t>
      </w:r>
    </w:p>
    <w:p w14:paraId="47F709AD" w14:textId="77777777" w:rsidR="00CE1B5A" w:rsidRPr="00CE1B5A" w:rsidRDefault="00CE1B5A" w:rsidP="00CE1B5A">
      <w:pPr>
        <w:tabs>
          <w:tab w:val="left" w:pos="810"/>
        </w:tabs>
        <w:rPr>
          <w:rFonts w:cs="Arial"/>
          <w:sz w:val="24"/>
          <w:szCs w:val="24"/>
        </w:rPr>
      </w:pPr>
      <w:r w:rsidRPr="00CE1B5A">
        <w:rPr>
          <w:rFonts w:cs="Arial"/>
          <w:sz w:val="24"/>
          <w:szCs w:val="24"/>
        </w:rPr>
        <w:t>9.1.2. извршеним лекарским прегледима запослених,</w:t>
      </w:r>
    </w:p>
    <w:p w14:paraId="6B3AFDC0" w14:textId="77777777" w:rsidR="00CE1B5A" w:rsidRPr="00CE1B5A" w:rsidRDefault="00CE1B5A" w:rsidP="00CE1B5A">
      <w:pPr>
        <w:tabs>
          <w:tab w:val="left" w:pos="810"/>
        </w:tabs>
        <w:rPr>
          <w:rFonts w:cs="Arial"/>
          <w:sz w:val="24"/>
          <w:szCs w:val="24"/>
        </w:rPr>
      </w:pPr>
      <w:r w:rsidRPr="00CE1B5A">
        <w:rPr>
          <w:rFonts w:cs="Arial"/>
          <w:sz w:val="24"/>
          <w:szCs w:val="24"/>
        </w:rPr>
        <w:t>9.1.3. извршеним прегледима и испитивањима опреме за рад и</w:t>
      </w:r>
    </w:p>
    <w:p w14:paraId="51259421" w14:textId="77777777" w:rsidR="00CE1B5A" w:rsidRPr="00CE1B5A" w:rsidRDefault="00CE1B5A" w:rsidP="00CE1B5A">
      <w:pPr>
        <w:tabs>
          <w:tab w:val="left" w:pos="810"/>
        </w:tabs>
        <w:rPr>
          <w:rFonts w:cs="Arial"/>
          <w:sz w:val="24"/>
          <w:szCs w:val="24"/>
        </w:rPr>
      </w:pPr>
      <w:r w:rsidRPr="00CE1B5A">
        <w:rPr>
          <w:rFonts w:cs="Arial"/>
          <w:sz w:val="24"/>
          <w:szCs w:val="24"/>
        </w:rPr>
        <w:t>9.1.4. коришћењу средстава и опреме за личну заштиту на раду.</w:t>
      </w:r>
    </w:p>
    <w:p w14:paraId="29B086B0" w14:textId="77777777" w:rsidR="00CE1B5A" w:rsidRPr="00CE1B5A" w:rsidRDefault="00CE1B5A" w:rsidP="00CE1B5A">
      <w:pPr>
        <w:tabs>
          <w:tab w:val="left" w:pos="810"/>
        </w:tabs>
        <w:rPr>
          <w:rFonts w:cs="Arial"/>
          <w:sz w:val="24"/>
          <w:szCs w:val="24"/>
        </w:rPr>
      </w:pPr>
    </w:p>
    <w:p w14:paraId="742BD976" w14:textId="77777777" w:rsidR="00CE1B5A" w:rsidRPr="00CE1B5A" w:rsidRDefault="00CE1B5A" w:rsidP="00CE1B5A">
      <w:pPr>
        <w:tabs>
          <w:tab w:val="left" w:pos="810"/>
        </w:tabs>
        <w:rPr>
          <w:rFonts w:cs="Arial"/>
          <w:sz w:val="24"/>
          <w:szCs w:val="24"/>
        </w:rPr>
      </w:pPr>
      <w:r w:rsidRPr="00CE1B5A">
        <w:rPr>
          <w:rFonts w:cs="Arial"/>
          <w:sz w:val="24"/>
          <w:szCs w:val="24"/>
        </w:rPr>
        <w:t>10. Корисник услуга има право да врши контролу примене превентивних мера за безбедан и здрав рад приликом пружања услуга који су предмет Оквирног споразума.</w:t>
      </w:r>
    </w:p>
    <w:p w14:paraId="514287AA" w14:textId="77777777" w:rsidR="00CE1B5A" w:rsidRPr="00CE1B5A" w:rsidRDefault="00CE1B5A" w:rsidP="00CE1B5A">
      <w:pPr>
        <w:tabs>
          <w:tab w:val="left" w:pos="810"/>
        </w:tabs>
        <w:rPr>
          <w:rFonts w:cs="Arial"/>
          <w:sz w:val="24"/>
          <w:szCs w:val="24"/>
        </w:rPr>
      </w:pPr>
    </w:p>
    <w:p w14:paraId="005B7215" w14:textId="77777777" w:rsidR="00CE1B5A" w:rsidRPr="00CE1B5A" w:rsidRDefault="00CE1B5A" w:rsidP="00CE1B5A">
      <w:pPr>
        <w:tabs>
          <w:tab w:val="left" w:pos="810"/>
        </w:tabs>
        <w:rPr>
          <w:rFonts w:cs="Arial"/>
          <w:sz w:val="24"/>
          <w:szCs w:val="24"/>
        </w:rPr>
      </w:pPr>
      <w:r w:rsidRPr="00CE1B5A">
        <w:rPr>
          <w:rFonts w:cs="Arial"/>
          <w:sz w:val="24"/>
          <w:szCs w:val="24"/>
        </w:rPr>
        <w:t>Пружалац услуга, дужан је да лицу одређеном од стране Корисника услуга омогући перманенто могућност за спровођење контроле примене превентивних мера за безбедан и здрав рад.</w:t>
      </w:r>
    </w:p>
    <w:p w14:paraId="4F3443A1" w14:textId="77777777" w:rsidR="00CE1B5A" w:rsidRPr="00CE1B5A" w:rsidRDefault="00CE1B5A" w:rsidP="00CE1B5A">
      <w:pPr>
        <w:tabs>
          <w:tab w:val="left" w:pos="810"/>
        </w:tabs>
        <w:rPr>
          <w:rFonts w:cs="Arial"/>
          <w:sz w:val="24"/>
          <w:szCs w:val="24"/>
        </w:rPr>
      </w:pPr>
    </w:p>
    <w:p w14:paraId="23135394" w14:textId="77777777" w:rsidR="00CE1B5A" w:rsidRPr="00CE1B5A" w:rsidRDefault="00CE1B5A" w:rsidP="00CE1B5A">
      <w:pPr>
        <w:tabs>
          <w:tab w:val="left" w:pos="810"/>
        </w:tabs>
        <w:rPr>
          <w:rFonts w:cs="Arial"/>
          <w:sz w:val="24"/>
          <w:szCs w:val="24"/>
        </w:rPr>
      </w:pPr>
      <w:r w:rsidRPr="00CE1B5A">
        <w:rPr>
          <w:rFonts w:cs="Arial"/>
          <w:sz w:val="24"/>
          <w:szCs w:val="24"/>
        </w:rPr>
        <w:t>Корисник муслуга има право да у случајевима непосредне опасности по живот и здравље запослених и/или других лица која је наступила услед извршења Оквирног споразума, наложи заустављање даљег пружања услуга, док се не отклоне уочени недостаци и о томе одмах обавести Пружалац услуга као и надлежну инспекцијску службу.</w:t>
      </w:r>
      <w:r w:rsidRPr="00CE1B5A">
        <w:rPr>
          <w:rFonts w:cs="Arial"/>
          <w:sz w:val="24"/>
          <w:szCs w:val="24"/>
        </w:rPr>
        <w:tab/>
      </w:r>
    </w:p>
    <w:p w14:paraId="377A1FB2" w14:textId="77777777" w:rsidR="00CE1B5A" w:rsidRPr="00CE1B5A" w:rsidRDefault="00CE1B5A" w:rsidP="00CE1B5A">
      <w:pPr>
        <w:tabs>
          <w:tab w:val="left" w:pos="810"/>
        </w:tabs>
        <w:rPr>
          <w:rFonts w:cs="Arial"/>
          <w:sz w:val="24"/>
          <w:szCs w:val="24"/>
        </w:rPr>
      </w:pPr>
    </w:p>
    <w:p w14:paraId="631EBBB7" w14:textId="77777777" w:rsidR="00CE1B5A" w:rsidRPr="00CE1B5A" w:rsidRDefault="00CE1B5A" w:rsidP="00CE1B5A">
      <w:pPr>
        <w:tabs>
          <w:tab w:val="left" w:pos="810"/>
        </w:tabs>
        <w:rPr>
          <w:rFonts w:cs="Arial"/>
          <w:sz w:val="24"/>
          <w:szCs w:val="24"/>
        </w:rPr>
      </w:pPr>
      <w:r w:rsidRPr="00CE1B5A">
        <w:rPr>
          <w:rFonts w:cs="Arial"/>
          <w:sz w:val="24"/>
          <w:szCs w:val="24"/>
        </w:rPr>
        <w:t>Пружалац услуга се обавезује да поступи по налогу Корисника услуга из става 3. ове тачке.</w:t>
      </w:r>
    </w:p>
    <w:p w14:paraId="2D144355" w14:textId="77777777" w:rsidR="00CE1B5A" w:rsidRPr="00CE1B5A" w:rsidRDefault="00CE1B5A" w:rsidP="00CE1B5A">
      <w:pPr>
        <w:tabs>
          <w:tab w:val="left" w:pos="810"/>
        </w:tabs>
        <w:rPr>
          <w:rFonts w:cs="Arial"/>
          <w:sz w:val="24"/>
          <w:szCs w:val="24"/>
        </w:rPr>
      </w:pPr>
    </w:p>
    <w:p w14:paraId="7D67E446" w14:textId="77777777" w:rsidR="00CE1B5A" w:rsidRPr="00CE1B5A" w:rsidRDefault="00CE1B5A" w:rsidP="00CE1B5A">
      <w:pPr>
        <w:tabs>
          <w:tab w:val="left" w:pos="810"/>
        </w:tabs>
        <w:rPr>
          <w:rFonts w:cs="Arial"/>
          <w:sz w:val="24"/>
          <w:szCs w:val="24"/>
        </w:rPr>
      </w:pPr>
      <w:r w:rsidRPr="00CE1B5A">
        <w:rPr>
          <w:rFonts w:cs="Arial"/>
          <w:sz w:val="24"/>
          <w:szCs w:val="24"/>
        </w:rPr>
        <w:t>11. Стране су дужне дау случају да у току реализације Оквирног споразума дeлe рaдни прoстoр, сaрaђуjу у примeни прoписaних мeрa зa бeзбeднoст и здрaвљe зaпoслeних.</w:t>
      </w:r>
    </w:p>
    <w:p w14:paraId="15AD4DD0" w14:textId="77777777" w:rsidR="00CE1B5A" w:rsidRPr="00CE1B5A" w:rsidRDefault="00CE1B5A" w:rsidP="00CE1B5A">
      <w:pPr>
        <w:tabs>
          <w:tab w:val="left" w:pos="810"/>
        </w:tabs>
        <w:rPr>
          <w:rFonts w:cs="Arial"/>
          <w:sz w:val="24"/>
          <w:szCs w:val="24"/>
        </w:rPr>
      </w:pPr>
    </w:p>
    <w:p w14:paraId="348EEC1F" w14:textId="77777777" w:rsidR="00CE1B5A" w:rsidRPr="00CE1B5A" w:rsidRDefault="00CE1B5A" w:rsidP="00CE1B5A">
      <w:pPr>
        <w:tabs>
          <w:tab w:val="left" w:pos="810"/>
        </w:tabs>
        <w:rPr>
          <w:rFonts w:cs="Arial"/>
          <w:sz w:val="24"/>
          <w:szCs w:val="24"/>
        </w:rPr>
      </w:pPr>
      <w:r w:rsidRPr="00CE1B5A">
        <w:rPr>
          <w:rFonts w:cs="Arial"/>
          <w:sz w:val="24"/>
          <w:szCs w:val="24"/>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зaпoслeнe и/или прeдстaвникe зaпoслeних o тим ризицимa и мeрaмa зa њихoвo oтклaњaњe.</w:t>
      </w:r>
    </w:p>
    <w:p w14:paraId="6A0526A5" w14:textId="77777777" w:rsidR="00CE1B5A" w:rsidRPr="00CE1B5A" w:rsidRDefault="00CE1B5A" w:rsidP="00CE1B5A">
      <w:pPr>
        <w:tabs>
          <w:tab w:val="left" w:pos="810"/>
        </w:tabs>
        <w:rPr>
          <w:rFonts w:cs="Arial"/>
          <w:sz w:val="24"/>
          <w:szCs w:val="24"/>
        </w:rPr>
      </w:pPr>
    </w:p>
    <w:p w14:paraId="62A8696C" w14:textId="77777777" w:rsidR="00CE1B5A" w:rsidRPr="00CE1B5A" w:rsidRDefault="00CE1B5A" w:rsidP="00CE1B5A">
      <w:pPr>
        <w:tabs>
          <w:tab w:val="left" w:pos="810"/>
        </w:tabs>
        <w:rPr>
          <w:rFonts w:cs="Arial"/>
          <w:sz w:val="24"/>
          <w:szCs w:val="24"/>
        </w:rPr>
      </w:pPr>
      <w:r w:rsidRPr="00CE1B5A">
        <w:rPr>
          <w:rFonts w:cs="Arial"/>
          <w:sz w:val="24"/>
          <w:szCs w:val="24"/>
        </w:rPr>
        <w:t>Нaчин oствaривaњa сaрaдњe из ст. 1. и 2. oве тачке утврђуjе се спoрaзумoм.</w:t>
      </w:r>
    </w:p>
    <w:p w14:paraId="71E13A22" w14:textId="77777777" w:rsidR="00CE1B5A" w:rsidRPr="00CE1B5A" w:rsidRDefault="00CE1B5A" w:rsidP="00CE1B5A">
      <w:pPr>
        <w:tabs>
          <w:tab w:val="left" w:pos="810"/>
        </w:tabs>
        <w:rPr>
          <w:rFonts w:cs="Arial"/>
          <w:sz w:val="24"/>
          <w:szCs w:val="24"/>
        </w:rPr>
      </w:pPr>
    </w:p>
    <w:p w14:paraId="68802BC0" w14:textId="77777777" w:rsidR="00CE1B5A" w:rsidRPr="00CE1B5A" w:rsidRDefault="00CE1B5A" w:rsidP="00CE1B5A">
      <w:pPr>
        <w:tabs>
          <w:tab w:val="left" w:pos="810"/>
        </w:tabs>
        <w:rPr>
          <w:rFonts w:cs="Arial"/>
          <w:sz w:val="24"/>
          <w:szCs w:val="24"/>
        </w:rPr>
      </w:pPr>
      <w:r w:rsidRPr="00CE1B5A">
        <w:rPr>
          <w:rFonts w:cs="Arial"/>
          <w:sz w:val="24"/>
          <w:szCs w:val="24"/>
        </w:rPr>
        <w:t>Спoрaзумoм у писменој форми, из стaвa 3. oве тачке, из реда запослених код Корисника услуга oдрeђуje сe лицe зa кooрдинaциjу спрoвoђeњa зajeдничких мeрa кojимa сe oбeзбeђуje бeзбeднoст и здрaвљe свих зaпoслeних.</w:t>
      </w:r>
    </w:p>
    <w:p w14:paraId="181B5944" w14:textId="77777777" w:rsidR="00CE1B5A" w:rsidRPr="00CE1B5A" w:rsidRDefault="00CE1B5A" w:rsidP="00CE1B5A">
      <w:pPr>
        <w:tabs>
          <w:tab w:val="left" w:pos="810"/>
        </w:tabs>
        <w:rPr>
          <w:rFonts w:cs="Arial"/>
          <w:sz w:val="24"/>
          <w:szCs w:val="24"/>
        </w:rPr>
      </w:pPr>
    </w:p>
    <w:p w14:paraId="6C3C4A7C" w14:textId="77777777" w:rsidR="00CE1B5A" w:rsidRPr="00CE1B5A" w:rsidRDefault="00CE1B5A" w:rsidP="00CE1B5A">
      <w:pPr>
        <w:tabs>
          <w:tab w:val="left" w:pos="810"/>
        </w:tabs>
        <w:rPr>
          <w:rFonts w:cs="Arial"/>
          <w:sz w:val="24"/>
          <w:szCs w:val="24"/>
        </w:rPr>
      </w:pPr>
      <w:r w:rsidRPr="00CE1B5A">
        <w:rPr>
          <w:rFonts w:cs="Arial"/>
          <w:sz w:val="24"/>
          <w:szCs w:val="24"/>
        </w:rPr>
        <w:t>12.</w:t>
      </w:r>
      <w:r w:rsidRPr="00CE1B5A">
        <w:rPr>
          <w:rFonts w:cs="Arial"/>
          <w:sz w:val="24"/>
          <w:szCs w:val="24"/>
        </w:rPr>
        <w:tab/>
        <w:t xml:space="preserve">Пружалац услуга,  дужан је да благовремено извештава Корисника услуга о свим догађајима из области БЗР који су настали приликом пружања услуга, који су предмет Оквирног споразума, а нарочито о свим опасностима, опасним појавама и ризицима. </w:t>
      </w:r>
    </w:p>
    <w:p w14:paraId="60026D82" w14:textId="77777777" w:rsidR="00CE1B5A" w:rsidRPr="00CE1B5A" w:rsidRDefault="00CE1B5A" w:rsidP="00CE1B5A">
      <w:pPr>
        <w:tabs>
          <w:tab w:val="left" w:pos="810"/>
        </w:tabs>
        <w:rPr>
          <w:rFonts w:cs="Arial"/>
          <w:sz w:val="24"/>
          <w:szCs w:val="24"/>
        </w:rPr>
      </w:pPr>
    </w:p>
    <w:p w14:paraId="582FF4CF" w14:textId="77777777" w:rsidR="00CE1B5A" w:rsidRPr="00CE1B5A" w:rsidRDefault="00CE1B5A" w:rsidP="00CE1B5A">
      <w:pPr>
        <w:tabs>
          <w:tab w:val="left" w:pos="810"/>
        </w:tabs>
        <w:rPr>
          <w:rFonts w:cs="Arial"/>
          <w:sz w:val="24"/>
          <w:szCs w:val="24"/>
        </w:rPr>
      </w:pPr>
      <w:r w:rsidRPr="00CE1B5A">
        <w:rPr>
          <w:rFonts w:cs="Arial"/>
          <w:sz w:val="24"/>
          <w:szCs w:val="24"/>
        </w:rPr>
        <w:t xml:space="preserve">13. </w:t>
      </w:r>
      <w:r w:rsidRPr="00CE1B5A">
        <w:rPr>
          <w:rFonts w:cs="Arial"/>
          <w:sz w:val="24"/>
          <w:szCs w:val="24"/>
        </w:rPr>
        <w:tab/>
        <w:t>Пружалац услуга, дужан је да Кориснику услуга достави копију Извештаја о повреди на раду који је издао за сваког свог запосленог и других лица која ангажује приликом пружања услуга које су предмет Оквирног споразума  а који се повредио приликом пружања услуга који су предмет Оквирног споразума и то у року од 24 (словима: двадесетчетири) часа од сачињавања Извештаја о повреди на раду.</w:t>
      </w:r>
    </w:p>
    <w:p w14:paraId="42CF8835" w14:textId="77777777" w:rsidR="00CE1B5A" w:rsidRPr="00CE1B5A" w:rsidRDefault="00CE1B5A" w:rsidP="00CE1B5A">
      <w:pPr>
        <w:tabs>
          <w:tab w:val="left" w:pos="810"/>
        </w:tabs>
        <w:rPr>
          <w:rFonts w:cs="Arial"/>
          <w:sz w:val="24"/>
          <w:szCs w:val="24"/>
        </w:rPr>
      </w:pPr>
    </w:p>
    <w:p w14:paraId="2EA93F62" w14:textId="77777777" w:rsidR="00CE1B5A" w:rsidRPr="00CE1B5A" w:rsidRDefault="00CE1B5A" w:rsidP="00CE1B5A">
      <w:pPr>
        <w:spacing w:before="0"/>
        <w:rPr>
          <w:rFonts w:eastAsia="Arial Unicode MS" w:cs="Arial"/>
          <w:b/>
          <w:sz w:val="24"/>
          <w:szCs w:val="24"/>
          <w:lang w:val="sr-Cyrl-CS"/>
        </w:rPr>
      </w:pPr>
      <w:r w:rsidRPr="00CE1B5A">
        <w:rPr>
          <w:rFonts w:cs="Arial"/>
          <w:sz w:val="24"/>
          <w:szCs w:val="24"/>
        </w:rPr>
        <w:t>14. Овај Прилог о БЗР је сачињен у  6 (словима: шест) истоветних примерака од којих свака Страна задржава по 3 (словима: три) примерка</w:t>
      </w:r>
    </w:p>
    <w:p w14:paraId="2DF15C2F" w14:textId="77777777" w:rsidR="00CE1B5A" w:rsidRPr="00CE1B5A" w:rsidRDefault="00CE1B5A" w:rsidP="00CE1B5A">
      <w:pPr>
        <w:spacing w:before="0"/>
        <w:rPr>
          <w:rFonts w:eastAsia="Arial Unicode MS" w:cs="Arial"/>
          <w:b/>
          <w:sz w:val="24"/>
          <w:szCs w:val="24"/>
          <w:lang w:val="sr-Cyrl-CS"/>
        </w:rPr>
      </w:pPr>
    </w:p>
    <w:p w14:paraId="1F6A38CA" w14:textId="77777777" w:rsidR="00CE1B5A" w:rsidRPr="00CE1B5A" w:rsidRDefault="00CE1B5A" w:rsidP="00CE1B5A">
      <w:pPr>
        <w:spacing w:before="0"/>
        <w:rPr>
          <w:rFonts w:eastAsia="Arial Unicode MS" w:cs="Arial"/>
          <w:b/>
          <w:sz w:val="24"/>
          <w:szCs w:val="24"/>
          <w:lang w:val="sr-Cyrl-CS"/>
        </w:rPr>
      </w:pPr>
    </w:p>
    <w:p w14:paraId="49115C53" w14:textId="77777777" w:rsidR="00CE1B5A" w:rsidRPr="00CE1B5A" w:rsidRDefault="00CE1B5A" w:rsidP="00CE1B5A">
      <w:pPr>
        <w:spacing w:before="0"/>
        <w:rPr>
          <w:rFonts w:eastAsia="Arial Unicode MS" w:cs="Arial"/>
          <w:b/>
          <w:sz w:val="24"/>
          <w:szCs w:val="24"/>
          <w:lang w:val="sr-Cyrl-CS"/>
        </w:rPr>
      </w:pPr>
    </w:p>
    <w:p w14:paraId="3A0FA5CF" w14:textId="77777777" w:rsidR="00CE1B5A" w:rsidRPr="00CE1B5A" w:rsidRDefault="00CE1B5A" w:rsidP="00CE1B5A">
      <w:pPr>
        <w:spacing w:before="0"/>
        <w:rPr>
          <w:rFonts w:eastAsia="Arial Unicode MS" w:cs="Arial"/>
          <w:b/>
          <w:sz w:val="24"/>
          <w:szCs w:val="24"/>
          <w:lang w:val="sr-Cyrl-CS"/>
        </w:rPr>
      </w:pPr>
    </w:p>
    <w:p w14:paraId="0558BEE2" w14:textId="77777777" w:rsidR="00CE1B5A" w:rsidRPr="00CE1B5A" w:rsidRDefault="00CE1B5A" w:rsidP="00CE1B5A">
      <w:pPr>
        <w:spacing w:before="0"/>
        <w:rPr>
          <w:rFonts w:eastAsia="Arial Unicode MS" w:cs="Arial"/>
          <w:b/>
          <w:sz w:val="24"/>
          <w:szCs w:val="24"/>
          <w:lang w:val="sr-Cyrl-CS"/>
        </w:rPr>
      </w:pPr>
    </w:p>
    <w:p w14:paraId="389F9EEC" w14:textId="77777777" w:rsidR="00CE1B5A" w:rsidRPr="00CE1B5A" w:rsidRDefault="00CE1B5A" w:rsidP="00CE1B5A">
      <w:pPr>
        <w:spacing w:before="0"/>
        <w:rPr>
          <w:rFonts w:eastAsia="Arial Unicode MS" w:cs="Arial"/>
          <w:b/>
          <w:sz w:val="24"/>
          <w:szCs w:val="24"/>
          <w:lang w:val="sr-Cyrl-CS"/>
        </w:rPr>
      </w:pPr>
    </w:p>
    <w:p w14:paraId="5EA08DC3" w14:textId="77777777" w:rsidR="00CE1B5A" w:rsidRPr="00CE1B5A" w:rsidRDefault="00CE1B5A" w:rsidP="00CE1B5A">
      <w:pPr>
        <w:spacing w:before="0"/>
        <w:rPr>
          <w:rFonts w:eastAsia="Arial Unicode MS" w:cs="Arial"/>
          <w:b/>
          <w:sz w:val="24"/>
          <w:szCs w:val="24"/>
          <w:lang w:val="sr-Cyrl-CS"/>
        </w:rPr>
      </w:pPr>
    </w:p>
    <w:p w14:paraId="506B5D5C" w14:textId="77777777" w:rsidR="00CE1B5A" w:rsidRPr="00CE1B5A" w:rsidRDefault="00CE1B5A" w:rsidP="00CE1B5A">
      <w:pPr>
        <w:spacing w:before="0"/>
        <w:rPr>
          <w:rFonts w:eastAsia="Arial Unicode MS" w:cs="Arial"/>
          <w:b/>
          <w:sz w:val="24"/>
          <w:szCs w:val="24"/>
          <w:lang w:val="sr-Cyrl-CS"/>
        </w:rPr>
      </w:pPr>
    </w:p>
    <w:p w14:paraId="41E9855D" w14:textId="77777777" w:rsidR="00CE1B5A" w:rsidRPr="00CE1B5A" w:rsidRDefault="00CE1B5A" w:rsidP="00CE1B5A">
      <w:pPr>
        <w:spacing w:before="0"/>
        <w:rPr>
          <w:rFonts w:eastAsia="Arial Unicode MS" w:cs="Arial"/>
          <w:b/>
          <w:sz w:val="24"/>
          <w:szCs w:val="24"/>
          <w:lang w:val="sr-Cyrl-CS"/>
        </w:rPr>
      </w:pPr>
    </w:p>
    <w:p w14:paraId="36AE0CB0" w14:textId="77777777" w:rsidR="00CE1B5A" w:rsidRPr="00CE1B5A" w:rsidRDefault="00CE1B5A" w:rsidP="00CE1B5A">
      <w:pPr>
        <w:spacing w:before="0"/>
        <w:rPr>
          <w:rFonts w:eastAsia="Arial Unicode MS" w:cs="Arial"/>
          <w:b/>
          <w:sz w:val="24"/>
          <w:szCs w:val="24"/>
          <w:lang w:val="sr-Cyrl-CS"/>
        </w:rPr>
      </w:pPr>
    </w:p>
    <w:p w14:paraId="4E2995DA" w14:textId="77777777" w:rsidR="00CE1B5A" w:rsidRPr="00CE1B5A" w:rsidRDefault="00CE1B5A" w:rsidP="00CE1B5A">
      <w:pPr>
        <w:spacing w:before="0"/>
        <w:jc w:val="center"/>
        <w:rPr>
          <w:rFonts w:cs="Arial"/>
          <w:b/>
          <w:sz w:val="24"/>
          <w:szCs w:val="24"/>
          <w:lang w:val="ru-RU"/>
        </w:rPr>
      </w:pPr>
      <w:r w:rsidRPr="00CE1B5A">
        <w:rPr>
          <w:rFonts w:cs="Arial"/>
          <w:b/>
          <w:sz w:val="24"/>
          <w:szCs w:val="24"/>
          <w:lang w:val="ru-RU"/>
        </w:rPr>
        <w:t>МОДЕЛ УГОВОРА</w:t>
      </w:r>
    </w:p>
    <w:p w14:paraId="2C66A4D6" w14:textId="77777777" w:rsidR="00CE1B5A" w:rsidRPr="00CE1B5A" w:rsidRDefault="00CE1B5A" w:rsidP="00CE1B5A">
      <w:pPr>
        <w:spacing w:before="0"/>
        <w:jc w:val="center"/>
        <w:rPr>
          <w:rFonts w:cs="Arial"/>
          <w:b/>
          <w:sz w:val="24"/>
          <w:szCs w:val="24"/>
          <w:lang w:val="ru-RU"/>
        </w:rPr>
      </w:pPr>
      <w:r w:rsidRPr="00CE1B5A">
        <w:rPr>
          <w:rFonts w:cs="Arial"/>
          <w:b/>
          <w:sz w:val="24"/>
          <w:szCs w:val="24"/>
          <w:lang w:val="ru-RU"/>
        </w:rPr>
        <w:t>о чувању пословне тајне и поверљивих информација</w:t>
      </w:r>
    </w:p>
    <w:p w14:paraId="78CE7B02" w14:textId="77777777" w:rsidR="00CE1B5A" w:rsidRPr="00CE1B5A" w:rsidRDefault="00CE1B5A" w:rsidP="00CE1B5A">
      <w:pPr>
        <w:spacing w:before="0"/>
        <w:rPr>
          <w:rFonts w:cs="Arial"/>
          <w:b/>
          <w:sz w:val="24"/>
          <w:szCs w:val="24"/>
          <w:lang w:val="ru-RU"/>
        </w:rPr>
      </w:pPr>
    </w:p>
    <w:p w14:paraId="2451F0B1" w14:textId="77777777" w:rsidR="00CE1B5A" w:rsidRPr="00CE1B5A" w:rsidRDefault="00CE1B5A" w:rsidP="00CE1B5A">
      <w:pPr>
        <w:spacing w:before="0"/>
        <w:rPr>
          <w:rFonts w:eastAsia="Calibri" w:cs="Arial"/>
          <w:sz w:val="24"/>
          <w:szCs w:val="24"/>
        </w:rPr>
      </w:pPr>
      <w:r w:rsidRPr="00CE1B5A">
        <w:rPr>
          <w:rFonts w:eastAsia="Calibri" w:cs="Arial"/>
          <w:sz w:val="24"/>
          <w:szCs w:val="24"/>
        </w:rPr>
        <w:t>Закључен између:</w:t>
      </w:r>
    </w:p>
    <w:p w14:paraId="768B7E9B" w14:textId="77777777" w:rsidR="00CE1B5A" w:rsidRPr="00CE1B5A" w:rsidRDefault="00CE1B5A" w:rsidP="00CE1B5A">
      <w:pPr>
        <w:spacing w:before="0"/>
        <w:rPr>
          <w:rFonts w:eastAsia="Calibri" w:cs="Arial"/>
          <w:sz w:val="24"/>
          <w:szCs w:val="24"/>
        </w:rPr>
      </w:pPr>
    </w:p>
    <w:p w14:paraId="6084E503" w14:textId="77777777" w:rsidR="00CE1B5A" w:rsidRPr="00CE1B5A" w:rsidRDefault="00CE1B5A" w:rsidP="00CE1B5A">
      <w:pPr>
        <w:numPr>
          <w:ilvl w:val="0"/>
          <w:numId w:val="24"/>
        </w:numPr>
        <w:spacing w:before="0"/>
        <w:ind w:left="0" w:firstLine="0"/>
        <w:contextualSpacing/>
        <w:rPr>
          <w:rFonts w:eastAsia="Calibri" w:cs="Arial"/>
          <w:sz w:val="24"/>
          <w:szCs w:val="24"/>
        </w:rPr>
      </w:pPr>
      <w:r w:rsidRPr="00CE1B5A">
        <w:rPr>
          <w:rFonts w:eastAsia="Calibri" w:cs="Arial"/>
          <w:sz w:val="24"/>
          <w:szCs w:val="24"/>
        </w:rPr>
        <w:t xml:space="preserve">Јавног предузећа „Електропривреда Србије“, Београд, Улица царице Милице бр. 2, матични број: 20053658, ПИБ 103920327, бр.тек.рачуна: 160-700-13 Banka Intesa ад Београд, које заступа Милорад Грчић, в.д. директора (у даљем тексту: Корисник услуге), </w:t>
      </w:r>
    </w:p>
    <w:p w14:paraId="655282B9" w14:textId="77777777" w:rsidR="00CE1B5A" w:rsidRPr="00CE1B5A" w:rsidRDefault="00CE1B5A" w:rsidP="00CE1B5A">
      <w:pPr>
        <w:numPr>
          <w:ilvl w:val="0"/>
          <w:numId w:val="1"/>
        </w:numPr>
        <w:spacing w:before="0"/>
        <w:ind w:left="0" w:firstLine="0"/>
        <w:contextualSpacing/>
        <w:rPr>
          <w:rFonts w:eastAsia="Calibri" w:cs="Arial"/>
          <w:sz w:val="24"/>
          <w:szCs w:val="24"/>
        </w:rPr>
      </w:pPr>
    </w:p>
    <w:p w14:paraId="296DDCDC" w14:textId="77777777" w:rsidR="00CE1B5A" w:rsidRPr="00CE1B5A" w:rsidRDefault="00CE1B5A" w:rsidP="00CE1B5A">
      <w:pPr>
        <w:spacing w:before="0"/>
        <w:rPr>
          <w:rFonts w:eastAsia="Calibri" w:cs="Arial"/>
          <w:sz w:val="24"/>
          <w:szCs w:val="24"/>
        </w:rPr>
      </w:pPr>
      <w:r w:rsidRPr="00CE1B5A">
        <w:rPr>
          <w:rFonts w:eastAsia="Calibri" w:cs="Arial"/>
          <w:sz w:val="24"/>
          <w:szCs w:val="24"/>
        </w:rPr>
        <w:t>И</w:t>
      </w:r>
    </w:p>
    <w:p w14:paraId="76BE9BBE" w14:textId="77777777" w:rsidR="00CE1B5A" w:rsidRPr="00CE1B5A" w:rsidRDefault="00CE1B5A" w:rsidP="00CE1B5A">
      <w:pPr>
        <w:spacing w:before="0"/>
        <w:rPr>
          <w:rFonts w:eastAsia="Calibri" w:cs="Arial"/>
          <w:sz w:val="24"/>
          <w:szCs w:val="24"/>
        </w:rPr>
      </w:pPr>
    </w:p>
    <w:p w14:paraId="0969AE3B" w14:textId="77777777" w:rsidR="00CE1B5A" w:rsidRPr="00CE1B5A" w:rsidRDefault="00CE1B5A" w:rsidP="00CE1B5A">
      <w:pPr>
        <w:spacing w:before="0"/>
        <w:rPr>
          <w:rFonts w:eastAsia="Calibri" w:cs="Arial"/>
          <w:sz w:val="24"/>
          <w:szCs w:val="24"/>
        </w:rPr>
      </w:pPr>
    </w:p>
    <w:p w14:paraId="364DB79F" w14:textId="77777777" w:rsidR="00CE1B5A" w:rsidRPr="00CE1B5A" w:rsidRDefault="00CE1B5A" w:rsidP="00CE1B5A">
      <w:pPr>
        <w:numPr>
          <w:ilvl w:val="0"/>
          <w:numId w:val="24"/>
        </w:numPr>
        <w:spacing w:before="0"/>
        <w:ind w:left="0" w:firstLine="0"/>
        <w:contextualSpacing/>
        <w:rPr>
          <w:rFonts w:eastAsia="Calibri" w:cs="Arial"/>
          <w:sz w:val="24"/>
          <w:szCs w:val="24"/>
          <w:lang w:val="ru-RU"/>
        </w:rPr>
      </w:pPr>
      <w:r w:rsidRPr="00CE1B5A">
        <w:rPr>
          <w:rFonts w:eastAsia="Calibri" w:cs="Arial"/>
          <w:sz w:val="24"/>
          <w:szCs w:val="24"/>
          <w:lang w:val="ru-RU"/>
        </w:rPr>
        <w:t>___________________________________________________________________, матични број: ___________, ПИБ _______________, бр.тек.рачуна: ____________ кога заступа директор _________________, (у даљем тексту Пр</w:t>
      </w:r>
      <w:r w:rsidRPr="00CE1B5A">
        <w:rPr>
          <w:rFonts w:eastAsia="Calibri" w:cs="Arial"/>
          <w:sz w:val="24"/>
          <w:szCs w:val="24"/>
        </w:rPr>
        <w:t>ужалац услуге)</w:t>
      </w:r>
      <w:r w:rsidRPr="00CE1B5A">
        <w:rPr>
          <w:rFonts w:eastAsia="Calibri" w:cs="Arial"/>
          <w:sz w:val="24"/>
          <w:szCs w:val="24"/>
          <w:lang w:val="ru-RU"/>
        </w:rPr>
        <w:t>, чланови групе /подизвођачи _________________________________________________</w:t>
      </w:r>
    </w:p>
    <w:p w14:paraId="5E8A0C5A" w14:textId="77777777" w:rsidR="00CE1B5A" w:rsidRPr="00CE1B5A" w:rsidRDefault="00CE1B5A" w:rsidP="00CE1B5A">
      <w:pPr>
        <w:spacing w:before="0"/>
        <w:rPr>
          <w:rFonts w:eastAsia="Calibri" w:cs="Arial"/>
          <w:sz w:val="24"/>
          <w:szCs w:val="24"/>
          <w:lang w:val="ru-RU"/>
        </w:rPr>
      </w:pPr>
      <w:r w:rsidRPr="00CE1B5A">
        <w:rPr>
          <w:rFonts w:eastAsia="Calibri" w:cs="Arial"/>
          <w:sz w:val="24"/>
          <w:szCs w:val="24"/>
          <w:lang w:val="ru-RU"/>
        </w:rPr>
        <w:t xml:space="preserve">___________________________________________________________________ </w:t>
      </w:r>
    </w:p>
    <w:p w14:paraId="7108BE5F" w14:textId="77777777" w:rsidR="00CE1B5A" w:rsidRPr="00CE1B5A" w:rsidRDefault="00CE1B5A" w:rsidP="00CE1B5A">
      <w:pPr>
        <w:spacing w:before="0"/>
        <w:rPr>
          <w:rFonts w:eastAsia="Calibri" w:cs="Arial"/>
          <w:sz w:val="24"/>
          <w:szCs w:val="24"/>
          <w:lang w:val="ru-RU"/>
        </w:rPr>
      </w:pPr>
    </w:p>
    <w:p w14:paraId="777C2F01" w14:textId="77777777" w:rsidR="00CE1B5A" w:rsidRPr="00CE1B5A" w:rsidRDefault="00CE1B5A" w:rsidP="00CE1B5A">
      <w:pPr>
        <w:spacing w:before="0"/>
        <w:rPr>
          <w:rFonts w:eastAsia="Calibri" w:cs="Arial"/>
          <w:sz w:val="24"/>
          <w:szCs w:val="24"/>
          <w:lang w:val="ru-RU"/>
        </w:rPr>
      </w:pPr>
      <w:r w:rsidRPr="00CE1B5A">
        <w:rPr>
          <w:rFonts w:eastAsia="Calibri" w:cs="Arial"/>
          <w:sz w:val="24"/>
          <w:szCs w:val="24"/>
          <w:lang w:val="ru-RU"/>
        </w:rPr>
        <w:t>заједнички назив Стране.</w:t>
      </w:r>
    </w:p>
    <w:p w14:paraId="72243A2A" w14:textId="77777777" w:rsidR="00CE1B5A" w:rsidRPr="00CE1B5A" w:rsidRDefault="00CE1B5A" w:rsidP="00CE1B5A">
      <w:pPr>
        <w:spacing w:before="0"/>
        <w:rPr>
          <w:rFonts w:eastAsia="Calibri" w:cs="Arial"/>
          <w:sz w:val="24"/>
          <w:szCs w:val="24"/>
          <w:lang w:val="ru-RU"/>
        </w:rPr>
      </w:pPr>
    </w:p>
    <w:p w14:paraId="72D84063" w14:textId="77777777" w:rsidR="00CE1B5A" w:rsidRPr="00CE1B5A" w:rsidRDefault="00CE1B5A" w:rsidP="00CE1B5A">
      <w:pPr>
        <w:spacing w:before="0"/>
        <w:rPr>
          <w:rFonts w:eastAsia="Calibri" w:cs="Arial"/>
          <w:sz w:val="24"/>
          <w:szCs w:val="24"/>
          <w:lang w:val="ru-RU"/>
        </w:rPr>
      </w:pPr>
    </w:p>
    <w:p w14:paraId="6D2AFBCA" w14:textId="77777777" w:rsidR="00CE1B5A" w:rsidRPr="00CE1B5A" w:rsidRDefault="00CE1B5A" w:rsidP="00CE1B5A">
      <w:pPr>
        <w:spacing w:before="0"/>
        <w:jc w:val="center"/>
        <w:rPr>
          <w:rFonts w:eastAsia="Calibri" w:cs="Arial"/>
          <w:b/>
          <w:sz w:val="24"/>
          <w:szCs w:val="24"/>
          <w:lang w:val="ru-RU"/>
        </w:rPr>
      </w:pPr>
      <w:r w:rsidRPr="00CE1B5A">
        <w:rPr>
          <w:rFonts w:eastAsia="Calibri" w:cs="Arial"/>
          <w:b/>
          <w:sz w:val="24"/>
          <w:szCs w:val="24"/>
          <w:lang w:val="ru-RU"/>
        </w:rPr>
        <w:t>Члан 1.</w:t>
      </w:r>
    </w:p>
    <w:p w14:paraId="250A6EE4" w14:textId="77777777" w:rsidR="00CE1B5A" w:rsidRPr="00CE1B5A" w:rsidRDefault="00CE1B5A" w:rsidP="00CE1B5A">
      <w:pPr>
        <w:spacing w:before="0"/>
        <w:rPr>
          <w:rFonts w:eastAsia="Calibri" w:cs="Arial"/>
          <w:sz w:val="24"/>
          <w:szCs w:val="24"/>
        </w:rPr>
      </w:pPr>
      <w:r w:rsidRPr="00CE1B5A">
        <w:rPr>
          <w:rFonts w:eastAsia="Calibri" w:cs="Arial"/>
          <w:sz w:val="24"/>
          <w:szCs w:val="24"/>
          <w:lang w:val="ru-RU"/>
        </w:rPr>
        <w:t xml:space="preserve">Стране су сагласне да у вези са </w:t>
      </w:r>
      <w:r w:rsidRPr="00CE1B5A">
        <w:rPr>
          <w:rFonts w:eastAsia="Calibri" w:cs="Arial"/>
          <w:sz w:val="24"/>
          <w:szCs w:val="24"/>
        </w:rPr>
        <w:t xml:space="preserve">јавном </w:t>
      </w:r>
      <w:r w:rsidRPr="00CE1B5A">
        <w:rPr>
          <w:rFonts w:eastAsia="Calibri" w:cs="Arial"/>
          <w:sz w:val="24"/>
          <w:szCs w:val="24"/>
          <w:lang w:val="ru-RU"/>
        </w:rPr>
        <w:t xml:space="preserve">набавком </w:t>
      </w:r>
      <w:r w:rsidRPr="00CE1B5A">
        <w:rPr>
          <w:rFonts w:eastAsia="Calibri" w:cs="Arial"/>
          <w:sz w:val="24"/>
          <w:szCs w:val="24"/>
        </w:rPr>
        <w:t xml:space="preserve">услуга </w:t>
      </w:r>
      <w:r w:rsidRPr="00CE1B5A">
        <w:rPr>
          <w:rFonts w:cs="Arial"/>
          <w:sz w:val="24"/>
          <w:szCs w:val="24"/>
        </w:rPr>
        <w:t>Ремонт трансформатора 35/x и 20(10)/x kV</w:t>
      </w:r>
      <w:r w:rsidRPr="00CE1B5A">
        <w:rPr>
          <w:rFonts w:eastAsia="Calibri" w:cs="Arial"/>
          <w:sz w:val="24"/>
          <w:szCs w:val="24"/>
          <w:lang w:val="ru-RU"/>
        </w:rPr>
        <w:t xml:space="preserve">, Јавна набавка број </w:t>
      </w:r>
      <w:r w:rsidRPr="00CE1B5A">
        <w:rPr>
          <w:rFonts w:eastAsia="Calibri" w:cs="Arial"/>
          <w:sz w:val="24"/>
          <w:szCs w:val="24"/>
        </w:rPr>
        <w:t>JН/1000/0562/2016</w:t>
      </w:r>
      <w:r w:rsidRPr="00CE1B5A">
        <w:rPr>
          <w:rFonts w:eastAsia="Calibri" w:cs="Arial"/>
          <w:sz w:val="24"/>
          <w:szCs w:val="24"/>
          <w:lang w:val="ru-RU"/>
        </w:rPr>
        <w:t xml:space="preserve"> (у даљем тексту: </w:t>
      </w:r>
      <w:r w:rsidRPr="00CE1B5A">
        <w:rPr>
          <w:rFonts w:eastAsia="Calibri" w:cs="Arial"/>
          <w:sz w:val="24"/>
          <w:szCs w:val="24"/>
        </w:rPr>
        <w:t>Услуга</w:t>
      </w:r>
      <w:r w:rsidRPr="00CE1B5A">
        <w:rPr>
          <w:rFonts w:eastAsia="Calibri" w:cs="Arial"/>
          <w:sz w:val="24"/>
          <w:szCs w:val="24"/>
          <w:lang w:val="ru-RU"/>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1C4CFA12" w14:textId="77777777" w:rsidR="00CE1B5A" w:rsidRPr="00CE1B5A" w:rsidRDefault="00CE1B5A" w:rsidP="00CE1B5A">
      <w:pPr>
        <w:spacing w:before="0"/>
        <w:rPr>
          <w:rFonts w:eastAsia="Calibri" w:cs="Arial"/>
          <w:sz w:val="24"/>
          <w:szCs w:val="24"/>
          <w:lang w:val="ru-RU"/>
        </w:rPr>
      </w:pPr>
    </w:p>
    <w:p w14:paraId="502244D4" w14:textId="77777777" w:rsidR="00CE1B5A" w:rsidRPr="00CE1B5A" w:rsidRDefault="00CE1B5A" w:rsidP="00CE1B5A">
      <w:pPr>
        <w:spacing w:before="0"/>
        <w:rPr>
          <w:rFonts w:eastAsia="Calibri" w:cs="Arial"/>
          <w:sz w:val="24"/>
          <w:szCs w:val="24"/>
          <w:lang w:val="ru-RU"/>
        </w:rPr>
      </w:pPr>
      <w:r w:rsidRPr="00CE1B5A">
        <w:rPr>
          <w:rFonts w:eastAsia="Calibri" w:cs="Arial"/>
          <w:sz w:val="24"/>
          <w:szCs w:val="24"/>
          <w:lang w:val="ru-RU"/>
        </w:rPr>
        <w:t xml:space="preserve">Овај Уговор представља прилог </w:t>
      </w:r>
      <w:r w:rsidRPr="00CE1B5A">
        <w:rPr>
          <w:rFonts w:eastAsia="Calibri" w:cs="Arial"/>
          <w:sz w:val="24"/>
          <w:szCs w:val="24"/>
        </w:rPr>
        <w:t>Оквирном споразуму</w:t>
      </w:r>
      <w:r w:rsidRPr="00CE1B5A">
        <w:rPr>
          <w:rFonts w:eastAsia="Calibri" w:cs="Arial"/>
          <w:sz w:val="24"/>
          <w:szCs w:val="24"/>
          <w:lang w:val="ru-RU"/>
        </w:rPr>
        <w:t xml:space="preserve"> број _____ од ____. године. </w:t>
      </w:r>
    </w:p>
    <w:p w14:paraId="4DB74D02" w14:textId="77777777" w:rsidR="00CE1B5A" w:rsidRPr="00CE1B5A" w:rsidRDefault="00CE1B5A" w:rsidP="00CE1B5A">
      <w:pPr>
        <w:spacing w:before="0"/>
        <w:rPr>
          <w:rFonts w:eastAsia="Calibri" w:cs="Arial"/>
          <w:sz w:val="24"/>
          <w:szCs w:val="24"/>
          <w:lang w:val="ru-RU"/>
        </w:rPr>
      </w:pPr>
    </w:p>
    <w:p w14:paraId="0C123752" w14:textId="77777777" w:rsidR="00CE1B5A" w:rsidRPr="00CE1B5A" w:rsidRDefault="00CE1B5A" w:rsidP="00CE1B5A">
      <w:pPr>
        <w:spacing w:before="0"/>
        <w:jc w:val="center"/>
        <w:rPr>
          <w:rFonts w:eastAsia="Calibri" w:cs="Arial"/>
          <w:b/>
          <w:sz w:val="24"/>
          <w:szCs w:val="24"/>
          <w:lang w:val="ru-RU"/>
        </w:rPr>
      </w:pPr>
      <w:r w:rsidRPr="00CE1B5A">
        <w:rPr>
          <w:rFonts w:eastAsia="Calibri" w:cs="Arial"/>
          <w:b/>
          <w:sz w:val="24"/>
          <w:szCs w:val="24"/>
          <w:lang w:val="ru-RU"/>
        </w:rPr>
        <w:t>Члан 2.</w:t>
      </w:r>
    </w:p>
    <w:p w14:paraId="31E1065A"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Стране су с</w:t>
      </w:r>
      <w:r w:rsidRPr="00CE1B5A">
        <w:rPr>
          <w:rFonts w:cs="Arial"/>
          <w:sz w:val="24"/>
          <w:szCs w:val="24"/>
        </w:rPr>
        <w:t>a</w:t>
      </w:r>
      <w:r w:rsidRPr="00CE1B5A">
        <w:rPr>
          <w:rFonts w:cs="Arial"/>
          <w:sz w:val="24"/>
          <w:szCs w:val="24"/>
          <w:lang w:val="ru-RU"/>
        </w:rPr>
        <w:t xml:space="preserve">гласне да термини који се користе, односно проистичу из овог уговорног односа имају следеће значење: </w:t>
      </w:r>
    </w:p>
    <w:p w14:paraId="20BD8210" w14:textId="77777777" w:rsidR="00CE1B5A" w:rsidRPr="00CE1B5A" w:rsidRDefault="00CE1B5A" w:rsidP="00CE1B5A">
      <w:pPr>
        <w:tabs>
          <w:tab w:val="left" w:pos="567"/>
        </w:tabs>
        <w:spacing w:before="0"/>
        <w:rPr>
          <w:rFonts w:cs="Arial"/>
          <w:sz w:val="24"/>
          <w:szCs w:val="24"/>
          <w:lang w:val="ru-RU"/>
        </w:rPr>
      </w:pPr>
    </w:p>
    <w:p w14:paraId="213371B6"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4D9E1B0C" w14:textId="77777777" w:rsidR="00CE1B5A" w:rsidRPr="00CE1B5A" w:rsidRDefault="00CE1B5A" w:rsidP="00CE1B5A">
      <w:pPr>
        <w:tabs>
          <w:tab w:val="left" w:pos="567"/>
        </w:tabs>
        <w:spacing w:before="0"/>
        <w:rPr>
          <w:rFonts w:cs="Arial"/>
          <w:sz w:val="24"/>
          <w:szCs w:val="24"/>
          <w:lang w:val="ru-RU"/>
        </w:rPr>
      </w:pPr>
    </w:p>
    <w:p w14:paraId="45808396"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 xml:space="preserve">Држалац пословне тајне – лице које на основу закона контролише коришћење пословне тајне; </w:t>
      </w:r>
    </w:p>
    <w:p w14:paraId="6E44DE5E" w14:textId="77777777" w:rsidR="00CE1B5A" w:rsidRPr="00CE1B5A" w:rsidRDefault="00CE1B5A" w:rsidP="00CE1B5A">
      <w:pPr>
        <w:tabs>
          <w:tab w:val="left" w:pos="567"/>
        </w:tabs>
        <w:spacing w:before="0"/>
        <w:rPr>
          <w:rFonts w:cs="Arial"/>
          <w:sz w:val="24"/>
          <w:szCs w:val="24"/>
          <w:lang w:val="ru-RU"/>
        </w:rPr>
      </w:pPr>
    </w:p>
    <w:p w14:paraId="6313A3EC"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lastRenderedPageBreak/>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0384849B" w14:textId="77777777" w:rsidR="00CE1B5A" w:rsidRPr="00CE1B5A" w:rsidRDefault="00CE1B5A" w:rsidP="00CE1B5A">
      <w:pPr>
        <w:tabs>
          <w:tab w:val="left" w:pos="567"/>
        </w:tabs>
        <w:spacing w:before="0"/>
        <w:rPr>
          <w:rFonts w:cs="Arial"/>
          <w:sz w:val="24"/>
          <w:szCs w:val="24"/>
          <w:lang w:val="ru-RU"/>
        </w:rPr>
      </w:pPr>
    </w:p>
    <w:p w14:paraId="0DDFE90E"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61FC8125"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ab/>
      </w:r>
    </w:p>
    <w:p w14:paraId="2EF35816"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Давалац – Страна која је Држалац пословне тајне, која Примаоцу уступа податке који представљају пословну тајну;</w:t>
      </w:r>
    </w:p>
    <w:p w14:paraId="48871032" w14:textId="77777777" w:rsidR="00CE1B5A" w:rsidRPr="00CE1B5A" w:rsidRDefault="00CE1B5A" w:rsidP="00CE1B5A">
      <w:pPr>
        <w:tabs>
          <w:tab w:val="left" w:pos="567"/>
        </w:tabs>
        <w:spacing w:before="0"/>
        <w:rPr>
          <w:rFonts w:cs="Arial"/>
          <w:sz w:val="24"/>
          <w:szCs w:val="24"/>
          <w:lang w:val="ru-RU"/>
        </w:rPr>
      </w:pPr>
    </w:p>
    <w:p w14:paraId="00851D98"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Прималац – Страна која од Даваоца прима податке који представљају пословну тајну, те пријемом истих постаје Држалац пословне тајне;</w:t>
      </w:r>
    </w:p>
    <w:p w14:paraId="0DCCF204" w14:textId="77777777" w:rsidR="00CE1B5A" w:rsidRPr="00CE1B5A" w:rsidRDefault="00CE1B5A" w:rsidP="00CE1B5A">
      <w:pPr>
        <w:tabs>
          <w:tab w:val="left" w:pos="567"/>
        </w:tabs>
        <w:spacing w:before="0"/>
        <w:rPr>
          <w:rFonts w:cs="Arial"/>
          <w:sz w:val="24"/>
          <w:szCs w:val="24"/>
          <w:lang w:val="ru-RU"/>
        </w:rPr>
      </w:pPr>
    </w:p>
    <w:p w14:paraId="0A6D33DD"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1A6B4AF0" w14:textId="77777777" w:rsidR="00CE1B5A" w:rsidRPr="00CE1B5A" w:rsidRDefault="00CE1B5A" w:rsidP="00CE1B5A">
      <w:pPr>
        <w:tabs>
          <w:tab w:val="left" w:pos="567"/>
        </w:tabs>
        <w:spacing w:before="0"/>
        <w:rPr>
          <w:rFonts w:cs="Arial"/>
          <w:sz w:val="24"/>
          <w:szCs w:val="24"/>
          <w:lang w:val="ru-RU"/>
        </w:rPr>
      </w:pPr>
    </w:p>
    <w:p w14:paraId="2126AA60"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6362E426" w14:textId="77777777" w:rsidR="00CE1B5A" w:rsidRPr="00CE1B5A" w:rsidRDefault="00CE1B5A" w:rsidP="00CE1B5A">
      <w:pPr>
        <w:tabs>
          <w:tab w:val="left" w:pos="567"/>
        </w:tabs>
        <w:spacing w:before="0"/>
        <w:rPr>
          <w:rFonts w:cs="Arial"/>
          <w:b/>
          <w:sz w:val="24"/>
          <w:szCs w:val="24"/>
          <w:lang w:val="ru-RU"/>
        </w:rPr>
      </w:pPr>
    </w:p>
    <w:p w14:paraId="63D781FF" w14:textId="77777777" w:rsidR="00CE1B5A" w:rsidRPr="00CE1B5A" w:rsidRDefault="00CE1B5A" w:rsidP="00CE1B5A">
      <w:pPr>
        <w:tabs>
          <w:tab w:val="left" w:pos="567"/>
        </w:tabs>
        <w:spacing w:before="0"/>
        <w:jc w:val="center"/>
        <w:rPr>
          <w:rFonts w:cs="Arial"/>
          <w:b/>
          <w:sz w:val="24"/>
          <w:szCs w:val="24"/>
          <w:lang w:val="ru-RU"/>
        </w:rPr>
      </w:pPr>
      <w:r w:rsidRPr="00CE1B5A">
        <w:rPr>
          <w:rFonts w:cs="Arial"/>
          <w:b/>
          <w:sz w:val="24"/>
          <w:szCs w:val="24"/>
          <w:lang w:val="ru-RU"/>
        </w:rPr>
        <w:t>Члан 3.</w:t>
      </w:r>
    </w:p>
    <w:p w14:paraId="5DA30347"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Пословна тајна и поверљиве информације се односе на: стручна знања, иновације, истраживања, технике, процеси, програм</w:t>
      </w:r>
      <w:r w:rsidRPr="00CE1B5A">
        <w:rPr>
          <w:rFonts w:cs="Arial"/>
          <w:sz w:val="24"/>
          <w:szCs w:val="24"/>
        </w:rPr>
        <w:t>e</w:t>
      </w:r>
      <w:r w:rsidRPr="00CE1B5A">
        <w:rPr>
          <w:rFonts w:cs="Arial"/>
          <w:sz w:val="24"/>
          <w:szCs w:val="24"/>
          <w:lang w:val="ru-RU"/>
        </w:rPr>
        <w:t>, графикон</w:t>
      </w:r>
      <w:r w:rsidRPr="00CE1B5A">
        <w:rPr>
          <w:rFonts w:cs="Arial"/>
          <w:sz w:val="24"/>
          <w:szCs w:val="24"/>
        </w:rPr>
        <w:t>e</w:t>
      </w:r>
      <w:r w:rsidRPr="00CE1B5A">
        <w:rPr>
          <w:rFonts w:cs="Arial"/>
          <w:sz w:val="24"/>
          <w:szCs w:val="24"/>
          <w:lang w:val="ru-RU"/>
        </w:rPr>
        <w:t>, изворн</w:t>
      </w:r>
      <w:r w:rsidRPr="00CE1B5A">
        <w:rPr>
          <w:rFonts w:cs="Arial"/>
          <w:sz w:val="24"/>
          <w:szCs w:val="24"/>
        </w:rPr>
        <w:t>e</w:t>
      </w:r>
      <w:r w:rsidRPr="00CE1B5A">
        <w:rPr>
          <w:rFonts w:cs="Arial"/>
          <w:sz w:val="24"/>
          <w:szCs w:val="24"/>
          <w:lang w:val="ru-RU"/>
        </w:rPr>
        <w:t xml:space="preserve"> документ</w:t>
      </w:r>
      <w:r w:rsidRPr="00CE1B5A">
        <w:rPr>
          <w:rFonts w:cs="Arial"/>
          <w:sz w:val="24"/>
          <w:szCs w:val="24"/>
        </w:rPr>
        <w:t>e</w:t>
      </w:r>
      <w:r w:rsidRPr="00CE1B5A">
        <w:rPr>
          <w:rFonts w:cs="Arial"/>
          <w:sz w:val="24"/>
          <w:szCs w:val="24"/>
          <w:lang w:val="ru-RU"/>
        </w:rPr>
        <w:t>, софтвер</w:t>
      </w:r>
      <w:r w:rsidRPr="00CE1B5A">
        <w:rPr>
          <w:rFonts w:cs="Arial"/>
          <w:sz w:val="24"/>
          <w:szCs w:val="24"/>
        </w:rPr>
        <w:t>e</w:t>
      </w:r>
      <w:r w:rsidRPr="00CE1B5A">
        <w:rPr>
          <w:rFonts w:cs="Arial"/>
          <w:sz w:val="24"/>
          <w:szCs w:val="24"/>
          <w:lang w:val="ru-RU"/>
        </w:rPr>
        <w:t>, производн</w:t>
      </w:r>
      <w:r w:rsidRPr="00CE1B5A">
        <w:rPr>
          <w:rFonts w:cs="Arial"/>
          <w:sz w:val="24"/>
          <w:szCs w:val="24"/>
        </w:rPr>
        <w:t>e</w:t>
      </w:r>
      <w:r w:rsidRPr="00CE1B5A">
        <w:rPr>
          <w:rFonts w:cs="Arial"/>
          <w:sz w:val="24"/>
          <w:szCs w:val="24"/>
          <w:lang w:val="ru-RU"/>
        </w:rPr>
        <w:t xml:space="preserve"> планов</w:t>
      </w:r>
      <w:r w:rsidRPr="00CE1B5A">
        <w:rPr>
          <w:rFonts w:cs="Arial"/>
          <w:sz w:val="24"/>
          <w:szCs w:val="24"/>
        </w:rPr>
        <w:t>e</w:t>
      </w:r>
      <w:r w:rsidRPr="00CE1B5A">
        <w:rPr>
          <w:rFonts w:cs="Arial"/>
          <w:sz w:val="24"/>
          <w:szCs w:val="24"/>
          <w:lang w:val="ru-RU"/>
        </w:rPr>
        <w:t>, пословн</w:t>
      </w:r>
      <w:r w:rsidRPr="00CE1B5A">
        <w:rPr>
          <w:rFonts w:cs="Arial"/>
          <w:sz w:val="24"/>
          <w:szCs w:val="24"/>
        </w:rPr>
        <w:t>e</w:t>
      </w:r>
      <w:r w:rsidRPr="00CE1B5A">
        <w:rPr>
          <w:rFonts w:cs="Arial"/>
          <w:sz w:val="24"/>
          <w:szCs w:val="24"/>
          <w:lang w:val="ru-RU"/>
        </w:rPr>
        <w:t xml:space="preserve"> планов</w:t>
      </w:r>
      <w:r w:rsidRPr="00CE1B5A">
        <w:rPr>
          <w:rFonts w:cs="Arial"/>
          <w:sz w:val="24"/>
          <w:szCs w:val="24"/>
        </w:rPr>
        <w:t>e</w:t>
      </w:r>
      <w:r w:rsidRPr="00CE1B5A">
        <w:rPr>
          <w:rFonts w:cs="Arial"/>
          <w:sz w:val="24"/>
          <w:szCs w:val="24"/>
          <w:lang w:val="ru-RU"/>
        </w:rPr>
        <w:t>, пројект</w:t>
      </w:r>
      <w:r w:rsidRPr="00CE1B5A">
        <w:rPr>
          <w:rFonts w:cs="Arial"/>
          <w:sz w:val="24"/>
          <w:szCs w:val="24"/>
        </w:rPr>
        <w:t>e</w:t>
      </w:r>
      <w:r w:rsidRPr="00CE1B5A">
        <w:rPr>
          <w:rFonts w:cs="Arial"/>
          <w:sz w:val="24"/>
          <w:szCs w:val="24"/>
          <w:lang w:val="ru-RU"/>
        </w:rPr>
        <w:t xml:space="preserv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CE1B5A">
        <w:rPr>
          <w:rFonts w:cs="Arial"/>
          <w:sz w:val="24"/>
          <w:szCs w:val="24"/>
        </w:rPr>
        <w:t xml:space="preserve">Корисника услуге </w:t>
      </w:r>
      <w:r w:rsidRPr="00CE1B5A">
        <w:rPr>
          <w:rFonts w:cs="Arial"/>
          <w:sz w:val="24"/>
          <w:szCs w:val="24"/>
          <w:lang w:val="ru-RU"/>
        </w:rPr>
        <w:t xml:space="preserve">и </w:t>
      </w:r>
      <w:r w:rsidRPr="00CE1B5A">
        <w:rPr>
          <w:rFonts w:cs="Arial"/>
          <w:sz w:val="24"/>
          <w:szCs w:val="24"/>
        </w:rPr>
        <w:t>Пружаоца услуге</w:t>
      </w:r>
      <w:r w:rsidRPr="00CE1B5A">
        <w:rPr>
          <w:rFonts w:cs="Arial"/>
          <w:sz w:val="24"/>
          <w:szCs w:val="24"/>
          <w:lang w:val="ru-RU"/>
        </w:rPr>
        <w:t>.</w:t>
      </w:r>
    </w:p>
    <w:p w14:paraId="51C1AD5C" w14:textId="77777777" w:rsidR="00CE1B5A" w:rsidRPr="00CE1B5A" w:rsidRDefault="00CE1B5A" w:rsidP="00CE1B5A">
      <w:pPr>
        <w:tabs>
          <w:tab w:val="left" w:pos="567"/>
        </w:tabs>
        <w:spacing w:before="0"/>
        <w:rPr>
          <w:rFonts w:cs="Arial"/>
          <w:sz w:val="24"/>
          <w:szCs w:val="24"/>
          <w:lang w:val="ru-RU"/>
        </w:rPr>
      </w:pPr>
    </w:p>
    <w:p w14:paraId="0E2471D9"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273059FD" w14:textId="77777777" w:rsidR="00CE1B5A" w:rsidRPr="00CE1B5A" w:rsidRDefault="00CE1B5A" w:rsidP="00CE1B5A">
      <w:pPr>
        <w:tabs>
          <w:tab w:val="left" w:pos="567"/>
        </w:tabs>
        <w:spacing w:before="0"/>
        <w:rPr>
          <w:rFonts w:cs="Arial"/>
          <w:sz w:val="24"/>
          <w:szCs w:val="24"/>
          <w:lang w:val="ru-RU"/>
        </w:rPr>
      </w:pPr>
    </w:p>
    <w:p w14:paraId="04F915AE"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62C174B9" w14:textId="77777777" w:rsidR="00CE1B5A" w:rsidRPr="00CE1B5A" w:rsidRDefault="00CE1B5A" w:rsidP="00CE1B5A">
      <w:pPr>
        <w:tabs>
          <w:tab w:val="left" w:pos="567"/>
        </w:tabs>
        <w:spacing w:before="0"/>
        <w:rPr>
          <w:rFonts w:cs="Arial"/>
          <w:sz w:val="24"/>
          <w:szCs w:val="24"/>
          <w:lang w:val="ru-RU"/>
        </w:rPr>
      </w:pPr>
    </w:p>
    <w:p w14:paraId="32A7C61C"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 xml:space="preserve">Осим ако изричито није другачије уређено, </w:t>
      </w:r>
    </w:p>
    <w:p w14:paraId="6967DF09"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w:t>
      </w:r>
      <w:r w:rsidRPr="00CE1B5A">
        <w:rPr>
          <w:rFonts w:cs="Arial"/>
          <w:sz w:val="24"/>
          <w:szCs w:val="24"/>
          <w:lang w:val="ru-RU"/>
        </w:rPr>
        <w:tab/>
        <w:t xml:space="preserve">ниједна страна неће користити пословну тајну или поверљиве информације друге стране, </w:t>
      </w:r>
    </w:p>
    <w:p w14:paraId="50E44551"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w:t>
      </w:r>
      <w:r w:rsidRPr="00CE1B5A">
        <w:rPr>
          <w:rFonts w:cs="Arial"/>
          <w:sz w:val="24"/>
          <w:szCs w:val="24"/>
          <w:lang w:val="ru-RU"/>
        </w:rPr>
        <w:tab/>
        <w:t xml:space="preserve">неће одавати ове информације трећој страни, осим запосленима и саветницима сваке стране којима су такве информације потребне (и подлежу </w:t>
      </w:r>
      <w:r w:rsidRPr="00CE1B5A">
        <w:rPr>
          <w:rFonts w:cs="Arial"/>
          <w:sz w:val="24"/>
          <w:szCs w:val="24"/>
          <w:lang w:val="ru-RU"/>
        </w:rPr>
        <w:lastRenderedPageBreak/>
        <w:t xml:space="preserve">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60442797"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w:t>
      </w:r>
      <w:r w:rsidRPr="00CE1B5A">
        <w:rPr>
          <w:rFonts w:cs="Arial"/>
          <w:sz w:val="24"/>
          <w:szCs w:val="24"/>
          <w:lang w:val="ru-RU"/>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31AFACAA" w14:textId="77777777" w:rsidR="00CE1B5A" w:rsidRPr="00CE1B5A" w:rsidRDefault="00CE1B5A" w:rsidP="00CE1B5A">
      <w:pPr>
        <w:tabs>
          <w:tab w:val="left" w:pos="567"/>
        </w:tabs>
        <w:spacing w:before="0"/>
        <w:rPr>
          <w:rFonts w:cs="Arial"/>
          <w:sz w:val="24"/>
          <w:szCs w:val="24"/>
          <w:lang w:val="ru-RU"/>
        </w:rPr>
      </w:pPr>
    </w:p>
    <w:p w14:paraId="3B7FC34F" w14:textId="77777777" w:rsidR="00CE1B5A" w:rsidRPr="00CE1B5A" w:rsidRDefault="00CE1B5A" w:rsidP="00CE1B5A">
      <w:pPr>
        <w:tabs>
          <w:tab w:val="left" w:pos="567"/>
        </w:tabs>
        <w:spacing w:before="0"/>
        <w:jc w:val="center"/>
        <w:rPr>
          <w:rFonts w:cs="Arial"/>
          <w:b/>
          <w:sz w:val="24"/>
          <w:szCs w:val="24"/>
          <w:lang w:val="ru-RU"/>
        </w:rPr>
      </w:pPr>
      <w:r w:rsidRPr="00CE1B5A">
        <w:rPr>
          <w:rFonts w:cs="Arial"/>
          <w:b/>
          <w:sz w:val="24"/>
          <w:szCs w:val="24"/>
          <w:lang w:val="ru-RU"/>
        </w:rPr>
        <w:t>Члан 4.</w:t>
      </w:r>
    </w:p>
    <w:p w14:paraId="2F748777"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247DAAF0" w14:textId="77777777" w:rsidR="00CE1B5A" w:rsidRPr="00CE1B5A" w:rsidRDefault="00CE1B5A" w:rsidP="00CE1B5A">
      <w:pPr>
        <w:tabs>
          <w:tab w:val="left" w:pos="567"/>
        </w:tabs>
        <w:spacing w:before="0"/>
        <w:rPr>
          <w:rFonts w:cs="Arial"/>
          <w:sz w:val="24"/>
          <w:szCs w:val="24"/>
          <w:lang w:val="ru-RU"/>
        </w:rPr>
      </w:pPr>
    </w:p>
    <w:p w14:paraId="04137057"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78C96117" w14:textId="77777777" w:rsidR="00CE1B5A" w:rsidRPr="00CE1B5A" w:rsidRDefault="00CE1B5A" w:rsidP="00CE1B5A">
      <w:pPr>
        <w:tabs>
          <w:tab w:val="left" w:pos="567"/>
        </w:tabs>
        <w:spacing w:before="0"/>
        <w:rPr>
          <w:rFonts w:cs="Arial"/>
          <w:sz w:val="24"/>
          <w:szCs w:val="24"/>
          <w:lang w:val="ru-RU"/>
        </w:rPr>
      </w:pPr>
    </w:p>
    <w:p w14:paraId="609EA4FE"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Обавеза из претходног става не постоји у случајевима:</w:t>
      </w:r>
    </w:p>
    <w:p w14:paraId="412C8502" w14:textId="77777777" w:rsidR="00CE1B5A" w:rsidRPr="00CE1B5A" w:rsidRDefault="00CE1B5A" w:rsidP="00CE1B5A">
      <w:pPr>
        <w:tabs>
          <w:tab w:val="left" w:pos="567"/>
        </w:tabs>
        <w:spacing w:before="0"/>
        <w:rPr>
          <w:rFonts w:cs="Arial"/>
          <w:sz w:val="24"/>
          <w:szCs w:val="24"/>
          <w:lang w:val="ru-RU"/>
        </w:rPr>
      </w:pPr>
    </w:p>
    <w:p w14:paraId="63F7644F"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24D00896"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5BE62CD2"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28525553"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79A00D3E" w14:textId="77777777" w:rsidR="00CE1B5A" w:rsidRPr="00CE1B5A" w:rsidRDefault="00CE1B5A" w:rsidP="00CE1B5A">
      <w:pPr>
        <w:tabs>
          <w:tab w:val="left" w:pos="567"/>
        </w:tabs>
        <w:spacing w:before="0"/>
        <w:rPr>
          <w:rFonts w:cs="Arial"/>
          <w:sz w:val="24"/>
          <w:szCs w:val="24"/>
          <w:lang w:val="ru-RU"/>
        </w:rPr>
      </w:pPr>
    </w:p>
    <w:p w14:paraId="0C28F74B"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1AA39DCA"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w:t>
      </w:r>
      <w:r w:rsidRPr="00CE1B5A">
        <w:rPr>
          <w:rFonts w:cs="Arial"/>
          <w:sz w:val="24"/>
          <w:szCs w:val="24"/>
          <w:lang w:val="ru-RU"/>
        </w:rPr>
        <w:tab/>
        <w:t xml:space="preserve">то било познато Примаоцу у време одавања, </w:t>
      </w:r>
    </w:p>
    <w:p w14:paraId="11E901F0"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w:t>
      </w:r>
      <w:r w:rsidRPr="00CE1B5A">
        <w:rPr>
          <w:rFonts w:cs="Arial"/>
          <w:sz w:val="24"/>
          <w:szCs w:val="24"/>
          <w:lang w:val="ru-RU"/>
        </w:rPr>
        <w:tab/>
        <w:t xml:space="preserve">дошло до јавности, али не кривицом Примаоца, </w:t>
      </w:r>
    </w:p>
    <w:p w14:paraId="32FC0677"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w:t>
      </w:r>
      <w:r w:rsidRPr="00CE1B5A">
        <w:rPr>
          <w:rFonts w:cs="Arial"/>
          <w:sz w:val="24"/>
          <w:szCs w:val="24"/>
          <w:lang w:val="ru-RU"/>
        </w:rPr>
        <w:tab/>
        <w:t xml:space="preserve">то примљено правним путем без ограничења употребе од треће стране која је овлашћена да ода, </w:t>
      </w:r>
    </w:p>
    <w:p w14:paraId="0990D881"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w:t>
      </w:r>
      <w:r w:rsidRPr="00CE1B5A">
        <w:rPr>
          <w:rFonts w:cs="Arial"/>
          <w:sz w:val="24"/>
          <w:szCs w:val="24"/>
          <w:lang w:val="ru-RU"/>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14CE751A"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w:t>
      </w:r>
      <w:r w:rsidRPr="00CE1B5A">
        <w:rPr>
          <w:rFonts w:cs="Arial"/>
          <w:sz w:val="24"/>
          <w:szCs w:val="24"/>
          <w:lang w:val="ru-RU"/>
        </w:rPr>
        <w:tab/>
        <w:t>је писмено одобрено да се објави од стране Даваоца.</w:t>
      </w:r>
    </w:p>
    <w:p w14:paraId="4F6F2EAD" w14:textId="77777777" w:rsidR="00CE1B5A" w:rsidRPr="00CE1B5A" w:rsidRDefault="00CE1B5A" w:rsidP="00CE1B5A">
      <w:pPr>
        <w:tabs>
          <w:tab w:val="left" w:pos="567"/>
        </w:tabs>
        <w:spacing w:before="0"/>
        <w:rPr>
          <w:rFonts w:cs="Arial"/>
          <w:b/>
          <w:sz w:val="24"/>
          <w:szCs w:val="24"/>
          <w:lang w:val="ru-RU"/>
        </w:rPr>
      </w:pPr>
    </w:p>
    <w:p w14:paraId="775E8094" w14:textId="77777777" w:rsidR="00CE1B5A" w:rsidRPr="00CE1B5A" w:rsidRDefault="00CE1B5A" w:rsidP="00CE1B5A">
      <w:pPr>
        <w:tabs>
          <w:tab w:val="left" w:pos="567"/>
        </w:tabs>
        <w:spacing w:before="0"/>
        <w:jc w:val="center"/>
        <w:rPr>
          <w:rFonts w:cs="Arial"/>
          <w:b/>
          <w:sz w:val="24"/>
          <w:szCs w:val="24"/>
          <w:lang w:val="ru-RU"/>
        </w:rPr>
      </w:pPr>
      <w:r w:rsidRPr="00CE1B5A">
        <w:rPr>
          <w:rFonts w:cs="Arial"/>
          <w:b/>
          <w:sz w:val="24"/>
          <w:szCs w:val="24"/>
          <w:lang w:val="ru-RU"/>
        </w:rPr>
        <w:t>Члан 5.</w:t>
      </w:r>
    </w:p>
    <w:p w14:paraId="7F77B6E2"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2EAFE587" w14:textId="77777777" w:rsidR="00CE1B5A" w:rsidRPr="00CE1B5A" w:rsidRDefault="00CE1B5A" w:rsidP="00CE1B5A">
      <w:pPr>
        <w:tabs>
          <w:tab w:val="left" w:pos="567"/>
        </w:tabs>
        <w:spacing w:before="0"/>
        <w:rPr>
          <w:rFonts w:cs="Arial"/>
          <w:b/>
          <w:sz w:val="24"/>
          <w:szCs w:val="24"/>
          <w:lang w:val="ru-RU"/>
        </w:rPr>
      </w:pPr>
    </w:p>
    <w:p w14:paraId="2D053566" w14:textId="77777777" w:rsidR="00CE1B5A" w:rsidRPr="00CE1B5A" w:rsidRDefault="00CE1B5A" w:rsidP="00CE1B5A">
      <w:pPr>
        <w:tabs>
          <w:tab w:val="left" w:pos="567"/>
        </w:tabs>
        <w:spacing w:before="0"/>
        <w:jc w:val="center"/>
        <w:rPr>
          <w:rFonts w:cs="Arial"/>
          <w:b/>
          <w:sz w:val="24"/>
          <w:szCs w:val="24"/>
          <w:lang w:val="ru-RU"/>
        </w:rPr>
      </w:pPr>
      <w:r w:rsidRPr="00CE1B5A">
        <w:rPr>
          <w:rFonts w:cs="Arial"/>
          <w:b/>
          <w:sz w:val="24"/>
          <w:szCs w:val="24"/>
          <w:lang w:val="ru-RU"/>
        </w:rPr>
        <w:lastRenderedPageBreak/>
        <w:t>Члан 6.</w:t>
      </w:r>
    </w:p>
    <w:p w14:paraId="3BDE5D3A"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Свака од Страна је обавезна да одреди:</w:t>
      </w:r>
    </w:p>
    <w:p w14:paraId="5CAB455F"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w:t>
      </w:r>
      <w:r w:rsidRPr="00CE1B5A">
        <w:rPr>
          <w:rFonts w:cs="Arial"/>
          <w:sz w:val="24"/>
          <w:szCs w:val="24"/>
          <w:lang w:val="ru-RU"/>
        </w:rPr>
        <w:tab/>
        <w:t>име и презиме лица задужених за размену пословне тајне (у даљем тексту: Задужено лице),</w:t>
      </w:r>
    </w:p>
    <w:p w14:paraId="31913C68"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w:t>
      </w:r>
      <w:r w:rsidRPr="00CE1B5A">
        <w:rPr>
          <w:rFonts w:cs="Arial"/>
          <w:sz w:val="24"/>
          <w:szCs w:val="24"/>
          <w:lang w:val="ru-RU"/>
        </w:rPr>
        <w:tab/>
        <w:t>поштанску адресу за размену докумената у папирном облику, кад се подаци размењују у папирном облику</w:t>
      </w:r>
    </w:p>
    <w:p w14:paraId="2BC73507"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w:t>
      </w:r>
      <w:r w:rsidRPr="00CE1B5A">
        <w:rPr>
          <w:rFonts w:cs="Arial"/>
          <w:sz w:val="24"/>
          <w:szCs w:val="24"/>
          <w:lang w:val="ru-RU"/>
        </w:rPr>
        <w:tab/>
        <w:t>е-маил адресу за размену електронских докумената, кад се подаци достављају коришћењем интернет-а</w:t>
      </w:r>
    </w:p>
    <w:p w14:paraId="144A1FD1"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w:t>
      </w:r>
      <w:r w:rsidRPr="00CE1B5A">
        <w:rPr>
          <w:rFonts w:cs="Arial"/>
          <w:sz w:val="24"/>
          <w:szCs w:val="24"/>
          <w:lang w:val="ru-RU"/>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7AB35955" w14:textId="77777777" w:rsidR="00CE1B5A" w:rsidRPr="00CE1B5A" w:rsidRDefault="00CE1B5A" w:rsidP="00CE1B5A">
      <w:pPr>
        <w:tabs>
          <w:tab w:val="left" w:pos="567"/>
        </w:tabs>
        <w:spacing w:before="0"/>
        <w:rPr>
          <w:rFonts w:cs="Arial"/>
          <w:sz w:val="24"/>
          <w:szCs w:val="24"/>
          <w:lang w:val="ru-RU"/>
        </w:rPr>
      </w:pPr>
    </w:p>
    <w:p w14:paraId="4D770BDD"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 xml:space="preserve">Размена података који представљају пословну тајну не може почети пре испуњења обавеза из претходног става. </w:t>
      </w:r>
    </w:p>
    <w:p w14:paraId="6B0EEC08" w14:textId="77777777" w:rsidR="00CE1B5A" w:rsidRPr="00CE1B5A" w:rsidRDefault="00CE1B5A" w:rsidP="00CE1B5A">
      <w:pPr>
        <w:tabs>
          <w:tab w:val="left" w:pos="567"/>
        </w:tabs>
        <w:spacing w:before="0"/>
        <w:rPr>
          <w:rFonts w:cs="Arial"/>
          <w:sz w:val="24"/>
          <w:szCs w:val="24"/>
          <w:lang w:val="ru-RU"/>
        </w:rPr>
      </w:pPr>
    </w:p>
    <w:p w14:paraId="3681EB70"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3131FD55" w14:textId="77777777" w:rsidR="00CE1B5A" w:rsidRPr="00CE1B5A" w:rsidRDefault="00CE1B5A" w:rsidP="00CE1B5A">
      <w:pPr>
        <w:tabs>
          <w:tab w:val="left" w:pos="567"/>
        </w:tabs>
        <w:spacing w:before="0"/>
        <w:rPr>
          <w:rFonts w:cs="Arial"/>
          <w:b/>
          <w:sz w:val="24"/>
          <w:szCs w:val="24"/>
          <w:lang w:val="ru-RU"/>
        </w:rPr>
      </w:pPr>
    </w:p>
    <w:p w14:paraId="65D070F4" w14:textId="77777777" w:rsidR="00CE1B5A" w:rsidRPr="00CE1B5A" w:rsidRDefault="00CE1B5A" w:rsidP="00CE1B5A">
      <w:pPr>
        <w:tabs>
          <w:tab w:val="left" w:pos="567"/>
        </w:tabs>
        <w:spacing w:before="0"/>
        <w:jc w:val="center"/>
        <w:rPr>
          <w:rFonts w:cs="Arial"/>
          <w:b/>
          <w:sz w:val="24"/>
          <w:szCs w:val="24"/>
          <w:lang w:val="ru-RU"/>
        </w:rPr>
      </w:pPr>
      <w:r w:rsidRPr="00CE1B5A">
        <w:rPr>
          <w:rFonts w:cs="Arial"/>
          <w:b/>
          <w:sz w:val="24"/>
          <w:szCs w:val="24"/>
          <w:lang w:val="ru-RU"/>
        </w:rPr>
        <w:t>Члан 7.</w:t>
      </w:r>
    </w:p>
    <w:p w14:paraId="088A40FF"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3AEC2FE2" w14:textId="77777777" w:rsidR="00CE1B5A" w:rsidRPr="00CE1B5A" w:rsidRDefault="00CE1B5A" w:rsidP="00CE1B5A">
      <w:pPr>
        <w:tabs>
          <w:tab w:val="left" w:pos="567"/>
        </w:tabs>
        <w:spacing w:before="0"/>
        <w:rPr>
          <w:rFonts w:cs="Arial"/>
          <w:sz w:val="24"/>
          <w:szCs w:val="24"/>
          <w:lang w:val="ru-RU"/>
        </w:rPr>
      </w:pPr>
    </w:p>
    <w:p w14:paraId="11F5C241"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1C29E03A" w14:textId="77777777" w:rsidR="00CE1B5A" w:rsidRPr="00CE1B5A" w:rsidRDefault="00CE1B5A" w:rsidP="00CE1B5A">
      <w:pPr>
        <w:tabs>
          <w:tab w:val="left" w:pos="567"/>
        </w:tabs>
        <w:spacing w:before="0"/>
        <w:rPr>
          <w:rFonts w:cs="Arial"/>
          <w:sz w:val="24"/>
          <w:szCs w:val="24"/>
          <w:lang w:val="ru-RU"/>
        </w:rPr>
      </w:pPr>
    </w:p>
    <w:p w14:paraId="0D8BD5C8"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489522C9" w14:textId="77777777" w:rsidR="00CE1B5A" w:rsidRPr="00CE1B5A" w:rsidRDefault="00CE1B5A" w:rsidP="00CE1B5A">
      <w:pPr>
        <w:tabs>
          <w:tab w:val="left" w:pos="567"/>
        </w:tabs>
        <w:spacing w:before="0"/>
        <w:rPr>
          <w:rFonts w:cs="Arial"/>
          <w:b/>
          <w:sz w:val="24"/>
          <w:szCs w:val="24"/>
          <w:lang w:val="ru-RU"/>
        </w:rPr>
      </w:pPr>
    </w:p>
    <w:p w14:paraId="1C645DA7" w14:textId="77777777" w:rsidR="00CE1B5A" w:rsidRPr="00CE1B5A" w:rsidRDefault="00CE1B5A" w:rsidP="00CE1B5A">
      <w:pPr>
        <w:tabs>
          <w:tab w:val="left" w:pos="567"/>
        </w:tabs>
        <w:spacing w:before="0"/>
        <w:jc w:val="center"/>
        <w:rPr>
          <w:rFonts w:cs="Arial"/>
          <w:b/>
          <w:sz w:val="24"/>
          <w:szCs w:val="24"/>
          <w:lang w:val="ru-RU"/>
        </w:rPr>
      </w:pPr>
      <w:r w:rsidRPr="00CE1B5A">
        <w:rPr>
          <w:rFonts w:cs="Arial"/>
          <w:b/>
          <w:sz w:val="24"/>
          <w:szCs w:val="24"/>
          <w:lang w:val="ru-RU"/>
        </w:rPr>
        <w:t>Члан 8.</w:t>
      </w:r>
    </w:p>
    <w:p w14:paraId="516980F8"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578597DD" w14:textId="77777777" w:rsidR="00CE1B5A" w:rsidRPr="00CE1B5A" w:rsidRDefault="00CE1B5A" w:rsidP="00CE1B5A">
      <w:pPr>
        <w:tabs>
          <w:tab w:val="left" w:pos="567"/>
        </w:tabs>
        <w:spacing w:before="0"/>
        <w:rPr>
          <w:rFonts w:cs="Arial"/>
          <w:sz w:val="24"/>
          <w:szCs w:val="24"/>
          <w:lang w:val="ru-RU"/>
        </w:rPr>
      </w:pPr>
    </w:p>
    <w:p w14:paraId="3B1FD719"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4F8B9D71" w14:textId="77777777" w:rsidR="00CE1B5A" w:rsidRPr="00CE1B5A" w:rsidRDefault="00CE1B5A" w:rsidP="00CE1B5A">
      <w:pPr>
        <w:tabs>
          <w:tab w:val="left" w:pos="567"/>
        </w:tabs>
        <w:spacing w:before="0"/>
        <w:rPr>
          <w:rFonts w:cs="Arial"/>
          <w:sz w:val="24"/>
          <w:szCs w:val="24"/>
          <w:lang w:val="ru-RU"/>
        </w:rPr>
      </w:pPr>
    </w:p>
    <w:p w14:paraId="3A23DD34"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Материјални и електронски медији у којима, или на којима, се налази пословна тајна морају да садрже следеће ознаке степена тајности:</w:t>
      </w:r>
    </w:p>
    <w:p w14:paraId="0CE9F5FA" w14:textId="77777777" w:rsidR="00CE1B5A" w:rsidRPr="00CE1B5A" w:rsidRDefault="00CE1B5A" w:rsidP="00CE1B5A">
      <w:pPr>
        <w:tabs>
          <w:tab w:val="left" w:pos="567"/>
        </w:tabs>
        <w:spacing w:before="0"/>
        <w:rPr>
          <w:rFonts w:cs="Arial"/>
          <w:sz w:val="24"/>
          <w:szCs w:val="24"/>
          <w:lang w:val="ru-RU"/>
        </w:rPr>
      </w:pPr>
    </w:p>
    <w:p w14:paraId="068E2262" w14:textId="77777777" w:rsidR="00CE1B5A" w:rsidRPr="00CE1B5A" w:rsidRDefault="00CE1B5A" w:rsidP="00CE1B5A">
      <w:pPr>
        <w:tabs>
          <w:tab w:val="left" w:pos="567"/>
        </w:tabs>
        <w:spacing w:before="0"/>
        <w:jc w:val="center"/>
        <w:rPr>
          <w:rFonts w:eastAsia="Calibri" w:cs="Arial"/>
          <w:noProof/>
          <w:sz w:val="24"/>
          <w:szCs w:val="24"/>
          <w:lang w:val="ru-RU"/>
        </w:rPr>
      </w:pPr>
      <w:r w:rsidRPr="00CE1B5A">
        <w:rPr>
          <w:rFonts w:eastAsia="Calibri" w:cs="Arial"/>
          <w:noProof/>
          <w:sz w:val="24"/>
          <w:szCs w:val="24"/>
          <w:lang w:val="ru-RU"/>
        </w:rPr>
        <w:t xml:space="preserve">За </w:t>
      </w:r>
      <w:r w:rsidRPr="00CE1B5A">
        <w:rPr>
          <w:rFonts w:eastAsia="Calibri" w:cs="Arial"/>
          <w:noProof/>
          <w:sz w:val="24"/>
          <w:szCs w:val="24"/>
        </w:rPr>
        <w:t>Корисника услуге</w:t>
      </w:r>
      <w:r w:rsidRPr="00CE1B5A">
        <w:rPr>
          <w:rFonts w:eastAsia="Calibri" w:cs="Arial"/>
          <w:noProof/>
          <w:sz w:val="24"/>
          <w:szCs w:val="24"/>
          <w:lang w:val="ru-RU"/>
        </w:rPr>
        <w:t>:</w:t>
      </w:r>
    </w:p>
    <w:p w14:paraId="15C9C3AD" w14:textId="77777777" w:rsidR="00CE1B5A" w:rsidRPr="00CE1B5A" w:rsidRDefault="00CE1B5A" w:rsidP="00CE1B5A">
      <w:pPr>
        <w:tabs>
          <w:tab w:val="left" w:pos="567"/>
        </w:tabs>
        <w:spacing w:before="0"/>
        <w:jc w:val="center"/>
        <w:rPr>
          <w:rFonts w:eastAsia="Calibri" w:cs="Arial"/>
          <w:noProof/>
          <w:sz w:val="24"/>
          <w:szCs w:val="24"/>
          <w:lang w:val="ru-RU"/>
        </w:rPr>
      </w:pPr>
    </w:p>
    <w:p w14:paraId="78646E8E" w14:textId="77777777" w:rsidR="00CE1B5A" w:rsidRPr="00CE1B5A" w:rsidRDefault="00CE1B5A" w:rsidP="00CE1B5A">
      <w:pPr>
        <w:tabs>
          <w:tab w:val="left" w:pos="567"/>
        </w:tabs>
        <w:spacing w:before="0"/>
        <w:jc w:val="center"/>
        <w:rPr>
          <w:rFonts w:eastAsia="Calibri" w:cs="Arial"/>
          <w:noProof/>
          <w:sz w:val="24"/>
          <w:szCs w:val="24"/>
          <w:lang w:val="ru-RU"/>
        </w:rPr>
      </w:pPr>
      <w:r w:rsidRPr="00CE1B5A">
        <w:rPr>
          <w:rFonts w:eastAsia="Calibri" w:cs="Arial"/>
          <w:noProof/>
          <w:sz w:val="24"/>
          <w:szCs w:val="24"/>
          <w:lang w:val="ru-RU"/>
        </w:rPr>
        <w:lastRenderedPageBreak/>
        <w:t>Пословна тајна</w:t>
      </w:r>
    </w:p>
    <w:p w14:paraId="3FF22BF5" w14:textId="77777777" w:rsidR="00CE1B5A" w:rsidRPr="00CE1B5A" w:rsidRDefault="00CE1B5A" w:rsidP="00CE1B5A">
      <w:pPr>
        <w:tabs>
          <w:tab w:val="left" w:pos="567"/>
        </w:tabs>
        <w:spacing w:before="0"/>
        <w:jc w:val="center"/>
        <w:rPr>
          <w:rFonts w:eastAsia="Calibri" w:cs="Arial"/>
          <w:noProof/>
          <w:sz w:val="24"/>
          <w:szCs w:val="24"/>
        </w:rPr>
      </w:pPr>
      <w:r w:rsidRPr="00CE1B5A">
        <w:rPr>
          <w:rFonts w:eastAsia="Calibri" w:cs="Arial"/>
          <w:noProof/>
          <w:sz w:val="24"/>
          <w:szCs w:val="24"/>
          <w:lang w:val="ru-RU"/>
        </w:rPr>
        <w:t>Јавно предузеће „Електропривреда Србије“</w:t>
      </w:r>
      <w:r w:rsidRPr="00CE1B5A">
        <w:rPr>
          <w:rFonts w:eastAsia="Calibri" w:cs="Arial"/>
          <w:noProof/>
          <w:sz w:val="24"/>
          <w:szCs w:val="24"/>
        </w:rPr>
        <w:t xml:space="preserve"> Београд</w:t>
      </w:r>
    </w:p>
    <w:p w14:paraId="488D1EE9" w14:textId="77777777" w:rsidR="00CE1B5A" w:rsidRPr="00CE1B5A" w:rsidRDefault="00CE1B5A" w:rsidP="00CE1B5A">
      <w:pPr>
        <w:tabs>
          <w:tab w:val="left" w:pos="567"/>
        </w:tabs>
        <w:spacing w:before="0"/>
        <w:jc w:val="center"/>
        <w:rPr>
          <w:rFonts w:eastAsia="Calibri" w:cs="Arial"/>
          <w:noProof/>
          <w:sz w:val="24"/>
          <w:szCs w:val="24"/>
          <w:lang w:val="ru-RU"/>
        </w:rPr>
      </w:pPr>
      <w:r w:rsidRPr="00CE1B5A">
        <w:rPr>
          <w:rFonts w:eastAsia="Calibri" w:cs="Arial"/>
          <w:noProof/>
          <w:sz w:val="24"/>
          <w:szCs w:val="24"/>
          <w:lang w:val="ru-RU"/>
        </w:rPr>
        <w:t>Улица царице Милице бр. 2. Београд</w:t>
      </w:r>
    </w:p>
    <w:p w14:paraId="68E7A05E" w14:textId="77777777" w:rsidR="00CE1B5A" w:rsidRPr="00CE1B5A" w:rsidRDefault="00CE1B5A" w:rsidP="00CE1B5A">
      <w:pPr>
        <w:tabs>
          <w:tab w:val="left" w:pos="567"/>
        </w:tabs>
        <w:spacing w:before="0"/>
        <w:jc w:val="center"/>
        <w:rPr>
          <w:rFonts w:eastAsia="Calibri" w:cs="Arial"/>
          <w:noProof/>
          <w:sz w:val="24"/>
          <w:szCs w:val="24"/>
          <w:lang w:val="ru-RU"/>
        </w:rPr>
      </w:pPr>
      <w:r w:rsidRPr="00CE1B5A">
        <w:rPr>
          <w:rFonts w:eastAsia="Calibri" w:cs="Arial"/>
          <w:noProof/>
          <w:sz w:val="24"/>
          <w:szCs w:val="24"/>
          <w:lang w:val="ru-RU"/>
        </w:rPr>
        <w:t>или:</w:t>
      </w:r>
    </w:p>
    <w:p w14:paraId="19001A2E" w14:textId="77777777" w:rsidR="00CE1B5A" w:rsidRPr="00CE1B5A" w:rsidRDefault="00CE1B5A" w:rsidP="00CE1B5A">
      <w:pPr>
        <w:tabs>
          <w:tab w:val="left" w:pos="567"/>
        </w:tabs>
        <w:spacing w:before="0"/>
        <w:jc w:val="center"/>
        <w:rPr>
          <w:rFonts w:eastAsia="Calibri" w:cs="Arial"/>
          <w:noProof/>
          <w:sz w:val="24"/>
          <w:szCs w:val="24"/>
          <w:lang w:val="ru-RU"/>
        </w:rPr>
      </w:pPr>
      <w:r w:rsidRPr="00CE1B5A">
        <w:rPr>
          <w:rFonts w:eastAsia="Calibri" w:cs="Arial"/>
          <w:noProof/>
          <w:sz w:val="24"/>
          <w:szCs w:val="24"/>
          <w:lang w:val="ru-RU"/>
        </w:rPr>
        <w:t>Поверљиво</w:t>
      </w:r>
    </w:p>
    <w:p w14:paraId="33F91CFF" w14:textId="77777777" w:rsidR="00CE1B5A" w:rsidRPr="00CE1B5A" w:rsidRDefault="00CE1B5A" w:rsidP="00CE1B5A">
      <w:pPr>
        <w:tabs>
          <w:tab w:val="left" w:pos="567"/>
        </w:tabs>
        <w:spacing w:before="0"/>
        <w:jc w:val="center"/>
        <w:rPr>
          <w:rFonts w:eastAsia="Calibri" w:cs="Arial"/>
          <w:noProof/>
          <w:sz w:val="24"/>
          <w:szCs w:val="24"/>
        </w:rPr>
      </w:pPr>
      <w:r w:rsidRPr="00CE1B5A">
        <w:rPr>
          <w:rFonts w:eastAsia="Calibri" w:cs="Arial"/>
          <w:noProof/>
          <w:sz w:val="24"/>
          <w:szCs w:val="24"/>
          <w:lang w:val="ru-RU"/>
        </w:rPr>
        <w:t>Јавно предузеће „Електропривреда Србије“</w:t>
      </w:r>
      <w:r w:rsidRPr="00CE1B5A">
        <w:rPr>
          <w:rFonts w:eastAsia="Calibri" w:cs="Arial"/>
          <w:noProof/>
          <w:sz w:val="24"/>
          <w:szCs w:val="24"/>
        </w:rPr>
        <w:t xml:space="preserve"> Београд</w:t>
      </w:r>
    </w:p>
    <w:p w14:paraId="76DA24A5" w14:textId="77777777" w:rsidR="00CE1B5A" w:rsidRPr="00CE1B5A" w:rsidRDefault="00CE1B5A" w:rsidP="00CE1B5A">
      <w:pPr>
        <w:tabs>
          <w:tab w:val="left" w:pos="567"/>
        </w:tabs>
        <w:spacing w:before="0"/>
        <w:jc w:val="center"/>
        <w:rPr>
          <w:rFonts w:eastAsia="Calibri" w:cs="Arial"/>
          <w:noProof/>
          <w:sz w:val="24"/>
          <w:szCs w:val="24"/>
          <w:lang w:val="ru-RU"/>
        </w:rPr>
      </w:pPr>
      <w:r w:rsidRPr="00CE1B5A">
        <w:rPr>
          <w:rFonts w:eastAsia="Calibri" w:cs="Arial"/>
          <w:noProof/>
          <w:sz w:val="24"/>
          <w:szCs w:val="24"/>
          <w:lang w:val="ru-RU"/>
        </w:rPr>
        <w:t>Улица царице Милице бр. 2. Београд</w:t>
      </w:r>
    </w:p>
    <w:p w14:paraId="29BCCF1F" w14:textId="77777777" w:rsidR="00CE1B5A" w:rsidRPr="00CE1B5A" w:rsidRDefault="00CE1B5A" w:rsidP="00CE1B5A">
      <w:pPr>
        <w:tabs>
          <w:tab w:val="left" w:pos="567"/>
        </w:tabs>
        <w:spacing w:before="0"/>
        <w:rPr>
          <w:rFonts w:eastAsia="Calibri" w:cs="Arial"/>
          <w:noProof/>
          <w:sz w:val="24"/>
          <w:szCs w:val="24"/>
          <w:lang w:val="ru-RU"/>
        </w:rPr>
      </w:pPr>
    </w:p>
    <w:p w14:paraId="4B62916E" w14:textId="77777777" w:rsidR="00CE1B5A" w:rsidRPr="00CE1B5A" w:rsidRDefault="00CE1B5A" w:rsidP="00CE1B5A">
      <w:pPr>
        <w:tabs>
          <w:tab w:val="left" w:pos="567"/>
        </w:tabs>
        <w:spacing w:before="0"/>
        <w:jc w:val="center"/>
        <w:rPr>
          <w:rFonts w:eastAsia="Calibri" w:cs="Arial"/>
          <w:noProof/>
          <w:sz w:val="24"/>
          <w:szCs w:val="24"/>
          <w:lang w:val="ru-RU"/>
        </w:rPr>
      </w:pPr>
      <w:r w:rsidRPr="00CE1B5A">
        <w:rPr>
          <w:rFonts w:eastAsia="Calibri" w:cs="Arial"/>
          <w:noProof/>
          <w:sz w:val="24"/>
          <w:szCs w:val="24"/>
          <w:lang w:val="ru-RU"/>
        </w:rPr>
        <w:t xml:space="preserve">За </w:t>
      </w:r>
      <w:r w:rsidRPr="00CE1B5A">
        <w:rPr>
          <w:rFonts w:eastAsia="Calibri" w:cs="Arial"/>
          <w:noProof/>
          <w:sz w:val="24"/>
          <w:szCs w:val="24"/>
        </w:rPr>
        <w:t>Пружаоца услуге</w:t>
      </w:r>
      <w:r w:rsidRPr="00CE1B5A">
        <w:rPr>
          <w:rFonts w:eastAsia="Calibri" w:cs="Arial"/>
          <w:noProof/>
          <w:sz w:val="24"/>
          <w:szCs w:val="24"/>
          <w:lang w:val="ru-RU"/>
        </w:rPr>
        <w:t>:</w:t>
      </w:r>
    </w:p>
    <w:p w14:paraId="1F721981" w14:textId="77777777" w:rsidR="00CE1B5A" w:rsidRPr="00CE1B5A" w:rsidRDefault="00CE1B5A" w:rsidP="00CE1B5A">
      <w:pPr>
        <w:tabs>
          <w:tab w:val="left" w:pos="567"/>
        </w:tabs>
        <w:spacing w:before="0"/>
        <w:jc w:val="center"/>
        <w:rPr>
          <w:rFonts w:eastAsia="Calibri" w:cs="Arial"/>
          <w:noProof/>
          <w:sz w:val="24"/>
          <w:szCs w:val="24"/>
          <w:lang w:val="ru-RU"/>
        </w:rPr>
      </w:pPr>
    </w:p>
    <w:p w14:paraId="77493CF5" w14:textId="77777777" w:rsidR="00CE1B5A" w:rsidRPr="00CE1B5A" w:rsidRDefault="00CE1B5A" w:rsidP="00CE1B5A">
      <w:pPr>
        <w:tabs>
          <w:tab w:val="left" w:pos="567"/>
        </w:tabs>
        <w:spacing w:before="0"/>
        <w:jc w:val="center"/>
        <w:rPr>
          <w:rFonts w:eastAsia="Calibri" w:cs="Arial"/>
          <w:noProof/>
          <w:sz w:val="24"/>
          <w:szCs w:val="24"/>
          <w:lang w:val="ru-RU"/>
        </w:rPr>
      </w:pPr>
      <w:r w:rsidRPr="00CE1B5A">
        <w:rPr>
          <w:rFonts w:eastAsia="Calibri" w:cs="Arial"/>
          <w:noProof/>
          <w:sz w:val="24"/>
          <w:szCs w:val="24"/>
          <w:lang w:val="ru-RU"/>
        </w:rPr>
        <w:t>Пословна тајна</w:t>
      </w:r>
    </w:p>
    <w:p w14:paraId="4FB46DB3" w14:textId="77777777" w:rsidR="00CE1B5A" w:rsidRPr="00CE1B5A" w:rsidRDefault="00CE1B5A" w:rsidP="00CE1B5A">
      <w:pPr>
        <w:tabs>
          <w:tab w:val="left" w:pos="567"/>
        </w:tabs>
        <w:spacing w:before="0"/>
        <w:jc w:val="center"/>
        <w:rPr>
          <w:rFonts w:eastAsia="Calibri" w:cs="Arial"/>
          <w:noProof/>
          <w:sz w:val="24"/>
          <w:szCs w:val="24"/>
          <w:lang w:val="ru-RU"/>
        </w:rPr>
      </w:pPr>
      <w:r w:rsidRPr="00CE1B5A">
        <w:rPr>
          <w:rFonts w:eastAsia="Calibri" w:cs="Arial"/>
          <w:noProof/>
          <w:sz w:val="24"/>
          <w:szCs w:val="24"/>
          <w:lang w:val="ru-RU"/>
        </w:rPr>
        <w:t>___________</w:t>
      </w:r>
    </w:p>
    <w:p w14:paraId="57E15F0B" w14:textId="77777777" w:rsidR="00CE1B5A" w:rsidRPr="00CE1B5A" w:rsidRDefault="00CE1B5A" w:rsidP="00CE1B5A">
      <w:pPr>
        <w:tabs>
          <w:tab w:val="left" w:pos="567"/>
        </w:tabs>
        <w:spacing w:before="0"/>
        <w:jc w:val="center"/>
        <w:rPr>
          <w:rFonts w:eastAsia="Calibri" w:cs="Arial"/>
          <w:noProof/>
          <w:sz w:val="24"/>
          <w:szCs w:val="24"/>
          <w:lang w:val="ru-RU"/>
        </w:rPr>
      </w:pPr>
      <w:r w:rsidRPr="00CE1B5A">
        <w:rPr>
          <w:rFonts w:eastAsia="Calibri" w:cs="Arial"/>
          <w:noProof/>
          <w:sz w:val="24"/>
          <w:szCs w:val="24"/>
          <w:lang w:val="ru-RU"/>
        </w:rPr>
        <w:t>_______________</w:t>
      </w:r>
    </w:p>
    <w:p w14:paraId="7C07FBDD" w14:textId="77777777" w:rsidR="00CE1B5A" w:rsidRPr="00CE1B5A" w:rsidRDefault="00CE1B5A" w:rsidP="00CE1B5A">
      <w:pPr>
        <w:tabs>
          <w:tab w:val="left" w:pos="567"/>
        </w:tabs>
        <w:spacing w:before="0"/>
        <w:jc w:val="center"/>
        <w:rPr>
          <w:rFonts w:eastAsia="Calibri" w:cs="Arial"/>
          <w:noProof/>
          <w:sz w:val="24"/>
          <w:szCs w:val="24"/>
          <w:lang w:val="ru-RU"/>
        </w:rPr>
      </w:pPr>
      <w:r w:rsidRPr="00CE1B5A">
        <w:rPr>
          <w:rFonts w:eastAsia="Calibri" w:cs="Arial"/>
          <w:noProof/>
          <w:sz w:val="24"/>
          <w:szCs w:val="24"/>
          <w:lang w:val="ru-RU"/>
        </w:rPr>
        <w:t>или:</w:t>
      </w:r>
    </w:p>
    <w:p w14:paraId="59564971" w14:textId="77777777" w:rsidR="00CE1B5A" w:rsidRPr="00CE1B5A" w:rsidRDefault="00CE1B5A" w:rsidP="00CE1B5A">
      <w:pPr>
        <w:tabs>
          <w:tab w:val="left" w:pos="567"/>
        </w:tabs>
        <w:spacing w:before="0"/>
        <w:jc w:val="center"/>
        <w:rPr>
          <w:rFonts w:eastAsia="Calibri" w:cs="Arial"/>
          <w:noProof/>
          <w:sz w:val="24"/>
          <w:szCs w:val="24"/>
          <w:lang w:val="ru-RU"/>
        </w:rPr>
      </w:pPr>
      <w:r w:rsidRPr="00CE1B5A">
        <w:rPr>
          <w:rFonts w:eastAsia="Calibri" w:cs="Arial"/>
          <w:noProof/>
          <w:sz w:val="24"/>
          <w:szCs w:val="24"/>
          <w:lang w:val="ru-RU"/>
        </w:rPr>
        <w:t>Поверљиво</w:t>
      </w:r>
    </w:p>
    <w:p w14:paraId="5E4C4D24" w14:textId="77777777" w:rsidR="00CE1B5A" w:rsidRPr="00CE1B5A" w:rsidRDefault="00CE1B5A" w:rsidP="00CE1B5A">
      <w:pPr>
        <w:tabs>
          <w:tab w:val="left" w:pos="567"/>
        </w:tabs>
        <w:spacing w:before="0"/>
        <w:jc w:val="center"/>
        <w:rPr>
          <w:rFonts w:eastAsia="Calibri" w:cs="Arial"/>
          <w:noProof/>
          <w:sz w:val="24"/>
          <w:szCs w:val="24"/>
          <w:lang w:val="ru-RU"/>
        </w:rPr>
      </w:pPr>
      <w:r w:rsidRPr="00CE1B5A">
        <w:rPr>
          <w:rFonts w:eastAsia="Calibri" w:cs="Arial"/>
          <w:noProof/>
          <w:sz w:val="24"/>
          <w:szCs w:val="24"/>
          <w:lang w:val="ru-RU"/>
        </w:rPr>
        <w:t>_______________</w:t>
      </w:r>
    </w:p>
    <w:p w14:paraId="303836CB" w14:textId="77777777" w:rsidR="00CE1B5A" w:rsidRPr="00CE1B5A" w:rsidRDefault="00CE1B5A" w:rsidP="00CE1B5A">
      <w:pPr>
        <w:tabs>
          <w:tab w:val="left" w:pos="567"/>
        </w:tabs>
        <w:spacing w:before="0"/>
        <w:jc w:val="center"/>
        <w:rPr>
          <w:rFonts w:eastAsia="Calibri" w:cs="Arial"/>
          <w:noProof/>
          <w:sz w:val="24"/>
          <w:szCs w:val="24"/>
          <w:lang w:val="ru-RU"/>
        </w:rPr>
      </w:pPr>
      <w:r w:rsidRPr="00CE1B5A">
        <w:rPr>
          <w:rFonts w:eastAsia="Calibri" w:cs="Arial"/>
          <w:noProof/>
          <w:sz w:val="24"/>
          <w:szCs w:val="24"/>
          <w:lang w:val="ru-RU"/>
        </w:rPr>
        <w:t>__________________</w:t>
      </w:r>
    </w:p>
    <w:p w14:paraId="779AE5FB" w14:textId="77777777" w:rsidR="00CE1B5A" w:rsidRPr="00CE1B5A" w:rsidRDefault="00CE1B5A" w:rsidP="00CE1B5A">
      <w:pPr>
        <w:tabs>
          <w:tab w:val="left" w:pos="567"/>
        </w:tabs>
        <w:spacing w:before="0"/>
        <w:rPr>
          <w:rFonts w:cs="Arial"/>
          <w:sz w:val="24"/>
          <w:szCs w:val="24"/>
          <w:lang w:val="ru-RU"/>
        </w:rPr>
      </w:pPr>
    </w:p>
    <w:p w14:paraId="0C75BF07"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Pr="00CE1B5A">
        <w:rPr>
          <w:rFonts w:cs="Arial"/>
          <w:sz w:val="24"/>
          <w:szCs w:val="24"/>
        </w:rPr>
        <w:t xml:space="preserve">словима: </w:t>
      </w:r>
      <w:r w:rsidRPr="00CE1B5A">
        <w:rPr>
          <w:rFonts w:cs="Arial"/>
          <w:sz w:val="24"/>
          <w:szCs w:val="24"/>
          <w:lang w:val="ru-RU"/>
        </w:rPr>
        <w:t>три) радна дана од дана усменог достављања, Примаоцу достављена напомена у писаној форми (у штампаној форми или електронским путем).</w:t>
      </w:r>
    </w:p>
    <w:p w14:paraId="1C2E384D" w14:textId="77777777" w:rsidR="00CE1B5A" w:rsidRPr="00CE1B5A" w:rsidRDefault="00CE1B5A" w:rsidP="00CE1B5A">
      <w:pPr>
        <w:tabs>
          <w:tab w:val="left" w:pos="567"/>
        </w:tabs>
        <w:spacing w:before="0"/>
        <w:jc w:val="center"/>
        <w:rPr>
          <w:rFonts w:cs="Arial"/>
          <w:b/>
          <w:sz w:val="24"/>
          <w:szCs w:val="24"/>
          <w:lang w:val="ru-RU"/>
        </w:rPr>
      </w:pPr>
    </w:p>
    <w:p w14:paraId="3432A3C3" w14:textId="77777777" w:rsidR="00CE1B5A" w:rsidRPr="00CE1B5A" w:rsidRDefault="00CE1B5A" w:rsidP="00CE1B5A">
      <w:pPr>
        <w:tabs>
          <w:tab w:val="left" w:pos="567"/>
        </w:tabs>
        <w:spacing w:before="0"/>
        <w:jc w:val="center"/>
        <w:rPr>
          <w:rFonts w:cs="Arial"/>
          <w:b/>
          <w:sz w:val="24"/>
          <w:szCs w:val="24"/>
          <w:lang w:val="ru-RU"/>
        </w:rPr>
      </w:pPr>
      <w:r w:rsidRPr="00CE1B5A">
        <w:rPr>
          <w:rFonts w:cs="Arial"/>
          <w:b/>
          <w:sz w:val="24"/>
          <w:szCs w:val="24"/>
          <w:lang w:val="ru-RU"/>
        </w:rPr>
        <w:t>Члан 9.</w:t>
      </w:r>
    </w:p>
    <w:p w14:paraId="15C135C0"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3037CC49" w14:textId="77777777" w:rsidR="00CE1B5A" w:rsidRPr="00CE1B5A" w:rsidRDefault="00CE1B5A" w:rsidP="00CE1B5A">
      <w:pPr>
        <w:tabs>
          <w:tab w:val="left" w:pos="567"/>
        </w:tabs>
        <w:spacing w:before="0"/>
        <w:rPr>
          <w:rFonts w:cs="Arial"/>
          <w:sz w:val="24"/>
          <w:szCs w:val="24"/>
          <w:lang w:val="ru-RU"/>
        </w:rPr>
      </w:pPr>
    </w:p>
    <w:p w14:paraId="67A4D593"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 xml:space="preserve">Обавезе из овог Уговора односе се и на податке Даваоца које представљају пословну тајну у смислу овог Уговора, а којима </w:t>
      </w:r>
      <w:r w:rsidRPr="00CE1B5A">
        <w:rPr>
          <w:rFonts w:cs="Arial"/>
          <w:sz w:val="24"/>
          <w:szCs w:val="24"/>
        </w:rPr>
        <w:t>je</w:t>
      </w:r>
      <w:r w:rsidRPr="00CE1B5A">
        <w:rPr>
          <w:rFonts w:cs="Arial"/>
          <w:sz w:val="24"/>
          <w:szCs w:val="24"/>
          <w:lang w:val="ru-RU"/>
        </w:rPr>
        <w:t xml:space="preserve"> Прималац имао приступ или је до њих дошао случајно током реализације Пословних активности из члана 1. овог Уговора. </w:t>
      </w:r>
    </w:p>
    <w:p w14:paraId="39A24610" w14:textId="77777777" w:rsidR="00CE1B5A" w:rsidRPr="00CE1B5A" w:rsidRDefault="00CE1B5A" w:rsidP="00CE1B5A">
      <w:pPr>
        <w:tabs>
          <w:tab w:val="left" w:pos="567"/>
        </w:tabs>
        <w:spacing w:before="0"/>
        <w:rPr>
          <w:rFonts w:cs="Arial"/>
          <w:b/>
          <w:sz w:val="24"/>
          <w:szCs w:val="24"/>
          <w:lang w:val="ru-RU"/>
        </w:rPr>
      </w:pPr>
    </w:p>
    <w:p w14:paraId="2166AF9A" w14:textId="77777777" w:rsidR="00CE1B5A" w:rsidRPr="00CE1B5A" w:rsidRDefault="00CE1B5A" w:rsidP="00CE1B5A">
      <w:pPr>
        <w:tabs>
          <w:tab w:val="left" w:pos="567"/>
        </w:tabs>
        <w:spacing w:before="0"/>
        <w:rPr>
          <w:rFonts w:cs="Arial"/>
          <w:b/>
          <w:sz w:val="24"/>
          <w:szCs w:val="24"/>
          <w:lang w:val="ru-RU"/>
        </w:rPr>
      </w:pPr>
    </w:p>
    <w:p w14:paraId="7B6B6DF9" w14:textId="77777777" w:rsidR="00CE1B5A" w:rsidRPr="00CE1B5A" w:rsidRDefault="00CE1B5A" w:rsidP="00CE1B5A">
      <w:pPr>
        <w:tabs>
          <w:tab w:val="left" w:pos="567"/>
        </w:tabs>
        <w:spacing w:before="0"/>
        <w:jc w:val="center"/>
        <w:rPr>
          <w:rFonts w:cs="Arial"/>
          <w:b/>
          <w:sz w:val="24"/>
          <w:szCs w:val="24"/>
          <w:lang w:val="ru-RU"/>
        </w:rPr>
      </w:pPr>
      <w:r w:rsidRPr="00CE1B5A">
        <w:rPr>
          <w:rFonts w:cs="Arial"/>
          <w:b/>
          <w:sz w:val="24"/>
          <w:szCs w:val="24"/>
          <w:lang w:val="ru-RU"/>
        </w:rPr>
        <w:t>Члан 10.</w:t>
      </w:r>
    </w:p>
    <w:p w14:paraId="6366F126"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7F3E3D35" w14:textId="77777777" w:rsidR="00CE1B5A" w:rsidRPr="00CE1B5A" w:rsidRDefault="00CE1B5A" w:rsidP="00CE1B5A">
      <w:pPr>
        <w:tabs>
          <w:tab w:val="left" w:pos="567"/>
        </w:tabs>
        <w:spacing w:before="0"/>
        <w:rPr>
          <w:rFonts w:cs="Arial"/>
          <w:sz w:val="24"/>
          <w:szCs w:val="24"/>
          <w:lang w:val="ru-RU"/>
        </w:rPr>
      </w:pPr>
    </w:p>
    <w:p w14:paraId="11BF0481"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 xml:space="preserve">Најкасније у року од </w:t>
      </w:r>
      <w:r w:rsidRPr="00CE1B5A">
        <w:rPr>
          <w:rFonts w:cs="Arial"/>
          <w:sz w:val="24"/>
          <w:szCs w:val="24"/>
        </w:rPr>
        <w:t>30 (словима:тридесет</w:t>
      </w:r>
      <w:r w:rsidRPr="00CE1B5A">
        <w:rPr>
          <w:rFonts w:cs="Arial"/>
          <w:sz w:val="24"/>
          <w:szCs w:val="24"/>
          <w:lang w:val="ru-RU"/>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681C9237" w14:textId="77777777" w:rsidR="00CE1B5A" w:rsidRPr="00CE1B5A" w:rsidRDefault="00CE1B5A" w:rsidP="00CE1B5A">
      <w:pPr>
        <w:tabs>
          <w:tab w:val="left" w:pos="567"/>
        </w:tabs>
        <w:spacing w:before="0"/>
        <w:rPr>
          <w:rFonts w:cs="Arial"/>
          <w:b/>
          <w:sz w:val="24"/>
          <w:szCs w:val="24"/>
          <w:lang w:val="ru-RU"/>
        </w:rPr>
      </w:pPr>
    </w:p>
    <w:p w14:paraId="2B224184" w14:textId="77777777" w:rsidR="00CE1B5A" w:rsidRPr="00CE1B5A" w:rsidRDefault="00CE1B5A" w:rsidP="00CE1B5A">
      <w:pPr>
        <w:tabs>
          <w:tab w:val="left" w:pos="567"/>
        </w:tabs>
        <w:spacing w:before="0"/>
        <w:jc w:val="center"/>
        <w:rPr>
          <w:rFonts w:cs="Arial"/>
          <w:b/>
          <w:sz w:val="24"/>
          <w:szCs w:val="24"/>
          <w:lang w:val="ru-RU"/>
        </w:rPr>
      </w:pPr>
      <w:r w:rsidRPr="00CE1B5A">
        <w:rPr>
          <w:rFonts w:cs="Arial"/>
          <w:b/>
          <w:sz w:val="24"/>
          <w:szCs w:val="24"/>
          <w:lang w:val="ru-RU"/>
        </w:rPr>
        <w:t>Члан 11.</w:t>
      </w:r>
    </w:p>
    <w:p w14:paraId="5C383041"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w:t>
      </w:r>
      <w:r w:rsidRPr="00CE1B5A">
        <w:rPr>
          <w:rFonts w:cs="Arial"/>
          <w:sz w:val="24"/>
          <w:szCs w:val="24"/>
          <w:lang w:val="ru-RU"/>
        </w:rPr>
        <w:lastRenderedPageBreak/>
        <w:t xml:space="preserve">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72A01C81" w14:textId="77777777" w:rsidR="00CE1B5A" w:rsidRPr="00CE1B5A" w:rsidRDefault="00CE1B5A" w:rsidP="00CE1B5A">
      <w:pPr>
        <w:tabs>
          <w:tab w:val="left" w:pos="567"/>
        </w:tabs>
        <w:spacing w:before="0"/>
        <w:rPr>
          <w:rFonts w:cs="Arial"/>
          <w:b/>
          <w:sz w:val="24"/>
          <w:szCs w:val="24"/>
          <w:lang w:val="ru-RU"/>
        </w:rPr>
      </w:pPr>
    </w:p>
    <w:p w14:paraId="03727A7A" w14:textId="77777777" w:rsidR="00CE1B5A" w:rsidRPr="00CE1B5A" w:rsidRDefault="00CE1B5A" w:rsidP="00CE1B5A">
      <w:pPr>
        <w:tabs>
          <w:tab w:val="left" w:pos="567"/>
        </w:tabs>
        <w:spacing w:before="0"/>
        <w:jc w:val="center"/>
        <w:rPr>
          <w:rFonts w:cs="Arial"/>
          <w:b/>
          <w:sz w:val="24"/>
          <w:szCs w:val="24"/>
          <w:lang w:val="ru-RU"/>
        </w:rPr>
      </w:pPr>
      <w:r w:rsidRPr="00CE1B5A">
        <w:rPr>
          <w:rFonts w:cs="Arial"/>
          <w:b/>
          <w:sz w:val="24"/>
          <w:szCs w:val="24"/>
          <w:lang w:val="ru-RU"/>
        </w:rPr>
        <w:t>Члан 12.</w:t>
      </w:r>
    </w:p>
    <w:p w14:paraId="59D1464D"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4C82E9B7" w14:textId="77777777" w:rsidR="00CE1B5A" w:rsidRPr="00CE1B5A" w:rsidRDefault="00CE1B5A" w:rsidP="00CE1B5A">
      <w:pPr>
        <w:tabs>
          <w:tab w:val="left" w:pos="567"/>
        </w:tabs>
        <w:spacing w:before="0"/>
        <w:rPr>
          <w:rFonts w:cs="Arial"/>
          <w:sz w:val="24"/>
          <w:szCs w:val="24"/>
          <w:lang w:val="ru-RU"/>
        </w:rPr>
      </w:pPr>
    </w:p>
    <w:p w14:paraId="554CE0FA"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015FCC50" w14:textId="77777777" w:rsidR="00CE1B5A" w:rsidRPr="00CE1B5A" w:rsidRDefault="00CE1B5A" w:rsidP="00CE1B5A">
      <w:pPr>
        <w:tabs>
          <w:tab w:val="left" w:pos="567"/>
        </w:tabs>
        <w:spacing w:before="0"/>
        <w:rPr>
          <w:rFonts w:cs="Arial"/>
          <w:sz w:val="24"/>
          <w:szCs w:val="24"/>
          <w:lang w:val="ru-RU"/>
        </w:rPr>
      </w:pPr>
    </w:p>
    <w:p w14:paraId="532DC558"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1DF8A839" w14:textId="77777777" w:rsidR="00CE1B5A" w:rsidRPr="00CE1B5A" w:rsidRDefault="00CE1B5A" w:rsidP="00CE1B5A">
      <w:pPr>
        <w:tabs>
          <w:tab w:val="left" w:pos="567"/>
        </w:tabs>
        <w:spacing w:before="0"/>
        <w:rPr>
          <w:rFonts w:cs="Arial"/>
          <w:b/>
          <w:sz w:val="24"/>
          <w:szCs w:val="24"/>
          <w:lang w:val="ru-RU"/>
        </w:rPr>
      </w:pPr>
    </w:p>
    <w:p w14:paraId="675A5D2F" w14:textId="77777777" w:rsidR="00CE1B5A" w:rsidRPr="00CE1B5A" w:rsidRDefault="00CE1B5A" w:rsidP="00CE1B5A">
      <w:pPr>
        <w:tabs>
          <w:tab w:val="left" w:pos="567"/>
        </w:tabs>
        <w:spacing w:before="0"/>
        <w:jc w:val="center"/>
        <w:rPr>
          <w:rFonts w:cs="Arial"/>
          <w:b/>
          <w:sz w:val="24"/>
          <w:szCs w:val="24"/>
          <w:lang w:val="ru-RU"/>
        </w:rPr>
      </w:pPr>
      <w:r w:rsidRPr="00CE1B5A">
        <w:rPr>
          <w:rFonts w:cs="Arial"/>
          <w:b/>
          <w:sz w:val="24"/>
          <w:szCs w:val="24"/>
          <w:lang w:val="ru-RU"/>
        </w:rPr>
        <w:t>Члан 13.</w:t>
      </w:r>
    </w:p>
    <w:p w14:paraId="10B5C30C" w14:textId="77777777" w:rsidR="00CE1B5A" w:rsidRPr="00CE1B5A" w:rsidRDefault="00CE1B5A" w:rsidP="00CE1B5A">
      <w:pPr>
        <w:rPr>
          <w:rFonts w:cs="Arial"/>
          <w:sz w:val="24"/>
          <w:szCs w:val="24"/>
        </w:rPr>
      </w:pPr>
      <w:r w:rsidRPr="00CE1B5A">
        <w:rPr>
          <w:rFonts w:eastAsia="Calibri" w:cs="Arial"/>
          <w:noProof/>
          <w:sz w:val="24"/>
          <w:szCs w:val="24"/>
          <w:lang w:val="ru-RU"/>
        </w:rPr>
        <w:t>Стране ће настојати да све евентуалне спорове настале из, у вези са, или услед кршењ</w:t>
      </w:r>
      <w:r w:rsidRPr="00CE1B5A">
        <w:rPr>
          <w:rFonts w:eastAsia="Calibri" w:cs="Arial"/>
          <w:noProof/>
          <w:sz w:val="24"/>
          <w:szCs w:val="24"/>
        </w:rPr>
        <w:t>a</w:t>
      </w:r>
      <w:r w:rsidRPr="00CE1B5A">
        <w:rPr>
          <w:rFonts w:eastAsia="Calibri" w:cs="Arial"/>
          <w:noProof/>
          <w:sz w:val="24"/>
          <w:szCs w:val="24"/>
          <w:lang w:val="ru-RU"/>
        </w:rPr>
        <w:t xml:space="preserve"> одредби овог Уговора, регулишу споразумно. Уколико се споразум не постигне, уговара се стварна надлежност суда у Београду</w:t>
      </w:r>
      <w:r w:rsidRPr="00CE1B5A">
        <w:rPr>
          <w:rFonts w:cs="Arial"/>
          <w:sz w:val="24"/>
          <w:szCs w:val="24"/>
          <w:lang w:val="ru-RU"/>
        </w:rPr>
        <w:t>(</w:t>
      </w:r>
      <w:r w:rsidRPr="00CE1B5A">
        <w:rPr>
          <w:rFonts w:cs="Arial"/>
          <w:sz w:val="24"/>
          <w:szCs w:val="24"/>
        </w:rPr>
        <w:t>Сталне арбитраже</w:t>
      </w:r>
      <w:r w:rsidRPr="00CE1B5A">
        <w:rPr>
          <w:rFonts w:cs="Arial"/>
          <w:sz w:val="24"/>
          <w:szCs w:val="24"/>
          <w:lang w:val="ru-RU"/>
        </w:rPr>
        <w:t xml:space="preserve"> при Привредној комори Србије са местом арбитраже у Београду, уз примену њеног Правилника)</w:t>
      </w:r>
      <w:r w:rsidRPr="00CE1B5A">
        <w:rPr>
          <w:rFonts w:cs="Arial"/>
          <w:i/>
          <w:sz w:val="24"/>
          <w:szCs w:val="24"/>
          <w:lang w:val="ru-RU"/>
        </w:rPr>
        <w:t xml:space="preserve">[напомена: коначан текст у Уговору зависи од тога да ли је изабран домаћи или страни </w:t>
      </w:r>
      <w:r w:rsidRPr="00CE1B5A">
        <w:rPr>
          <w:rFonts w:cs="Arial"/>
          <w:i/>
          <w:sz w:val="24"/>
          <w:szCs w:val="24"/>
        </w:rPr>
        <w:t>Пружаоца услуге)</w:t>
      </w:r>
    </w:p>
    <w:p w14:paraId="28085736" w14:textId="77777777" w:rsidR="00CE1B5A" w:rsidRPr="00CE1B5A" w:rsidRDefault="00CE1B5A" w:rsidP="00CE1B5A">
      <w:pPr>
        <w:tabs>
          <w:tab w:val="left" w:pos="567"/>
        </w:tabs>
        <w:spacing w:before="0"/>
        <w:rPr>
          <w:rFonts w:cs="Arial"/>
          <w:b/>
          <w:sz w:val="24"/>
          <w:szCs w:val="24"/>
          <w:lang w:val="ru-RU"/>
        </w:rPr>
      </w:pPr>
    </w:p>
    <w:p w14:paraId="630680C4" w14:textId="77777777" w:rsidR="00CE1B5A" w:rsidRPr="00CE1B5A" w:rsidRDefault="00CE1B5A" w:rsidP="00CE1B5A">
      <w:pPr>
        <w:tabs>
          <w:tab w:val="left" w:pos="567"/>
        </w:tabs>
        <w:spacing w:before="0"/>
        <w:jc w:val="center"/>
        <w:rPr>
          <w:rFonts w:cs="Arial"/>
          <w:b/>
          <w:sz w:val="24"/>
          <w:szCs w:val="24"/>
          <w:lang w:val="ru-RU"/>
        </w:rPr>
      </w:pPr>
      <w:r w:rsidRPr="00CE1B5A">
        <w:rPr>
          <w:rFonts w:cs="Arial"/>
          <w:b/>
          <w:sz w:val="24"/>
          <w:szCs w:val="24"/>
          <w:lang w:val="ru-RU"/>
        </w:rPr>
        <w:t>Члан 14.</w:t>
      </w:r>
    </w:p>
    <w:p w14:paraId="0B86CA5B"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Pr="00CE1B5A">
        <w:rPr>
          <w:rFonts w:cs="Arial"/>
          <w:sz w:val="24"/>
          <w:szCs w:val="24"/>
        </w:rPr>
        <w:t xml:space="preserve">законских заступника </w:t>
      </w:r>
      <w:r w:rsidRPr="00CE1B5A">
        <w:rPr>
          <w:rFonts w:cs="Arial"/>
          <w:sz w:val="24"/>
          <w:szCs w:val="24"/>
          <w:lang w:val="ru-RU"/>
        </w:rPr>
        <w:t>сваке од Страна.</w:t>
      </w:r>
    </w:p>
    <w:p w14:paraId="4D0DAECB" w14:textId="77777777" w:rsidR="00CE1B5A" w:rsidRPr="00CE1B5A" w:rsidRDefault="00CE1B5A" w:rsidP="00CE1B5A">
      <w:pPr>
        <w:tabs>
          <w:tab w:val="left" w:pos="567"/>
        </w:tabs>
        <w:spacing w:before="0"/>
        <w:rPr>
          <w:rFonts w:cs="Arial"/>
          <w:b/>
          <w:sz w:val="24"/>
          <w:szCs w:val="24"/>
          <w:lang w:val="ru-RU"/>
        </w:rPr>
      </w:pPr>
    </w:p>
    <w:p w14:paraId="20F78242" w14:textId="77777777" w:rsidR="00CE1B5A" w:rsidRPr="00CE1B5A" w:rsidRDefault="00CE1B5A" w:rsidP="00CE1B5A">
      <w:pPr>
        <w:tabs>
          <w:tab w:val="left" w:pos="567"/>
        </w:tabs>
        <w:spacing w:before="0"/>
        <w:jc w:val="center"/>
        <w:rPr>
          <w:rFonts w:cs="Arial"/>
          <w:b/>
          <w:sz w:val="24"/>
          <w:szCs w:val="24"/>
          <w:lang w:val="ru-RU"/>
        </w:rPr>
      </w:pPr>
      <w:r w:rsidRPr="00CE1B5A">
        <w:rPr>
          <w:rFonts w:cs="Arial"/>
          <w:b/>
          <w:sz w:val="24"/>
          <w:szCs w:val="24"/>
          <w:lang w:val="ru-RU"/>
        </w:rPr>
        <w:t>Члан 15.</w:t>
      </w:r>
    </w:p>
    <w:p w14:paraId="524CCFA7"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На све што није регулисано одредбама овог Уговора, примениће се одредбе</w:t>
      </w:r>
      <w:r w:rsidRPr="00CE1B5A">
        <w:rPr>
          <w:rFonts w:cs="Arial"/>
          <w:sz w:val="24"/>
          <w:szCs w:val="24"/>
        </w:rPr>
        <w:t xml:space="preserve"> ЗОО и</w:t>
      </w:r>
      <w:r w:rsidRPr="00CE1B5A">
        <w:rPr>
          <w:rFonts w:cs="Arial"/>
          <w:sz w:val="24"/>
          <w:szCs w:val="24"/>
          <w:lang w:val="ru-RU"/>
        </w:rPr>
        <w:t xml:space="preserve"> позитивноправних прописа Републике Србије применљивих, с обзиром на предмет Уговора. </w:t>
      </w:r>
    </w:p>
    <w:p w14:paraId="67C723EA" w14:textId="77777777" w:rsidR="00CE1B5A" w:rsidRPr="00CE1B5A" w:rsidRDefault="00CE1B5A" w:rsidP="00CE1B5A">
      <w:pPr>
        <w:tabs>
          <w:tab w:val="left" w:pos="567"/>
        </w:tabs>
        <w:spacing w:before="0"/>
        <w:rPr>
          <w:rFonts w:cs="Arial"/>
          <w:b/>
          <w:sz w:val="24"/>
          <w:szCs w:val="24"/>
          <w:lang w:val="ru-RU"/>
        </w:rPr>
      </w:pPr>
    </w:p>
    <w:p w14:paraId="5DB9B793" w14:textId="77777777" w:rsidR="00CE1B5A" w:rsidRPr="00CE1B5A" w:rsidRDefault="00CE1B5A" w:rsidP="00CE1B5A">
      <w:pPr>
        <w:tabs>
          <w:tab w:val="left" w:pos="567"/>
        </w:tabs>
        <w:spacing w:before="0"/>
        <w:jc w:val="center"/>
        <w:rPr>
          <w:rFonts w:cs="Arial"/>
          <w:b/>
          <w:sz w:val="24"/>
          <w:szCs w:val="24"/>
          <w:lang w:val="ru-RU"/>
        </w:rPr>
      </w:pPr>
      <w:r w:rsidRPr="00CE1B5A">
        <w:rPr>
          <w:rFonts w:cs="Arial"/>
          <w:b/>
          <w:sz w:val="24"/>
          <w:szCs w:val="24"/>
          <w:lang w:val="ru-RU"/>
        </w:rPr>
        <w:t>Члан 16.</w:t>
      </w:r>
    </w:p>
    <w:p w14:paraId="38C46E00"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 xml:space="preserve">Овај Уговор се сматра закљученим на дан када су га потписали </w:t>
      </w:r>
      <w:r w:rsidRPr="00CE1B5A">
        <w:rPr>
          <w:rFonts w:cs="Arial"/>
          <w:sz w:val="24"/>
          <w:szCs w:val="24"/>
        </w:rPr>
        <w:t>законски</w:t>
      </w:r>
      <w:r w:rsidRPr="00CE1B5A">
        <w:rPr>
          <w:rFonts w:cs="Arial"/>
          <w:sz w:val="24"/>
          <w:szCs w:val="24"/>
          <w:lang w:val="ru-RU"/>
        </w:rPr>
        <w:t xml:space="preserve"> заступници обе Стране, а ако га </w:t>
      </w:r>
      <w:r w:rsidRPr="00CE1B5A">
        <w:rPr>
          <w:rFonts w:cs="Arial"/>
          <w:sz w:val="24"/>
          <w:szCs w:val="24"/>
        </w:rPr>
        <w:t>законски</w:t>
      </w:r>
      <w:r w:rsidRPr="00CE1B5A">
        <w:rPr>
          <w:rFonts w:cs="Arial"/>
          <w:sz w:val="24"/>
          <w:szCs w:val="24"/>
          <w:lang w:val="ru-RU"/>
        </w:rPr>
        <w:t xml:space="preserve"> заступници нису потписали на исти дан, Уговор се сматра закљученим на дан другог потписа по временском редоследу.</w:t>
      </w:r>
    </w:p>
    <w:p w14:paraId="62BCC98B"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Обавезе према очувању поверљивости пословне тајне и поверљивих информација које су претходно дефинисане важе трајно.</w:t>
      </w:r>
    </w:p>
    <w:p w14:paraId="7F8CC7A3" w14:textId="77777777" w:rsidR="00CE1B5A" w:rsidRPr="00CE1B5A" w:rsidRDefault="00CE1B5A" w:rsidP="00CE1B5A">
      <w:pPr>
        <w:tabs>
          <w:tab w:val="left" w:pos="567"/>
        </w:tabs>
        <w:spacing w:before="0"/>
        <w:rPr>
          <w:rFonts w:cs="Arial"/>
          <w:b/>
          <w:sz w:val="24"/>
          <w:szCs w:val="24"/>
          <w:lang w:val="ru-RU"/>
        </w:rPr>
      </w:pPr>
    </w:p>
    <w:p w14:paraId="56D3B8DE" w14:textId="77777777" w:rsidR="00CE1B5A" w:rsidRPr="00CE1B5A" w:rsidRDefault="00CE1B5A" w:rsidP="00CE1B5A">
      <w:pPr>
        <w:tabs>
          <w:tab w:val="left" w:pos="567"/>
        </w:tabs>
        <w:spacing w:before="0"/>
        <w:rPr>
          <w:rFonts w:cs="Arial"/>
          <w:b/>
          <w:sz w:val="24"/>
          <w:szCs w:val="24"/>
          <w:lang w:val="ru-RU"/>
        </w:rPr>
      </w:pPr>
    </w:p>
    <w:p w14:paraId="1367F1D8" w14:textId="77777777" w:rsidR="00CE1B5A" w:rsidRPr="00CE1B5A" w:rsidRDefault="00CE1B5A" w:rsidP="00CE1B5A">
      <w:pPr>
        <w:tabs>
          <w:tab w:val="left" w:pos="567"/>
        </w:tabs>
        <w:spacing w:before="0"/>
        <w:jc w:val="center"/>
        <w:rPr>
          <w:rFonts w:cs="Arial"/>
          <w:b/>
          <w:sz w:val="24"/>
          <w:szCs w:val="24"/>
          <w:lang w:val="ru-RU"/>
        </w:rPr>
      </w:pPr>
      <w:r w:rsidRPr="00CE1B5A">
        <w:rPr>
          <w:rFonts w:cs="Arial"/>
          <w:b/>
          <w:sz w:val="24"/>
          <w:szCs w:val="24"/>
          <w:lang w:val="ru-RU"/>
        </w:rPr>
        <w:t>Члан 17.</w:t>
      </w:r>
    </w:p>
    <w:p w14:paraId="15B5B31A"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Овај Уговор је потписан у 6 (</w:t>
      </w:r>
      <w:r w:rsidRPr="00CE1B5A">
        <w:rPr>
          <w:rFonts w:cs="Arial"/>
          <w:sz w:val="24"/>
          <w:szCs w:val="24"/>
        </w:rPr>
        <w:t xml:space="preserve">словима: </w:t>
      </w:r>
      <w:r w:rsidRPr="00CE1B5A">
        <w:rPr>
          <w:rFonts w:cs="Arial"/>
          <w:sz w:val="24"/>
          <w:szCs w:val="24"/>
          <w:lang w:val="ru-RU"/>
        </w:rPr>
        <w:t>шест) истоветних примерака од којих свака Уговорна страна задржава по 3 (словима: три) идентична примерка Уговора.</w:t>
      </w:r>
    </w:p>
    <w:p w14:paraId="76A4B8CB" w14:textId="77777777" w:rsidR="00CE1B5A" w:rsidRPr="00CE1B5A" w:rsidRDefault="00CE1B5A" w:rsidP="00CE1B5A">
      <w:pPr>
        <w:tabs>
          <w:tab w:val="left" w:pos="567"/>
        </w:tabs>
        <w:spacing w:before="0"/>
        <w:rPr>
          <w:rFonts w:cs="Arial"/>
          <w:sz w:val="24"/>
          <w:szCs w:val="24"/>
          <w:lang w:val="ru-RU"/>
        </w:rPr>
      </w:pPr>
    </w:p>
    <w:p w14:paraId="28524779"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rPr>
        <w:lastRenderedPageBreak/>
        <w:t>Стране</w:t>
      </w:r>
      <w:r w:rsidRPr="00CE1B5A">
        <w:rPr>
          <w:rFonts w:cs="Arial"/>
          <w:sz w:val="24"/>
          <w:szCs w:val="24"/>
          <w:lang w:val="ru-RU"/>
        </w:rPr>
        <w:t xml:space="preserve"> сагласно изјављују да су Уговор прочитале, разумеле и да уговорне одредбе у свему представљају израз њихове стварне воље.</w:t>
      </w:r>
    </w:p>
    <w:p w14:paraId="778CAD05" w14:textId="77777777" w:rsidR="00CE1B5A" w:rsidRPr="00CE1B5A" w:rsidRDefault="00CE1B5A" w:rsidP="00CE1B5A">
      <w:pPr>
        <w:rPr>
          <w:rFonts w:eastAsia="Calibri" w:cs="Arial"/>
          <w:color w:val="00B0F0"/>
          <w:sz w:val="24"/>
          <w:szCs w:val="24"/>
          <w:lang w:val="ru-RU"/>
        </w:rPr>
      </w:pPr>
    </w:p>
    <w:p w14:paraId="6AD67E44" w14:textId="77777777" w:rsidR="00CE1B5A" w:rsidRPr="00CE1B5A" w:rsidRDefault="00CE1B5A" w:rsidP="00CE1B5A">
      <w:pPr>
        <w:rPr>
          <w:rFonts w:eastAsia="Calibri" w:cs="Arial"/>
          <w:color w:val="00B0F0"/>
          <w:sz w:val="24"/>
          <w:szCs w:val="24"/>
          <w:lang w:val="ru-RU"/>
        </w:rPr>
      </w:pPr>
    </w:p>
    <w:p w14:paraId="41B6F4CF" w14:textId="77777777" w:rsidR="00CE1B5A" w:rsidRPr="00CE1B5A" w:rsidRDefault="00CE1B5A" w:rsidP="00CE1B5A">
      <w:pPr>
        <w:spacing w:before="0"/>
        <w:ind w:left="720"/>
        <w:rPr>
          <w:rFonts w:eastAsia="Arial Unicode MS" w:cs="Arial"/>
          <w:sz w:val="24"/>
          <w:szCs w:val="24"/>
          <w:lang w:val="sr-Cyrl-CS"/>
        </w:rPr>
      </w:pPr>
      <w:r w:rsidRPr="00CE1B5A">
        <w:rPr>
          <w:rFonts w:eastAsia="Arial Unicode MS" w:cs="Arial"/>
          <w:sz w:val="24"/>
          <w:szCs w:val="24"/>
          <w:lang w:val="sr-Cyrl-CS"/>
        </w:rPr>
        <w:t>ЗА КОРИСНИКА УСЛУГЕ                                 ЗА  ПРУЖАОЦА УСЛУГЕ</w:t>
      </w:r>
    </w:p>
    <w:p w14:paraId="22DA77A7" w14:textId="77777777" w:rsidR="00CE1B5A" w:rsidRPr="00CE1B5A" w:rsidRDefault="00CE1B5A" w:rsidP="00CE1B5A">
      <w:pPr>
        <w:spacing w:before="0"/>
        <w:rPr>
          <w:rFonts w:eastAsia="Arial Unicode MS" w:cs="Arial"/>
          <w:sz w:val="24"/>
          <w:szCs w:val="24"/>
          <w:lang w:val="sr-Cyrl-CS"/>
        </w:rPr>
      </w:pPr>
      <w:r w:rsidRPr="00CE1B5A">
        <w:rPr>
          <w:rFonts w:eastAsia="Arial Unicode MS" w:cs="Arial"/>
          <w:sz w:val="24"/>
          <w:szCs w:val="24"/>
          <w:lang w:val="sr-Cyrl-CS"/>
        </w:rPr>
        <w:t xml:space="preserve">                  Јавно предузеће                                                         назив</w:t>
      </w:r>
    </w:p>
    <w:p w14:paraId="322CFBF7" w14:textId="77777777" w:rsidR="00CE1B5A" w:rsidRPr="00CE1B5A" w:rsidRDefault="00CE1B5A" w:rsidP="00CE1B5A">
      <w:pPr>
        <w:spacing w:before="0"/>
        <w:rPr>
          <w:rFonts w:eastAsia="Arial Unicode MS" w:cs="Arial"/>
          <w:sz w:val="24"/>
          <w:szCs w:val="24"/>
          <w:lang w:val="sr-Cyrl-CS"/>
        </w:rPr>
      </w:pPr>
      <w:r w:rsidRPr="00CE1B5A">
        <w:rPr>
          <w:rFonts w:eastAsia="Arial Unicode MS" w:cs="Arial"/>
          <w:sz w:val="24"/>
          <w:szCs w:val="24"/>
          <w:lang w:val="sr-Cyrl-CS"/>
        </w:rPr>
        <w:t>„Електропривреда Србије“ Београд</w:t>
      </w:r>
    </w:p>
    <w:p w14:paraId="02CAF259" w14:textId="77777777" w:rsidR="00CE1B5A" w:rsidRPr="00CE1B5A" w:rsidRDefault="00CE1B5A" w:rsidP="00CE1B5A">
      <w:pPr>
        <w:rPr>
          <w:rFonts w:eastAsia="Arial Unicode MS" w:cs="Arial"/>
          <w:sz w:val="24"/>
          <w:szCs w:val="24"/>
          <w:lang w:val="sr-Cyrl-CS"/>
        </w:rPr>
      </w:pPr>
    </w:p>
    <w:p w14:paraId="3EBFFBFA" w14:textId="77777777" w:rsidR="00CE1B5A" w:rsidRPr="00CE1B5A" w:rsidRDefault="00CE1B5A" w:rsidP="00CE1B5A">
      <w:pPr>
        <w:rPr>
          <w:rFonts w:eastAsia="Arial Unicode MS" w:cs="Arial"/>
          <w:sz w:val="24"/>
          <w:szCs w:val="24"/>
          <w:lang w:val="sr-Cyrl-CS"/>
        </w:rPr>
      </w:pPr>
      <w:r w:rsidRPr="00CE1B5A">
        <w:rPr>
          <w:rFonts w:eastAsia="Arial Unicode MS" w:cs="Arial"/>
          <w:sz w:val="24"/>
          <w:szCs w:val="24"/>
          <w:lang w:val="sr-Cyrl-CS"/>
        </w:rPr>
        <w:t xml:space="preserve">       _______________________               М.П               ______________________</w:t>
      </w:r>
    </w:p>
    <w:p w14:paraId="66326FC6" w14:textId="77777777" w:rsidR="00CE1B5A" w:rsidRPr="00CE1B5A" w:rsidRDefault="00CE1B5A" w:rsidP="00CE1B5A">
      <w:pPr>
        <w:spacing w:before="0"/>
        <w:ind w:firstLine="720"/>
        <w:rPr>
          <w:rFonts w:eastAsia="Arial Unicode MS" w:cs="Arial"/>
          <w:sz w:val="24"/>
          <w:szCs w:val="24"/>
          <w:lang w:val="sr-Cyrl-CS"/>
        </w:rPr>
      </w:pPr>
      <w:r w:rsidRPr="00CE1B5A">
        <w:rPr>
          <w:rFonts w:eastAsia="Arial Unicode MS" w:cs="Arial"/>
          <w:sz w:val="24"/>
          <w:szCs w:val="24"/>
          <w:lang w:val="sr-Cyrl-CS"/>
        </w:rPr>
        <w:t xml:space="preserve">     Милорад Г</w:t>
      </w:r>
      <w:r w:rsidR="00904829">
        <w:rPr>
          <w:rFonts w:eastAsia="Arial Unicode MS" w:cs="Arial"/>
          <w:sz w:val="24"/>
          <w:szCs w:val="24"/>
          <w:lang w:val="sr-Cyrl-CS"/>
        </w:rPr>
        <w:t>рчић</w:t>
      </w:r>
      <w:r w:rsidR="00904829">
        <w:rPr>
          <w:rFonts w:eastAsia="Arial Unicode MS" w:cs="Arial"/>
          <w:sz w:val="24"/>
          <w:szCs w:val="24"/>
          <w:lang w:val="sr-Cyrl-CS"/>
        </w:rPr>
        <w:tab/>
      </w:r>
      <w:r w:rsidR="00904829">
        <w:rPr>
          <w:rFonts w:eastAsia="Arial Unicode MS" w:cs="Arial"/>
          <w:sz w:val="24"/>
          <w:szCs w:val="24"/>
          <w:lang w:val="sr-Cyrl-CS"/>
        </w:rPr>
        <w:tab/>
      </w:r>
      <w:r w:rsidRPr="00CE1B5A">
        <w:rPr>
          <w:rFonts w:eastAsia="Arial Unicode MS" w:cs="Arial"/>
          <w:sz w:val="24"/>
          <w:szCs w:val="24"/>
          <w:lang w:val="sr-Cyrl-CS"/>
        </w:rPr>
        <w:t xml:space="preserve"> име и презиме овлашћеног лица</w:t>
      </w:r>
    </w:p>
    <w:p w14:paraId="37F6FA7D" w14:textId="77777777" w:rsidR="00CE1B5A" w:rsidRPr="00CE1B5A" w:rsidRDefault="00CE1B5A" w:rsidP="00CE1B5A">
      <w:pPr>
        <w:spacing w:before="0"/>
        <w:rPr>
          <w:rFonts w:eastAsia="Arial Unicode MS" w:cs="Arial"/>
          <w:sz w:val="24"/>
          <w:szCs w:val="24"/>
          <w:lang w:val="sr-Cyrl-CS"/>
        </w:rPr>
      </w:pPr>
      <w:r w:rsidRPr="00CE1B5A">
        <w:rPr>
          <w:rFonts w:eastAsia="Arial Unicode MS" w:cs="Arial"/>
          <w:sz w:val="24"/>
          <w:szCs w:val="24"/>
          <w:lang w:val="sr-Cyrl-CS"/>
        </w:rPr>
        <w:t xml:space="preserve">                в.д. директора                                                            функција</w:t>
      </w:r>
    </w:p>
    <w:p w14:paraId="18F4550B" w14:textId="77777777" w:rsidR="00CE1B5A" w:rsidRPr="00CE1B5A" w:rsidRDefault="00CE1B5A" w:rsidP="00CE1B5A">
      <w:pPr>
        <w:spacing w:before="0"/>
        <w:rPr>
          <w:rFonts w:cs="Arial"/>
          <w:color w:val="00B0F0"/>
          <w:sz w:val="24"/>
          <w:szCs w:val="24"/>
          <w:lang w:val="ru-RU"/>
        </w:rPr>
      </w:pPr>
    </w:p>
    <w:p w14:paraId="706F5358" w14:textId="77777777" w:rsidR="00CE1B5A" w:rsidRPr="00CE1B5A" w:rsidRDefault="00CE1B5A" w:rsidP="00CE1B5A">
      <w:pPr>
        <w:spacing w:before="0"/>
        <w:rPr>
          <w:rFonts w:cs="Arial"/>
          <w:color w:val="00B0F0"/>
          <w:sz w:val="24"/>
          <w:szCs w:val="24"/>
          <w:lang w:val="ru-RU"/>
        </w:rPr>
      </w:pPr>
    </w:p>
    <w:p w14:paraId="79DD5AB1" w14:textId="77777777" w:rsidR="00CE1B5A" w:rsidRPr="00CE1B5A" w:rsidRDefault="00CE1B5A" w:rsidP="00CE1B5A">
      <w:pPr>
        <w:spacing w:before="0"/>
        <w:rPr>
          <w:rFonts w:cs="Arial"/>
          <w:color w:val="00B0F0"/>
          <w:sz w:val="24"/>
          <w:szCs w:val="24"/>
          <w:lang w:val="ru-RU"/>
        </w:rPr>
      </w:pPr>
    </w:p>
    <w:p w14:paraId="3BED1EBA" w14:textId="77777777" w:rsidR="00CE1B5A" w:rsidRPr="00CE1B5A" w:rsidRDefault="00CE1B5A" w:rsidP="00CE1B5A">
      <w:pPr>
        <w:spacing w:before="0"/>
        <w:rPr>
          <w:rFonts w:cs="Arial"/>
          <w:color w:val="00B0F0"/>
          <w:sz w:val="24"/>
          <w:szCs w:val="24"/>
          <w:lang w:val="ru-RU"/>
        </w:rPr>
      </w:pPr>
    </w:p>
    <w:p w14:paraId="12C0AB1A" w14:textId="77777777" w:rsidR="00CE1B5A" w:rsidRPr="00CE1B5A" w:rsidRDefault="00CE1B5A" w:rsidP="00CE1B5A">
      <w:pPr>
        <w:spacing w:before="0"/>
        <w:rPr>
          <w:rFonts w:cs="Arial"/>
          <w:color w:val="00B0F0"/>
          <w:sz w:val="24"/>
          <w:szCs w:val="24"/>
          <w:lang w:val="ru-RU"/>
        </w:rPr>
      </w:pPr>
    </w:p>
    <w:p w14:paraId="0470BCA5" w14:textId="77777777" w:rsidR="00CE1B5A" w:rsidRPr="00CE1B5A" w:rsidRDefault="00CE1B5A" w:rsidP="00CE1B5A">
      <w:pPr>
        <w:spacing w:before="0"/>
        <w:rPr>
          <w:rFonts w:cs="Arial"/>
          <w:color w:val="00B0F0"/>
          <w:sz w:val="24"/>
          <w:szCs w:val="24"/>
          <w:lang w:val="ru-RU"/>
        </w:rPr>
      </w:pPr>
    </w:p>
    <w:p w14:paraId="7401C241" w14:textId="77777777" w:rsidR="00CE1B5A" w:rsidRPr="00CE1B5A" w:rsidRDefault="00CE1B5A" w:rsidP="00CE1B5A">
      <w:pPr>
        <w:spacing w:before="0"/>
        <w:rPr>
          <w:rFonts w:cs="Arial"/>
          <w:color w:val="00B0F0"/>
          <w:sz w:val="24"/>
          <w:szCs w:val="24"/>
          <w:lang w:val="ru-RU"/>
        </w:rPr>
      </w:pPr>
    </w:p>
    <w:p w14:paraId="02864049" w14:textId="77777777" w:rsidR="00CE1B5A" w:rsidRPr="00CE1B5A" w:rsidRDefault="00CE1B5A" w:rsidP="00CE1B5A">
      <w:pPr>
        <w:spacing w:before="0"/>
        <w:rPr>
          <w:rFonts w:cs="Arial"/>
          <w:color w:val="00B0F0"/>
          <w:sz w:val="24"/>
          <w:szCs w:val="24"/>
          <w:lang w:val="ru-RU"/>
        </w:rPr>
      </w:pPr>
    </w:p>
    <w:p w14:paraId="735CEFFB" w14:textId="77777777" w:rsidR="00CE1B5A" w:rsidRPr="00CE1B5A" w:rsidRDefault="00CE1B5A" w:rsidP="00CE1B5A">
      <w:pPr>
        <w:spacing w:before="0"/>
        <w:rPr>
          <w:rFonts w:cs="Arial"/>
          <w:color w:val="00B0F0"/>
          <w:sz w:val="24"/>
          <w:szCs w:val="24"/>
          <w:lang w:val="ru-RU"/>
        </w:rPr>
      </w:pPr>
    </w:p>
    <w:p w14:paraId="4F6F6A9E" w14:textId="77777777" w:rsidR="00CE1B5A" w:rsidRPr="00CE1B5A" w:rsidRDefault="00CE1B5A" w:rsidP="00CE1B5A">
      <w:pPr>
        <w:spacing w:before="0"/>
        <w:rPr>
          <w:rFonts w:cs="Arial"/>
          <w:color w:val="00B0F0"/>
          <w:sz w:val="24"/>
          <w:szCs w:val="24"/>
          <w:lang w:val="ru-RU"/>
        </w:rPr>
      </w:pPr>
    </w:p>
    <w:p w14:paraId="005A18AD" w14:textId="77777777" w:rsidR="00CE1B5A" w:rsidRPr="00CE1B5A" w:rsidRDefault="00CE1B5A" w:rsidP="00CE1B5A">
      <w:pPr>
        <w:spacing w:before="0"/>
        <w:rPr>
          <w:rFonts w:cs="Arial"/>
          <w:color w:val="00B0F0"/>
          <w:sz w:val="24"/>
          <w:szCs w:val="24"/>
          <w:lang w:val="ru-RU"/>
        </w:rPr>
      </w:pPr>
    </w:p>
    <w:p w14:paraId="1B716032" w14:textId="77777777" w:rsidR="00CE1B5A" w:rsidRPr="00CE1B5A" w:rsidRDefault="00CE1B5A" w:rsidP="00CE1B5A">
      <w:pPr>
        <w:spacing w:before="0"/>
        <w:rPr>
          <w:rFonts w:cs="Arial"/>
          <w:color w:val="00B0F0"/>
          <w:sz w:val="24"/>
          <w:szCs w:val="24"/>
          <w:lang w:val="ru-RU"/>
        </w:rPr>
      </w:pPr>
    </w:p>
    <w:p w14:paraId="67840C3F" w14:textId="77777777" w:rsidR="00CE1B5A" w:rsidRPr="00CE1B5A" w:rsidRDefault="00CE1B5A" w:rsidP="00CE1B5A">
      <w:pPr>
        <w:spacing w:before="0"/>
        <w:rPr>
          <w:rFonts w:cs="Arial"/>
          <w:color w:val="00B0F0"/>
          <w:sz w:val="24"/>
          <w:szCs w:val="24"/>
          <w:lang w:val="ru-RU"/>
        </w:rPr>
      </w:pPr>
    </w:p>
    <w:p w14:paraId="4FD6A9F2" w14:textId="77777777" w:rsidR="00CE1B5A" w:rsidRPr="00CE1B5A" w:rsidRDefault="00CE1B5A" w:rsidP="00CE1B5A">
      <w:pPr>
        <w:spacing w:before="0"/>
        <w:rPr>
          <w:rFonts w:cs="Arial"/>
          <w:color w:val="00B0F0"/>
          <w:sz w:val="24"/>
          <w:szCs w:val="24"/>
          <w:lang w:val="ru-RU"/>
        </w:rPr>
      </w:pPr>
    </w:p>
    <w:p w14:paraId="794299AE" w14:textId="77777777" w:rsidR="00CE1B5A" w:rsidRPr="00CE1B5A" w:rsidRDefault="00CE1B5A" w:rsidP="00CE1B5A">
      <w:pPr>
        <w:spacing w:before="0"/>
        <w:rPr>
          <w:rFonts w:cs="Arial"/>
          <w:color w:val="00B0F0"/>
          <w:sz w:val="24"/>
          <w:szCs w:val="24"/>
          <w:lang w:val="ru-RU"/>
        </w:rPr>
      </w:pPr>
    </w:p>
    <w:p w14:paraId="0B0E9037" w14:textId="77777777" w:rsidR="00CE1B5A" w:rsidRPr="00CE1B5A" w:rsidRDefault="00CE1B5A" w:rsidP="00CE1B5A">
      <w:pPr>
        <w:spacing w:before="0"/>
        <w:rPr>
          <w:rFonts w:cs="Arial"/>
          <w:color w:val="00B0F0"/>
          <w:sz w:val="24"/>
          <w:szCs w:val="24"/>
          <w:lang w:val="ru-RU"/>
        </w:rPr>
      </w:pPr>
    </w:p>
    <w:p w14:paraId="48BF45F4" w14:textId="77777777" w:rsidR="00CE1B5A" w:rsidRPr="00CE1B5A" w:rsidRDefault="00CE1B5A" w:rsidP="00CE1B5A">
      <w:pPr>
        <w:spacing w:before="0"/>
        <w:rPr>
          <w:rFonts w:cs="Arial"/>
          <w:color w:val="00B0F0"/>
          <w:sz w:val="24"/>
          <w:szCs w:val="24"/>
          <w:lang w:val="ru-RU"/>
        </w:rPr>
      </w:pPr>
    </w:p>
    <w:p w14:paraId="6CEB6F6A" w14:textId="77777777" w:rsidR="00CE1B5A" w:rsidRPr="00CE1B5A" w:rsidRDefault="00CE1B5A" w:rsidP="00CE1B5A">
      <w:pPr>
        <w:spacing w:before="0"/>
        <w:rPr>
          <w:rFonts w:cs="Arial"/>
          <w:color w:val="00B0F0"/>
          <w:sz w:val="24"/>
          <w:szCs w:val="24"/>
        </w:rPr>
      </w:pPr>
    </w:p>
    <w:p w14:paraId="1F1E242E" w14:textId="77777777" w:rsidR="00CE1B5A" w:rsidRPr="00CE1B5A" w:rsidRDefault="00CE1B5A" w:rsidP="00CE1B5A">
      <w:pPr>
        <w:spacing w:before="0"/>
        <w:rPr>
          <w:rFonts w:cs="Arial"/>
          <w:color w:val="00B0F0"/>
          <w:sz w:val="24"/>
          <w:szCs w:val="24"/>
        </w:rPr>
      </w:pPr>
    </w:p>
    <w:p w14:paraId="625EB720" w14:textId="77777777" w:rsidR="004D11D3" w:rsidRDefault="004D11D3" w:rsidP="00CE1B5A">
      <w:pPr>
        <w:rPr>
          <w:rFonts w:cs="Arial"/>
          <w:color w:val="00B0F0"/>
          <w:sz w:val="24"/>
          <w:szCs w:val="24"/>
        </w:rPr>
      </w:pPr>
    </w:p>
    <w:sectPr w:rsidR="004D11D3" w:rsidSect="000C50A0">
      <w:footnotePr>
        <w:pos w:val="beneathText"/>
      </w:footnotePr>
      <w:pgSz w:w="11909" w:h="16834" w:code="9"/>
      <w:pgMar w:top="1440" w:right="1440" w:bottom="1440" w:left="1440" w:header="142" w:footer="436" w:gutter="0"/>
      <w:cols w:space="708"/>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7" w:author="Miloš Žarković" w:date="2018-08-10T15:00:00Z" w:initials="MŽ">
    <w:p w14:paraId="3E8B7CF7" w14:textId="77777777" w:rsidR="003B229F" w:rsidRDefault="003B229F">
      <w:pPr>
        <w:pStyle w:val="CommentText"/>
        <w:rPr>
          <w:lang w:val="sr-Latn-RS"/>
        </w:rPr>
      </w:pPr>
      <w:r>
        <w:rPr>
          <w:rStyle w:val="CommentReference"/>
        </w:rPr>
        <w:annotationRef/>
      </w:r>
      <w:r>
        <w:rPr>
          <w:lang w:val="sr-Latn-RS"/>
        </w:rPr>
        <w:t>Ova pozicija se briše??</w:t>
      </w:r>
    </w:p>
    <w:p w14:paraId="0845EF6B" w14:textId="77777777" w:rsidR="003B229F" w:rsidRPr="009C7401" w:rsidRDefault="003B229F">
      <w:pPr>
        <w:pStyle w:val="CommentText"/>
        <w:rPr>
          <w:lang w:val="sr-Latn-RS"/>
        </w:rPr>
      </w:pPr>
      <w:r w:rsidRPr="00AC2315">
        <w:rPr>
          <w:color w:val="FF0000"/>
          <w:lang w:val="sr-Latn-RS"/>
        </w:rPr>
        <w:t xml:space="preserve">DA briše se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45EF6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C1D43" w14:textId="77777777" w:rsidR="00E46778" w:rsidRDefault="00E46778">
      <w:r>
        <w:separator/>
      </w:r>
    </w:p>
    <w:p w14:paraId="5A4B67DC" w14:textId="77777777" w:rsidR="00E46778" w:rsidRDefault="00E46778"/>
  </w:endnote>
  <w:endnote w:type="continuationSeparator" w:id="0">
    <w:p w14:paraId="3072DDC1" w14:textId="77777777" w:rsidR="00E46778" w:rsidRDefault="00E46778">
      <w:r>
        <w:continuationSeparator/>
      </w:r>
    </w:p>
    <w:p w14:paraId="41B20F1A" w14:textId="77777777" w:rsidR="00E46778" w:rsidRDefault="00E467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charset w:val="EE"/>
    <w:family w:val="auto"/>
    <w:pitch w:val="variable"/>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imesNewRomanPS-BoldMT">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6E36B" w14:textId="77777777" w:rsidR="003B229F" w:rsidRDefault="003B229F"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5F7030" w14:textId="77777777" w:rsidR="003B229F" w:rsidRDefault="003B229F" w:rsidP="00841BE7">
    <w:pPr>
      <w:pStyle w:val="Footer"/>
      <w:ind w:right="360"/>
    </w:pPr>
  </w:p>
  <w:p w14:paraId="0F5FC5FF" w14:textId="77777777" w:rsidR="003B229F" w:rsidRDefault="003B229F"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028FC" w14:textId="06587B03" w:rsidR="003B229F" w:rsidRPr="00EC5BB4" w:rsidRDefault="003B229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B2740">
      <w:rPr>
        <w:rStyle w:val="PageNumber"/>
        <w:rFonts w:cs="Arial"/>
        <w:b/>
        <w:noProof/>
        <w:szCs w:val="24"/>
      </w:rPr>
      <w:t>77</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B2740">
      <w:rPr>
        <w:rStyle w:val="PageNumber"/>
        <w:rFonts w:cs="Arial"/>
        <w:b/>
        <w:noProof/>
        <w:szCs w:val="24"/>
      </w:rPr>
      <w:t>77</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4D510" w14:textId="12BA61CC" w:rsidR="003B229F" w:rsidRPr="00EC5BB4" w:rsidRDefault="003B229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B2740">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B2740">
      <w:rPr>
        <w:rStyle w:val="PageNumber"/>
        <w:rFonts w:cs="Arial"/>
        <w:b/>
        <w:noProof/>
        <w:szCs w:val="24"/>
      </w:rPr>
      <w:t>77</w:t>
    </w:r>
    <w:r w:rsidRPr="00EC5BB4">
      <w:rPr>
        <w:rStyle w:val="PageNumber"/>
        <w:rFonts w:cs="Arial"/>
        <w:b/>
        <w:szCs w:val="24"/>
      </w:rPr>
      <w:fldChar w:fldCharType="end"/>
    </w:r>
  </w:p>
  <w:p w14:paraId="734EBDA5" w14:textId="77777777" w:rsidR="003B229F" w:rsidRDefault="003B22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46CC2" w14:textId="77777777" w:rsidR="00E46778" w:rsidRDefault="00E46778">
      <w:r>
        <w:separator/>
      </w:r>
    </w:p>
    <w:p w14:paraId="568D10C9" w14:textId="77777777" w:rsidR="00E46778" w:rsidRDefault="00E46778"/>
  </w:footnote>
  <w:footnote w:type="continuationSeparator" w:id="0">
    <w:p w14:paraId="687E1FCD" w14:textId="77777777" w:rsidR="00E46778" w:rsidRDefault="00E46778">
      <w:r>
        <w:continuationSeparator/>
      </w:r>
    </w:p>
    <w:p w14:paraId="4996ED97" w14:textId="77777777" w:rsidR="00E46778" w:rsidRDefault="00E4677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A53A0" w14:textId="77777777" w:rsidR="003B229F" w:rsidRDefault="003B229F" w:rsidP="004276AD">
    <w:pPr>
      <w:pStyle w:val="Header"/>
      <w:rPr>
        <w:sz w:val="20"/>
      </w:rPr>
    </w:pPr>
  </w:p>
  <w:p w14:paraId="30D715F1" w14:textId="77777777" w:rsidR="003B229F" w:rsidRPr="0079618B" w:rsidRDefault="003B229F" w:rsidP="0079618B">
    <w:pPr>
      <w:pStyle w:val="Header"/>
      <w:ind w:right="-421"/>
      <w:rPr>
        <w:szCs w:val="24"/>
        <w:lang w:val="ru-RU"/>
      </w:rPr>
    </w:pPr>
    <w:r w:rsidRPr="0079618B">
      <w:rPr>
        <w:szCs w:val="24"/>
        <w:lang w:val="ru-RU"/>
      </w:rPr>
      <w:t>ЈП „Електр</w:t>
    </w:r>
    <w:r>
      <w:rPr>
        <w:szCs w:val="24"/>
        <w:lang w:val="ru-RU"/>
      </w:rPr>
      <w:t xml:space="preserve">опривреда Србије“ Београд   </w:t>
    </w:r>
    <w:r w:rsidRPr="0079618B">
      <w:rPr>
        <w:szCs w:val="24"/>
        <w:lang w:val="ru-RU"/>
      </w:rPr>
      <w:t xml:space="preserve">              Конкурсна документација </w:t>
    </w:r>
  </w:p>
  <w:p w14:paraId="467178D8" w14:textId="77777777" w:rsidR="003B229F" w:rsidRPr="0079618B" w:rsidRDefault="003B229F" w:rsidP="0079618B">
    <w:pPr>
      <w:pStyle w:val="Header"/>
      <w:ind w:left="-180" w:right="-421"/>
      <w:rPr>
        <w:szCs w:val="24"/>
        <w:lang w:val="ru-RU"/>
      </w:rPr>
    </w:pPr>
    <w:r>
      <w:rPr>
        <w:szCs w:val="24"/>
      </w:rPr>
      <w:t xml:space="preserve">              ЈN</w:t>
    </w:r>
    <w:r>
      <w:rPr>
        <w:szCs w:val="24"/>
        <w:lang w:val="sr-Cyrl-RS"/>
      </w:rPr>
      <w:t>О</w:t>
    </w:r>
    <w:r>
      <w:rPr>
        <w:szCs w:val="24"/>
      </w:rPr>
      <w:t>/1</w:t>
    </w:r>
    <w:r>
      <w:rPr>
        <w:szCs w:val="24"/>
        <w:lang w:val="ru-RU"/>
      </w:rPr>
      <w:t>000/0</w:t>
    </w:r>
    <w:r>
      <w:rPr>
        <w:szCs w:val="24"/>
        <w:lang w:val="sr-Cyrl-RS"/>
      </w:rPr>
      <w:t>030</w:t>
    </w:r>
    <w:r>
      <w:rPr>
        <w:szCs w:val="24"/>
        <w:lang w:val="ru-RU"/>
      </w:rPr>
      <w:t>/2017</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E126F" w14:textId="77777777" w:rsidR="003B229F" w:rsidRDefault="003B229F" w:rsidP="004276AD">
    <w:pPr>
      <w:pStyle w:val="Header"/>
    </w:pPr>
  </w:p>
  <w:p w14:paraId="28E5D982" w14:textId="77777777" w:rsidR="003B229F" w:rsidRPr="0079618B" w:rsidRDefault="003B229F" w:rsidP="0079618B">
    <w:pPr>
      <w:pStyle w:val="Header"/>
      <w:ind w:right="-421"/>
      <w:rPr>
        <w:szCs w:val="24"/>
        <w:lang w:val="ru-RU"/>
      </w:rPr>
    </w:pPr>
    <w:r w:rsidRPr="0079618B">
      <w:rPr>
        <w:szCs w:val="24"/>
        <w:lang w:val="ru-RU"/>
      </w:rPr>
      <w:t xml:space="preserve">ЈП „Електропривреда Србије“ Београд               Конкурсна документација </w:t>
    </w:r>
  </w:p>
  <w:p w14:paraId="14D61803" w14:textId="77777777" w:rsidR="003B229F" w:rsidRPr="0079618B" w:rsidRDefault="003B229F" w:rsidP="00871CED">
    <w:pPr>
      <w:pStyle w:val="Header"/>
      <w:ind w:left="-540" w:right="-421"/>
      <w:rPr>
        <w:szCs w:val="24"/>
        <w:lang w:val="ru-RU"/>
      </w:rPr>
    </w:pPr>
    <w:r>
      <w:rPr>
        <w:szCs w:val="24"/>
      </w:rPr>
      <w:t xml:space="preserve">                                                                                           ЈНО/1000/0030/2017</w:t>
    </w:r>
  </w:p>
  <w:p w14:paraId="7463DF03" w14:textId="77777777" w:rsidR="003B229F" w:rsidRPr="0079618B" w:rsidRDefault="003B229F" w:rsidP="00210557">
    <w:pPr>
      <w:pStyle w:val="Header"/>
      <w:jc w:val="center"/>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4AF6AD7"/>
    <w:multiLevelType w:val="hybridMultilevel"/>
    <w:tmpl w:val="97AAF480"/>
    <w:lvl w:ilvl="0" w:tplc="A24833B8">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7EF1768"/>
    <w:multiLevelType w:val="multilevel"/>
    <w:tmpl w:val="647C4904"/>
    <w:lvl w:ilvl="0">
      <w:start w:val="3"/>
      <w:numFmt w:val="decimal"/>
      <w:lvlText w:val="%1."/>
      <w:lvlJc w:val="left"/>
      <w:pPr>
        <w:ind w:left="390" w:hanging="390"/>
      </w:pPr>
      <w:rPr>
        <w:rFonts w:hint="default"/>
        <w:color w:val="auto"/>
      </w:rPr>
    </w:lvl>
    <w:lvl w:ilvl="1">
      <w:start w:val="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4E3941"/>
    <w:multiLevelType w:val="hybridMultilevel"/>
    <w:tmpl w:val="65C00B18"/>
    <w:lvl w:ilvl="0" w:tplc="0409000F">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8676E2F"/>
    <w:multiLevelType w:val="hybridMultilevel"/>
    <w:tmpl w:val="B1442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1FC3257E"/>
    <w:multiLevelType w:val="hybridMultilevel"/>
    <w:tmpl w:val="F45AC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2938164C"/>
    <w:multiLevelType w:val="hybridMultilevel"/>
    <w:tmpl w:val="9FA28ADE"/>
    <w:lvl w:ilvl="0" w:tplc="B59EE8D4">
      <w:start w:val="1"/>
      <w:numFmt w:val="decimal"/>
      <w:lvlText w:val="%1."/>
      <w:lvlJc w:val="left"/>
      <w:pPr>
        <w:ind w:left="-633" w:hanging="360"/>
      </w:pPr>
      <w:rPr>
        <w:rFonts w:hint="default"/>
      </w:rPr>
    </w:lvl>
    <w:lvl w:ilvl="1" w:tplc="04090019" w:tentative="1">
      <w:start w:val="1"/>
      <w:numFmt w:val="lowerLetter"/>
      <w:lvlText w:val="%2."/>
      <w:lvlJc w:val="left"/>
      <w:pPr>
        <w:ind w:left="87" w:hanging="360"/>
      </w:pPr>
    </w:lvl>
    <w:lvl w:ilvl="2" w:tplc="0409001B" w:tentative="1">
      <w:start w:val="1"/>
      <w:numFmt w:val="lowerRoman"/>
      <w:lvlText w:val="%3."/>
      <w:lvlJc w:val="right"/>
      <w:pPr>
        <w:ind w:left="807" w:hanging="180"/>
      </w:pPr>
    </w:lvl>
    <w:lvl w:ilvl="3" w:tplc="0409000F" w:tentative="1">
      <w:start w:val="1"/>
      <w:numFmt w:val="decimal"/>
      <w:lvlText w:val="%4."/>
      <w:lvlJc w:val="left"/>
      <w:pPr>
        <w:ind w:left="1527" w:hanging="360"/>
      </w:pPr>
    </w:lvl>
    <w:lvl w:ilvl="4" w:tplc="04090019" w:tentative="1">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abstractNum w:abstractNumId="71"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E370E56"/>
    <w:multiLevelType w:val="hybridMultilevel"/>
    <w:tmpl w:val="C5C227EE"/>
    <w:lvl w:ilvl="0" w:tplc="36B08182">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437230A"/>
    <w:multiLevelType w:val="hybridMultilevel"/>
    <w:tmpl w:val="CF44E74A"/>
    <w:lvl w:ilvl="0" w:tplc="EDE6155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1"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3"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5"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72445A29"/>
    <w:multiLevelType w:val="hybridMultilevel"/>
    <w:tmpl w:val="40C09B94"/>
    <w:lvl w:ilvl="0" w:tplc="04090001">
      <w:start w:val="1"/>
      <w:numFmt w:val="decimal"/>
      <w:pStyle w:val="Heading1"/>
      <w:lvlText w:val="%1."/>
      <w:lvlJc w:val="left"/>
      <w:pPr>
        <w:tabs>
          <w:tab w:val="num" w:pos="360"/>
        </w:tabs>
        <w:ind w:left="360" w:hanging="360"/>
      </w:p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91"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3"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4" w15:restartNumberingAfterBreak="0">
    <w:nsid w:val="772F15FF"/>
    <w:multiLevelType w:val="hybridMultilevel"/>
    <w:tmpl w:val="5CD61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0"/>
  </w:num>
  <w:num w:numId="2">
    <w:abstractNumId w:val="66"/>
  </w:num>
  <w:num w:numId="3">
    <w:abstractNumId w:val="84"/>
  </w:num>
  <w:num w:numId="4">
    <w:abstractNumId w:val="57"/>
  </w:num>
  <w:num w:numId="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4"/>
  </w:num>
  <w:num w:numId="7">
    <w:abstractNumId w:val="72"/>
  </w:num>
  <w:num w:numId="8">
    <w:abstractNumId w:val="95"/>
  </w:num>
  <w:num w:numId="9">
    <w:abstractNumId w:val="74"/>
  </w:num>
  <w:num w:numId="10">
    <w:abstractNumId w:val="69"/>
  </w:num>
  <w:num w:numId="11">
    <w:abstractNumId w:val="61"/>
  </w:num>
  <w:num w:numId="12">
    <w:abstractNumId w:val="78"/>
  </w:num>
  <w:num w:numId="13">
    <w:abstractNumId w:val="71"/>
  </w:num>
  <w:num w:numId="14">
    <w:abstractNumId w:val="65"/>
  </w:num>
  <w:num w:numId="15">
    <w:abstractNumId w:val="85"/>
  </w:num>
  <w:num w:numId="16">
    <w:abstractNumId w:val="89"/>
  </w:num>
  <w:num w:numId="17">
    <w:abstractNumId w:val="85"/>
  </w:num>
  <w:num w:numId="18">
    <w:abstractNumId w:val="51"/>
  </w:num>
  <w:num w:numId="19">
    <w:abstractNumId w:val="59"/>
  </w:num>
  <w:num w:numId="20">
    <w:abstractNumId w:val="81"/>
  </w:num>
  <w:num w:numId="21">
    <w:abstractNumId w:val="88"/>
  </w:num>
  <w:num w:numId="22">
    <w:abstractNumId w:val="68"/>
  </w:num>
  <w:num w:numId="23">
    <w:abstractNumId w:val="79"/>
  </w:num>
  <w:num w:numId="24">
    <w:abstractNumId w:val="87"/>
  </w:num>
  <w:num w:numId="25">
    <w:abstractNumId w:val="50"/>
  </w:num>
  <w:num w:numId="26">
    <w:abstractNumId w:val="67"/>
  </w:num>
  <w:num w:numId="27">
    <w:abstractNumId w:val="77"/>
  </w:num>
  <w:num w:numId="28">
    <w:abstractNumId w:val="76"/>
  </w:num>
  <w:num w:numId="29">
    <w:abstractNumId w:val="75"/>
  </w:num>
  <w:num w:numId="30">
    <w:abstractNumId w:val="58"/>
  </w:num>
  <w:num w:numId="31">
    <w:abstractNumId w:val="63"/>
  </w:num>
  <w:num w:numId="32">
    <w:abstractNumId w:val="64"/>
  </w:num>
  <w:num w:numId="33">
    <w:abstractNumId w:val="49"/>
  </w:num>
  <w:num w:numId="3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0"/>
  </w:num>
  <w:numIdMacAtCleanup w:val="3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loš Žarković">
    <w15:presenceInfo w15:providerId="AD" w15:userId="S-1-5-21-1973834663-436621203-1861840742-140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649"/>
    <w:rsid w:val="00010771"/>
    <w:rsid w:val="0001087F"/>
    <w:rsid w:val="00010AE5"/>
    <w:rsid w:val="00010D58"/>
    <w:rsid w:val="00010D62"/>
    <w:rsid w:val="00010DAF"/>
    <w:rsid w:val="00010E2B"/>
    <w:rsid w:val="00010E49"/>
    <w:rsid w:val="0001109C"/>
    <w:rsid w:val="00011109"/>
    <w:rsid w:val="000113BB"/>
    <w:rsid w:val="000115C3"/>
    <w:rsid w:val="0001164B"/>
    <w:rsid w:val="00011A89"/>
    <w:rsid w:val="00011AFC"/>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6BBE"/>
    <w:rsid w:val="000170DE"/>
    <w:rsid w:val="00017254"/>
    <w:rsid w:val="00017C93"/>
    <w:rsid w:val="00017F00"/>
    <w:rsid w:val="0002035E"/>
    <w:rsid w:val="000203EF"/>
    <w:rsid w:val="000205B9"/>
    <w:rsid w:val="00020A55"/>
    <w:rsid w:val="00020A7C"/>
    <w:rsid w:val="00020C23"/>
    <w:rsid w:val="00020D2A"/>
    <w:rsid w:val="00020D7D"/>
    <w:rsid w:val="00020D8B"/>
    <w:rsid w:val="00020DC9"/>
    <w:rsid w:val="00020FDB"/>
    <w:rsid w:val="00021350"/>
    <w:rsid w:val="00021C99"/>
    <w:rsid w:val="00021E7F"/>
    <w:rsid w:val="000221F1"/>
    <w:rsid w:val="000224DA"/>
    <w:rsid w:val="00022726"/>
    <w:rsid w:val="000227EC"/>
    <w:rsid w:val="00022CB5"/>
    <w:rsid w:val="00023057"/>
    <w:rsid w:val="00023308"/>
    <w:rsid w:val="00023A1D"/>
    <w:rsid w:val="00023BFF"/>
    <w:rsid w:val="00023D09"/>
    <w:rsid w:val="0002512F"/>
    <w:rsid w:val="00025304"/>
    <w:rsid w:val="00025ABF"/>
    <w:rsid w:val="00025B97"/>
    <w:rsid w:val="00025BDB"/>
    <w:rsid w:val="00025EC5"/>
    <w:rsid w:val="00026036"/>
    <w:rsid w:val="000261C8"/>
    <w:rsid w:val="00026444"/>
    <w:rsid w:val="00026621"/>
    <w:rsid w:val="000267C3"/>
    <w:rsid w:val="00026F45"/>
    <w:rsid w:val="00027418"/>
    <w:rsid w:val="0002750F"/>
    <w:rsid w:val="0002785E"/>
    <w:rsid w:val="00027F81"/>
    <w:rsid w:val="000303E2"/>
    <w:rsid w:val="00030591"/>
    <w:rsid w:val="00030B9D"/>
    <w:rsid w:val="00030DD7"/>
    <w:rsid w:val="0003103E"/>
    <w:rsid w:val="0003169E"/>
    <w:rsid w:val="000317BA"/>
    <w:rsid w:val="00031E71"/>
    <w:rsid w:val="00032272"/>
    <w:rsid w:val="00032B7E"/>
    <w:rsid w:val="00032C65"/>
    <w:rsid w:val="0003301B"/>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07D2"/>
    <w:rsid w:val="00040BDC"/>
    <w:rsid w:val="00040E56"/>
    <w:rsid w:val="00041105"/>
    <w:rsid w:val="00041AD0"/>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865"/>
    <w:rsid w:val="000519E4"/>
    <w:rsid w:val="00051B4A"/>
    <w:rsid w:val="00052B06"/>
    <w:rsid w:val="00052DCF"/>
    <w:rsid w:val="00052F72"/>
    <w:rsid w:val="0005316D"/>
    <w:rsid w:val="000532AB"/>
    <w:rsid w:val="000533E6"/>
    <w:rsid w:val="00053796"/>
    <w:rsid w:val="00053D87"/>
    <w:rsid w:val="00053E33"/>
    <w:rsid w:val="000548D2"/>
    <w:rsid w:val="00055239"/>
    <w:rsid w:val="000554F7"/>
    <w:rsid w:val="000556DA"/>
    <w:rsid w:val="00055834"/>
    <w:rsid w:val="00056C77"/>
    <w:rsid w:val="000577BC"/>
    <w:rsid w:val="00057E3F"/>
    <w:rsid w:val="00057F61"/>
    <w:rsid w:val="0006051E"/>
    <w:rsid w:val="000609A8"/>
    <w:rsid w:val="00060DAC"/>
    <w:rsid w:val="0006139C"/>
    <w:rsid w:val="000613C3"/>
    <w:rsid w:val="00061485"/>
    <w:rsid w:val="00061507"/>
    <w:rsid w:val="000616A5"/>
    <w:rsid w:val="000616FA"/>
    <w:rsid w:val="00061902"/>
    <w:rsid w:val="00061EC3"/>
    <w:rsid w:val="00061F18"/>
    <w:rsid w:val="00062080"/>
    <w:rsid w:val="0006233D"/>
    <w:rsid w:val="00062432"/>
    <w:rsid w:val="000628D0"/>
    <w:rsid w:val="00062E62"/>
    <w:rsid w:val="00062FA8"/>
    <w:rsid w:val="00063AC9"/>
    <w:rsid w:val="00063C21"/>
    <w:rsid w:val="00063C5D"/>
    <w:rsid w:val="00063D1A"/>
    <w:rsid w:val="00063F0B"/>
    <w:rsid w:val="00063F3D"/>
    <w:rsid w:val="000641BD"/>
    <w:rsid w:val="0006437F"/>
    <w:rsid w:val="000648A2"/>
    <w:rsid w:val="00064A4F"/>
    <w:rsid w:val="00065071"/>
    <w:rsid w:val="0006514D"/>
    <w:rsid w:val="000652BC"/>
    <w:rsid w:val="00065368"/>
    <w:rsid w:val="00065849"/>
    <w:rsid w:val="00065DE7"/>
    <w:rsid w:val="000663EE"/>
    <w:rsid w:val="0006654A"/>
    <w:rsid w:val="000667F5"/>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917"/>
    <w:rsid w:val="00080E72"/>
    <w:rsid w:val="00080EA3"/>
    <w:rsid w:val="00081070"/>
    <w:rsid w:val="0008187B"/>
    <w:rsid w:val="00081E22"/>
    <w:rsid w:val="00082081"/>
    <w:rsid w:val="0008225F"/>
    <w:rsid w:val="0008265D"/>
    <w:rsid w:val="000826A8"/>
    <w:rsid w:val="00082792"/>
    <w:rsid w:val="0008290D"/>
    <w:rsid w:val="00082EB6"/>
    <w:rsid w:val="000832E3"/>
    <w:rsid w:val="00083341"/>
    <w:rsid w:val="000837B5"/>
    <w:rsid w:val="0008446C"/>
    <w:rsid w:val="000847B9"/>
    <w:rsid w:val="00084C7E"/>
    <w:rsid w:val="00084D50"/>
    <w:rsid w:val="00085036"/>
    <w:rsid w:val="00085125"/>
    <w:rsid w:val="00085380"/>
    <w:rsid w:val="000854A5"/>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1A"/>
    <w:rsid w:val="00092A5F"/>
    <w:rsid w:val="0009315D"/>
    <w:rsid w:val="00093300"/>
    <w:rsid w:val="000934CF"/>
    <w:rsid w:val="0009423C"/>
    <w:rsid w:val="0009435A"/>
    <w:rsid w:val="00094481"/>
    <w:rsid w:val="000949B0"/>
    <w:rsid w:val="00094B62"/>
    <w:rsid w:val="00094C1B"/>
    <w:rsid w:val="00094E6C"/>
    <w:rsid w:val="00095079"/>
    <w:rsid w:val="00095407"/>
    <w:rsid w:val="00095531"/>
    <w:rsid w:val="00095668"/>
    <w:rsid w:val="0009572C"/>
    <w:rsid w:val="00095F7C"/>
    <w:rsid w:val="000961F7"/>
    <w:rsid w:val="0009627F"/>
    <w:rsid w:val="0009667E"/>
    <w:rsid w:val="000968C0"/>
    <w:rsid w:val="00096AED"/>
    <w:rsid w:val="00096BD0"/>
    <w:rsid w:val="00097294"/>
    <w:rsid w:val="0009766B"/>
    <w:rsid w:val="00097FA2"/>
    <w:rsid w:val="000A070F"/>
    <w:rsid w:val="000A0720"/>
    <w:rsid w:val="000A0C6A"/>
    <w:rsid w:val="000A10E3"/>
    <w:rsid w:val="000A2227"/>
    <w:rsid w:val="000A312C"/>
    <w:rsid w:val="000A3715"/>
    <w:rsid w:val="000A388F"/>
    <w:rsid w:val="000A3F5E"/>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0B6"/>
    <w:rsid w:val="000B420C"/>
    <w:rsid w:val="000B4512"/>
    <w:rsid w:val="000B4588"/>
    <w:rsid w:val="000B45FD"/>
    <w:rsid w:val="000B47D8"/>
    <w:rsid w:val="000B4842"/>
    <w:rsid w:val="000B486E"/>
    <w:rsid w:val="000B48E3"/>
    <w:rsid w:val="000B4CCC"/>
    <w:rsid w:val="000B4D6F"/>
    <w:rsid w:val="000B58E8"/>
    <w:rsid w:val="000B599B"/>
    <w:rsid w:val="000B59E2"/>
    <w:rsid w:val="000B59EB"/>
    <w:rsid w:val="000B5F30"/>
    <w:rsid w:val="000B67DA"/>
    <w:rsid w:val="000B6C6F"/>
    <w:rsid w:val="000B6E4A"/>
    <w:rsid w:val="000B711D"/>
    <w:rsid w:val="000B722D"/>
    <w:rsid w:val="000B7943"/>
    <w:rsid w:val="000B7A06"/>
    <w:rsid w:val="000B7C7E"/>
    <w:rsid w:val="000C0476"/>
    <w:rsid w:val="000C0611"/>
    <w:rsid w:val="000C07F3"/>
    <w:rsid w:val="000C0DF3"/>
    <w:rsid w:val="000C11FE"/>
    <w:rsid w:val="000C13F9"/>
    <w:rsid w:val="000C1516"/>
    <w:rsid w:val="000C1A46"/>
    <w:rsid w:val="000C1F7D"/>
    <w:rsid w:val="000C2283"/>
    <w:rsid w:val="000C24C5"/>
    <w:rsid w:val="000C259B"/>
    <w:rsid w:val="000C270F"/>
    <w:rsid w:val="000C28FA"/>
    <w:rsid w:val="000C2D52"/>
    <w:rsid w:val="000C3302"/>
    <w:rsid w:val="000C3B2D"/>
    <w:rsid w:val="000C3B49"/>
    <w:rsid w:val="000C3B64"/>
    <w:rsid w:val="000C4021"/>
    <w:rsid w:val="000C50A0"/>
    <w:rsid w:val="000C52FC"/>
    <w:rsid w:val="000C5468"/>
    <w:rsid w:val="000C547B"/>
    <w:rsid w:val="000C562B"/>
    <w:rsid w:val="000C5731"/>
    <w:rsid w:val="000C5835"/>
    <w:rsid w:val="000C5D43"/>
    <w:rsid w:val="000C67B2"/>
    <w:rsid w:val="000C7024"/>
    <w:rsid w:val="000C7B91"/>
    <w:rsid w:val="000C7BB7"/>
    <w:rsid w:val="000D003F"/>
    <w:rsid w:val="000D005E"/>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AEC"/>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76A"/>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3A6"/>
    <w:rsid w:val="000F162B"/>
    <w:rsid w:val="000F1885"/>
    <w:rsid w:val="000F1D3E"/>
    <w:rsid w:val="000F1D75"/>
    <w:rsid w:val="000F1F11"/>
    <w:rsid w:val="000F288C"/>
    <w:rsid w:val="000F298E"/>
    <w:rsid w:val="000F2A7A"/>
    <w:rsid w:val="000F3138"/>
    <w:rsid w:val="000F33C3"/>
    <w:rsid w:val="000F364F"/>
    <w:rsid w:val="000F36A0"/>
    <w:rsid w:val="000F3BCC"/>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9CB"/>
    <w:rsid w:val="00100252"/>
    <w:rsid w:val="00100715"/>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A20"/>
    <w:rsid w:val="00110BD5"/>
    <w:rsid w:val="00110E6A"/>
    <w:rsid w:val="001111D8"/>
    <w:rsid w:val="00111425"/>
    <w:rsid w:val="001115F2"/>
    <w:rsid w:val="00111722"/>
    <w:rsid w:val="001117FD"/>
    <w:rsid w:val="00111C93"/>
    <w:rsid w:val="001120AD"/>
    <w:rsid w:val="001126B3"/>
    <w:rsid w:val="001126DB"/>
    <w:rsid w:val="00113968"/>
    <w:rsid w:val="001139E5"/>
    <w:rsid w:val="00113B67"/>
    <w:rsid w:val="00113B84"/>
    <w:rsid w:val="001146A1"/>
    <w:rsid w:val="001147C3"/>
    <w:rsid w:val="001148D5"/>
    <w:rsid w:val="00115075"/>
    <w:rsid w:val="00115226"/>
    <w:rsid w:val="0011559C"/>
    <w:rsid w:val="00115F1A"/>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AC"/>
    <w:rsid w:val="00133DB1"/>
    <w:rsid w:val="00133FA4"/>
    <w:rsid w:val="00134400"/>
    <w:rsid w:val="00134C14"/>
    <w:rsid w:val="00134D46"/>
    <w:rsid w:val="001350CE"/>
    <w:rsid w:val="0013517D"/>
    <w:rsid w:val="001352E0"/>
    <w:rsid w:val="001353DA"/>
    <w:rsid w:val="0013566D"/>
    <w:rsid w:val="0013579A"/>
    <w:rsid w:val="0013585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8B"/>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348"/>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D25"/>
    <w:rsid w:val="00154F96"/>
    <w:rsid w:val="00155004"/>
    <w:rsid w:val="001553E5"/>
    <w:rsid w:val="00155607"/>
    <w:rsid w:val="001558D3"/>
    <w:rsid w:val="00155A46"/>
    <w:rsid w:val="001560FE"/>
    <w:rsid w:val="00156292"/>
    <w:rsid w:val="001563C0"/>
    <w:rsid w:val="00156578"/>
    <w:rsid w:val="001566C8"/>
    <w:rsid w:val="001567D2"/>
    <w:rsid w:val="0015754B"/>
    <w:rsid w:val="00157A0A"/>
    <w:rsid w:val="00157C36"/>
    <w:rsid w:val="00157E0D"/>
    <w:rsid w:val="0016015F"/>
    <w:rsid w:val="0016027D"/>
    <w:rsid w:val="001603BC"/>
    <w:rsid w:val="001606AA"/>
    <w:rsid w:val="00160BF4"/>
    <w:rsid w:val="001612D9"/>
    <w:rsid w:val="00161309"/>
    <w:rsid w:val="001615FD"/>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6A5"/>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26E"/>
    <w:rsid w:val="0018655D"/>
    <w:rsid w:val="00186B03"/>
    <w:rsid w:val="00186B3F"/>
    <w:rsid w:val="00186C27"/>
    <w:rsid w:val="0018771F"/>
    <w:rsid w:val="00187A18"/>
    <w:rsid w:val="00190ACE"/>
    <w:rsid w:val="00190D4A"/>
    <w:rsid w:val="00190EED"/>
    <w:rsid w:val="00191706"/>
    <w:rsid w:val="001917F1"/>
    <w:rsid w:val="00191978"/>
    <w:rsid w:val="00191A6C"/>
    <w:rsid w:val="00191AA9"/>
    <w:rsid w:val="00191ABB"/>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4E12"/>
    <w:rsid w:val="001959B0"/>
    <w:rsid w:val="001959D0"/>
    <w:rsid w:val="00196151"/>
    <w:rsid w:val="00196726"/>
    <w:rsid w:val="00196727"/>
    <w:rsid w:val="00196D47"/>
    <w:rsid w:val="001974C1"/>
    <w:rsid w:val="00197578"/>
    <w:rsid w:val="0019781E"/>
    <w:rsid w:val="001979B1"/>
    <w:rsid w:val="001A01DA"/>
    <w:rsid w:val="001A046B"/>
    <w:rsid w:val="001A0798"/>
    <w:rsid w:val="001A0BD5"/>
    <w:rsid w:val="001A0ED2"/>
    <w:rsid w:val="001A14E3"/>
    <w:rsid w:val="001A1593"/>
    <w:rsid w:val="001A172A"/>
    <w:rsid w:val="001A180B"/>
    <w:rsid w:val="001A23A7"/>
    <w:rsid w:val="001A271D"/>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BF5"/>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E0D"/>
    <w:rsid w:val="001C03D9"/>
    <w:rsid w:val="001C1BA6"/>
    <w:rsid w:val="001C1C80"/>
    <w:rsid w:val="001C1D7D"/>
    <w:rsid w:val="001C2554"/>
    <w:rsid w:val="001C2959"/>
    <w:rsid w:val="001C2A00"/>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2B9E"/>
    <w:rsid w:val="001D307C"/>
    <w:rsid w:val="001D32F5"/>
    <w:rsid w:val="001D3C3D"/>
    <w:rsid w:val="001D3C84"/>
    <w:rsid w:val="001D3DBD"/>
    <w:rsid w:val="001D4246"/>
    <w:rsid w:val="001D4DC7"/>
    <w:rsid w:val="001D4E60"/>
    <w:rsid w:val="001D5159"/>
    <w:rsid w:val="001D5317"/>
    <w:rsid w:val="001D5473"/>
    <w:rsid w:val="001D5729"/>
    <w:rsid w:val="001D61A1"/>
    <w:rsid w:val="001D61A2"/>
    <w:rsid w:val="001D63E7"/>
    <w:rsid w:val="001D66F4"/>
    <w:rsid w:val="001D6C0F"/>
    <w:rsid w:val="001D7032"/>
    <w:rsid w:val="001D744E"/>
    <w:rsid w:val="001D752F"/>
    <w:rsid w:val="001D770B"/>
    <w:rsid w:val="001D7E7D"/>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8CF"/>
    <w:rsid w:val="001E4E74"/>
    <w:rsid w:val="001E5197"/>
    <w:rsid w:val="001E5228"/>
    <w:rsid w:val="001E527D"/>
    <w:rsid w:val="001E5384"/>
    <w:rsid w:val="001E577C"/>
    <w:rsid w:val="001E6997"/>
    <w:rsid w:val="001E6C8B"/>
    <w:rsid w:val="001E6DC5"/>
    <w:rsid w:val="001E6E32"/>
    <w:rsid w:val="001E70CB"/>
    <w:rsid w:val="001E77A5"/>
    <w:rsid w:val="001F05D3"/>
    <w:rsid w:val="001F07CF"/>
    <w:rsid w:val="001F0831"/>
    <w:rsid w:val="001F10C6"/>
    <w:rsid w:val="001F17A8"/>
    <w:rsid w:val="001F1802"/>
    <w:rsid w:val="001F18F4"/>
    <w:rsid w:val="001F20E8"/>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C48"/>
    <w:rsid w:val="001F5EFA"/>
    <w:rsid w:val="001F617C"/>
    <w:rsid w:val="001F62BF"/>
    <w:rsid w:val="001F68D8"/>
    <w:rsid w:val="001F74B2"/>
    <w:rsid w:val="001F74B4"/>
    <w:rsid w:val="001F776A"/>
    <w:rsid w:val="001F7A08"/>
    <w:rsid w:val="00200244"/>
    <w:rsid w:val="00200349"/>
    <w:rsid w:val="002008DA"/>
    <w:rsid w:val="002009BF"/>
    <w:rsid w:val="00200AE8"/>
    <w:rsid w:val="00200C66"/>
    <w:rsid w:val="00200CBB"/>
    <w:rsid w:val="00200E58"/>
    <w:rsid w:val="002019F6"/>
    <w:rsid w:val="0020243A"/>
    <w:rsid w:val="002028A7"/>
    <w:rsid w:val="00202CCD"/>
    <w:rsid w:val="00202CD8"/>
    <w:rsid w:val="002030A5"/>
    <w:rsid w:val="00204027"/>
    <w:rsid w:val="00204111"/>
    <w:rsid w:val="00204871"/>
    <w:rsid w:val="002048A2"/>
    <w:rsid w:val="002049BE"/>
    <w:rsid w:val="00204F32"/>
    <w:rsid w:val="00205AD6"/>
    <w:rsid w:val="00205B96"/>
    <w:rsid w:val="00205C4A"/>
    <w:rsid w:val="002067CF"/>
    <w:rsid w:val="00206A96"/>
    <w:rsid w:val="00206ABA"/>
    <w:rsid w:val="00206AD0"/>
    <w:rsid w:val="00206B3E"/>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5E4"/>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D49"/>
    <w:rsid w:val="00215E1D"/>
    <w:rsid w:val="00216133"/>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006"/>
    <w:rsid w:val="00223059"/>
    <w:rsid w:val="002231BA"/>
    <w:rsid w:val="002231ED"/>
    <w:rsid w:val="002232C0"/>
    <w:rsid w:val="002233C3"/>
    <w:rsid w:val="002234C5"/>
    <w:rsid w:val="00223749"/>
    <w:rsid w:val="00223A5B"/>
    <w:rsid w:val="00224578"/>
    <w:rsid w:val="002248CB"/>
    <w:rsid w:val="00224C2B"/>
    <w:rsid w:val="00224CF4"/>
    <w:rsid w:val="00224D9E"/>
    <w:rsid w:val="002251A4"/>
    <w:rsid w:val="00225879"/>
    <w:rsid w:val="002260F7"/>
    <w:rsid w:val="00226309"/>
    <w:rsid w:val="00226574"/>
    <w:rsid w:val="00227281"/>
    <w:rsid w:val="0022742B"/>
    <w:rsid w:val="00227586"/>
    <w:rsid w:val="002275E8"/>
    <w:rsid w:val="00227901"/>
    <w:rsid w:val="00227CD0"/>
    <w:rsid w:val="0023000F"/>
    <w:rsid w:val="00230DAD"/>
    <w:rsid w:val="00230DC9"/>
    <w:rsid w:val="00232552"/>
    <w:rsid w:val="00232912"/>
    <w:rsid w:val="00232AB4"/>
    <w:rsid w:val="00232BD9"/>
    <w:rsid w:val="00232E99"/>
    <w:rsid w:val="00233121"/>
    <w:rsid w:val="00233412"/>
    <w:rsid w:val="00233981"/>
    <w:rsid w:val="00233B0E"/>
    <w:rsid w:val="00234135"/>
    <w:rsid w:val="00234994"/>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1C7B"/>
    <w:rsid w:val="00241F7C"/>
    <w:rsid w:val="002422C3"/>
    <w:rsid w:val="00242DF8"/>
    <w:rsid w:val="00242F92"/>
    <w:rsid w:val="00243081"/>
    <w:rsid w:val="002430B1"/>
    <w:rsid w:val="00243A22"/>
    <w:rsid w:val="00243C78"/>
    <w:rsid w:val="00244361"/>
    <w:rsid w:val="002444EC"/>
    <w:rsid w:val="0024485F"/>
    <w:rsid w:val="00244A86"/>
    <w:rsid w:val="00245371"/>
    <w:rsid w:val="002453C0"/>
    <w:rsid w:val="00245760"/>
    <w:rsid w:val="00245AAF"/>
    <w:rsid w:val="00245D8D"/>
    <w:rsid w:val="00245E38"/>
    <w:rsid w:val="0024604B"/>
    <w:rsid w:val="002462B4"/>
    <w:rsid w:val="00246958"/>
    <w:rsid w:val="0024726B"/>
    <w:rsid w:val="00247C64"/>
    <w:rsid w:val="00247C77"/>
    <w:rsid w:val="00247CEA"/>
    <w:rsid w:val="00247F64"/>
    <w:rsid w:val="00247FD6"/>
    <w:rsid w:val="00250031"/>
    <w:rsid w:val="002508A8"/>
    <w:rsid w:val="00250DFB"/>
    <w:rsid w:val="00251496"/>
    <w:rsid w:val="00251AE2"/>
    <w:rsid w:val="00251B5E"/>
    <w:rsid w:val="00251C99"/>
    <w:rsid w:val="00251CF5"/>
    <w:rsid w:val="0025238C"/>
    <w:rsid w:val="002525F8"/>
    <w:rsid w:val="00252A63"/>
    <w:rsid w:val="00252B1F"/>
    <w:rsid w:val="00252CA3"/>
    <w:rsid w:val="00252D25"/>
    <w:rsid w:val="00253011"/>
    <w:rsid w:val="00253033"/>
    <w:rsid w:val="00253748"/>
    <w:rsid w:val="00253E9C"/>
    <w:rsid w:val="00254537"/>
    <w:rsid w:val="00254951"/>
    <w:rsid w:val="00254BA0"/>
    <w:rsid w:val="00254C8B"/>
    <w:rsid w:val="00254E43"/>
    <w:rsid w:val="00254E4B"/>
    <w:rsid w:val="00255371"/>
    <w:rsid w:val="00255515"/>
    <w:rsid w:val="00255CF9"/>
    <w:rsid w:val="00255FE0"/>
    <w:rsid w:val="002565E1"/>
    <w:rsid w:val="0025662C"/>
    <w:rsid w:val="00256BFF"/>
    <w:rsid w:val="00256D75"/>
    <w:rsid w:val="002572FC"/>
    <w:rsid w:val="002577A6"/>
    <w:rsid w:val="00257BCA"/>
    <w:rsid w:val="00257D8E"/>
    <w:rsid w:val="00257DB1"/>
    <w:rsid w:val="00260104"/>
    <w:rsid w:val="00260B87"/>
    <w:rsid w:val="00260D53"/>
    <w:rsid w:val="00260DE0"/>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BC8"/>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09"/>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3C22"/>
    <w:rsid w:val="00274100"/>
    <w:rsid w:val="00274181"/>
    <w:rsid w:val="00274398"/>
    <w:rsid w:val="002745D0"/>
    <w:rsid w:val="0027488E"/>
    <w:rsid w:val="00275620"/>
    <w:rsid w:val="00275968"/>
    <w:rsid w:val="00275F42"/>
    <w:rsid w:val="0027623A"/>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2E20"/>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500"/>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70B"/>
    <w:rsid w:val="00295C5A"/>
    <w:rsid w:val="00295D4D"/>
    <w:rsid w:val="00296016"/>
    <w:rsid w:val="002960CE"/>
    <w:rsid w:val="00296110"/>
    <w:rsid w:val="002963F0"/>
    <w:rsid w:val="00296950"/>
    <w:rsid w:val="00296972"/>
    <w:rsid w:val="002974AD"/>
    <w:rsid w:val="00297F48"/>
    <w:rsid w:val="002A0233"/>
    <w:rsid w:val="002A0530"/>
    <w:rsid w:val="002A0A12"/>
    <w:rsid w:val="002A0B81"/>
    <w:rsid w:val="002A0F65"/>
    <w:rsid w:val="002A0FAA"/>
    <w:rsid w:val="002A1887"/>
    <w:rsid w:val="002A2011"/>
    <w:rsid w:val="002A2137"/>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59"/>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ADF"/>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941"/>
    <w:rsid w:val="002C3B6B"/>
    <w:rsid w:val="002C3DFA"/>
    <w:rsid w:val="002C3FEE"/>
    <w:rsid w:val="002C42BD"/>
    <w:rsid w:val="002C49AE"/>
    <w:rsid w:val="002C5943"/>
    <w:rsid w:val="002C5A60"/>
    <w:rsid w:val="002C5AEB"/>
    <w:rsid w:val="002C6229"/>
    <w:rsid w:val="002C66EC"/>
    <w:rsid w:val="002C6DE9"/>
    <w:rsid w:val="002C6F42"/>
    <w:rsid w:val="002C70F3"/>
    <w:rsid w:val="002C70FB"/>
    <w:rsid w:val="002C7C48"/>
    <w:rsid w:val="002D0167"/>
    <w:rsid w:val="002D0554"/>
    <w:rsid w:val="002D0583"/>
    <w:rsid w:val="002D05BE"/>
    <w:rsid w:val="002D08E2"/>
    <w:rsid w:val="002D0F00"/>
    <w:rsid w:val="002D0FC0"/>
    <w:rsid w:val="002D1762"/>
    <w:rsid w:val="002D194E"/>
    <w:rsid w:val="002D1C63"/>
    <w:rsid w:val="002D224C"/>
    <w:rsid w:val="002D2D9F"/>
    <w:rsid w:val="002D2DFE"/>
    <w:rsid w:val="002D32EE"/>
    <w:rsid w:val="002D3319"/>
    <w:rsid w:val="002D339D"/>
    <w:rsid w:val="002D33B8"/>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73D"/>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0B83"/>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E7C06"/>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2F6049"/>
    <w:rsid w:val="002F6578"/>
    <w:rsid w:val="002F67A7"/>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BC"/>
    <w:rsid w:val="003035F6"/>
    <w:rsid w:val="00303D7D"/>
    <w:rsid w:val="00303E05"/>
    <w:rsid w:val="00304141"/>
    <w:rsid w:val="0030491D"/>
    <w:rsid w:val="00304C5B"/>
    <w:rsid w:val="00305592"/>
    <w:rsid w:val="00305AD4"/>
    <w:rsid w:val="00305D38"/>
    <w:rsid w:val="00305D6F"/>
    <w:rsid w:val="003062C1"/>
    <w:rsid w:val="003063C6"/>
    <w:rsid w:val="00306B06"/>
    <w:rsid w:val="00306B60"/>
    <w:rsid w:val="00306EB9"/>
    <w:rsid w:val="00306EDC"/>
    <w:rsid w:val="0030777F"/>
    <w:rsid w:val="0030789D"/>
    <w:rsid w:val="00307990"/>
    <w:rsid w:val="00307C0F"/>
    <w:rsid w:val="003100D8"/>
    <w:rsid w:val="00310554"/>
    <w:rsid w:val="003108C8"/>
    <w:rsid w:val="00310C80"/>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36"/>
    <w:rsid w:val="003152EB"/>
    <w:rsid w:val="00315BF5"/>
    <w:rsid w:val="00315EBA"/>
    <w:rsid w:val="00316135"/>
    <w:rsid w:val="00316899"/>
    <w:rsid w:val="003168CA"/>
    <w:rsid w:val="00316F22"/>
    <w:rsid w:val="003170D9"/>
    <w:rsid w:val="003172E3"/>
    <w:rsid w:val="00317845"/>
    <w:rsid w:val="00317919"/>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59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26F"/>
    <w:rsid w:val="00335525"/>
    <w:rsid w:val="003358B5"/>
    <w:rsid w:val="0033599E"/>
    <w:rsid w:val="00335A01"/>
    <w:rsid w:val="00336343"/>
    <w:rsid w:val="00336DEC"/>
    <w:rsid w:val="00336FB3"/>
    <w:rsid w:val="003371A2"/>
    <w:rsid w:val="003372D6"/>
    <w:rsid w:val="003375F4"/>
    <w:rsid w:val="003376C6"/>
    <w:rsid w:val="00337C5A"/>
    <w:rsid w:val="00337E1E"/>
    <w:rsid w:val="0034052F"/>
    <w:rsid w:val="00340872"/>
    <w:rsid w:val="003408A4"/>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EE7"/>
    <w:rsid w:val="00355F74"/>
    <w:rsid w:val="0035616B"/>
    <w:rsid w:val="00356838"/>
    <w:rsid w:val="00356ACE"/>
    <w:rsid w:val="00356B70"/>
    <w:rsid w:val="00356D65"/>
    <w:rsid w:val="0035720B"/>
    <w:rsid w:val="00357FBA"/>
    <w:rsid w:val="003602D1"/>
    <w:rsid w:val="0036050C"/>
    <w:rsid w:val="0036054A"/>
    <w:rsid w:val="00360709"/>
    <w:rsid w:val="0036083E"/>
    <w:rsid w:val="00360962"/>
    <w:rsid w:val="003613B7"/>
    <w:rsid w:val="00361491"/>
    <w:rsid w:val="00361E40"/>
    <w:rsid w:val="00362330"/>
    <w:rsid w:val="003623CF"/>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2E"/>
    <w:rsid w:val="003679DF"/>
    <w:rsid w:val="00367B8C"/>
    <w:rsid w:val="00367BFF"/>
    <w:rsid w:val="00367C56"/>
    <w:rsid w:val="003709D3"/>
    <w:rsid w:val="00370AA9"/>
    <w:rsid w:val="00370BD0"/>
    <w:rsid w:val="00370E97"/>
    <w:rsid w:val="003713EF"/>
    <w:rsid w:val="003715D3"/>
    <w:rsid w:val="00371603"/>
    <w:rsid w:val="00371BC9"/>
    <w:rsid w:val="00372255"/>
    <w:rsid w:val="0037260A"/>
    <w:rsid w:val="0037291E"/>
    <w:rsid w:val="00372D45"/>
    <w:rsid w:val="00372FB4"/>
    <w:rsid w:val="00373291"/>
    <w:rsid w:val="00373705"/>
    <w:rsid w:val="003737F4"/>
    <w:rsid w:val="003746CC"/>
    <w:rsid w:val="00374D0A"/>
    <w:rsid w:val="00374D49"/>
    <w:rsid w:val="00374D68"/>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6E4"/>
    <w:rsid w:val="00381E98"/>
    <w:rsid w:val="0038206D"/>
    <w:rsid w:val="0038233F"/>
    <w:rsid w:val="00382754"/>
    <w:rsid w:val="00383211"/>
    <w:rsid w:val="0038375A"/>
    <w:rsid w:val="003841C5"/>
    <w:rsid w:val="003844CF"/>
    <w:rsid w:val="003849FD"/>
    <w:rsid w:val="003851BF"/>
    <w:rsid w:val="003855EC"/>
    <w:rsid w:val="00385C26"/>
    <w:rsid w:val="00385C92"/>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F4"/>
    <w:rsid w:val="00392DE4"/>
    <w:rsid w:val="00392E30"/>
    <w:rsid w:val="00392F8C"/>
    <w:rsid w:val="003934F1"/>
    <w:rsid w:val="00393867"/>
    <w:rsid w:val="0039459F"/>
    <w:rsid w:val="00394B5C"/>
    <w:rsid w:val="00394C47"/>
    <w:rsid w:val="00394DEF"/>
    <w:rsid w:val="00395178"/>
    <w:rsid w:val="00395306"/>
    <w:rsid w:val="00395531"/>
    <w:rsid w:val="00395F0F"/>
    <w:rsid w:val="00395FCD"/>
    <w:rsid w:val="00396044"/>
    <w:rsid w:val="00396048"/>
    <w:rsid w:val="00396137"/>
    <w:rsid w:val="003966DA"/>
    <w:rsid w:val="00396996"/>
    <w:rsid w:val="003969D8"/>
    <w:rsid w:val="00396E01"/>
    <w:rsid w:val="00396E3A"/>
    <w:rsid w:val="00396E50"/>
    <w:rsid w:val="00396EC6"/>
    <w:rsid w:val="0039717D"/>
    <w:rsid w:val="0039726A"/>
    <w:rsid w:val="00397A48"/>
    <w:rsid w:val="00397DF3"/>
    <w:rsid w:val="00397F14"/>
    <w:rsid w:val="003A02E9"/>
    <w:rsid w:val="003A0CD6"/>
    <w:rsid w:val="003A15C6"/>
    <w:rsid w:val="003A18EB"/>
    <w:rsid w:val="003A1CBB"/>
    <w:rsid w:val="003A2031"/>
    <w:rsid w:val="003A217D"/>
    <w:rsid w:val="003A23C1"/>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81D"/>
    <w:rsid w:val="003A6AE6"/>
    <w:rsid w:val="003A7252"/>
    <w:rsid w:val="003A74F5"/>
    <w:rsid w:val="003A7C94"/>
    <w:rsid w:val="003B0703"/>
    <w:rsid w:val="003B0A49"/>
    <w:rsid w:val="003B0FEF"/>
    <w:rsid w:val="003B1316"/>
    <w:rsid w:val="003B17F1"/>
    <w:rsid w:val="003B1B5E"/>
    <w:rsid w:val="003B1E10"/>
    <w:rsid w:val="003B229F"/>
    <w:rsid w:val="003B2544"/>
    <w:rsid w:val="003B28E2"/>
    <w:rsid w:val="003B2CDC"/>
    <w:rsid w:val="003B2E3F"/>
    <w:rsid w:val="003B36F4"/>
    <w:rsid w:val="003B38C3"/>
    <w:rsid w:val="003B3D6E"/>
    <w:rsid w:val="003B3FB9"/>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285"/>
    <w:rsid w:val="003C135A"/>
    <w:rsid w:val="003C165C"/>
    <w:rsid w:val="003C171A"/>
    <w:rsid w:val="003C19DE"/>
    <w:rsid w:val="003C1F3E"/>
    <w:rsid w:val="003C217A"/>
    <w:rsid w:val="003C24B3"/>
    <w:rsid w:val="003C298E"/>
    <w:rsid w:val="003C2FF1"/>
    <w:rsid w:val="003C39B7"/>
    <w:rsid w:val="003C3DA1"/>
    <w:rsid w:val="003C4417"/>
    <w:rsid w:val="003C45B5"/>
    <w:rsid w:val="003C45F6"/>
    <w:rsid w:val="003C4A25"/>
    <w:rsid w:val="003C4CA2"/>
    <w:rsid w:val="003C4CAB"/>
    <w:rsid w:val="003C4E60"/>
    <w:rsid w:val="003C504C"/>
    <w:rsid w:val="003C528E"/>
    <w:rsid w:val="003C53F5"/>
    <w:rsid w:val="003C5563"/>
    <w:rsid w:val="003C5ADB"/>
    <w:rsid w:val="003C5B52"/>
    <w:rsid w:val="003C5E34"/>
    <w:rsid w:val="003C6934"/>
    <w:rsid w:val="003C6A93"/>
    <w:rsid w:val="003C6C11"/>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559"/>
    <w:rsid w:val="003D37B2"/>
    <w:rsid w:val="003D37F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2F1A"/>
    <w:rsid w:val="003E3199"/>
    <w:rsid w:val="003E3607"/>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CB"/>
    <w:rsid w:val="003F2EF6"/>
    <w:rsid w:val="003F3107"/>
    <w:rsid w:val="003F3479"/>
    <w:rsid w:val="003F348E"/>
    <w:rsid w:val="003F36EE"/>
    <w:rsid w:val="003F3999"/>
    <w:rsid w:val="003F3DBA"/>
    <w:rsid w:val="003F3E4B"/>
    <w:rsid w:val="003F43F4"/>
    <w:rsid w:val="003F46E3"/>
    <w:rsid w:val="003F4863"/>
    <w:rsid w:val="003F5024"/>
    <w:rsid w:val="003F5025"/>
    <w:rsid w:val="003F5279"/>
    <w:rsid w:val="003F5EAC"/>
    <w:rsid w:val="003F5ED0"/>
    <w:rsid w:val="003F60C3"/>
    <w:rsid w:val="003F66A4"/>
    <w:rsid w:val="003F670B"/>
    <w:rsid w:val="003F6726"/>
    <w:rsid w:val="003F6858"/>
    <w:rsid w:val="003F6BCD"/>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6D2"/>
    <w:rsid w:val="00403B69"/>
    <w:rsid w:val="00403BD9"/>
    <w:rsid w:val="00403C47"/>
    <w:rsid w:val="0040405B"/>
    <w:rsid w:val="00404DD4"/>
    <w:rsid w:val="00405684"/>
    <w:rsid w:val="00405E5E"/>
    <w:rsid w:val="004062E7"/>
    <w:rsid w:val="004065AE"/>
    <w:rsid w:val="00406F7D"/>
    <w:rsid w:val="0040775A"/>
    <w:rsid w:val="004077E5"/>
    <w:rsid w:val="0041004B"/>
    <w:rsid w:val="00410307"/>
    <w:rsid w:val="004107FE"/>
    <w:rsid w:val="00411041"/>
    <w:rsid w:val="0041123A"/>
    <w:rsid w:val="00411871"/>
    <w:rsid w:val="004118CB"/>
    <w:rsid w:val="0041191C"/>
    <w:rsid w:val="00411DC3"/>
    <w:rsid w:val="004120AE"/>
    <w:rsid w:val="004125D6"/>
    <w:rsid w:val="00412AC4"/>
    <w:rsid w:val="00412FFF"/>
    <w:rsid w:val="00413236"/>
    <w:rsid w:val="00413632"/>
    <w:rsid w:val="0041370C"/>
    <w:rsid w:val="00413AFE"/>
    <w:rsid w:val="00413BCE"/>
    <w:rsid w:val="00414162"/>
    <w:rsid w:val="00414215"/>
    <w:rsid w:val="004143B5"/>
    <w:rsid w:val="004143E5"/>
    <w:rsid w:val="00414A97"/>
    <w:rsid w:val="00414ABC"/>
    <w:rsid w:val="00415058"/>
    <w:rsid w:val="0041601E"/>
    <w:rsid w:val="004162D0"/>
    <w:rsid w:val="00416358"/>
    <w:rsid w:val="0041640B"/>
    <w:rsid w:val="004164A3"/>
    <w:rsid w:val="00416B98"/>
    <w:rsid w:val="00416CCA"/>
    <w:rsid w:val="00416E51"/>
    <w:rsid w:val="00417EBA"/>
    <w:rsid w:val="0042023D"/>
    <w:rsid w:val="004206CB"/>
    <w:rsid w:val="00420C7E"/>
    <w:rsid w:val="00420CB3"/>
    <w:rsid w:val="00420F5D"/>
    <w:rsid w:val="00421BD7"/>
    <w:rsid w:val="00422032"/>
    <w:rsid w:val="00422350"/>
    <w:rsid w:val="00422453"/>
    <w:rsid w:val="00422578"/>
    <w:rsid w:val="00422805"/>
    <w:rsid w:val="00422D01"/>
    <w:rsid w:val="004232F7"/>
    <w:rsid w:val="00423C07"/>
    <w:rsid w:val="00423F85"/>
    <w:rsid w:val="00424296"/>
    <w:rsid w:val="00424A23"/>
    <w:rsid w:val="00424ACE"/>
    <w:rsid w:val="00424B12"/>
    <w:rsid w:val="00424B48"/>
    <w:rsid w:val="00424E8C"/>
    <w:rsid w:val="00425062"/>
    <w:rsid w:val="004252C7"/>
    <w:rsid w:val="0042539F"/>
    <w:rsid w:val="00425832"/>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6B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0A"/>
    <w:rsid w:val="0044217C"/>
    <w:rsid w:val="004424A0"/>
    <w:rsid w:val="004424DD"/>
    <w:rsid w:val="004425F5"/>
    <w:rsid w:val="004433E9"/>
    <w:rsid w:val="004435FD"/>
    <w:rsid w:val="00443729"/>
    <w:rsid w:val="00443A6A"/>
    <w:rsid w:val="00443AD9"/>
    <w:rsid w:val="00443BFF"/>
    <w:rsid w:val="00443DBF"/>
    <w:rsid w:val="00443F65"/>
    <w:rsid w:val="00444649"/>
    <w:rsid w:val="004448D7"/>
    <w:rsid w:val="004448E7"/>
    <w:rsid w:val="004454C5"/>
    <w:rsid w:val="0044590F"/>
    <w:rsid w:val="00445A55"/>
    <w:rsid w:val="00445E54"/>
    <w:rsid w:val="00445EF4"/>
    <w:rsid w:val="0044613E"/>
    <w:rsid w:val="00446EC0"/>
    <w:rsid w:val="00446F79"/>
    <w:rsid w:val="00447244"/>
    <w:rsid w:val="00447702"/>
    <w:rsid w:val="0044779D"/>
    <w:rsid w:val="00447B18"/>
    <w:rsid w:val="00447D05"/>
    <w:rsid w:val="00447D24"/>
    <w:rsid w:val="00450C9B"/>
    <w:rsid w:val="00450EB3"/>
    <w:rsid w:val="004511D5"/>
    <w:rsid w:val="00451863"/>
    <w:rsid w:val="00451891"/>
    <w:rsid w:val="004518FA"/>
    <w:rsid w:val="004519B1"/>
    <w:rsid w:val="004519BB"/>
    <w:rsid w:val="00451D12"/>
    <w:rsid w:val="00451F41"/>
    <w:rsid w:val="00452154"/>
    <w:rsid w:val="0045246A"/>
    <w:rsid w:val="00452710"/>
    <w:rsid w:val="00452758"/>
    <w:rsid w:val="00452965"/>
    <w:rsid w:val="00452B4B"/>
    <w:rsid w:val="00452F8A"/>
    <w:rsid w:val="0045306E"/>
    <w:rsid w:val="00453275"/>
    <w:rsid w:val="004532CC"/>
    <w:rsid w:val="00453A04"/>
    <w:rsid w:val="00453B90"/>
    <w:rsid w:val="00454069"/>
    <w:rsid w:val="0045469A"/>
    <w:rsid w:val="0045575A"/>
    <w:rsid w:val="004559F1"/>
    <w:rsid w:val="00455D19"/>
    <w:rsid w:val="00455E5C"/>
    <w:rsid w:val="00456435"/>
    <w:rsid w:val="0045685C"/>
    <w:rsid w:val="00456A8F"/>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5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3B9"/>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4A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86C"/>
    <w:rsid w:val="00486953"/>
    <w:rsid w:val="0048723A"/>
    <w:rsid w:val="00487309"/>
    <w:rsid w:val="004873A5"/>
    <w:rsid w:val="00487730"/>
    <w:rsid w:val="00487825"/>
    <w:rsid w:val="004905AB"/>
    <w:rsid w:val="00490B65"/>
    <w:rsid w:val="00490DA3"/>
    <w:rsid w:val="00490F97"/>
    <w:rsid w:val="004910E9"/>
    <w:rsid w:val="004913CE"/>
    <w:rsid w:val="00491E05"/>
    <w:rsid w:val="00491EB3"/>
    <w:rsid w:val="00491EFB"/>
    <w:rsid w:val="00491FDD"/>
    <w:rsid w:val="004927E3"/>
    <w:rsid w:val="00492AC4"/>
    <w:rsid w:val="00492DD4"/>
    <w:rsid w:val="0049306E"/>
    <w:rsid w:val="0049324F"/>
    <w:rsid w:val="004934A8"/>
    <w:rsid w:val="004938FD"/>
    <w:rsid w:val="004939D2"/>
    <w:rsid w:val="004942C8"/>
    <w:rsid w:val="004947DD"/>
    <w:rsid w:val="004948CB"/>
    <w:rsid w:val="00494CD6"/>
    <w:rsid w:val="004950D0"/>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A61"/>
    <w:rsid w:val="004A5D09"/>
    <w:rsid w:val="004A5F4F"/>
    <w:rsid w:val="004A61E3"/>
    <w:rsid w:val="004A6508"/>
    <w:rsid w:val="004A725C"/>
    <w:rsid w:val="004A766B"/>
    <w:rsid w:val="004A7996"/>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87"/>
    <w:rsid w:val="004B3A94"/>
    <w:rsid w:val="004B4696"/>
    <w:rsid w:val="004B4A56"/>
    <w:rsid w:val="004B4FC8"/>
    <w:rsid w:val="004B5294"/>
    <w:rsid w:val="004B535C"/>
    <w:rsid w:val="004B54EA"/>
    <w:rsid w:val="004B5968"/>
    <w:rsid w:val="004B5A0E"/>
    <w:rsid w:val="004B5A54"/>
    <w:rsid w:val="004B5C5A"/>
    <w:rsid w:val="004B5D05"/>
    <w:rsid w:val="004B5DC3"/>
    <w:rsid w:val="004B5ED3"/>
    <w:rsid w:val="004B62BF"/>
    <w:rsid w:val="004B6969"/>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27A"/>
    <w:rsid w:val="004C3717"/>
    <w:rsid w:val="004C3B38"/>
    <w:rsid w:val="004C40FA"/>
    <w:rsid w:val="004C428A"/>
    <w:rsid w:val="004C45AC"/>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6FD"/>
    <w:rsid w:val="004D0F24"/>
    <w:rsid w:val="004D11D3"/>
    <w:rsid w:val="004D1386"/>
    <w:rsid w:val="004D14FC"/>
    <w:rsid w:val="004D2468"/>
    <w:rsid w:val="004D271C"/>
    <w:rsid w:val="004D2796"/>
    <w:rsid w:val="004D2DB8"/>
    <w:rsid w:val="004D2EC4"/>
    <w:rsid w:val="004D2EEA"/>
    <w:rsid w:val="004D311B"/>
    <w:rsid w:val="004D34EE"/>
    <w:rsid w:val="004D3FF6"/>
    <w:rsid w:val="004D41C8"/>
    <w:rsid w:val="004D43BF"/>
    <w:rsid w:val="004D4636"/>
    <w:rsid w:val="004D4A56"/>
    <w:rsid w:val="004D5405"/>
    <w:rsid w:val="004D5546"/>
    <w:rsid w:val="004D55E9"/>
    <w:rsid w:val="004D5A94"/>
    <w:rsid w:val="004D5D2B"/>
    <w:rsid w:val="004D5D45"/>
    <w:rsid w:val="004D691E"/>
    <w:rsid w:val="004D6D01"/>
    <w:rsid w:val="004D6D60"/>
    <w:rsid w:val="004D6DE7"/>
    <w:rsid w:val="004D6DF4"/>
    <w:rsid w:val="004D6F4A"/>
    <w:rsid w:val="004D6FD4"/>
    <w:rsid w:val="004D728A"/>
    <w:rsid w:val="004D757A"/>
    <w:rsid w:val="004D7A10"/>
    <w:rsid w:val="004D7CE3"/>
    <w:rsid w:val="004D7E05"/>
    <w:rsid w:val="004E004D"/>
    <w:rsid w:val="004E038A"/>
    <w:rsid w:val="004E0B26"/>
    <w:rsid w:val="004E0FFC"/>
    <w:rsid w:val="004E18C2"/>
    <w:rsid w:val="004E1B12"/>
    <w:rsid w:val="004E1B58"/>
    <w:rsid w:val="004E1E56"/>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838"/>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A44"/>
    <w:rsid w:val="004F1E87"/>
    <w:rsid w:val="004F1EB3"/>
    <w:rsid w:val="004F2C01"/>
    <w:rsid w:val="004F3373"/>
    <w:rsid w:val="004F3396"/>
    <w:rsid w:val="004F3781"/>
    <w:rsid w:val="004F3D64"/>
    <w:rsid w:val="004F4790"/>
    <w:rsid w:val="004F49BB"/>
    <w:rsid w:val="004F4C91"/>
    <w:rsid w:val="004F4DA8"/>
    <w:rsid w:val="004F4DBA"/>
    <w:rsid w:val="004F5367"/>
    <w:rsid w:val="004F5526"/>
    <w:rsid w:val="004F5616"/>
    <w:rsid w:val="004F5A19"/>
    <w:rsid w:val="004F6256"/>
    <w:rsid w:val="004F63EE"/>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679"/>
    <w:rsid w:val="0050381D"/>
    <w:rsid w:val="00503CAC"/>
    <w:rsid w:val="005040B8"/>
    <w:rsid w:val="00504358"/>
    <w:rsid w:val="005046A9"/>
    <w:rsid w:val="005047AE"/>
    <w:rsid w:val="00504863"/>
    <w:rsid w:val="005048EC"/>
    <w:rsid w:val="00504A9D"/>
    <w:rsid w:val="00505287"/>
    <w:rsid w:val="00506033"/>
    <w:rsid w:val="005060FD"/>
    <w:rsid w:val="0050629D"/>
    <w:rsid w:val="00506AFC"/>
    <w:rsid w:val="00506EA2"/>
    <w:rsid w:val="00507883"/>
    <w:rsid w:val="00507896"/>
    <w:rsid w:val="00507C51"/>
    <w:rsid w:val="00507C67"/>
    <w:rsid w:val="00507D55"/>
    <w:rsid w:val="00507F07"/>
    <w:rsid w:val="005102CB"/>
    <w:rsid w:val="00510545"/>
    <w:rsid w:val="0051076C"/>
    <w:rsid w:val="00510945"/>
    <w:rsid w:val="00511710"/>
    <w:rsid w:val="00511E05"/>
    <w:rsid w:val="00511FA0"/>
    <w:rsid w:val="0051241C"/>
    <w:rsid w:val="0051252D"/>
    <w:rsid w:val="00512BED"/>
    <w:rsid w:val="005133AD"/>
    <w:rsid w:val="005134F6"/>
    <w:rsid w:val="005135F1"/>
    <w:rsid w:val="00514086"/>
    <w:rsid w:val="0051442C"/>
    <w:rsid w:val="0051447F"/>
    <w:rsid w:val="00514481"/>
    <w:rsid w:val="005147A8"/>
    <w:rsid w:val="00514BA1"/>
    <w:rsid w:val="00514C8A"/>
    <w:rsid w:val="00514CB3"/>
    <w:rsid w:val="00514EFD"/>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DFE"/>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1B0"/>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552"/>
    <w:rsid w:val="00537609"/>
    <w:rsid w:val="00537747"/>
    <w:rsid w:val="00537B72"/>
    <w:rsid w:val="00537C98"/>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642"/>
    <w:rsid w:val="00542700"/>
    <w:rsid w:val="00543191"/>
    <w:rsid w:val="005431C8"/>
    <w:rsid w:val="00543210"/>
    <w:rsid w:val="00543BC2"/>
    <w:rsid w:val="00543EB0"/>
    <w:rsid w:val="00544638"/>
    <w:rsid w:val="00544C24"/>
    <w:rsid w:val="00544CE8"/>
    <w:rsid w:val="00544D57"/>
    <w:rsid w:val="00544F84"/>
    <w:rsid w:val="005450CD"/>
    <w:rsid w:val="00545358"/>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08E"/>
    <w:rsid w:val="00554209"/>
    <w:rsid w:val="005542FC"/>
    <w:rsid w:val="005545D8"/>
    <w:rsid w:val="005546B3"/>
    <w:rsid w:val="00554870"/>
    <w:rsid w:val="00554A9F"/>
    <w:rsid w:val="00554AAF"/>
    <w:rsid w:val="00554AE4"/>
    <w:rsid w:val="00554B71"/>
    <w:rsid w:val="00554CCD"/>
    <w:rsid w:val="005550E5"/>
    <w:rsid w:val="005551C2"/>
    <w:rsid w:val="00555397"/>
    <w:rsid w:val="005553AF"/>
    <w:rsid w:val="00555452"/>
    <w:rsid w:val="0055550D"/>
    <w:rsid w:val="0055576D"/>
    <w:rsid w:val="00555A08"/>
    <w:rsid w:val="00555E19"/>
    <w:rsid w:val="00556100"/>
    <w:rsid w:val="0055619B"/>
    <w:rsid w:val="00556499"/>
    <w:rsid w:val="005565AE"/>
    <w:rsid w:val="005565EE"/>
    <w:rsid w:val="00556695"/>
    <w:rsid w:val="00556D24"/>
    <w:rsid w:val="00556F24"/>
    <w:rsid w:val="00556F4B"/>
    <w:rsid w:val="00556FB0"/>
    <w:rsid w:val="0055751E"/>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5FC"/>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7B0"/>
    <w:rsid w:val="005851BE"/>
    <w:rsid w:val="005852D5"/>
    <w:rsid w:val="00585A47"/>
    <w:rsid w:val="005863F4"/>
    <w:rsid w:val="00586480"/>
    <w:rsid w:val="0058657D"/>
    <w:rsid w:val="00586789"/>
    <w:rsid w:val="00586F76"/>
    <w:rsid w:val="00586FB7"/>
    <w:rsid w:val="00587266"/>
    <w:rsid w:val="0058734C"/>
    <w:rsid w:val="0058756C"/>
    <w:rsid w:val="00587B94"/>
    <w:rsid w:val="00587C8E"/>
    <w:rsid w:val="00590ACD"/>
    <w:rsid w:val="00590C50"/>
    <w:rsid w:val="00591069"/>
    <w:rsid w:val="00591222"/>
    <w:rsid w:val="00591B88"/>
    <w:rsid w:val="00592C7D"/>
    <w:rsid w:val="00593106"/>
    <w:rsid w:val="0059310C"/>
    <w:rsid w:val="00593148"/>
    <w:rsid w:val="005933F4"/>
    <w:rsid w:val="00593434"/>
    <w:rsid w:val="00593EB1"/>
    <w:rsid w:val="00594804"/>
    <w:rsid w:val="00594D1F"/>
    <w:rsid w:val="00594F71"/>
    <w:rsid w:val="00595000"/>
    <w:rsid w:val="00595445"/>
    <w:rsid w:val="0059587B"/>
    <w:rsid w:val="005959ED"/>
    <w:rsid w:val="00595CDD"/>
    <w:rsid w:val="005969BC"/>
    <w:rsid w:val="00596B4B"/>
    <w:rsid w:val="00597748"/>
    <w:rsid w:val="005978EE"/>
    <w:rsid w:val="00597AD9"/>
    <w:rsid w:val="00597DB7"/>
    <w:rsid w:val="005A039C"/>
    <w:rsid w:val="005A05CB"/>
    <w:rsid w:val="005A06DD"/>
    <w:rsid w:val="005A0D1E"/>
    <w:rsid w:val="005A0DB1"/>
    <w:rsid w:val="005A0F05"/>
    <w:rsid w:val="005A12A9"/>
    <w:rsid w:val="005A1542"/>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6EE4"/>
    <w:rsid w:val="005A7129"/>
    <w:rsid w:val="005A74EB"/>
    <w:rsid w:val="005A7A55"/>
    <w:rsid w:val="005B08A3"/>
    <w:rsid w:val="005B0B4C"/>
    <w:rsid w:val="005B108A"/>
    <w:rsid w:val="005B1305"/>
    <w:rsid w:val="005B14C3"/>
    <w:rsid w:val="005B14F4"/>
    <w:rsid w:val="005B1CE6"/>
    <w:rsid w:val="005B24DF"/>
    <w:rsid w:val="005B2A19"/>
    <w:rsid w:val="005B3082"/>
    <w:rsid w:val="005B4B5C"/>
    <w:rsid w:val="005B4BF7"/>
    <w:rsid w:val="005B5392"/>
    <w:rsid w:val="005B56D4"/>
    <w:rsid w:val="005B5A2D"/>
    <w:rsid w:val="005B5D37"/>
    <w:rsid w:val="005B5FDD"/>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06A"/>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8D8"/>
    <w:rsid w:val="005D3C76"/>
    <w:rsid w:val="005D44BB"/>
    <w:rsid w:val="005D4A8F"/>
    <w:rsid w:val="005D5269"/>
    <w:rsid w:val="005D5348"/>
    <w:rsid w:val="005D5729"/>
    <w:rsid w:val="005D606A"/>
    <w:rsid w:val="005D61CE"/>
    <w:rsid w:val="005D65A6"/>
    <w:rsid w:val="005D6649"/>
    <w:rsid w:val="005D666D"/>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E7BD5"/>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650"/>
    <w:rsid w:val="005F29CA"/>
    <w:rsid w:val="005F304D"/>
    <w:rsid w:val="005F36FA"/>
    <w:rsid w:val="005F3C41"/>
    <w:rsid w:val="005F3F39"/>
    <w:rsid w:val="005F4261"/>
    <w:rsid w:val="005F43A9"/>
    <w:rsid w:val="005F4697"/>
    <w:rsid w:val="005F4770"/>
    <w:rsid w:val="005F47E8"/>
    <w:rsid w:val="005F4A91"/>
    <w:rsid w:val="005F4FD3"/>
    <w:rsid w:val="005F56B6"/>
    <w:rsid w:val="005F5B94"/>
    <w:rsid w:val="005F5C73"/>
    <w:rsid w:val="005F5D64"/>
    <w:rsid w:val="005F5F92"/>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2B9"/>
    <w:rsid w:val="00604725"/>
    <w:rsid w:val="0060486C"/>
    <w:rsid w:val="00604B2B"/>
    <w:rsid w:val="00604B66"/>
    <w:rsid w:val="00604C9F"/>
    <w:rsid w:val="00605555"/>
    <w:rsid w:val="00605727"/>
    <w:rsid w:val="006058F1"/>
    <w:rsid w:val="0060593A"/>
    <w:rsid w:val="00605980"/>
    <w:rsid w:val="00605AA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12F"/>
    <w:rsid w:val="00612982"/>
    <w:rsid w:val="00612F4B"/>
    <w:rsid w:val="00613206"/>
    <w:rsid w:val="00613B13"/>
    <w:rsid w:val="00613F54"/>
    <w:rsid w:val="00614007"/>
    <w:rsid w:val="006144C6"/>
    <w:rsid w:val="006145B3"/>
    <w:rsid w:val="006147EE"/>
    <w:rsid w:val="00614E96"/>
    <w:rsid w:val="00614E9D"/>
    <w:rsid w:val="006151B2"/>
    <w:rsid w:val="00615323"/>
    <w:rsid w:val="00615491"/>
    <w:rsid w:val="00615629"/>
    <w:rsid w:val="00615EAD"/>
    <w:rsid w:val="00616177"/>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197D"/>
    <w:rsid w:val="006220D5"/>
    <w:rsid w:val="006222FF"/>
    <w:rsid w:val="0062245B"/>
    <w:rsid w:val="006225D2"/>
    <w:rsid w:val="00622B66"/>
    <w:rsid w:val="00622C94"/>
    <w:rsid w:val="00622E65"/>
    <w:rsid w:val="00622EE8"/>
    <w:rsid w:val="006231F4"/>
    <w:rsid w:val="0062358E"/>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362"/>
    <w:rsid w:val="006274B4"/>
    <w:rsid w:val="006274FB"/>
    <w:rsid w:val="00627885"/>
    <w:rsid w:val="00630278"/>
    <w:rsid w:val="0063038F"/>
    <w:rsid w:val="00630421"/>
    <w:rsid w:val="00631036"/>
    <w:rsid w:val="00631454"/>
    <w:rsid w:val="00631652"/>
    <w:rsid w:val="006318B6"/>
    <w:rsid w:val="00631E7E"/>
    <w:rsid w:val="006327A1"/>
    <w:rsid w:val="006328D3"/>
    <w:rsid w:val="00632FBA"/>
    <w:rsid w:val="00633020"/>
    <w:rsid w:val="006334FA"/>
    <w:rsid w:val="00633DAC"/>
    <w:rsid w:val="00633DC1"/>
    <w:rsid w:val="00633FEE"/>
    <w:rsid w:val="00634B08"/>
    <w:rsid w:val="00634B29"/>
    <w:rsid w:val="00634B35"/>
    <w:rsid w:val="00634C74"/>
    <w:rsid w:val="00635198"/>
    <w:rsid w:val="00635397"/>
    <w:rsid w:val="00635958"/>
    <w:rsid w:val="006368C0"/>
    <w:rsid w:val="00636BB1"/>
    <w:rsid w:val="00636C2C"/>
    <w:rsid w:val="006370B9"/>
    <w:rsid w:val="006374A2"/>
    <w:rsid w:val="006375A3"/>
    <w:rsid w:val="00637A09"/>
    <w:rsid w:val="00637C0F"/>
    <w:rsid w:val="00637DE0"/>
    <w:rsid w:val="006400DC"/>
    <w:rsid w:val="0064032E"/>
    <w:rsid w:val="00640788"/>
    <w:rsid w:val="006407FE"/>
    <w:rsid w:val="006408E0"/>
    <w:rsid w:val="00640CE3"/>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E10"/>
    <w:rsid w:val="00651550"/>
    <w:rsid w:val="006518CA"/>
    <w:rsid w:val="0065197C"/>
    <w:rsid w:val="00651AA8"/>
    <w:rsid w:val="00651E34"/>
    <w:rsid w:val="00651EBA"/>
    <w:rsid w:val="00652A26"/>
    <w:rsid w:val="00652D53"/>
    <w:rsid w:val="00652D55"/>
    <w:rsid w:val="0065369F"/>
    <w:rsid w:val="00653A2A"/>
    <w:rsid w:val="00653E61"/>
    <w:rsid w:val="00653FA4"/>
    <w:rsid w:val="00654117"/>
    <w:rsid w:val="006542C8"/>
    <w:rsid w:val="00654492"/>
    <w:rsid w:val="00654FEE"/>
    <w:rsid w:val="006551C1"/>
    <w:rsid w:val="0065596B"/>
    <w:rsid w:val="00655C81"/>
    <w:rsid w:val="00655D42"/>
    <w:rsid w:val="00655D81"/>
    <w:rsid w:val="00655DE3"/>
    <w:rsid w:val="0065691A"/>
    <w:rsid w:val="006569C1"/>
    <w:rsid w:val="00656A3B"/>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534"/>
    <w:rsid w:val="00664A23"/>
    <w:rsid w:val="00664F29"/>
    <w:rsid w:val="0066500B"/>
    <w:rsid w:val="0066507D"/>
    <w:rsid w:val="00665143"/>
    <w:rsid w:val="00665682"/>
    <w:rsid w:val="00665712"/>
    <w:rsid w:val="006658AD"/>
    <w:rsid w:val="00665BAE"/>
    <w:rsid w:val="00665F5C"/>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2A5"/>
    <w:rsid w:val="006744BC"/>
    <w:rsid w:val="00674689"/>
    <w:rsid w:val="00674801"/>
    <w:rsid w:val="00674A42"/>
    <w:rsid w:val="00675455"/>
    <w:rsid w:val="00675613"/>
    <w:rsid w:val="0067574B"/>
    <w:rsid w:val="006758F3"/>
    <w:rsid w:val="00675C40"/>
    <w:rsid w:val="00676071"/>
    <w:rsid w:val="006760E6"/>
    <w:rsid w:val="00676184"/>
    <w:rsid w:val="0067657A"/>
    <w:rsid w:val="0067671E"/>
    <w:rsid w:val="00676A2B"/>
    <w:rsid w:val="00676A6F"/>
    <w:rsid w:val="006771E4"/>
    <w:rsid w:val="0067791E"/>
    <w:rsid w:val="00677C6C"/>
    <w:rsid w:val="00677CF8"/>
    <w:rsid w:val="00677E0F"/>
    <w:rsid w:val="00681D48"/>
    <w:rsid w:val="00681DD6"/>
    <w:rsid w:val="00681EAF"/>
    <w:rsid w:val="0068236A"/>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1FAD"/>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8F5"/>
    <w:rsid w:val="00696EC6"/>
    <w:rsid w:val="0069705A"/>
    <w:rsid w:val="00697062"/>
    <w:rsid w:val="00697194"/>
    <w:rsid w:val="00697A9B"/>
    <w:rsid w:val="00697DE5"/>
    <w:rsid w:val="00697EB8"/>
    <w:rsid w:val="006A032B"/>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6F9A"/>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86"/>
    <w:rsid w:val="006B46A6"/>
    <w:rsid w:val="006B4846"/>
    <w:rsid w:val="006B4B7C"/>
    <w:rsid w:val="006B521C"/>
    <w:rsid w:val="006B556C"/>
    <w:rsid w:val="006B557B"/>
    <w:rsid w:val="006B5E95"/>
    <w:rsid w:val="006B627B"/>
    <w:rsid w:val="006B659A"/>
    <w:rsid w:val="006B6740"/>
    <w:rsid w:val="006B736E"/>
    <w:rsid w:val="006B7658"/>
    <w:rsid w:val="006C05A3"/>
    <w:rsid w:val="006C08E2"/>
    <w:rsid w:val="006C099B"/>
    <w:rsid w:val="006C0E01"/>
    <w:rsid w:val="006C0EF9"/>
    <w:rsid w:val="006C0FCB"/>
    <w:rsid w:val="006C1CEB"/>
    <w:rsid w:val="006C2E55"/>
    <w:rsid w:val="006C2F8C"/>
    <w:rsid w:val="006C3548"/>
    <w:rsid w:val="006C3D5B"/>
    <w:rsid w:val="006C3E61"/>
    <w:rsid w:val="006C3E7E"/>
    <w:rsid w:val="006C3FDA"/>
    <w:rsid w:val="006C42F2"/>
    <w:rsid w:val="006C455A"/>
    <w:rsid w:val="006C50A8"/>
    <w:rsid w:val="006C54BD"/>
    <w:rsid w:val="006C5763"/>
    <w:rsid w:val="006C5787"/>
    <w:rsid w:val="006C598D"/>
    <w:rsid w:val="006C5BE0"/>
    <w:rsid w:val="006C5C97"/>
    <w:rsid w:val="006C5D2A"/>
    <w:rsid w:val="006C5F2E"/>
    <w:rsid w:val="006C62B6"/>
    <w:rsid w:val="006C6AF1"/>
    <w:rsid w:val="006C7039"/>
    <w:rsid w:val="006C7060"/>
    <w:rsid w:val="006C769D"/>
    <w:rsid w:val="006C7C47"/>
    <w:rsid w:val="006D00E6"/>
    <w:rsid w:val="006D01C7"/>
    <w:rsid w:val="006D089A"/>
    <w:rsid w:val="006D0B88"/>
    <w:rsid w:val="006D1969"/>
    <w:rsid w:val="006D1E79"/>
    <w:rsid w:val="006D2017"/>
    <w:rsid w:val="006D2BC0"/>
    <w:rsid w:val="006D2DDB"/>
    <w:rsid w:val="006D2E32"/>
    <w:rsid w:val="006D319A"/>
    <w:rsid w:val="006D37D1"/>
    <w:rsid w:val="006D3A32"/>
    <w:rsid w:val="006D3ADF"/>
    <w:rsid w:val="006D3DF3"/>
    <w:rsid w:val="006D3F41"/>
    <w:rsid w:val="006D434E"/>
    <w:rsid w:val="006D44C9"/>
    <w:rsid w:val="006D4977"/>
    <w:rsid w:val="006D4D04"/>
    <w:rsid w:val="006D5434"/>
    <w:rsid w:val="006D582F"/>
    <w:rsid w:val="006D611C"/>
    <w:rsid w:val="006D615C"/>
    <w:rsid w:val="006D6772"/>
    <w:rsid w:val="006D6FBA"/>
    <w:rsid w:val="006D70F1"/>
    <w:rsid w:val="006D72E1"/>
    <w:rsid w:val="006D76B0"/>
    <w:rsid w:val="006D7DE0"/>
    <w:rsid w:val="006D7E43"/>
    <w:rsid w:val="006E0794"/>
    <w:rsid w:val="006E0A7E"/>
    <w:rsid w:val="006E0AB0"/>
    <w:rsid w:val="006E0D37"/>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842"/>
    <w:rsid w:val="006E6D5E"/>
    <w:rsid w:val="006E6F46"/>
    <w:rsid w:val="006E7332"/>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5C58"/>
    <w:rsid w:val="006F602A"/>
    <w:rsid w:val="006F642E"/>
    <w:rsid w:val="006F6DDA"/>
    <w:rsid w:val="006F6DEA"/>
    <w:rsid w:val="006F7EF5"/>
    <w:rsid w:val="00700220"/>
    <w:rsid w:val="00700281"/>
    <w:rsid w:val="007005DC"/>
    <w:rsid w:val="0070080F"/>
    <w:rsid w:val="00700E79"/>
    <w:rsid w:val="00700E95"/>
    <w:rsid w:val="007014DA"/>
    <w:rsid w:val="007017E1"/>
    <w:rsid w:val="00701CC1"/>
    <w:rsid w:val="00701CE0"/>
    <w:rsid w:val="00701E08"/>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9EB"/>
    <w:rsid w:val="00710E89"/>
    <w:rsid w:val="007110F2"/>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2F39"/>
    <w:rsid w:val="0073318B"/>
    <w:rsid w:val="007336EF"/>
    <w:rsid w:val="00733E87"/>
    <w:rsid w:val="007340B8"/>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372"/>
    <w:rsid w:val="0075384F"/>
    <w:rsid w:val="0075390E"/>
    <w:rsid w:val="00753A3E"/>
    <w:rsid w:val="00753C2B"/>
    <w:rsid w:val="00753C2D"/>
    <w:rsid w:val="00753FD4"/>
    <w:rsid w:val="007540D1"/>
    <w:rsid w:val="00754218"/>
    <w:rsid w:val="00754A3E"/>
    <w:rsid w:val="00754B7C"/>
    <w:rsid w:val="00754EF3"/>
    <w:rsid w:val="007550F3"/>
    <w:rsid w:val="0075530E"/>
    <w:rsid w:val="00755800"/>
    <w:rsid w:val="0075590C"/>
    <w:rsid w:val="00755DB0"/>
    <w:rsid w:val="00755FA2"/>
    <w:rsid w:val="00755FC7"/>
    <w:rsid w:val="007562B4"/>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0A4"/>
    <w:rsid w:val="007649C8"/>
    <w:rsid w:val="00765629"/>
    <w:rsid w:val="0076599B"/>
    <w:rsid w:val="00765AFA"/>
    <w:rsid w:val="007669FF"/>
    <w:rsid w:val="00766E41"/>
    <w:rsid w:val="00767011"/>
    <w:rsid w:val="00767658"/>
    <w:rsid w:val="00767ECD"/>
    <w:rsid w:val="00770350"/>
    <w:rsid w:val="007703CC"/>
    <w:rsid w:val="00770486"/>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2E10"/>
    <w:rsid w:val="00773029"/>
    <w:rsid w:val="007731AB"/>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46"/>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850"/>
    <w:rsid w:val="00782A09"/>
    <w:rsid w:val="007837BC"/>
    <w:rsid w:val="0078391A"/>
    <w:rsid w:val="00785033"/>
    <w:rsid w:val="00785302"/>
    <w:rsid w:val="007854CE"/>
    <w:rsid w:val="00785A36"/>
    <w:rsid w:val="00785BFD"/>
    <w:rsid w:val="0078604C"/>
    <w:rsid w:val="00786594"/>
    <w:rsid w:val="00786746"/>
    <w:rsid w:val="00786775"/>
    <w:rsid w:val="00786904"/>
    <w:rsid w:val="00786A21"/>
    <w:rsid w:val="007878F9"/>
    <w:rsid w:val="00787BD1"/>
    <w:rsid w:val="007903CB"/>
    <w:rsid w:val="007904A5"/>
    <w:rsid w:val="00790505"/>
    <w:rsid w:val="00790AE8"/>
    <w:rsid w:val="00790B6E"/>
    <w:rsid w:val="007910EB"/>
    <w:rsid w:val="00791DF1"/>
    <w:rsid w:val="00791F70"/>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929"/>
    <w:rsid w:val="00795A97"/>
    <w:rsid w:val="00795B64"/>
    <w:rsid w:val="0079618B"/>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2F6"/>
    <w:rsid w:val="007A163E"/>
    <w:rsid w:val="007A1828"/>
    <w:rsid w:val="007A192D"/>
    <w:rsid w:val="007A1EB4"/>
    <w:rsid w:val="007A20A9"/>
    <w:rsid w:val="007A2195"/>
    <w:rsid w:val="007A2F57"/>
    <w:rsid w:val="007A37F7"/>
    <w:rsid w:val="007A38B0"/>
    <w:rsid w:val="007A3EB2"/>
    <w:rsid w:val="007A3FDC"/>
    <w:rsid w:val="007A40A1"/>
    <w:rsid w:val="007A4692"/>
    <w:rsid w:val="007A4AD3"/>
    <w:rsid w:val="007A4BCE"/>
    <w:rsid w:val="007A5011"/>
    <w:rsid w:val="007A51E1"/>
    <w:rsid w:val="007A5621"/>
    <w:rsid w:val="007A5AE6"/>
    <w:rsid w:val="007A5B80"/>
    <w:rsid w:val="007A5B97"/>
    <w:rsid w:val="007A5C0D"/>
    <w:rsid w:val="007A5D90"/>
    <w:rsid w:val="007A6247"/>
    <w:rsid w:val="007A634D"/>
    <w:rsid w:val="007A6499"/>
    <w:rsid w:val="007A6AF0"/>
    <w:rsid w:val="007A7107"/>
    <w:rsid w:val="007A7A65"/>
    <w:rsid w:val="007A7B4F"/>
    <w:rsid w:val="007A7D40"/>
    <w:rsid w:val="007A7ED2"/>
    <w:rsid w:val="007B0642"/>
    <w:rsid w:val="007B0716"/>
    <w:rsid w:val="007B07AD"/>
    <w:rsid w:val="007B089A"/>
    <w:rsid w:val="007B13E2"/>
    <w:rsid w:val="007B14BE"/>
    <w:rsid w:val="007B1FCB"/>
    <w:rsid w:val="007B2102"/>
    <w:rsid w:val="007B2128"/>
    <w:rsid w:val="007B235D"/>
    <w:rsid w:val="007B2459"/>
    <w:rsid w:val="007B2BAE"/>
    <w:rsid w:val="007B3264"/>
    <w:rsid w:val="007B338C"/>
    <w:rsid w:val="007B3765"/>
    <w:rsid w:val="007B3A0D"/>
    <w:rsid w:val="007B3EA3"/>
    <w:rsid w:val="007B42B4"/>
    <w:rsid w:val="007B4799"/>
    <w:rsid w:val="007B48BB"/>
    <w:rsid w:val="007B4C68"/>
    <w:rsid w:val="007B5554"/>
    <w:rsid w:val="007B648F"/>
    <w:rsid w:val="007B6B7C"/>
    <w:rsid w:val="007B6D4F"/>
    <w:rsid w:val="007B7529"/>
    <w:rsid w:val="007B78A6"/>
    <w:rsid w:val="007B7BDF"/>
    <w:rsid w:val="007B7F39"/>
    <w:rsid w:val="007C0E7C"/>
    <w:rsid w:val="007C114C"/>
    <w:rsid w:val="007C11BC"/>
    <w:rsid w:val="007C1277"/>
    <w:rsid w:val="007C18A0"/>
    <w:rsid w:val="007C1A25"/>
    <w:rsid w:val="007C1E51"/>
    <w:rsid w:val="007C1FBB"/>
    <w:rsid w:val="007C1FDE"/>
    <w:rsid w:val="007C2103"/>
    <w:rsid w:val="007C28C5"/>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DB6"/>
    <w:rsid w:val="007D1E12"/>
    <w:rsid w:val="007D21B5"/>
    <w:rsid w:val="007D2C5A"/>
    <w:rsid w:val="007D2F59"/>
    <w:rsid w:val="007D3AF9"/>
    <w:rsid w:val="007D4704"/>
    <w:rsid w:val="007D483E"/>
    <w:rsid w:val="007D49AB"/>
    <w:rsid w:val="007D4B1B"/>
    <w:rsid w:val="007D4DC0"/>
    <w:rsid w:val="007D4F30"/>
    <w:rsid w:val="007D5048"/>
    <w:rsid w:val="007D55AA"/>
    <w:rsid w:val="007D58F6"/>
    <w:rsid w:val="007D5AD5"/>
    <w:rsid w:val="007D5B5A"/>
    <w:rsid w:val="007D5F45"/>
    <w:rsid w:val="007D6544"/>
    <w:rsid w:val="007D6562"/>
    <w:rsid w:val="007D6726"/>
    <w:rsid w:val="007D6F6C"/>
    <w:rsid w:val="007D747B"/>
    <w:rsid w:val="007D7C1F"/>
    <w:rsid w:val="007E0856"/>
    <w:rsid w:val="007E106F"/>
    <w:rsid w:val="007E1181"/>
    <w:rsid w:val="007E1360"/>
    <w:rsid w:val="007E1C3A"/>
    <w:rsid w:val="007E1D4E"/>
    <w:rsid w:val="007E1F7A"/>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90E"/>
    <w:rsid w:val="007F0E24"/>
    <w:rsid w:val="007F10DC"/>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59"/>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456"/>
    <w:rsid w:val="0080749B"/>
    <w:rsid w:val="00807A5A"/>
    <w:rsid w:val="00810146"/>
    <w:rsid w:val="0081022B"/>
    <w:rsid w:val="00810A92"/>
    <w:rsid w:val="00810E5A"/>
    <w:rsid w:val="00810EDE"/>
    <w:rsid w:val="00810F21"/>
    <w:rsid w:val="00810FB4"/>
    <w:rsid w:val="008112A2"/>
    <w:rsid w:val="00811963"/>
    <w:rsid w:val="00811AFA"/>
    <w:rsid w:val="00811DB9"/>
    <w:rsid w:val="008120DD"/>
    <w:rsid w:val="0081219D"/>
    <w:rsid w:val="0081219E"/>
    <w:rsid w:val="008121AB"/>
    <w:rsid w:val="0081247E"/>
    <w:rsid w:val="00812777"/>
    <w:rsid w:val="00812AE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596"/>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8FA"/>
    <w:rsid w:val="0082595F"/>
    <w:rsid w:val="0082601C"/>
    <w:rsid w:val="008260CD"/>
    <w:rsid w:val="00827257"/>
    <w:rsid w:val="00830956"/>
    <w:rsid w:val="00830C1E"/>
    <w:rsid w:val="0083122D"/>
    <w:rsid w:val="0083139A"/>
    <w:rsid w:val="00831BD7"/>
    <w:rsid w:val="00832564"/>
    <w:rsid w:val="00832988"/>
    <w:rsid w:val="008337DE"/>
    <w:rsid w:val="00833911"/>
    <w:rsid w:val="00834673"/>
    <w:rsid w:val="00834839"/>
    <w:rsid w:val="00834929"/>
    <w:rsid w:val="00834A47"/>
    <w:rsid w:val="00834F58"/>
    <w:rsid w:val="00835A3C"/>
    <w:rsid w:val="00835FA9"/>
    <w:rsid w:val="0083670E"/>
    <w:rsid w:val="00836E6D"/>
    <w:rsid w:val="00837753"/>
    <w:rsid w:val="00837B79"/>
    <w:rsid w:val="00837D4A"/>
    <w:rsid w:val="00837D75"/>
    <w:rsid w:val="00840030"/>
    <w:rsid w:val="00840364"/>
    <w:rsid w:val="00840E10"/>
    <w:rsid w:val="0084157B"/>
    <w:rsid w:val="00841742"/>
    <w:rsid w:val="00841BC4"/>
    <w:rsid w:val="00841BE7"/>
    <w:rsid w:val="00841F94"/>
    <w:rsid w:val="008423A9"/>
    <w:rsid w:val="00842A1C"/>
    <w:rsid w:val="00842B3D"/>
    <w:rsid w:val="00842CAD"/>
    <w:rsid w:val="00842E4F"/>
    <w:rsid w:val="00842F08"/>
    <w:rsid w:val="00842F4C"/>
    <w:rsid w:val="008436DB"/>
    <w:rsid w:val="00843AEC"/>
    <w:rsid w:val="008440C5"/>
    <w:rsid w:val="00844295"/>
    <w:rsid w:val="008443D9"/>
    <w:rsid w:val="00844A5E"/>
    <w:rsid w:val="00844C48"/>
    <w:rsid w:val="0084571A"/>
    <w:rsid w:val="008457D5"/>
    <w:rsid w:val="00845D8A"/>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0EC0"/>
    <w:rsid w:val="0085124B"/>
    <w:rsid w:val="008512C6"/>
    <w:rsid w:val="008514C9"/>
    <w:rsid w:val="00851719"/>
    <w:rsid w:val="00851B57"/>
    <w:rsid w:val="00851D38"/>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335"/>
    <w:rsid w:val="00854BDC"/>
    <w:rsid w:val="00854CC9"/>
    <w:rsid w:val="00854DF0"/>
    <w:rsid w:val="00855F92"/>
    <w:rsid w:val="00856228"/>
    <w:rsid w:val="00856260"/>
    <w:rsid w:val="008564A4"/>
    <w:rsid w:val="008567F1"/>
    <w:rsid w:val="008568C8"/>
    <w:rsid w:val="00856933"/>
    <w:rsid w:val="00856D51"/>
    <w:rsid w:val="00856F8E"/>
    <w:rsid w:val="008571DA"/>
    <w:rsid w:val="008576CB"/>
    <w:rsid w:val="00857BCE"/>
    <w:rsid w:val="00857FB0"/>
    <w:rsid w:val="008605FD"/>
    <w:rsid w:val="00860691"/>
    <w:rsid w:val="00860E44"/>
    <w:rsid w:val="008610E8"/>
    <w:rsid w:val="00861417"/>
    <w:rsid w:val="00861714"/>
    <w:rsid w:val="008619C1"/>
    <w:rsid w:val="00861AFB"/>
    <w:rsid w:val="00861C0C"/>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41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7CA"/>
    <w:rsid w:val="008709ED"/>
    <w:rsid w:val="00870AF0"/>
    <w:rsid w:val="0087107B"/>
    <w:rsid w:val="008713FD"/>
    <w:rsid w:val="008716C9"/>
    <w:rsid w:val="00871A56"/>
    <w:rsid w:val="00871C4A"/>
    <w:rsid w:val="00871CED"/>
    <w:rsid w:val="00871D62"/>
    <w:rsid w:val="00871F24"/>
    <w:rsid w:val="008721DB"/>
    <w:rsid w:val="00872C75"/>
    <w:rsid w:val="00872C94"/>
    <w:rsid w:val="00873021"/>
    <w:rsid w:val="00873133"/>
    <w:rsid w:val="008731C6"/>
    <w:rsid w:val="008736E4"/>
    <w:rsid w:val="00873B2B"/>
    <w:rsid w:val="0087407E"/>
    <w:rsid w:val="00874659"/>
    <w:rsid w:val="008749CF"/>
    <w:rsid w:val="00874B28"/>
    <w:rsid w:val="00874C37"/>
    <w:rsid w:val="00874EB9"/>
    <w:rsid w:val="00874EFE"/>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1FEA"/>
    <w:rsid w:val="008821F5"/>
    <w:rsid w:val="008824BD"/>
    <w:rsid w:val="008824F8"/>
    <w:rsid w:val="008826D7"/>
    <w:rsid w:val="00882AF6"/>
    <w:rsid w:val="0088310B"/>
    <w:rsid w:val="008837A7"/>
    <w:rsid w:val="00883E20"/>
    <w:rsid w:val="00884497"/>
    <w:rsid w:val="00884794"/>
    <w:rsid w:val="00884BCC"/>
    <w:rsid w:val="00884F52"/>
    <w:rsid w:val="00885430"/>
    <w:rsid w:val="00885A94"/>
    <w:rsid w:val="00886461"/>
    <w:rsid w:val="00886647"/>
    <w:rsid w:val="00886827"/>
    <w:rsid w:val="00886892"/>
    <w:rsid w:val="00886A95"/>
    <w:rsid w:val="00886D2E"/>
    <w:rsid w:val="00886FAE"/>
    <w:rsid w:val="00887219"/>
    <w:rsid w:val="0088724B"/>
    <w:rsid w:val="008872B5"/>
    <w:rsid w:val="00887410"/>
    <w:rsid w:val="00887753"/>
    <w:rsid w:val="0088775D"/>
    <w:rsid w:val="00887807"/>
    <w:rsid w:val="00890111"/>
    <w:rsid w:val="00890598"/>
    <w:rsid w:val="00890F31"/>
    <w:rsid w:val="00891083"/>
    <w:rsid w:val="008911EB"/>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052"/>
    <w:rsid w:val="00896A1D"/>
    <w:rsid w:val="00896DC8"/>
    <w:rsid w:val="00897218"/>
    <w:rsid w:val="00897674"/>
    <w:rsid w:val="00897711"/>
    <w:rsid w:val="00897A36"/>
    <w:rsid w:val="00897D3B"/>
    <w:rsid w:val="008A0536"/>
    <w:rsid w:val="008A1111"/>
    <w:rsid w:val="008A1998"/>
    <w:rsid w:val="008A1EF4"/>
    <w:rsid w:val="008A22E4"/>
    <w:rsid w:val="008A2347"/>
    <w:rsid w:val="008A2848"/>
    <w:rsid w:val="008A299F"/>
    <w:rsid w:val="008A2AA5"/>
    <w:rsid w:val="008A2CDE"/>
    <w:rsid w:val="008A36DD"/>
    <w:rsid w:val="008A39A0"/>
    <w:rsid w:val="008A3A23"/>
    <w:rsid w:val="008A3BE1"/>
    <w:rsid w:val="008A3D50"/>
    <w:rsid w:val="008A3E0A"/>
    <w:rsid w:val="008A3E25"/>
    <w:rsid w:val="008A417A"/>
    <w:rsid w:val="008A4F28"/>
    <w:rsid w:val="008A5255"/>
    <w:rsid w:val="008A5791"/>
    <w:rsid w:val="008A57A2"/>
    <w:rsid w:val="008A5EF9"/>
    <w:rsid w:val="008A6413"/>
    <w:rsid w:val="008A6558"/>
    <w:rsid w:val="008A6C2B"/>
    <w:rsid w:val="008A71C9"/>
    <w:rsid w:val="008A75DC"/>
    <w:rsid w:val="008A7E4C"/>
    <w:rsid w:val="008A7FB7"/>
    <w:rsid w:val="008B0035"/>
    <w:rsid w:val="008B0730"/>
    <w:rsid w:val="008B0ACF"/>
    <w:rsid w:val="008B0B49"/>
    <w:rsid w:val="008B0CB1"/>
    <w:rsid w:val="008B0CB9"/>
    <w:rsid w:val="008B0D7C"/>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54"/>
    <w:rsid w:val="008B51D9"/>
    <w:rsid w:val="008B5E97"/>
    <w:rsid w:val="008B5FBE"/>
    <w:rsid w:val="008B60BA"/>
    <w:rsid w:val="008B60BC"/>
    <w:rsid w:val="008B6273"/>
    <w:rsid w:val="008B6367"/>
    <w:rsid w:val="008B65D7"/>
    <w:rsid w:val="008B6606"/>
    <w:rsid w:val="008B6D72"/>
    <w:rsid w:val="008B6E76"/>
    <w:rsid w:val="008B72B2"/>
    <w:rsid w:val="008B73A9"/>
    <w:rsid w:val="008B73B7"/>
    <w:rsid w:val="008B7E8F"/>
    <w:rsid w:val="008B7F60"/>
    <w:rsid w:val="008B7F7A"/>
    <w:rsid w:val="008C0880"/>
    <w:rsid w:val="008C12D5"/>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5A7C"/>
    <w:rsid w:val="008C60D5"/>
    <w:rsid w:val="008C6211"/>
    <w:rsid w:val="008C6444"/>
    <w:rsid w:val="008C6466"/>
    <w:rsid w:val="008C67CC"/>
    <w:rsid w:val="008C6864"/>
    <w:rsid w:val="008C6922"/>
    <w:rsid w:val="008C76EA"/>
    <w:rsid w:val="008C7874"/>
    <w:rsid w:val="008C7B72"/>
    <w:rsid w:val="008C7FEC"/>
    <w:rsid w:val="008D00CA"/>
    <w:rsid w:val="008D058C"/>
    <w:rsid w:val="008D0796"/>
    <w:rsid w:val="008D09BC"/>
    <w:rsid w:val="008D0BAF"/>
    <w:rsid w:val="008D0DE9"/>
    <w:rsid w:val="008D16A4"/>
    <w:rsid w:val="008D18F8"/>
    <w:rsid w:val="008D1946"/>
    <w:rsid w:val="008D1C85"/>
    <w:rsid w:val="008D1E4E"/>
    <w:rsid w:val="008D209C"/>
    <w:rsid w:val="008D232C"/>
    <w:rsid w:val="008D24ED"/>
    <w:rsid w:val="008D2836"/>
    <w:rsid w:val="008D2B23"/>
    <w:rsid w:val="008D2C40"/>
    <w:rsid w:val="008D33B1"/>
    <w:rsid w:val="008D41C2"/>
    <w:rsid w:val="008D46DF"/>
    <w:rsid w:val="008D476D"/>
    <w:rsid w:val="008D4C2B"/>
    <w:rsid w:val="008D4D4E"/>
    <w:rsid w:val="008D4F98"/>
    <w:rsid w:val="008D5016"/>
    <w:rsid w:val="008D5154"/>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18"/>
    <w:rsid w:val="008E176E"/>
    <w:rsid w:val="008E1828"/>
    <w:rsid w:val="008E21F5"/>
    <w:rsid w:val="008E28FE"/>
    <w:rsid w:val="008E2976"/>
    <w:rsid w:val="008E2B72"/>
    <w:rsid w:val="008E2C91"/>
    <w:rsid w:val="008E2D1B"/>
    <w:rsid w:val="008E33E7"/>
    <w:rsid w:val="008E3DE9"/>
    <w:rsid w:val="008E3F37"/>
    <w:rsid w:val="008E42BF"/>
    <w:rsid w:val="008E449F"/>
    <w:rsid w:val="008E45AF"/>
    <w:rsid w:val="008E528D"/>
    <w:rsid w:val="008E52D9"/>
    <w:rsid w:val="008E5400"/>
    <w:rsid w:val="008E583F"/>
    <w:rsid w:val="008E585A"/>
    <w:rsid w:val="008E5BBB"/>
    <w:rsid w:val="008E6C55"/>
    <w:rsid w:val="008E6E16"/>
    <w:rsid w:val="008E6FD6"/>
    <w:rsid w:val="008E7418"/>
    <w:rsid w:val="008E75D3"/>
    <w:rsid w:val="008E7B2E"/>
    <w:rsid w:val="008E7CAA"/>
    <w:rsid w:val="008F0168"/>
    <w:rsid w:val="008F01F1"/>
    <w:rsid w:val="008F05EA"/>
    <w:rsid w:val="008F063D"/>
    <w:rsid w:val="008F0C57"/>
    <w:rsid w:val="008F0C9C"/>
    <w:rsid w:val="008F0CFD"/>
    <w:rsid w:val="008F0DE7"/>
    <w:rsid w:val="008F0F46"/>
    <w:rsid w:val="008F1536"/>
    <w:rsid w:val="008F1635"/>
    <w:rsid w:val="008F16EC"/>
    <w:rsid w:val="008F1A91"/>
    <w:rsid w:val="008F2087"/>
    <w:rsid w:val="008F28CA"/>
    <w:rsid w:val="008F2F52"/>
    <w:rsid w:val="008F3965"/>
    <w:rsid w:val="008F410E"/>
    <w:rsid w:val="008F4198"/>
    <w:rsid w:val="008F4430"/>
    <w:rsid w:val="008F4558"/>
    <w:rsid w:val="008F4598"/>
    <w:rsid w:val="008F4CC3"/>
    <w:rsid w:val="008F555D"/>
    <w:rsid w:val="008F5C6E"/>
    <w:rsid w:val="008F6097"/>
    <w:rsid w:val="008F6221"/>
    <w:rsid w:val="008F6669"/>
    <w:rsid w:val="008F6AD1"/>
    <w:rsid w:val="008F70F6"/>
    <w:rsid w:val="008F72B1"/>
    <w:rsid w:val="008F774C"/>
    <w:rsid w:val="008F7A8E"/>
    <w:rsid w:val="008F7C41"/>
    <w:rsid w:val="008F7E1F"/>
    <w:rsid w:val="008F7F28"/>
    <w:rsid w:val="00900607"/>
    <w:rsid w:val="009006BC"/>
    <w:rsid w:val="009009DC"/>
    <w:rsid w:val="00900A0D"/>
    <w:rsid w:val="00900F5C"/>
    <w:rsid w:val="0090162E"/>
    <w:rsid w:val="00901AB1"/>
    <w:rsid w:val="00901AF9"/>
    <w:rsid w:val="009023D5"/>
    <w:rsid w:val="00902495"/>
    <w:rsid w:val="00902C40"/>
    <w:rsid w:val="00902C8F"/>
    <w:rsid w:val="00903326"/>
    <w:rsid w:val="00903921"/>
    <w:rsid w:val="0090442B"/>
    <w:rsid w:val="009047C1"/>
    <w:rsid w:val="00904829"/>
    <w:rsid w:val="00904D15"/>
    <w:rsid w:val="00904FF3"/>
    <w:rsid w:val="0090507D"/>
    <w:rsid w:val="009051BD"/>
    <w:rsid w:val="00905911"/>
    <w:rsid w:val="00905A1E"/>
    <w:rsid w:val="00905A9D"/>
    <w:rsid w:val="00905ABF"/>
    <w:rsid w:val="00905AED"/>
    <w:rsid w:val="00905B0F"/>
    <w:rsid w:val="00905E88"/>
    <w:rsid w:val="00905EC5"/>
    <w:rsid w:val="00905F5A"/>
    <w:rsid w:val="00905F6B"/>
    <w:rsid w:val="009060E7"/>
    <w:rsid w:val="00906791"/>
    <w:rsid w:val="00906878"/>
    <w:rsid w:val="009071DE"/>
    <w:rsid w:val="00907DB6"/>
    <w:rsid w:val="00910312"/>
    <w:rsid w:val="009103F8"/>
    <w:rsid w:val="00910720"/>
    <w:rsid w:val="00910966"/>
    <w:rsid w:val="00910A1A"/>
    <w:rsid w:val="00911001"/>
    <w:rsid w:val="009110D5"/>
    <w:rsid w:val="00911108"/>
    <w:rsid w:val="0091121F"/>
    <w:rsid w:val="009112D5"/>
    <w:rsid w:val="00911D29"/>
    <w:rsid w:val="0091234D"/>
    <w:rsid w:val="0091248D"/>
    <w:rsid w:val="00912668"/>
    <w:rsid w:val="0091298C"/>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1AA"/>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846"/>
    <w:rsid w:val="00925102"/>
    <w:rsid w:val="009251B4"/>
    <w:rsid w:val="00925B19"/>
    <w:rsid w:val="00925BB7"/>
    <w:rsid w:val="00925C46"/>
    <w:rsid w:val="00925CD9"/>
    <w:rsid w:val="00925E05"/>
    <w:rsid w:val="0092653A"/>
    <w:rsid w:val="009266E2"/>
    <w:rsid w:val="00926734"/>
    <w:rsid w:val="0092680D"/>
    <w:rsid w:val="00926852"/>
    <w:rsid w:val="00926AE7"/>
    <w:rsid w:val="00926B3E"/>
    <w:rsid w:val="00926D25"/>
    <w:rsid w:val="00926D99"/>
    <w:rsid w:val="0092701C"/>
    <w:rsid w:val="0092735A"/>
    <w:rsid w:val="00930400"/>
    <w:rsid w:val="0093067A"/>
    <w:rsid w:val="00931669"/>
    <w:rsid w:val="00931774"/>
    <w:rsid w:val="00932408"/>
    <w:rsid w:val="00932668"/>
    <w:rsid w:val="00932678"/>
    <w:rsid w:val="00932BC4"/>
    <w:rsid w:val="00932CD3"/>
    <w:rsid w:val="00932D2D"/>
    <w:rsid w:val="00932DEC"/>
    <w:rsid w:val="00932FBF"/>
    <w:rsid w:val="009331EB"/>
    <w:rsid w:val="009333C3"/>
    <w:rsid w:val="00933985"/>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64E"/>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DF2"/>
    <w:rsid w:val="00952F9E"/>
    <w:rsid w:val="009530E0"/>
    <w:rsid w:val="00953A31"/>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558"/>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696"/>
    <w:rsid w:val="00964D77"/>
    <w:rsid w:val="00964F1E"/>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2BD"/>
    <w:rsid w:val="0097192A"/>
    <w:rsid w:val="00971B66"/>
    <w:rsid w:val="00971B9A"/>
    <w:rsid w:val="00971D11"/>
    <w:rsid w:val="00971DC9"/>
    <w:rsid w:val="00971EDE"/>
    <w:rsid w:val="00972001"/>
    <w:rsid w:val="00972464"/>
    <w:rsid w:val="00972C1A"/>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1A"/>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6F4E"/>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BE9"/>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D8"/>
    <w:rsid w:val="009A7D05"/>
    <w:rsid w:val="009A7EBE"/>
    <w:rsid w:val="009B09D8"/>
    <w:rsid w:val="009B0B0E"/>
    <w:rsid w:val="009B0B86"/>
    <w:rsid w:val="009B18F4"/>
    <w:rsid w:val="009B195C"/>
    <w:rsid w:val="009B19B6"/>
    <w:rsid w:val="009B1A74"/>
    <w:rsid w:val="009B1BDC"/>
    <w:rsid w:val="009B1EFB"/>
    <w:rsid w:val="009B2039"/>
    <w:rsid w:val="009B212D"/>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753"/>
    <w:rsid w:val="009C2E94"/>
    <w:rsid w:val="009C3715"/>
    <w:rsid w:val="009C37D9"/>
    <w:rsid w:val="009C3D6D"/>
    <w:rsid w:val="009C41B8"/>
    <w:rsid w:val="009C478F"/>
    <w:rsid w:val="009C4AAA"/>
    <w:rsid w:val="009C4AF7"/>
    <w:rsid w:val="009C5087"/>
    <w:rsid w:val="009C51AF"/>
    <w:rsid w:val="009C52E7"/>
    <w:rsid w:val="009C60B1"/>
    <w:rsid w:val="009C6333"/>
    <w:rsid w:val="009C703B"/>
    <w:rsid w:val="009C7401"/>
    <w:rsid w:val="009C74F8"/>
    <w:rsid w:val="009C75DA"/>
    <w:rsid w:val="009C783B"/>
    <w:rsid w:val="009C7E94"/>
    <w:rsid w:val="009D01C2"/>
    <w:rsid w:val="009D023E"/>
    <w:rsid w:val="009D02AE"/>
    <w:rsid w:val="009D0476"/>
    <w:rsid w:val="009D04F3"/>
    <w:rsid w:val="009D09EB"/>
    <w:rsid w:val="009D0AB6"/>
    <w:rsid w:val="009D11F3"/>
    <w:rsid w:val="009D1237"/>
    <w:rsid w:val="009D13B8"/>
    <w:rsid w:val="009D1F9F"/>
    <w:rsid w:val="009D2510"/>
    <w:rsid w:val="009D2639"/>
    <w:rsid w:val="009D2B90"/>
    <w:rsid w:val="009D2FB1"/>
    <w:rsid w:val="009D35BB"/>
    <w:rsid w:val="009D3699"/>
    <w:rsid w:val="009D3D43"/>
    <w:rsid w:val="009D4035"/>
    <w:rsid w:val="009D42DA"/>
    <w:rsid w:val="009D4543"/>
    <w:rsid w:val="009D4B17"/>
    <w:rsid w:val="009D4B46"/>
    <w:rsid w:val="009D565E"/>
    <w:rsid w:val="009D5749"/>
    <w:rsid w:val="009D5973"/>
    <w:rsid w:val="009D5A6F"/>
    <w:rsid w:val="009D639F"/>
    <w:rsid w:val="009D6D05"/>
    <w:rsid w:val="009D7218"/>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6F5"/>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1D62"/>
    <w:rsid w:val="00A0242E"/>
    <w:rsid w:val="00A025A0"/>
    <w:rsid w:val="00A0342C"/>
    <w:rsid w:val="00A035DF"/>
    <w:rsid w:val="00A04671"/>
    <w:rsid w:val="00A04B1D"/>
    <w:rsid w:val="00A04BDE"/>
    <w:rsid w:val="00A05273"/>
    <w:rsid w:val="00A05499"/>
    <w:rsid w:val="00A05549"/>
    <w:rsid w:val="00A058CB"/>
    <w:rsid w:val="00A05D7D"/>
    <w:rsid w:val="00A05E5C"/>
    <w:rsid w:val="00A05EC4"/>
    <w:rsid w:val="00A0624F"/>
    <w:rsid w:val="00A062D2"/>
    <w:rsid w:val="00A06F0F"/>
    <w:rsid w:val="00A07052"/>
    <w:rsid w:val="00A072C8"/>
    <w:rsid w:val="00A074BF"/>
    <w:rsid w:val="00A0751E"/>
    <w:rsid w:val="00A0761D"/>
    <w:rsid w:val="00A102AD"/>
    <w:rsid w:val="00A107D3"/>
    <w:rsid w:val="00A1104B"/>
    <w:rsid w:val="00A11094"/>
    <w:rsid w:val="00A112B9"/>
    <w:rsid w:val="00A118E0"/>
    <w:rsid w:val="00A11FDA"/>
    <w:rsid w:val="00A120B9"/>
    <w:rsid w:val="00A128FE"/>
    <w:rsid w:val="00A1319D"/>
    <w:rsid w:val="00A13254"/>
    <w:rsid w:val="00A13398"/>
    <w:rsid w:val="00A133B9"/>
    <w:rsid w:val="00A13B02"/>
    <w:rsid w:val="00A13C87"/>
    <w:rsid w:val="00A13CDA"/>
    <w:rsid w:val="00A14432"/>
    <w:rsid w:val="00A1452A"/>
    <w:rsid w:val="00A1486A"/>
    <w:rsid w:val="00A148DF"/>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1D40"/>
    <w:rsid w:val="00A221EE"/>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383"/>
    <w:rsid w:val="00A324E2"/>
    <w:rsid w:val="00A32AAB"/>
    <w:rsid w:val="00A32E37"/>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21B"/>
    <w:rsid w:val="00A369B3"/>
    <w:rsid w:val="00A376F9"/>
    <w:rsid w:val="00A3774E"/>
    <w:rsid w:val="00A37FA3"/>
    <w:rsid w:val="00A400D5"/>
    <w:rsid w:val="00A40992"/>
    <w:rsid w:val="00A40E0B"/>
    <w:rsid w:val="00A41655"/>
    <w:rsid w:val="00A416A2"/>
    <w:rsid w:val="00A419B5"/>
    <w:rsid w:val="00A42020"/>
    <w:rsid w:val="00A4250B"/>
    <w:rsid w:val="00A42768"/>
    <w:rsid w:val="00A4277D"/>
    <w:rsid w:val="00A42845"/>
    <w:rsid w:val="00A42CD1"/>
    <w:rsid w:val="00A43292"/>
    <w:rsid w:val="00A43519"/>
    <w:rsid w:val="00A43EFF"/>
    <w:rsid w:val="00A444CB"/>
    <w:rsid w:val="00A44689"/>
    <w:rsid w:val="00A4489B"/>
    <w:rsid w:val="00A4490C"/>
    <w:rsid w:val="00A44C4E"/>
    <w:rsid w:val="00A44E20"/>
    <w:rsid w:val="00A454CF"/>
    <w:rsid w:val="00A455C7"/>
    <w:rsid w:val="00A45AC3"/>
    <w:rsid w:val="00A45D15"/>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4E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0CB7"/>
    <w:rsid w:val="00A61360"/>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42"/>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1F83"/>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87DB4"/>
    <w:rsid w:val="00A9077E"/>
    <w:rsid w:val="00A907E7"/>
    <w:rsid w:val="00A90ACF"/>
    <w:rsid w:val="00A9142E"/>
    <w:rsid w:val="00A91B4A"/>
    <w:rsid w:val="00A91DD1"/>
    <w:rsid w:val="00A91DF5"/>
    <w:rsid w:val="00A91F68"/>
    <w:rsid w:val="00A921E7"/>
    <w:rsid w:val="00A9243C"/>
    <w:rsid w:val="00A92688"/>
    <w:rsid w:val="00A92A93"/>
    <w:rsid w:val="00A92D21"/>
    <w:rsid w:val="00A93C9A"/>
    <w:rsid w:val="00A94394"/>
    <w:rsid w:val="00A9455F"/>
    <w:rsid w:val="00A9474D"/>
    <w:rsid w:val="00A94916"/>
    <w:rsid w:val="00A94DE9"/>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006"/>
    <w:rsid w:val="00AA5929"/>
    <w:rsid w:val="00AA6002"/>
    <w:rsid w:val="00AA65F6"/>
    <w:rsid w:val="00AA67EF"/>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4E5"/>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704"/>
    <w:rsid w:val="00AB6BBB"/>
    <w:rsid w:val="00AB70D2"/>
    <w:rsid w:val="00AB71FF"/>
    <w:rsid w:val="00AB78F1"/>
    <w:rsid w:val="00AB7CD9"/>
    <w:rsid w:val="00AC03CE"/>
    <w:rsid w:val="00AC043E"/>
    <w:rsid w:val="00AC0714"/>
    <w:rsid w:val="00AC0842"/>
    <w:rsid w:val="00AC0958"/>
    <w:rsid w:val="00AC1A40"/>
    <w:rsid w:val="00AC1BFB"/>
    <w:rsid w:val="00AC1CAC"/>
    <w:rsid w:val="00AC1EFD"/>
    <w:rsid w:val="00AC2315"/>
    <w:rsid w:val="00AC254B"/>
    <w:rsid w:val="00AC2764"/>
    <w:rsid w:val="00AC2BA2"/>
    <w:rsid w:val="00AC2C5A"/>
    <w:rsid w:val="00AC312A"/>
    <w:rsid w:val="00AC32FD"/>
    <w:rsid w:val="00AC3B03"/>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44F"/>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168"/>
    <w:rsid w:val="00AE03DB"/>
    <w:rsid w:val="00AE054E"/>
    <w:rsid w:val="00AE05BA"/>
    <w:rsid w:val="00AE0646"/>
    <w:rsid w:val="00AE067A"/>
    <w:rsid w:val="00AE0894"/>
    <w:rsid w:val="00AE08D6"/>
    <w:rsid w:val="00AE16FC"/>
    <w:rsid w:val="00AE1C6F"/>
    <w:rsid w:val="00AE1DB7"/>
    <w:rsid w:val="00AE1E83"/>
    <w:rsid w:val="00AE1FC9"/>
    <w:rsid w:val="00AE22C2"/>
    <w:rsid w:val="00AE22F6"/>
    <w:rsid w:val="00AE28CC"/>
    <w:rsid w:val="00AE29E5"/>
    <w:rsid w:val="00AE2BBE"/>
    <w:rsid w:val="00AE3042"/>
    <w:rsid w:val="00AE3287"/>
    <w:rsid w:val="00AE3724"/>
    <w:rsid w:val="00AE3C52"/>
    <w:rsid w:val="00AE4A05"/>
    <w:rsid w:val="00AE5CF6"/>
    <w:rsid w:val="00AE605F"/>
    <w:rsid w:val="00AE6441"/>
    <w:rsid w:val="00AE6D51"/>
    <w:rsid w:val="00AE6D86"/>
    <w:rsid w:val="00AE749E"/>
    <w:rsid w:val="00AE76BF"/>
    <w:rsid w:val="00AE7D57"/>
    <w:rsid w:val="00AE7E3B"/>
    <w:rsid w:val="00AF0011"/>
    <w:rsid w:val="00AF0CC5"/>
    <w:rsid w:val="00AF0DEB"/>
    <w:rsid w:val="00AF1072"/>
    <w:rsid w:val="00AF12E5"/>
    <w:rsid w:val="00AF133B"/>
    <w:rsid w:val="00AF1B9B"/>
    <w:rsid w:val="00AF1C22"/>
    <w:rsid w:val="00AF1FB2"/>
    <w:rsid w:val="00AF22AD"/>
    <w:rsid w:val="00AF2321"/>
    <w:rsid w:val="00AF24C2"/>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5D3"/>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410"/>
    <w:rsid w:val="00B16538"/>
    <w:rsid w:val="00B16670"/>
    <w:rsid w:val="00B17150"/>
    <w:rsid w:val="00B17317"/>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1F32"/>
    <w:rsid w:val="00B220FA"/>
    <w:rsid w:val="00B22119"/>
    <w:rsid w:val="00B22208"/>
    <w:rsid w:val="00B2237A"/>
    <w:rsid w:val="00B22388"/>
    <w:rsid w:val="00B22618"/>
    <w:rsid w:val="00B2284F"/>
    <w:rsid w:val="00B22AE7"/>
    <w:rsid w:val="00B22B0F"/>
    <w:rsid w:val="00B231FF"/>
    <w:rsid w:val="00B2339A"/>
    <w:rsid w:val="00B23A88"/>
    <w:rsid w:val="00B23EB1"/>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9C4"/>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BE5"/>
    <w:rsid w:val="00B43DF8"/>
    <w:rsid w:val="00B43F78"/>
    <w:rsid w:val="00B44559"/>
    <w:rsid w:val="00B4469E"/>
    <w:rsid w:val="00B454C1"/>
    <w:rsid w:val="00B45550"/>
    <w:rsid w:val="00B456E5"/>
    <w:rsid w:val="00B45B0F"/>
    <w:rsid w:val="00B45BEA"/>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C80"/>
    <w:rsid w:val="00B51E94"/>
    <w:rsid w:val="00B5220E"/>
    <w:rsid w:val="00B522CB"/>
    <w:rsid w:val="00B52387"/>
    <w:rsid w:val="00B525FD"/>
    <w:rsid w:val="00B527FE"/>
    <w:rsid w:val="00B5287A"/>
    <w:rsid w:val="00B52DB5"/>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2D2"/>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24"/>
    <w:rsid w:val="00B677C8"/>
    <w:rsid w:val="00B67A37"/>
    <w:rsid w:val="00B67C02"/>
    <w:rsid w:val="00B67C31"/>
    <w:rsid w:val="00B700D3"/>
    <w:rsid w:val="00B7166F"/>
    <w:rsid w:val="00B71B46"/>
    <w:rsid w:val="00B71C06"/>
    <w:rsid w:val="00B72173"/>
    <w:rsid w:val="00B72190"/>
    <w:rsid w:val="00B722F4"/>
    <w:rsid w:val="00B7243A"/>
    <w:rsid w:val="00B72DA0"/>
    <w:rsid w:val="00B72F2E"/>
    <w:rsid w:val="00B73336"/>
    <w:rsid w:val="00B7342A"/>
    <w:rsid w:val="00B73437"/>
    <w:rsid w:val="00B73AF8"/>
    <w:rsid w:val="00B73F08"/>
    <w:rsid w:val="00B7442A"/>
    <w:rsid w:val="00B753D1"/>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4D2"/>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80F"/>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17B"/>
    <w:rsid w:val="00B9339B"/>
    <w:rsid w:val="00B93772"/>
    <w:rsid w:val="00B93C84"/>
    <w:rsid w:val="00B93C85"/>
    <w:rsid w:val="00B93D8F"/>
    <w:rsid w:val="00B9437A"/>
    <w:rsid w:val="00B944BA"/>
    <w:rsid w:val="00B9491F"/>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74A"/>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70D"/>
    <w:rsid w:val="00BB2AAA"/>
    <w:rsid w:val="00BB2CC1"/>
    <w:rsid w:val="00BB38DB"/>
    <w:rsid w:val="00BB3A9D"/>
    <w:rsid w:val="00BB4028"/>
    <w:rsid w:val="00BB4103"/>
    <w:rsid w:val="00BB4431"/>
    <w:rsid w:val="00BB443C"/>
    <w:rsid w:val="00BB4709"/>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866"/>
    <w:rsid w:val="00BC2984"/>
    <w:rsid w:val="00BC3179"/>
    <w:rsid w:val="00BC319E"/>
    <w:rsid w:val="00BC33D6"/>
    <w:rsid w:val="00BC3868"/>
    <w:rsid w:val="00BC3BBF"/>
    <w:rsid w:val="00BC3CF0"/>
    <w:rsid w:val="00BC3E49"/>
    <w:rsid w:val="00BC3FA8"/>
    <w:rsid w:val="00BC40FB"/>
    <w:rsid w:val="00BC43FB"/>
    <w:rsid w:val="00BC478A"/>
    <w:rsid w:val="00BC492C"/>
    <w:rsid w:val="00BC4E75"/>
    <w:rsid w:val="00BC508A"/>
    <w:rsid w:val="00BC5200"/>
    <w:rsid w:val="00BC5476"/>
    <w:rsid w:val="00BC5559"/>
    <w:rsid w:val="00BC55C3"/>
    <w:rsid w:val="00BC56F5"/>
    <w:rsid w:val="00BC59B6"/>
    <w:rsid w:val="00BC5AE1"/>
    <w:rsid w:val="00BC5B16"/>
    <w:rsid w:val="00BC5DC7"/>
    <w:rsid w:val="00BC62E7"/>
    <w:rsid w:val="00BC6684"/>
    <w:rsid w:val="00BC6A42"/>
    <w:rsid w:val="00BC6C17"/>
    <w:rsid w:val="00BC6C75"/>
    <w:rsid w:val="00BC771E"/>
    <w:rsid w:val="00BC7C49"/>
    <w:rsid w:val="00BC7F95"/>
    <w:rsid w:val="00BD0559"/>
    <w:rsid w:val="00BD0782"/>
    <w:rsid w:val="00BD0784"/>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C0F"/>
    <w:rsid w:val="00BD3DC6"/>
    <w:rsid w:val="00BD3F6F"/>
    <w:rsid w:val="00BD427D"/>
    <w:rsid w:val="00BD45CB"/>
    <w:rsid w:val="00BD51C4"/>
    <w:rsid w:val="00BD581D"/>
    <w:rsid w:val="00BD597F"/>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8A2"/>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0FA2"/>
    <w:rsid w:val="00C0102C"/>
    <w:rsid w:val="00C0154A"/>
    <w:rsid w:val="00C01C86"/>
    <w:rsid w:val="00C01D6C"/>
    <w:rsid w:val="00C02206"/>
    <w:rsid w:val="00C02441"/>
    <w:rsid w:val="00C02485"/>
    <w:rsid w:val="00C024E7"/>
    <w:rsid w:val="00C0254E"/>
    <w:rsid w:val="00C0255E"/>
    <w:rsid w:val="00C028A0"/>
    <w:rsid w:val="00C02C5E"/>
    <w:rsid w:val="00C03995"/>
    <w:rsid w:val="00C0454E"/>
    <w:rsid w:val="00C046AB"/>
    <w:rsid w:val="00C0486A"/>
    <w:rsid w:val="00C04ECE"/>
    <w:rsid w:val="00C0520F"/>
    <w:rsid w:val="00C05537"/>
    <w:rsid w:val="00C055A3"/>
    <w:rsid w:val="00C056A3"/>
    <w:rsid w:val="00C05AE6"/>
    <w:rsid w:val="00C05B2B"/>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832"/>
    <w:rsid w:val="00C14D08"/>
    <w:rsid w:val="00C1530A"/>
    <w:rsid w:val="00C158C6"/>
    <w:rsid w:val="00C16743"/>
    <w:rsid w:val="00C16F5F"/>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1BD"/>
    <w:rsid w:val="00C22230"/>
    <w:rsid w:val="00C225BA"/>
    <w:rsid w:val="00C226BD"/>
    <w:rsid w:val="00C2280E"/>
    <w:rsid w:val="00C22B4F"/>
    <w:rsid w:val="00C22C73"/>
    <w:rsid w:val="00C22D21"/>
    <w:rsid w:val="00C2300F"/>
    <w:rsid w:val="00C23509"/>
    <w:rsid w:val="00C238E1"/>
    <w:rsid w:val="00C23AF3"/>
    <w:rsid w:val="00C24038"/>
    <w:rsid w:val="00C24192"/>
    <w:rsid w:val="00C2438A"/>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488"/>
    <w:rsid w:val="00C3465A"/>
    <w:rsid w:val="00C34907"/>
    <w:rsid w:val="00C34B7A"/>
    <w:rsid w:val="00C34C0A"/>
    <w:rsid w:val="00C35004"/>
    <w:rsid w:val="00C354C5"/>
    <w:rsid w:val="00C35A11"/>
    <w:rsid w:val="00C35A7A"/>
    <w:rsid w:val="00C36014"/>
    <w:rsid w:val="00C3660B"/>
    <w:rsid w:val="00C37399"/>
    <w:rsid w:val="00C37A3F"/>
    <w:rsid w:val="00C37EC4"/>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94A"/>
    <w:rsid w:val="00C43C00"/>
    <w:rsid w:val="00C43C15"/>
    <w:rsid w:val="00C43CFC"/>
    <w:rsid w:val="00C44470"/>
    <w:rsid w:val="00C445C5"/>
    <w:rsid w:val="00C44910"/>
    <w:rsid w:val="00C4496F"/>
    <w:rsid w:val="00C4524C"/>
    <w:rsid w:val="00C45337"/>
    <w:rsid w:val="00C453A5"/>
    <w:rsid w:val="00C458A4"/>
    <w:rsid w:val="00C466C9"/>
    <w:rsid w:val="00C46AEC"/>
    <w:rsid w:val="00C46E9D"/>
    <w:rsid w:val="00C46FE3"/>
    <w:rsid w:val="00C472E0"/>
    <w:rsid w:val="00C47416"/>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2F63"/>
    <w:rsid w:val="00C53940"/>
    <w:rsid w:val="00C53AC6"/>
    <w:rsid w:val="00C53BAE"/>
    <w:rsid w:val="00C53E36"/>
    <w:rsid w:val="00C53F69"/>
    <w:rsid w:val="00C53FA0"/>
    <w:rsid w:val="00C54780"/>
    <w:rsid w:val="00C5484C"/>
    <w:rsid w:val="00C54CEE"/>
    <w:rsid w:val="00C55247"/>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69D"/>
    <w:rsid w:val="00C62855"/>
    <w:rsid w:val="00C62AA7"/>
    <w:rsid w:val="00C62D6D"/>
    <w:rsid w:val="00C62DFA"/>
    <w:rsid w:val="00C62E09"/>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A88"/>
    <w:rsid w:val="00C70EFC"/>
    <w:rsid w:val="00C71C0B"/>
    <w:rsid w:val="00C71F22"/>
    <w:rsid w:val="00C7243C"/>
    <w:rsid w:val="00C72A79"/>
    <w:rsid w:val="00C73581"/>
    <w:rsid w:val="00C73E83"/>
    <w:rsid w:val="00C73FD2"/>
    <w:rsid w:val="00C740F9"/>
    <w:rsid w:val="00C742C7"/>
    <w:rsid w:val="00C74636"/>
    <w:rsid w:val="00C749A1"/>
    <w:rsid w:val="00C75F09"/>
    <w:rsid w:val="00C76219"/>
    <w:rsid w:val="00C7685A"/>
    <w:rsid w:val="00C768E0"/>
    <w:rsid w:val="00C76AA2"/>
    <w:rsid w:val="00C76FE8"/>
    <w:rsid w:val="00C77892"/>
    <w:rsid w:val="00C778F0"/>
    <w:rsid w:val="00C77BAE"/>
    <w:rsid w:val="00C77E65"/>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867"/>
    <w:rsid w:val="00C90E1F"/>
    <w:rsid w:val="00C91673"/>
    <w:rsid w:val="00C91D6C"/>
    <w:rsid w:val="00C922F5"/>
    <w:rsid w:val="00C926F6"/>
    <w:rsid w:val="00C927CE"/>
    <w:rsid w:val="00C92CB9"/>
    <w:rsid w:val="00C936E5"/>
    <w:rsid w:val="00C9395C"/>
    <w:rsid w:val="00C93B57"/>
    <w:rsid w:val="00C93C0F"/>
    <w:rsid w:val="00C93D2C"/>
    <w:rsid w:val="00C94240"/>
    <w:rsid w:val="00C942FB"/>
    <w:rsid w:val="00C947E2"/>
    <w:rsid w:val="00C94A19"/>
    <w:rsid w:val="00C94D5E"/>
    <w:rsid w:val="00C94F21"/>
    <w:rsid w:val="00C954BB"/>
    <w:rsid w:val="00C95595"/>
    <w:rsid w:val="00C95A09"/>
    <w:rsid w:val="00C95E86"/>
    <w:rsid w:val="00C9611E"/>
    <w:rsid w:val="00C96432"/>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9D7"/>
    <w:rsid w:val="00CA3AF5"/>
    <w:rsid w:val="00CA3DB6"/>
    <w:rsid w:val="00CA4099"/>
    <w:rsid w:val="00CA4209"/>
    <w:rsid w:val="00CA4E6D"/>
    <w:rsid w:val="00CA567E"/>
    <w:rsid w:val="00CA5C24"/>
    <w:rsid w:val="00CA5E3A"/>
    <w:rsid w:val="00CA5E79"/>
    <w:rsid w:val="00CA5FD3"/>
    <w:rsid w:val="00CA68BF"/>
    <w:rsid w:val="00CA6BE1"/>
    <w:rsid w:val="00CA6DD3"/>
    <w:rsid w:val="00CA6EEF"/>
    <w:rsid w:val="00CA7027"/>
    <w:rsid w:val="00CA7AC4"/>
    <w:rsid w:val="00CA7E86"/>
    <w:rsid w:val="00CB0383"/>
    <w:rsid w:val="00CB0BD0"/>
    <w:rsid w:val="00CB0E0B"/>
    <w:rsid w:val="00CB1020"/>
    <w:rsid w:val="00CB11A2"/>
    <w:rsid w:val="00CB1731"/>
    <w:rsid w:val="00CB29BE"/>
    <w:rsid w:val="00CB2DA7"/>
    <w:rsid w:val="00CB3041"/>
    <w:rsid w:val="00CB326E"/>
    <w:rsid w:val="00CB33A3"/>
    <w:rsid w:val="00CB3558"/>
    <w:rsid w:val="00CB35EE"/>
    <w:rsid w:val="00CB379A"/>
    <w:rsid w:val="00CB39A3"/>
    <w:rsid w:val="00CB3CE3"/>
    <w:rsid w:val="00CB3F62"/>
    <w:rsid w:val="00CB42AF"/>
    <w:rsid w:val="00CB4556"/>
    <w:rsid w:val="00CB46B3"/>
    <w:rsid w:val="00CB46FE"/>
    <w:rsid w:val="00CB4DFC"/>
    <w:rsid w:val="00CB533D"/>
    <w:rsid w:val="00CB64D7"/>
    <w:rsid w:val="00CB687A"/>
    <w:rsid w:val="00CB6A6C"/>
    <w:rsid w:val="00CB6AA6"/>
    <w:rsid w:val="00CB70C3"/>
    <w:rsid w:val="00CB716F"/>
    <w:rsid w:val="00CB7E30"/>
    <w:rsid w:val="00CC0370"/>
    <w:rsid w:val="00CC040E"/>
    <w:rsid w:val="00CC0AB1"/>
    <w:rsid w:val="00CC0C07"/>
    <w:rsid w:val="00CC22D3"/>
    <w:rsid w:val="00CC230A"/>
    <w:rsid w:val="00CC250B"/>
    <w:rsid w:val="00CC2720"/>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C76"/>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B5A"/>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082"/>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3FB8"/>
    <w:rsid w:val="00CF41C3"/>
    <w:rsid w:val="00CF41CF"/>
    <w:rsid w:val="00CF461E"/>
    <w:rsid w:val="00CF47C5"/>
    <w:rsid w:val="00CF52E6"/>
    <w:rsid w:val="00CF5340"/>
    <w:rsid w:val="00CF53F2"/>
    <w:rsid w:val="00CF5B2B"/>
    <w:rsid w:val="00CF5F84"/>
    <w:rsid w:val="00CF6394"/>
    <w:rsid w:val="00CF6695"/>
    <w:rsid w:val="00CF68A9"/>
    <w:rsid w:val="00CF68AF"/>
    <w:rsid w:val="00CF6B93"/>
    <w:rsid w:val="00CF6C05"/>
    <w:rsid w:val="00CF6DFD"/>
    <w:rsid w:val="00CF6E8F"/>
    <w:rsid w:val="00CF7381"/>
    <w:rsid w:val="00CF7C8E"/>
    <w:rsid w:val="00D00124"/>
    <w:rsid w:val="00D0037D"/>
    <w:rsid w:val="00D00431"/>
    <w:rsid w:val="00D0044D"/>
    <w:rsid w:val="00D00459"/>
    <w:rsid w:val="00D006FE"/>
    <w:rsid w:val="00D00CD5"/>
    <w:rsid w:val="00D00CEF"/>
    <w:rsid w:val="00D00DBD"/>
    <w:rsid w:val="00D00E1E"/>
    <w:rsid w:val="00D01601"/>
    <w:rsid w:val="00D01A59"/>
    <w:rsid w:val="00D01AAB"/>
    <w:rsid w:val="00D020FB"/>
    <w:rsid w:val="00D02249"/>
    <w:rsid w:val="00D022EC"/>
    <w:rsid w:val="00D02E6D"/>
    <w:rsid w:val="00D031FD"/>
    <w:rsid w:val="00D03651"/>
    <w:rsid w:val="00D0388F"/>
    <w:rsid w:val="00D039E8"/>
    <w:rsid w:val="00D03D5E"/>
    <w:rsid w:val="00D03E01"/>
    <w:rsid w:val="00D041E0"/>
    <w:rsid w:val="00D04306"/>
    <w:rsid w:val="00D048CA"/>
    <w:rsid w:val="00D049AB"/>
    <w:rsid w:val="00D049C0"/>
    <w:rsid w:val="00D05387"/>
    <w:rsid w:val="00D053E4"/>
    <w:rsid w:val="00D0551F"/>
    <w:rsid w:val="00D055EC"/>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85"/>
    <w:rsid w:val="00D06FC0"/>
    <w:rsid w:val="00D072F5"/>
    <w:rsid w:val="00D07385"/>
    <w:rsid w:val="00D073D5"/>
    <w:rsid w:val="00D07574"/>
    <w:rsid w:val="00D0791E"/>
    <w:rsid w:val="00D07A9A"/>
    <w:rsid w:val="00D07BD7"/>
    <w:rsid w:val="00D1028D"/>
    <w:rsid w:val="00D104FD"/>
    <w:rsid w:val="00D10625"/>
    <w:rsid w:val="00D10CB0"/>
    <w:rsid w:val="00D10CEC"/>
    <w:rsid w:val="00D11273"/>
    <w:rsid w:val="00D11376"/>
    <w:rsid w:val="00D11453"/>
    <w:rsid w:val="00D118CE"/>
    <w:rsid w:val="00D11BF7"/>
    <w:rsid w:val="00D120B4"/>
    <w:rsid w:val="00D123AD"/>
    <w:rsid w:val="00D12C13"/>
    <w:rsid w:val="00D132E8"/>
    <w:rsid w:val="00D13541"/>
    <w:rsid w:val="00D135CC"/>
    <w:rsid w:val="00D1395F"/>
    <w:rsid w:val="00D14065"/>
    <w:rsid w:val="00D14A15"/>
    <w:rsid w:val="00D14CA1"/>
    <w:rsid w:val="00D15186"/>
    <w:rsid w:val="00D156E1"/>
    <w:rsid w:val="00D15B46"/>
    <w:rsid w:val="00D15CAB"/>
    <w:rsid w:val="00D160AF"/>
    <w:rsid w:val="00D16B39"/>
    <w:rsid w:val="00D16B9D"/>
    <w:rsid w:val="00D16EB2"/>
    <w:rsid w:val="00D171AD"/>
    <w:rsid w:val="00D176AD"/>
    <w:rsid w:val="00D17989"/>
    <w:rsid w:val="00D17A03"/>
    <w:rsid w:val="00D17A96"/>
    <w:rsid w:val="00D17B0C"/>
    <w:rsid w:val="00D17C24"/>
    <w:rsid w:val="00D202A7"/>
    <w:rsid w:val="00D206CB"/>
    <w:rsid w:val="00D209FB"/>
    <w:rsid w:val="00D20B17"/>
    <w:rsid w:val="00D20E51"/>
    <w:rsid w:val="00D2130B"/>
    <w:rsid w:val="00D220A6"/>
    <w:rsid w:val="00D225F2"/>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A91"/>
    <w:rsid w:val="00D333FA"/>
    <w:rsid w:val="00D34503"/>
    <w:rsid w:val="00D345A7"/>
    <w:rsid w:val="00D34C13"/>
    <w:rsid w:val="00D35291"/>
    <w:rsid w:val="00D35C02"/>
    <w:rsid w:val="00D36996"/>
    <w:rsid w:val="00D3701C"/>
    <w:rsid w:val="00D370AF"/>
    <w:rsid w:val="00D370DA"/>
    <w:rsid w:val="00D372C8"/>
    <w:rsid w:val="00D37560"/>
    <w:rsid w:val="00D379CA"/>
    <w:rsid w:val="00D37D31"/>
    <w:rsid w:val="00D40190"/>
    <w:rsid w:val="00D407B8"/>
    <w:rsid w:val="00D40B31"/>
    <w:rsid w:val="00D40B94"/>
    <w:rsid w:val="00D41C4E"/>
    <w:rsid w:val="00D41EC0"/>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4E60"/>
    <w:rsid w:val="00D451F6"/>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1A4"/>
    <w:rsid w:val="00D512E0"/>
    <w:rsid w:val="00D513B7"/>
    <w:rsid w:val="00D516D9"/>
    <w:rsid w:val="00D516F7"/>
    <w:rsid w:val="00D51908"/>
    <w:rsid w:val="00D51F7E"/>
    <w:rsid w:val="00D521C4"/>
    <w:rsid w:val="00D52396"/>
    <w:rsid w:val="00D52780"/>
    <w:rsid w:val="00D528D3"/>
    <w:rsid w:val="00D533B6"/>
    <w:rsid w:val="00D5359A"/>
    <w:rsid w:val="00D5383A"/>
    <w:rsid w:val="00D544DD"/>
    <w:rsid w:val="00D5451A"/>
    <w:rsid w:val="00D545B8"/>
    <w:rsid w:val="00D54619"/>
    <w:rsid w:val="00D547ED"/>
    <w:rsid w:val="00D54896"/>
    <w:rsid w:val="00D54985"/>
    <w:rsid w:val="00D550CD"/>
    <w:rsid w:val="00D55179"/>
    <w:rsid w:val="00D5564B"/>
    <w:rsid w:val="00D559FC"/>
    <w:rsid w:val="00D563CB"/>
    <w:rsid w:val="00D56510"/>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5C25"/>
    <w:rsid w:val="00D661A1"/>
    <w:rsid w:val="00D66B35"/>
    <w:rsid w:val="00D67757"/>
    <w:rsid w:val="00D67C01"/>
    <w:rsid w:val="00D67F8E"/>
    <w:rsid w:val="00D70F0C"/>
    <w:rsid w:val="00D711B7"/>
    <w:rsid w:val="00D7169A"/>
    <w:rsid w:val="00D7243C"/>
    <w:rsid w:val="00D72C43"/>
    <w:rsid w:val="00D73056"/>
    <w:rsid w:val="00D73495"/>
    <w:rsid w:val="00D73918"/>
    <w:rsid w:val="00D73D6E"/>
    <w:rsid w:val="00D73D8F"/>
    <w:rsid w:val="00D73E0F"/>
    <w:rsid w:val="00D741FC"/>
    <w:rsid w:val="00D7442C"/>
    <w:rsid w:val="00D744E5"/>
    <w:rsid w:val="00D75F90"/>
    <w:rsid w:val="00D7621C"/>
    <w:rsid w:val="00D766DC"/>
    <w:rsid w:val="00D76FB7"/>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28C"/>
    <w:rsid w:val="00D8131C"/>
    <w:rsid w:val="00D81CD6"/>
    <w:rsid w:val="00D81D84"/>
    <w:rsid w:val="00D821AB"/>
    <w:rsid w:val="00D825D6"/>
    <w:rsid w:val="00D828FC"/>
    <w:rsid w:val="00D82930"/>
    <w:rsid w:val="00D839ED"/>
    <w:rsid w:val="00D84599"/>
    <w:rsid w:val="00D846BA"/>
    <w:rsid w:val="00D84987"/>
    <w:rsid w:val="00D84CD2"/>
    <w:rsid w:val="00D84D38"/>
    <w:rsid w:val="00D84D4B"/>
    <w:rsid w:val="00D8511B"/>
    <w:rsid w:val="00D85BDE"/>
    <w:rsid w:val="00D86811"/>
    <w:rsid w:val="00D8686F"/>
    <w:rsid w:val="00D869E1"/>
    <w:rsid w:val="00D86CCA"/>
    <w:rsid w:val="00D87473"/>
    <w:rsid w:val="00D8753C"/>
    <w:rsid w:val="00D8783A"/>
    <w:rsid w:val="00D8789C"/>
    <w:rsid w:val="00D87A49"/>
    <w:rsid w:val="00D87CBD"/>
    <w:rsid w:val="00D9012C"/>
    <w:rsid w:val="00D902C0"/>
    <w:rsid w:val="00D90739"/>
    <w:rsid w:val="00D90EFE"/>
    <w:rsid w:val="00D914AE"/>
    <w:rsid w:val="00D91765"/>
    <w:rsid w:val="00D91A7F"/>
    <w:rsid w:val="00D91C9F"/>
    <w:rsid w:val="00D92C2C"/>
    <w:rsid w:val="00D93012"/>
    <w:rsid w:val="00D93164"/>
    <w:rsid w:val="00D93759"/>
    <w:rsid w:val="00D93879"/>
    <w:rsid w:val="00D93B6C"/>
    <w:rsid w:val="00D93EB8"/>
    <w:rsid w:val="00D9410D"/>
    <w:rsid w:val="00D946E4"/>
    <w:rsid w:val="00D94ACF"/>
    <w:rsid w:val="00D94B1C"/>
    <w:rsid w:val="00D94EA0"/>
    <w:rsid w:val="00D95747"/>
    <w:rsid w:val="00D959E7"/>
    <w:rsid w:val="00D95F02"/>
    <w:rsid w:val="00D96310"/>
    <w:rsid w:val="00D964CE"/>
    <w:rsid w:val="00D96616"/>
    <w:rsid w:val="00D96ED3"/>
    <w:rsid w:val="00D97037"/>
    <w:rsid w:val="00D9736F"/>
    <w:rsid w:val="00D97437"/>
    <w:rsid w:val="00D976FA"/>
    <w:rsid w:val="00D97B1F"/>
    <w:rsid w:val="00DA02DE"/>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4C1F"/>
    <w:rsid w:val="00DA50CD"/>
    <w:rsid w:val="00DA50F0"/>
    <w:rsid w:val="00DA535C"/>
    <w:rsid w:val="00DA5820"/>
    <w:rsid w:val="00DA5BEA"/>
    <w:rsid w:val="00DA5D97"/>
    <w:rsid w:val="00DA5F44"/>
    <w:rsid w:val="00DA65B3"/>
    <w:rsid w:val="00DA6982"/>
    <w:rsid w:val="00DA6B15"/>
    <w:rsid w:val="00DA72A8"/>
    <w:rsid w:val="00DA776C"/>
    <w:rsid w:val="00DA79A6"/>
    <w:rsid w:val="00DA7F0B"/>
    <w:rsid w:val="00DA7F21"/>
    <w:rsid w:val="00DB10DE"/>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8D1"/>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CDF"/>
    <w:rsid w:val="00DD1E38"/>
    <w:rsid w:val="00DD2573"/>
    <w:rsid w:val="00DD2832"/>
    <w:rsid w:val="00DD2CD6"/>
    <w:rsid w:val="00DD3374"/>
    <w:rsid w:val="00DD33E0"/>
    <w:rsid w:val="00DD37E7"/>
    <w:rsid w:val="00DD3F25"/>
    <w:rsid w:val="00DD3F67"/>
    <w:rsid w:val="00DD4300"/>
    <w:rsid w:val="00DD4705"/>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025"/>
    <w:rsid w:val="00DE55E5"/>
    <w:rsid w:val="00DE6522"/>
    <w:rsid w:val="00DE69DB"/>
    <w:rsid w:val="00DE6A83"/>
    <w:rsid w:val="00DE6BDC"/>
    <w:rsid w:val="00DE6F8B"/>
    <w:rsid w:val="00DE7118"/>
    <w:rsid w:val="00DE77D6"/>
    <w:rsid w:val="00DE7C65"/>
    <w:rsid w:val="00DE7CB3"/>
    <w:rsid w:val="00DE7DA9"/>
    <w:rsid w:val="00DE7FA2"/>
    <w:rsid w:val="00DE7FBE"/>
    <w:rsid w:val="00DF06C2"/>
    <w:rsid w:val="00DF0E23"/>
    <w:rsid w:val="00DF1579"/>
    <w:rsid w:val="00DF169D"/>
    <w:rsid w:val="00DF188B"/>
    <w:rsid w:val="00DF2577"/>
    <w:rsid w:val="00DF260A"/>
    <w:rsid w:val="00DF2693"/>
    <w:rsid w:val="00DF2854"/>
    <w:rsid w:val="00DF29D1"/>
    <w:rsid w:val="00DF2A9A"/>
    <w:rsid w:val="00DF3090"/>
    <w:rsid w:val="00DF32AD"/>
    <w:rsid w:val="00DF3598"/>
    <w:rsid w:val="00DF37F4"/>
    <w:rsid w:val="00DF3E72"/>
    <w:rsid w:val="00DF40BF"/>
    <w:rsid w:val="00DF44D9"/>
    <w:rsid w:val="00DF4505"/>
    <w:rsid w:val="00DF47FA"/>
    <w:rsid w:val="00DF4920"/>
    <w:rsid w:val="00DF4A78"/>
    <w:rsid w:val="00DF4AC3"/>
    <w:rsid w:val="00DF4B13"/>
    <w:rsid w:val="00DF505F"/>
    <w:rsid w:val="00DF5068"/>
    <w:rsid w:val="00DF5153"/>
    <w:rsid w:val="00DF52A2"/>
    <w:rsid w:val="00DF58B3"/>
    <w:rsid w:val="00DF598D"/>
    <w:rsid w:val="00DF5A1F"/>
    <w:rsid w:val="00DF6392"/>
    <w:rsid w:val="00DF6727"/>
    <w:rsid w:val="00DF6E5E"/>
    <w:rsid w:val="00DF70BD"/>
    <w:rsid w:val="00DF7D8E"/>
    <w:rsid w:val="00DF7ED4"/>
    <w:rsid w:val="00E0007D"/>
    <w:rsid w:val="00E0009D"/>
    <w:rsid w:val="00E00966"/>
    <w:rsid w:val="00E009E9"/>
    <w:rsid w:val="00E00DFA"/>
    <w:rsid w:val="00E00E81"/>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4D71"/>
    <w:rsid w:val="00E1541D"/>
    <w:rsid w:val="00E15D69"/>
    <w:rsid w:val="00E15D91"/>
    <w:rsid w:val="00E15E14"/>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0CFF"/>
    <w:rsid w:val="00E214E9"/>
    <w:rsid w:val="00E21748"/>
    <w:rsid w:val="00E21A1B"/>
    <w:rsid w:val="00E21EEB"/>
    <w:rsid w:val="00E21FA8"/>
    <w:rsid w:val="00E2250D"/>
    <w:rsid w:val="00E22982"/>
    <w:rsid w:val="00E235DA"/>
    <w:rsid w:val="00E2382E"/>
    <w:rsid w:val="00E23A14"/>
    <w:rsid w:val="00E23BCA"/>
    <w:rsid w:val="00E24559"/>
    <w:rsid w:val="00E245FE"/>
    <w:rsid w:val="00E246C3"/>
    <w:rsid w:val="00E246D0"/>
    <w:rsid w:val="00E24BE6"/>
    <w:rsid w:val="00E24C43"/>
    <w:rsid w:val="00E24CBF"/>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E58"/>
    <w:rsid w:val="00E36F01"/>
    <w:rsid w:val="00E37122"/>
    <w:rsid w:val="00E372F8"/>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8A6"/>
    <w:rsid w:val="00E44926"/>
    <w:rsid w:val="00E44A9F"/>
    <w:rsid w:val="00E45232"/>
    <w:rsid w:val="00E4523B"/>
    <w:rsid w:val="00E45552"/>
    <w:rsid w:val="00E45A95"/>
    <w:rsid w:val="00E46086"/>
    <w:rsid w:val="00E46137"/>
    <w:rsid w:val="00E46697"/>
    <w:rsid w:val="00E46766"/>
    <w:rsid w:val="00E46778"/>
    <w:rsid w:val="00E4685A"/>
    <w:rsid w:val="00E46993"/>
    <w:rsid w:val="00E46C98"/>
    <w:rsid w:val="00E47140"/>
    <w:rsid w:val="00E47185"/>
    <w:rsid w:val="00E47299"/>
    <w:rsid w:val="00E4759D"/>
    <w:rsid w:val="00E4764D"/>
    <w:rsid w:val="00E47C24"/>
    <w:rsid w:val="00E50194"/>
    <w:rsid w:val="00E50E50"/>
    <w:rsid w:val="00E514C3"/>
    <w:rsid w:val="00E514E8"/>
    <w:rsid w:val="00E51D79"/>
    <w:rsid w:val="00E51FF0"/>
    <w:rsid w:val="00E52BEC"/>
    <w:rsid w:val="00E52C59"/>
    <w:rsid w:val="00E52D85"/>
    <w:rsid w:val="00E5377F"/>
    <w:rsid w:val="00E542BD"/>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1B02"/>
    <w:rsid w:val="00E62011"/>
    <w:rsid w:val="00E622AE"/>
    <w:rsid w:val="00E62540"/>
    <w:rsid w:val="00E62593"/>
    <w:rsid w:val="00E62635"/>
    <w:rsid w:val="00E62D70"/>
    <w:rsid w:val="00E638A1"/>
    <w:rsid w:val="00E63951"/>
    <w:rsid w:val="00E63996"/>
    <w:rsid w:val="00E63F7A"/>
    <w:rsid w:val="00E64BAA"/>
    <w:rsid w:val="00E64EF0"/>
    <w:rsid w:val="00E64F08"/>
    <w:rsid w:val="00E65016"/>
    <w:rsid w:val="00E65722"/>
    <w:rsid w:val="00E65A1F"/>
    <w:rsid w:val="00E65D40"/>
    <w:rsid w:val="00E65E1B"/>
    <w:rsid w:val="00E666FC"/>
    <w:rsid w:val="00E66940"/>
    <w:rsid w:val="00E66C77"/>
    <w:rsid w:val="00E66CA0"/>
    <w:rsid w:val="00E66EB9"/>
    <w:rsid w:val="00E67113"/>
    <w:rsid w:val="00E67186"/>
    <w:rsid w:val="00E678D0"/>
    <w:rsid w:val="00E67EB5"/>
    <w:rsid w:val="00E67FFA"/>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5D7"/>
    <w:rsid w:val="00E776D8"/>
    <w:rsid w:val="00E77811"/>
    <w:rsid w:val="00E77FBB"/>
    <w:rsid w:val="00E8008A"/>
    <w:rsid w:val="00E80566"/>
    <w:rsid w:val="00E80DF4"/>
    <w:rsid w:val="00E81060"/>
    <w:rsid w:val="00E8147F"/>
    <w:rsid w:val="00E818BF"/>
    <w:rsid w:val="00E818CE"/>
    <w:rsid w:val="00E82694"/>
    <w:rsid w:val="00E82875"/>
    <w:rsid w:val="00E82C6F"/>
    <w:rsid w:val="00E83492"/>
    <w:rsid w:val="00E837C0"/>
    <w:rsid w:val="00E83907"/>
    <w:rsid w:val="00E8464D"/>
    <w:rsid w:val="00E84F16"/>
    <w:rsid w:val="00E8519B"/>
    <w:rsid w:val="00E85281"/>
    <w:rsid w:val="00E85A88"/>
    <w:rsid w:val="00E85EB6"/>
    <w:rsid w:val="00E860EB"/>
    <w:rsid w:val="00E86317"/>
    <w:rsid w:val="00E86603"/>
    <w:rsid w:val="00E876B2"/>
    <w:rsid w:val="00E87968"/>
    <w:rsid w:val="00E90340"/>
    <w:rsid w:val="00E90551"/>
    <w:rsid w:val="00E9094B"/>
    <w:rsid w:val="00E90CE0"/>
    <w:rsid w:val="00E90FAC"/>
    <w:rsid w:val="00E9117D"/>
    <w:rsid w:val="00E913BF"/>
    <w:rsid w:val="00E9148E"/>
    <w:rsid w:val="00E91D4D"/>
    <w:rsid w:val="00E91F1C"/>
    <w:rsid w:val="00E92236"/>
    <w:rsid w:val="00E929E7"/>
    <w:rsid w:val="00E92B3F"/>
    <w:rsid w:val="00E92C81"/>
    <w:rsid w:val="00E930CA"/>
    <w:rsid w:val="00E93373"/>
    <w:rsid w:val="00E933C5"/>
    <w:rsid w:val="00E93896"/>
    <w:rsid w:val="00E93F15"/>
    <w:rsid w:val="00E9408B"/>
    <w:rsid w:val="00E94461"/>
    <w:rsid w:val="00E9482E"/>
    <w:rsid w:val="00E94A5E"/>
    <w:rsid w:val="00E94CE9"/>
    <w:rsid w:val="00E94D3D"/>
    <w:rsid w:val="00E956FF"/>
    <w:rsid w:val="00E95AB1"/>
    <w:rsid w:val="00E95AC3"/>
    <w:rsid w:val="00E95C2C"/>
    <w:rsid w:val="00E95D52"/>
    <w:rsid w:val="00E96334"/>
    <w:rsid w:val="00E96537"/>
    <w:rsid w:val="00E9690E"/>
    <w:rsid w:val="00E97F96"/>
    <w:rsid w:val="00EA03F6"/>
    <w:rsid w:val="00EA0613"/>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A75"/>
    <w:rsid w:val="00EA6CC6"/>
    <w:rsid w:val="00EA71F4"/>
    <w:rsid w:val="00EA7526"/>
    <w:rsid w:val="00EA7641"/>
    <w:rsid w:val="00EA789A"/>
    <w:rsid w:val="00EB0930"/>
    <w:rsid w:val="00EB0B72"/>
    <w:rsid w:val="00EB143C"/>
    <w:rsid w:val="00EB176C"/>
    <w:rsid w:val="00EB1EB4"/>
    <w:rsid w:val="00EB21D2"/>
    <w:rsid w:val="00EB2350"/>
    <w:rsid w:val="00EB254A"/>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030"/>
    <w:rsid w:val="00EB618B"/>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793"/>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5F3"/>
    <w:rsid w:val="00ED0A1F"/>
    <w:rsid w:val="00ED0D86"/>
    <w:rsid w:val="00ED11CE"/>
    <w:rsid w:val="00ED13B2"/>
    <w:rsid w:val="00ED1C41"/>
    <w:rsid w:val="00ED248E"/>
    <w:rsid w:val="00ED2894"/>
    <w:rsid w:val="00ED2B45"/>
    <w:rsid w:val="00ED2E35"/>
    <w:rsid w:val="00ED3182"/>
    <w:rsid w:val="00ED3E9D"/>
    <w:rsid w:val="00ED3EE8"/>
    <w:rsid w:val="00ED448E"/>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20D0"/>
    <w:rsid w:val="00EE260E"/>
    <w:rsid w:val="00EE2949"/>
    <w:rsid w:val="00EE29D9"/>
    <w:rsid w:val="00EE2D04"/>
    <w:rsid w:val="00EE31EB"/>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E7EC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B3"/>
    <w:rsid w:val="00EF45F6"/>
    <w:rsid w:val="00EF4665"/>
    <w:rsid w:val="00EF47EE"/>
    <w:rsid w:val="00EF4EED"/>
    <w:rsid w:val="00EF4FF8"/>
    <w:rsid w:val="00EF5BAB"/>
    <w:rsid w:val="00EF5E49"/>
    <w:rsid w:val="00EF62D6"/>
    <w:rsid w:val="00EF652F"/>
    <w:rsid w:val="00EF6815"/>
    <w:rsid w:val="00EF686A"/>
    <w:rsid w:val="00EF6DAD"/>
    <w:rsid w:val="00EF6F76"/>
    <w:rsid w:val="00EF73C6"/>
    <w:rsid w:val="00EF7D75"/>
    <w:rsid w:val="00F00160"/>
    <w:rsid w:val="00F00381"/>
    <w:rsid w:val="00F0077D"/>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91"/>
    <w:rsid w:val="00F064C6"/>
    <w:rsid w:val="00F0650F"/>
    <w:rsid w:val="00F066DE"/>
    <w:rsid w:val="00F069E5"/>
    <w:rsid w:val="00F073C3"/>
    <w:rsid w:val="00F07B77"/>
    <w:rsid w:val="00F07C4F"/>
    <w:rsid w:val="00F07C65"/>
    <w:rsid w:val="00F07C70"/>
    <w:rsid w:val="00F07D89"/>
    <w:rsid w:val="00F07FCE"/>
    <w:rsid w:val="00F101A5"/>
    <w:rsid w:val="00F10531"/>
    <w:rsid w:val="00F1053D"/>
    <w:rsid w:val="00F10805"/>
    <w:rsid w:val="00F108DB"/>
    <w:rsid w:val="00F10B36"/>
    <w:rsid w:val="00F10BC4"/>
    <w:rsid w:val="00F10D56"/>
    <w:rsid w:val="00F10E97"/>
    <w:rsid w:val="00F1102A"/>
    <w:rsid w:val="00F1103A"/>
    <w:rsid w:val="00F112AE"/>
    <w:rsid w:val="00F114BF"/>
    <w:rsid w:val="00F115AB"/>
    <w:rsid w:val="00F11655"/>
    <w:rsid w:val="00F1225F"/>
    <w:rsid w:val="00F12817"/>
    <w:rsid w:val="00F1286F"/>
    <w:rsid w:val="00F12A4D"/>
    <w:rsid w:val="00F12C29"/>
    <w:rsid w:val="00F12D52"/>
    <w:rsid w:val="00F12D8E"/>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E8B"/>
    <w:rsid w:val="00F15EA2"/>
    <w:rsid w:val="00F15EF3"/>
    <w:rsid w:val="00F164BD"/>
    <w:rsid w:val="00F165BC"/>
    <w:rsid w:val="00F1687A"/>
    <w:rsid w:val="00F16921"/>
    <w:rsid w:val="00F16CC0"/>
    <w:rsid w:val="00F16F88"/>
    <w:rsid w:val="00F16FAE"/>
    <w:rsid w:val="00F17253"/>
    <w:rsid w:val="00F17319"/>
    <w:rsid w:val="00F178E7"/>
    <w:rsid w:val="00F17C16"/>
    <w:rsid w:val="00F2004F"/>
    <w:rsid w:val="00F2027D"/>
    <w:rsid w:val="00F2028B"/>
    <w:rsid w:val="00F2032A"/>
    <w:rsid w:val="00F2064D"/>
    <w:rsid w:val="00F20C03"/>
    <w:rsid w:val="00F2127F"/>
    <w:rsid w:val="00F21346"/>
    <w:rsid w:val="00F21361"/>
    <w:rsid w:val="00F214B8"/>
    <w:rsid w:val="00F21514"/>
    <w:rsid w:val="00F21A3B"/>
    <w:rsid w:val="00F21AFE"/>
    <w:rsid w:val="00F21BDD"/>
    <w:rsid w:val="00F21D9A"/>
    <w:rsid w:val="00F21F46"/>
    <w:rsid w:val="00F22160"/>
    <w:rsid w:val="00F2269B"/>
    <w:rsid w:val="00F2300C"/>
    <w:rsid w:val="00F2311C"/>
    <w:rsid w:val="00F23155"/>
    <w:rsid w:val="00F2363B"/>
    <w:rsid w:val="00F23A1B"/>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2A8"/>
    <w:rsid w:val="00F356CC"/>
    <w:rsid w:val="00F35718"/>
    <w:rsid w:val="00F35C70"/>
    <w:rsid w:val="00F35EB2"/>
    <w:rsid w:val="00F35F61"/>
    <w:rsid w:val="00F3638F"/>
    <w:rsid w:val="00F366A7"/>
    <w:rsid w:val="00F36A88"/>
    <w:rsid w:val="00F36CE2"/>
    <w:rsid w:val="00F36FF5"/>
    <w:rsid w:val="00F37334"/>
    <w:rsid w:val="00F378A4"/>
    <w:rsid w:val="00F379F3"/>
    <w:rsid w:val="00F40308"/>
    <w:rsid w:val="00F4078C"/>
    <w:rsid w:val="00F408D8"/>
    <w:rsid w:val="00F40BAB"/>
    <w:rsid w:val="00F414D3"/>
    <w:rsid w:val="00F416FF"/>
    <w:rsid w:val="00F41A86"/>
    <w:rsid w:val="00F41D0A"/>
    <w:rsid w:val="00F41D3C"/>
    <w:rsid w:val="00F41D5C"/>
    <w:rsid w:val="00F41F9F"/>
    <w:rsid w:val="00F421B0"/>
    <w:rsid w:val="00F42B9B"/>
    <w:rsid w:val="00F42CFE"/>
    <w:rsid w:val="00F42E13"/>
    <w:rsid w:val="00F437CE"/>
    <w:rsid w:val="00F43AA1"/>
    <w:rsid w:val="00F43B5A"/>
    <w:rsid w:val="00F43C12"/>
    <w:rsid w:val="00F43CC9"/>
    <w:rsid w:val="00F43F75"/>
    <w:rsid w:val="00F44C5A"/>
    <w:rsid w:val="00F45642"/>
    <w:rsid w:val="00F45BF6"/>
    <w:rsid w:val="00F45D2F"/>
    <w:rsid w:val="00F45D79"/>
    <w:rsid w:val="00F461F8"/>
    <w:rsid w:val="00F46223"/>
    <w:rsid w:val="00F465C3"/>
    <w:rsid w:val="00F4662D"/>
    <w:rsid w:val="00F46745"/>
    <w:rsid w:val="00F472A8"/>
    <w:rsid w:val="00F47508"/>
    <w:rsid w:val="00F47BA7"/>
    <w:rsid w:val="00F47CA7"/>
    <w:rsid w:val="00F50069"/>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6FBB"/>
    <w:rsid w:val="00F67748"/>
    <w:rsid w:val="00F67891"/>
    <w:rsid w:val="00F67A3A"/>
    <w:rsid w:val="00F67A55"/>
    <w:rsid w:val="00F67EE2"/>
    <w:rsid w:val="00F70869"/>
    <w:rsid w:val="00F70BCF"/>
    <w:rsid w:val="00F70D79"/>
    <w:rsid w:val="00F70FA6"/>
    <w:rsid w:val="00F71209"/>
    <w:rsid w:val="00F71D97"/>
    <w:rsid w:val="00F71F13"/>
    <w:rsid w:val="00F72157"/>
    <w:rsid w:val="00F72A8A"/>
    <w:rsid w:val="00F72D3D"/>
    <w:rsid w:val="00F72E1A"/>
    <w:rsid w:val="00F73042"/>
    <w:rsid w:val="00F7306B"/>
    <w:rsid w:val="00F7344B"/>
    <w:rsid w:val="00F7363A"/>
    <w:rsid w:val="00F73CC6"/>
    <w:rsid w:val="00F74460"/>
    <w:rsid w:val="00F745F7"/>
    <w:rsid w:val="00F747DB"/>
    <w:rsid w:val="00F74885"/>
    <w:rsid w:val="00F74DA3"/>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2E3"/>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927"/>
    <w:rsid w:val="00F85A4B"/>
    <w:rsid w:val="00F85B74"/>
    <w:rsid w:val="00F85E5F"/>
    <w:rsid w:val="00F865E8"/>
    <w:rsid w:val="00F868C1"/>
    <w:rsid w:val="00F868CA"/>
    <w:rsid w:val="00F86BCA"/>
    <w:rsid w:val="00F90004"/>
    <w:rsid w:val="00F9046C"/>
    <w:rsid w:val="00F90875"/>
    <w:rsid w:val="00F908DC"/>
    <w:rsid w:val="00F908F5"/>
    <w:rsid w:val="00F90EEC"/>
    <w:rsid w:val="00F90F6A"/>
    <w:rsid w:val="00F9148A"/>
    <w:rsid w:val="00F918A2"/>
    <w:rsid w:val="00F91BEB"/>
    <w:rsid w:val="00F91CC6"/>
    <w:rsid w:val="00F9262E"/>
    <w:rsid w:val="00F928D4"/>
    <w:rsid w:val="00F92AB0"/>
    <w:rsid w:val="00F92AC0"/>
    <w:rsid w:val="00F92E83"/>
    <w:rsid w:val="00F93C4D"/>
    <w:rsid w:val="00F93D07"/>
    <w:rsid w:val="00F93D7B"/>
    <w:rsid w:val="00F93DC8"/>
    <w:rsid w:val="00F946CA"/>
    <w:rsid w:val="00F94D16"/>
    <w:rsid w:val="00F94F42"/>
    <w:rsid w:val="00F95255"/>
    <w:rsid w:val="00F9525C"/>
    <w:rsid w:val="00F955BB"/>
    <w:rsid w:val="00F959E2"/>
    <w:rsid w:val="00F95AEE"/>
    <w:rsid w:val="00F95DDD"/>
    <w:rsid w:val="00F96080"/>
    <w:rsid w:val="00F960B2"/>
    <w:rsid w:val="00F9620D"/>
    <w:rsid w:val="00F96608"/>
    <w:rsid w:val="00F96FD4"/>
    <w:rsid w:val="00F97085"/>
    <w:rsid w:val="00F97543"/>
    <w:rsid w:val="00F9755E"/>
    <w:rsid w:val="00F9774D"/>
    <w:rsid w:val="00FA0088"/>
    <w:rsid w:val="00FA056A"/>
    <w:rsid w:val="00FA0636"/>
    <w:rsid w:val="00FA0E61"/>
    <w:rsid w:val="00FA1161"/>
    <w:rsid w:val="00FA16D9"/>
    <w:rsid w:val="00FA1CF5"/>
    <w:rsid w:val="00FA1F92"/>
    <w:rsid w:val="00FA21A4"/>
    <w:rsid w:val="00FA2296"/>
    <w:rsid w:val="00FA23D1"/>
    <w:rsid w:val="00FA28DD"/>
    <w:rsid w:val="00FA2FED"/>
    <w:rsid w:val="00FA364E"/>
    <w:rsid w:val="00FA39FD"/>
    <w:rsid w:val="00FA3DF7"/>
    <w:rsid w:val="00FA439F"/>
    <w:rsid w:val="00FA4B51"/>
    <w:rsid w:val="00FA4B5C"/>
    <w:rsid w:val="00FA5285"/>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74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2AC"/>
    <w:rsid w:val="00FB57B9"/>
    <w:rsid w:val="00FB57CA"/>
    <w:rsid w:val="00FB5E83"/>
    <w:rsid w:val="00FB669B"/>
    <w:rsid w:val="00FB6818"/>
    <w:rsid w:val="00FB695B"/>
    <w:rsid w:val="00FB6BF6"/>
    <w:rsid w:val="00FB6E75"/>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585"/>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5EEE"/>
    <w:rsid w:val="00FD67AC"/>
    <w:rsid w:val="00FD6911"/>
    <w:rsid w:val="00FD6A95"/>
    <w:rsid w:val="00FD6BCE"/>
    <w:rsid w:val="00FD6EB4"/>
    <w:rsid w:val="00FD6FCA"/>
    <w:rsid w:val="00FD7543"/>
    <w:rsid w:val="00FD7D24"/>
    <w:rsid w:val="00FE0252"/>
    <w:rsid w:val="00FE0485"/>
    <w:rsid w:val="00FE079B"/>
    <w:rsid w:val="00FE0997"/>
    <w:rsid w:val="00FE1206"/>
    <w:rsid w:val="00FE12ED"/>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78"/>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DB"/>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8EC9C"/>
  <w15:docId w15:val="{F54562B3-5613-4168-BE0F-14FEE9ABA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8DB"/>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aliases w:val="Char12"/>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aliases w:val="Char12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7"/>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7">
    <w:name w:val="Font Style137"/>
    <w:basedOn w:val="DefaultParagraphFont"/>
    <w:rsid w:val="008258FA"/>
    <w:rPr>
      <w:rFonts w:ascii="Arial" w:hAnsi="Arial" w:cs="Arial"/>
      <w:sz w:val="18"/>
      <w:szCs w:val="18"/>
    </w:rPr>
  </w:style>
  <w:style w:type="character" w:customStyle="1" w:styleId="FontStyle136">
    <w:name w:val="Font Style136"/>
    <w:basedOn w:val="DefaultParagraphFont"/>
    <w:rsid w:val="008258FA"/>
    <w:rPr>
      <w:rFonts w:ascii="Arial" w:hAnsi="Arial" w:cs="Arial"/>
      <w:b/>
      <w:bCs/>
      <w:sz w:val="18"/>
      <w:szCs w:val="18"/>
    </w:rPr>
  </w:style>
  <w:style w:type="numbering" w:customStyle="1" w:styleId="NoList3">
    <w:name w:val="No List3"/>
    <w:next w:val="NoList"/>
    <w:uiPriority w:val="99"/>
    <w:semiHidden/>
    <w:unhideWhenUsed/>
    <w:rsid w:val="00CE1B5A"/>
  </w:style>
  <w:style w:type="table" w:customStyle="1" w:styleId="SBSSimple1">
    <w:name w:val="SBS Simple1"/>
    <w:basedOn w:val="TableNormal"/>
    <w:next w:val="TableGrid"/>
    <w:uiPriority w:val="39"/>
    <w:rsid w:val="00CE1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CE1B5A"/>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
    <w:name w:val="No List11"/>
    <w:next w:val="NoList"/>
    <w:semiHidden/>
    <w:rsid w:val="00CE1B5A"/>
  </w:style>
  <w:style w:type="table" w:customStyle="1" w:styleId="TableGrid11">
    <w:name w:val="Table Grid11"/>
    <w:basedOn w:val="TableNormal"/>
    <w:next w:val="TableGrid"/>
    <w:rsid w:val="00CE1B5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CE1B5A"/>
  </w:style>
  <w:style w:type="table" w:customStyle="1" w:styleId="TableGrid21">
    <w:name w:val="Table Grid21"/>
    <w:basedOn w:val="TableNormal"/>
    <w:next w:val="TableGrid"/>
    <w:rsid w:val="00CE1B5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CE1B5A"/>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9133279">
      <w:bodyDiv w:val="1"/>
      <w:marLeft w:val="0"/>
      <w:marRight w:val="0"/>
      <w:marTop w:val="0"/>
      <w:marBottom w:val="0"/>
      <w:divBdr>
        <w:top w:val="none" w:sz="0" w:space="0" w:color="auto"/>
        <w:left w:val="none" w:sz="0" w:space="0" w:color="auto"/>
        <w:bottom w:val="none" w:sz="0" w:space="0" w:color="auto"/>
        <w:right w:val="none" w:sz="0" w:space="0" w:color="auto"/>
      </w:divBdr>
    </w:div>
    <w:div w:id="11869298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6991624">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15242703">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55750202">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7147391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51309019">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5530159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82501236">
      <w:bodyDiv w:val="1"/>
      <w:marLeft w:val="0"/>
      <w:marRight w:val="0"/>
      <w:marTop w:val="0"/>
      <w:marBottom w:val="0"/>
      <w:divBdr>
        <w:top w:val="none" w:sz="0" w:space="0" w:color="auto"/>
        <w:left w:val="none" w:sz="0" w:space="0" w:color="auto"/>
        <w:bottom w:val="none" w:sz="0" w:space="0" w:color="auto"/>
        <w:right w:val="none" w:sz="0" w:space="0" w:color="auto"/>
      </w:divBdr>
    </w:div>
    <w:div w:id="813180127">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3440987">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3685953">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8105904">
      <w:bodyDiv w:val="1"/>
      <w:marLeft w:val="0"/>
      <w:marRight w:val="0"/>
      <w:marTop w:val="0"/>
      <w:marBottom w:val="0"/>
      <w:divBdr>
        <w:top w:val="none" w:sz="0" w:space="0" w:color="auto"/>
        <w:left w:val="none" w:sz="0" w:space="0" w:color="auto"/>
        <w:bottom w:val="none" w:sz="0" w:space="0" w:color="auto"/>
        <w:right w:val="none" w:sz="0" w:space="0" w:color="auto"/>
      </w:divBdr>
    </w:div>
    <w:div w:id="950672317">
      <w:bodyDiv w:val="1"/>
      <w:marLeft w:val="0"/>
      <w:marRight w:val="0"/>
      <w:marTop w:val="0"/>
      <w:marBottom w:val="0"/>
      <w:divBdr>
        <w:top w:val="none" w:sz="0" w:space="0" w:color="auto"/>
        <w:left w:val="none" w:sz="0" w:space="0" w:color="auto"/>
        <w:bottom w:val="none" w:sz="0" w:space="0" w:color="auto"/>
        <w:right w:val="none" w:sz="0" w:space="0" w:color="auto"/>
      </w:divBdr>
    </w:div>
    <w:div w:id="955285135">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03452682">
      <w:bodyDiv w:val="1"/>
      <w:marLeft w:val="0"/>
      <w:marRight w:val="0"/>
      <w:marTop w:val="0"/>
      <w:marBottom w:val="0"/>
      <w:divBdr>
        <w:top w:val="none" w:sz="0" w:space="0" w:color="auto"/>
        <w:left w:val="none" w:sz="0" w:space="0" w:color="auto"/>
        <w:bottom w:val="none" w:sz="0" w:space="0" w:color="auto"/>
        <w:right w:val="none" w:sz="0" w:space="0" w:color="auto"/>
      </w:divBdr>
    </w:div>
    <w:div w:id="1134064198">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5684168">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06675491">
      <w:bodyDiv w:val="1"/>
      <w:marLeft w:val="0"/>
      <w:marRight w:val="0"/>
      <w:marTop w:val="0"/>
      <w:marBottom w:val="0"/>
      <w:divBdr>
        <w:top w:val="none" w:sz="0" w:space="0" w:color="auto"/>
        <w:left w:val="none" w:sz="0" w:space="0" w:color="auto"/>
        <w:bottom w:val="none" w:sz="0" w:space="0" w:color="auto"/>
        <w:right w:val="none" w:sz="0" w:space="0" w:color="auto"/>
      </w:divBdr>
    </w:div>
    <w:div w:id="1214539631">
      <w:bodyDiv w:val="1"/>
      <w:marLeft w:val="0"/>
      <w:marRight w:val="0"/>
      <w:marTop w:val="0"/>
      <w:marBottom w:val="0"/>
      <w:divBdr>
        <w:top w:val="none" w:sz="0" w:space="0" w:color="auto"/>
        <w:left w:val="none" w:sz="0" w:space="0" w:color="auto"/>
        <w:bottom w:val="none" w:sz="0" w:space="0" w:color="auto"/>
        <w:right w:val="none" w:sz="0" w:space="0" w:color="auto"/>
      </w:divBdr>
    </w:div>
    <w:div w:id="1222643869">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0474059">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48236242">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4011532">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1499420">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578304">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2252204">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13191881">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04420370">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30365068">
      <w:bodyDiv w:val="1"/>
      <w:marLeft w:val="0"/>
      <w:marRight w:val="0"/>
      <w:marTop w:val="0"/>
      <w:marBottom w:val="0"/>
      <w:divBdr>
        <w:top w:val="none" w:sz="0" w:space="0" w:color="auto"/>
        <w:left w:val="none" w:sz="0" w:space="0" w:color="auto"/>
        <w:bottom w:val="none" w:sz="0" w:space="0" w:color="auto"/>
        <w:right w:val="none" w:sz="0" w:space="0" w:color="auto"/>
      </w:divBdr>
    </w:div>
    <w:div w:id="1843741578">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98206070">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36596259">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ntTable" Target="fontTable.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milos.zarkov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microsoft.com/office/2011/relationships/people" Target="peop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1082;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milos.zarkov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omments" Target="comments.xml"/><Relationship Id="rId179" Type="http://schemas.openxmlformats.org/officeDocument/2006/relationships/header" Target="head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microsoft.com/office/2011/relationships/commentsExtended" Target="commentsExtended.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ija.joks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CoverPageProperties xmlns="http://schemas.microsoft.com/office/2006/coverPageProps">
  <PublishDate>2013-06-03T00:00:00</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ED897-1148-4CCD-B3AC-1EC119E683C3}"/>
</file>

<file path=customXml/itemProps10.xml><?xml version="1.0" encoding="utf-8"?>
<ds:datastoreItem xmlns:ds="http://schemas.openxmlformats.org/officeDocument/2006/customXml" ds:itemID="{8E6A1555-39D5-45DB-BC5C-961F142DFE10}"/>
</file>

<file path=customXml/itemProps100.xml><?xml version="1.0" encoding="utf-8"?>
<ds:datastoreItem xmlns:ds="http://schemas.openxmlformats.org/officeDocument/2006/customXml" ds:itemID="{5FC94476-8803-4518-AEE0-AC5EDAB61F8B}"/>
</file>

<file path=customXml/itemProps101.xml><?xml version="1.0" encoding="utf-8"?>
<ds:datastoreItem xmlns:ds="http://schemas.openxmlformats.org/officeDocument/2006/customXml" ds:itemID="{B4671C7C-D0E3-4FA6-A91E-F74B17729D7E}"/>
</file>

<file path=customXml/itemProps102.xml><?xml version="1.0" encoding="utf-8"?>
<ds:datastoreItem xmlns:ds="http://schemas.openxmlformats.org/officeDocument/2006/customXml" ds:itemID="{8585AA21-FD6D-46AD-8D41-6A702452725C}"/>
</file>

<file path=customXml/itemProps103.xml><?xml version="1.0" encoding="utf-8"?>
<ds:datastoreItem xmlns:ds="http://schemas.openxmlformats.org/officeDocument/2006/customXml" ds:itemID="{33D0F89C-A25C-43BC-9C1B-52E1FD4C58BD}"/>
</file>

<file path=customXml/itemProps104.xml><?xml version="1.0" encoding="utf-8"?>
<ds:datastoreItem xmlns:ds="http://schemas.openxmlformats.org/officeDocument/2006/customXml" ds:itemID="{16163117-E24B-44BE-981C-26CD85B4A094}"/>
</file>

<file path=customXml/itemProps105.xml><?xml version="1.0" encoding="utf-8"?>
<ds:datastoreItem xmlns:ds="http://schemas.openxmlformats.org/officeDocument/2006/customXml" ds:itemID="{AAEF6B9E-C50D-4030-8D2B-BCAC2C6FAF2E}"/>
</file>

<file path=customXml/itemProps106.xml><?xml version="1.0" encoding="utf-8"?>
<ds:datastoreItem xmlns:ds="http://schemas.openxmlformats.org/officeDocument/2006/customXml" ds:itemID="{EDFE7F35-C2F8-487D-960B-008BC619EB10}"/>
</file>

<file path=customXml/itemProps107.xml><?xml version="1.0" encoding="utf-8"?>
<ds:datastoreItem xmlns:ds="http://schemas.openxmlformats.org/officeDocument/2006/customXml" ds:itemID="{CEFAD639-4720-4E70-9E28-BB56576D331E}"/>
</file>

<file path=customXml/itemProps108.xml><?xml version="1.0" encoding="utf-8"?>
<ds:datastoreItem xmlns:ds="http://schemas.openxmlformats.org/officeDocument/2006/customXml" ds:itemID="{C1E529B4-5CA1-4C6A-A1A8-FA103C343AA5}"/>
</file>

<file path=customXml/itemProps109.xml><?xml version="1.0" encoding="utf-8"?>
<ds:datastoreItem xmlns:ds="http://schemas.openxmlformats.org/officeDocument/2006/customXml" ds:itemID="{C063B4E9-B46F-4825-9007-7A889412C9C5}"/>
</file>

<file path=customXml/itemProps11.xml><?xml version="1.0" encoding="utf-8"?>
<ds:datastoreItem xmlns:ds="http://schemas.openxmlformats.org/officeDocument/2006/customXml" ds:itemID="{2E6C9117-49ED-4D87-9320-E4BA05F66669}"/>
</file>

<file path=customXml/itemProps110.xml><?xml version="1.0" encoding="utf-8"?>
<ds:datastoreItem xmlns:ds="http://schemas.openxmlformats.org/officeDocument/2006/customXml" ds:itemID="{8C489D46-2D3A-47E7-B5E7-CC3FD893C20C}"/>
</file>

<file path=customXml/itemProps111.xml><?xml version="1.0" encoding="utf-8"?>
<ds:datastoreItem xmlns:ds="http://schemas.openxmlformats.org/officeDocument/2006/customXml" ds:itemID="{E710914A-B9A9-4565-A69D-C48A63E0ED4B}"/>
</file>

<file path=customXml/itemProps112.xml><?xml version="1.0" encoding="utf-8"?>
<ds:datastoreItem xmlns:ds="http://schemas.openxmlformats.org/officeDocument/2006/customXml" ds:itemID="{C97CC685-F221-4F17-82EC-78C210B38677}"/>
</file>

<file path=customXml/itemProps113.xml><?xml version="1.0" encoding="utf-8"?>
<ds:datastoreItem xmlns:ds="http://schemas.openxmlformats.org/officeDocument/2006/customXml" ds:itemID="{0E9599E9-E7F7-4785-9330-D79150B27722}"/>
</file>

<file path=customXml/itemProps114.xml><?xml version="1.0" encoding="utf-8"?>
<ds:datastoreItem xmlns:ds="http://schemas.openxmlformats.org/officeDocument/2006/customXml" ds:itemID="{08B6D4C9-4620-4D5E-9BC2-EC9B0B6DF0D6}"/>
</file>

<file path=customXml/itemProps115.xml><?xml version="1.0" encoding="utf-8"?>
<ds:datastoreItem xmlns:ds="http://schemas.openxmlformats.org/officeDocument/2006/customXml" ds:itemID="{0817B175-84A7-4A51-B63B-2EA545DFA66E}"/>
</file>

<file path=customXml/itemProps116.xml><?xml version="1.0" encoding="utf-8"?>
<ds:datastoreItem xmlns:ds="http://schemas.openxmlformats.org/officeDocument/2006/customXml" ds:itemID="{56E826D2-A4B6-4C6C-A78B-1B161C213451}"/>
</file>

<file path=customXml/itemProps117.xml><?xml version="1.0" encoding="utf-8"?>
<ds:datastoreItem xmlns:ds="http://schemas.openxmlformats.org/officeDocument/2006/customXml" ds:itemID="{477A68D7-B240-4A5F-BD74-1458BFCA236D}"/>
</file>

<file path=customXml/itemProps118.xml><?xml version="1.0" encoding="utf-8"?>
<ds:datastoreItem xmlns:ds="http://schemas.openxmlformats.org/officeDocument/2006/customXml" ds:itemID="{E1839252-7E18-4EB7-8B54-05C456C71A79}"/>
</file>

<file path=customXml/itemProps119.xml><?xml version="1.0" encoding="utf-8"?>
<ds:datastoreItem xmlns:ds="http://schemas.openxmlformats.org/officeDocument/2006/customXml" ds:itemID="{0A0E1506-D65D-4B27-9ACB-F8658D547972}"/>
</file>

<file path=customXml/itemProps12.xml><?xml version="1.0" encoding="utf-8"?>
<ds:datastoreItem xmlns:ds="http://schemas.openxmlformats.org/officeDocument/2006/customXml" ds:itemID="{EEE1BF0E-8F8F-402C-B4B0-0B8620B038F3}"/>
</file>

<file path=customXml/itemProps120.xml><?xml version="1.0" encoding="utf-8"?>
<ds:datastoreItem xmlns:ds="http://schemas.openxmlformats.org/officeDocument/2006/customXml" ds:itemID="{B79C374D-46BC-4F2E-B00D-83E063DBDCDA}"/>
</file>

<file path=customXml/itemProps121.xml><?xml version="1.0" encoding="utf-8"?>
<ds:datastoreItem xmlns:ds="http://schemas.openxmlformats.org/officeDocument/2006/customXml" ds:itemID="{FAAB9999-C652-4D43-A57E-0F0FB7E2295F}"/>
</file>

<file path=customXml/itemProps122.xml><?xml version="1.0" encoding="utf-8"?>
<ds:datastoreItem xmlns:ds="http://schemas.openxmlformats.org/officeDocument/2006/customXml" ds:itemID="{0223CDCB-218C-42C3-9D28-F350299A6D2F}"/>
</file>

<file path=customXml/itemProps123.xml><?xml version="1.0" encoding="utf-8"?>
<ds:datastoreItem xmlns:ds="http://schemas.openxmlformats.org/officeDocument/2006/customXml" ds:itemID="{ECCA07A4-BDA4-453B-A10B-695EC97520AE}"/>
</file>

<file path=customXml/itemProps124.xml><?xml version="1.0" encoding="utf-8"?>
<ds:datastoreItem xmlns:ds="http://schemas.openxmlformats.org/officeDocument/2006/customXml" ds:itemID="{52AA667D-1BF9-472F-8592-C4D9E46C85CE}"/>
</file>

<file path=customXml/itemProps125.xml><?xml version="1.0" encoding="utf-8"?>
<ds:datastoreItem xmlns:ds="http://schemas.openxmlformats.org/officeDocument/2006/customXml" ds:itemID="{A59BD8A3-A0E6-4208-B0EA-E7E11AEF437E}"/>
</file>

<file path=customXml/itemProps126.xml><?xml version="1.0" encoding="utf-8"?>
<ds:datastoreItem xmlns:ds="http://schemas.openxmlformats.org/officeDocument/2006/customXml" ds:itemID="{06596FB6-AA2F-4D1E-9AA6-7477EDFB4B3B}"/>
</file>

<file path=customXml/itemProps127.xml><?xml version="1.0" encoding="utf-8"?>
<ds:datastoreItem xmlns:ds="http://schemas.openxmlformats.org/officeDocument/2006/customXml" ds:itemID="{2FF68F81-2DEE-42C8-8743-1D84AD7DADE3}"/>
</file>

<file path=customXml/itemProps128.xml><?xml version="1.0" encoding="utf-8"?>
<ds:datastoreItem xmlns:ds="http://schemas.openxmlformats.org/officeDocument/2006/customXml" ds:itemID="{AD9EFD34-66E1-4BE3-B300-E3E1715343CA}"/>
</file>

<file path=customXml/itemProps129.xml><?xml version="1.0" encoding="utf-8"?>
<ds:datastoreItem xmlns:ds="http://schemas.openxmlformats.org/officeDocument/2006/customXml" ds:itemID="{18222FB1-BC3C-4456-9EFF-7941DFF8CB2F}"/>
</file>

<file path=customXml/itemProps13.xml><?xml version="1.0" encoding="utf-8"?>
<ds:datastoreItem xmlns:ds="http://schemas.openxmlformats.org/officeDocument/2006/customXml" ds:itemID="{F173766E-1B16-49C6-9E94-2CD2994AA7D8}"/>
</file>

<file path=customXml/itemProps130.xml><?xml version="1.0" encoding="utf-8"?>
<ds:datastoreItem xmlns:ds="http://schemas.openxmlformats.org/officeDocument/2006/customXml" ds:itemID="{5B92A74E-1A40-4E8B-A4FC-68D9C6286EDF}"/>
</file>

<file path=customXml/itemProps131.xml><?xml version="1.0" encoding="utf-8"?>
<ds:datastoreItem xmlns:ds="http://schemas.openxmlformats.org/officeDocument/2006/customXml" ds:itemID="{CC91A1F9-9CC3-4C3A-B8B8-8ED8CE7FE3D7}"/>
</file>

<file path=customXml/itemProps132.xml><?xml version="1.0" encoding="utf-8"?>
<ds:datastoreItem xmlns:ds="http://schemas.openxmlformats.org/officeDocument/2006/customXml" ds:itemID="{2DD60782-C484-437F-ADD7-2461090AEFF3}"/>
</file>

<file path=customXml/itemProps133.xml><?xml version="1.0" encoding="utf-8"?>
<ds:datastoreItem xmlns:ds="http://schemas.openxmlformats.org/officeDocument/2006/customXml" ds:itemID="{1E82678E-57B8-4FF6-A322-FD4AC6522CB5}"/>
</file>

<file path=customXml/itemProps134.xml><?xml version="1.0" encoding="utf-8"?>
<ds:datastoreItem xmlns:ds="http://schemas.openxmlformats.org/officeDocument/2006/customXml" ds:itemID="{5BD4838F-9742-4700-B42C-8112E08C5217}"/>
</file>

<file path=customXml/itemProps135.xml><?xml version="1.0" encoding="utf-8"?>
<ds:datastoreItem xmlns:ds="http://schemas.openxmlformats.org/officeDocument/2006/customXml" ds:itemID="{358A6605-3DC4-4691-A958-C30997923D8A}"/>
</file>

<file path=customXml/itemProps136.xml><?xml version="1.0" encoding="utf-8"?>
<ds:datastoreItem xmlns:ds="http://schemas.openxmlformats.org/officeDocument/2006/customXml" ds:itemID="{958A4CED-010E-4A46-B42E-50869D36876F}"/>
</file>

<file path=customXml/itemProps137.xml><?xml version="1.0" encoding="utf-8"?>
<ds:datastoreItem xmlns:ds="http://schemas.openxmlformats.org/officeDocument/2006/customXml" ds:itemID="{16E1A2E6-EB11-4810-BE20-4861103FE460}"/>
</file>

<file path=customXml/itemProps138.xml><?xml version="1.0" encoding="utf-8"?>
<ds:datastoreItem xmlns:ds="http://schemas.openxmlformats.org/officeDocument/2006/customXml" ds:itemID="{B3A68215-BFEE-4760-91FC-1261F337FD0A}"/>
</file>

<file path=customXml/itemProps139.xml><?xml version="1.0" encoding="utf-8"?>
<ds:datastoreItem xmlns:ds="http://schemas.openxmlformats.org/officeDocument/2006/customXml" ds:itemID="{2985646E-10D3-4CC8-9F46-26B0B6F43D81}"/>
</file>

<file path=customXml/itemProps14.xml><?xml version="1.0" encoding="utf-8"?>
<ds:datastoreItem xmlns:ds="http://schemas.openxmlformats.org/officeDocument/2006/customXml" ds:itemID="{C9A69343-4792-411B-B890-4C94F7CFFC53}"/>
</file>

<file path=customXml/itemProps140.xml><?xml version="1.0" encoding="utf-8"?>
<ds:datastoreItem xmlns:ds="http://schemas.openxmlformats.org/officeDocument/2006/customXml" ds:itemID="{17880568-7EAD-4EC0-A5F3-5C480568C72E}"/>
</file>

<file path=customXml/itemProps141.xml><?xml version="1.0" encoding="utf-8"?>
<ds:datastoreItem xmlns:ds="http://schemas.openxmlformats.org/officeDocument/2006/customXml" ds:itemID="{70D8C90F-9754-4494-8624-72C8878B8EC3}"/>
</file>

<file path=customXml/itemProps142.xml><?xml version="1.0" encoding="utf-8"?>
<ds:datastoreItem xmlns:ds="http://schemas.openxmlformats.org/officeDocument/2006/customXml" ds:itemID="{6F139F93-6F34-4B85-8072-D7D3DEB49D04}"/>
</file>

<file path=customXml/itemProps143.xml><?xml version="1.0" encoding="utf-8"?>
<ds:datastoreItem xmlns:ds="http://schemas.openxmlformats.org/officeDocument/2006/customXml" ds:itemID="{776E91D1-0142-445F-89B1-6F53F882BC47}"/>
</file>

<file path=customXml/itemProps144.xml><?xml version="1.0" encoding="utf-8"?>
<ds:datastoreItem xmlns:ds="http://schemas.openxmlformats.org/officeDocument/2006/customXml" ds:itemID="{5EE150C1-F231-4270-9777-892391F98903}"/>
</file>

<file path=customXml/itemProps145.xml><?xml version="1.0" encoding="utf-8"?>
<ds:datastoreItem xmlns:ds="http://schemas.openxmlformats.org/officeDocument/2006/customXml" ds:itemID="{4775DA21-7258-4E56-9F88-BF368CBD2CCA}"/>
</file>

<file path=customXml/itemProps146.xml><?xml version="1.0" encoding="utf-8"?>
<ds:datastoreItem xmlns:ds="http://schemas.openxmlformats.org/officeDocument/2006/customXml" ds:itemID="{0DB4F541-DC6A-4381-9732-4780ECAD2448}"/>
</file>

<file path=customXml/itemProps147.xml><?xml version="1.0" encoding="utf-8"?>
<ds:datastoreItem xmlns:ds="http://schemas.openxmlformats.org/officeDocument/2006/customXml" ds:itemID="{59D90324-4775-435A-AA0E-DE7D8BEA9BB8}"/>
</file>

<file path=customXml/itemProps148.xml><?xml version="1.0" encoding="utf-8"?>
<ds:datastoreItem xmlns:ds="http://schemas.openxmlformats.org/officeDocument/2006/customXml" ds:itemID="{F3DE2DA0-A205-4E19-8E61-91859F7F3588}"/>
</file>

<file path=customXml/itemProps149.xml><?xml version="1.0" encoding="utf-8"?>
<ds:datastoreItem xmlns:ds="http://schemas.openxmlformats.org/officeDocument/2006/customXml" ds:itemID="{B2124680-5DCB-4799-931F-D0582ADF176F}"/>
</file>

<file path=customXml/itemProps15.xml><?xml version="1.0" encoding="utf-8"?>
<ds:datastoreItem xmlns:ds="http://schemas.openxmlformats.org/officeDocument/2006/customXml" ds:itemID="{E88930FF-6803-471C-B044-8485943CAEA6}"/>
</file>

<file path=customXml/itemProps150.xml><?xml version="1.0" encoding="utf-8"?>
<ds:datastoreItem xmlns:ds="http://schemas.openxmlformats.org/officeDocument/2006/customXml" ds:itemID="{B901C09D-5EC6-4F3A-B1E7-4552B9D059BA}"/>
</file>

<file path=customXml/itemProps151.xml><?xml version="1.0" encoding="utf-8"?>
<ds:datastoreItem xmlns:ds="http://schemas.openxmlformats.org/officeDocument/2006/customXml" ds:itemID="{7B43A9A7-44BA-4FA5-AFB3-6C937A75CA19}"/>
</file>

<file path=customXml/itemProps152.xml><?xml version="1.0" encoding="utf-8"?>
<ds:datastoreItem xmlns:ds="http://schemas.openxmlformats.org/officeDocument/2006/customXml" ds:itemID="{9B1E5771-04BD-4E5B-BDE2-55F803DE25EA}"/>
</file>

<file path=customXml/itemProps153.xml><?xml version="1.0" encoding="utf-8"?>
<ds:datastoreItem xmlns:ds="http://schemas.openxmlformats.org/officeDocument/2006/customXml" ds:itemID="{C2FD7CCA-652C-405E-A091-E3293C44BE98}"/>
</file>

<file path=customXml/itemProps154.xml><?xml version="1.0" encoding="utf-8"?>
<ds:datastoreItem xmlns:ds="http://schemas.openxmlformats.org/officeDocument/2006/customXml" ds:itemID="{B4840E60-E55E-4EBA-80D1-D0956984F9CC}"/>
</file>

<file path=customXml/itemProps155.xml><?xml version="1.0" encoding="utf-8"?>
<ds:datastoreItem xmlns:ds="http://schemas.openxmlformats.org/officeDocument/2006/customXml" ds:itemID="{EBA48238-48D1-45C1-AB45-9D07E3F75DCB}"/>
</file>

<file path=customXml/itemProps156.xml><?xml version="1.0" encoding="utf-8"?>
<ds:datastoreItem xmlns:ds="http://schemas.openxmlformats.org/officeDocument/2006/customXml" ds:itemID="{74697F7E-9A39-4214-926C-7B4A28D32C6C}"/>
</file>

<file path=customXml/itemProps157.xml><?xml version="1.0" encoding="utf-8"?>
<ds:datastoreItem xmlns:ds="http://schemas.openxmlformats.org/officeDocument/2006/customXml" ds:itemID="{F4893B32-0CA4-44C3-8054-1A9D73AD4CF8}"/>
</file>

<file path=customXml/itemProps158.xml><?xml version="1.0" encoding="utf-8"?>
<ds:datastoreItem xmlns:ds="http://schemas.openxmlformats.org/officeDocument/2006/customXml" ds:itemID="{2CAFBEF3-1EF1-4574-B7C6-07AF147929DA}"/>
</file>

<file path=customXml/itemProps159.xml><?xml version="1.0" encoding="utf-8"?>
<ds:datastoreItem xmlns:ds="http://schemas.openxmlformats.org/officeDocument/2006/customXml" ds:itemID="{7038C217-BF47-4545-B590-30FF4505EFB1}"/>
</file>

<file path=customXml/itemProps16.xml><?xml version="1.0" encoding="utf-8"?>
<ds:datastoreItem xmlns:ds="http://schemas.openxmlformats.org/officeDocument/2006/customXml" ds:itemID="{0F3295C6-EF82-4555-B9C6-E68ED3F0BE9A}"/>
</file>

<file path=customXml/itemProps160.xml><?xml version="1.0" encoding="utf-8"?>
<ds:datastoreItem xmlns:ds="http://schemas.openxmlformats.org/officeDocument/2006/customXml" ds:itemID="{A3836F3D-098B-4929-9896-E8B2E38680B7}"/>
</file>

<file path=customXml/itemProps17.xml><?xml version="1.0" encoding="utf-8"?>
<ds:datastoreItem xmlns:ds="http://schemas.openxmlformats.org/officeDocument/2006/customXml" ds:itemID="{F63AA957-545A-4F5F-8A1C-E548CA70DC87}"/>
</file>

<file path=customXml/itemProps18.xml><?xml version="1.0" encoding="utf-8"?>
<ds:datastoreItem xmlns:ds="http://schemas.openxmlformats.org/officeDocument/2006/customXml" ds:itemID="{EDCCA3C0-191D-46C7-A257-D833E07A33A1}"/>
</file>

<file path=customXml/itemProps19.xml><?xml version="1.0" encoding="utf-8"?>
<ds:datastoreItem xmlns:ds="http://schemas.openxmlformats.org/officeDocument/2006/customXml" ds:itemID="{FF8D0E7B-8988-4B8B-A454-9E3574A99D73}"/>
</file>

<file path=customXml/itemProps2.xml><?xml version="1.0" encoding="utf-8"?>
<ds:datastoreItem xmlns:ds="http://schemas.openxmlformats.org/officeDocument/2006/customXml" ds:itemID="{55E63C6B-FE22-4530-B303-7903503421D5}"/>
</file>

<file path=customXml/itemProps20.xml><?xml version="1.0" encoding="utf-8"?>
<ds:datastoreItem xmlns:ds="http://schemas.openxmlformats.org/officeDocument/2006/customXml" ds:itemID="{A16F0723-D226-44AD-B7BE-BB0F38B703B6}"/>
</file>

<file path=customXml/itemProps21.xml><?xml version="1.0" encoding="utf-8"?>
<ds:datastoreItem xmlns:ds="http://schemas.openxmlformats.org/officeDocument/2006/customXml" ds:itemID="{A51AC747-8575-4DA8-8CE4-4F1B366C5672}"/>
</file>

<file path=customXml/itemProps22.xml><?xml version="1.0" encoding="utf-8"?>
<ds:datastoreItem xmlns:ds="http://schemas.openxmlformats.org/officeDocument/2006/customXml" ds:itemID="{7FA53AE5-C885-46EF-B31B-3B7A311D95FC}"/>
</file>

<file path=customXml/itemProps23.xml><?xml version="1.0" encoding="utf-8"?>
<ds:datastoreItem xmlns:ds="http://schemas.openxmlformats.org/officeDocument/2006/customXml" ds:itemID="{3A302AE7-B501-4803-B23B-8AFAF9F6BEE0}"/>
</file>

<file path=customXml/itemProps24.xml><?xml version="1.0" encoding="utf-8"?>
<ds:datastoreItem xmlns:ds="http://schemas.openxmlformats.org/officeDocument/2006/customXml" ds:itemID="{74D3D8C5-F6F0-4CC6-A00F-A4BC30F4FE73}"/>
</file>

<file path=customXml/itemProps25.xml><?xml version="1.0" encoding="utf-8"?>
<ds:datastoreItem xmlns:ds="http://schemas.openxmlformats.org/officeDocument/2006/customXml" ds:itemID="{94B19CFB-C9B6-48D8-B1BF-72F5FD36DB75}"/>
</file>

<file path=customXml/itemProps26.xml><?xml version="1.0" encoding="utf-8"?>
<ds:datastoreItem xmlns:ds="http://schemas.openxmlformats.org/officeDocument/2006/customXml" ds:itemID="{75AB2786-BACF-4ACF-9887-AB9FC95F889E}"/>
</file>

<file path=customXml/itemProps27.xml><?xml version="1.0" encoding="utf-8"?>
<ds:datastoreItem xmlns:ds="http://schemas.openxmlformats.org/officeDocument/2006/customXml" ds:itemID="{F2CD61D4-0F9A-477C-8687-30C60EA7D2EC}"/>
</file>

<file path=customXml/itemProps28.xml><?xml version="1.0" encoding="utf-8"?>
<ds:datastoreItem xmlns:ds="http://schemas.openxmlformats.org/officeDocument/2006/customXml" ds:itemID="{70488A4C-2450-4023-8225-59365FCFC65D}"/>
</file>

<file path=customXml/itemProps29.xml><?xml version="1.0" encoding="utf-8"?>
<ds:datastoreItem xmlns:ds="http://schemas.openxmlformats.org/officeDocument/2006/customXml" ds:itemID="{DD627B41-E696-4FB4-88FF-22FEF0F97DB8}"/>
</file>

<file path=customXml/itemProps3.xml><?xml version="1.0" encoding="utf-8"?>
<ds:datastoreItem xmlns:ds="http://schemas.openxmlformats.org/officeDocument/2006/customXml" ds:itemID="{3186C5EF-3958-4E82-9A5C-9CC14ECCEE2B}"/>
</file>

<file path=customXml/itemProps30.xml><?xml version="1.0" encoding="utf-8"?>
<ds:datastoreItem xmlns:ds="http://schemas.openxmlformats.org/officeDocument/2006/customXml" ds:itemID="{689EFF80-CD1E-4182-87F0-DB0C37748A04}"/>
</file>

<file path=customXml/itemProps31.xml><?xml version="1.0" encoding="utf-8"?>
<ds:datastoreItem xmlns:ds="http://schemas.openxmlformats.org/officeDocument/2006/customXml" ds:itemID="{3AB16FF6-8910-4033-ABBC-48FF27F84F3F}"/>
</file>

<file path=customXml/itemProps32.xml><?xml version="1.0" encoding="utf-8"?>
<ds:datastoreItem xmlns:ds="http://schemas.openxmlformats.org/officeDocument/2006/customXml" ds:itemID="{DFB7E241-1B92-4608-BEF1-13BEC56F5E91}"/>
</file>

<file path=customXml/itemProps33.xml><?xml version="1.0" encoding="utf-8"?>
<ds:datastoreItem xmlns:ds="http://schemas.openxmlformats.org/officeDocument/2006/customXml" ds:itemID="{1BDF85AB-11F6-45CA-AB38-C73966155B93}"/>
</file>

<file path=customXml/itemProps34.xml><?xml version="1.0" encoding="utf-8"?>
<ds:datastoreItem xmlns:ds="http://schemas.openxmlformats.org/officeDocument/2006/customXml" ds:itemID="{269F5014-375A-4EB0-8720-59299095FD20}"/>
</file>

<file path=customXml/itemProps35.xml><?xml version="1.0" encoding="utf-8"?>
<ds:datastoreItem xmlns:ds="http://schemas.openxmlformats.org/officeDocument/2006/customXml" ds:itemID="{DB0E42FB-B9A1-40D9-8DC0-14D1CA902415}"/>
</file>

<file path=customXml/itemProps36.xml><?xml version="1.0" encoding="utf-8"?>
<ds:datastoreItem xmlns:ds="http://schemas.openxmlformats.org/officeDocument/2006/customXml" ds:itemID="{17AB03F3-871D-4121-9302-E868B17B45FF}"/>
</file>

<file path=customXml/itemProps37.xml><?xml version="1.0" encoding="utf-8"?>
<ds:datastoreItem xmlns:ds="http://schemas.openxmlformats.org/officeDocument/2006/customXml" ds:itemID="{B6D810B1-8373-4B9D-87A1-2F31DD7F64B8}"/>
</file>

<file path=customXml/itemProps38.xml><?xml version="1.0" encoding="utf-8"?>
<ds:datastoreItem xmlns:ds="http://schemas.openxmlformats.org/officeDocument/2006/customXml" ds:itemID="{6F0F65FE-315F-451F-9BF2-8DE295532EF7}"/>
</file>

<file path=customXml/itemProps39.xml><?xml version="1.0" encoding="utf-8"?>
<ds:datastoreItem xmlns:ds="http://schemas.openxmlformats.org/officeDocument/2006/customXml" ds:itemID="{2856ABD7-0F22-48E5-8ED0-6F21719F2D23}"/>
</file>

<file path=customXml/itemProps4.xml><?xml version="1.0" encoding="utf-8"?>
<ds:datastoreItem xmlns:ds="http://schemas.openxmlformats.org/officeDocument/2006/customXml" ds:itemID="{96E7853D-A71D-40FD-81CF-66AB2766B075}"/>
</file>

<file path=customXml/itemProps40.xml><?xml version="1.0" encoding="utf-8"?>
<ds:datastoreItem xmlns:ds="http://schemas.openxmlformats.org/officeDocument/2006/customXml" ds:itemID="{851D8C89-7C48-4FEE-914A-EC68E28A0167}"/>
</file>

<file path=customXml/itemProps41.xml><?xml version="1.0" encoding="utf-8"?>
<ds:datastoreItem xmlns:ds="http://schemas.openxmlformats.org/officeDocument/2006/customXml" ds:itemID="{44893252-6233-40F8-BCE8-DA6C7BD1901C}"/>
</file>

<file path=customXml/itemProps42.xml><?xml version="1.0" encoding="utf-8"?>
<ds:datastoreItem xmlns:ds="http://schemas.openxmlformats.org/officeDocument/2006/customXml" ds:itemID="{3BAE87BE-779B-4AFC-BBCA-B3EA3214A4AD}"/>
</file>

<file path=customXml/itemProps43.xml><?xml version="1.0" encoding="utf-8"?>
<ds:datastoreItem xmlns:ds="http://schemas.openxmlformats.org/officeDocument/2006/customXml" ds:itemID="{F82D8550-281C-4FF6-8D38-FEF767A3BF0D}"/>
</file>

<file path=customXml/itemProps44.xml><?xml version="1.0" encoding="utf-8"?>
<ds:datastoreItem xmlns:ds="http://schemas.openxmlformats.org/officeDocument/2006/customXml" ds:itemID="{5ED17486-FC46-42B5-B8A4-973262597631}"/>
</file>

<file path=customXml/itemProps45.xml><?xml version="1.0" encoding="utf-8"?>
<ds:datastoreItem xmlns:ds="http://schemas.openxmlformats.org/officeDocument/2006/customXml" ds:itemID="{FB99CCB6-B65F-4DE2-8AE0-50B23B9A1AA3}"/>
</file>

<file path=customXml/itemProps46.xml><?xml version="1.0" encoding="utf-8"?>
<ds:datastoreItem xmlns:ds="http://schemas.openxmlformats.org/officeDocument/2006/customXml" ds:itemID="{7B6AEF37-AFFF-4A8D-9219-D0B3AB522B7A}"/>
</file>

<file path=customXml/itemProps47.xml><?xml version="1.0" encoding="utf-8"?>
<ds:datastoreItem xmlns:ds="http://schemas.openxmlformats.org/officeDocument/2006/customXml" ds:itemID="{97CF8DB4-2049-49D5-8F16-C0CD06952D83}"/>
</file>

<file path=customXml/itemProps48.xml><?xml version="1.0" encoding="utf-8"?>
<ds:datastoreItem xmlns:ds="http://schemas.openxmlformats.org/officeDocument/2006/customXml" ds:itemID="{1781AEB1-5FDB-4E68-AB34-4934A3E5AF6C}"/>
</file>

<file path=customXml/itemProps49.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EB1E212A-5C9A-41D7-9F69-B0D8F02157F2}"/>
</file>

<file path=customXml/itemProps50.xml><?xml version="1.0" encoding="utf-8"?>
<ds:datastoreItem xmlns:ds="http://schemas.openxmlformats.org/officeDocument/2006/customXml" ds:itemID="{459BB1F8-61C8-4D15-85D4-5258101E8895}"/>
</file>

<file path=customXml/itemProps51.xml><?xml version="1.0" encoding="utf-8"?>
<ds:datastoreItem xmlns:ds="http://schemas.openxmlformats.org/officeDocument/2006/customXml" ds:itemID="{5C7FFCA5-90FA-4537-B499-FB9561F62AF7}"/>
</file>

<file path=customXml/itemProps52.xml><?xml version="1.0" encoding="utf-8"?>
<ds:datastoreItem xmlns:ds="http://schemas.openxmlformats.org/officeDocument/2006/customXml" ds:itemID="{B7F3E5CB-079C-48BF-B04C-828DC338A99C}"/>
</file>

<file path=customXml/itemProps53.xml><?xml version="1.0" encoding="utf-8"?>
<ds:datastoreItem xmlns:ds="http://schemas.openxmlformats.org/officeDocument/2006/customXml" ds:itemID="{0540B0AB-3F77-4E9B-B6C7-1C792A9386DC}"/>
</file>

<file path=customXml/itemProps54.xml><?xml version="1.0" encoding="utf-8"?>
<ds:datastoreItem xmlns:ds="http://schemas.openxmlformats.org/officeDocument/2006/customXml" ds:itemID="{0FC4C113-412C-4650-AFFD-6D930AA9D026}"/>
</file>

<file path=customXml/itemProps55.xml><?xml version="1.0" encoding="utf-8"?>
<ds:datastoreItem xmlns:ds="http://schemas.openxmlformats.org/officeDocument/2006/customXml" ds:itemID="{762BE432-BFC3-4E9D-9E7B-4A020D5E34AE}"/>
</file>

<file path=customXml/itemProps56.xml><?xml version="1.0" encoding="utf-8"?>
<ds:datastoreItem xmlns:ds="http://schemas.openxmlformats.org/officeDocument/2006/customXml" ds:itemID="{999AFA17-708D-46D8-80AA-9209A794D3E6}"/>
</file>

<file path=customXml/itemProps57.xml><?xml version="1.0" encoding="utf-8"?>
<ds:datastoreItem xmlns:ds="http://schemas.openxmlformats.org/officeDocument/2006/customXml" ds:itemID="{4E3F2F1E-617C-4BDD-9BDE-6860C774E1B0}"/>
</file>

<file path=customXml/itemProps58.xml><?xml version="1.0" encoding="utf-8"?>
<ds:datastoreItem xmlns:ds="http://schemas.openxmlformats.org/officeDocument/2006/customXml" ds:itemID="{0626157F-0BC8-4702-9513-E45B78A39F58}"/>
</file>

<file path=customXml/itemProps59.xml><?xml version="1.0" encoding="utf-8"?>
<ds:datastoreItem xmlns:ds="http://schemas.openxmlformats.org/officeDocument/2006/customXml" ds:itemID="{088CEDFC-F861-488F-A853-55A1491F105E}"/>
</file>

<file path=customXml/itemProps6.xml><?xml version="1.0" encoding="utf-8"?>
<ds:datastoreItem xmlns:ds="http://schemas.openxmlformats.org/officeDocument/2006/customXml" ds:itemID="{708A571D-3C9D-4F91-9B4C-A3FBBA53431B}"/>
</file>

<file path=customXml/itemProps60.xml><?xml version="1.0" encoding="utf-8"?>
<ds:datastoreItem xmlns:ds="http://schemas.openxmlformats.org/officeDocument/2006/customXml" ds:itemID="{247B2539-2C09-47F7-AE1F-ADF89E30EFA1}"/>
</file>

<file path=customXml/itemProps61.xml><?xml version="1.0" encoding="utf-8"?>
<ds:datastoreItem xmlns:ds="http://schemas.openxmlformats.org/officeDocument/2006/customXml" ds:itemID="{56ACF378-5A0F-4EEA-953D-573E0E1CB7AE}"/>
</file>

<file path=customXml/itemProps62.xml><?xml version="1.0" encoding="utf-8"?>
<ds:datastoreItem xmlns:ds="http://schemas.openxmlformats.org/officeDocument/2006/customXml" ds:itemID="{8D1D38F6-58BC-4F13-94FF-E499FD3BFBDD}"/>
</file>

<file path=customXml/itemProps63.xml><?xml version="1.0" encoding="utf-8"?>
<ds:datastoreItem xmlns:ds="http://schemas.openxmlformats.org/officeDocument/2006/customXml" ds:itemID="{F44FDE39-2AD2-44D0-96F6-8D3A35AE82C6}"/>
</file>

<file path=customXml/itemProps64.xml><?xml version="1.0" encoding="utf-8"?>
<ds:datastoreItem xmlns:ds="http://schemas.openxmlformats.org/officeDocument/2006/customXml" ds:itemID="{9A4A4453-CCEC-4326-9547-459C35B5F414}"/>
</file>

<file path=customXml/itemProps65.xml><?xml version="1.0" encoding="utf-8"?>
<ds:datastoreItem xmlns:ds="http://schemas.openxmlformats.org/officeDocument/2006/customXml" ds:itemID="{111C034B-C382-4585-90C1-2C6AF29DA744}"/>
</file>

<file path=customXml/itemProps66.xml><?xml version="1.0" encoding="utf-8"?>
<ds:datastoreItem xmlns:ds="http://schemas.openxmlformats.org/officeDocument/2006/customXml" ds:itemID="{574219FA-053D-4B65-85A9-57C6B7AC3B63}"/>
</file>

<file path=customXml/itemProps67.xml><?xml version="1.0" encoding="utf-8"?>
<ds:datastoreItem xmlns:ds="http://schemas.openxmlformats.org/officeDocument/2006/customXml" ds:itemID="{A3947EF8-AD73-42E8-8576-F93FD5BF8B98}"/>
</file>

<file path=customXml/itemProps68.xml><?xml version="1.0" encoding="utf-8"?>
<ds:datastoreItem xmlns:ds="http://schemas.openxmlformats.org/officeDocument/2006/customXml" ds:itemID="{F750D2FE-5074-4FD4-80BC-222CF3E6BA38}"/>
</file>

<file path=customXml/itemProps69.xml><?xml version="1.0" encoding="utf-8"?>
<ds:datastoreItem xmlns:ds="http://schemas.openxmlformats.org/officeDocument/2006/customXml" ds:itemID="{B1D7FF31-030C-4D83-B585-D9127727FECD}"/>
</file>

<file path=customXml/itemProps7.xml><?xml version="1.0" encoding="utf-8"?>
<ds:datastoreItem xmlns:ds="http://schemas.openxmlformats.org/officeDocument/2006/customXml" ds:itemID="{94033259-91E7-4949-848F-FE387A37F7CA}"/>
</file>

<file path=customXml/itemProps70.xml><?xml version="1.0" encoding="utf-8"?>
<ds:datastoreItem xmlns:ds="http://schemas.openxmlformats.org/officeDocument/2006/customXml" ds:itemID="{61363BCB-26C9-48E7-BA10-7796E7135AD6}"/>
</file>

<file path=customXml/itemProps71.xml><?xml version="1.0" encoding="utf-8"?>
<ds:datastoreItem xmlns:ds="http://schemas.openxmlformats.org/officeDocument/2006/customXml" ds:itemID="{87865CC7-99CF-41DA-A0E9-0AE17573936C}"/>
</file>

<file path=customXml/itemProps72.xml><?xml version="1.0" encoding="utf-8"?>
<ds:datastoreItem xmlns:ds="http://schemas.openxmlformats.org/officeDocument/2006/customXml" ds:itemID="{22834807-6107-4C9F-8A5F-031BD1536541}"/>
</file>

<file path=customXml/itemProps73.xml><?xml version="1.0" encoding="utf-8"?>
<ds:datastoreItem xmlns:ds="http://schemas.openxmlformats.org/officeDocument/2006/customXml" ds:itemID="{69015230-6CA4-4B9B-BB79-1A6D008CAD7F}"/>
</file>

<file path=customXml/itemProps74.xml><?xml version="1.0" encoding="utf-8"?>
<ds:datastoreItem xmlns:ds="http://schemas.openxmlformats.org/officeDocument/2006/customXml" ds:itemID="{748C9706-42DE-4E50-91B1-959AECAD7B3F}"/>
</file>

<file path=customXml/itemProps75.xml><?xml version="1.0" encoding="utf-8"?>
<ds:datastoreItem xmlns:ds="http://schemas.openxmlformats.org/officeDocument/2006/customXml" ds:itemID="{40776F41-C2DB-477D-96A1-FCDDFBBC2E76}"/>
</file>

<file path=customXml/itemProps76.xml><?xml version="1.0" encoding="utf-8"?>
<ds:datastoreItem xmlns:ds="http://schemas.openxmlformats.org/officeDocument/2006/customXml" ds:itemID="{D8467AEB-163F-4A8C-904E-D73BDC9C304A}"/>
</file>

<file path=customXml/itemProps77.xml><?xml version="1.0" encoding="utf-8"?>
<ds:datastoreItem xmlns:ds="http://schemas.openxmlformats.org/officeDocument/2006/customXml" ds:itemID="{1B93B1A9-902B-4790-980D-A66E5DBF16E2}"/>
</file>

<file path=customXml/itemProps78.xml><?xml version="1.0" encoding="utf-8"?>
<ds:datastoreItem xmlns:ds="http://schemas.openxmlformats.org/officeDocument/2006/customXml" ds:itemID="{95E8AED9-A387-42D2-8933-3470E8DABDB2}"/>
</file>

<file path=customXml/itemProps79.xml><?xml version="1.0" encoding="utf-8"?>
<ds:datastoreItem xmlns:ds="http://schemas.openxmlformats.org/officeDocument/2006/customXml" ds:itemID="{86D49807-C5BE-4FEE-B013-2B04D93E217E}"/>
</file>

<file path=customXml/itemProps8.xml><?xml version="1.0" encoding="utf-8"?>
<ds:datastoreItem xmlns:ds="http://schemas.openxmlformats.org/officeDocument/2006/customXml" ds:itemID="{478538F7-0FAD-4F91-BE84-5BDE11DCB3FB}"/>
</file>

<file path=customXml/itemProps80.xml><?xml version="1.0" encoding="utf-8"?>
<ds:datastoreItem xmlns:ds="http://schemas.openxmlformats.org/officeDocument/2006/customXml" ds:itemID="{93D19E69-42B8-4D13-BCC5-4C53E63FCDE7}"/>
</file>

<file path=customXml/itemProps81.xml><?xml version="1.0" encoding="utf-8"?>
<ds:datastoreItem xmlns:ds="http://schemas.openxmlformats.org/officeDocument/2006/customXml" ds:itemID="{EC37E0B6-53F0-49EE-97AD-EE5FCB7BA1CF}"/>
</file>

<file path=customXml/itemProps82.xml><?xml version="1.0" encoding="utf-8"?>
<ds:datastoreItem xmlns:ds="http://schemas.openxmlformats.org/officeDocument/2006/customXml" ds:itemID="{DC39F875-3C93-438C-B18A-774737EAE2E4}"/>
</file>

<file path=customXml/itemProps83.xml><?xml version="1.0" encoding="utf-8"?>
<ds:datastoreItem xmlns:ds="http://schemas.openxmlformats.org/officeDocument/2006/customXml" ds:itemID="{AB0BA78B-4C74-4242-9E79-757A2B7B6111}"/>
</file>

<file path=customXml/itemProps84.xml><?xml version="1.0" encoding="utf-8"?>
<ds:datastoreItem xmlns:ds="http://schemas.openxmlformats.org/officeDocument/2006/customXml" ds:itemID="{1D1A305E-E510-4537-9C94-C7424472950E}"/>
</file>

<file path=customXml/itemProps85.xml><?xml version="1.0" encoding="utf-8"?>
<ds:datastoreItem xmlns:ds="http://schemas.openxmlformats.org/officeDocument/2006/customXml" ds:itemID="{778AD903-62D9-4DCE-8197-763A132057CC}"/>
</file>

<file path=customXml/itemProps86.xml><?xml version="1.0" encoding="utf-8"?>
<ds:datastoreItem xmlns:ds="http://schemas.openxmlformats.org/officeDocument/2006/customXml" ds:itemID="{39386567-67EB-4EB9-976F-3ED74160A186}"/>
</file>

<file path=customXml/itemProps87.xml><?xml version="1.0" encoding="utf-8"?>
<ds:datastoreItem xmlns:ds="http://schemas.openxmlformats.org/officeDocument/2006/customXml" ds:itemID="{7AD91D03-B97C-4B4A-81B9-44ADCEF123F8}"/>
</file>

<file path=customXml/itemProps88.xml><?xml version="1.0" encoding="utf-8"?>
<ds:datastoreItem xmlns:ds="http://schemas.openxmlformats.org/officeDocument/2006/customXml" ds:itemID="{15E32A91-6C0D-46AF-B186-2076A3A394A2}"/>
</file>

<file path=customXml/itemProps89.xml><?xml version="1.0" encoding="utf-8"?>
<ds:datastoreItem xmlns:ds="http://schemas.openxmlformats.org/officeDocument/2006/customXml" ds:itemID="{DA9E19AC-020B-44ED-967A-E48FD60A4DC6}"/>
</file>

<file path=customXml/itemProps9.xml><?xml version="1.0" encoding="utf-8"?>
<ds:datastoreItem xmlns:ds="http://schemas.openxmlformats.org/officeDocument/2006/customXml" ds:itemID="{A93B68E0-A246-4861-BADA-72CFA36CDE18}"/>
</file>

<file path=customXml/itemProps90.xml><?xml version="1.0" encoding="utf-8"?>
<ds:datastoreItem xmlns:ds="http://schemas.openxmlformats.org/officeDocument/2006/customXml" ds:itemID="{A4E07EBC-87FF-4A89-8699-3AAF82AD433C}"/>
</file>

<file path=customXml/itemProps91.xml><?xml version="1.0" encoding="utf-8"?>
<ds:datastoreItem xmlns:ds="http://schemas.openxmlformats.org/officeDocument/2006/customXml" ds:itemID="{2572BA99-9E27-47BC-A5C1-DD9574D5D70F}"/>
</file>

<file path=customXml/itemProps92.xml><?xml version="1.0" encoding="utf-8"?>
<ds:datastoreItem xmlns:ds="http://schemas.openxmlformats.org/officeDocument/2006/customXml" ds:itemID="{7B840677-BA11-43AB-BFA2-6941A0C82FC1}"/>
</file>

<file path=customXml/itemProps93.xml><?xml version="1.0" encoding="utf-8"?>
<ds:datastoreItem xmlns:ds="http://schemas.openxmlformats.org/officeDocument/2006/customXml" ds:itemID="{F6C84ECE-6C23-438B-8BC4-531C1162F6C2}"/>
</file>

<file path=customXml/itemProps94.xml><?xml version="1.0" encoding="utf-8"?>
<ds:datastoreItem xmlns:ds="http://schemas.openxmlformats.org/officeDocument/2006/customXml" ds:itemID="{9F500291-90B8-4F95-89FD-80C4CD31CBA7}"/>
</file>

<file path=customXml/itemProps95.xml><?xml version="1.0" encoding="utf-8"?>
<ds:datastoreItem xmlns:ds="http://schemas.openxmlformats.org/officeDocument/2006/customXml" ds:itemID="{D1AEC139-E68E-475C-A6B0-6DC0936D96B8}"/>
</file>

<file path=customXml/itemProps96.xml><?xml version="1.0" encoding="utf-8"?>
<ds:datastoreItem xmlns:ds="http://schemas.openxmlformats.org/officeDocument/2006/customXml" ds:itemID="{27FEB2DF-6438-4D86-BFEB-31B9CAB500BE}"/>
</file>

<file path=customXml/itemProps97.xml><?xml version="1.0" encoding="utf-8"?>
<ds:datastoreItem xmlns:ds="http://schemas.openxmlformats.org/officeDocument/2006/customXml" ds:itemID="{8D58601C-C6D1-43D4-846B-E59454DEC67D}"/>
</file>

<file path=customXml/itemProps98.xml><?xml version="1.0" encoding="utf-8"?>
<ds:datastoreItem xmlns:ds="http://schemas.openxmlformats.org/officeDocument/2006/customXml" ds:itemID="{B6F6D82E-40B5-4968-AD33-F87A9813A399}"/>
</file>

<file path=customXml/itemProps99.xml><?xml version="1.0" encoding="utf-8"?>
<ds:datastoreItem xmlns:ds="http://schemas.openxmlformats.org/officeDocument/2006/customXml" ds:itemID="{655BB55F-B2F7-4F8B-8B3B-16AB2965F319}"/>
</file>

<file path=docProps/app.xml><?xml version="1.0" encoding="utf-8"?>
<Properties xmlns="http://schemas.openxmlformats.org/officeDocument/2006/extended-properties" xmlns:vt="http://schemas.openxmlformats.org/officeDocument/2006/docPropsVTypes">
  <Template>Normal</Template>
  <TotalTime>0</TotalTime>
  <Pages>77</Pages>
  <Words>21762</Words>
  <Characters>124046</Characters>
  <Application>Microsoft Office Word</Application>
  <DocSecurity>0</DocSecurity>
  <Lines>1033</Lines>
  <Paragraphs>291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145517</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Miloš Žarković</cp:lastModifiedBy>
  <cp:revision>2</cp:revision>
  <cp:lastPrinted>2017-03-09T08:09:00Z</cp:lastPrinted>
  <dcterms:created xsi:type="dcterms:W3CDTF">2018-08-10T14:08:00Z</dcterms:created>
  <dcterms:modified xsi:type="dcterms:W3CDTF">2018-08-10T14:08:00Z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