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48" w:rsidRDefault="002D6248" w:rsidP="00ED1FE0">
      <w:pPr>
        <w:suppressAutoHyphens/>
        <w:spacing w:before="0"/>
        <w:jc w:val="center"/>
        <w:rPr>
          <w:rFonts w:eastAsia="Arial Unicode MS" w:cs="Arial"/>
          <w:b/>
          <w:color w:val="000000"/>
          <w:kern w:val="1"/>
          <w:sz w:val="24"/>
          <w:szCs w:val="24"/>
          <w:lang w:val="sr-Cyrl-RS" w:eastAsia="ar-SA"/>
        </w:rPr>
      </w:pPr>
    </w:p>
    <w:p w:rsidR="005864C3" w:rsidRPr="00403ABC" w:rsidRDefault="005864C3" w:rsidP="00ED1FE0">
      <w:pPr>
        <w:suppressAutoHyphens/>
        <w:spacing w:before="0"/>
        <w:jc w:val="center"/>
        <w:rPr>
          <w:rFonts w:eastAsia="Arial Unicode MS" w:cs="Arial"/>
          <w:b/>
          <w:color w:val="000000"/>
          <w:kern w:val="1"/>
          <w:sz w:val="24"/>
          <w:szCs w:val="24"/>
          <w:lang w:val="sr-Cyrl-RS" w:eastAsia="ar-SA"/>
        </w:rPr>
      </w:pPr>
    </w:p>
    <w:p w:rsidR="007D609A" w:rsidRPr="00403ABC" w:rsidRDefault="007D609A" w:rsidP="00ED1FE0">
      <w:pPr>
        <w:suppressAutoHyphens/>
        <w:spacing w:before="0"/>
        <w:jc w:val="center"/>
        <w:rPr>
          <w:rFonts w:eastAsia="Arial Unicode MS" w:cs="Arial"/>
          <w:b/>
          <w:color w:val="000000"/>
          <w:kern w:val="1"/>
          <w:sz w:val="24"/>
          <w:szCs w:val="24"/>
          <w:lang w:val="sr-Cyrl-RS" w:eastAsia="ar-SA"/>
        </w:rPr>
      </w:pPr>
    </w:p>
    <w:p w:rsidR="00113B84" w:rsidRPr="00403ABC" w:rsidRDefault="00113B84" w:rsidP="00ED1FE0">
      <w:pPr>
        <w:suppressAutoHyphens/>
        <w:spacing w:before="0"/>
        <w:jc w:val="center"/>
        <w:rPr>
          <w:rFonts w:eastAsia="Arial Unicode MS" w:cs="Arial"/>
          <w:b/>
          <w:color w:val="000000"/>
          <w:kern w:val="1"/>
          <w:sz w:val="24"/>
          <w:szCs w:val="24"/>
          <w:lang w:val="sr-Cyrl-RS" w:eastAsia="ar-SA"/>
        </w:rPr>
      </w:pPr>
      <w:r w:rsidRPr="00403ABC">
        <w:rPr>
          <w:rFonts w:eastAsia="Arial Unicode MS" w:cs="Arial"/>
          <w:b/>
          <w:color w:val="000000"/>
          <w:kern w:val="1"/>
          <w:sz w:val="24"/>
          <w:szCs w:val="24"/>
          <w:lang w:val="sr-Cyrl-RS" w:eastAsia="ar-SA"/>
        </w:rPr>
        <w:t>ЈАВНО ПРЕДУЗЕЋЕ «ЕЛЕКТРОПРИВРЕДА СРБИЈЕ» БЕОГРАД</w:t>
      </w:r>
    </w:p>
    <w:p w:rsidR="00210557" w:rsidRPr="00403ABC" w:rsidRDefault="00210557" w:rsidP="00ED1FE0">
      <w:pPr>
        <w:spacing w:before="0"/>
        <w:jc w:val="center"/>
        <w:rPr>
          <w:rFonts w:cs="Arial"/>
          <w:sz w:val="24"/>
          <w:szCs w:val="24"/>
          <w:lang w:val="sr-Cyrl-RS"/>
        </w:rPr>
      </w:pPr>
    </w:p>
    <w:p w:rsidR="007D609A" w:rsidRPr="00403ABC" w:rsidRDefault="007D609A" w:rsidP="00ED1FE0">
      <w:pPr>
        <w:spacing w:before="0"/>
        <w:jc w:val="center"/>
        <w:rPr>
          <w:rFonts w:cs="Arial"/>
          <w:sz w:val="24"/>
          <w:szCs w:val="24"/>
          <w:lang w:val="sr-Cyrl-RS"/>
        </w:rPr>
      </w:pPr>
    </w:p>
    <w:p w:rsidR="007D609A" w:rsidRPr="00403ABC" w:rsidRDefault="007D609A" w:rsidP="00ED1FE0">
      <w:pPr>
        <w:spacing w:before="0"/>
        <w:jc w:val="center"/>
        <w:rPr>
          <w:rFonts w:cs="Arial"/>
          <w:sz w:val="24"/>
          <w:szCs w:val="24"/>
          <w:lang w:val="sr-Cyrl-RS"/>
        </w:rPr>
      </w:pPr>
    </w:p>
    <w:p w:rsidR="00210557" w:rsidRPr="00403ABC" w:rsidRDefault="00210557" w:rsidP="00424408">
      <w:pPr>
        <w:spacing w:before="0"/>
        <w:rPr>
          <w:rFonts w:cs="Arial"/>
          <w:sz w:val="24"/>
          <w:szCs w:val="24"/>
          <w:lang w:val="sr-Cyrl-RS"/>
        </w:rPr>
      </w:pPr>
    </w:p>
    <w:p w:rsidR="00210557" w:rsidRPr="00403ABC" w:rsidRDefault="00B67C02" w:rsidP="00ED1FE0">
      <w:pPr>
        <w:spacing w:before="0"/>
        <w:jc w:val="center"/>
        <w:rPr>
          <w:rFonts w:cs="Arial"/>
          <w:sz w:val="24"/>
          <w:szCs w:val="24"/>
          <w:lang w:val="sr-Cyrl-RS"/>
        </w:rPr>
      </w:pPr>
      <w:r w:rsidRPr="00403ABC">
        <w:rPr>
          <w:rFonts w:cs="Arial"/>
          <w:noProof/>
          <w:sz w:val="24"/>
          <w:szCs w:val="24"/>
        </w:rPr>
        <w:drawing>
          <wp:inline distT="0" distB="0" distL="0" distR="0" wp14:anchorId="7B6D8498" wp14:editId="3384BB9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D6248" w:rsidRPr="00403ABC" w:rsidRDefault="002D6248" w:rsidP="00424408">
      <w:pPr>
        <w:spacing w:before="0"/>
        <w:rPr>
          <w:rFonts w:cs="Arial"/>
          <w:sz w:val="24"/>
          <w:szCs w:val="24"/>
          <w:lang w:val="sr-Cyrl-RS"/>
        </w:rPr>
      </w:pPr>
    </w:p>
    <w:p w:rsidR="002D6248" w:rsidRPr="00403ABC" w:rsidRDefault="002D6248" w:rsidP="00ED1FE0">
      <w:pPr>
        <w:spacing w:before="0"/>
        <w:jc w:val="center"/>
        <w:rPr>
          <w:rFonts w:cs="Arial"/>
          <w:sz w:val="24"/>
          <w:szCs w:val="24"/>
          <w:lang w:val="sr-Cyrl-RS"/>
        </w:rPr>
      </w:pPr>
    </w:p>
    <w:p w:rsidR="00210557" w:rsidRPr="00403ABC" w:rsidRDefault="00210557" w:rsidP="00ED1FE0">
      <w:pPr>
        <w:spacing w:before="0"/>
        <w:jc w:val="center"/>
        <w:rPr>
          <w:rFonts w:cs="Arial"/>
          <w:b/>
          <w:sz w:val="24"/>
          <w:szCs w:val="24"/>
          <w:lang w:val="sr-Cyrl-RS"/>
        </w:rPr>
      </w:pPr>
      <w:bookmarkStart w:id="0" w:name="_Toc441215596"/>
      <w:bookmarkStart w:id="1" w:name="_Toc441651535"/>
      <w:bookmarkStart w:id="2" w:name="_Toc442559872"/>
      <w:r w:rsidRPr="00403ABC">
        <w:rPr>
          <w:rFonts w:cs="Arial"/>
          <w:b/>
          <w:sz w:val="24"/>
          <w:szCs w:val="24"/>
          <w:lang w:val="sr-Cyrl-RS"/>
        </w:rPr>
        <w:t>КОНКУРСНА ДОКУМЕНТАЦИЈА</w:t>
      </w:r>
      <w:bookmarkEnd w:id="0"/>
      <w:bookmarkEnd w:id="1"/>
      <w:bookmarkEnd w:id="2"/>
    </w:p>
    <w:p w:rsidR="00AE2F24" w:rsidRPr="00403ABC" w:rsidRDefault="00AE2F24" w:rsidP="00AE2F24">
      <w:pPr>
        <w:jc w:val="center"/>
        <w:rPr>
          <w:rFonts w:cs="Arial"/>
          <w:sz w:val="24"/>
          <w:szCs w:val="24"/>
          <w:lang w:val="sr-Cyrl-RS"/>
        </w:rPr>
      </w:pPr>
      <w:r w:rsidRPr="00403ABC">
        <w:rPr>
          <w:rFonts w:cs="Arial"/>
          <w:sz w:val="24"/>
          <w:szCs w:val="24"/>
          <w:lang w:val="sr-Cyrl-CS"/>
        </w:rPr>
        <w:t xml:space="preserve">за подношење понуда </w:t>
      </w:r>
      <w:r w:rsidRPr="00403ABC">
        <w:rPr>
          <w:rFonts w:cs="Arial"/>
          <w:sz w:val="24"/>
          <w:szCs w:val="24"/>
        </w:rPr>
        <w:t xml:space="preserve">у </w:t>
      </w:r>
      <w:r w:rsidRPr="00403ABC">
        <w:rPr>
          <w:rFonts w:cs="Arial"/>
          <w:sz w:val="24"/>
          <w:szCs w:val="24"/>
          <w:lang w:val="sr-Cyrl-RS"/>
        </w:rPr>
        <w:t xml:space="preserve">отвореном </w:t>
      </w:r>
      <w:r w:rsidRPr="00403ABC">
        <w:rPr>
          <w:rFonts w:cs="Arial"/>
          <w:sz w:val="24"/>
          <w:szCs w:val="24"/>
        </w:rPr>
        <w:t xml:space="preserve">поступку </w:t>
      </w:r>
    </w:p>
    <w:p w:rsidR="008D3D3E" w:rsidRPr="00113B84" w:rsidRDefault="00AE2F24" w:rsidP="008D3D3E">
      <w:pPr>
        <w:pStyle w:val="Header"/>
        <w:jc w:val="center"/>
        <w:rPr>
          <w:szCs w:val="24"/>
        </w:rPr>
      </w:pPr>
      <w:bookmarkStart w:id="3" w:name="_Toc441215597"/>
      <w:bookmarkStart w:id="4" w:name="_Toc441651536"/>
      <w:bookmarkStart w:id="5" w:name="_Toc442559873"/>
      <w:proofErr w:type="gramStart"/>
      <w:r w:rsidRPr="00403ABC">
        <w:rPr>
          <w:rFonts w:cs="Arial"/>
          <w:szCs w:val="24"/>
        </w:rPr>
        <w:t>за</w:t>
      </w:r>
      <w:proofErr w:type="gramEnd"/>
      <w:r w:rsidRPr="00403ABC">
        <w:rPr>
          <w:rFonts w:cs="Arial"/>
          <w:szCs w:val="24"/>
        </w:rPr>
        <w:t xml:space="preserve"> јавну набавку </w:t>
      </w:r>
      <w:r w:rsidR="00FA79CE">
        <w:rPr>
          <w:rFonts w:cs="Arial"/>
          <w:szCs w:val="24"/>
        </w:rPr>
        <w:t>услуга</w:t>
      </w:r>
      <w:r w:rsidR="0063023B">
        <w:rPr>
          <w:rFonts w:cs="Arial"/>
          <w:szCs w:val="24"/>
        </w:rPr>
        <w:t xml:space="preserve"> </w:t>
      </w:r>
      <w:r w:rsidRPr="00403ABC">
        <w:rPr>
          <w:rFonts w:cs="Arial"/>
          <w:szCs w:val="24"/>
        </w:rPr>
        <w:t>бр</w:t>
      </w:r>
      <w:bookmarkEnd w:id="3"/>
      <w:bookmarkEnd w:id="4"/>
      <w:bookmarkEnd w:id="5"/>
      <w:r w:rsidRPr="00403ABC">
        <w:rPr>
          <w:rFonts w:cs="Arial"/>
          <w:szCs w:val="24"/>
        </w:rPr>
        <w:t>.</w:t>
      </w:r>
      <w:r w:rsidR="00284999">
        <w:rPr>
          <w:rFonts w:cs="Arial"/>
          <w:szCs w:val="24"/>
          <w:lang w:val="sr-Cyrl-RS"/>
        </w:rPr>
        <w:t xml:space="preserve"> </w:t>
      </w:r>
      <w:r w:rsidR="008D3D3E">
        <w:rPr>
          <w:szCs w:val="24"/>
        </w:rPr>
        <w:t>ЈНO/1000</w:t>
      </w:r>
      <w:r w:rsidR="008D3D3E" w:rsidRPr="007D609A">
        <w:rPr>
          <w:szCs w:val="24"/>
        </w:rPr>
        <w:t>/</w:t>
      </w:r>
      <w:r w:rsidR="008D3D3E">
        <w:rPr>
          <w:szCs w:val="24"/>
        </w:rPr>
        <w:t>0043/2018</w:t>
      </w:r>
    </w:p>
    <w:p w:rsidR="00210557" w:rsidRPr="00403ABC" w:rsidRDefault="00210557" w:rsidP="008D3D3E">
      <w:pPr>
        <w:spacing w:before="0"/>
        <w:jc w:val="center"/>
        <w:rPr>
          <w:rFonts w:cs="Arial"/>
          <w:sz w:val="24"/>
          <w:szCs w:val="24"/>
          <w:lang w:val="sr-Cyrl-RS"/>
        </w:rPr>
      </w:pPr>
    </w:p>
    <w:p w:rsidR="002D6248" w:rsidRPr="00403ABC" w:rsidRDefault="002D6248" w:rsidP="00ED1FE0">
      <w:pPr>
        <w:spacing w:before="0"/>
        <w:rPr>
          <w:rFonts w:cs="Arial"/>
          <w:sz w:val="24"/>
          <w:szCs w:val="24"/>
          <w:lang w:val="sr-Cyrl-RS"/>
        </w:rPr>
      </w:pPr>
    </w:p>
    <w:p w:rsidR="002D6248" w:rsidRPr="00403ABC" w:rsidRDefault="002D6248" w:rsidP="00ED1FE0">
      <w:pPr>
        <w:spacing w:before="0"/>
        <w:rPr>
          <w:rFonts w:cs="Arial"/>
          <w:sz w:val="24"/>
          <w:szCs w:val="24"/>
          <w:lang w:val="sr-Cyrl-RS"/>
        </w:rPr>
      </w:pPr>
    </w:p>
    <w:p w:rsidR="00210557" w:rsidRPr="00403ABC" w:rsidRDefault="00210557" w:rsidP="00ED1FE0">
      <w:pPr>
        <w:spacing w:before="0"/>
        <w:jc w:val="center"/>
        <w:rPr>
          <w:rFonts w:cs="Arial"/>
          <w:sz w:val="24"/>
          <w:szCs w:val="24"/>
          <w:lang w:val="sr-Cyrl-RS"/>
        </w:rPr>
      </w:pPr>
    </w:p>
    <w:p w:rsidR="00210557" w:rsidRPr="00403ABC" w:rsidRDefault="0063023B" w:rsidP="00ED1FE0">
      <w:pPr>
        <w:pStyle w:val="Title"/>
        <w:spacing w:before="0"/>
        <w:rPr>
          <w:rFonts w:cs="Arial"/>
          <w:i/>
          <w:color w:val="00B0F0"/>
          <w:szCs w:val="24"/>
          <w:lang w:val="sr-Cyrl-RS"/>
        </w:rPr>
      </w:pPr>
      <w:r>
        <w:rPr>
          <w:rFonts w:cs="Arial"/>
          <w:szCs w:val="24"/>
          <w:lang w:val="sr-Cyrl-RS"/>
        </w:rPr>
        <w:t>„</w:t>
      </w:r>
      <w:r w:rsidR="008D3D3E">
        <w:rPr>
          <w:rFonts w:cs="Arial"/>
          <w:lang w:val="sr-Cyrl-RS"/>
        </w:rPr>
        <w:t>Услуге физичко техничког обезбеђења</w:t>
      </w:r>
      <w:r>
        <w:rPr>
          <w:rFonts w:cs="Arial"/>
          <w:szCs w:val="24"/>
          <w:lang w:val="sr-Cyrl-RS"/>
        </w:rPr>
        <w:t>“</w:t>
      </w:r>
      <w:r w:rsidR="007D609A" w:rsidRPr="00403ABC">
        <w:rPr>
          <w:rFonts w:cs="Arial"/>
          <w:i/>
          <w:color w:val="00B0F0"/>
          <w:szCs w:val="24"/>
          <w:lang w:val="sr-Cyrl-RS"/>
        </w:rPr>
        <w:t xml:space="preserve"> </w:t>
      </w:r>
    </w:p>
    <w:p w:rsidR="007D609A" w:rsidRPr="00403ABC" w:rsidRDefault="00284999" w:rsidP="00284999">
      <w:pPr>
        <w:pStyle w:val="BodyText"/>
        <w:tabs>
          <w:tab w:val="left" w:pos="5445"/>
        </w:tabs>
        <w:spacing w:before="0"/>
        <w:rPr>
          <w:rFonts w:cs="Arial"/>
          <w:szCs w:val="24"/>
          <w:lang w:val="sr-Cyrl-RS"/>
        </w:rPr>
      </w:pPr>
      <w:r>
        <w:rPr>
          <w:rFonts w:cs="Arial"/>
          <w:szCs w:val="24"/>
          <w:lang w:val="sr-Cyrl-RS"/>
        </w:rPr>
        <w:tab/>
      </w:r>
    </w:p>
    <w:p w:rsidR="002D6248" w:rsidRPr="00403ABC" w:rsidRDefault="002D6248" w:rsidP="00ED1FE0">
      <w:pPr>
        <w:pStyle w:val="BodyText"/>
        <w:spacing w:before="0"/>
        <w:rPr>
          <w:rFonts w:cs="Arial"/>
          <w:szCs w:val="24"/>
          <w:lang w:val="sr-Cyrl-RS"/>
        </w:rPr>
      </w:pPr>
    </w:p>
    <w:p w:rsidR="002D6248" w:rsidRPr="00403ABC" w:rsidRDefault="002D6248" w:rsidP="00ED1FE0">
      <w:pPr>
        <w:pStyle w:val="BodyText"/>
        <w:spacing w:before="0"/>
        <w:rPr>
          <w:rFonts w:cs="Arial"/>
          <w:szCs w:val="24"/>
          <w:lang w:val="sr-Cyrl-RS"/>
        </w:rPr>
      </w:pPr>
    </w:p>
    <w:p w:rsidR="00210557" w:rsidRPr="00403ABC" w:rsidRDefault="00210557" w:rsidP="00ED1FE0">
      <w:pPr>
        <w:pStyle w:val="Title"/>
        <w:spacing w:before="0"/>
        <w:rPr>
          <w:rFonts w:cs="Arial"/>
          <w:b w:val="0"/>
          <w:color w:val="FF0000"/>
          <w:szCs w:val="24"/>
          <w:lang w:val="sr-Cyrl-RS"/>
        </w:rPr>
      </w:pPr>
    </w:p>
    <w:p w:rsidR="009642F1" w:rsidRPr="00403ABC" w:rsidRDefault="009642F1" w:rsidP="009D5A31">
      <w:pPr>
        <w:spacing w:before="0"/>
        <w:jc w:val="center"/>
        <w:rPr>
          <w:rFonts w:eastAsia="Arial Unicode MS" w:cs="Arial"/>
          <w:b/>
          <w:kern w:val="2"/>
          <w:sz w:val="24"/>
          <w:szCs w:val="24"/>
          <w:lang w:val="sr-Cyrl-RS"/>
        </w:rPr>
      </w:pPr>
      <w:r w:rsidRPr="00403ABC">
        <w:rPr>
          <w:rFonts w:eastAsia="Arial Unicode MS" w:cs="Arial"/>
          <w:b/>
          <w:kern w:val="2"/>
          <w:sz w:val="24"/>
          <w:szCs w:val="24"/>
          <w:lang w:val="sr-Cyrl-RS"/>
        </w:rPr>
        <w:t>К О М И С И Ј А</w:t>
      </w:r>
    </w:p>
    <w:p w:rsidR="009642F1" w:rsidRPr="00403ABC" w:rsidRDefault="009642F1" w:rsidP="009D5A31">
      <w:pPr>
        <w:spacing w:before="0"/>
        <w:jc w:val="center"/>
        <w:rPr>
          <w:rFonts w:eastAsia="Arial Unicode MS" w:cs="Arial"/>
          <w:kern w:val="2"/>
          <w:sz w:val="24"/>
          <w:szCs w:val="24"/>
          <w:lang w:val="sr-Cyrl-RS"/>
        </w:rPr>
      </w:pPr>
      <w:r w:rsidRPr="00403ABC">
        <w:rPr>
          <w:rFonts w:eastAsia="Arial Unicode MS" w:cs="Arial"/>
          <w:kern w:val="2"/>
          <w:sz w:val="24"/>
          <w:szCs w:val="24"/>
          <w:lang w:val="sr-Cyrl-RS"/>
        </w:rPr>
        <w:t xml:space="preserve">за спровођење </w:t>
      </w:r>
      <w:r w:rsidR="008D3D3E" w:rsidRPr="008D3D3E">
        <w:rPr>
          <w:rFonts w:cs="Arial"/>
          <w:sz w:val="24"/>
          <w:szCs w:val="24"/>
          <w:lang w:val="sr-Cyrl-RS"/>
        </w:rPr>
        <w:t>ЈНO/1000/0043/2018</w:t>
      </w:r>
    </w:p>
    <w:p w:rsidR="009642F1" w:rsidRPr="00403ABC" w:rsidRDefault="009642F1" w:rsidP="009D5A31">
      <w:pPr>
        <w:spacing w:before="0"/>
        <w:jc w:val="center"/>
        <w:rPr>
          <w:rFonts w:eastAsia="Arial Unicode MS" w:cs="Arial"/>
          <w:kern w:val="2"/>
          <w:sz w:val="24"/>
          <w:szCs w:val="24"/>
          <w:lang w:val="sr-Cyrl-RS"/>
        </w:rPr>
      </w:pPr>
      <w:r w:rsidRPr="00403ABC">
        <w:rPr>
          <w:rFonts w:eastAsia="Arial Unicode MS" w:cs="Arial"/>
          <w:kern w:val="2"/>
          <w:sz w:val="24"/>
          <w:szCs w:val="24"/>
          <w:lang w:val="sr-Cyrl-RS"/>
        </w:rPr>
        <w:t>формирана Решењем бр</w:t>
      </w:r>
      <w:r w:rsidR="00E6754D">
        <w:rPr>
          <w:rFonts w:eastAsia="Arial Unicode MS" w:cs="Arial"/>
          <w:kern w:val="2"/>
          <w:sz w:val="24"/>
          <w:szCs w:val="24"/>
          <w:lang w:val="sr-Cyrl-RS"/>
        </w:rPr>
        <w:t>.</w:t>
      </w:r>
      <w:r w:rsidR="00E6754D" w:rsidRPr="00E6754D">
        <w:rPr>
          <w:rFonts w:eastAsia="Arial Unicode MS" w:cs="Arial"/>
          <w:color w:val="000000"/>
          <w:kern w:val="2"/>
          <w:sz w:val="24"/>
          <w:szCs w:val="24"/>
          <w:lang w:val="sr-Cyrl-RS"/>
        </w:rPr>
        <w:t xml:space="preserve"> </w:t>
      </w:r>
      <w:r w:rsidR="00E6754D">
        <w:rPr>
          <w:rFonts w:eastAsia="Arial Unicode MS" w:cs="Arial"/>
          <w:color w:val="000000"/>
          <w:kern w:val="2"/>
          <w:sz w:val="24"/>
          <w:szCs w:val="24"/>
          <w:lang w:val="sr-Cyrl-RS"/>
        </w:rPr>
        <w:t>12.01.</w:t>
      </w:r>
      <w:r w:rsidR="008D3D3E">
        <w:rPr>
          <w:rFonts w:eastAsia="Arial Unicode MS" w:cs="Arial"/>
          <w:color w:val="000000"/>
          <w:kern w:val="2"/>
          <w:sz w:val="24"/>
          <w:szCs w:val="24"/>
          <w:lang w:val="sr-Cyrl-RS"/>
        </w:rPr>
        <w:t>123042</w:t>
      </w:r>
      <w:r w:rsidR="00E6754D">
        <w:rPr>
          <w:rFonts w:eastAsia="Arial Unicode MS" w:cs="Arial"/>
          <w:color w:val="000000"/>
          <w:kern w:val="2"/>
          <w:sz w:val="24"/>
          <w:szCs w:val="24"/>
          <w:lang w:val="sr-Cyrl-RS"/>
        </w:rPr>
        <w:t>/</w:t>
      </w:r>
      <w:r w:rsidR="008D3D3E">
        <w:rPr>
          <w:rFonts w:eastAsia="Arial Unicode MS" w:cs="Arial"/>
          <w:color w:val="000000"/>
          <w:kern w:val="2"/>
          <w:sz w:val="24"/>
          <w:szCs w:val="24"/>
          <w:lang w:val="sr-Cyrl-RS"/>
        </w:rPr>
        <w:t>3</w:t>
      </w:r>
      <w:r w:rsidR="00E6754D">
        <w:rPr>
          <w:rFonts w:eastAsia="Arial Unicode MS" w:cs="Arial"/>
          <w:color w:val="000000"/>
          <w:kern w:val="2"/>
          <w:sz w:val="24"/>
          <w:szCs w:val="24"/>
          <w:lang w:val="sr-Cyrl-RS"/>
        </w:rPr>
        <w:t>-1</w:t>
      </w:r>
      <w:r w:rsidR="008D3D3E">
        <w:rPr>
          <w:rFonts w:eastAsia="Arial Unicode MS" w:cs="Arial"/>
          <w:color w:val="000000"/>
          <w:kern w:val="2"/>
          <w:sz w:val="24"/>
          <w:szCs w:val="24"/>
          <w:lang w:val="sr-Cyrl-RS"/>
        </w:rPr>
        <w:t>8</w:t>
      </w:r>
      <w:r w:rsidR="00E6754D" w:rsidRPr="00403ABC">
        <w:rPr>
          <w:rFonts w:eastAsia="Arial Unicode MS" w:cs="Arial"/>
          <w:color w:val="000000"/>
          <w:kern w:val="2"/>
          <w:sz w:val="24"/>
          <w:szCs w:val="24"/>
          <w:lang w:val="sr-Cyrl-RS"/>
        </w:rPr>
        <w:t xml:space="preserve"> од </w:t>
      </w:r>
      <w:r w:rsidR="00A42830">
        <w:rPr>
          <w:rFonts w:eastAsia="Arial Unicode MS" w:cs="Arial"/>
          <w:color w:val="000000"/>
          <w:kern w:val="2"/>
          <w:sz w:val="24"/>
          <w:szCs w:val="24"/>
          <w:lang w:val="sr-Cyrl-RS"/>
        </w:rPr>
        <w:t>2</w:t>
      </w:r>
      <w:r w:rsidR="008D3D3E">
        <w:rPr>
          <w:rFonts w:eastAsia="Arial Unicode MS" w:cs="Arial"/>
          <w:color w:val="000000"/>
          <w:kern w:val="2"/>
          <w:sz w:val="24"/>
          <w:szCs w:val="24"/>
          <w:lang w:val="sr-Cyrl-RS"/>
        </w:rPr>
        <w:t>8</w:t>
      </w:r>
      <w:r w:rsidR="00E6754D">
        <w:rPr>
          <w:rFonts w:eastAsia="Arial Unicode MS" w:cs="Arial"/>
          <w:color w:val="000000"/>
          <w:kern w:val="2"/>
          <w:sz w:val="24"/>
          <w:szCs w:val="24"/>
          <w:lang w:val="sr-Cyrl-RS"/>
        </w:rPr>
        <w:t>.</w:t>
      </w:r>
      <w:r w:rsidR="008D3D3E">
        <w:rPr>
          <w:rFonts w:eastAsia="Arial Unicode MS" w:cs="Arial"/>
          <w:color w:val="000000"/>
          <w:kern w:val="2"/>
          <w:sz w:val="24"/>
          <w:szCs w:val="24"/>
          <w:lang w:val="sr-Cyrl-RS"/>
        </w:rPr>
        <w:t>03</w:t>
      </w:r>
      <w:r w:rsidR="00E6754D">
        <w:rPr>
          <w:rFonts w:eastAsia="Arial Unicode MS" w:cs="Arial"/>
          <w:color w:val="000000"/>
          <w:kern w:val="2"/>
          <w:sz w:val="24"/>
          <w:szCs w:val="24"/>
          <w:lang w:val="sr-Cyrl-RS"/>
        </w:rPr>
        <w:t>.201</w:t>
      </w:r>
      <w:r w:rsidR="008D3D3E">
        <w:rPr>
          <w:rFonts w:eastAsia="Arial Unicode MS" w:cs="Arial"/>
          <w:color w:val="000000"/>
          <w:kern w:val="2"/>
          <w:sz w:val="24"/>
          <w:szCs w:val="24"/>
          <w:lang w:val="sr-Cyrl-RS"/>
        </w:rPr>
        <w:t>8</w:t>
      </w:r>
      <w:r w:rsidR="00E6754D">
        <w:rPr>
          <w:rFonts w:eastAsia="Arial Unicode MS" w:cs="Arial"/>
          <w:color w:val="000000"/>
          <w:kern w:val="2"/>
          <w:sz w:val="24"/>
          <w:szCs w:val="24"/>
          <w:lang w:val="sr-Cyrl-RS"/>
        </w:rPr>
        <w:t>.</w:t>
      </w:r>
      <w:r w:rsidR="00E6754D" w:rsidRPr="00403ABC">
        <w:rPr>
          <w:rFonts w:eastAsia="Arial Unicode MS" w:cs="Arial"/>
          <w:color w:val="000000"/>
          <w:kern w:val="2"/>
          <w:sz w:val="24"/>
          <w:szCs w:val="24"/>
          <w:lang w:val="sr-Cyrl-RS"/>
        </w:rPr>
        <w:t xml:space="preserve"> </w:t>
      </w:r>
      <w:r w:rsidR="007D609A" w:rsidRPr="00403ABC">
        <w:rPr>
          <w:rFonts w:eastAsia="Arial Unicode MS" w:cs="Arial"/>
          <w:kern w:val="2"/>
          <w:sz w:val="24"/>
          <w:szCs w:val="24"/>
          <w:lang w:val="sr-Cyrl-RS"/>
        </w:rPr>
        <w:t>године</w:t>
      </w:r>
    </w:p>
    <w:p w:rsidR="009642F1" w:rsidRPr="00403ABC" w:rsidRDefault="009642F1" w:rsidP="00ED1FE0">
      <w:pPr>
        <w:pStyle w:val="Title"/>
        <w:spacing w:before="0"/>
        <w:rPr>
          <w:rFonts w:cs="Arial"/>
          <w:b w:val="0"/>
          <w:color w:val="FF0000"/>
          <w:szCs w:val="24"/>
          <w:lang w:val="sr-Cyrl-RS"/>
        </w:rPr>
      </w:pPr>
    </w:p>
    <w:p w:rsidR="007D609A" w:rsidRPr="00403ABC" w:rsidRDefault="007D609A" w:rsidP="00ED1FE0">
      <w:pPr>
        <w:pStyle w:val="Subtitle"/>
        <w:spacing w:before="0" w:after="0"/>
        <w:rPr>
          <w:rFonts w:cs="Arial"/>
          <w:sz w:val="24"/>
          <w:szCs w:val="24"/>
          <w:lang w:val="sr-Cyrl-RS"/>
        </w:rPr>
      </w:pPr>
    </w:p>
    <w:p w:rsidR="007D609A" w:rsidRPr="0055088B" w:rsidRDefault="0055088B" w:rsidP="00ED1FE0">
      <w:pPr>
        <w:pStyle w:val="BodyText"/>
        <w:spacing w:before="0"/>
        <w:rPr>
          <w:rFonts w:cs="Arial"/>
          <w:i/>
          <w:szCs w:val="24"/>
          <w:lang w:val="sr-Cyrl-RS"/>
        </w:rPr>
      </w:pPr>
      <w:r>
        <w:rPr>
          <w:rFonts w:cs="Arial"/>
          <w:i/>
          <w:szCs w:val="24"/>
          <w:lang w:val="sr-Cyrl-RS"/>
        </w:rPr>
        <w:t>(</w:t>
      </w:r>
      <w:bookmarkStart w:id="6" w:name="_GoBack"/>
      <w:bookmarkEnd w:id="6"/>
      <w:r>
        <w:rPr>
          <w:rFonts w:cs="Arial"/>
          <w:i/>
          <w:szCs w:val="24"/>
          <w:lang w:val="sr-Cyrl-RS"/>
        </w:rPr>
        <w:t>заведено у ЈП ЕПС под бројем 12.01.123042/16-18 од 12.06.2018. године)</w:t>
      </w:r>
    </w:p>
    <w:p w:rsidR="00150FCE" w:rsidRPr="00403ABC" w:rsidRDefault="009642F1" w:rsidP="00ED1FE0">
      <w:pPr>
        <w:pStyle w:val="Title"/>
        <w:tabs>
          <w:tab w:val="left" w:pos="7035"/>
        </w:tabs>
        <w:spacing w:before="0"/>
        <w:jc w:val="left"/>
        <w:rPr>
          <w:rFonts w:cs="Arial"/>
          <w:szCs w:val="24"/>
          <w:lang w:val="sr-Cyrl-RS"/>
        </w:rPr>
      </w:pPr>
      <w:r w:rsidRPr="00403ABC">
        <w:rPr>
          <w:rFonts w:cs="Arial"/>
          <w:b w:val="0"/>
          <w:color w:val="FF0000"/>
          <w:szCs w:val="24"/>
          <w:lang w:val="sr-Cyrl-RS"/>
        </w:rPr>
        <w:t xml:space="preserve">                           </w:t>
      </w:r>
      <w:r w:rsidR="00113B84" w:rsidRPr="00403ABC">
        <w:rPr>
          <w:rFonts w:cs="Arial"/>
          <w:b w:val="0"/>
          <w:color w:val="FF0000"/>
          <w:szCs w:val="24"/>
          <w:lang w:val="sr-Cyrl-RS"/>
        </w:rPr>
        <w:t xml:space="preserve">                                         </w:t>
      </w:r>
    </w:p>
    <w:p w:rsidR="00C53AC6" w:rsidRPr="00403ABC" w:rsidRDefault="00C53AC6" w:rsidP="00ED1FE0">
      <w:pPr>
        <w:pStyle w:val="BodyText"/>
        <w:spacing w:before="0"/>
        <w:jc w:val="center"/>
        <w:rPr>
          <w:rFonts w:cs="Arial"/>
          <w:szCs w:val="24"/>
          <w:lang w:val="sr-Cyrl-RS"/>
        </w:rPr>
      </w:pPr>
    </w:p>
    <w:p w:rsidR="00C53AC6" w:rsidRPr="00403ABC" w:rsidRDefault="00C53AC6" w:rsidP="00ED1FE0">
      <w:pPr>
        <w:pStyle w:val="BodyText"/>
        <w:spacing w:before="0"/>
        <w:jc w:val="center"/>
        <w:rPr>
          <w:rFonts w:cs="Arial"/>
          <w:szCs w:val="24"/>
          <w:lang w:val="sr-Cyrl-RS"/>
        </w:rPr>
      </w:pPr>
    </w:p>
    <w:p w:rsidR="007D609A" w:rsidRPr="00403ABC" w:rsidRDefault="007D609A" w:rsidP="00ED1FE0">
      <w:pPr>
        <w:pStyle w:val="BodyText"/>
        <w:spacing w:before="0"/>
        <w:jc w:val="center"/>
        <w:rPr>
          <w:rFonts w:cs="Arial"/>
          <w:szCs w:val="24"/>
          <w:lang w:val="sr-Cyrl-RS"/>
        </w:rPr>
      </w:pPr>
    </w:p>
    <w:p w:rsidR="007D609A" w:rsidRPr="00403ABC" w:rsidRDefault="007D609A" w:rsidP="00ED1FE0">
      <w:pPr>
        <w:pStyle w:val="BodyText"/>
        <w:spacing w:before="0"/>
        <w:jc w:val="center"/>
        <w:rPr>
          <w:rFonts w:cs="Arial"/>
          <w:szCs w:val="24"/>
          <w:lang w:val="sr-Cyrl-RS"/>
        </w:rPr>
      </w:pPr>
    </w:p>
    <w:p w:rsidR="000C50A0" w:rsidRPr="00403ABC" w:rsidRDefault="000C50A0" w:rsidP="00ED1FE0">
      <w:pPr>
        <w:pStyle w:val="BodyText"/>
        <w:spacing w:before="0"/>
        <w:jc w:val="center"/>
        <w:rPr>
          <w:rFonts w:cs="Arial"/>
          <w:szCs w:val="24"/>
          <w:lang w:val="sr-Cyrl-RS"/>
        </w:rPr>
      </w:pPr>
    </w:p>
    <w:p w:rsidR="00B37917" w:rsidRPr="00403ABC" w:rsidRDefault="007D609A" w:rsidP="00ED1FE0">
      <w:pPr>
        <w:spacing w:before="0"/>
        <w:jc w:val="center"/>
        <w:rPr>
          <w:rFonts w:cs="Arial"/>
          <w:sz w:val="24"/>
          <w:szCs w:val="24"/>
          <w:lang w:val="sr-Cyrl-RS"/>
        </w:rPr>
      </w:pPr>
      <w:r w:rsidRPr="00403ABC">
        <w:rPr>
          <w:rFonts w:cs="Arial"/>
          <w:sz w:val="24"/>
          <w:szCs w:val="24"/>
          <w:lang w:val="sr-Cyrl-RS"/>
        </w:rPr>
        <w:t>Београд</w:t>
      </w:r>
      <w:r w:rsidR="00EB2566" w:rsidRPr="00403ABC">
        <w:rPr>
          <w:rFonts w:cs="Arial"/>
          <w:sz w:val="24"/>
          <w:szCs w:val="24"/>
          <w:lang w:val="sr-Cyrl-RS"/>
        </w:rPr>
        <w:t>,</w:t>
      </w:r>
      <w:r w:rsidRPr="00403ABC">
        <w:rPr>
          <w:rFonts w:cs="Arial"/>
          <w:sz w:val="24"/>
          <w:szCs w:val="24"/>
          <w:lang w:val="sr-Cyrl-RS"/>
        </w:rPr>
        <w:t xml:space="preserve"> </w:t>
      </w:r>
      <w:r w:rsidR="00AD0983">
        <w:rPr>
          <w:rFonts w:cs="Arial"/>
          <w:sz w:val="24"/>
          <w:szCs w:val="24"/>
          <w:lang w:val="sr-Cyrl-RS"/>
        </w:rPr>
        <w:t xml:space="preserve">јун </w:t>
      </w:r>
      <w:r w:rsidR="001F62BF" w:rsidRPr="00403ABC">
        <w:rPr>
          <w:rFonts w:cs="Arial"/>
          <w:sz w:val="24"/>
          <w:szCs w:val="24"/>
          <w:lang w:val="sr-Cyrl-RS"/>
        </w:rPr>
        <w:t>201</w:t>
      </w:r>
      <w:r w:rsidR="00A42830">
        <w:rPr>
          <w:rFonts w:cs="Arial"/>
          <w:sz w:val="24"/>
          <w:szCs w:val="24"/>
          <w:lang w:val="sr-Cyrl-RS"/>
        </w:rPr>
        <w:t>8</w:t>
      </w:r>
      <w:r w:rsidR="001F62BF" w:rsidRPr="00403ABC">
        <w:rPr>
          <w:rFonts w:cs="Arial"/>
          <w:sz w:val="24"/>
          <w:szCs w:val="24"/>
          <w:lang w:val="sr-Cyrl-RS"/>
        </w:rPr>
        <w:t xml:space="preserve">. </w:t>
      </w:r>
      <w:r w:rsidR="00210557" w:rsidRPr="00403ABC">
        <w:rPr>
          <w:rFonts w:cs="Arial"/>
          <w:sz w:val="24"/>
          <w:szCs w:val="24"/>
          <w:lang w:val="sr-Cyrl-RS"/>
        </w:rPr>
        <w:t>г</w:t>
      </w:r>
      <w:r w:rsidR="001F62BF" w:rsidRPr="00403ABC">
        <w:rPr>
          <w:rFonts w:cs="Arial"/>
          <w:sz w:val="24"/>
          <w:szCs w:val="24"/>
          <w:lang w:val="sr-Cyrl-RS"/>
        </w:rPr>
        <w:t>одине</w:t>
      </w:r>
    </w:p>
    <w:p w:rsidR="000C50A0" w:rsidRPr="00403ABC" w:rsidRDefault="00113B84" w:rsidP="00403ABC">
      <w:pPr>
        <w:pStyle w:val="Title"/>
        <w:spacing w:before="0"/>
        <w:jc w:val="both"/>
        <w:rPr>
          <w:rFonts w:cs="Arial"/>
          <w:b w:val="0"/>
          <w:szCs w:val="24"/>
          <w:lang w:val="sr-Cyrl-RS"/>
        </w:rPr>
      </w:pPr>
      <w:r w:rsidRPr="00403ABC">
        <w:rPr>
          <w:rFonts w:cs="Arial"/>
          <w:i/>
          <w:color w:val="00B0F0"/>
          <w:szCs w:val="24"/>
          <w:lang w:val="sr-Cyrl-RS"/>
        </w:rPr>
        <w:t xml:space="preserve">                                           </w:t>
      </w:r>
    </w:p>
    <w:p w:rsidR="00674A75" w:rsidRPr="00674A75" w:rsidRDefault="000C50A0" w:rsidP="00674A75">
      <w:pPr>
        <w:spacing w:before="0"/>
        <w:rPr>
          <w:rFonts w:cs="Arial"/>
          <w:sz w:val="24"/>
          <w:szCs w:val="24"/>
          <w:lang w:val="sr-Cyrl-RS"/>
        </w:rPr>
      </w:pPr>
      <w:r w:rsidRPr="00403ABC">
        <w:rPr>
          <w:rFonts w:eastAsia="TimesNewRomanPSMT" w:cs="Arial"/>
          <w:color w:val="000000"/>
          <w:kern w:val="2"/>
          <w:sz w:val="24"/>
          <w:szCs w:val="24"/>
          <w:lang w:val="sr-Cyrl-RS"/>
        </w:rPr>
        <w:br w:type="page"/>
      </w:r>
      <w:r w:rsidR="00AD0983">
        <w:rPr>
          <w:rFonts w:cs="Arial"/>
          <w:sz w:val="24"/>
          <w:szCs w:val="24"/>
          <w:lang w:val="ru-RU"/>
        </w:rPr>
        <w:lastRenderedPageBreak/>
        <w:t>На основу чл.</w:t>
      </w:r>
      <w:r w:rsidR="00674A75" w:rsidRPr="00674A75">
        <w:rPr>
          <w:rFonts w:cs="Arial"/>
          <w:sz w:val="24"/>
          <w:szCs w:val="24"/>
          <w:lang w:val="ru-RU"/>
        </w:rPr>
        <w:t xml:space="preserve"> 32 и 61. Закона о јавним набавкама („Сл. гласник РС”</w:t>
      </w:r>
      <w:r w:rsidR="00AD0983">
        <w:rPr>
          <w:rFonts w:cs="Arial"/>
          <w:sz w:val="24"/>
          <w:szCs w:val="24"/>
          <w:lang w:val="ru-RU"/>
        </w:rPr>
        <w:t>,</w:t>
      </w:r>
      <w:r w:rsidR="00674A75" w:rsidRPr="00674A75">
        <w:rPr>
          <w:rFonts w:cs="Arial"/>
          <w:sz w:val="24"/>
          <w:szCs w:val="24"/>
          <w:lang w:val="ru-RU"/>
        </w:rPr>
        <w:t>бр. 124/</w:t>
      </w:r>
      <w:r w:rsidR="00AD0983">
        <w:rPr>
          <w:rFonts w:cs="Arial"/>
          <w:sz w:val="24"/>
          <w:szCs w:val="24"/>
          <w:lang w:val="ru-RU"/>
        </w:rPr>
        <w:t>20</w:t>
      </w:r>
      <w:r w:rsidR="00674A75" w:rsidRPr="00674A75">
        <w:rPr>
          <w:rFonts w:cs="Arial"/>
          <w:sz w:val="24"/>
          <w:szCs w:val="24"/>
          <w:lang w:val="ru-RU"/>
        </w:rPr>
        <w:t>12, 14/</w:t>
      </w:r>
      <w:r w:rsidR="00AD0983">
        <w:rPr>
          <w:rFonts w:cs="Arial"/>
          <w:sz w:val="24"/>
          <w:szCs w:val="24"/>
          <w:lang w:val="ru-RU"/>
        </w:rPr>
        <w:t>20</w:t>
      </w:r>
      <w:r w:rsidR="00674A75" w:rsidRPr="00674A75">
        <w:rPr>
          <w:rFonts w:cs="Arial"/>
          <w:sz w:val="24"/>
          <w:szCs w:val="24"/>
          <w:lang w:val="ru-RU"/>
        </w:rPr>
        <w:t>15 и 68/</w:t>
      </w:r>
      <w:r w:rsidR="00AD0983">
        <w:rPr>
          <w:rFonts w:cs="Arial"/>
          <w:sz w:val="24"/>
          <w:szCs w:val="24"/>
          <w:lang w:val="ru-RU"/>
        </w:rPr>
        <w:t>20</w:t>
      </w:r>
      <w:r w:rsidR="00674A75" w:rsidRPr="00674A75">
        <w:rPr>
          <w:rFonts w:cs="Arial"/>
          <w:sz w:val="24"/>
          <w:szCs w:val="24"/>
          <w:lang w:val="ru-RU"/>
        </w:rPr>
        <w:t>15</w:t>
      </w:r>
      <w:r w:rsidR="00AD0983">
        <w:rPr>
          <w:rFonts w:cs="Arial"/>
          <w:sz w:val="24"/>
          <w:szCs w:val="24"/>
          <w:lang w:val="ru-RU"/>
        </w:rPr>
        <w:t>)</w:t>
      </w:r>
      <w:r w:rsidR="00674A75" w:rsidRPr="00674A75">
        <w:rPr>
          <w:rFonts w:cs="Arial"/>
          <w:sz w:val="24"/>
          <w:szCs w:val="24"/>
          <w:lang w:val="ru-RU"/>
        </w:rPr>
        <w:t xml:space="preserve">, (у даљем тексту </w:t>
      </w:r>
      <w:r w:rsidR="00674A75" w:rsidRPr="00674A75">
        <w:rPr>
          <w:rFonts w:cs="Arial"/>
          <w:bCs/>
          <w:sz w:val="24"/>
          <w:szCs w:val="24"/>
          <w:lang w:val="ru-RU"/>
        </w:rPr>
        <w:t>Закон</w:t>
      </w:r>
      <w:r w:rsidR="00674A75" w:rsidRPr="00674A75">
        <w:rPr>
          <w:rFonts w:cs="Arial"/>
          <w:sz w:val="24"/>
          <w:szCs w:val="24"/>
          <w:lang w:val="ru-RU"/>
        </w:rPr>
        <w:t>), члана 2. Правилника о обавезним елементима конкурсне документације у поступцима јавних набавки и начину доказивања испуњености услова („Сл. гласник РС”</w:t>
      </w:r>
      <w:r w:rsidR="00AD0983">
        <w:rPr>
          <w:rFonts w:cs="Arial"/>
          <w:sz w:val="24"/>
          <w:szCs w:val="24"/>
          <w:lang w:val="ru-RU"/>
        </w:rPr>
        <w:t>,</w:t>
      </w:r>
      <w:r w:rsidR="00674A75" w:rsidRPr="00674A75">
        <w:rPr>
          <w:rFonts w:cs="Arial"/>
          <w:sz w:val="24"/>
          <w:szCs w:val="24"/>
          <w:lang w:val="ru-RU"/>
        </w:rPr>
        <w:t xml:space="preserve"> бр. 86/</w:t>
      </w:r>
      <w:r w:rsidR="00AD0983">
        <w:rPr>
          <w:rFonts w:cs="Arial"/>
          <w:sz w:val="24"/>
          <w:szCs w:val="24"/>
          <w:lang w:val="ru-RU"/>
        </w:rPr>
        <w:t>20</w:t>
      </w:r>
      <w:r w:rsidR="00674A75" w:rsidRPr="00674A75">
        <w:rPr>
          <w:rFonts w:cs="Arial"/>
          <w:sz w:val="24"/>
          <w:szCs w:val="24"/>
          <w:lang w:val="ru-RU"/>
        </w:rPr>
        <w:t xml:space="preserve">15), Одлуке о покретању поступка јавне набавке број </w:t>
      </w:r>
      <w:r w:rsidR="00674A75" w:rsidRPr="00674A75">
        <w:rPr>
          <w:rFonts w:cs="Arial"/>
          <w:sz w:val="24"/>
          <w:szCs w:val="24"/>
          <w:lang w:val="sr-Cyrl-RS"/>
        </w:rPr>
        <w:t xml:space="preserve">12.01.574733/4-17 од 23.12.2017. године и Решења о образовању комисије за јавну набавку број </w:t>
      </w:r>
      <w:r w:rsidR="00356E8C" w:rsidRPr="00356E8C">
        <w:rPr>
          <w:rFonts w:cs="Arial"/>
          <w:sz w:val="24"/>
          <w:szCs w:val="24"/>
          <w:lang w:val="sr-Cyrl-RS"/>
        </w:rPr>
        <w:t>123042/</w:t>
      </w:r>
      <w:r w:rsidR="00356E8C">
        <w:rPr>
          <w:rFonts w:cs="Arial"/>
          <w:sz w:val="24"/>
          <w:szCs w:val="24"/>
          <w:lang w:val="sr-Cyrl-RS"/>
        </w:rPr>
        <w:t>2</w:t>
      </w:r>
      <w:r w:rsidR="00356E8C" w:rsidRPr="00356E8C">
        <w:rPr>
          <w:rFonts w:cs="Arial"/>
          <w:sz w:val="24"/>
          <w:szCs w:val="24"/>
          <w:lang w:val="sr-Cyrl-RS"/>
        </w:rPr>
        <w:t>-18 од 28.03.2018</w:t>
      </w:r>
      <w:r w:rsidR="00356E8C">
        <w:rPr>
          <w:rFonts w:cs="Arial"/>
          <w:sz w:val="24"/>
          <w:szCs w:val="24"/>
          <w:lang w:val="sr-Cyrl-RS"/>
        </w:rPr>
        <w:t xml:space="preserve">. </w:t>
      </w:r>
      <w:r w:rsidR="00674A75" w:rsidRPr="00674A75">
        <w:rPr>
          <w:rFonts w:cs="Arial"/>
          <w:sz w:val="24"/>
          <w:szCs w:val="24"/>
          <w:lang w:val="sr-Cyrl-RS"/>
        </w:rPr>
        <w:t>године, припремљена је:</w:t>
      </w:r>
    </w:p>
    <w:p w:rsidR="00261778" w:rsidRPr="00403ABC" w:rsidRDefault="00261778" w:rsidP="00674A75">
      <w:pPr>
        <w:spacing w:before="0"/>
        <w:rPr>
          <w:rFonts w:cs="Arial"/>
          <w:b/>
          <w:spacing w:val="80"/>
          <w:szCs w:val="24"/>
          <w:lang w:val="sr-Cyrl-RS"/>
        </w:rPr>
      </w:pPr>
    </w:p>
    <w:p w:rsidR="000C50A0" w:rsidRPr="00403ABC" w:rsidRDefault="000C50A0" w:rsidP="00ED1FE0">
      <w:pPr>
        <w:pStyle w:val="BodyText"/>
        <w:spacing w:before="0"/>
        <w:rPr>
          <w:rFonts w:cs="Arial"/>
          <w:b/>
          <w:spacing w:val="80"/>
          <w:szCs w:val="24"/>
          <w:lang w:val="sr-Cyrl-RS"/>
        </w:rPr>
      </w:pPr>
    </w:p>
    <w:p w:rsidR="00210557" w:rsidRPr="00403ABC" w:rsidRDefault="00210557" w:rsidP="00ED1FE0">
      <w:pPr>
        <w:spacing w:before="0"/>
        <w:jc w:val="center"/>
        <w:rPr>
          <w:rFonts w:cs="Arial"/>
          <w:b/>
          <w:sz w:val="24"/>
          <w:szCs w:val="24"/>
          <w:lang w:val="sr-Cyrl-RS"/>
        </w:rPr>
      </w:pPr>
      <w:bookmarkStart w:id="7" w:name="_Toc441215598"/>
      <w:bookmarkStart w:id="8" w:name="_Toc441651537"/>
      <w:bookmarkStart w:id="9" w:name="_Toc442559874"/>
      <w:r w:rsidRPr="00403ABC">
        <w:rPr>
          <w:rFonts w:cs="Arial"/>
          <w:b/>
          <w:sz w:val="24"/>
          <w:szCs w:val="24"/>
          <w:lang w:val="sr-Cyrl-RS"/>
        </w:rPr>
        <w:t>КОНКУРСНА ДОКУМЕНТАЦИЈА</w:t>
      </w:r>
      <w:bookmarkEnd w:id="7"/>
      <w:bookmarkEnd w:id="8"/>
      <w:bookmarkEnd w:id="9"/>
    </w:p>
    <w:p w:rsidR="00D172D2" w:rsidRPr="00403ABC" w:rsidRDefault="00D172D2" w:rsidP="00ED1FE0">
      <w:pPr>
        <w:spacing w:before="0"/>
        <w:jc w:val="center"/>
        <w:rPr>
          <w:rFonts w:cs="Arial"/>
          <w:sz w:val="24"/>
          <w:szCs w:val="24"/>
          <w:lang w:val="sr-Cyrl-RS"/>
        </w:rPr>
      </w:pPr>
      <w:bookmarkStart w:id="10" w:name="_Toc441215599"/>
      <w:bookmarkStart w:id="11" w:name="_Toc441651538"/>
      <w:bookmarkStart w:id="12" w:name="_Toc442559875"/>
    </w:p>
    <w:bookmarkEnd w:id="10"/>
    <w:bookmarkEnd w:id="11"/>
    <w:bookmarkEnd w:id="12"/>
    <w:p w:rsidR="00403ABC" w:rsidRPr="00403ABC" w:rsidRDefault="00403ABC" w:rsidP="00403ABC">
      <w:pPr>
        <w:jc w:val="center"/>
        <w:rPr>
          <w:rFonts w:cs="Arial"/>
          <w:sz w:val="24"/>
          <w:szCs w:val="24"/>
          <w:lang w:val="sr-Cyrl-CS"/>
        </w:rPr>
      </w:pPr>
      <w:r w:rsidRPr="00403ABC">
        <w:rPr>
          <w:rFonts w:cs="Arial"/>
          <w:sz w:val="24"/>
          <w:szCs w:val="24"/>
          <w:lang w:val="sr-Cyrl-CS"/>
        </w:rPr>
        <w:t xml:space="preserve">за подношење понуда у отвореном поступку </w:t>
      </w:r>
    </w:p>
    <w:p w:rsidR="00210557" w:rsidRPr="00403ABC" w:rsidRDefault="00403ABC" w:rsidP="00403ABC">
      <w:pPr>
        <w:spacing w:before="0"/>
        <w:jc w:val="center"/>
        <w:rPr>
          <w:rFonts w:cs="Arial"/>
          <w:b/>
          <w:sz w:val="24"/>
          <w:szCs w:val="24"/>
          <w:lang w:val="sr-Cyrl-RS"/>
        </w:rPr>
      </w:pPr>
      <w:proofErr w:type="gramStart"/>
      <w:r w:rsidRPr="00403ABC">
        <w:rPr>
          <w:rFonts w:cs="Arial"/>
          <w:b/>
          <w:sz w:val="24"/>
          <w:szCs w:val="24"/>
        </w:rPr>
        <w:t>за</w:t>
      </w:r>
      <w:proofErr w:type="gramEnd"/>
      <w:r w:rsidRPr="00403ABC">
        <w:rPr>
          <w:rFonts w:cs="Arial"/>
          <w:b/>
          <w:sz w:val="24"/>
          <w:szCs w:val="24"/>
        </w:rPr>
        <w:t xml:space="preserve"> јавну набавку </w:t>
      </w:r>
      <w:r w:rsidR="004B4B82">
        <w:rPr>
          <w:rFonts w:cs="Arial"/>
          <w:b/>
          <w:sz w:val="24"/>
          <w:szCs w:val="24"/>
          <w:lang w:val="sr-Cyrl-RS"/>
        </w:rPr>
        <w:t>услуга</w:t>
      </w:r>
      <w:r w:rsidRPr="00403ABC">
        <w:rPr>
          <w:rFonts w:cs="Arial"/>
          <w:b/>
          <w:sz w:val="24"/>
          <w:szCs w:val="24"/>
          <w:lang w:val="sr-Cyrl-RS"/>
        </w:rPr>
        <w:t xml:space="preserve"> </w:t>
      </w:r>
      <w:r w:rsidRPr="00403ABC">
        <w:rPr>
          <w:rFonts w:cs="Arial"/>
          <w:b/>
          <w:sz w:val="24"/>
          <w:szCs w:val="24"/>
        </w:rPr>
        <w:t xml:space="preserve">бр. </w:t>
      </w:r>
      <w:r w:rsidR="00356E8C" w:rsidRPr="00356E8C">
        <w:rPr>
          <w:rFonts w:cs="Arial"/>
          <w:b/>
          <w:sz w:val="24"/>
          <w:szCs w:val="24"/>
        </w:rPr>
        <w:t>ЈН</w:t>
      </w:r>
      <w:r w:rsidR="00356E8C" w:rsidRPr="00356E8C">
        <w:rPr>
          <w:rFonts w:cs="Arial"/>
          <w:b/>
          <w:sz w:val="24"/>
          <w:szCs w:val="24"/>
          <w:lang w:val="sr-Cyrl-RS"/>
        </w:rPr>
        <w:t>О</w:t>
      </w:r>
      <w:r w:rsidR="00356E8C" w:rsidRPr="00356E8C">
        <w:rPr>
          <w:rFonts w:cs="Arial"/>
          <w:b/>
          <w:sz w:val="24"/>
          <w:szCs w:val="24"/>
        </w:rPr>
        <w:t>/1000/0</w:t>
      </w:r>
      <w:r w:rsidR="00356E8C" w:rsidRPr="00356E8C">
        <w:rPr>
          <w:rFonts w:cs="Arial"/>
          <w:b/>
          <w:sz w:val="24"/>
          <w:szCs w:val="24"/>
          <w:lang w:val="sr-Cyrl-RS"/>
        </w:rPr>
        <w:t>043</w:t>
      </w:r>
      <w:r w:rsidR="00356E8C" w:rsidRPr="00356E8C">
        <w:rPr>
          <w:rFonts w:cs="Arial"/>
          <w:b/>
          <w:sz w:val="24"/>
          <w:szCs w:val="24"/>
        </w:rPr>
        <w:t>/201</w:t>
      </w:r>
      <w:r w:rsidR="00356E8C" w:rsidRPr="00356E8C">
        <w:rPr>
          <w:rFonts w:cs="Arial"/>
          <w:b/>
          <w:sz w:val="24"/>
          <w:szCs w:val="24"/>
          <w:lang w:val="sr-Cyrl-RS"/>
        </w:rPr>
        <w:t>8</w:t>
      </w:r>
    </w:p>
    <w:p w:rsidR="009D3699" w:rsidRPr="00403ABC" w:rsidRDefault="009D3699" w:rsidP="00ED1FE0">
      <w:pPr>
        <w:pStyle w:val="BodyText"/>
        <w:spacing w:before="0"/>
        <w:rPr>
          <w:rFonts w:cs="Arial"/>
          <w:i/>
          <w:color w:val="00B0F0"/>
          <w:szCs w:val="24"/>
          <w:lang w:val="sr-Cyrl-RS"/>
        </w:rPr>
      </w:pPr>
    </w:p>
    <w:p w:rsidR="009D3699" w:rsidRPr="00403ABC" w:rsidRDefault="009D3699" w:rsidP="00ED1FE0">
      <w:pPr>
        <w:pStyle w:val="BodyText"/>
        <w:spacing w:before="0"/>
        <w:rPr>
          <w:rFonts w:cs="Arial"/>
          <w:i/>
          <w:color w:val="00B0F0"/>
          <w:szCs w:val="24"/>
          <w:lang w:val="sr-Cyrl-RS"/>
        </w:rPr>
      </w:pPr>
    </w:p>
    <w:p w:rsidR="009D3699" w:rsidRPr="00403ABC" w:rsidRDefault="009D3699" w:rsidP="00ED1FE0">
      <w:pPr>
        <w:pStyle w:val="BodyText"/>
        <w:spacing w:before="0"/>
        <w:rPr>
          <w:rFonts w:cs="Arial"/>
          <w:i/>
          <w:color w:val="00B0F0"/>
          <w:szCs w:val="24"/>
          <w:lang w:val="sr-Cyrl-RS"/>
        </w:rPr>
      </w:pPr>
    </w:p>
    <w:p w:rsidR="00C62AA7" w:rsidRPr="00403ABC" w:rsidRDefault="00C62AA7" w:rsidP="00ED1FE0">
      <w:pPr>
        <w:pStyle w:val="Title"/>
        <w:spacing w:before="0"/>
        <w:rPr>
          <w:rFonts w:cs="Arial"/>
          <w:szCs w:val="24"/>
          <w:lang w:val="sr-Cyrl-RS"/>
        </w:rPr>
      </w:pPr>
      <w:r w:rsidRPr="00612B77">
        <w:rPr>
          <w:rFonts w:cs="Arial"/>
          <w:szCs w:val="24"/>
          <w:lang w:val="sr-Cyrl-RS"/>
        </w:rPr>
        <w:t>Садржај конкурсне документације:</w:t>
      </w:r>
    </w:p>
    <w:p w:rsidR="00C62AA7" w:rsidRPr="00403ABC" w:rsidRDefault="00612B77" w:rsidP="00ED1FE0">
      <w:pPr>
        <w:pStyle w:val="Title"/>
        <w:spacing w:before="0"/>
        <w:rPr>
          <w:rFonts w:cs="Arial"/>
          <w:b w:val="0"/>
          <w:szCs w:val="24"/>
          <w:lang w:val="sr-Cyrl-RS"/>
        </w:rPr>
      </w:pP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t xml:space="preserve">   </w:t>
      </w:r>
      <w:r w:rsidR="00C62AA7" w:rsidRPr="00403ABC">
        <w:rPr>
          <w:rFonts w:cs="Arial"/>
          <w:b w:val="0"/>
          <w:szCs w:val="24"/>
          <w:lang w:val="sr-Cyrl-RS"/>
        </w:rPr>
        <w:tab/>
        <w:t xml:space="preserve">                              </w:t>
      </w:r>
    </w:p>
    <w:tbl>
      <w:tblPr>
        <w:tblW w:w="897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425"/>
        <w:gridCol w:w="981"/>
      </w:tblGrid>
      <w:tr w:rsidR="00AF605E" w:rsidRPr="002503ED" w:rsidTr="00612B77">
        <w:trPr>
          <w:trHeight w:val="362"/>
        </w:trPr>
        <w:tc>
          <w:tcPr>
            <w:tcW w:w="564" w:type="dxa"/>
          </w:tcPr>
          <w:p w:rsidR="00AF605E" w:rsidRPr="00AF605E" w:rsidRDefault="00AF605E" w:rsidP="007A6C79">
            <w:pPr>
              <w:tabs>
                <w:tab w:val="left" w:pos="360"/>
                <w:tab w:val="left" w:pos="567"/>
                <w:tab w:val="right" w:leader="dot" w:pos="9639"/>
              </w:tabs>
              <w:jc w:val="center"/>
              <w:rPr>
                <w:rFonts w:cs="Arial"/>
                <w:sz w:val="24"/>
                <w:szCs w:val="24"/>
                <w:lang w:val="sr-Cyrl-RS"/>
              </w:rPr>
            </w:pPr>
            <w:r>
              <w:rPr>
                <w:rFonts w:cs="Arial"/>
                <w:sz w:val="24"/>
                <w:szCs w:val="24"/>
                <w:lang w:val="sr-Cyrl-RS"/>
              </w:rPr>
              <w:t>РБ</w:t>
            </w:r>
          </w:p>
        </w:tc>
        <w:tc>
          <w:tcPr>
            <w:tcW w:w="7425" w:type="dxa"/>
          </w:tcPr>
          <w:p w:rsidR="00AF605E" w:rsidRPr="00C62AA7" w:rsidRDefault="00AF605E" w:rsidP="007A6C79">
            <w:pPr>
              <w:tabs>
                <w:tab w:val="left" w:pos="360"/>
                <w:tab w:val="left" w:pos="567"/>
                <w:tab w:val="right" w:leader="dot" w:pos="9639"/>
              </w:tabs>
              <w:rPr>
                <w:rFonts w:cs="Arial"/>
                <w:sz w:val="24"/>
                <w:szCs w:val="24"/>
                <w:lang w:val="sr-Cyrl-RS"/>
              </w:rPr>
            </w:pPr>
            <w:r>
              <w:rPr>
                <w:rFonts w:cs="Arial"/>
                <w:sz w:val="24"/>
                <w:szCs w:val="24"/>
                <w:lang w:val="sr-Cyrl-RS"/>
              </w:rPr>
              <w:t>Назив поглавља</w:t>
            </w:r>
            <w:r w:rsidR="00FD24DC">
              <w:rPr>
                <w:rFonts w:cs="Arial"/>
                <w:sz w:val="24"/>
                <w:szCs w:val="24"/>
                <w:lang w:val="sr-Cyrl-RS"/>
              </w:rPr>
              <w:t>:</w:t>
            </w:r>
          </w:p>
        </w:tc>
        <w:tc>
          <w:tcPr>
            <w:tcW w:w="981" w:type="dxa"/>
          </w:tcPr>
          <w:p w:rsidR="00AF605E" w:rsidRPr="00AF605E" w:rsidRDefault="00AF605E" w:rsidP="007A6C79">
            <w:pPr>
              <w:tabs>
                <w:tab w:val="left" w:pos="360"/>
                <w:tab w:val="left" w:pos="567"/>
                <w:tab w:val="right" w:leader="dot" w:pos="9639"/>
              </w:tabs>
              <w:jc w:val="center"/>
              <w:rPr>
                <w:sz w:val="24"/>
                <w:szCs w:val="24"/>
                <w:lang w:val="sr-Cyrl-RS"/>
              </w:rPr>
            </w:pPr>
            <w:r>
              <w:rPr>
                <w:sz w:val="24"/>
                <w:szCs w:val="24"/>
              </w:rPr>
              <w:t>страна</w:t>
            </w:r>
          </w:p>
        </w:tc>
      </w:tr>
      <w:tr w:rsidR="00786550" w:rsidRPr="002503ED" w:rsidTr="00612B77">
        <w:trPr>
          <w:trHeight w:val="362"/>
        </w:trPr>
        <w:tc>
          <w:tcPr>
            <w:tcW w:w="564" w:type="dxa"/>
          </w:tcPr>
          <w:p w:rsidR="00786550" w:rsidRPr="00C62AA7" w:rsidRDefault="00786550" w:rsidP="007A6C79">
            <w:pPr>
              <w:tabs>
                <w:tab w:val="left" w:pos="360"/>
                <w:tab w:val="left" w:pos="567"/>
                <w:tab w:val="right" w:leader="dot" w:pos="9639"/>
              </w:tabs>
              <w:jc w:val="center"/>
              <w:rPr>
                <w:rFonts w:cs="Arial"/>
                <w:sz w:val="24"/>
                <w:szCs w:val="24"/>
              </w:rPr>
            </w:pPr>
            <w:r w:rsidRPr="00C62AA7">
              <w:rPr>
                <w:rFonts w:cs="Arial"/>
                <w:sz w:val="24"/>
                <w:szCs w:val="24"/>
              </w:rPr>
              <w:t>1.</w:t>
            </w:r>
          </w:p>
        </w:tc>
        <w:tc>
          <w:tcPr>
            <w:tcW w:w="7425" w:type="dxa"/>
          </w:tcPr>
          <w:p w:rsidR="00786550" w:rsidRPr="00C62AA7" w:rsidRDefault="00786550" w:rsidP="007A6C79">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981" w:type="dxa"/>
          </w:tcPr>
          <w:p w:rsidR="00786550" w:rsidRPr="00021C06" w:rsidRDefault="00021C06" w:rsidP="007A6C79">
            <w:pPr>
              <w:tabs>
                <w:tab w:val="left" w:pos="360"/>
                <w:tab w:val="left" w:pos="567"/>
                <w:tab w:val="right" w:leader="dot" w:pos="9639"/>
              </w:tabs>
              <w:jc w:val="center"/>
              <w:rPr>
                <w:sz w:val="24"/>
                <w:szCs w:val="24"/>
                <w:lang w:val="sr-Cyrl-RS"/>
              </w:rPr>
            </w:pPr>
            <w:r>
              <w:rPr>
                <w:sz w:val="24"/>
                <w:szCs w:val="24"/>
                <w:lang w:val="sr-Cyrl-RS"/>
              </w:rPr>
              <w:t>3</w:t>
            </w:r>
          </w:p>
        </w:tc>
      </w:tr>
      <w:tr w:rsidR="00786550" w:rsidRPr="002503ED" w:rsidTr="00612B77">
        <w:trPr>
          <w:trHeight w:val="372"/>
        </w:trPr>
        <w:tc>
          <w:tcPr>
            <w:tcW w:w="564" w:type="dxa"/>
          </w:tcPr>
          <w:p w:rsidR="00786550" w:rsidRPr="00C62AA7" w:rsidRDefault="00786550" w:rsidP="007A6C79">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425" w:type="dxa"/>
          </w:tcPr>
          <w:p w:rsidR="00786550" w:rsidRPr="00C62AA7" w:rsidRDefault="00786550" w:rsidP="007A6C79">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981" w:type="dxa"/>
          </w:tcPr>
          <w:p w:rsidR="00786550" w:rsidRPr="00021C06" w:rsidRDefault="00021C06" w:rsidP="007A6C79">
            <w:pPr>
              <w:tabs>
                <w:tab w:val="left" w:pos="360"/>
                <w:tab w:val="left" w:pos="567"/>
                <w:tab w:val="right" w:leader="dot" w:pos="9639"/>
              </w:tabs>
              <w:jc w:val="center"/>
              <w:rPr>
                <w:sz w:val="24"/>
                <w:szCs w:val="24"/>
                <w:lang w:val="sr-Cyrl-RS"/>
              </w:rPr>
            </w:pPr>
            <w:r>
              <w:rPr>
                <w:sz w:val="24"/>
                <w:szCs w:val="24"/>
                <w:lang w:val="sr-Cyrl-RS"/>
              </w:rPr>
              <w:t>3</w:t>
            </w:r>
          </w:p>
        </w:tc>
      </w:tr>
      <w:tr w:rsidR="00786550" w:rsidRPr="002503ED" w:rsidTr="00612B77">
        <w:trPr>
          <w:trHeight w:val="362"/>
        </w:trPr>
        <w:tc>
          <w:tcPr>
            <w:tcW w:w="564" w:type="dxa"/>
          </w:tcPr>
          <w:p w:rsidR="00786550" w:rsidRPr="00C62AA7" w:rsidRDefault="00786550" w:rsidP="007A6C79">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425" w:type="dxa"/>
          </w:tcPr>
          <w:p w:rsidR="00786550" w:rsidRPr="00442679" w:rsidRDefault="00786550" w:rsidP="007A6C79">
            <w:pPr>
              <w:tabs>
                <w:tab w:val="left" w:pos="317"/>
                <w:tab w:val="left" w:pos="360"/>
                <w:tab w:val="right" w:leader="dot" w:pos="9639"/>
              </w:tabs>
              <w:rPr>
                <w:rFonts w:cs="Arial"/>
                <w:sz w:val="24"/>
                <w:szCs w:val="24"/>
              </w:rPr>
            </w:pPr>
            <w:r>
              <w:rPr>
                <w:rFonts w:cs="Arial"/>
                <w:sz w:val="24"/>
                <w:szCs w:val="24"/>
                <w:lang w:val="sr-Cyrl-RS"/>
              </w:rPr>
              <w:t xml:space="preserve"> Техничка спецификација</w:t>
            </w:r>
          </w:p>
        </w:tc>
        <w:tc>
          <w:tcPr>
            <w:tcW w:w="981" w:type="dxa"/>
          </w:tcPr>
          <w:p w:rsidR="00786550" w:rsidRPr="00C62AA7" w:rsidRDefault="000E5039" w:rsidP="007A6C79">
            <w:pPr>
              <w:tabs>
                <w:tab w:val="left" w:pos="360"/>
                <w:tab w:val="left" w:pos="567"/>
                <w:tab w:val="right" w:leader="dot" w:pos="9639"/>
              </w:tabs>
              <w:jc w:val="center"/>
              <w:rPr>
                <w:sz w:val="24"/>
                <w:szCs w:val="24"/>
                <w:lang w:val="sr-Cyrl-RS"/>
              </w:rPr>
            </w:pPr>
            <w:r>
              <w:rPr>
                <w:sz w:val="24"/>
                <w:szCs w:val="24"/>
                <w:lang w:val="sr-Cyrl-RS"/>
              </w:rPr>
              <w:t>4</w:t>
            </w:r>
          </w:p>
        </w:tc>
      </w:tr>
      <w:tr w:rsidR="00786550" w:rsidRPr="002503ED" w:rsidTr="00612B77">
        <w:trPr>
          <w:trHeight w:val="618"/>
        </w:trPr>
        <w:tc>
          <w:tcPr>
            <w:tcW w:w="564" w:type="dxa"/>
          </w:tcPr>
          <w:p w:rsidR="00786550" w:rsidRPr="00C62AA7" w:rsidRDefault="00786550" w:rsidP="007A6C79">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425" w:type="dxa"/>
          </w:tcPr>
          <w:p w:rsidR="00786550" w:rsidRPr="00C62AA7" w:rsidRDefault="00786550" w:rsidP="007A6C79">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981" w:type="dxa"/>
          </w:tcPr>
          <w:p w:rsidR="00786550" w:rsidRPr="008610EB" w:rsidRDefault="000E5039" w:rsidP="00DC72B1">
            <w:pPr>
              <w:tabs>
                <w:tab w:val="left" w:pos="360"/>
                <w:tab w:val="left" w:pos="567"/>
                <w:tab w:val="right" w:leader="dot" w:pos="9639"/>
              </w:tabs>
              <w:jc w:val="center"/>
              <w:rPr>
                <w:sz w:val="24"/>
                <w:szCs w:val="24"/>
                <w:lang w:val="sr-Cyrl-RS"/>
              </w:rPr>
            </w:pPr>
            <w:r>
              <w:rPr>
                <w:sz w:val="24"/>
                <w:szCs w:val="24"/>
                <w:lang w:val="sr-Cyrl-RS"/>
              </w:rPr>
              <w:t>1</w:t>
            </w:r>
            <w:r w:rsidR="00DC72B1">
              <w:rPr>
                <w:sz w:val="24"/>
                <w:szCs w:val="24"/>
                <w:lang w:val="sr-Cyrl-RS"/>
              </w:rPr>
              <w:t>4</w:t>
            </w:r>
          </w:p>
        </w:tc>
      </w:tr>
      <w:tr w:rsidR="00786550" w:rsidRPr="002503ED" w:rsidTr="00612B77">
        <w:trPr>
          <w:trHeight w:val="362"/>
        </w:trPr>
        <w:tc>
          <w:tcPr>
            <w:tcW w:w="564" w:type="dxa"/>
          </w:tcPr>
          <w:p w:rsidR="00786550" w:rsidRPr="00C62AA7" w:rsidRDefault="00786550" w:rsidP="007A6C79">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425" w:type="dxa"/>
          </w:tcPr>
          <w:p w:rsidR="00786550" w:rsidRPr="00C62AA7" w:rsidRDefault="00786550" w:rsidP="007A6C79">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981" w:type="dxa"/>
          </w:tcPr>
          <w:p w:rsidR="00786550" w:rsidRPr="008610EB" w:rsidRDefault="000E5039" w:rsidP="00DC72B1">
            <w:pPr>
              <w:tabs>
                <w:tab w:val="left" w:pos="360"/>
                <w:tab w:val="left" w:pos="567"/>
                <w:tab w:val="right" w:leader="dot" w:pos="9639"/>
              </w:tabs>
              <w:jc w:val="center"/>
              <w:rPr>
                <w:sz w:val="24"/>
                <w:szCs w:val="24"/>
                <w:lang w:val="sr-Cyrl-RS"/>
              </w:rPr>
            </w:pPr>
            <w:r>
              <w:rPr>
                <w:sz w:val="24"/>
                <w:szCs w:val="24"/>
                <w:lang w:val="sr-Cyrl-RS"/>
              </w:rPr>
              <w:t>2</w:t>
            </w:r>
            <w:r w:rsidR="00DC72B1">
              <w:rPr>
                <w:sz w:val="24"/>
                <w:szCs w:val="24"/>
                <w:lang w:val="sr-Cyrl-RS"/>
              </w:rPr>
              <w:t>0</w:t>
            </w:r>
          </w:p>
        </w:tc>
      </w:tr>
      <w:tr w:rsidR="00786550" w:rsidRPr="002503ED" w:rsidTr="00612B77">
        <w:trPr>
          <w:trHeight w:val="372"/>
        </w:trPr>
        <w:tc>
          <w:tcPr>
            <w:tcW w:w="564" w:type="dxa"/>
          </w:tcPr>
          <w:p w:rsidR="00786550" w:rsidRPr="00C62AA7" w:rsidRDefault="00786550" w:rsidP="007A6C79">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425" w:type="dxa"/>
          </w:tcPr>
          <w:p w:rsidR="00786550" w:rsidRPr="00C62AA7" w:rsidRDefault="00786550" w:rsidP="007A6C79">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981" w:type="dxa"/>
          </w:tcPr>
          <w:p w:rsidR="00786550" w:rsidRPr="008610EB" w:rsidRDefault="000E5039" w:rsidP="00DC72B1">
            <w:pPr>
              <w:tabs>
                <w:tab w:val="left" w:pos="360"/>
                <w:tab w:val="left" w:pos="567"/>
                <w:tab w:val="right" w:leader="dot" w:pos="9639"/>
              </w:tabs>
              <w:jc w:val="center"/>
              <w:rPr>
                <w:sz w:val="24"/>
                <w:szCs w:val="24"/>
                <w:lang w:val="sr-Cyrl-RS"/>
              </w:rPr>
            </w:pPr>
            <w:r>
              <w:rPr>
                <w:sz w:val="24"/>
                <w:szCs w:val="24"/>
                <w:lang w:val="sr-Cyrl-RS"/>
              </w:rPr>
              <w:t>2</w:t>
            </w:r>
            <w:r w:rsidR="00DC72B1">
              <w:rPr>
                <w:sz w:val="24"/>
                <w:szCs w:val="24"/>
                <w:lang w:val="sr-Cyrl-RS"/>
              </w:rPr>
              <w:t>0</w:t>
            </w:r>
          </w:p>
        </w:tc>
      </w:tr>
      <w:tr w:rsidR="00786550" w:rsidRPr="002503ED" w:rsidTr="00612B77">
        <w:trPr>
          <w:trHeight w:val="503"/>
        </w:trPr>
        <w:tc>
          <w:tcPr>
            <w:tcW w:w="564" w:type="dxa"/>
          </w:tcPr>
          <w:p w:rsidR="00786550" w:rsidRPr="00C62AA7" w:rsidRDefault="00786550" w:rsidP="007A6C79">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425" w:type="dxa"/>
          </w:tcPr>
          <w:p w:rsidR="00786550" w:rsidRPr="00C62AA7" w:rsidRDefault="00786550" w:rsidP="00612B77">
            <w:pPr>
              <w:tabs>
                <w:tab w:val="left" w:pos="360"/>
                <w:tab w:val="left" w:pos="567"/>
                <w:tab w:val="right" w:leader="dot" w:pos="9639"/>
              </w:tabs>
              <w:rPr>
                <w:rFonts w:cs="Arial"/>
                <w:sz w:val="24"/>
                <w:szCs w:val="24"/>
                <w:lang w:val="sr-Cyrl-RS"/>
              </w:rPr>
            </w:pPr>
            <w:r w:rsidRPr="00C62AA7">
              <w:rPr>
                <w:rFonts w:cs="Arial"/>
                <w:sz w:val="24"/>
                <w:szCs w:val="24"/>
                <w:lang w:val="sr-Cyrl-RS"/>
              </w:rPr>
              <w:t>Обрасци</w:t>
            </w:r>
            <w:r w:rsidR="00674A75">
              <w:rPr>
                <w:rFonts w:cs="Arial"/>
                <w:sz w:val="24"/>
                <w:szCs w:val="24"/>
                <w:lang w:val="sr-Cyrl-RS"/>
              </w:rPr>
              <w:t xml:space="preserve"> </w:t>
            </w:r>
          </w:p>
        </w:tc>
        <w:tc>
          <w:tcPr>
            <w:tcW w:w="981" w:type="dxa"/>
          </w:tcPr>
          <w:p w:rsidR="00786550" w:rsidRPr="008610EB" w:rsidRDefault="000E5039" w:rsidP="00DC72B1">
            <w:pPr>
              <w:tabs>
                <w:tab w:val="left" w:pos="360"/>
                <w:tab w:val="left" w:pos="567"/>
                <w:tab w:val="right" w:leader="dot" w:pos="9639"/>
              </w:tabs>
              <w:jc w:val="center"/>
              <w:rPr>
                <w:sz w:val="24"/>
                <w:szCs w:val="24"/>
                <w:lang w:val="sr-Cyrl-RS"/>
              </w:rPr>
            </w:pPr>
            <w:r>
              <w:rPr>
                <w:sz w:val="24"/>
                <w:szCs w:val="24"/>
                <w:lang w:val="sr-Cyrl-RS"/>
              </w:rPr>
              <w:t>4</w:t>
            </w:r>
            <w:r w:rsidR="00DC72B1">
              <w:rPr>
                <w:sz w:val="24"/>
                <w:szCs w:val="24"/>
                <w:lang w:val="sr-Cyrl-RS"/>
              </w:rPr>
              <w:t>1</w:t>
            </w:r>
          </w:p>
        </w:tc>
      </w:tr>
      <w:tr w:rsidR="00612B77" w:rsidRPr="002503ED" w:rsidTr="00E956DA">
        <w:trPr>
          <w:trHeight w:val="423"/>
        </w:trPr>
        <w:tc>
          <w:tcPr>
            <w:tcW w:w="564" w:type="dxa"/>
          </w:tcPr>
          <w:p w:rsidR="00612B77" w:rsidRPr="00C62AA7" w:rsidRDefault="00612B77" w:rsidP="007A6C79">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425" w:type="dxa"/>
          </w:tcPr>
          <w:p w:rsidR="00612B77" w:rsidRPr="00C62AA7" w:rsidRDefault="00E956DA" w:rsidP="00674A75">
            <w:pPr>
              <w:tabs>
                <w:tab w:val="left" w:pos="360"/>
                <w:tab w:val="left" w:pos="567"/>
                <w:tab w:val="right" w:leader="dot" w:pos="9639"/>
              </w:tabs>
              <w:rPr>
                <w:rFonts w:cs="Arial"/>
                <w:sz w:val="24"/>
                <w:szCs w:val="24"/>
                <w:lang w:val="sr-Cyrl-RS"/>
              </w:rPr>
            </w:pPr>
            <w:r>
              <w:rPr>
                <w:rFonts w:cs="Arial"/>
                <w:sz w:val="24"/>
                <w:szCs w:val="24"/>
                <w:lang w:val="sr-Cyrl-RS"/>
              </w:rPr>
              <w:t xml:space="preserve">Модел </w:t>
            </w:r>
            <w:r w:rsidR="00674A75">
              <w:rPr>
                <w:rFonts w:cs="Arial"/>
                <w:sz w:val="24"/>
                <w:szCs w:val="24"/>
                <w:lang w:val="sr-Cyrl-RS"/>
              </w:rPr>
              <w:t>Уговора</w:t>
            </w:r>
          </w:p>
        </w:tc>
        <w:tc>
          <w:tcPr>
            <w:tcW w:w="981" w:type="dxa"/>
          </w:tcPr>
          <w:p w:rsidR="00612B77" w:rsidRDefault="000E5039" w:rsidP="007A6C79">
            <w:pPr>
              <w:tabs>
                <w:tab w:val="left" w:pos="360"/>
                <w:tab w:val="left" w:pos="567"/>
                <w:tab w:val="right" w:leader="dot" w:pos="9639"/>
              </w:tabs>
              <w:jc w:val="center"/>
              <w:rPr>
                <w:sz w:val="24"/>
                <w:szCs w:val="24"/>
                <w:lang w:val="sr-Cyrl-RS"/>
              </w:rPr>
            </w:pPr>
            <w:r>
              <w:rPr>
                <w:sz w:val="24"/>
                <w:szCs w:val="24"/>
                <w:lang w:val="sr-Cyrl-RS"/>
              </w:rPr>
              <w:t>62</w:t>
            </w:r>
          </w:p>
        </w:tc>
      </w:tr>
      <w:tr w:rsidR="00E956DA" w:rsidRPr="002503ED" w:rsidTr="00612B77">
        <w:trPr>
          <w:trHeight w:val="423"/>
        </w:trPr>
        <w:tc>
          <w:tcPr>
            <w:tcW w:w="564" w:type="dxa"/>
            <w:tcBorders>
              <w:bottom w:val="single" w:sz="4" w:space="0" w:color="auto"/>
            </w:tcBorders>
          </w:tcPr>
          <w:p w:rsidR="00E956DA" w:rsidRDefault="00E956DA" w:rsidP="00E956DA">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425" w:type="dxa"/>
            <w:tcBorders>
              <w:bottom w:val="single" w:sz="4" w:space="0" w:color="auto"/>
            </w:tcBorders>
          </w:tcPr>
          <w:p w:rsidR="00E956DA" w:rsidRDefault="00D263C1" w:rsidP="00E956DA">
            <w:pPr>
              <w:tabs>
                <w:tab w:val="left" w:pos="360"/>
                <w:tab w:val="left" w:pos="567"/>
                <w:tab w:val="right" w:leader="dot" w:pos="9639"/>
              </w:tabs>
              <w:rPr>
                <w:rFonts w:cs="Arial"/>
                <w:sz w:val="24"/>
                <w:szCs w:val="24"/>
                <w:lang w:val="sr-Cyrl-RS"/>
              </w:rPr>
            </w:pPr>
            <w:r>
              <w:rPr>
                <w:rFonts w:cs="Arial"/>
                <w:sz w:val="24"/>
                <w:szCs w:val="24"/>
                <w:lang w:val="sr-Cyrl-RS"/>
              </w:rPr>
              <w:t>Модел У</w:t>
            </w:r>
            <w:r w:rsidR="00E956DA">
              <w:rPr>
                <w:rFonts w:cs="Arial"/>
                <w:sz w:val="24"/>
                <w:szCs w:val="24"/>
                <w:lang w:val="sr-Cyrl-RS"/>
              </w:rPr>
              <w:t>говора о чувању пословне тајне</w:t>
            </w:r>
          </w:p>
        </w:tc>
        <w:tc>
          <w:tcPr>
            <w:tcW w:w="981" w:type="dxa"/>
            <w:tcBorders>
              <w:bottom w:val="single" w:sz="4" w:space="0" w:color="auto"/>
            </w:tcBorders>
          </w:tcPr>
          <w:p w:rsidR="00E956DA" w:rsidRDefault="000E5039" w:rsidP="00DC72B1">
            <w:pPr>
              <w:tabs>
                <w:tab w:val="left" w:pos="360"/>
                <w:tab w:val="left" w:pos="567"/>
                <w:tab w:val="right" w:leader="dot" w:pos="9639"/>
              </w:tabs>
              <w:jc w:val="center"/>
              <w:rPr>
                <w:sz w:val="24"/>
                <w:szCs w:val="24"/>
                <w:lang w:val="sr-Cyrl-RS"/>
              </w:rPr>
            </w:pPr>
            <w:r>
              <w:rPr>
                <w:sz w:val="24"/>
                <w:szCs w:val="24"/>
                <w:lang w:val="sr-Cyrl-RS"/>
              </w:rPr>
              <w:t>7</w:t>
            </w:r>
            <w:r w:rsidR="00DC72B1">
              <w:rPr>
                <w:sz w:val="24"/>
                <w:szCs w:val="24"/>
                <w:lang w:val="sr-Cyrl-RS"/>
              </w:rPr>
              <w:t>7</w:t>
            </w:r>
          </w:p>
        </w:tc>
      </w:tr>
    </w:tbl>
    <w:p w:rsidR="009D3699" w:rsidRPr="00403ABC" w:rsidRDefault="009D3699" w:rsidP="00ED1FE0">
      <w:pPr>
        <w:pStyle w:val="BodyText"/>
        <w:spacing w:before="0"/>
        <w:rPr>
          <w:rFonts w:cs="Arial"/>
          <w:b/>
          <w:spacing w:val="80"/>
          <w:szCs w:val="24"/>
          <w:lang w:val="sr-Cyrl-RS"/>
        </w:rPr>
      </w:pPr>
    </w:p>
    <w:p w:rsidR="00F5264D" w:rsidRPr="00E3367D" w:rsidRDefault="00C53AC6" w:rsidP="00ED1FE0">
      <w:pPr>
        <w:spacing w:before="0"/>
        <w:jc w:val="right"/>
        <w:rPr>
          <w:rFonts w:cs="Arial"/>
          <w:color w:val="548DD4" w:themeColor="text2" w:themeTint="99"/>
          <w:sz w:val="24"/>
          <w:szCs w:val="24"/>
        </w:rPr>
      </w:pPr>
      <w:r w:rsidRPr="00403ABC">
        <w:rPr>
          <w:rFonts w:cs="Arial"/>
          <w:bCs/>
          <w:noProof/>
          <w:sz w:val="24"/>
          <w:szCs w:val="24"/>
          <w:lang w:val="sr-Cyrl-RS"/>
        </w:rPr>
        <w:t xml:space="preserve">Укупан број страна документације: </w:t>
      </w:r>
      <w:r w:rsidR="00146B94">
        <w:rPr>
          <w:rFonts w:cs="Arial"/>
          <w:bCs/>
          <w:noProof/>
          <w:sz w:val="24"/>
          <w:szCs w:val="24"/>
          <w:lang w:val="sr-Cyrl-RS"/>
        </w:rPr>
        <w:t>7</w:t>
      </w:r>
      <w:r w:rsidR="00E3367D">
        <w:rPr>
          <w:rFonts w:cs="Arial"/>
          <w:bCs/>
          <w:noProof/>
          <w:sz w:val="24"/>
          <w:szCs w:val="24"/>
        </w:rPr>
        <w:t>3</w:t>
      </w:r>
    </w:p>
    <w:p w:rsidR="001853E1" w:rsidRPr="00403ABC" w:rsidRDefault="001853E1" w:rsidP="00ED1FE0">
      <w:pPr>
        <w:pStyle w:val="BodyText"/>
        <w:spacing w:before="0"/>
        <w:rPr>
          <w:rFonts w:cs="Arial"/>
          <w:szCs w:val="24"/>
          <w:lang w:val="sr-Cyrl-RS"/>
        </w:rPr>
      </w:pPr>
    </w:p>
    <w:p w:rsidR="00FA0E61" w:rsidRPr="00403ABC" w:rsidRDefault="00473AD5" w:rsidP="00C27E8D">
      <w:pPr>
        <w:pStyle w:val="Heading10"/>
        <w:numPr>
          <w:ilvl w:val="0"/>
          <w:numId w:val="15"/>
        </w:numPr>
        <w:spacing w:before="0"/>
        <w:rPr>
          <w:rFonts w:cs="Arial"/>
          <w:sz w:val="24"/>
          <w:szCs w:val="24"/>
          <w:lang w:val="sr-Cyrl-RS"/>
        </w:rPr>
      </w:pPr>
      <w:r w:rsidRPr="00403ABC">
        <w:rPr>
          <w:rFonts w:cs="Arial"/>
          <w:sz w:val="24"/>
          <w:szCs w:val="24"/>
          <w:lang w:val="sr-Cyrl-RS"/>
        </w:rPr>
        <w:br w:type="page"/>
      </w:r>
      <w:bookmarkStart w:id="13" w:name="_Toc430335136"/>
      <w:bookmarkStart w:id="14" w:name="_Toc442559876"/>
      <w:bookmarkStart w:id="15" w:name="_Toc427817447"/>
      <w:r w:rsidR="00FA0E61" w:rsidRPr="00403ABC">
        <w:rPr>
          <w:rFonts w:cs="Arial"/>
          <w:sz w:val="24"/>
          <w:szCs w:val="24"/>
          <w:lang w:val="sr-Cyrl-RS"/>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403ABC" w:rsidTr="007D609A">
        <w:tc>
          <w:tcPr>
            <w:tcW w:w="2948" w:type="dxa"/>
            <w:shd w:val="clear" w:color="auto" w:fill="auto"/>
          </w:tcPr>
          <w:p w:rsidR="00165E1B" w:rsidRPr="00165E1B" w:rsidRDefault="00165E1B" w:rsidP="00165E1B">
            <w:pPr>
              <w:autoSpaceDE w:val="0"/>
              <w:autoSpaceDN w:val="0"/>
              <w:adjustRightInd w:val="0"/>
              <w:jc w:val="center"/>
              <w:rPr>
                <w:rFonts w:eastAsia="TimesNewRomanPSMT" w:cs="Arial"/>
                <w:bCs/>
                <w:sz w:val="24"/>
                <w:szCs w:val="24"/>
                <w:lang w:val="sr-Cyrl-RS"/>
              </w:rPr>
            </w:pPr>
            <w:r w:rsidRPr="00165E1B">
              <w:rPr>
                <w:rFonts w:eastAsia="TimesNewRomanPSMT" w:cs="Arial"/>
                <w:bCs/>
                <w:sz w:val="24"/>
                <w:szCs w:val="24"/>
              </w:rPr>
              <w:t xml:space="preserve">Назив и адреса </w:t>
            </w:r>
            <w:r w:rsidRPr="00165E1B">
              <w:rPr>
                <w:rFonts w:eastAsia="TimesNewRomanPSMT" w:cs="Arial"/>
                <w:bCs/>
                <w:sz w:val="24"/>
                <w:szCs w:val="24"/>
                <w:lang w:val="sr-Cyrl-RS"/>
              </w:rPr>
              <w:t>Наручиоца</w:t>
            </w:r>
          </w:p>
          <w:p w:rsidR="0063023B" w:rsidRDefault="0063023B" w:rsidP="00165E1B">
            <w:pPr>
              <w:autoSpaceDE w:val="0"/>
              <w:autoSpaceDN w:val="0"/>
              <w:adjustRightInd w:val="0"/>
              <w:spacing w:before="0"/>
              <w:jc w:val="center"/>
              <w:rPr>
                <w:rFonts w:eastAsia="TimesNewRomanPSMT" w:cs="Arial"/>
                <w:bCs/>
                <w:sz w:val="24"/>
                <w:szCs w:val="24"/>
                <w:lang w:val="sr-Cyrl-RS"/>
              </w:rPr>
            </w:pPr>
          </w:p>
          <w:p w:rsidR="004276AD" w:rsidRPr="00403ABC" w:rsidRDefault="00165E1B" w:rsidP="00165E1B">
            <w:pPr>
              <w:autoSpaceDE w:val="0"/>
              <w:autoSpaceDN w:val="0"/>
              <w:adjustRightInd w:val="0"/>
              <w:spacing w:before="0"/>
              <w:jc w:val="center"/>
              <w:rPr>
                <w:rFonts w:eastAsia="TimesNewRomanPSMT" w:cs="Arial"/>
                <w:bCs/>
                <w:sz w:val="24"/>
                <w:szCs w:val="24"/>
                <w:lang w:val="sr-Cyrl-RS"/>
              </w:rPr>
            </w:pPr>
            <w:r w:rsidRPr="00165E1B">
              <w:rPr>
                <w:rFonts w:eastAsia="TimesNewRomanPSMT" w:cs="Arial"/>
                <w:bCs/>
                <w:sz w:val="24"/>
                <w:szCs w:val="24"/>
                <w:lang w:val="sr-Cyrl-RS"/>
              </w:rPr>
              <w:t>Скраћени назив</w:t>
            </w:r>
          </w:p>
        </w:tc>
        <w:tc>
          <w:tcPr>
            <w:tcW w:w="6071" w:type="dxa"/>
            <w:shd w:val="clear" w:color="auto" w:fill="auto"/>
          </w:tcPr>
          <w:p w:rsidR="004276AD" w:rsidRPr="00403ABC" w:rsidRDefault="004276AD" w:rsidP="00ED1FE0">
            <w:pPr>
              <w:suppressAutoHyphens/>
              <w:spacing w:before="0"/>
              <w:jc w:val="center"/>
              <w:rPr>
                <w:rFonts w:cs="Arial"/>
                <w:sz w:val="24"/>
                <w:szCs w:val="24"/>
                <w:lang w:val="sr-Cyrl-RS"/>
              </w:rPr>
            </w:pPr>
            <w:r w:rsidRPr="00403ABC">
              <w:rPr>
                <w:rFonts w:cs="Arial"/>
                <w:sz w:val="24"/>
                <w:szCs w:val="24"/>
                <w:lang w:val="sr-Cyrl-RS"/>
              </w:rPr>
              <w:t>Јавно предузеће „Електропривреда Србије“ Београд,</w:t>
            </w:r>
          </w:p>
          <w:p w:rsidR="002E12CC" w:rsidRDefault="00356E8C" w:rsidP="00ED1FE0">
            <w:pPr>
              <w:suppressAutoHyphens/>
              <w:spacing w:before="0"/>
              <w:jc w:val="center"/>
              <w:rPr>
                <w:rFonts w:cs="Arial"/>
                <w:sz w:val="24"/>
                <w:szCs w:val="24"/>
                <w:lang w:val="sr-Cyrl-RS"/>
              </w:rPr>
            </w:pPr>
            <w:r>
              <w:rPr>
                <w:rFonts w:cs="Arial"/>
                <w:sz w:val="24"/>
                <w:szCs w:val="24"/>
                <w:lang w:val="sr-Cyrl-RS"/>
              </w:rPr>
              <w:t>Балканска 13</w:t>
            </w:r>
            <w:r w:rsidR="004276AD" w:rsidRPr="00403ABC">
              <w:rPr>
                <w:rFonts w:cs="Arial"/>
                <w:sz w:val="24"/>
                <w:szCs w:val="24"/>
                <w:lang w:val="sr-Cyrl-RS"/>
              </w:rPr>
              <w:t>, 11000 Београд</w:t>
            </w:r>
          </w:p>
          <w:p w:rsidR="0063023B" w:rsidRDefault="0063023B" w:rsidP="00ED1FE0">
            <w:pPr>
              <w:suppressAutoHyphens/>
              <w:spacing w:before="0"/>
              <w:jc w:val="center"/>
              <w:rPr>
                <w:rFonts w:cs="Arial"/>
                <w:sz w:val="24"/>
                <w:szCs w:val="24"/>
                <w:lang w:val="sr-Cyrl-RS"/>
              </w:rPr>
            </w:pPr>
          </w:p>
          <w:p w:rsidR="00165E1B" w:rsidRPr="00403ABC" w:rsidRDefault="00165E1B" w:rsidP="00ED1FE0">
            <w:pPr>
              <w:suppressAutoHyphens/>
              <w:spacing w:before="0"/>
              <w:jc w:val="center"/>
              <w:rPr>
                <w:rFonts w:cs="Arial"/>
                <w:color w:val="00B0F0"/>
                <w:sz w:val="24"/>
                <w:szCs w:val="24"/>
                <w:lang w:val="sr-Cyrl-RS"/>
              </w:rPr>
            </w:pPr>
            <w:r w:rsidRPr="00484F58">
              <w:rPr>
                <w:rFonts w:cs="Arial"/>
                <w:sz w:val="24"/>
                <w:szCs w:val="24"/>
                <w:lang w:val="sr-Cyrl-RS"/>
              </w:rPr>
              <w:t>ЈП ЕПС</w:t>
            </w:r>
          </w:p>
        </w:tc>
      </w:tr>
      <w:tr w:rsidR="004276AD" w:rsidRPr="00403ABC" w:rsidTr="007D609A">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Интернет страница Наручиоца</w:t>
            </w:r>
          </w:p>
        </w:tc>
        <w:tc>
          <w:tcPr>
            <w:tcW w:w="6071" w:type="dxa"/>
            <w:shd w:val="clear" w:color="auto" w:fill="auto"/>
          </w:tcPr>
          <w:p w:rsidR="002E12CC" w:rsidRPr="00403ABC" w:rsidRDefault="003C22F2" w:rsidP="00ED1FE0">
            <w:pPr>
              <w:autoSpaceDE w:val="0"/>
              <w:autoSpaceDN w:val="0"/>
              <w:adjustRightInd w:val="0"/>
              <w:spacing w:before="0"/>
              <w:jc w:val="center"/>
              <w:rPr>
                <w:rFonts w:eastAsia="Arial Unicode MS" w:cs="Arial"/>
                <w:kern w:val="1"/>
                <w:sz w:val="24"/>
                <w:szCs w:val="24"/>
                <w:u w:val="single"/>
                <w:lang w:val="sr-Cyrl-RS" w:eastAsia="ar-SA"/>
              </w:rPr>
            </w:pPr>
            <w:hyperlink r:id="rId169" w:history="1">
              <w:r w:rsidR="004276AD" w:rsidRPr="00403ABC">
                <w:rPr>
                  <w:rStyle w:val="Hyperlink"/>
                  <w:rFonts w:eastAsia="Arial Unicode MS" w:cs="Arial"/>
                  <w:color w:val="auto"/>
                  <w:kern w:val="1"/>
                  <w:sz w:val="24"/>
                  <w:szCs w:val="24"/>
                  <w:lang w:val="sr-Cyrl-RS" w:eastAsia="ar-SA"/>
                </w:rPr>
                <w:t>www.eps.rs</w:t>
              </w:r>
            </w:hyperlink>
          </w:p>
        </w:tc>
      </w:tr>
      <w:tr w:rsidR="004276AD" w:rsidRPr="00403ABC" w:rsidTr="007D609A">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Врста поступка</w:t>
            </w:r>
          </w:p>
        </w:tc>
        <w:tc>
          <w:tcPr>
            <w:tcW w:w="6071" w:type="dxa"/>
            <w:shd w:val="clear" w:color="auto" w:fill="auto"/>
            <w:vAlign w:val="center"/>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 xml:space="preserve">   </w:t>
            </w:r>
            <w:r w:rsidR="00D34466" w:rsidRPr="00403ABC">
              <w:rPr>
                <w:rFonts w:eastAsia="TimesNewRomanPSMT" w:cs="Arial"/>
                <w:bCs/>
                <w:sz w:val="24"/>
                <w:szCs w:val="24"/>
                <w:lang w:val="sr-Cyrl-RS"/>
              </w:rPr>
              <w:t>Отворени поступак</w:t>
            </w:r>
          </w:p>
        </w:tc>
      </w:tr>
      <w:tr w:rsidR="004276AD" w:rsidRPr="00403ABC" w:rsidTr="007D609A">
        <w:trPr>
          <w:trHeight w:val="575"/>
        </w:trPr>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Предмет јавне набавке</w:t>
            </w:r>
          </w:p>
        </w:tc>
        <w:tc>
          <w:tcPr>
            <w:tcW w:w="6071" w:type="dxa"/>
            <w:shd w:val="clear" w:color="auto" w:fill="auto"/>
          </w:tcPr>
          <w:p w:rsidR="004276AD" w:rsidRPr="002D573B" w:rsidRDefault="00165E1B" w:rsidP="00356E8C">
            <w:pPr>
              <w:rPr>
                <w:rFonts w:cs="Arial"/>
                <w:sz w:val="24"/>
                <w:szCs w:val="24"/>
              </w:rPr>
            </w:pPr>
            <w:bookmarkStart w:id="16" w:name="_Toc442559877"/>
            <w:r w:rsidRPr="002D573B">
              <w:rPr>
                <w:rFonts w:cs="Arial"/>
                <w:sz w:val="24"/>
                <w:szCs w:val="24"/>
                <w:lang w:val="sr-Cyrl-RS"/>
              </w:rPr>
              <w:t xml:space="preserve"> </w:t>
            </w:r>
            <w:r w:rsidR="00816F07" w:rsidRPr="002D573B">
              <w:rPr>
                <w:rFonts w:cs="Arial"/>
                <w:sz w:val="24"/>
                <w:szCs w:val="24"/>
              </w:rPr>
              <w:t>„</w:t>
            </w:r>
            <w:r w:rsidR="00356E8C">
              <w:rPr>
                <w:rFonts w:cs="Arial"/>
                <w:sz w:val="24"/>
                <w:szCs w:val="24"/>
                <w:lang w:val="ru-RU"/>
              </w:rPr>
              <w:t>Услуге физичког техничког обезбеђења</w:t>
            </w:r>
            <w:r w:rsidR="00816F07" w:rsidRPr="002D573B">
              <w:rPr>
                <w:rFonts w:cs="Arial"/>
                <w:sz w:val="24"/>
                <w:szCs w:val="24"/>
              </w:rPr>
              <w:t>“</w:t>
            </w:r>
            <w:bookmarkEnd w:id="16"/>
          </w:p>
        </w:tc>
      </w:tr>
      <w:tr w:rsidR="002E12CC" w:rsidRPr="00403ABC" w:rsidTr="007D609A">
        <w:trPr>
          <w:trHeight w:val="377"/>
        </w:trPr>
        <w:tc>
          <w:tcPr>
            <w:tcW w:w="2948" w:type="dxa"/>
            <w:shd w:val="clear" w:color="auto" w:fill="auto"/>
          </w:tcPr>
          <w:p w:rsidR="002E12CC" w:rsidRPr="00403ABC" w:rsidRDefault="002E12CC" w:rsidP="00ED1FE0">
            <w:pPr>
              <w:autoSpaceDE w:val="0"/>
              <w:autoSpaceDN w:val="0"/>
              <w:adjustRightInd w:val="0"/>
              <w:spacing w:before="0"/>
              <w:jc w:val="center"/>
              <w:rPr>
                <w:rFonts w:eastAsia="TimesNewRomanPSMT" w:cs="Arial"/>
                <w:bCs/>
                <w:sz w:val="24"/>
                <w:szCs w:val="24"/>
                <w:lang w:val="sr-Cyrl-RS"/>
              </w:rPr>
            </w:pPr>
            <w:r w:rsidRPr="00403ABC">
              <w:rPr>
                <w:rFonts w:cs="Arial"/>
                <w:sz w:val="24"/>
                <w:szCs w:val="24"/>
                <w:lang w:val="sr-Cyrl-RS"/>
              </w:rPr>
              <w:t>Опис сваке партије</w:t>
            </w:r>
          </w:p>
        </w:tc>
        <w:tc>
          <w:tcPr>
            <w:tcW w:w="6071" w:type="dxa"/>
            <w:shd w:val="clear" w:color="auto" w:fill="auto"/>
            <w:vAlign w:val="center"/>
          </w:tcPr>
          <w:p w:rsidR="002E12CC" w:rsidRPr="00403ABC" w:rsidRDefault="002E12CC" w:rsidP="00ED1FE0">
            <w:pPr>
              <w:pStyle w:val="ListParagraph"/>
              <w:widowControl w:val="0"/>
              <w:spacing w:before="0" w:after="0" w:line="240" w:lineRule="auto"/>
              <w:ind w:left="0"/>
              <w:rPr>
                <w:rFonts w:ascii="Arial" w:hAnsi="Arial" w:cs="Arial"/>
                <w:sz w:val="24"/>
                <w:szCs w:val="24"/>
                <w:lang w:val="sr-Cyrl-RS"/>
              </w:rPr>
            </w:pPr>
            <w:r w:rsidRPr="00403ABC">
              <w:rPr>
                <w:rFonts w:ascii="Arial" w:hAnsi="Arial" w:cs="Arial"/>
                <w:sz w:val="24"/>
                <w:szCs w:val="24"/>
                <w:lang w:val="sr-Cyrl-RS"/>
              </w:rPr>
              <w:t>Jавна набавка није обликована по партијама</w:t>
            </w:r>
          </w:p>
        </w:tc>
      </w:tr>
      <w:tr w:rsidR="004276AD" w:rsidRPr="00403ABC" w:rsidTr="007D609A">
        <w:trPr>
          <w:trHeight w:val="548"/>
        </w:trPr>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Циљ поступка</w:t>
            </w:r>
          </w:p>
        </w:tc>
        <w:tc>
          <w:tcPr>
            <w:tcW w:w="6071" w:type="dxa"/>
            <w:shd w:val="clear" w:color="auto" w:fill="auto"/>
          </w:tcPr>
          <w:p w:rsidR="003F23C2" w:rsidRPr="003F23C2" w:rsidRDefault="003F23C2" w:rsidP="003F23C2">
            <w:pPr>
              <w:autoSpaceDE w:val="0"/>
              <w:autoSpaceDN w:val="0"/>
              <w:adjustRightInd w:val="0"/>
              <w:spacing w:before="0"/>
              <w:rPr>
                <w:rFonts w:cs="Arial"/>
                <w:bCs/>
                <w:sz w:val="24"/>
                <w:szCs w:val="24"/>
              </w:rPr>
            </w:pPr>
            <w:r w:rsidRPr="003F23C2">
              <w:rPr>
                <w:rFonts w:cs="Arial"/>
                <w:bCs/>
                <w:sz w:val="24"/>
                <w:szCs w:val="24"/>
              </w:rPr>
              <w:t xml:space="preserve">Закључење Уговора о јавној набавци </w:t>
            </w:r>
          </w:p>
          <w:p w:rsidR="002E12CC" w:rsidRPr="00403ABC" w:rsidRDefault="002E12CC" w:rsidP="002D573B">
            <w:pPr>
              <w:autoSpaceDE w:val="0"/>
              <w:autoSpaceDN w:val="0"/>
              <w:adjustRightInd w:val="0"/>
              <w:spacing w:before="0"/>
              <w:rPr>
                <w:rFonts w:eastAsia="TimesNewRomanPSMT" w:cs="Arial"/>
                <w:b/>
                <w:bCs/>
                <w:sz w:val="24"/>
                <w:szCs w:val="24"/>
                <w:lang w:val="sr-Cyrl-RS"/>
              </w:rPr>
            </w:pPr>
          </w:p>
        </w:tc>
      </w:tr>
      <w:tr w:rsidR="004276AD" w:rsidRPr="00403ABC" w:rsidTr="007D609A">
        <w:trPr>
          <w:trHeight w:val="1057"/>
        </w:trPr>
        <w:tc>
          <w:tcPr>
            <w:tcW w:w="2948" w:type="dxa"/>
            <w:shd w:val="clear" w:color="auto" w:fill="auto"/>
          </w:tcPr>
          <w:p w:rsidR="004276AD" w:rsidRPr="00403ABC" w:rsidRDefault="004276AD" w:rsidP="00ED1FE0">
            <w:pPr>
              <w:autoSpaceDE w:val="0"/>
              <w:autoSpaceDN w:val="0"/>
              <w:adjustRightInd w:val="0"/>
              <w:spacing w:before="0"/>
              <w:jc w:val="center"/>
              <w:rPr>
                <w:rFonts w:eastAsia="TimesNewRomanPSMT" w:cs="Arial"/>
                <w:bCs/>
                <w:sz w:val="24"/>
                <w:szCs w:val="24"/>
                <w:lang w:val="sr-Cyrl-RS"/>
              </w:rPr>
            </w:pPr>
          </w:p>
          <w:p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Контакт</w:t>
            </w:r>
          </w:p>
        </w:tc>
        <w:tc>
          <w:tcPr>
            <w:tcW w:w="6071" w:type="dxa"/>
            <w:shd w:val="clear" w:color="auto" w:fill="auto"/>
            <w:vAlign w:val="center"/>
          </w:tcPr>
          <w:p w:rsidR="003F23C2" w:rsidRPr="003F23C2" w:rsidRDefault="003F23C2" w:rsidP="003F23C2">
            <w:pPr>
              <w:jc w:val="center"/>
              <w:rPr>
                <w:rFonts w:cs="Arial"/>
                <w:i/>
                <w:sz w:val="24"/>
                <w:szCs w:val="24"/>
                <w:lang w:val="sr-Cyrl-RS"/>
              </w:rPr>
            </w:pPr>
            <w:r w:rsidRPr="003F23C2">
              <w:rPr>
                <w:rFonts w:cs="Arial"/>
                <w:sz w:val="24"/>
                <w:szCs w:val="24"/>
                <w:lang w:val="sr-Cyrl-RS"/>
              </w:rPr>
              <w:t>Гордана Грујић</w:t>
            </w:r>
          </w:p>
          <w:p w:rsidR="003F23C2" w:rsidRPr="003F23C2" w:rsidRDefault="003F23C2" w:rsidP="003F23C2">
            <w:pPr>
              <w:jc w:val="center"/>
              <w:rPr>
                <w:rFonts w:cs="Arial"/>
                <w:sz w:val="24"/>
                <w:szCs w:val="24"/>
                <w:u w:val="single"/>
                <w:lang w:val="sr-Latn-RS"/>
              </w:rPr>
            </w:pPr>
            <w:r w:rsidRPr="003F23C2">
              <w:rPr>
                <w:rFonts w:cs="Arial"/>
                <w:sz w:val="24"/>
                <w:szCs w:val="24"/>
              </w:rPr>
              <w:t xml:space="preserve">e-mail: </w:t>
            </w:r>
            <w:hyperlink r:id="rId170" w:history="1">
              <w:r w:rsidRPr="003F23C2">
                <w:rPr>
                  <w:rStyle w:val="Hyperlink"/>
                  <w:rFonts w:cs="Arial"/>
                  <w:sz w:val="24"/>
                  <w:szCs w:val="24"/>
                  <w:lang w:val="sr-Latn-RS"/>
                </w:rPr>
                <w:t>grujic</w:t>
              </w:r>
              <w:r w:rsidRPr="003F23C2">
                <w:rPr>
                  <w:rStyle w:val="Hyperlink"/>
                  <w:rFonts w:cs="Arial"/>
                  <w:sz w:val="24"/>
                  <w:szCs w:val="24"/>
                  <w:lang w:val="sr-Cyrl-RS"/>
                </w:rPr>
                <w:t>.</w:t>
              </w:r>
              <w:r w:rsidRPr="003F23C2">
                <w:rPr>
                  <w:rStyle w:val="Hyperlink"/>
                  <w:rFonts w:cs="Arial"/>
                  <w:sz w:val="24"/>
                  <w:szCs w:val="24"/>
                  <w:lang w:val="sr-Latn-RS"/>
                </w:rPr>
                <w:t>gordana</w:t>
              </w:r>
              <w:r w:rsidRPr="003F23C2">
                <w:rPr>
                  <w:rStyle w:val="Hyperlink"/>
                  <w:rFonts w:cs="Arial"/>
                  <w:sz w:val="24"/>
                  <w:szCs w:val="24"/>
                </w:rPr>
                <w:t>@</w:t>
              </w:r>
              <w:r w:rsidRPr="003F23C2">
                <w:rPr>
                  <w:rStyle w:val="Hyperlink"/>
                  <w:rFonts w:cs="Arial"/>
                  <w:sz w:val="24"/>
                  <w:szCs w:val="24"/>
                  <w:lang w:val="sr-Latn-RS"/>
                </w:rPr>
                <w:t>eps.rs</w:t>
              </w:r>
            </w:hyperlink>
          </w:p>
          <w:p w:rsidR="00051608" w:rsidRDefault="00051608" w:rsidP="00051608">
            <w:pPr>
              <w:jc w:val="center"/>
              <w:rPr>
                <w:rStyle w:val="Hyperlink"/>
                <w:color w:val="00B0F0"/>
                <w:lang w:val="sr-Latn-RS"/>
              </w:rPr>
            </w:pPr>
          </w:p>
          <w:p w:rsidR="004276AD" w:rsidRPr="00403ABC" w:rsidRDefault="004276AD" w:rsidP="00051608">
            <w:pPr>
              <w:spacing w:before="0"/>
              <w:jc w:val="center"/>
              <w:rPr>
                <w:rFonts w:cs="Arial"/>
                <w:sz w:val="24"/>
                <w:szCs w:val="24"/>
                <w:lang w:val="sr-Cyrl-RS"/>
              </w:rPr>
            </w:pPr>
          </w:p>
        </w:tc>
      </w:tr>
    </w:tbl>
    <w:p w:rsidR="00FA0E61" w:rsidRPr="00403ABC" w:rsidRDefault="00FA0E61" w:rsidP="00ED1FE0">
      <w:pPr>
        <w:spacing w:before="0"/>
        <w:rPr>
          <w:rFonts w:cs="Arial"/>
          <w:sz w:val="24"/>
          <w:szCs w:val="24"/>
          <w:lang w:val="sr-Cyrl-RS"/>
        </w:rPr>
      </w:pPr>
    </w:p>
    <w:p w:rsidR="002E12CC" w:rsidRPr="00403ABC" w:rsidRDefault="002E12CC" w:rsidP="00ED1FE0">
      <w:pPr>
        <w:spacing w:before="0"/>
        <w:rPr>
          <w:rFonts w:cs="Arial"/>
          <w:sz w:val="24"/>
          <w:szCs w:val="24"/>
          <w:lang w:val="sr-Cyrl-RS"/>
        </w:rPr>
      </w:pPr>
    </w:p>
    <w:p w:rsidR="002E12CC" w:rsidRPr="00403ABC" w:rsidRDefault="002E12CC" w:rsidP="00C27E8D">
      <w:pPr>
        <w:pStyle w:val="Heading10"/>
        <w:numPr>
          <w:ilvl w:val="0"/>
          <w:numId w:val="15"/>
        </w:numPr>
        <w:spacing w:before="0"/>
        <w:jc w:val="both"/>
        <w:rPr>
          <w:rFonts w:cs="Arial"/>
          <w:sz w:val="24"/>
          <w:szCs w:val="24"/>
          <w:lang w:val="sr-Cyrl-RS"/>
        </w:rPr>
      </w:pPr>
      <w:bookmarkStart w:id="17" w:name="_Toc442559878"/>
      <w:bookmarkStart w:id="18" w:name="_Toc427817448"/>
      <w:r w:rsidRPr="00403ABC">
        <w:rPr>
          <w:rFonts w:cs="Arial"/>
          <w:sz w:val="24"/>
          <w:szCs w:val="24"/>
          <w:lang w:val="sr-Cyrl-RS"/>
        </w:rPr>
        <w:t>ПОДАЦИ О ПРЕДМЕТУ ЈАВНЕ НАБАВКЕ</w:t>
      </w:r>
    </w:p>
    <w:p w:rsidR="002E12CC" w:rsidRPr="00403ABC" w:rsidRDefault="002E12CC" w:rsidP="00ED1FE0">
      <w:pPr>
        <w:pStyle w:val="Heading10"/>
        <w:spacing w:before="0"/>
        <w:ind w:left="0" w:firstLine="0"/>
        <w:jc w:val="both"/>
        <w:rPr>
          <w:rFonts w:cs="Arial"/>
          <w:sz w:val="24"/>
          <w:szCs w:val="24"/>
          <w:lang w:val="sr-Cyrl-RS"/>
        </w:rPr>
      </w:pPr>
      <w:r w:rsidRPr="00403ABC">
        <w:rPr>
          <w:rFonts w:cs="Arial"/>
          <w:sz w:val="24"/>
          <w:szCs w:val="24"/>
          <w:lang w:val="sr-Cyrl-RS"/>
        </w:rPr>
        <w:t xml:space="preserve">2.1 Опис предмета јавне набавке, назив и ознака из општег речника </w:t>
      </w:r>
      <w:r w:rsidR="0032186E" w:rsidRPr="00403ABC">
        <w:rPr>
          <w:rFonts w:cs="Arial"/>
          <w:sz w:val="24"/>
          <w:szCs w:val="24"/>
          <w:lang w:val="sr-Cyrl-RS"/>
        </w:rPr>
        <w:t xml:space="preserve"> </w:t>
      </w:r>
      <w:r w:rsidRPr="00403ABC">
        <w:rPr>
          <w:rFonts w:cs="Arial"/>
          <w:sz w:val="24"/>
          <w:szCs w:val="24"/>
          <w:lang w:val="sr-Cyrl-RS"/>
        </w:rPr>
        <w:t>набавке</w:t>
      </w:r>
    </w:p>
    <w:p w:rsidR="0032186E" w:rsidRPr="00403ABC" w:rsidRDefault="0032186E" w:rsidP="00ED1FE0">
      <w:pPr>
        <w:spacing w:before="0"/>
        <w:rPr>
          <w:rFonts w:cs="Arial"/>
          <w:sz w:val="24"/>
          <w:szCs w:val="24"/>
          <w:lang w:val="sr-Cyrl-RS" w:eastAsia="ar-SA"/>
        </w:rPr>
      </w:pPr>
    </w:p>
    <w:p w:rsidR="00C05616" w:rsidRPr="00011176" w:rsidRDefault="007D609A" w:rsidP="00C05616">
      <w:pPr>
        <w:rPr>
          <w:rFonts w:cs="Arial"/>
          <w:sz w:val="24"/>
          <w:szCs w:val="24"/>
        </w:rPr>
      </w:pPr>
      <w:r w:rsidRPr="00403ABC">
        <w:rPr>
          <w:rFonts w:cs="Arial"/>
          <w:sz w:val="24"/>
          <w:szCs w:val="24"/>
          <w:lang w:val="sr-Cyrl-RS" w:eastAsia="zh-CN"/>
        </w:rPr>
        <w:t xml:space="preserve">Опис предмета јавне набавке: </w:t>
      </w:r>
      <w:r w:rsidR="00C05616" w:rsidRPr="00011176">
        <w:rPr>
          <w:rFonts w:cs="Arial"/>
          <w:sz w:val="24"/>
          <w:szCs w:val="24"/>
        </w:rPr>
        <w:t>„</w:t>
      </w:r>
      <w:r w:rsidR="00356E8C" w:rsidRPr="00356E8C">
        <w:rPr>
          <w:rFonts w:cs="Arial"/>
          <w:sz w:val="24"/>
          <w:szCs w:val="24"/>
          <w:lang w:val="ru-RU"/>
        </w:rPr>
        <w:t>Услуге физичког техничког обезбеђења</w:t>
      </w:r>
      <w:r w:rsidR="00356E8C" w:rsidRPr="00356E8C">
        <w:rPr>
          <w:rFonts w:cs="Arial"/>
          <w:sz w:val="24"/>
          <w:szCs w:val="24"/>
        </w:rPr>
        <w:t xml:space="preserve"> </w:t>
      </w:r>
      <w:r w:rsidR="00C05616" w:rsidRPr="00011176">
        <w:rPr>
          <w:rFonts w:cs="Arial"/>
          <w:sz w:val="24"/>
          <w:szCs w:val="24"/>
        </w:rPr>
        <w:t>“</w:t>
      </w:r>
    </w:p>
    <w:p w:rsidR="002E12CC" w:rsidRPr="00973D44" w:rsidRDefault="002E12CC" w:rsidP="00ED1FE0">
      <w:pPr>
        <w:spacing w:before="0"/>
        <w:rPr>
          <w:rFonts w:cs="Arial"/>
          <w:sz w:val="24"/>
          <w:szCs w:val="24"/>
          <w:lang w:val="sr-Cyrl-RS" w:eastAsia="zh-CN"/>
        </w:rPr>
      </w:pPr>
      <w:r w:rsidRPr="00973D44">
        <w:rPr>
          <w:rFonts w:cs="Arial"/>
          <w:sz w:val="24"/>
          <w:szCs w:val="24"/>
          <w:lang w:val="sr-Cyrl-RS" w:eastAsia="zh-CN"/>
        </w:rPr>
        <w:t>Назив из општег речника набавке:</w:t>
      </w:r>
      <w:r w:rsidR="007D609A" w:rsidRPr="00973D44">
        <w:rPr>
          <w:rFonts w:cs="Arial"/>
          <w:sz w:val="24"/>
          <w:szCs w:val="24"/>
          <w:lang w:val="sr-Cyrl-RS" w:eastAsia="zh-CN"/>
        </w:rPr>
        <w:t xml:space="preserve"> </w:t>
      </w:r>
      <w:r w:rsidR="00356E8C">
        <w:rPr>
          <w:rFonts w:cs="Arial"/>
          <w:bCs/>
          <w:sz w:val="24"/>
          <w:szCs w:val="24"/>
          <w:lang w:val="sr-Cyrl-RS" w:eastAsia="zh-CN"/>
        </w:rPr>
        <w:t>услуге физичко техничког обезбеђења</w:t>
      </w:r>
    </w:p>
    <w:p w:rsidR="002E12CC" w:rsidRPr="00403ABC" w:rsidRDefault="002E12CC" w:rsidP="00ED1FE0">
      <w:pPr>
        <w:spacing w:before="0"/>
        <w:rPr>
          <w:rFonts w:cs="Arial"/>
          <w:sz w:val="24"/>
          <w:szCs w:val="24"/>
          <w:lang w:val="sr-Cyrl-RS" w:eastAsia="zh-CN"/>
        </w:rPr>
      </w:pPr>
      <w:r w:rsidRPr="00973D44">
        <w:rPr>
          <w:rFonts w:cs="Arial"/>
          <w:sz w:val="24"/>
          <w:szCs w:val="24"/>
          <w:lang w:val="sr-Cyrl-RS" w:eastAsia="zh-CN"/>
        </w:rPr>
        <w:t xml:space="preserve">Ознака из општег речника набавке: </w:t>
      </w:r>
      <w:r w:rsidR="00356E8C">
        <w:rPr>
          <w:rFonts w:cs="Arial"/>
          <w:bCs/>
          <w:sz w:val="24"/>
          <w:szCs w:val="24"/>
          <w:lang w:val="sr-Cyrl-RS" w:eastAsia="zh-CN"/>
        </w:rPr>
        <w:t>79710000-4</w:t>
      </w:r>
    </w:p>
    <w:p w:rsidR="0032186E" w:rsidRPr="00403ABC" w:rsidRDefault="0032186E" w:rsidP="00ED1FE0">
      <w:pPr>
        <w:spacing w:before="0"/>
        <w:rPr>
          <w:rFonts w:cs="Arial"/>
          <w:sz w:val="24"/>
          <w:szCs w:val="24"/>
          <w:lang w:val="sr-Cyrl-RS" w:eastAsia="zh-CN"/>
        </w:rPr>
      </w:pPr>
    </w:p>
    <w:p w:rsidR="002E12CC" w:rsidRPr="00403ABC" w:rsidRDefault="002E12CC" w:rsidP="00ED1FE0">
      <w:pPr>
        <w:spacing w:before="0"/>
        <w:rPr>
          <w:rFonts w:cs="Arial"/>
          <w:sz w:val="24"/>
          <w:szCs w:val="24"/>
          <w:lang w:val="sr-Cyrl-RS" w:eastAsia="zh-CN"/>
        </w:rPr>
      </w:pPr>
      <w:r w:rsidRPr="00403ABC">
        <w:rPr>
          <w:rFonts w:cs="Arial"/>
          <w:sz w:val="24"/>
          <w:szCs w:val="24"/>
          <w:lang w:val="sr-Cyrl-RS" w:eastAsia="zh-CN"/>
        </w:rPr>
        <w:t>Детаљани подаци о предмету набавке наведени су у техничкој спецификацији (поглавље 3. Конкурсне документације)</w:t>
      </w:r>
    </w:p>
    <w:p w:rsidR="007D609A" w:rsidRDefault="007D609A"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Default="000E5039" w:rsidP="00ED1FE0">
      <w:pPr>
        <w:spacing w:before="0"/>
        <w:jc w:val="left"/>
        <w:rPr>
          <w:rFonts w:cs="Arial"/>
          <w:sz w:val="24"/>
          <w:szCs w:val="24"/>
          <w:lang w:val="sr-Cyrl-RS"/>
        </w:rPr>
      </w:pPr>
    </w:p>
    <w:p w:rsidR="000E5039" w:rsidRPr="00403ABC" w:rsidRDefault="000E5039" w:rsidP="00ED1FE0">
      <w:pPr>
        <w:spacing w:before="0"/>
        <w:jc w:val="left"/>
        <w:rPr>
          <w:rFonts w:cs="Arial"/>
          <w:sz w:val="24"/>
          <w:szCs w:val="24"/>
          <w:lang w:val="sr-Cyrl-RS"/>
        </w:rPr>
      </w:pPr>
    </w:p>
    <w:p w:rsidR="0032186E" w:rsidRPr="005461B6" w:rsidRDefault="00DB369C" w:rsidP="00C27E8D">
      <w:pPr>
        <w:pStyle w:val="Heading10"/>
        <w:numPr>
          <w:ilvl w:val="0"/>
          <w:numId w:val="15"/>
        </w:numPr>
        <w:spacing w:before="0"/>
        <w:jc w:val="both"/>
        <w:rPr>
          <w:rFonts w:cs="Arial"/>
          <w:sz w:val="24"/>
          <w:szCs w:val="24"/>
          <w:lang w:val="sr-Cyrl-RS"/>
        </w:rPr>
      </w:pPr>
      <w:r w:rsidRPr="005461B6">
        <w:rPr>
          <w:rFonts w:cs="Arial"/>
          <w:sz w:val="24"/>
          <w:szCs w:val="24"/>
          <w:lang w:val="sr-Cyrl-RS"/>
        </w:rPr>
        <w:t>ТЕХНИЧК</w:t>
      </w:r>
      <w:r w:rsidR="0032186E" w:rsidRPr="005461B6">
        <w:rPr>
          <w:rFonts w:cs="Arial"/>
          <w:sz w:val="24"/>
          <w:szCs w:val="24"/>
          <w:lang w:val="sr-Cyrl-RS"/>
        </w:rPr>
        <w:t>А</w:t>
      </w:r>
      <w:r w:rsidRPr="005461B6">
        <w:rPr>
          <w:rFonts w:cs="Arial"/>
          <w:sz w:val="24"/>
          <w:szCs w:val="24"/>
          <w:lang w:val="sr-Cyrl-RS"/>
        </w:rPr>
        <w:t xml:space="preserve"> </w:t>
      </w:r>
      <w:r w:rsidR="0032186E" w:rsidRPr="005461B6">
        <w:rPr>
          <w:rFonts w:cs="Arial"/>
          <w:sz w:val="24"/>
          <w:szCs w:val="24"/>
          <w:lang w:val="sr-Cyrl-RS"/>
        </w:rPr>
        <w:t>СПЕЦИФИКАЦИЈА</w:t>
      </w:r>
      <w:r w:rsidRPr="005461B6">
        <w:rPr>
          <w:rFonts w:cs="Arial"/>
          <w:sz w:val="24"/>
          <w:szCs w:val="24"/>
          <w:lang w:val="sr-Cyrl-RS"/>
        </w:rPr>
        <w:t xml:space="preserve"> </w:t>
      </w:r>
    </w:p>
    <w:p w:rsidR="00D4444F" w:rsidRPr="00403ABC" w:rsidRDefault="00D4444F" w:rsidP="00ED1FE0">
      <w:pPr>
        <w:spacing w:before="0"/>
        <w:rPr>
          <w:rFonts w:cs="Arial"/>
          <w:sz w:val="24"/>
          <w:szCs w:val="24"/>
          <w:lang w:val="sr-Cyrl-RS"/>
        </w:rPr>
      </w:pPr>
    </w:p>
    <w:p w:rsidR="00DB369C" w:rsidRPr="00403ABC" w:rsidRDefault="0032186E" w:rsidP="00ED1FE0">
      <w:pPr>
        <w:spacing w:before="0"/>
        <w:rPr>
          <w:rFonts w:cs="Arial"/>
          <w:sz w:val="24"/>
          <w:szCs w:val="24"/>
          <w:lang w:val="sr-Cyrl-RS"/>
        </w:rPr>
      </w:pPr>
      <w:r w:rsidRPr="00403ABC">
        <w:rPr>
          <w:rFonts w:cs="Arial"/>
          <w:sz w:val="24"/>
          <w:szCs w:val="24"/>
          <w:lang w:val="sr-Cyrl-RS"/>
        </w:rPr>
        <w:t xml:space="preserve">(Врста, техничке карактеристике, квалитет, </w:t>
      </w:r>
      <w:r w:rsidR="0063023B">
        <w:rPr>
          <w:rFonts w:cs="Arial"/>
          <w:sz w:val="24"/>
          <w:szCs w:val="24"/>
          <w:lang w:val="sr-Cyrl-RS"/>
        </w:rPr>
        <w:t xml:space="preserve">количина и опис услуга, </w:t>
      </w:r>
      <w:r w:rsidRPr="00403ABC">
        <w:rPr>
          <w:rFonts w:cs="Arial"/>
          <w:sz w:val="24"/>
          <w:szCs w:val="24"/>
          <w:lang w:val="sr-Cyrl-RS"/>
        </w:rPr>
        <w:t>техничка документација и планови, начин спровођења контроле и обезбеђивања гаранције квалитета, рок испоруке,</w:t>
      </w:r>
      <w:r w:rsidR="0063023B">
        <w:rPr>
          <w:rFonts w:cs="Arial"/>
          <w:sz w:val="24"/>
          <w:szCs w:val="24"/>
          <w:lang w:val="sr-Cyrl-RS"/>
        </w:rPr>
        <w:t xml:space="preserve"> рок извршења услуга,</w:t>
      </w:r>
      <w:r w:rsidRPr="00403ABC">
        <w:rPr>
          <w:rFonts w:cs="Arial"/>
          <w:sz w:val="24"/>
          <w:szCs w:val="24"/>
          <w:lang w:val="sr-Cyrl-RS"/>
        </w:rPr>
        <w:t xml:space="preserve"> место </w:t>
      </w:r>
      <w:r w:rsidR="0063023B">
        <w:rPr>
          <w:rFonts w:cs="Arial"/>
          <w:sz w:val="24"/>
          <w:szCs w:val="24"/>
          <w:lang w:val="sr-Cyrl-RS"/>
        </w:rPr>
        <w:t>ивршења услуга</w:t>
      </w:r>
      <w:r w:rsidRPr="00403ABC">
        <w:rPr>
          <w:rFonts w:cs="Arial"/>
          <w:sz w:val="24"/>
          <w:szCs w:val="24"/>
          <w:lang w:val="sr-Cyrl-RS"/>
        </w:rPr>
        <w:t>, гарантни рок, евентуалне додатне услуге и сл</w:t>
      </w:r>
      <w:r w:rsidR="00DB369C" w:rsidRPr="00403ABC">
        <w:rPr>
          <w:rFonts w:cs="Arial"/>
          <w:sz w:val="24"/>
          <w:szCs w:val="24"/>
          <w:lang w:val="sr-Cyrl-RS"/>
        </w:rPr>
        <w:t>.</w:t>
      </w:r>
      <w:bookmarkEnd w:id="17"/>
      <w:r w:rsidRPr="00403ABC">
        <w:rPr>
          <w:rFonts w:cs="Arial"/>
          <w:sz w:val="24"/>
          <w:szCs w:val="24"/>
          <w:lang w:val="sr-Cyrl-RS"/>
        </w:rPr>
        <w:t>)</w:t>
      </w:r>
    </w:p>
    <w:p w:rsidR="00F74182" w:rsidRPr="00403ABC" w:rsidRDefault="00F74182" w:rsidP="00ED1FE0">
      <w:pPr>
        <w:spacing w:before="0"/>
        <w:rPr>
          <w:rFonts w:cs="Arial"/>
          <w:b/>
          <w:sz w:val="24"/>
          <w:szCs w:val="24"/>
          <w:lang w:val="sr-Cyrl-RS"/>
        </w:rPr>
      </w:pPr>
    </w:p>
    <w:p w:rsidR="00F74182" w:rsidRPr="00924957" w:rsidRDefault="00F74182" w:rsidP="00F74182">
      <w:pPr>
        <w:spacing w:after="60" w:line="274" w:lineRule="exact"/>
        <w:ind w:left="20" w:right="20"/>
        <w:rPr>
          <w:rFonts w:cs="Arial"/>
          <w:bCs/>
          <w:sz w:val="24"/>
          <w:szCs w:val="24"/>
          <w:lang w:val="sr-Latn-RS"/>
        </w:rPr>
      </w:pPr>
    </w:p>
    <w:p w:rsidR="007B1258" w:rsidRPr="0032186E" w:rsidRDefault="007B1258" w:rsidP="007B1258">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Pr="0032186E">
        <w:rPr>
          <w:rFonts w:cs="Arial"/>
          <w:sz w:val="24"/>
          <w:szCs w:val="24"/>
          <w:lang w:val="sr-Cyrl-RS"/>
        </w:rPr>
        <w:t xml:space="preserve">Врста и </w:t>
      </w:r>
      <w:r>
        <w:rPr>
          <w:rFonts w:cs="Arial"/>
          <w:sz w:val="24"/>
          <w:szCs w:val="24"/>
          <w:lang w:val="sr-Cyrl-RS"/>
        </w:rPr>
        <w:t>обим</w:t>
      </w:r>
      <w:r w:rsidRPr="0032186E">
        <w:rPr>
          <w:rFonts w:cs="Arial"/>
          <w:sz w:val="24"/>
          <w:szCs w:val="24"/>
          <w:lang w:val="sr-Cyrl-RS"/>
        </w:rPr>
        <w:t xml:space="preserve"> </w:t>
      </w:r>
      <w:bookmarkEnd w:id="19"/>
      <w:bookmarkEnd w:id="20"/>
      <w:r>
        <w:rPr>
          <w:rFonts w:cs="Arial"/>
          <w:sz w:val="24"/>
          <w:szCs w:val="24"/>
          <w:lang w:val="sr-Cyrl-RS"/>
        </w:rPr>
        <w:t>услуга</w:t>
      </w:r>
    </w:p>
    <w:p w:rsidR="007B1258" w:rsidRPr="007B1258" w:rsidRDefault="007B1258" w:rsidP="007B1258">
      <w:pPr>
        <w:rPr>
          <w:rFonts w:cs="Arial"/>
          <w:sz w:val="24"/>
          <w:szCs w:val="24"/>
          <w:lang w:val="sr-Cyrl-RS" w:eastAsia="sr-Cyrl-CS"/>
        </w:rPr>
      </w:pPr>
      <w:r>
        <w:rPr>
          <w:rStyle w:val="FontStyle70"/>
          <w:sz w:val="24"/>
          <w:szCs w:val="24"/>
          <w:lang w:val="sr-Cyrl-RS" w:eastAsia="sr-Cyrl-CS"/>
        </w:rPr>
        <w:t xml:space="preserve">Услуге </w:t>
      </w:r>
      <w:r w:rsidRPr="007B1258">
        <w:rPr>
          <w:rFonts w:cs="Arial"/>
          <w:sz w:val="24"/>
          <w:szCs w:val="24"/>
          <w:lang w:val="ru-RU" w:eastAsia="sr-Cyrl-CS"/>
        </w:rPr>
        <w:t>физичког техничког обезбеђења</w:t>
      </w:r>
      <w:r w:rsidRPr="007B1258">
        <w:rPr>
          <w:rFonts w:cs="Arial"/>
          <w:sz w:val="24"/>
          <w:szCs w:val="24"/>
          <w:lang w:eastAsia="sr-Cyrl-CS"/>
        </w:rPr>
        <w:t xml:space="preserve"> </w:t>
      </w:r>
      <w:r>
        <w:rPr>
          <w:rFonts w:cs="Arial"/>
          <w:sz w:val="24"/>
          <w:szCs w:val="24"/>
          <w:lang w:val="sr-Cyrl-RS" w:eastAsia="sr-Cyrl-CS"/>
        </w:rPr>
        <w:t xml:space="preserve">се врше за потребе </w:t>
      </w:r>
      <w:r w:rsidR="00D263C1">
        <w:rPr>
          <w:rFonts w:cs="Arial"/>
          <w:sz w:val="24"/>
          <w:szCs w:val="24"/>
          <w:lang w:val="sr-Cyrl-RS" w:eastAsia="sr-Cyrl-CS"/>
        </w:rPr>
        <w:t xml:space="preserve">ЈП ЕПС - </w:t>
      </w:r>
      <w:r>
        <w:rPr>
          <w:rFonts w:cs="Arial"/>
          <w:sz w:val="24"/>
          <w:szCs w:val="24"/>
          <w:lang w:val="sr-Cyrl-RS" w:eastAsia="sr-Cyrl-CS"/>
        </w:rPr>
        <w:t xml:space="preserve">Огранка </w:t>
      </w:r>
      <w:r w:rsidRPr="0058667E">
        <w:rPr>
          <w:rFonts w:cs="Arial"/>
          <w:b/>
          <w:sz w:val="24"/>
          <w:szCs w:val="24"/>
          <w:lang w:val="sr-Latn-RS"/>
        </w:rPr>
        <w:t>„</w:t>
      </w:r>
      <w:r w:rsidRPr="0058667E">
        <w:rPr>
          <w:rFonts w:cs="Arial"/>
          <w:b/>
          <w:sz w:val="24"/>
          <w:szCs w:val="24"/>
          <w:lang w:val="sr-Cyrl-RS"/>
        </w:rPr>
        <w:t>Дринско-Лимске ХЕ“</w:t>
      </w:r>
      <w:r w:rsidRPr="0058667E">
        <w:rPr>
          <w:rFonts w:cs="Arial"/>
          <w:sz w:val="24"/>
          <w:szCs w:val="24"/>
          <w:lang w:val="sr-Cyrl-RS"/>
        </w:rPr>
        <w:t xml:space="preserve"> </w:t>
      </w:r>
      <w:r w:rsidRPr="0058667E">
        <w:rPr>
          <w:rFonts w:cs="Arial"/>
          <w:b/>
          <w:bCs/>
          <w:sz w:val="24"/>
          <w:szCs w:val="24"/>
          <w:lang w:val="sr-Cyrl-CS"/>
        </w:rPr>
        <w:t>Бајина Башта</w:t>
      </w:r>
    </w:p>
    <w:p w:rsidR="007B1258" w:rsidRDefault="007B1258" w:rsidP="007B1258">
      <w:pPr>
        <w:rPr>
          <w:rFonts w:cs="Arial"/>
          <w:sz w:val="24"/>
          <w:szCs w:val="24"/>
          <w:lang w:eastAsia="sr-Cyrl-CS"/>
        </w:rPr>
      </w:pPr>
    </w:p>
    <w:p w:rsidR="007B1258" w:rsidRDefault="007B1258" w:rsidP="007B1258">
      <w:pPr>
        <w:spacing w:after="120"/>
        <w:rPr>
          <w:rFonts w:cs="Arial"/>
          <w:color w:val="0070C0"/>
          <w:sz w:val="24"/>
          <w:szCs w:val="24"/>
          <w:lang w:val="sr-Cyrl-RS"/>
        </w:rPr>
      </w:pPr>
      <w:r w:rsidRPr="006A0316">
        <w:rPr>
          <w:rFonts w:cs="Arial"/>
          <w:sz w:val="24"/>
          <w:szCs w:val="24"/>
          <w:lang w:val="sr-Cyrl-CS"/>
        </w:rPr>
        <w:t xml:space="preserve">Пружање услуга </w:t>
      </w:r>
      <w:r w:rsidRPr="007B1258">
        <w:rPr>
          <w:rFonts w:cs="Arial"/>
          <w:sz w:val="24"/>
          <w:szCs w:val="24"/>
          <w:lang w:val="ru-RU" w:eastAsia="sr-Cyrl-CS"/>
        </w:rPr>
        <w:t>физичког техничког обезбеђења</w:t>
      </w:r>
      <w:r w:rsidRPr="007B1258">
        <w:rPr>
          <w:rFonts w:cs="Arial"/>
          <w:sz w:val="24"/>
          <w:szCs w:val="24"/>
          <w:lang w:eastAsia="sr-Cyrl-CS"/>
        </w:rPr>
        <w:t xml:space="preserve"> </w:t>
      </w:r>
      <w:r w:rsidRPr="006A0316">
        <w:rPr>
          <w:rFonts w:cs="Arial"/>
          <w:sz w:val="24"/>
          <w:szCs w:val="24"/>
          <w:lang w:val="sr-Cyrl-CS"/>
        </w:rPr>
        <w:t>подразумева</w:t>
      </w:r>
      <w:r>
        <w:rPr>
          <w:rFonts w:cs="Arial"/>
          <w:color w:val="0070C0"/>
          <w:sz w:val="24"/>
          <w:szCs w:val="24"/>
          <w:lang w:val="en-GB" w:eastAsia="en-GB"/>
        </w:rPr>
        <w:t>:</w:t>
      </w:r>
    </w:p>
    <w:p w:rsidR="007B1258" w:rsidRPr="00E63E1D" w:rsidRDefault="007B1258" w:rsidP="00A1794A">
      <w:pPr>
        <w:pStyle w:val="ListParagraph"/>
        <w:numPr>
          <w:ilvl w:val="0"/>
          <w:numId w:val="40"/>
        </w:numPr>
        <w:rPr>
          <w:rFonts w:ascii="Arial" w:hAnsi="Arial" w:cs="Arial"/>
          <w:sz w:val="24"/>
          <w:szCs w:val="24"/>
          <w:lang w:val="sr-Cyrl-RS"/>
        </w:rPr>
      </w:pPr>
      <w:r w:rsidRPr="00E63E1D">
        <w:rPr>
          <w:rFonts w:ascii="Arial" w:hAnsi="Arial" w:cs="Arial"/>
          <w:sz w:val="24"/>
          <w:szCs w:val="24"/>
          <w:lang w:val="sr-Cyrl-RS"/>
        </w:rPr>
        <w:t xml:space="preserve">Да </w:t>
      </w:r>
      <w:r w:rsidR="00E04B4E">
        <w:rPr>
          <w:rFonts w:ascii="Arial" w:hAnsi="Arial" w:cs="Arial"/>
          <w:sz w:val="24"/>
          <w:szCs w:val="24"/>
        </w:rPr>
        <w:t>изабран</w:t>
      </w:r>
      <w:r w:rsidR="00E04B4E">
        <w:rPr>
          <w:rFonts w:ascii="Arial" w:hAnsi="Arial" w:cs="Arial"/>
          <w:sz w:val="24"/>
          <w:szCs w:val="24"/>
          <w:lang w:val="sr-Cyrl-RS"/>
        </w:rPr>
        <w:t>ом Понуђачу</w:t>
      </w:r>
      <w:r w:rsidRPr="00E63E1D">
        <w:rPr>
          <w:rFonts w:ascii="Arial" w:hAnsi="Arial" w:cs="Arial"/>
          <w:sz w:val="24"/>
          <w:szCs w:val="24"/>
          <w:lang w:val="sr-Cyrl-RS"/>
        </w:rPr>
        <w:t xml:space="preserve"> у предвиђеном периоду, у складу са достављеним захтевом врши послове  заштите лица и имовине физичким и техничким средствима, односно:</w:t>
      </w:r>
    </w:p>
    <w:p w:rsidR="007B1258" w:rsidRPr="00E63E1D" w:rsidRDefault="007B1258" w:rsidP="00A1794A">
      <w:pPr>
        <w:pStyle w:val="ListParagraph"/>
        <w:numPr>
          <w:ilvl w:val="0"/>
          <w:numId w:val="41"/>
        </w:numPr>
        <w:rPr>
          <w:rFonts w:ascii="Arial" w:hAnsi="Arial" w:cs="Arial"/>
          <w:color w:val="0070C0"/>
          <w:sz w:val="24"/>
          <w:szCs w:val="24"/>
          <w:lang w:val="sr-Cyrl-RS"/>
        </w:rPr>
      </w:pPr>
      <w:r w:rsidRPr="00E63E1D">
        <w:rPr>
          <w:rFonts w:ascii="Arial" w:hAnsi="Arial" w:cs="Arial"/>
          <w:sz w:val="24"/>
          <w:szCs w:val="24"/>
          <w:lang w:val="sr-Cyrl-CS"/>
        </w:rPr>
        <w:t xml:space="preserve">контрола приступа, кретања и боравка запослених и других лица у складу са упутствима овлашћеног лица Наручиоца; </w:t>
      </w:r>
    </w:p>
    <w:p w:rsidR="007B1258" w:rsidRPr="00E63E1D" w:rsidRDefault="007B1258" w:rsidP="00A1794A">
      <w:pPr>
        <w:pStyle w:val="ListParagraph"/>
        <w:numPr>
          <w:ilvl w:val="0"/>
          <w:numId w:val="41"/>
        </w:numPr>
        <w:rPr>
          <w:rFonts w:ascii="Arial" w:hAnsi="Arial" w:cs="Arial"/>
          <w:color w:val="0070C0"/>
          <w:sz w:val="24"/>
          <w:szCs w:val="24"/>
          <w:lang w:val="sr-Cyrl-RS"/>
        </w:rPr>
      </w:pPr>
      <w:r w:rsidRPr="00E63E1D">
        <w:rPr>
          <w:rFonts w:ascii="Arial" w:hAnsi="Arial" w:cs="Arial"/>
          <w:sz w:val="24"/>
          <w:szCs w:val="24"/>
          <w:lang w:val="sr-Cyrl-CS"/>
        </w:rPr>
        <w:t xml:space="preserve">поступање по упутствима овлашћеног лица Наручиоца у случају: </w:t>
      </w:r>
    </w:p>
    <w:p w:rsidR="007B1258" w:rsidRPr="00E63E1D" w:rsidRDefault="007B1258" w:rsidP="00A1794A">
      <w:pPr>
        <w:pStyle w:val="ListParagraph"/>
        <w:numPr>
          <w:ilvl w:val="0"/>
          <w:numId w:val="42"/>
        </w:numPr>
        <w:spacing w:after="120"/>
        <w:rPr>
          <w:rFonts w:ascii="Arial" w:hAnsi="Arial" w:cs="Arial"/>
          <w:sz w:val="24"/>
          <w:szCs w:val="24"/>
          <w:lang w:val="sr-Cyrl-CS"/>
        </w:rPr>
      </w:pPr>
      <w:r w:rsidRPr="00E63E1D">
        <w:rPr>
          <w:rFonts w:ascii="Arial" w:hAnsi="Arial" w:cs="Arial"/>
          <w:sz w:val="24"/>
          <w:szCs w:val="24"/>
          <w:lang w:val="sr-Cyrl-CS"/>
        </w:rPr>
        <w:t>квара на водоводним или електро инсталацијама</w:t>
      </w:r>
    </w:p>
    <w:p w:rsidR="007B1258" w:rsidRPr="009079FD" w:rsidRDefault="007B1258" w:rsidP="00A1794A">
      <w:pPr>
        <w:pStyle w:val="ListParagraph"/>
        <w:numPr>
          <w:ilvl w:val="0"/>
          <w:numId w:val="42"/>
        </w:numPr>
        <w:spacing w:after="120"/>
        <w:rPr>
          <w:rFonts w:ascii="Arial" w:hAnsi="Arial" w:cs="Arial"/>
          <w:sz w:val="24"/>
          <w:szCs w:val="24"/>
          <w:lang w:val="sr-Cyrl-CS"/>
        </w:rPr>
      </w:pPr>
      <w:r w:rsidRPr="009079FD">
        <w:rPr>
          <w:rFonts w:ascii="Arial" w:hAnsi="Arial" w:cs="Arial"/>
          <w:sz w:val="24"/>
          <w:szCs w:val="24"/>
          <w:lang w:val="sr-Cyrl-RS"/>
        </w:rPr>
        <w:t>одржавања и манипулације сигурносном опремом преливних брана</w:t>
      </w:r>
    </w:p>
    <w:p w:rsidR="007B1258" w:rsidRPr="00E63E1D" w:rsidRDefault="007B1258" w:rsidP="00A1794A">
      <w:pPr>
        <w:pStyle w:val="ListParagraph"/>
        <w:numPr>
          <w:ilvl w:val="0"/>
          <w:numId w:val="42"/>
        </w:numPr>
        <w:spacing w:after="120"/>
        <w:rPr>
          <w:rFonts w:ascii="Arial" w:hAnsi="Arial" w:cs="Arial"/>
          <w:sz w:val="24"/>
          <w:szCs w:val="24"/>
          <w:lang w:val="sr-Cyrl-CS"/>
        </w:rPr>
      </w:pPr>
      <w:r w:rsidRPr="00E63E1D">
        <w:rPr>
          <w:rFonts w:ascii="Arial" w:hAnsi="Arial" w:cs="Arial"/>
          <w:sz w:val="24"/>
          <w:szCs w:val="24"/>
          <w:lang w:val="sr-Cyrl-CS"/>
        </w:rPr>
        <w:t xml:space="preserve">пожара </w:t>
      </w:r>
    </w:p>
    <w:p w:rsidR="007B1258" w:rsidRPr="00E63E1D" w:rsidRDefault="007B1258" w:rsidP="00A1794A">
      <w:pPr>
        <w:pStyle w:val="ListParagraph"/>
        <w:numPr>
          <w:ilvl w:val="0"/>
          <w:numId w:val="42"/>
        </w:numPr>
        <w:spacing w:after="120"/>
        <w:rPr>
          <w:rFonts w:ascii="Arial" w:hAnsi="Arial" w:cs="Arial"/>
          <w:sz w:val="24"/>
          <w:szCs w:val="24"/>
          <w:lang w:val="sr-Cyrl-CS"/>
        </w:rPr>
      </w:pPr>
      <w:r w:rsidRPr="00E63E1D">
        <w:rPr>
          <w:rFonts w:ascii="Arial" w:hAnsi="Arial" w:cs="Arial"/>
          <w:sz w:val="24"/>
          <w:szCs w:val="24"/>
          <w:lang w:val="sr-Cyrl-CS"/>
        </w:rPr>
        <w:t xml:space="preserve">обиласка пословних просторија </w:t>
      </w:r>
    </w:p>
    <w:p w:rsidR="007B1258" w:rsidRPr="00E63E1D" w:rsidRDefault="007B1258" w:rsidP="00A1794A">
      <w:pPr>
        <w:pStyle w:val="ListParagraph"/>
        <w:numPr>
          <w:ilvl w:val="0"/>
          <w:numId w:val="42"/>
        </w:numPr>
        <w:spacing w:after="120"/>
        <w:rPr>
          <w:rFonts w:ascii="Arial" w:hAnsi="Arial" w:cs="Arial"/>
          <w:sz w:val="24"/>
          <w:szCs w:val="24"/>
          <w:lang w:val="sr-Cyrl-CS"/>
        </w:rPr>
      </w:pPr>
      <w:r w:rsidRPr="00E63E1D">
        <w:rPr>
          <w:rFonts w:ascii="Arial" w:hAnsi="Arial" w:cs="Arial"/>
          <w:sz w:val="24"/>
          <w:szCs w:val="24"/>
          <w:lang w:val="sr-Cyrl-CS"/>
        </w:rPr>
        <w:t xml:space="preserve">уношења и изношења опреме и друге робе </w:t>
      </w:r>
    </w:p>
    <w:p w:rsidR="007B1258" w:rsidRPr="00E63E1D" w:rsidRDefault="007B1258" w:rsidP="00A1794A">
      <w:pPr>
        <w:pStyle w:val="ListParagraph"/>
        <w:numPr>
          <w:ilvl w:val="0"/>
          <w:numId w:val="42"/>
        </w:numPr>
        <w:spacing w:after="120"/>
        <w:rPr>
          <w:rFonts w:ascii="Arial" w:hAnsi="Arial" w:cs="Arial"/>
          <w:sz w:val="24"/>
          <w:szCs w:val="24"/>
          <w:lang w:val="sr-Cyrl-CS"/>
        </w:rPr>
      </w:pPr>
      <w:r w:rsidRPr="00E63E1D">
        <w:rPr>
          <w:rFonts w:ascii="Arial" w:hAnsi="Arial" w:cs="Arial"/>
          <w:sz w:val="24"/>
          <w:szCs w:val="24"/>
          <w:lang w:val="sr-Cyrl-CS"/>
        </w:rPr>
        <w:t xml:space="preserve">поштовање основних начела рада: </w:t>
      </w:r>
    </w:p>
    <w:p w:rsidR="007B1258" w:rsidRPr="00E63E1D" w:rsidRDefault="007B1258" w:rsidP="00A1794A">
      <w:pPr>
        <w:pStyle w:val="ListParagraph"/>
        <w:numPr>
          <w:ilvl w:val="0"/>
          <w:numId w:val="43"/>
        </w:numPr>
        <w:spacing w:after="120"/>
        <w:ind w:left="426" w:hanging="426"/>
        <w:rPr>
          <w:rFonts w:ascii="Arial" w:hAnsi="Arial" w:cs="Arial"/>
          <w:sz w:val="24"/>
          <w:szCs w:val="24"/>
          <w:lang w:val="sr-Cyrl-CS"/>
        </w:rPr>
      </w:pPr>
      <w:r w:rsidRPr="00E63E1D">
        <w:rPr>
          <w:rFonts w:ascii="Arial" w:hAnsi="Arial" w:cs="Arial"/>
          <w:sz w:val="24"/>
          <w:szCs w:val="24"/>
          <w:lang w:val="sr-Cyrl-CS"/>
        </w:rPr>
        <w:t xml:space="preserve">приправност на инциденте, односно спремност да се у сваком тренутку, на сваком месту и у свим условима, обаве постављени задаци заштите објеката, имовине и лица; </w:t>
      </w:r>
    </w:p>
    <w:p w:rsidR="007B1258" w:rsidRPr="00E63E1D" w:rsidRDefault="007B1258" w:rsidP="00A1794A">
      <w:pPr>
        <w:pStyle w:val="ListParagraph"/>
        <w:numPr>
          <w:ilvl w:val="0"/>
          <w:numId w:val="39"/>
        </w:numPr>
        <w:spacing w:after="120"/>
        <w:ind w:left="426" w:hanging="426"/>
        <w:rPr>
          <w:rFonts w:ascii="Arial" w:hAnsi="Arial" w:cs="Arial"/>
          <w:sz w:val="24"/>
          <w:szCs w:val="24"/>
          <w:lang w:val="sr-Cyrl-CS"/>
        </w:rPr>
      </w:pPr>
      <w:r w:rsidRPr="00E63E1D">
        <w:rPr>
          <w:rFonts w:ascii="Arial" w:hAnsi="Arial" w:cs="Arial"/>
          <w:sz w:val="24"/>
          <w:szCs w:val="24"/>
          <w:lang w:val="sr-Cyrl-CS"/>
        </w:rPr>
        <w:t xml:space="preserve">правовременост, односно предузимање одређених мера, радњи и поступака пре него што се испољи активност према штићеним објектима, лицима или имовини, </w:t>
      </w:r>
    </w:p>
    <w:p w:rsidR="007B1258" w:rsidRPr="00E63E1D" w:rsidRDefault="007B1258" w:rsidP="00A1794A">
      <w:pPr>
        <w:pStyle w:val="ListParagraph"/>
        <w:numPr>
          <w:ilvl w:val="0"/>
          <w:numId w:val="39"/>
        </w:numPr>
        <w:spacing w:after="120"/>
        <w:ind w:left="426" w:hanging="426"/>
        <w:rPr>
          <w:rFonts w:ascii="Arial" w:hAnsi="Arial" w:cs="Arial"/>
          <w:sz w:val="24"/>
          <w:szCs w:val="24"/>
          <w:lang w:val="sr-Cyrl-CS"/>
        </w:rPr>
      </w:pPr>
      <w:r w:rsidRPr="00E63E1D">
        <w:rPr>
          <w:rFonts w:ascii="Arial" w:hAnsi="Arial" w:cs="Arial"/>
          <w:sz w:val="24"/>
          <w:szCs w:val="24"/>
          <w:lang w:val="sr-Cyrl-CS"/>
        </w:rPr>
        <w:t xml:space="preserve">ефикасност, која се постиже оспособљеношћу свих непосредних извршилаца да брзо реагују на дејство или покушај угрожавања, као и предузимање мера за отклањање последица </w:t>
      </w:r>
    </w:p>
    <w:p w:rsidR="007B1258" w:rsidRPr="00E63E1D" w:rsidRDefault="007B1258" w:rsidP="00A1794A">
      <w:pPr>
        <w:pStyle w:val="ListParagraph"/>
        <w:numPr>
          <w:ilvl w:val="0"/>
          <w:numId w:val="44"/>
        </w:numPr>
        <w:spacing w:after="120"/>
        <w:rPr>
          <w:rFonts w:ascii="Arial" w:hAnsi="Arial" w:cs="Arial"/>
          <w:sz w:val="24"/>
          <w:szCs w:val="24"/>
        </w:rPr>
      </w:pPr>
      <w:r w:rsidRPr="00E63E1D">
        <w:rPr>
          <w:rFonts w:ascii="Arial" w:hAnsi="Arial" w:cs="Arial"/>
          <w:sz w:val="24"/>
          <w:szCs w:val="24"/>
          <w:lang w:val="sr-Cyrl-CS"/>
        </w:rPr>
        <w:t>контрола, легитимисање, евидентирање и издавање картица спољним   посетиоцима / странкама,</w:t>
      </w:r>
    </w:p>
    <w:p w:rsidR="007B1258" w:rsidRPr="00E63E1D" w:rsidRDefault="007B1258" w:rsidP="00A1794A">
      <w:pPr>
        <w:pStyle w:val="ListParagraph"/>
        <w:numPr>
          <w:ilvl w:val="0"/>
          <w:numId w:val="44"/>
        </w:numPr>
        <w:spacing w:after="120"/>
        <w:rPr>
          <w:rFonts w:ascii="Arial" w:hAnsi="Arial" w:cs="Arial"/>
          <w:sz w:val="24"/>
          <w:szCs w:val="24"/>
        </w:rPr>
      </w:pPr>
      <w:r w:rsidRPr="00E63E1D">
        <w:rPr>
          <w:rFonts w:ascii="Arial" w:hAnsi="Arial" w:cs="Arial"/>
          <w:sz w:val="24"/>
          <w:szCs w:val="24"/>
          <w:lang w:val="sr-Cyrl-CS"/>
        </w:rPr>
        <w:t xml:space="preserve">најава посетилаца / странака запосленима у објектима, </w:t>
      </w:r>
    </w:p>
    <w:p w:rsidR="007B1258" w:rsidRPr="00E63E1D" w:rsidRDefault="007B1258" w:rsidP="00A1794A">
      <w:pPr>
        <w:pStyle w:val="ListParagraph"/>
        <w:numPr>
          <w:ilvl w:val="0"/>
          <w:numId w:val="44"/>
        </w:numPr>
        <w:spacing w:after="120"/>
        <w:rPr>
          <w:rFonts w:ascii="Arial" w:hAnsi="Arial" w:cs="Arial"/>
          <w:sz w:val="24"/>
          <w:szCs w:val="24"/>
        </w:rPr>
      </w:pPr>
      <w:r w:rsidRPr="00E63E1D">
        <w:rPr>
          <w:rFonts w:ascii="Arial" w:hAnsi="Arial" w:cs="Arial"/>
          <w:sz w:val="24"/>
          <w:szCs w:val="24"/>
          <w:lang w:val="sr-Cyrl-CS"/>
        </w:rPr>
        <w:t xml:space="preserve">обезбеђење паркинг простора </w:t>
      </w:r>
    </w:p>
    <w:p w:rsidR="007B1258" w:rsidRPr="00E63E1D" w:rsidRDefault="007B1258" w:rsidP="00A1794A">
      <w:pPr>
        <w:pStyle w:val="ListParagraph"/>
        <w:numPr>
          <w:ilvl w:val="0"/>
          <w:numId w:val="44"/>
        </w:numPr>
        <w:spacing w:after="120"/>
        <w:rPr>
          <w:rFonts w:ascii="Arial" w:hAnsi="Arial" w:cs="Arial"/>
          <w:sz w:val="24"/>
          <w:szCs w:val="24"/>
        </w:rPr>
      </w:pPr>
      <w:r w:rsidRPr="00E63E1D">
        <w:rPr>
          <w:rFonts w:ascii="Arial" w:hAnsi="Arial" w:cs="Arial"/>
          <w:sz w:val="24"/>
          <w:szCs w:val="24"/>
          <w:lang w:val="sr-Cyrl-CS"/>
        </w:rPr>
        <w:t>провера  исправности система видео надзора, контрола рада камера,   подешавање квалитета слике, преглед архиве снимача,</w:t>
      </w:r>
    </w:p>
    <w:p w:rsidR="007B1258" w:rsidRPr="00580CFB" w:rsidRDefault="007B1258" w:rsidP="00A1794A">
      <w:pPr>
        <w:pStyle w:val="ListParagraph"/>
        <w:numPr>
          <w:ilvl w:val="0"/>
          <w:numId w:val="44"/>
        </w:numPr>
        <w:spacing w:after="120"/>
        <w:rPr>
          <w:rFonts w:ascii="Arial" w:hAnsi="Arial" w:cs="Arial"/>
          <w:sz w:val="24"/>
          <w:szCs w:val="24"/>
        </w:rPr>
      </w:pPr>
      <w:r w:rsidRPr="00E63E1D">
        <w:rPr>
          <w:rFonts w:ascii="Arial" w:hAnsi="Arial" w:cs="Arial"/>
          <w:sz w:val="24"/>
          <w:szCs w:val="24"/>
          <w:lang w:val="sr-Cyrl-CS"/>
        </w:rPr>
        <w:t>остали послови из домена обезбеђења објеката, имовине и лица.</w:t>
      </w:r>
      <w:r w:rsidRPr="00580CFB">
        <w:rPr>
          <w:rFonts w:ascii="Arial" w:hAnsi="Arial" w:cs="Arial"/>
          <w:sz w:val="24"/>
          <w:szCs w:val="24"/>
          <w:lang w:val="sr-Cyrl-CS"/>
        </w:rPr>
        <w:t xml:space="preserve"> </w:t>
      </w:r>
    </w:p>
    <w:p w:rsidR="007B1258" w:rsidRDefault="007B1258" w:rsidP="007B1258">
      <w:pPr>
        <w:pStyle w:val="ListParagraph"/>
        <w:spacing w:after="0" w:line="240" w:lineRule="auto"/>
        <w:ind w:left="0"/>
        <w:contextualSpacing w:val="0"/>
        <w:rPr>
          <w:rFonts w:ascii="Arial" w:eastAsia="Times New Roman" w:hAnsi="Arial" w:cs="Arial"/>
          <w:sz w:val="24"/>
          <w:szCs w:val="24"/>
        </w:rPr>
      </w:pPr>
    </w:p>
    <w:p w:rsidR="007B1258" w:rsidRPr="00E63E1D" w:rsidRDefault="007B1258" w:rsidP="00A1794A">
      <w:pPr>
        <w:pStyle w:val="ListParagraph"/>
        <w:numPr>
          <w:ilvl w:val="0"/>
          <w:numId w:val="40"/>
        </w:numPr>
        <w:rPr>
          <w:rFonts w:ascii="Arial" w:hAnsi="Arial" w:cs="Arial"/>
          <w:sz w:val="24"/>
          <w:szCs w:val="24"/>
          <w:lang w:val="sr-Cyrl-RS"/>
        </w:rPr>
      </w:pPr>
      <w:r w:rsidRPr="00E63E1D">
        <w:rPr>
          <w:rFonts w:ascii="Arial" w:hAnsi="Arial" w:cs="Arial"/>
          <w:sz w:val="24"/>
          <w:szCs w:val="24"/>
          <w:lang w:val="sr-Cyrl-RS"/>
        </w:rPr>
        <w:lastRenderedPageBreak/>
        <w:t xml:space="preserve">У складу са неведеним </w:t>
      </w:r>
      <w:r w:rsidR="00E04B4E">
        <w:rPr>
          <w:rFonts w:ascii="Arial" w:hAnsi="Arial" w:cs="Arial"/>
          <w:sz w:val="24"/>
          <w:szCs w:val="24"/>
          <w:lang w:val="sr-Cyrl-RS"/>
        </w:rPr>
        <w:t>изабрани Понуђач</w:t>
      </w:r>
      <w:r w:rsidRPr="00E63E1D">
        <w:rPr>
          <w:rFonts w:ascii="Arial" w:hAnsi="Arial" w:cs="Arial"/>
          <w:sz w:val="24"/>
          <w:szCs w:val="24"/>
          <w:lang w:val="sr-Cyrl-RS"/>
        </w:rPr>
        <w:t xml:space="preserve"> мора поседовати одговарајућу лиценцу и то: </w:t>
      </w:r>
    </w:p>
    <w:p w:rsidR="007B1258" w:rsidRDefault="007B1258" w:rsidP="00A1794A">
      <w:pPr>
        <w:pStyle w:val="ListParagraph"/>
        <w:numPr>
          <w:ilvl w:val="0"/>
          <w:numId w:val="45"/>
        </w:numPr>
        <w:spacing w:after="120"/>
        <w:rPr>
          <w:rFonts w:ascii="Arial" w:hAnsi="Arial" w:cs="Arial"/>
          <w:sz w:val="24"/>
          <w:szCs w:val="24"/>
          <w:lang w:val="sr-Cyrl-RS"/>
        </w:rPr>
      </w:pPr>
      <w:r w:rsidRPr="00E63E1D">
        <w:rPr>
          <w:rFonts w:ascii="Arial" w:hAnsi="Arial" w:cs="Arial"/>
          <w:sz w:val="24"/>
          <w:szCs w:val="24"/>
          <w:lang w:val="sr-Cyrl-RS"/>
        </w:rPr>
        <w:t>Лиценцу за вршење послова физичко-техничке заштите лица и имовине и одржавања реда на спортским приредбама, јавним скуповима и другим местима окупљања грађана.</w:t>
      </w:r>
    </w:p>
    <w:p w:rsidR="007B1258" w:rsidRDefault="007B1258" w:rsidP="00A1794A">
      <w:pPr>
        <w:pStyle w:val="ListParagraph"/>
        <w:numPr>
          <w:ilvl w:val="0"/>
          <w:numId w:val="45"/>
        </w:numPr>
        <w:spacing w:after="120"/>
        <w:rPr>
          <w:rFonts w:ascii="Arial" w:hAnsi="Arial" w:cs="Arial"/>
          <w:sz w:val="24"/>
          <w:szCs w:val="24"/>
          <w:lang w:val="sr-Cyrl-RS"/>
        </w:rPr>
      </w:pPr>
      <w:r w:rsidRPr="00E63E1D">
        <w:rPr>
          <w:rFonts w:ascii="Arial" w:eastAsia="Times New Roman" w:hAnsi="Arial" w:cs="Arial"/>
          <w:sz w:val="24"/>
          <w:szCs w:val="24"/>
          <w:lang w:val="sr-Cyrl-RS"/>
        </w:rPr>
        <w:t xml:space="preserve">Лица која </w:t>
      </w:r>
      <w:r w:rsidR="00E04B4E">
        <w:rPr>
          <w:rFonts w:ascii="Arial" w:eastAsia="Times New Roman" w:hAnsi="Arial" w:cs="Arial"/>
          <w:sz w:val="24"/>
          <w:szCs w:val="24"/>
          <w:lang w:val="sr-Cyrl-RS"/>
        </w:rPr>
        <w:t>изабрани Понуђач</w:t>
      </w:r>
      <w:r w:rsidRPr="00E63E1D">
        <w:rPr>
          <w:rFonts w:ascii="Arial" w:eastAsia="Times New Roman" w:hAnsi="Arial" w:cs="Arial"/>
          <w:sz w:val="24"/>
          <w:szCs w:val="24"/>
          <w:lang w:val="sr-Cyrl-RS"/>
        </w:rPr>
        <w:t xml:space="preserve"> ангажује на пословима обезбеђења морају поседовати </w:t>
      </w:r>
      <w:r w:rsidRPr="00E63E1D">
        <w:rPr>
          <w:rFonts w:ascii="Arial" w:eastAsia="Times New Roman" w:hAnsi="Arial" w:cs="Arial"/>
          <w:i/>
          <w:sz w:val="24"/>
          <w:szCs w:val="24"/>
          <w:lang w:val="sr-Cyrl-RS"/>
        </w:rPr>
        <w:t>Лиценцу за вршење специјалистичких послова службеник обезбеђења – са оружјем</w:t>
      </w:r>
      <w:r w:rsidRPr="00E63E1D">
        <w:rPr>
          <w:rFonts w:ascii="Arial" w:eastAsia="Times New Roman" w:hAnsi="Arial" w:cs="Arial"/>
          <w:sz w:val="24"/>
          <w:szCs w:val="24"/>
          <w:lang w:val="sr-Cyrl-RS"/>
        </w:rPr>
        <w:t xml:space="preserve">. </w:t>
      </w:r>
    </w:p>
    <w:p w:rsidR="007B1258" w:rsidRPr="00E82036" w:rsidRDefault="007B1258" w:rsidP="00A1794A">
      <w:pPr>
        <w:pStyle w:val="ListParagraph"/>
        <w:numPr>
          <w:ilvl w:val="0"/>
          <w:numId w:val="40"/>
        </w:numPr>
        <w:spacing w:before="0"/>
        <w:rPr>
          <w:rFonts w:ascii="Arial" w:hAnsi="Arial" w:cs="Arial"/>
          <w:b/>
          <w:bCs/>
          <w:sz w:val="24"/>
          <w:lang w:val="sr-Cyrl-CS"/>
        </w:rPr>
      </w:pPr>
      <w:r>
        <w:rPr>
          <w:rFonts w:ascii="Arial" w:hAnsi="Arial" w:cs="Arial"/>
          <w:b/>
          <w:bCs/>
          <w:sz w:val="24"/>
          <w:lang w:val="sr-Cyrl-CS"/>
        </w:rPr>
        <w:t xml:space="preserve">Обзиром да ће ангажовани службеници обезбеђивати објекте од великог значаја и </w:t>
      </w:r>
      <w:r w:rsidRPr="00E82036">
        <w:rPr>
          <w:rFonts w:ascii="Arial" w:hAnsi="Arial" w:cs="Arial"/>
          <w:b/>
          <w:bCs/>
          <w:sz w:val="24"/>
          <w:lang w:val="sr-Cyrl-CS"/>
        </w:rPr>
        <w:t>долазити у додир са високоодговорном, ризичн</w:t>
      </w:r>
      <w:r>
        <w:rPr>
          <w:rFonts w:ascii="Arial" w:hAnsi="Arial" w:cs="Arial"/>
          <w:b/>
          <w:bCs/>
          <w:sz w:val="24"/>
          <w:lang w:val="sr-Cyrl-CS"/>
        </w:rPr>
        <w:t xml:space="preserve">ом, поверљивом и скупом опремом, </w:t>
      </w:r>
      <w:r w:rsidR="00E04B4E">
        <w:rPr>
          <w:rFonts w:ascii="Arial" w:hAnsi="Arial" w:cs="Arial"/>
          <w:b/>
          <w:bCs/>
          <w:sz w:val="24"/>
          <w:lang w:val="sr-Cyrl-CS"/>
        </w:rPr>
        <w:t>изабрани Понуђач</w:t>
      </w:r>
      <w:r>
        <w:rPr>
          <w:rFonts w:ascii="Arial" w:hAnsi="Arial" w:cs="Arial"/>
          <w:b/>
          <w:bCs/>
          <w:sz w:val="24"/>
          <w:lang w:val="sr-Cyrl-CS"/>
        </w:rPr>
        <w:t xml:space="preserve"> је обавезан:</w:t>
      </w:r>
    </w:p>
    <w:p w:rsidR="007B1258" w:rsidRPr="00E82036" w:rsidRDefault="007B1258" w:rsidP="00A1794A">
      <w:pPr>
        <w:pStyle w:val="ListParagraph"/>
        <w:numPr>
          <w:ilvl w:val="0"/>
          <w:numId w:val="46"/>
        </w:numPr>
        <w:spacing w:before="0"/>
        <w:rPr>
          <w:rFonts w:ascii="Arial" w:hAnsi="Arial" w:cs="Arial"/>
          <w:bCs/>
          <w:sz w:val="24"/>
          <w:lang w:val="sr-Cyrl-CS"/>
        </w:rPr>
      </w:pPr>
      <w:r w:rsidRPr="00E82036">
        <w:rPr>
          <w:rFonts w:ascii="Arial" w:hAnsi="Arial" w:cs="Arial"/>
          <w:bCs/>
          <w:sz w:val="24"/>
          <w:szCs w:val="24"/>
          <w:lang w:val="sr-Cyrl-CS"/>
        </w:rPr>
        <w:t xml:space="preserve">Да све раднике ангажује, у непосредном договору са одговорним представницима - стручним радницима Огранка ''Дринско – Лимске ХЕ'' Бајина Башта, </w:t>
      </w:r>
    </w:p>
    <w:p w:rsidR="007B1258" w:rsidRPr="00E82036" w:rsidRDefault="007B1258" w:rsidP="00A1794A">
      <w:pPr>
        <w:pStyle w:val="ListParagraph"/>
        <w:numPr>
          <w:ilvl w:val="0"/>
          <w:numId w:val="46"/>
        </w:numPr>
        <w:spacing w:before="0"/>
        <w:rPr>
          <w:rFonts w:ascii="Arial" w:hAnsi="Arial" w:cs="Arial"/>
          <w:bCs/>
          <w:sz w:val="24"/>
          <w:lang w:val="sr-Cyrl-CS"/>
        </w:rPr>
      </w:pPr>
      <w:r w:rsidRPr="00E82036">
        <w:rPr>
          <w:rFonts w:ascii="Arial" w:hAnsi="Arial" w:cs="Arial"/>
          <w:bCs/>
          <w:sz w:val="24"/>
          <w:lang w:val="sr-Cyrl-CS"/>
        </w:rPr>
        <w:t>да запослене обучи за безбедан и здрав рад за све наведене активности и копије образаца о извршеним обукама достави Наручиоцу услуга.</w:t>
      </w:r>
    </w:p>
    <w:p w:rsidR="007B1258" w:rsidRPr="0058667E" w:rsidRDefault="007B1258" w:rsidP="007B1258">
      <w:pPr>
        <w:spacing w:before="0" w:after="120"/>
        <w:rPr>
          <w:rFonts w:cs="Arial"/>
          <w:b/>
          <w:bCs/>
          <w:sz w:val="24"/>
          <w:lang w:val="sr-Cyrl-CS"/>
        </w:rPr>
      </w:pPr>
      <w:r w:rsidRPr="0058667E">
        <w:rPr>
          <w:rFonts w:cs="Arial"/>
          <w:b/>
          <w:bCs/>
          <w:sz w:val="24"/>
          <w:lang w:val="sr-Cyrl-CS"/>
        </w:rPr>
        <w:t>НАПОМЕНА:</w:t>
      </w:r>
    </w:p>
    <w:p w:rsidR="007B1258" w:rsidRDefault="007B1258" w:rsidP="007B1258">
      <w:pPr>
        <w:spacing w:before="0"/>
        <w:rPr>
          <w:rFonts w:cs="Arial"/>
          <w:b/>
          <w:bCs/>
          <w:caps/>
          <w:sz w:val="24"/>
          <w:szCs w:val="24"/>
        </w:rPr>
      </w:pPr>
      <w:r w:rsidRPr="0058667E">
        <w:rPr>
          <w:rFonts w:cs="Arial"/>
          <w:b/>
          <w:sz w:val="24"/>
          <w:szCs w:val="24"/>
          <w:lang w:val="ru-RU"/>
        </w:rPr>
        <w:t>Све напред наведене услуге</w:t>
      </w:r>
      <w:r w:rsidRPr="0058667E">
        <w:rPr>
          <w:rFonts w:cs="Arial"/>
          <w:b/>
          <w:bCs/>
          <w:sz w:val="24"/>
          <w:szCs w:val="24"/>
          <w:lang w:val="ru-RU"/>
        </w:rPr>
        <w:t xml:space="preserve"> радници </w:t>
      </w:r>
      <w:r w:rsidR="00E04B4E">
        <w:rPr>
          <w:rFonts w:cs="Arial"/>
          <w:b/>
          <w:bCs/>
          <w:sz w:val="24"/>
          <w:szCs w:val="24"/>
          <w:lang w:val="sr-Cyrl-CS"/>
        </w:rPr>
        <w:t>изабраног Понуђача</w:t>
      </w:r>
      <w:r w:rsidRPr="0058667E">
        <w:rPr>
          <w:rFonts w:cs="Arial"/>
          <w:b/>
          <w:bCs/>
          <w:sz w:val="24"/>
          <w:szCs w:val="24"/>
          <w:lang w:val="ru-RU"/>
        </w:rPr>
        <w:t xml:space="preserve"> ће обављати</w:t>
      </w:r>
      <w:r w:rsidRPr="0058667E">
        <w:rPr>
          <w:rFonts w:cs="Arial"/>
          <w:b/>
          <w:bCs/>
          <w:caps/>
          <w:sz w:val="24"/>
          <w:szCs w:val="24"/>
          <w:lang w:val="sr-Cyrl-CS"/>
        </w:rPr>
        <w:t xml:space="preserve"> </w:t>
      </w:r>
      <w:r w:rsidRPr="0058667E">
        <w:rPr>
          <w:rFonts w:cs="Arial"/>
          <w:b/>
          <w:bCs/>
          <w:sz w:val="24"/>
          <w:szCs w:val="24"/>
          <w:lang w:val="sr-Latn-CS"/>
        </w:rPr>
        <w:t>под надзором и по инструкцијама</w:t>
      </w:r>
      <w:r w:rsidRPr="0058667E">
        <w:rPr>
          <w:rFonts w:cs="Arial"/>
          <w:b/>
          <w:bCs/>
          <w:caps/>
          <w:sz w:val="24"/>
          <w:szCs w:val="24"/>
          <w:lang w:val="sr-Cyrl-CS"/>
        </w:rPr>
        <w:t xml:space="preserve"> </w:t>
      </w:r>
      <w:r w:rsidRPr="0058667E">
        <w:rPr>
          <w:rFonts w:cs="Arial"/>
          <w:b/>
          <w:bCs/>
          <w:sz w:val="24"/>
          <w:szCs w:val="24"/>
          <w:lang w:val="sr-Cyrl-RS"/>
        </w:rPr>
        <w:t>о</w:t>
      </w:r>
      <w:r w:rsidRPr="0058667E">
        <w:rPr>
          <w:rFonts w:cs="Arial"/>
          <w:b/>
          <w:bCs/>
          <w:sz w:val="24"/>
          <w:szCs w:val="24"/>
          <w:lang w:val="sr-Latn-CS"/>
        </w:rPr>
        <w:t xml:space="preserve">дговорних  </w:t>
      </w:r>
      <w:r w:rsidRPr="0058667E">
        <w:rPr>
          <w:rFonts w:cs="Arial"/>
          <w:b/>
          <w:bCs/>
          <w:sz w:val="24"/>
          <w:szCs w:val="24"/>
          <w:lang w:val="ru-RU"/>
        </w:rPr>
        <w:t xml:space="preserve">лица у Организационим јединицама Огранка </w:t>
      </w:r>
      <w:r w:rsidRPr="0058667E">
        <w:rPr>
          <w:rFonts w:cs="Arial"/>
          <w:b/>
          <w:sz w:val="24"/>
          <w:szCs w:val="24"/>
          <w:lang w:val="sr-Latn-RS"/>
        </w:rPr>
        <w:t>„</w:t>
      </w:r>
      <w:r w:rsidRPr="0058667E">
        <w:rPr>
          <w:rFonts w:cs="Arial"/>
          <w:b/>
          <w:sz w:val="24"/>
          <w:szCs w:val="24"/>
          <w:lang w:val="sr-Cyrl-RS"/>
        </w:rPr>
        <w:t>Дринско-Лимске ХЕ“</w:t>
      </w:r>
      <w:r w:rsidRPr="0058667E">
        <w:rPr>
          <w:rFonts w:cs="Arial"/>
          <w:sz w:val="24"/>
          <w:szCs w:val="24"/>
          <w:lang w:val="sr-Cyrl-RS"/>
        </w:rPr>
        <w:t xml:space="preserve"> </w:t>
      </w:r>
      <w:r w:rsidRPr="0058667E">
        <w:rPr>
          <w:rFonts w:cs="Arial"/>
          <w:b/>
          <w:bCs/>
          <w:sz w:val="24"/>
          <w:szCs w:val="24"/>
          <w:lang w:val="sr-Cyrl-CS"/>
        </w:rPr>
        <w:t>Бајина Башта</w:t>
      </w:r>
      <w:r>
        <w:rPr>
          <w:rFonts w:cs="Arial"/>
          <w:b/>
          <w:bCs/>
          <w:caps/>
          <w:sz w:val="24"/>
          <w:szCs w:val="24"/>
          <w:lang w:val="sr-Cyrl-CS"/>
        </w:rPr>
        <w:t>.</w:t>
      </w:r>
    </w:p>
    <w:p w:rsidR="007B1258" w:rsidRPr="00266619" w:rsidRDefault="007B1258" w:rsidP="007B1258">
      <w:pPr>
        <w:spacing w:after="120"/>
        <w:rPr>
          <w:rFonts w:cs="Arial"/>
          <w:sz w:val="24"/>
          <w:szCs w:val="24"/>
          <w:lang w:val="sr-Cyrl-CS"/>
        </w:rPr>
      </w:pPr>
      <w:r>
        <w:rPr>
          <w:rFonts w:cs="Arial"/>
          <w:sz w:val="24"/>
          <w:szCs w:val="24"/>
          <w:lang w:val="sr-Latn-RS"/>
        </w:rPr>
        <w:t>З</w:t>
      </w:r>
      <w:r w:rsidRPr="0058667E">
        <w:rPr>
          <w:rFonts w:cs="Arial"/>
          <w:sz w:val="24"/>
          <w:szCs w:val="24"/>
          <w:lang w:val="sr-Latn-RS"/>
        </w:rPr>
        <w:t>а пружање услуга</w:t>
      </w:r>
      <w:r w:rsidRPr="0058667E">
        <w:rPr>
          <w:rFonts w:cs="Arial"/>
          <w:sz w:val="24"/>
          <w:szCs w:val="24"/>
          <w:lang w:val="sr-Cyrl-RS"/>
        </w:rPr>
        <w:t xml:space="preserve"> у </w:t>
      </w:r>
      <w:r w:rsidRPr="0058667E">
        <w:rPr>
          <w:rStyle w:val="FontStyle70"/>
          <w:sz w:val="24"/>
          <w:szCs w:val="24"/>
          <w:lang w:val="sr-Cyrl-RS" w:eastAsia="sr-Cyrl-CS"/>
        </w:rPr>
        <w:t xml:space="preserve">обављању </w:t>
      </w:r>
      <w:r w:rsidRPr="0058667E">
        <w:rPr>
          <w:rFonts w:cs="Arial"/>
          <w:sz w:val="24"/>
          <w:lang w:val="sr-Cyrl-CS" w:eastAsia="sr-Cyrl-CS"/>
        </w:rPr>
        <w:t>послова обезбеђења објеката</w:t>
      </w:r>
      <w:r w:rsidRPr="0058667E">
        <w:rPr>
          <w:rFonts w:cs="Arial"/>
          <w:sz w:val="24"/>
          <w:szCs w:val="24"/>
          <w:lang w:val="sr-Cyrl-RS"/>
        </w:rPr>
        <w:t xml:space="preserve"> у </w:t>
      </w:r>
      <w:r w:rsidRPr="0058667E">
        <w:rPr>
          <w:rFonts w:cs="Arial"/>
          <w:sz w:val="24"/>
          <w:szCs w:val="24"/>
          <w:lang w:val="sr-Latn-RS"/>
        </w:rPr>
        <w:t>Огранку „</w:t>
      </w:r>
      <w:r w:rsidRPr="0058667E">
        <w:rPr>
          <w:rFonts w:cs="Arial"/>
          <w:sz w:val="24"/>
          <w:szCs w:val="24"/>
          <w:lang w:val="sr-Cyrl-RS"/>
        </w:rPr>
        <w:t xml:space="preserve">Дринско-Лимске ХЕ“ </w:t>
      </w:r>
      <w:r w:rsidRPr="00266619">
        <w:rPr>
          <w:rFonts w:cs="Arial"/>
          <w:sz w:val="24"/>
          <w:szCs w:val="24"/>
          <w:lang w:val="sr-Latn-RS"/>
        </w:rPr>
        <w:t>потребно</w:t>
      </w:r>
      <w:r>
        <w:rPr>
          <w:rFonts w:cs="Arial"/>
          <w:sz w:val="24"/>
          <w:szCs w:val="24"/>
          <w:lang w:val="sr-Cyrl-RS"/>
        </w:rPr>
        <w:t xml:space="preserve"> је</w:t>
      </w:r>
      <w:r w:rsidRPr="00266619">
        <w:rPr>
          <w:rFonts w:cs="Arial"/>
          <w:sz w:val="24"/>
          <w:szCs w:val="24"/>
          <w:lang w:val="sr-Cyrl-CS"/>
        </w:rPr>
        <w:t xml:space="preserve"> 45 сл</w:t>
      </w:r>
      <w:r w:rsidR="00BC1007">
        <w:rPr>
          <w:rFonts w:cs="Arial"/>
          <w:sz w:val="24"/>
          <w:szCs w:val="24"/>
          <w:lang w:val="sr-Cyrl-CS"/>
        </w:rPr>
        <w:t xml:space="preserve">ужбеника обезбеђења са оружјем </w:t>
      </w:r>
      <w:r w:rsidRPr="00266619">
        <w:rPr>
          <w:rFonts w:cs="Arial"/>
          <w:sz w:val="24"/>
          <w:szCs w:val="24"/>
          <w:lang w:val="sr-Cyrl-CS"/>
        </w:rPr>
        <w:t>и то:</w:t>
      </w:r>
    </w:p>
    <w:p w:rsidR="007B1258" w:rsidRPr="00266619" w:rsidRDefault="007B1258" w:rsidP="00A1794A">
      <w:pPr>
        <w:pStyle w:val="ListParagraph"/>
        <w:numPr>
          <w:ilvl w:val="0"/>
          <w:numId w:val="36"/>
        </w:numPr>
        <w:spacing w:after="0" w:line="240" w:lineRule="auto"/>
        <w:rPr>
          <w:rFonts w:ascii="Arial" w:hAnsi="Arial" w:cs="Arial"/>
          <w:sz w:val="24"/>
          <w:szCs w:val="24"/>
          <w:lang w:val="sr-Cyrl-CS" w:eastAsia="ar-SA"/>
        </w:rPr>
      </w:pPr>
      <w:r w:rsidRPr="00266619">
        <w:rPr>
          <w:rFonts w:ascii="Arial" w:hAnsi="Arial" w:cs="Arial"/>
          <w:sz w:val="24"/>
          <w:szCs w:val="24"/>
          <w:lang w:val="sr-Cyrl-CS" w:eastAsia="ar-SA"/>
        </w:rPr>
        <w:t>ХЕ „Бајина Башта“ –</w:t>
      </w:r>
      <w:r w:rsidRPr="00266619">
        <w:rPr>
          <w:rFonts w:ascii="Arial" w:hAnsi="Arial" w:cs="Arial"/>
          <w:sz w:val="24"/>
          <w:szCs w:val="24"/>
          <w:lang w:eastAsia="ar-SA"/>
        </w:rPr>
        <w:t xml:space="preserve"> </w:t>
      </w:r>
      <w:r w:rsidRPr="00266619">
        <w:rPr>
          <w:rFonts w:ascii="Arial" w:hAnsi="Arial" w:cs="Arial"/>
          <w:sz w:val="24"/>
          <w:szCs w:val="24"/>
          <w:lang w:val="sr-Cyrl-CS" w:eastAsia="ar-SA"/>
        </w:rPr>
        <w:t>13</w:t>
      </w:r>
      <w:r w:rsidR="004F20C8">
        <w:rPr>
          <w:rFonts w:ascii="Arial" w:hAnsi="Arial" w:cs="Arial"/>
          <w:sz w:val="24"/>
          <w:szCs w:val="24"/>
          <w:lang w:val="sr-Cyrl-CS" w:eastAsia="ar-SA"/>
        </w:rPr>
        <w:t xml:space="preserve"> </w:t>
      </w:r>
    </w:p>
    <w:p w:rsidR="007B1258" w:rsidRPr="00266619" w:rsidRDefault="007B1258" w:rsidP="00A1794A">
      <w:pPr>
        <w:pStyle w:val="ListParagraph"/>
        <w:numPr>
          <w:ilvl w:val="0"/>
          <w:numId w:val="36"/>
        </w:numPr>
        <w:spacing w:after="0" w:line="240" w:lineRule="auto"/>
        <w:ind w:left="714" w:hanging="357"/>
        <w:contextualSpacing w:val="0"/>
        <w:rPr>
          <w:rFonts w:ascii="Arial" w:hAnsi="Arial" w:cs="Arial"/>
          <w:sz w:val="24"/>
          <w:szCs w:val="24"/>
          <w:lang w:val="sr-Cyrl-CS" w:eastAsia="ar-SA"/>
        </w:rPr>
      </w:pPr>
      <w:r w:rsidRPr="00266619">
        <w:rPr>
          <w:rFonts w:ascii="Arial" w:hAnsi="Arial" w:cs="Arial"/>
          <w:sz w:val="24"/>
          <w:szCs w:val="24"/>
          <w:lang w:val="sr-Cyrl-CS" w:eastAsia="ar-SA"/>
        </w:rPr>
        <w:t>„Лимске ХЕ“ –</w:t>
      </w:r>
      <w:r w:rsidRPr="00266619">
        <w:rPr>
          <w:rFonts w:ascii="Arial" w:hAnsi="Arial" w:cs="Arial"/>
          <w:sz w:val="24"/>
          <w:szCs w:val="24"/>
          <w:lang w:eastAsia="ar-SA"/>
        </w:rPr>
        <w:t xml:space="preserve"> </w:t>
      </w:r>
      <w:r w:rsidRPr="00266619">
        <w:rPr>
          <w:rFonts w:ascii="Arial" w:hAnsi="Arial" w:cs="Arial"/>
          <w:sz w:val="24"/>
          <w:szCs w:val="24"/>
          <w:lang w:val="sr-Cyrl-CS" w:eastAsia="ar-SA"/>
        </w:rPr>
        <w:t>16</w:t>
      </w:r>
    </w:p>
    <w:p w:rsidR="007B1258" w:rsidRPr="00266619" w:rsidRDefault="007B1258" w:rsidP="00A1794A">
      <w:pPr>
        <w:pStyle w:val="ListParagraph"/>
        <w:numPr>
          <w:ilvl w:val="0"/>
          <w:numId w:val="36"/>
        </w:numPr>
        <w:spacing w:after="0" w:line="240" w:lineRule="auto"/>
        <w:ind w:left="714" w:hanging="357"/>
        <w:contextualSpacing w:val="0"/>
        <w:rPr>
          <w:rFonts w:ascii="Arial" w:hAnsi="Arial" w:cs="Arial"/>
          <w:sz w:val="24"/>
          <w:szCs w:val="24"/>
          <w:lang w:val="sr-Cyrl-CS" w:eastAsia="ar-SA"/>
        </w:rPr>
      </w:pPr>
      <w:r w:rsidRPr="00266619">
        <w:rPr>
          <w:rFonts w:ascii="Arial" w:hAnsi="Arial" w:cs="Arial"/>
          <w:sz w:val="24"/>
          <w:szCs w:val="24"/>
          <w:lang w:val="sr-Cyrl-CS"/>
        </w:rPr>
        <w:t>ХЕ „Зворник“ –</w:t>
      </w:r>
      <w:r w:rsidRPr="00266619">
        <w:rPr>
          <w:rFonts w:ascii="Arial" w:hAnsi="Arial" w:cs="Arial"/>
          <w:sz w:val="24"/>
          <w:szCs w:val="24"/>
        </w:rPr>
        <w:t xml:space="preserve"> </w:t>
      </w:r>
      <w:r w:rsidRPr="00266619">
        <w:rPr>
          <w:rFonts w:ascii="Arial" w:hAnsi="Arial" w:cs="Arial"/>
          <w:sz w:val="24"/>
          <w:szCs w:val="24"/>
          <w:lang w:val="sr-Cyrl-CS"/>
        </w:rPr>
        <w:t>10</w:t>
      </w:r>
    </w:p>
    <w:p w:rsidR="007B1258" w:rsidRPr="00266619" w:rsidRDefault="007B1258" w:rsidP="00A1794A">
      <w:pPr>
        <w:pStyle w:val="ListParagraph"/>
        <w:numPr>
          <w:ilvl w:val="0"/>
          <w:numId w:val="37"/>
        </w:numPr>
        <w:spacing w:after="120" w:line="240" w:lineRule="auto"/>
        <w:ind w:left="709" w:hanging="357"/>
        <w:contextualSpacing w:val="0"/>
        <w:rPr>
          <w:rFonts w:ascii="Arial" w:hAnsi="Arial" w:cs="Arial"/>
          <w:sz w:val="24"/>
          <w:szCs w:val="24"/>
          <w:lang w:val="sr-Cyrl-CS"/>
        </w:rPr>
      </w:pPr>
      <w:r w:rsidRPr="00266619">
        <w:rPr>
          <w:rFonts w:ascii="Arial" w:hAnsi="Arial" w:cs="Arial"/>
          <w:sz w:val="24"/>
          <w:szCs w:val="24"/>
          <w:lang w:val="sr-Cyrl-CS"/>
        </w:rPr>
        <w:t>ХЕ „Електроморава“ –</w:t>
      </w:r>
      <w:r w:rsidRPr="00266619">
        <w:rPr>
          <w:rFonts w:ascii="Arial" w:hAnsi="Arial" w:cs="Arial"/>
          <w:sz w:val="24"/>
          <w:szCs w:val="24"/>
        </w:rPr>
        <w:t xml:space="preserve"> </w:t>
      </w:r>
      <w:r w:rsidRPr="00266619">
        <w:rPr>
          <w:rFonts w:ascii="Arial" w:hAnsi="Arial" w:cs="Arial"/>
          <w:sz w:val="24"/>
          <w:szCs w:val="24"/>
          <w:lang w:val="sr-Cyrl-CS"/>
        </w:rPr>
        <w:t>6</w:t>
      </w:r>
    </w:p>
    <w:p w:rsidR="007B1258" w:rsidRPr="00D57E1B" w:rsidRDefault="007B1258" w:rsidP="00A1794A">
      <w:pPr>
        <w:pStyle w:val="ListParagraph"/>
        <w:numPr>
          <w:ilvl w:val="0"/>
          <w:numId w:val="37"/>
        </w:numPr>
        <w:snapToGrid w:val="0"/>
        <w:spacing w:before="0" w:after="0" w:line="240" w:lineRule="auto"/>
        <w:rPr>
          <w:rFonts w:ascii="Arial" w:hAnsi="Arial" w:cs="Arial"/>
          <w:iCs/>
          <w:sz w:val="24"/>
          <w:szCs w:val="24"/>
          <w:lang w:val="sr-Latn-RS"/>
        </w:rPr>
      </w:pPr>
      <w:r w:rsidRPr="00D57E1B">
        <w:rPr>
          <w:rFonts w:ascii="Arial" w:hAnsi="Arial" w:cs="Arial"/>
          <w:sz w:val="24"/>
          <w:szCs w:val="24"/>
        </w:rPr>
        <w:t>Наручилац задржава право да, у случају постојања потребе, смањи</w:t>
      </w:r>
      <w:r w:rsidRPr="00D57E1B">
        <w:rPr>
          <w:rFonts w:ascii="Arial" w:hAnsi="Arial" w:cs="Arial"/>
          <w:sz w:val="24"/>
          <w:szCs w:val="24"/>
          <w:lang w:val="sr-Cyrl-RS"/>
        </w:rPr>
        <w:t>/повећа</w:t>
      </w:r>
      <w:r w:rsidRPr="00D57E1B">
        <w:rPr>
          <w:rFonts w:ascii="Arial" w:hAnsi="Arial" w:cs="Arial"/>
          <w:sz w:val="24"/>
          <w:szCs w:val="24"/>
        </w:rPr>
        <w:t xml:space="preserve"> број извршилаца по било којој </w:t>
      </w:r>
      <w:r w:rsidRPr="00D57E1B">
        <w:rPr>
          <w:rFonts w:ascii="Arial" w:hAnsi="Arial" w:cs="Arial"/>
          <w:sz w:val="24"/>
          <w:szCs w:val="24"/>
          <w:lang w:val="sr-Cyrl-RS"/>
        </w:rPr>
        <w:t>наведеној локацији</w:t>
      </w:r>
      <w:r w:rsidRPr="00D57E1B">
        <w:rPr>
          <w:rFonts w:ascii="Arial" w:hAnsi="Arial" w:cs="Arial"/>
          <w:sz w:val="24"/>
          <w:szCs w:val="24"/>
        </w:rPr>
        <w:t xml:space="preserve">, да одустане од захтеване услуге по било којој </w:t>
      </w:r>
      <w:r w:rsidRPr="00D57E1B">
        <w:rPr>
          <w:rFonts w:ascii="Arial" w:hAnsi="Arial" w:cs="Arial"/>
          <w:sz w:val="24"/>
          <w:szCs w:val="24"/>
          <w:lang w:val="sr-Cyrl-RS"/>
        </w:rPr>
        <w:t>локацији</w:t>
      </w:r>
      <w:r w:rsidRPr="00D57E1B">
        <w:rPr>
          <w:rFonts w:ascii="Arial" w:hAnsi="Arial" w:cs="Arial"/>
          <w:sz w:val="24"/>
          <w:szCs w:val="24"/>
        </w:rPr>
        <w:t>, односно да смањи укупан број потребних извршилаца до 20% од укупног броја потребних извршилаца предвиђеног у на</w:t>
      </w:r>
      <w:r w:rsidR="00E04B4E">
        <w:rPr>
          <w:rFonts w:ascii="Arial" w:hAnsi="Arial" w:cs="Arial"/>
          <w:sz w:val="24"/>
          <w:szCs w:val="24"/>
        </w:rPr>
        <w:t>веденој табели. У том случају, Н</w:t>
      </w:r>
      <w:r w:rsidRPr="00D57E1B">
        <w:rPr>
          <w:rFonts w:ascii="Arial" w:hAnsi="Arial" w:cs="Arial"/>
          <w:sz w:val="24"/>
          <w:szCs w:val="24"/>
        </w:rPr>
        <w:t>аручилац се обавезује да пи</w:t>
      </w:r>
      <w:r w:rsidR="00E04B4E">
        <w:rPr>
          <w:rFonts w:ascii="Arial" w:hAnsi="Arial" w:cs="Arial"/>
          <w:sz w:val="24"/>
          <w:szCs w:val="24"/>
        </w:rPr>
        <w:t>саним путем обавести изабраног П</w:t>
      </w:r>
      <w:r w:rsidRPr="00D57E1B">
        <w:rPr>
          <w:rFonts w:ascii="Arial" w:hAnsi="Arial" w:cs="Arial"/>
          <w:sz w:val="24"/>
          <w:szCs w:val="24"/>
        </w:rPr>
        <w:t>онуђача о својој намери, са навођењем позиција и конкретних података који се мењају, са отказним роком од 20</w:t>
      </w:r>
      <w:r w:rsidR="00E04B4E">
        <w:rPr>
          <w:rFonts w:ascii="Arial" w:hAnsi="Arial" w:cs="Arial"/>
          <w:sz w:val="24"/>
          <w:szCs w:val="24"/>
          <w:lang w:val="sr-Cyrl-RS"/>
        </w:rPr>
        <w:t xml:space="preserve"> (словима: двадесет)</w:t>
      </w:r>
      <w:r w:rsidRPr="00D57E1B">
        <w:rPr>
          <w:rFonts w:ascii="Arial" w:hAnsi="Arial" w:cs="Arial"/>
          <w:sz w:val="24"/>
          <w:szCs w:val="24"/>
        </w:rPr>
        <w:t xml:space="preserve"> календарских дана, од дана пријема писаног обавештења.</w:t>
      </w:r>
    </w:p>
    <w:p w:rsidR="007B1258" w:rsidRPr="00D57E1B" w:rsidRDefault="007B1258" w:rsidP="007B1258">
      <w:pPr>
        <w:pStyle w:val="ListParagraph"/>
        <w:snapToGrid w:val="0"/>
        <w:ind w:left="0"/>
        <w:rPr>
          <w:rFonts w:ascii="Arial" w:hAnsi="Arial" w:cs="Arial"/>
          <w:iCs/>
          <w:sz w:val="24"/>
          <w:szCs w:val="24"/>
          <w:lang w:val="sr-Cyrl-RS"/>
        </w:rPr>
      </w:pPr>
    </w:p>
    <w:p w:rsidR="007B1258" w:rsidRPr="00D57E1B" w:rsidRDefault="007B1258" w:rsidP="00A1794A">
      <w:pPr>
        <w:pStyle w:val="ListParagraph"/>
        <w:numPr>
          <w:ilvl w:val="0"/>
          <w:numId w:val="37"/>
        </w:numPr>
        <w:snapToGrid w:val="0"/>
        <w:spacing w:before="0" w:after="0" w:line="240" w:lineRule="auto"/>
        <w:rPr>
          <w:rFonts w:ascii="Arial" w:hAnsi="Arial" w:cs="Arial"/>
          <w:iCs/>
          <w:sz w:val="24"/>
          <w:szCs w:val="24"/>
          <w:lang w:val="sr-Latn-RS"/>
        </w:rPr>
      </w:pPr>
      <w:r w:rsidRPr="00D57E1B">
        <w:rPr>
          <w:rFonts w:ascii="Arial" w:hAnsi="Arial" w:cs="Arial"/>
          <w:iCs/>
          <w:sz w:val="24"/>
          <w:szCs w:val="24"/>
          <w:lang w:val="sr-Cyrl-RS"/>
        </w:rPr>
        <w:t xml:space="preserve">Наручилац задржава право </w:t>
      </w:r>
      <w:r w:rsidRPr="00D57E1B">
        <w:rPr>
          <w:rFonts w:ascii="Arial" w:hAnsi="Arial" w:cs="Arial"/>
          <w:iCs/>
          <w:sz w:val="24"/>
          <w:szCs w:val="24"/>
          <w:lang w:val="sr-Latn-RS"/>
        </w:rPr>
        <w:t xml:space="preserve">да без претходне најаве </w:t>
      </w:r>
      <w:r w:rsidR="000B2266">
        <w:rPr>
          <w:rFonts w:ascii="Arial" w:hAnsi="Arial" w:cs="Arial"/>
          <w:iCs/>
          <w:sz w:val="24"/>
          <w:szCs w:val="24"/>
          <w:lang w:val="sr-Cyrl-RS"/>
        </w:rPr>
        <w:t>изабраном Понуђачу</w:t>
      </w:r>
      <w:r w:rsidRPr="00D57E1B">
        <w:rPr>
          <w:rFonts w:ascii="Arial" w:hAnsi="Arial" w:cs="Arial"/>
          <w:iCs/>
          <w:sz w:val="24"/>
          <w:szCs w:val="24"/>
          <w:lang w:val="sr-Latn-RS"/>
        </w:rPr>
        <w:t xml:space="preserve">, врши контролу рада запослених </w:t>
      </w:r>
      <w:r w:rsidR="000B2266">
        <w:rPr>
          <w:rFonts w:ascii="Arial" w:hAnsi="Arial" w:cs="Arial"/>
          <w:iCs/>
          <w:sz w:val="24"/>
          <w:szCs w:val="24"/>
          <w:lang w:val="sr-Cyrl-RS"/>
        </w:rPr>
        <w:t>код изабраног Понуђача</w:t>
      </w:r>
      <w:r w:rsidRPr="00D57E1B">
        <w:rPr>
          <w:rFonts w:ascii="Arial" w:hAnsi="Arial" w:cs="Arial"/>
          <w:iCs/>
          <w:sz w:val="24"/>
          <w:szCs w:val="24"/>
          <w:lang w:val="sr-Latn-RS"/>
        </w:rPr>
        <w:t xml:space="preserve"> и о својим примедбама и запажањима у погледу извршења услуга, благовремено обавести </w:t>
      </w:r>
      <w:r w:rsidR="000B2266">
        <w:rPr>
          <w:rFonts w:ascii="Arial" w:hAnsi="Arial" w:cs="Arial"/>
          <w:iCs/>
          <w:sz w:val="24"/>
          <w:szCs w:val="24"/>
          <w:lang w:val="sr-Cyrl-RS"/>
        </w:rPr>
        <w:t>изабраног Понуђача</w:t>
      </w:r>
      <w:r w:rsidRPr="00D57E1B">
        <w:rPr>
          <w:rFonts w:ascii="Arial" w:hAnsi="Arial" w:cs="Arial"/>
          <w:iCs/>
          <w:sz w:val="24"/>
          <w:szCs w:val="24"/>
          <w:lang w:val="sr-Latn-RS"/>
        </w:rPr>
        <w:t>;</w:t>
      </w:r>
      <w:r w:rsidRPr="00D57E1B">
        <w:rPr>
          <w:rFonts w:ascii="Arial" w:hAnsi="Arial" w:cs="Arial"/>
          <w:iCs/>
          <w:sz w:val="24"/>
          <w:szCs w:val="24"/>
          <w:lang w:val="sr-Cyrl-RS"/>
        </w:rPr>
        <w:t xml:space="preserve"> </w:t>
      </w:r>
    </w:p>
    <w:p w:rsidR="007B1258" w:rsidRDefault="007B1258" w:rsidP="007B1258">
      <w:pPr>
        <w:pStyle w:val="Style13"/>
        <w:widowControl/>
        <w:spacing w:before="240" w:after="120" w:line="240" w:lineRule="auto"/>
        <w:jc w:val="both"/>
        <w:rPr>
          <w:rStyle w:val="FontStyle70"/>
          <w:sz w:val="24"/>
          <w:szCs w:val="24"/>
          <w:lang w:val="sr-Cyrl-RS" w:eastAsia="sr-Cyrl-CS"/>
        </w:rPr>
      </w:pPr>
    </w:p>
    <w:p w:rsidR="007B1258" w:rsidRDefault="007B1258" w:rsidP="007B1258">
      <w:pPr>
        <w:pStyle w:val="Style13"/>
        <w:widowControl/>
        <w:spacing w:before="240" w:after="120" w:line="240" w:lineRule="auto"/>
        <w:jc w:val="both"/>
        <w:rPr>
          <w:rStyle w:val="FontStyle70"/>
          <w:sz w:val="24"/>
          <w:szCs w:val="24"/>
          <w:lang w:val="sr-Cyrl-RS" w:eastAsia="sr-Cyrl-CS"/>
        </w:rPr>
      </w:pPr>
    </w:p>
    <w:p w:rsidR="007B1258" w:rsidRDefault="007B1258" w:rsidP="007B1258">
      <w:pPr>
        <w:pStyle w:val="Style13"/>
        <w:widowControl/>
        <w:spacing w:before="240" w:after="120" w:line="240" w:lineRule="auto"/>
        <w:jc w:val="both"/>
        <w:rPr>
          <w:rStyle w:val="FontStyle70"/>
          <w:sz w:val="24"/>
          <w:szCs w:val="24"/>
          <w:lang w:val="sr-Cyrl-RS" w:eastAsia="sr-Cyrl-CS"/>
        </w:rPr>
      </w:pPr>
    </w:p>
    <w:p w:rsidR="007B1258" w:rsidRPr="00266619" w:rsidRDefault="007B1258" w:rsidP="007B1258">
      <w:pPr>
        <w:pStyle w:val="Style13"/>
        <w:widowControl/>
        <w:spacing w:before="240" w:after="120" w:line="240" w:lineRule="auto"/>
        <w:jc w:val="both"/>
        <w:rPr>
          <w:rStyle w:val="FontStyle70"/>
          <w:sz w:val="24"/>
          <w:szCs w:val="24"/>
          <w:lang w:val="sr-Cyrl-RS" w:eastAsia="sr-Cyrl-CS"/>
        </w:rPr>
      </w:pPr>
      <w:r w:rsidRPr="00266619">
        <w:rPr>
          <w:rStyle w:val="FontStyle70"/>
          <w:sz w:val="24"/>
          <w:szCs w:val="24"/>
          <w:lang w:val="sr-Cyrl-RS" w:eastAsia="sr-Cyrl-CS"/>
        </w:rPr>
        <w:t xml:space="preserve">Наручилац задржава право да, у току важења уговора према својим потребама ангажује већи или мањи број извршилаца од укупног утврђеног броја извршилаца. Промена броја извршилаца ни у ком случају не утиче на уговорене услове и уговорену цену радног часа. Захтев за повећање броја извршилаца </w:t>
      </w:r>
      <w:r>
        <w:rPr>
          <w:rStyle w:val="FontStyle70"/>
          <w:sz w:val="24"/>
          <w:szCs w:val="24"/>
          <w:lang w:val="sr-Cyrl-RS" w:eastAsia="sr-Cyrl-CS"/>
        </w:rPr>
        <w:t>Д</w:t>
      </w:r>
      <w:r w:rsidRPr="00266619">
        <w:rPr>
          <w:rStyle w:val="FontStyle70"/>
          <w:sz w:val="24"/>
          <w:szCs w:val="24"/>
          <w:lang w:val="sr-Cyrl-RS" w:eastAsia="sr-Cyrl-CS"/>
        </w:rPr>
        <w:t>оставља најмање 7 (</w:t>
      </w:r>
      <w:r>
        <w:rPr>
          <w:rStyle w:val="FontStyle70"/>
          <w:sz w:val="24"/>
          <w:szCs w:val="24"/>
          <w:lang w:val="sr-Cyrl-RS" w:eastAsia="sr-Cyrl-CS"/>
        </w:rPr>
        <w:t xml:space="preserve">словима: </w:t>
      </w:r>
      <w:r w:rsidRPr="00266619">
        <w:rPr>
          <w:rStyle w:val="FontStyle70"/>
          <w:sz w:val="24"/>
          <w:szCs w:val="24"/>
          <w:lang w:val="sr-Cyrl-RS" w:eastAsia="sr-Cyrl-CS"/>
        </w:rPr>
        <w:t>седам) дана пре тренутка ангажовања додатног броја извршилаца, а обавештење о смањењу броја извршилаца најкасније 15</w:t>
      </w:r>
      <w:r>
        <w:rPr>
          <w:rStyle w:val="FontStyle70"/>
          <w:sz w:val="24"/>
          <w:szCs w:val="24"/>
          <w:lang w:val="sr-Cyrl-RS" w:eastAsia="sr-Cyrl-CS"/>
        </w:rPr>
        <w:t xml:space="preserve"> (словима: петнаест)</w:t>
      </w:r>
      <w:r w:rsidRPr="00266619">
        <w:rPr>
          <w:rStyle w:val="FontStyle70"/>
          <w:sz w:val="24"/>
          <w:szCs w:val="24"/>
          <w:lang w:val="sr-Cyrl-RS" w:eastAsia="sr-Cyrl-CS"/>
        </w:rPr>
        <w:t xml:space="preserve"> дана раније.</w:t>
      </w:r>
    </w:p>
    <w:p w:rsidR="007B1258" w:rsidRPr="00266619" w:rsidRDefault="007B1258" w:rsidP="007B1258">
      <w:pPr>
        <w:pStyle w:val="Style13"/>
        <w:widowControl/>
        <w:spacing w:before="240" w:after="120" w:line="240" w:lineRule="auto"/>
        <w:jc w:val="both"/>
        <w:rPr>
          <w:rStyle w:val="FontStyle70"/>
          <w:sz w:val="24"/>
          <w:szCs w:val="24"/>
          <w:lang w:val="sr-Cyrl-RS" w:eastAsia="sr-Cyrl-CS"/>
        </w:rPr>
      </w:pPr>
      <w:r w:rsidRPr="00266619">
        <w:rPr>
          <w:rStyle w:val="FontStyle70"/>
          <w:sz w:val="24"/>
          <w:szCs w:val="24"/>
          <w:lang w:val="sr-Cyrl-RS" w:eastAsia="sr-Cyrl-CS"/>
        </w:rPr>
        <w:t xml:space="preserve">Изузетно, на захтев Наручиоца, </w:t>
      </w:r>
      <w:r w:rsidR="000B2266">
        <w:rPr>
          <w:rStyle w:val="FontStyle70"/>
          <w:sz w:val="24"/>
          <w:szCs w:val="24"/>
          <w:lang w:val="sr-Cyrl-RS" w:eastAsia="sr-Cyrl-CS"/>
        </w:rPr>
        <w:t xml:space="preserve">изабрани </w:t>
      </w:r>
      <w:r w:rsidRPr="00266619">
        <w:rPr>
          <w:rStyle w:val="FontStyle70"/>
          <w:sz w:val="24"/>
          <w:szCs w:val="24"/>
          <w:lang w:val="sr-Cyrl-RS" w:eastAsia="sr-Cyrl-CS"/>
        </w:rPr>
        <w:t xml:space="preserve">Понуђач је дужан да обезбеди у ванредним околностима, додатни број радника обезбеђења, али не више од броја радника обезбеђења који је редовно ангажован код Наручиоца. Додатно ангажовани радници обезбеђења морају испуњавати све услове за извршиоце који се траже овом конкурсном документацијом. </w:t>
      </w:r>
      <w:r w:rsidR="000B2266">
        <w:rPr>
          <w:rStyle w:val="FontStyle70"/>
          <w:sz w:val="24"/>
          <w:szCs w:val="24"/>
          <w:lang w:val="sr-Cyrl-RS" w:eastAsia="sr-Cyrl-CS"/>
        </w:rPr>
        <w:t xml:space="preserve">Изабрани </w:t>
      </w:r>
      <w:r w:rsidRPr="00266619">
        <w:rPr>
          <w:rStyle w:val="FontStyle70"/>
          <w:sz w:val="24"/>
          <w:szCs w:val="24"/>
          <w:lang w:val="sr-Cyrl-RS" w:eastAsia="sr-Cyrl-CS"/>
        </w:rPr>
        <w:t xml:space="preserve">Понуђач има право на накнаду за ванредно ангажоване раднике обезбеђења у висини цене радног сата утврђене уговором. </w:t>
      </w:r>
    </w:p>
    <w:p w:rsidR="007B1258" w:rsidRPr="00351BE7" w:rsidRDefault="000B2266" w:rsidP="007B1258">
      <w:pPr>
        <w:rPr>
          <w:rFonts w:cs="Arial"/>
          <w:sz w:val="24"/>
          <w:szCs w:val="24"/>
          <w:lang w:val="sr-Cyrl-CS"/>
        </w:rPr>
      </w:pPr>
      <w:r>
        <w:rPr>
          <w:rFonts w:cs="Arial"/>
          <w:sz w:val="24"/>
          <w:szCs w:val="24"/>
          <w:lang w:val="sr-Cyrl-CS"/>
        </w:rPr>
        <w:t>Изабрани Понуђач</w:t>
      </w:r>
      <w:r w:rsidR="007B1258" w:rsidRPr="00351BE7">
        <w:rPr>
          <w:rFonts w:cs="Arial"/>
          <w:sz w:val="24"/>
          <w:szCs w:val="24"/>
          <w:lang w:val="sr-Cyrl-CS"/>
        </w:rPr>
        <w:t xml:space="preserve"> </w:t>
      </w:r>
      <w:r w:rsidR="007B1258" w:rsidRPr="00351BE7">
        <w:rPr>
          <w:rFonts w:cs="Arial"/>
          <w:sz w:val="24"/>
          <w:szCs w:val="24"/>
        </w:rPr>
        <w:t>одређује лице које врши координацију рада извршилаца на пружању услуга физичко техничког обезбеђења у складу са конкурсном документацијом и уговором, и које сарађује са овлашћеним лицем Наручиоца по питању извршења уговорних обавеза.</w:t>
      </w:r>
    </w:p>
    <w:p w:rsidR="007B1258" w:rsidRPr="00351BE7" w:rsidRDefault="000B2266" w:rsidP="007B1258">
      <w:pPr>
        <w:rPr>
          <w:rFonts w:cs="Arial"/>
          <w:bCs/>
          <w:sz w:val="24"/>
          <w:szCs w:val="24"/>
          <w:lang w:val="ru-RU"/>
        </w:rPr>
      </w:pPr>
      <w:r>
        <w:rPr>
          <w:rFonts w:cs="Arial"/>
          <w:sz w:val="24"/>
          <w:szCs w:val="24"/>
          <w:lang w:val="sr-Cyrl-CS"/>
        </w:rPr>
        <w:t>Изабрани Понуђач</w:t>
      </w:r>
      <w:r w:rsidR="007B1258" w:rsidRPr="00351BE7">
        <w:rPr>
          <w:rFonts w:cs="Arial"/>
          <w:sz w:val="24"/>
          <w:szCs w:val="24"/>
          <w:lang w:val="sr-Cyrl-CS"/>
        </w:rPr>
        <w:t xml:space="preserve"> </w:t>
      </w:r>
      <w:r w:rsidR="007B1258" w:rsidRPr="00351BE7">
        <w:rPr>
          <w:rFonts w:cs="Arial"/>
          <w:bCs/>
          <w:sz w:val="24"/>
          <w:szCs w:val="24"/>
          <w:lang w:val="ru-RU"/>
        </w:rPr>
        <w:t xml:space="preserve">је такође у обавези да обавља контролу рада </w:t>
      </w:r>
      <w:r w:rsidR="007B1258" w:rsidRPr="00351BE7">
        <w:rPr>
          <w:rFonts w:cs="Arial"/>
          <w:bCs/>
          <w:sz w:val="24"/>
          <w:szCs w:val="24"/>
          <w:lang w:val="sr-Cyrl-RS"/>
        </w:rPr>
        <w:t>својих</w:t>
      </w:r>
      <w:r w:rsidR="007B1258" w:rsidRPr="00351BE7">
        <w:rPr>
          <w:rFonts w:cs="Arial"/>
          <w:bCs/>
          <w:sz w:val="24"/>
          <w:szCs w:val="24"/>
        </w:rPr>
        <w:t xml:space="preserve"> </w:t>
      </w:r>
      <w:r w:rsidR="007B1258" w:rsidRPr="00351BE7">
        <w:rPr>
          <w:rFonts w:cs="Arial"/>
          <w:bCs/>
          <w:sz w:val="24"/>
          <w:szCs w:val="24"/>
          <w:lang w:val="ru-RU"/>
        </w:rPr>
        <w:t xml:space="preserve">извршилаца, обиласком извршилаца од стране именованих лица. </w:t>
      </w:r>
    </w:p>
    <w:p w:rsidR="007B1258" w:rsidRPr="00351BE7" w:rsidRDefault="007B1258" w:rsidP="007B1258">
      <w:pPr>
        <w:rPr>
          <w:rFonts w:cs="Arial"/>
          <w:bCs/>
          <w:sz w:val="24"/>
          <w:szCs w:val="24"/>
          <w:lang w:val="ru-RU"/>
        </w:rPr>
      </w:pPr>
      <w:r w:rsidRPr="00351BE7">
        <w:rPr>
          <w:rFonts w:cs="Arial"/>
          <w:bCs/>
          <w:sz w:val="24"/>
          <w:szCs w:val="24"/>
          <w:lang w:val="ru-RU"/>
        </w:rPr>
        <w:t xml:space="preserve">О извршеним контролама </w:t>
      </w:r>
      <w:r w:rsidR="000B2266">
        <w:rPr>
          <w:rFonts w:cs="Arial"/>
          <w:sz w:val="24"/>
          <w:szCs w:val="24"/>
          <w:lang w:val="sr-Cyrl-CS"/>
        </w:rPr>
        <w:t>Изабрани Понуђач</w:t>
      </w:r>
      <w:r w:rsidRPr="00351BE7">
        <w:rPr>
          <w:rFonts w:cs="Arial"/>
          <w:sz w:val="24"/>
          <w:szCs w:val="24"/>
          <w:lang w:val="sr-Cyrl-CS"/>
        </w:rPr>
        <w:t xml:space="preserve"> </w:t>
      </w:r>
      <w:r w:rsidRPr="00351BE7">
        <w:rPr>
          <w:rFonts w:cs="Arial"/>
          <w:bCs/>
          <w:sz w:val="24"/>
          <w:szCs w:val="24"/>
          <w:lang w:val="ru-RU"/>
        </w:rPr>
        <w:t>доставља редовне и ванредне писане и усмене извештаје о извршеној контроли и стању на објектима надлежној служби Наручиоца, а према динамици коју захтева Наручилац.</w:t>
      </w:r>
    </w:p>
    <w:p w:rsidR="007B1258" w:rsidRPr="00351BE7" w:rsidRDefault="000B2266" w:rsidP="007B1258">
      <w:pPr>
        <w:pStyle w:val="Style13"/>
        <w:widowControl/>
        <w:spacing w:before="240" w:after="120" w:line="240" w:lineRule="auto"/>
        <w:jc w:val="both"/>
        <w:rPr>
          <w:rStyle w:val="FontStyle70"/>
          <w:sz w:val="24"/>
          <w:szCs w:val="24"/>
          <w:lang w:val="sr-Cyrl-RS" w:eastAsia="sr-Cyrl-CS"/>
        </w:rPr>
      </w:pPr>
      <w:r>
        <w:rPr>
          <w:rFonts w:ascii="Arial" w:hAnsi="Arial" w:cs="Arial"/>
          <w:sz w:val="24"/>
          <w:lang w:val="sr-Cyrl-CS"/>
        </w:rPr>
        <w:t>Изабрани Понуђач</w:t>
      </w:r>
      <w:r w:rsidR="007B1258" w:rsidRPr="00351BE7">
        <w:rPr>
          <w:rFonts w:ascii="Arial" w:hAnsi="Arial" w:cs="Arial"/>
          <w:sz w:val="24"/>
          <w:lang w:val="sr-Cyrl-CS"/>
        </w:rPr>
        <w:t xml:space="preserve"> </w:t>
      </w:r>
      <w:r w:rsidR="007B1258" w:rsidRPr="00351BE7">
        <w:rPr>
          <w:rFonts w:ascii="Arial" w:hAnsi="Arial" w:cs="Arial"/>
          <w:bCs/>
          <w:sz w:val="24"/>
          <w:lang w:val="ru-RU"/>
        </w:rPr>
        <w:t>је дужан да на захтев Наручиоца омогући скидање података са уређаја за електронску контролу обилазака објеката.</w:t>
      </w:r>
      <w:r w:rsidR="007B1258" w:rsidRPr="00351BE7">
        <w:rPr>
          <w:rStyle w:val="FontStyle70"/>
          <w:sz w:val="24"/>
          <w:szCs w:val="24"/>
          <w:lang w:val="sr-Cyrl-RS" w:eastAsia="sr-Cyrl-CS"/>
        </w:rPr>
        <w:t xml:space="preserve">   </w:t>
      </w:r>
    </w:p>
    <w:p w:rsidR="007B1258" w:rsidRPr="009212EF" w:rsidRDefault="00AD0983" w:rsidP="00365498">
      <w:pPr>
        <w:pStyle w:val="Style13"/>
        <w:widowControl/>
        <w:numPr>
          <w:ilvl w:val="1"/>
          <w:numId w:val="40"/>
        </w:numPr>
        <w:spacing w:before="240" w:after="120" w:line="240" w:lineRule="auto"/>
        <w:jc w:val="both"/>
        <w:rPr>
          <w:rStyle w:val="FontStyle70"/>
          <w:b/>
          <w:sz w:val="24"/>
          <w:szCs w:val="24"/>
          <w:lang w:eastAsia="sr-Cyrl-CS"/>
        </w:rPr>
      </w:pPr>
      <w:r w:rsidRPr="009212EF">
        <w:rPr>
          <w:rStyle w:val="FontStyle70"/>
          <w:b/>
          <w:sz w:val="24"/>
          <w:szCs w:val="24"/>
          <w:lang w:val="sr-Cyrl-RS" w:eastAsia="sr-Cyrl-CS"/>
        </w:rPr>
        <w:t xml:space="preserve">ПОСЕБАН ЗАХТЕВ НАРУЧИОЦА </w:t>
      </w:r>
    </w:p>
    <w:p w:rsidR="00D87195" w:rsidRDefault="0015650F" w:rsidP="00AD0983">
      <w:pPr>
        <w:pStyle w:val="Style13"/>
        <w:widowControl/>
        <w:spacing w:before="240" w:after="120" w:line="240" w:lineRule="auto"/>
        <w:jc w:val="both"/>
        <w:rPr>
          <w:rFonts w:ascii="Arial" w:hAnsi="Arial" w:cs="Arial"/>
          <w:sz w:val="24"/>
          <w:lang w:val="sr-Cyrl-CS"/>
        </w:rPr>
      </w:pPr>
      <w:r>
        <w:rPr>
          <w:rFonts w:ascii="Arial" w:hAnsi="Arial" w:cs="Arial"/>
          <w:sz w:val="24"/>
          <w:lang w:val="sr-Cyrl-CS"/>
        </w:rPr>
        <w:t>Полазећи од</w:t>
      </w:r>
      <w:r w:rsidR="007B1258" w:rsidRPr="00AD0983">
        <w:rPr>
          <w:rFonts w:ascii="Arial" w:hAnsi="Arial" w:cs="Arial"/>
          <w:sz w:val="24"/>
          <w:lang w:val="sr-Cyrl-CS"/>
        </w:rPr>
        <w:t xml:space="preserve"> </w:t>
      </w:r>
      <w:r>
        <w:rPr>
          <w:rFonts w:ascii="Arial" w:hAnsi="Arial" w:cs="Arial"/>
          <w:sz w:val="24"/>
          <w:lang w:val="sr-Cyrl-CS"/>
        </w:rPr>
        <w:t>специфичности, вредности  и значаја објеката,</w:t>
      </w:r>
      <w:r w:rsidRPr="00AD0983">
        <w:rPr>
          <w:rFonts w:ascii="Arial" w:hAnsi="Arial" w:cs="Arial"/>
          <w:sz w:val="24"/>
          <w:lang w:val="sr-Cyrl-CS"/>
        </w:rPr>
        <w:t xml:space="preserve"> </w:t>
      </w:r>
      <w:r w:rsidR="009212EF">
        <w:rPr>
          <w:rFonts w:ascii="Arial" w:hAnsi="Arial" w:cs="Arial"/>
          <w:sz w:val="24"/>
          <w:lang w:val="sr-Cyrl-CS"/>
        </w:rPr>
        <w:t>који су предмет обезбеђења</w:t>
      </w:r>
      <w:r>
        <w:rPr>
          <w:rFonts w:ascii="Arial" w:hAnsi="Arial" w:cs="Arial"/>
          <w:sz w:val="24"/>
          <w:lang w:val="sr-Cyrl-CS"/>
        </w:rPr>
        <w:t xml:space="preserve"> </w:t>
      </w:r>
      <w:r w:rsidR="009212EF">
        <w:rPr>
          <w:rFonts w:ascii="Arial" w:hAnsi="Arial" w:cs="Arial"/>
          <w:sz w:val="24"/>
          <w:lang w:val="sr-Cyrl-CS"/>
        </w:rPr>
        <w:t>за Н</w:t>
      </w:r>
      <w:r>
        <w:rPr>
          <w:rFonts w:ascii="Arial" w:hAnsi="Arial" w:cs="Arial"/>
          <w:sz w:val="24"/>
          <w:lang w:val="sr-Cyrl-CS"/>
        </w:rPr>
        <w:t xml:space="preserve">аручиоца и електроенергетски ситем Републике Србије, односно обима </w:t>
      </w:r>
      <w:r w:rsidR="00A267CB">
        <w:rPr>
          <w:rFonts w:ascii="Arial" w:hAnsi="Arial" w:cs="Arial"/>
          <w:sz w:val="24"/>
          <w:lang w:val="sr-Cyrl-CS"/>
        </w:rPr>
        <w:t>и</w:t>
      </w:r>
      <w:r>
        <w:rPr>
          <w:rFonts w:ascii="Arial" w:hAnsi="Arial" w:cs="Arial"/>
          <w:sz w:val="24"/>
          <w:lang w:val="sr-Cyrl-CS"/>
        </w:rPr>
        <w:t xml:space="preserve"> сложености </w:t>
      </w:r>
      <w:r w:rsidRPr="00AD0983">
        <w:rPr>
          <w:rFonts w:ascii="Arial" w:hAnsi="Arial" w:cs="Arial"/>
          <w:sz w:val="24"/>
          <w:lang w:val="sr-Cyrl-CS"/>
        </w:rPr>
        <w:t>послова</w:t>
      </w:r>
      <w:r>
        <w:rPr>
          <w:rFonts w:ascii="Arial" w:hAnsi="Arial" w:cs="Arial"/>
          <w:sz w:val="24"/>
          <w:lang w:val="sr-Cyrl-CS"/>
        </w:rPr>
        <w:t xml:space="preserve">, </w:t>
      </w:r>
      <w:r w:rsidRPr="00AD0983">
        <w:rPr>
          <w:rFonts w:ascii="Arial" w:hAnsi="Arial" w:cs="Arial"/>
          <w:sz w:val="24"/>
          <w:lang w:val="sr-Cyrl-CS"/>
        </w:rPr>
        <w:t>условa рада</w:t>
      </w:r>
      <w:r>
        <w:rPr>
          <w:rFonts w:ascii="Arial" w:hAnsi="Arial" w:cs="Arial"/>
          <w:sz w:val="24"/>
          <w:lang w:val="sr-Cyrl-CS"/>
        </w:rPr>
        <w:t xml:space="preserve">, као и одговорности  извршиоца, </w:t>
      </w:r>
      <w:r w:rsidR="00AD0983" w:rsidRPr="00AD0983">
        <w:rPr>
          <w:rFonts w:ascii="Arial" w:hAnsi="Arial" w:cs="Arial"/>
          <w:sz w:val="24"/>
          <w:lang w:val="sr-Cyrl-CS"/>
        </w:rPr>
        <w:t>Наручил</w:t>
      </w:r>
      <w:r w:rsidR="00A267CB">
        <w:rPr>
          <w:rFonts w:ascii="Arial" w:hAnsi="Arial" w:cs="Arial"/>
          <w:sz w:val="24"/>
          <w:lang w:val="sr-Cyrl-CS"/>
        </w:rPr>
        <w:t>ац истиче посебан захтев према П</w:t>
      </w:r>
      <w:r w:rsidR="00AD0983" w:rsidRPr="00AD0983">
        <w:rPr>
          <w:rFonts w:ascii="Arial" w:hAnsi="Arial" w:cs="Arial"/>
          <w:sz w:val="24"/>
          <w:lang w:val="sr-Cyrl-CS"/>
        </w:rPr>
        <w:t>ружаоцу услуг</w:t>
      </w:r>
      <w:r w:rsidR="009212EF">
        <w:rPr>
          <w:rFonts w:ascii="Arial" w:hAnsi="Arial" w:cs="Arial"/>
          <w:sz w:val="24"/>
          <w:lang w:val="sr-Cyrl-CS"/>
        </w:rPr>
        <w:t>а</w:t>
      </w:r>
      <w:r w:rsidR="00AD0983" w:rsidRPr="00AD0983">
        <w:rPr>
          <w:rFonts w:ascii="Arial" w:hAnsi="Arial" w:cs="Arial"/>
          <w:sz w:val="24"/>
          <w:lang w:val="sr-Cyrl-CS"/>
        </w:rPr>
        <w:t xml:space="preserve"> и </w:t>
      </w:r>
      <w:r w:rsidR="00A267CB">
        <w:rPr>
          <w:rFonts w:ascii="Arial" w:hAnsi="Arial" w:cs="Arial"/>
          <w:sz w:val="24"/>
          <w:lang w:val="sr-Cyrl-CS"/>
        </w:rPr>
        <w:t xml:space="preserve">Пружалац услуга је </w:t>
      </w:r>
      <w:r w:rsidR="00AD0983" w:rsidRPr="00AD0983">
        <w:rPr>
          <w:rFonts w:ascii="Arial" w:hAnsi="Arial" w:cs="Arial"/>
          <w:sz w:val="24"/>
          <w:lang w:val="sr-Cyrl-CS"/>
        </w:rPr>
        <w:t>у обавези да извршиоцима исплаћује зараду, накнаде зараде, и друга примања у складу са чл. 105-123  Закон</w:t>
      </w:r>
      <w:r>
        <w:rPr>
          <w:rFonts w:ascii="Arial" w:hAnsi="Arial" w:cs="Arial"/>
          <w:sz w:val="24"/>
          <w:lang w:val="sr-Cyrl-CS"/>
        </w:rPr>
        <w:t xml:space="preserve">а о раду </w:t>
      </w:r>
      <w:r w:rsidR="00AD0983" w:rsidRPr="00AD0983">
        <w:rPr>
          <w:rFonts w:ascii="Arial" w:hAnsi="Arial" w:cs="Arial"/>
          <w:sz w:val="24"/>
          <w:lang w:val="sr-Cyrl-CS"/>
        </w:rPr>
        <w:t xml:space="preserve"> </w:t>
      </w:r>
      <w:r>
        <w:rPr>
          <w:rFonts w:ascii="Arial" w:hAnsi="Arial" w:cs="Arial"/>
          <w:sz w:val="24"/>
          <w:lang w:val="sr-Cyrl-CS"/>
        </w:rPr>
        <w:t>(„Службени гласник РС“</w:t>
      </w:r>
      <w:r w:rsidR="00AD0983" w:rsidRPr="00AD0983">
        <w:rPr>
          <w:rFonts w:ascii="Arial" w:hAnsi="Arial" w:cs="Arial"/>
          <w:sz w:val="24"/>
          <w:lang w:val="sr-Cyrl-CS"/>
        </w:rPr>
        <w:t xml:space="preserve">, бр. </w:t>
      </w:r>
      <w:hyperlink r:id="rId171" w:history="1">
        <w:r w:rsidR="00AD0983" w:rsidRPr="00AD0983">
          <w:rPr>
            <w:rFonts w:ascii="Arial" w:hAnsi="Arial" w:cs="Arial"/>
            <w:sz w:val="24"/>
            <w:lang w:val="sr-Cyrl-CS"/>
          </w:rPr>
          <w:t>24/2005</w:t>
        </w:r>
      </w:hyperlink>
      <w:r w:rsidR="00AD0983" w:rsidRPr="00AD0983">
        <w:rPr>
          <w:rFonts w:ascii="Arial" w:hAnsi="Arial" w:cs="Arial"/>
          <w:sz w:val="24"/>
          <w:lang w:val="sr-Cyrl-CS"/>
        </w:rPr>
        <w:t xml:space="preserve">, </w:t>
      </w:r>
      <w:hyperlink r:id="rId172" w:history="1">
        <w:r w:rsidR="00AD0983" w:rsidRPr="00AD0983">
          <w:rPr>
            <w:rFonts w:ascii="Arial" w:hAnsi="Arial" w:cs="Arial"/>
            <w:sz w:val="24"/>
            <w:lang w:val="sr-Cyrl-CS"/>
          </w:rPr>
          <w:t>61/2005</w:t>
        </w:r>
      </w:hyperlink>
      <w:r w:rsidR="00AD0983" w:rsidRPr="00AD0983">
        <w:rPr>
          <w:rFonts w:ascii="Arial" w:hAnsi="Arial" w:cs="Arial"/>
          <w:sz w:val="24"/>
          <w:lang w:val="sr-Cyrl-CS"/>
        </w:rPr>
        <w:t xml:space="preserve">, </w:t>
      </w:r>
      <w:hyperlink r:id="rId173" w:history="1">
        <w:r w:rsidR="00AD0983" w:rsidRPr="00AD0983">
          <w:rPr>
            <w:rFonts w:ascii="Arial" w:hAnsi="Arial" w:cs="Arial"/>
            <w:sz w:val="24"/>
            <w:lang w:val="sr-Cyrl-CS"/>
          </w:rPr>
          <w:t>54/2009</w:t>
        </w:r>
      </w:hyperlink>
      <w:r w:rsidR="00AD0983" w:rsidRPr="00AD0983">
        <w:rPr>
          <w:rFonts w:ascii="Arial" w:hAnsi="Arial" w:cs="Arial"/>
          <w:sz w:val="24"/>
          <w:lang w:val="sr-Cyrl-CS"/>
        </w:rPr>
        <w:t xml:space="preserve">, </w:t>
      </w:r>
      <w:hyperlink r:id="rId174" w:history="1">
        <w:r w:rsidR="00AD0983" w:rsidRPr="00AD0983">
          <w:rPr>
            <w:rFonts w:ascii="Arial" w:hAnsi="Arial" w:cs="Arial"/>
            <w:sz w:val="24"/>
            <w:lang w:val="sr-Cyrl-CS"/>
          </w:rPr>
          <w:t>32/2013</w:t>
        </w:r>
      </w:hyperlink>
      <w:r w:rsidR="00AD0983" w:rsidRPr="00AD0983">
        <w:rPr>
          <w:rFonts w:ascii="Arial" w:hAnsi="Arial" w:cs="Arial"/>
          <w:sz w:val="24"/>
          <w:lang w:val="sr-Cyrl-CS"/>
        </w:rPr>
        <w:t xml:space="preserve">, </w:t>
      </w:r>
      <w:hyperlink r:id="rId175" w:history="1">
        <w:r w:rsidR="00AD0983" w:rsidRPr="00AD0983">
          <w:rPr>
            <w:rFonts w:ascii="Arial" w:hAnsi="Arial" w:cs="Arial"/>
            <w:sz w:val="24"/>
            <w:lang w:val="sr-Cyrl-CS"/>
          </w:rPr>
          <w:t>75/2014</w:t>
        </w:r>
      </w:hyperlink>
      <w:r w:rsidR="00AD0983" w:rsidRPr="00AD0983">
        <w:rPr>
          <w:rFonts w:ascii="Arial" w:hAnsi="Arial" w:cs="Arial"/>
          <w:sz w:val="24"/>
          <w:lang w:val="sr-Cyrl-CS"/>
        </w:rPr>
        <w:t xml:space="preserve"> и </w:t>
      </w:r>
      <w:hyperlink r:id="rId176" w:history="1">
        <w:r w:rsidR="00AD0983" w:rsidRPr="00AD0983">
          <w:rPr>
            <w:rFonts w:ascii="Arial" w:hAnsi="Arial" w:cs="Arial"/>
            <w:sz w:val="24"/>
            <w:lang w:val="sr-Cyrl-CS"/>
          </w:rPr>
          <w:t>113/2017</w:t>
        </w:r>
      </w:hyperlink>
      <w:r>
        <w:rPr>
          <w:rFonts w:ascii="Arial" w:hAnsi="Arial" w:cs="Arial"/>
          <w:sz w:val="24"/>
          <w:lang w:val="sr-Cyrl-CS"/>
        </w:rPr>
        <w:t xml:space="preserve">), тако да за најједноставнији рад извршиоцу исплаћује зараду обрачунату на основу нето вредности радног сата у минималном износу од </w:t>
      </w:r>
      <w:r w:rsidR="007B1258" w:rsidRPr="0015650F">
        <w:rPr>
          <w:rFonts w:ascii="Arial" w:hAnsi="Arial" w:cs="Arial"/>
          <w:sz w:val="24"/>
          <w:lang w:val="sr-Cyrl-CS"/>
        </w:rPr>
        <w:t>17</w:t>
      </w:r>
      <w:r w:rsidR="002F2DDD" w:rsidRPr="0015650F">
        <w:rPr>
          <w:rFonts w:ascii="Arial" w:hAnsi="Arial" w:cs="Arial"/>
          <w:sz w:val="24"/>
          <w:lang w:val="sr-Cyrl-CS"/>
        </w:rPr>
        <w:t>8</w:t>
      </w:r>
      <w:r w:rsidR="007B1258" w:rsidRPr="0015650F">
        <w:rPr>
          <w:rFonts w:ascii="Arial" w:hAnsi="Arial" w:cs="Arial"/>
          <w:sz w:val="24"/>
          <w:lang w:val="sr-Cyrl-CS"/>
        </w:rPr>
        <w:t xml:space="preserve"> </w:t>
      </w:r>
      <w:r w:rsidR="00D263C1" w:rsidRPr="0015650F">
        <w:rPr>
          <w:rFonts w:ascii="Arial" w:hAnsi="Arial" w:cs="Arial"/>
          <w:sz w:val="24"/>
          <w:lang w:val="sr-Cyrl-CS"/>
        </w:rPr>
        <w:t xml:space="preserve">(словима: стоседамдесетосам) </w:t>
      </w:r>
      <w:r w:rsidR="007B1258" w:rsidRPr="0015650F">
        <w:rPr>
          <w:rFonts w:ascii="Arial" w:hAnsi="Arial" w:cs="Arial"/>
          <w:sz w:val="24"/>
          <w:lang w:val="sr-Cyrl-CS"/>
        </w:rPr>
        <w:t>динара</w:t>
      </w:r>
      <w:r w:rsidR="002F2DDD" w:rsidRPr="0015650F">
        <w:rPr>
          <w:rFonts w:ascii="Arial" w:hAnsi="Arial" w:cs="Arial"/>
          <w:sz w:val="24"/>
          <w:lang w:val="sr-Cyrl-CS"/>
        </w:rPr>
        <w:t>.</w:t>
      </w:r>
    </w:p>
    <w:p w:rsidR="00A267CB" w:rsidRDefault="00A267CB" w:rsidP="00AD0983">
      <w:pPr>
        <w:pStyle w:val="Style13"/>
        <w:widowControl/>
        <w:spacing w:before="240" w:after="120" w:line="240" w:lineRule="auto"/>
        <w:jc w:val="both"/>
        <w:rPr>
          <w:rFonts w:ascii="Arial" w:hAnsi="Arial" w:cs="Arial"/>
          <w:sz w:val="24"/>
          <w:lang w:val="sr-Cyrl-CS"/>
        </w:rPr>
      </w:pPr>
      <w:r>
        <w:rPr>
          <w:rFonts w:ascii="Arial" w:hAnsi="Arial" w:cs="Arial"/>
          <w:sz w:val="24"/>
          <w:lang w:val="sr-Cyrl-CS"/>
        </w:rPr>
        <w:t>Из</w:t>
      </w:r>
      <w:r w:rsidR="009212EF">
        <w:rPr>
          <w:rFonts w:ascii="Arial" w:hAnsi="Arial" w:cs="Arial"/>
          <w:sz w:val="24"/>
          <w:lang w:val="sr-Cyrl-CS"/>
        </w:rPr>
        <w:t>в</w:t>
      </w:r>
      <w:r>
        <w:rPr>
          <w:rFonts w:ascii="Arial" w:hAnsi="Arial" w:cs="Arial"/>
          <w:sz w:val="24"/>
          <w:lang w:val="sr-Cyrl-CS"/>
        </w:rPr>
        <w:t xml:space="preserve">ршење горе наведене уговорне  обавезе Пружаоца услуге, Наручилац прати сваког месеца. </w:t>
      </w:r>
    </w:p>
    <w:p w:rsidR="00D87195" w:rsidRDefault="00D87195" w:rsidP="007B1258">
      <w:pPr>
        <w:pStyle w:val="Style13"/>
        <w:widowControl/>
        <w:spacing w:before="0" w:after="120" w:line="240" w:lineRule="auto"/>
        <w:jc w:val="both"/>
        <w:rPr>
          <w:rStyle w:val="FontStyle70"/>
          <w:sz w:val="24"/>
          <w:szCs w:val="24"/>
          <w:highlight w:val="yellow"/>
          <w:lang w:val="sr-Cyrl-RS" w:eastAsia="sr-Cyrl-CS"/>
        </w:rPr>
      </w:pPr>
    </w:p>
    <w:p w:rsidR="00D87195" w:rsidRDefault="00D87195" w:rsidP="007B1258">
      <w:pPr>
        <w:pStyle w:val="Style13"/>
        <w:widowControl/>
        <w:spacing w:before="0" w:after="120" w:line="240" w:lineRule="auto"/>
        <w:jc w:val="both"/>
        <w:rPr>
          <w:rStyle w:val="FontStyle70"/>
          <w:sz w:val="24"/>
          <w:szCs w:val="24"/>
          <w:highlight w:val="yellow"/>
          <w:lang w:val="sr-Cyrl-RS" w:eastAsia="sr-Cyrl-CS"/>
        </w:rPr>
      </w:pPr>
    </w:p>
    <w:p w:rsidR="007B1258" w:rsidRDefault="007B1258" w:rsidP="007B1258">
      <w:pPr>
        <w:pStyle w:val="Style13"/>
        <w:widowControl/>
        <w:spacing w:before="0" w:line="240" w:lineRule="auto"/>
        <w:ind w:left="851" w:hanging="311"/>
        <w:jc w:val="both"/>
        <w:rPr>
          <w:rFonts w:cs="Arial"/>
          <w:b/>
          <w:sz w:val="24"/>
          <w:lang w:val="sr-Cyrl-CS"/>
        </w:rPr>
      </w:pPr>
    </w:p>
    <w:p w:rsidR="007B1258" w:rsidRPr="000628D0" w:rsidRDefault="007B1258" w:rsidP="007B1258">
      <w:pPr>
        <w:pStyle w:val="Heading10"/>
        <w:ind w:left="0" w:firstLine="0"/>
        <w:jc w:val="both"/>
        <w:rPr>
          <w:rFonts w:cs="Arial"/>
          <w:sz w:val="24"/>
          <w:szCs w:val="24"/>
          <w:lang w:val="sr-Cyrl-RS"/>
        </w:rPr>
      </w:pPr>
      <w:r>
        <w:rPr>
          <w:rFonts w:cs="Arial"/>
          <w:sz w:val="24"/>
          <w:szCs w:val="24"/>
          <w:lang w:val="sr-Cyrl-RS"/>
        </w:rPr>
        <w:t xml:space="preserve">3.3 </w:t>
      </w:r>
      <w:r w:rsidRPr="000628D0">
        <w:rPr>
          <w:rFonts w:cs="Arial"/>
          <w:sz w:val="24"/>
          <w:szCs w:val="24"/>
          <w:lang w:val="sr-Cyrl-RS"/>
        </w:rPr>
        <w:t xml:space="preserve">Рок </w:t>
      </w:r>
      <w:r>
        <w:rPr>
          <w:rFonts w:cs="Arial"/>
          <w:sz w:val="24"/>
          <w:szCs w:val="24"/>
          <w:lang w:val="sr-Cyrl-RS"/>
        </w:rPr>
        <w:t>извршења услуга</w:t>
      </w:r>
    </w:p>
    <w:p w:rsidR="007B1258" w:rsidRDefault="00924586" w:rsidP="007B1258">
      <w:pPr>
        <w:pStyle w:val="ListParagraph"/>
        <w:autoSpaceDE w:val="0"/>
        <w:autoSpaceDN w:val="0"/>
        <w:adjustRightInd w:val="0"/>
        <w:spacing w:after="0" w:line="240" w:lineRule="auto"/>
        <w:ind w:left="0"/>
        <w:contextualSpacing w:val="0"/>
        <w:rPr>
          <w:rFonts w:ascii="Arial" w:hAnsi="Arial" w:cs="Arial"/>
          <w:sz w:val="24"/>
          <w:szCs w:val="24"/>
          <w:lang w:val="sr-Cyrl-RS"/>
        </w:rPr>
      </w:pPr>
      <w:bookmarkStart w:id="21" w:name="_Toc441651542"/>
      <w:bookmarkStart w:id="22" w:name="_Toc442559880"/>
      <w:r>
        <w:rPr>
          <w:rFonts w:ascii="Arial" w:hAnsi="Arial" w:cs="Arial"/>
          <w:sz w:val="24"/>
          <w:szCs w:val="24"/>
          <w:lang w:val="sr-Cyrl-RS"/>
        </w:rPr>
        <w:t>Изабрани понуђач ће услугу вршити до висине вредности уговора, а најдуже до 3</w:t>
      </w:r>
      <w:r>
        <w:rPr>
          <w:rFonts w:ascii="Arial" w:hAnsi="Arial" w:cs="Arial"/>
          <w:sz w:val="24"/>
          <w:szCs w:val="24"/>
        </w:rPr>
        <w:t>1</w:t>
      </w:r>
      <w:r>
        <w:rPr>
          <w:rFonts w:ascii="Arial" w:hAnsi="Arial" w:cs="Arial"/>
          <w:sz w:val="24"/>
          <w:szCs w:val="24"/>
          <w:lang w:val="sr-Cyrl-RS"/>
        </w:rPr>
        <w:t>.12.2019. године.</w:t>
      </w:r>
    </w:p>
    <w:p w:rsidR="007B1258" w:rsidRPr="006B1AFF" w:rsidRDefault="007B1258" w:rsidP="007B1258">
      <w:pPr>
        <w:pStyle w:val="ListParagraph"/>
        <w:autoSpaceDE w:val="0"/>
        <w:autoSpaceDN w:val="0"/>
        <w:adjustRightInd w:val="0"/>
        <w:spacing w:after="0" w:line="240" w:lineRule="auto"/>
        <w:ind w:left="0"/>
        <w:contextualSpacing w:val="0"/>
        <w:rPr>
          <w:rFonts w:ascii="Arial" w:hAnsi="Arial" w:cs="Arial"/>
          <w:sz w:val="24"/>
          <w:szCs w:val="24"/>
          <w:lang w:val="sr-Cyrl-RS"/>
        </w:rPr>
      </w:pPr>
    </w:p>
    <w:p w:rsidR="007B1258" w:rsidRPr="005F6654" w:rsidRDefault="007B1258" w:rsidP="007B1258">
      <w:pPr>
        <w:pStyle w:val="Heading10"/>
        <w:rPr>
          <w:sz w:val="24"/>
          <w:szCs w:val="24"/>
          <w:lang w:val="sr-Cyrl-RS"/>
        </w:rPr>
      </w:pPr>
      <w:r w:rsidRPr="005F6654">
        <w:rPr>
          <w:sz w:val="24"/>
          <w:szCs w:val="24"/>
        </w:rPr>
        <w:t>3.4.</w:t>
      </w:r>
      <w:r w:rsidRPr="005F6654">
        <w:rPr>
          <w:sz w:val="24"/>
          <w:szCs w:val="24"/>
          <w:lang w:val="en-US"/>
        </w:rPr>
        <w:t xml:space="preserve"> </w:t>
      </w:r>
      <w:r w:rsidRPr="005F6654">
        <w:rPr>
          <w:sz w:val="24"/>
          <w:szCs w:val="24"/>
        </w:rPr>
        <w:t xml:space="preserve">Место </w:t>
      </w:r>
      <w:bookmarkEnd w:id="21"/>
      <w:bookmarkEnd w:id="22"/>
      <w:r w:rsidRPr="005F6654">
        <w:rPr>
          <w:sz w:val="24"/>
          <w:szCs w:val="24"/>
          <w:lang w:val="sr-Cyrl-RS"/>
        </w:rPr>
        <w:t>извршења услуга</w:t>
      </w:r>
    </w:p>
    <w:p w:rsidR="007B1258" w:rsidRPr="004423E1" w:rsidRDefault="007B1258" w:rsidP="007B1258">
      <w:pPr>
        <w:spacing w:after="120"/>
        <w:rPr>
          <w:rFonts w:cs="Arial"/>
          <w:sz w:val="24"/>
          <w:szCs w:val="24"/>
          <w:lang w:val="sr-Cyrl-CS"/>
        </w:rPr>
      </w:pPr>
      <w:r w:rsidRPr="004423E1">
        <w:rPr>
          <w:rFonts w:cs="Arial"/>
          <w:sz w:val="24"/>
          <w:szCs w:val="24"/>
          <w:lang w:val="sr-Cyrl-CS"/>
        </w:rPr>
        <w:t xml:space="preserve">Услуге </w:t>
      </w:r>
      <w:r>
        <w:rPr>
          <w:rFonts w:cs="Arial"/>
          <w:sz w:val="24"/>
          <w:lang w:val="sr-Cyrl-CS" w:eastAsia="sr-Cyrl-CS"/>
        </w:rPr>
        <w:t>обезбеђења објеката</w:t>
      </w:r>
      <w:r w:rsidRPr="004423E1">
        <w:rPr>
          <w:rFonts w:cs="Arial"/>
          <w:sz w:val="24"/>
          <w:lang w:val="sr-Cyrl-CS" w:eastAsia="sr-Cyrl-CS"/>
        </w:rPr>
        <w:t xml:space="preserve"> обављају </w:t>
      </w:r>
      <w:r>
        <w:rPr>
          <w:rFonts w:cs="Arial"/>
          <w:sz w:val="24"/>
          <w:szCs w:val="24"/>
          <w:lang w:val="sr-Cyrl-CS"/>
        </w:rPr>
        <w:t xml:space="preserve">се у </w:t>
      </w:r>
      <w:r w:rsidR="00D263C1">
        <w:rPr>
          <w:rFonts w:cs="Arial"/>
          <w:sz w:val="24"/>
          <w:szCs w:val="24"/>
          <w:lang w:val="sr-Cyrl-CS"/>
        </w:rPr>
        <w:t xml:space="preserve">ЈП ЕПС - </w:t>
      </w:r>
      <w:r>
        <w:rPr>
          <w:rFonts w:cs="Arial"/>
          <w:sz w:val="24"/>
          <w:szCs w:val="24"/>
          <w:lang w:val="sr-Cyrl-CS"/>
        </w:rPr>
        <w:t>Огранку „Дринско-Лимске ХЕ“</w:t>
      </w:r>
      <w:r w:rsidRPr="004423E1">
        <w:rPr>
          <w:rFonts w:cs="Arial"/>
          <w:sz w:val="24"/>
          <w:szCs w:val="24"/>
          <w:lang w:val="sr-Cyrl-CS"/>
        </w:rPr>
        <w:t xml:space="preserve"> Бајина Башта, и то:</w:t>
      </w:r>
    </w:p>
    <w:p w:rsidR="007B1258" w:rsidRPr="00E11418" w:rsidRDefault="007B1258" w:rsidP="00A1794A">
      <w:pPr>
        <w:pStyle w:val="ListParagraph"/>
        <w:numPr>
          <w:ilvl w:val="0"/>
          <w:numId w:val="36"/>
        </w:numPr>
        <w:rPr>
          <w:rFonts w:ascii="Arial" w:hAnsi="Arial" w:cs="Arial"/>
          <w:sz w:val="24"/>
          <w:szCs w:val="24"/>
          <w:lang w:val="sr-Cyrl-CS" w:eastAsia="ar-SA"/>
        </w:rPr>
      </w:pPr>
      <w:r w:rsidRPr="00E11418">
        <w:rPr>
          <w:rFonts w:ascii="Arial" w:hAnsi="Arial" w:cs="Arial"/>
          <w:sz w:val="24"/>
          <w:szCs w:val="24"/>
          <w:lang w:val="sr-Cyrl-CS" w:eastAsia="ar-SA"/>
        </w:rPr>
        <w:t>ХЕ „Бајина Башта“</w:t>
      </w:r>
      <w:r>
        <w:rPr>
          <w:rFonts w:ascii="Arial" w:hAnsi="Arial" w:cs="Arial"/>
          <w:sz w:val="24"/>
          <w:szCs w:val="24"/>
          <w:lang w:val="sr-Cyrl-CS" w:eastAsia="ar-SA"/>
        </w:rPr>
        <w:t xml:space="preserve"> Бајина Башта</w:t>
      </w:r>
    </w:p>
    <w:p w:rsidR="007B1258" w:rsidRPr="00E11418" w:rsidRDefault="007B1258" w:rsidP="00A1794A">
      <w:pPr>
        <w:pStyle w:val="ListParagraph"/>
        <w:numPr>
          <w:ilvl w:val="0"/>
          <w:numId w:val="36"/>
        </w:numPr>
        <w:spacing w:after="120" w:line="240" w:lineRule="auto"/>
        <w:ind w:left="714" w:hanging="357"/>
        <w:contextualSpacing w:val="0"/>
        <w:rPr>
          <w:rFonts w:ascii="Arial" w:hAnsi="Arial" w:cs="Arial"/>
          <w:sz w:val="24"/>
          <w:szCs w:val="24"/>
          <w:lang w:val="sr-Cyrl-CS" w:eastAsia="ar-SA"/>
        </w:rPr>
      </w:pPr>
      <w:r w:rsidRPr="00E11418">
        <w:rPr>
          <w:rFonts w:ascii="Arial" w:hAnsi="Arial" w:cs="Arial"/>
          <w:sz w:val="24"/>
          <w:szCs w:val="24"/>
          <w:lang w:val="sr-Cyrl-CS" w:eastAsia="ar-SA"/>
        </w:rPr>
        <w:t>„Лимске ХЕ“</w:t>
      </w:r>
      <w:r>
        <w:rPr>
          <w:rFonts w:ascii="Arial" w:hAnsi="Arial" w:cs="Arial"/>
          <w:sz w:val="24"/>
          <w:szCs w:val="24"/>
          <w:lang w:val="sr-Cyrl-CS" w:eastAsia="ar-SA"/>
        </w:rPr>
        <w:t xml:space="preserve"> Нова Варош</w:t>
      </w:r>
    </w:p>
    <w:p w:rsidR="007B1258" w:rsidRPr="00E11418" w:rsidRDefault="007B1258" w:rsidP="007B1258">
      <w:pPr>
        <w:ind w:left="709" w:firstLine="425"/>
        <w:rPr>
          <w:rFonts w:eastAsia="Calibri" w:cs="Arial"/>
          <w:sz w:val="24"/>
          <w:szCs w:val="24"/>
          <w:lang w:val="sr-Cyrl-CS"/>
        </w:rPr>
      </w:pPr>
      <w:r>
        <w:rPr>
          <w:rFonts w:eastAsia="Calibri" w:cs="Arial"/>
          <w:sz w:val="24"/>
          <w:szCs w:val="24"/>
          <w:lang w:val="sr-Cyrl-CS"/>
        </w:rPr>
        <w:t>- на локацији</w:t>
      </w:r>
      <w:r w:rsidRPr="00E11418">
        <w:rPr>
          <w:rFonts w:eastAsia="Calibri" w:cs="Arial"/>
          <w:sz w:val="24"/>
          <w:szCs w:val="24"/>
          <w:lang w:val="sr-Cyrl-CS"/>
        </w:rPr>
        <w:t xml:space="preserve"> ХЕ "Увац", </w:t>
      </w:r>
    </w:p>
    <w:p w:rsidR="007B1258" w:rsidRPr="00E11418" w:rsidRDefault="007B1258" w:rsidP="007B1258">
      <w:pPr>
        <w:ind w:left="709" w:firstLine="425"/>
        <w:rPr>
          <w:rFonts w:eastAsia="Calibri" w:cs="Arial"/>
          <w:sz w:val="24"/>
          <w:szCs w:val="24"/>
          <w:lang w:val="sr-Cyrl-CS"/>
        </w:rPr>
      </w:pPr>
      <w:r w:rsidRPr="00E11418">
        <w:rPr>
          <w:rFonts w:eastAsia="Calibri" w:cs="Arial"/>
          <w:sz w:val="24"/>
          <w:szCs w:val="24"/>
          <w:lang w:val="sr-Latn-RS"/>
        </w:rPr>
        <w:t>-</w:t>
      </w:r>
      <w:r w:rsidRPr="00E11418">
        <w:rPr>
          <w:rFonts w:eastAsia="Calibri" w:cs="Arial"/>
          <w:sz w:val="24"/>
          <w:szCs w:val="24"/>
          <w:lang w:val="sr-Cyrl-RS"/>
        </w:rPr>
        <w:t xml:space="preserve"> </w:t>
      </w:r>
      <w:r>
        <w:rPr>
          <w:rFonts w:eastAsia="Calibri" w:cs="Arial"/>
          <w:sz w:val="24"/>
          <w:szCs w:val="24"/>
          <w:lang w:val="sr-Cyrl-CS"/>
        </w:rPr>
        <w:t>на локацији</w:t>
      </w:r>
      <w:r w:rsidRPr="00E11418">
        <w:rPr>
          <w:rFonts w:eastAsia="Calibri" w:cs="Arial"/>
          <w:sz w:val="24"/>
          <w:szCs w:val="24"/>
          <w:lang w:val="sr-Cyrl-CS"/>
        </w:rPr>
        <w:t xml:space="preserve"> ХЕ "Кокин Брод",</w:t>
      </w:r>
    </w:p>
    <w:p w:rsidR="007B1258" w:rsidRPr="00E11418" w:rsidRDefault="007B1258" w:rsidP="007B1258">
      <w:pPr>
        <w:ind w:left="709" w:firstLine="425"/>
        <w:rPr>
          <w:rFonts w:eastAsia="Calibri" w:cs="Arial"/>
          <w:sz w:val="24"/>
          <w:szCs w:val="24"/>
          <w:lang w:val="sr-Cyrl-CS"/>
        </w:rPr>
      </w:pPr>
      <w:r w:rsidRPr="00E11418">
        <w:rPr>
          <w:rFonts w:eastAsia="Calibri" w:cs="Arial"/>
          <w:sz w:val="24"/>
          <w:szCs w:val="24"/>
          <w:lang w:val="sr-Latn-RS"/>
        </w:rPr>
        <w:t>-</w:t>
      </w:r>
      <w:r w:rsidRPr="00E11418">
        <w:rPr>
          <w:rFonts w:eastAsia="Calibri" w:cs="Arial"/>
          <w:sz w:val="24"/>
          <w:szCs w:val="24"/>
          <w:lang w:val="sr-Cyrl-RS"/>
        </w:rPr>
        <w:t xml:space="preserve"> </w:t>
      </w:r>
      <w:r>
        <w:rPr>
          <w:rFonts w:eastAsia="Calibri" w:cs="Arial"/>
          <w:sz w:val="24"/>
          <w:szCs w:val="24"/>
          <w:lang w:val="sr-Cyrl-CS"/>
        </w:rPr>
        <w:t>на локацији</w:t>
      </w:r>
      <w:r w:rsidRPr="00E11418">
        <w:rPr>
          <w:rFonts w:eastAsia="Calibri" w:cs="Arial"/>
          <w:sz w:val="24"/>
          <w:szCs w:val="24"/>
          <w:lang w:val="sr-Cyrl-CS"/>
        </w:rPr>
        <w:t xml:space="preserve"> ХЕ "Бистрица",</w:t>
      </w:r>
    </w:p>
    <w:p w:rsidR="007B1258" w:rsidRPr="00E11418" w:rsidRDefault="007B1258" w:rsidP="007B1258">
      <w:pPr>
        <w:ind w:left="709" w:firstLine="425"/>
        <w:rPr>
          <w:rFonts w:eastAsia="Calibri" w:cs="Arial"/>
          <w:sz w:val="24"/>
          <w:szCs w:val="24"/>
          <w:lang w:val="sr-Cyrl-CS"/>
        </w:rPr>
      </w:pPr>
      <w:r w:rsidRPr="00E11418">
        <w:rPr>
          <w:rFonts w:eastAsia="Calibri" w:cs="Arial"/>
          <w:sz w:val="24"/>
          <w:szCs w:val="24"/>
          <w:lang w:val="sr-Latn-RS"/>
        </w:rPr>
        <w:t>-</w:t>
      </w:r>
      <w:r w:rsidRPr="00E11418">
        <w:rPr>
          <w:rFonts w:eastAsia="Calibri" w:cs="Arial"/>
          <w:sz w:val="24"/>
          <w:szCs w:val="24"/>
          <w:lang w:val="sr-Cyrl-RS"/>
        </w:rPr>
        <w:t xml:space="preserve"> </w:t>
      </w:r>
      <w:r>
        <w:rPr>
          <w:rFonts w:eastAsia="Calibri" w:cs="Arial"/>
          <w:sz w:val="24"/>
          <w:szCs w:val="24"/>
          <w:lang w:val="sr-Cyrl-CS"/>
        </w:rPr>
        <w:t>на локацији ХЕ "Потпећ"</w:t>
      </w:r>
    </w:p>
    <w:p w:rsidR="007B1258" w:rsidRPr="00E11418" w:rsidRDefault="007B1258" w:rsidP="00A1794A">
      <w:pPr>
        <w:pStyle w:val="ListParagraph"/>
        <w:numPr>
          <w:ilvl w:val="0"/>
          <w:numId w:val="37"/>
        </w:numPr>
        <w:ind w:left="709"/>
        <w:rPr>
          <w:rFonts w:ascii="Arial" w:hAnsi="Arial" w:cs="Arial"/>
          <w:sz w:val="24"/>
          <w:szCs w:val="24"/>
          <w:lang w:val="sr-Cyrl-CS"/>
        </w:rPr>
      </w:pPr>
      <w:r w:rsidRPr="00E11418">
        <w:rPr>
          <w:rFonts w:ascii="Arial" w:hAnsi="Arial" w:cs="Arial"/>
          <w:sz w:val="24"/>
          <w:szCs w:val="24"/>
          <w:lang w:val="sr-Cyrl-CS"/>
        </w:rPr>
        <w:t>ХЕ „Зворник“</w:t>
      </w:r>
      <w:r>
        <w:rPr>
          <w:rFonts w:ascii="Arial" w:hAnsi="Arial" w:cs="Arial"/>
          <w:sz w:val="24"/>
          <w:szCs w:val="24"/>
          <w:lang w:val="sr-Cyrl-CS"/>
        </w:rPr>
        <w:t xml:space="preserve"> Мали Зворник</w:t>
      </w:r>
    </w:p>
    <w:p w:rsidR="007B1258" w:rsidRDefault="007B1258" w:rsidP="00A1794A">
      <w:pPr>
        <w:pStyle w:val="ListParagraph"/>
        <w:numPr>
          <w:ilvl w:val="0"/>
          <w:numId w:val="37"/>
        </w:numPr>
        <w:ind w:left="709"/>
        <w:rPr>
          <w:rFonts w:ascii="Arial" w:hAnsi="Arial" w:cs="Arial"/>
          <w:sz w:val="24"/>
          <w:szCs w:val="24"/>
          <w:lang w:val="sr-Cyrl-CS"/>
        </w:rPr>
      </w:pPr>
      <w:r w:rsidRPr="00E11418">
        <w:rPr>
          <w:rFonts w:ascii="Arial" w:hAnsi="Arial" w:cs="Arial"/>
          <w:sz w:val="24"/>
          <w:szCs w:val="24"/>
          <w:lang w:val="sr-Cyrl-CS"/>
        </w:rPr>
        <w:t>ХЕ „Електроморава“</w:t>
      </w:r>
      <w:r>
        <w:rPr>
          <w:rFonts w:ascii="Arial" w:hAnsi="Arial" w:cs="Arial"/>
          <w:sz w:val="24"/>
          <w:szCs w:val="24"/>
          <w:lang w:val="sr-Cyrl-CS"/>
        </w:rPr>
        <w:t>:</w:t>
      </w:r>
    </w:p>
    <w:p w:rsidR="007B1258" w:rsidRDefault="007B1258" w:rsidP="00A1794A">
      <w:pPr>
        <w:pStyle w:val="ListParagraph"/>
        <w:numPr>
          <w:ilvl w:val="0"/>
          <w:numId w:val="38"/>
        </w:numPr>
        <w:ind w:left="851" w:firstLine="283"/>
        <w:rPr>
          <w:rFonts w:ascii="Arial" w:hAnsi="Arial" w:cs="Arial"/>
          <w:sz w:val="24"/>
          <w:szCs w:val="24"/>
          <w:lang w:val="sr-Cyrl-CS"/>
        </w:rPr>
      </w:pPr>
      <w:r>
        <w:rPr>
          <w:rFonts w:ascii="Arial" w:hAnsi="Arial" w:cs="Arial"/>
          <w:sz w:val="24"/>
          <w:szCs w:val="24"/>
          <w:lang w:val="sr-Cyrl-CS"/>
        </w:rPr>
        <w:t>на локацији ХЕ „Овчар Бања“</w:t>
      </w:r>
    </w:p>
    <w:p w:rsidR="007B1258" w:rsidRPr="00E11418" w:rsidRDefault="007B1258" w:rsidP="00A1794A">
      <w:pPr>
        <w:pStyle w:val="ListParagraph"/>
        <w:numPr>
          <w:ilvl w:val="0"/>
          <w:numId w:val="38"/>
        </w:numPr>
        <w:ind w:left="851" w:firstLine="283"/>
        <w:rPr>
          <w:rFonts w:ascii="Arial" w:hAnsi="Arial" w:cs="Arial"/>
          <w:sz w:val="24"/>
          <w:szCs w:val="24"/>
          <w:lang w:val="sr-Cyrl-CS"/>
        </w:rPr>
      </w:pPr>
      <w:r>
        <w:rPr>
          <w:rFonts w:ascii="Arial" w:hAnsi="Arial" w:cs="Arial"/>
          <w:sz w:val="24"/>
          <w:szCs w:val="24"/>
          <w:lang w:val="sr-Cyrl-CS"/>
        </w:rPr>
        <w:t>на локацији ХЕ „Кокин Брод“</w:t>
      </w:r>
    </w:p>
    <w:p w:rsidR="007B1258" w:rsidRDefault="007B1258" w:rsidP="007B1258">
      <w:pPr>
        <w:spacing w:before="0"/>
        <w:jc w:val="left"/>
        <w:rPr>
          <w:rFonts w:cs="Arial"/>
          <w:b/>
          <w:sz w:val="24"/>
          <w:szCs w:val="24"/>
          <w:lang w:val="sr-Cyrl-RS" w:eastAsia="ar-SA"/>
        </w:rPr>
      </w:pPr>
      <w:r>
        <w:rPr>
          <w:rFonts w:cs="Arial"/>
          <w:b/>
          <w:sz w:val="24"/>
          <w:szCs w:val="24"/>
          <w:lang w:val="sr-Cyrl-RS" w:eastAsia="ar-SA"/>
        </w:rPr>
        <w:br w:type="page"/>
      </w:r>
    </w:p>
    <w:p w:rsidR="00B03AAE" w:rsidRDefault="00B03AAE" w:rsidP="007B1258">
      <w:pPr>
        <w:pStyle w:val="Heading10"/>
        <w:spacing w:before="0"/>
        <w:ind w:left="142" w:hanging="142"/>
        <w:jc w:val="both"/>
        <w:rPr>
          <w:rFonts w:cs="Arial"/>
          <w:i/>
          <w:color w:val="00B0F0"/>
          <w:sz w:val="24"/>
          <w:szCs w:val="24"/>
          <w:lang w:val="sr-Cyrl-RS" w:eastAsia="zh-CN"/>
        </w:rPr>
      </w:pPr>
    </w:p>
    <w:p w:rsidR="00756A02" w:rsidRDefault="00756A02" w:rsidP="00C27E8D">
      <w:pPr>
        <w:pStyle w:val="Heading10"/>
        <w:numPr>
          <w:ilvl w:val="0"/>
          <w:numId w:val="15"/>
        </w:numPr>
        <w:spacing w:before="0"/>
        <w:rPr>
          <w:rFonts w:cs="Arial"/>
          <w:sz w:val="24"/>
          <w:szCs w:val="24"/>
          <w:lang w:val="sr-Cyrl-RS"/>
        </w:rPr>
      </w:pPr>
      <w:bookmarkStart w:id="23" w:name="_Toc442559884"/>
      <w:r w:rsidRPr="00403ABC">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p w:rsidR="00B03AAE" w:rsidRPr="00B03AAE" w:rsidRDefault="00B03AAE" w:rsidP="00B03AAE">
      <w:pPr>
        <w:rPr>
          <w:lang w:val="sr-Cyrl-RS"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8539"/>
      </w:tblGrid>
      <w:tr w:rsidR="003D1CF9" w:rsidRPr="00D4444F" w:rsidTr="006E6D3C">
        <w:trPr>
          <w:trHeight w:val="524"/>
          <w:jc w:val="center"/>
        </w:trPr>
        <w:tc>
          <w:tcPr>
            <w:tcW w:w="382" w:type="pct"/>
            <w:vAlign w:val="center"/>
          </w:tcPr>
          <w:p w:rsidR="003D1CF9" w:rsidRPr="00D4444F" w:rsidRDefault="003D1CF9" w:rsidP="006E6D3C">
            <w:pPr>
              <w:spacing w:before="0"/>
              <w:jc w:val="center"/>
              <w:rPr>
                <w:rFonts w:cs="Arial"/>
                <w:b/>
                <w:lang w:val="sr-Cyrl-RS"/>
              </w:rPr>
            </w:pPr>
            <w:r w:rsidRPr="00D4444F">
              <w:rPr>
                <w:rFonts w:cs="Arial"/>
                <w:b/>
                <w:lang w:val="sr-Cyrl-RS"/>
              </w:rPr>
              <w:t>Ред. бр.</w:t>
            </w:r>
          </w:p>
        </w:tc>
        <w:tc>
          <w:tcPr>
            <w:tcW w:w="4618" w:type="pct"/>
            <w:vAlign w:val="center"/>
          </w:tcPr>
          <w:p w:rsidR="003D1CF9" w:rsidRPr="00D4444F" w:rsidRDefault="003D1CF9" w:rsidP="006E6D3C">
            <w:pPr>
              <w:spacing w:before="0"/>
              <w:ind w:right="-180"/>
              <w:jc w:val="center"/>
              <w:rPr>
                <w:rFonts w:cs="Arial"/>
                <w:b/>
                <w:lang w:val="sr-Cyrl-RS"/>
              </w:rPr>
            </w:pPr>
            <w:r w:rsidRPr="00D4444F">
              <w:rPr>
                <w:rStyle w:val="Heading1Char"/>
                <w:lang w:val="sr-Cyrl-RS"/>
              </w:rPr>
              <w:t>4.1</w:t>
            </w:r>
            <w:r w:rsidRPr="00D4444F">
              <w:rPr>
                <w:rFonts w:cs="Arial"/>
                <w:b/>
                <w:lang w:val="sr-Cyrl-RS"/>
              </w:rPr>
              <w:t xml:space="preserve">  ОБАВЕЗНИ УСЛОВИ </w:t>
            </w:r>
          </w:p>
          <w:p w:rsidR="003D1CF9" w:rsidRPr="00D4444F" w:rsidRDefault="003D1CF9" w:rsidP="006E6D3C">
            <w:pPr>
              <w:spacing w:before="0"/>
              <w:jc w:val="center"/>
              <w:rPr>
                <w:rFonts w:cs="Arial"/>
                <w:b/>
                <w:color w:val="FF0000"/>
                <w:lang w:val="sr-Cyrl-RS"/>
              </w:rPr>
            </w:pPr>
            <w:r w:rsidRPr="00D4444F">
              <w:rPr>
                <w:rFonts w:cs="Arial"/>
                <w:b/>
                <w:lang w:val="sr-Cyrl-RS"/>
              </w:rPr>
              <w:t>ЗА УЧЕШЋЕ У ПОСТУПКУ ЈАВНЕ НАБАВКЕ ИЗ ЧЛАНА 75. ЗАКОНА</w:t>
            </w:r>
          </w:p>
          <w:p w:rsidR="003D1CF9" w:rsidRPr="00D4444F" w:rsidRDefault="003D1CF9" w:rsidP="006E6D3C">
            <w:pPr>
              <w:spacing w:before="0"/>
              <w:jc w:val="center"/>
              <w:rPr>
                <w:rFonts w:cs="Arial"/>
                <w:b/>
                <w:color w:val="FF0000"/>
                <w:lang w:val="sr-Cyrl-RS"/>
              </w:rPr>
            </w:pPr>
          </w:p>
        </w:tc>
      </w:tr>
      <w:tr w:rsidR="003D1CF9" w:rsidRPr="00D4444F" w:rsidTr="006E6D3C">
        <w:trPr>
          <w:jc w:val="center"/>
        </w:trPr>
        <w:tc>
          <w:tcPr>
            <w:tcW w:w="382" w:type="pct"/>
            <w:vAlign w:val="center"/>
          </w:tcPr>
          <w:p w:rsidR="003D1CF9" w:rsidRPr="00D4444F" w:rsidRDefault="003D1CF9" w:rsidP="006E6D3C">
            <w:pPr>
              <w:spacing w:before="0"/>
              <w:jc w:val="center"/>
              <w:rPr>
                <w:rFonts w:cs="Arial"/>
                <w:lang w:val="sr-Cyrl-RS"/>
              </w:rPr>
            </w:pPr>
            <w:r w:rsidRPr="00D4444F">
              <w:rPr>
                <w:rFonts w:cs="Arial"/>
                <w:lang w:val="sr-Cyrl-RS"/>
              </w:rPr>
              <w:t>1.</w:t>
            </w:r>
          </w:p>
        </w:tc>
        <w:tc>
          <w:tcPr>
            <w:tcW w:w="4618" w:type="pct"/>
            <w:vAlign w:val="center"/>
          </w:tcPr>
          <w:p w:rsidR="003D1CF9" w:rsidRPr="00D4444F" w:rsidRDefault="003D1CF9" w:rsidP="006E6D3C">
            <w:pPr>
              <w:autoSpaceDE w:val="0"/>
              <w:autoSpaceDN w:val="0"/>
              <w:adjustRightInd w:val="0"/>
              <w:spacing w:before="0"/>
              <w:rPr>
                <w:rFonts w:cs="Arial"/>
                <w:b/>
                <w:lang w:val="sr-Cyrl-RS"/>
              </w:rPr>
            </w:pPr>
            <w:r w:rsidRPr="00D4444F">
              <w:rPr>
                <w:rFonts w:cs="Arial"/>
                <w:b/>
                <w:u w:val="single"/>
                <w:lang w:val="sr-Cyrl-RS"/>
              </w:rPr>
              <w:t>Услов:</w:t>
            </w:r>
            <w:r w:rsidRPr="00D4444F">
              <w:rPr>
                <w:rFonts w:cs="Arial"/>
                <w:b/>
                <w:lang w:val="sr-Cyrl-RS"/>
              </w:rPr>
              <w:t xml:space="preserve"> </w:t>
            </w:r>
          </w:p>
          <w:p w:rsidR="003D1CF9" w:rsidRPr="00D4444F" w:rsidRDefault="00D263C1" w:rsidP="006E6D3C">
            <w:pPr>
              <w:autoSpaceDE w:val="0"/>
              <w:autoSpaceDN w:val="0"/>
              <w:adjustRightInd w:val="0"/>
              <w:spacing w:before="0"/>
              <w:rPr>
                <w:rFonts w:cs="Arial"/>
                <w:lang w:val="sr-Cyrl-RS"/>
              </w:rPr>
            </w:pPr>
            <w:r>
              <w:rPr>
                <w:rFonts w:eastAsia="Calibri" w:cs="Arial"/>
                <w:lang w:val="sr-Cyrl-RS"/>
              </w:rPr>
              <w:t>- да је П</w:t>
            </w:r>
            <w:r w:rsidR="003D1CF9" w:rsidRPr="00D4444F">
              <w:rPr>
                <w:rFonts w:eastAsia="Calibri" w:cs="Arial"/>
                <w:lang w:val="sr-Cyrl-RS"/>
              </w:rPr>
              <w:t>онуђач регистрован код надлежног органа, односно уписан у одговарајући регистар</w:t>
            </w:r>
            <w:r w:rsidR="003D1CF9" w:rsidRPr="00D4444F">
              <w:rPr>
                <w:rFonts w:cs="Arial"/>
                <w:lang w:val="sr-Cyrl-RS"/>
              </w:rPr>
              <w:t>;</w:t>
            </w:r>
          </w:p>
          <w:p w:rsidR="003D1CF9" w:rsidRPr="00D4444F" w:rsidRDefault="003D1CF9" w:rsidP="006E6D3C">
            <w:pPr>
              <w:autoSpaceDE w:val="0"/>
              <w:autoSpaceDN w:val="0"/>
              <w:adjustRightInd w:val="0"/>
              <w:spacing w:before="0"/>
              <w:rPr>
                <w:rFonts w:cs="Arial"/>
                <w:b/>
                <w:u w:val="single"/>
                <w:lang w:val="sr-Cyrl-RS"/>
              </w:rPr>
            </w:pPr>
            <w:r w:rsidRPr="00D4444F">
              <w:rPr>
                <w:rFonts w:cs="Arial"/>
                <w:b/>
                <w:u w:val="single"/>
                <w:lang w:val="sr-Cyrl-RS"/>
              </w:rPr>
              <w:t xml:space="preserve">Доказ: </w:t>
            </w:r>
          </w:p>
          <w:p w:rsidR="003D1CF9" w:rsidRPr="00D4444F" w:rsidRDefault="003D1CF9" w:rsidP="006E6D3C">
            <w:pPr>
              <w:tabs>
                <w:tab w:val="left" w:pos="680"/>
              </w:tabs>
              <w:snapToGrid w:val="0"/>
              <w:spacing w:before="0"/>
              <w:rPr>
                <w:rFonts w:eastAsia="Calibri" w:cs="Arial"/>
                <w:lang w:val="sr-Cyrl-RS"/>
              </w:rPr>
            </w:pPr>
            <w:r w:rsidRPr="00D4444F">
              <w:rPr>
                <w:rFonts w:eastAsia="Calibri" w:cs="Arial"/>
                <w:lang w:val="sr-Cyrl-RS"/>
              </w:rPr>
              <w:t xml:space="preserve">- </w:t>
            </w:r>
            <w:r w:rsidRPr="00D4444F">
              <w:rPr>
                <w:rFonts w:eastAsia="Calibri" w:cs="Arial"/>
                <w:b/>
                <w:lang w:val="sr-Cyrl-RS"/>
              </w:rPr>
              <w:t>за правно лице:</w:t>
            </w:r>
            <w:r w:rsidRPr="00D4444F">
              <w:rPr>
                <w:rFonts w:eastAsia="Calibri" w:cs="Arial"/>
                <w:lang w:val="sr-Cyrl-RS"/>
              </w:rPr>
              <w:t>Извод из регистра</w:t>
            </w:r>
            <w:r w:rsidR="005B103D">
              <w:rPr>
                <w:rFonts w:eastAsia="Calibri" w:cs="Arial"/>
                <w:lang w:val="sr-Cyrl-RS"/>
              </w:rPr>
              <w:t xml:space="preserve"> </w:t>
            </w:r>
            <w:r w:rsidRPr="00D4444F">
              <w:rPr>
                <w:rFonts w:eastAsia="Calibri" w:cs="Arial"/>
                <w:lang w:val="sr-Cyrl-RS"/>
              </w:rPr>
              <w:t xml:space="preserve">Агенције за привредне регистре, односно извод из регистра надлежног Привредног суда </w:t>
            </w:r>
          </w:p>
          <w:p w:rsidR="003D1CF9" w:rsidRPr="00D4444F" w:rsidRDefault="003D1CF9" w:rsidP="006E6D3C">
            <w:pPr>
              <w:tabs>
                <w:tab w:val="left" w:pos="680"/>
              </w:tabs>
              <w:snapToGrid w:val="0"/>
              <w:spacing w:before="0"/>
              <w:rPr>
                <w:rFonts w:eastAsia="Calibri" w:cs="Arial"/>
                <w:lang w:val="sr-Cyrl-RS"/>
              </w:rPr>
            </w:pPr>
            <w:r w:rsidRPr="00D4444F">
              <w:rPr>
                <w:rFonts w:eastAsia="Calibri" w:cs="Arial"/>
                <w:lang w:val="sr-Cyrl-RS"/>
              </w:rPr>
              <w:t xml:space="preserve">- </w:t>
            </w:r>
            <w:r w:rsidRPr="00D4444F">
              <w:rPr>
                <w:rFonts w:eastAsia="Calibri" w:cs="Arial"/>
                <w:b/>
                <w:lang w:val="sr-Cyrl-RS"/>
              </w:rPr>
              <w:t xml:space="preserve">за предузетнике: </w:t>
            </w:r>
            <w:r w:rsidRPr="00D4444F">
              <w:rPr>
                <w:rFonts w:eastAsia="Calibri" w:cs="Arial"/>
                <w:lang w:val="sr-Cyrl-RS"/>
              </w:rPr>
              <w:t xml:space="preserve">Извод из регистра Агенције за привредне регистре, односно извод из одговарајућег регистра </w:t>
            </w:r>
          </w:p>
          <w:p w:rsidR="003D1CF9" w:rsidRPr="00D4444F" w:rsidRDefault="003D1CF9" w:rsidP="006E6D3C">
            <w:pPr>
              <w:autoSpaceDE w:val="0"/>
              <w:autoSpaceDN w:val="0"/>
              <w:adjustRightInd w:val="0"/>
              <w:spacing w:before="0"/>
              <w:rPr>
                <w:rFonts w:eastAsia="Calibri" w:cs="Arial"/>
                <w:i/>
                <w:lang w:val="sr-Cyrl-RS"/>
              </w:rPr>
            </w:pPr>
            <w:r w:rsidRPr="00D4444F">
              <w:rPr>
                <w:rFonts w:eastAsia="Calibri" w:cs="Arial"/>
                <w:i/>
                <w:lang w:val="sr-Cyrl-RS"/>
              </w:rPr>
              <w:t xml:space="preserve">Напомена: </w:t>
            </w:r>
          </w:p>
          <w:p w:rsidR="003D1CF9" w:rsidRPr="00D4444F" w:rsidRDefault="003D1CF9" w:rsidP="00C27E8D">
            <w:pPr>
              <w:numPr>
                <w:ilvl w:val="0"/>
                <w:numId w:val="16"/>
              </w:numPr>
              <w:tabs>
                <w:tab w:val="left" w:pos="680"/>
              </w:tabs>
              <w:snapToGrid w:val="0"/>
              <w:spacing w:before="0"/>
              <w:ind w:left="714" w:hanging="357"/>
              <w:contextualSpacing/>
              <w:jc w:val="left"/>
              <w:rPr>
                <w:rFonts w:eastAsia="Calibri" w:cs="Arial"/>
                <w:i/>
                <w:lang w:val="sr-Cyrl-RS"/>
              </w:rPr>
            </w:pPr>
            <w:r w:rsidRPr="00D4444F">
              <w:rPr>
                <w:rFonts w:eastAsia="Calibri" w:cs="Arial"/>
                <w:i/>
                <w:lang w:val="sr-Cyrl-RS"/>
              </w:rPr>
              <w:t>У случају да понуду подноси група понуђача, овај доказ доставити за сваког члана групе понуђача</w:t>
            </w:r>
          </w:p>
          <w:p w:rsidR="003D1CF9" w:rsidRPr="00D4444F" w:rsidRDefault="003D1CF9" w:rsidP="00C27E8D">
            <w:pPr>
              <w:numPr>
                <w:ilvl w:val="0"/>
                <w:numId w:val="16"/>
              </w:numPr>
              <w:tabs>
                <w:tab w:val="left" w:pos="680"/>
              </w:tabs>
              <w:snapToGrid w:val="0"/>
              <w:spacing w:before="0"/>
              <w:ind w:left="714" w:hanging="357"/>
              <w:contextualSpacing/>
              <w:jc w:val="left"/>
              <w:rPr>
                <w:rFonts w:cs="Arial"/>
                <w:lang w:val="sr-Cyrl-RS"/>
              </w:rPr>
            </w:pPr>
            <w:r w:rsidRPr="00D4444F">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3D1CF9" w:rsidRPr="00D4444F" w:rsidTr="006E6D3C">
        <w:trPr>
          <w:trHeight w:val="3050"/>
          <w:jc w:val="center"/>
        </w:trPr>
        <w:tc>
          <w:tcPr>
            <w:tcW w:w="382" w:type="pct"/>
            <w:vAlign w:val="center"/>
          </w:tcPr>
          <w:p w:rsidR="003D1CF9" w:rsidRPr="00D4444F" w:rsidRDefault="003D1CF9" w:rsidP="006E6D3C">
            <w:pPr>
              <w:spacing w:before="0"/>
              <w:jc w:val="center"/>
              <w:rPr>
                <w:rFonts w:cs="Arial"/>
                <w:lang w:val="sr-Cyrl-RS"/>
              </w:rPr>
            </w:pPr>
            <w:r w:rsidRPr="00D4444F">
              <w:rPr>
                <w:rFonts w:cs="Arial"/>
                <w:lang w:val="sr-Cyrl-RS"/>
              </w:rPr>
              <w:t>2.</w:t>
            </w:r>
          </w:p>
        </w:tc>
        <w:tc>
          <w:tcPr>
            <w:tcW w:w="4618" w:type="pct"/>
            <w:vAlign w:val="center"/>
          </w:tcPr>
          <w:p w:rsidR="003D1CF9" w:rsidRPr="00D4444F" w:rsidRDefault="003D1CF9" w:rsidP="006E6D3C">
            <w:pPr>
              <w:autoSpaceDE w:val="0"/>
              <w:autoSpaceDN w:val="0"/>
              <w:adjustRightInd w:val="0"/>
              <w:spacing w:before="0"/>
              <w:rPr>
                <w:rFonts w:cs="Arial"/>
                <w:lang w:val="sr-Cyrl-RS"/>
              </w:rPr>
            </w:pPr>
            <w:r w:rsidRPr="00D4444F">
              <w:rPr>
                <w:rFonts w:cs="Arial"/>
                <w:b/>
                <w:u w:val="single"/>
                <w:lang w:val="sr-Cyrl-RS"/>
              </w:rPr>
              <w:t>Услов:</w:t>
            </w:r>
            <w:r w:rsidRPr="00D4444F">
              <w:rPr>
                <w:rFonts w:cs="Arial"/>
                <w:lang w:val="sr-Cyrl-RS"/>
              </w:rPr>
              <w:t xml:space="preserve"> </w:t>
            </w:r>
          </w:p>
          <w:p w:rsidR="003D1CF9" w:rsidRPr="00D4444F" w:rsidRDefault="003D1CF9" w:rsidP="00D8289E">
            <w:pPr>
              <w:pStyle w:val="ListParagraph"/>
              <w:numPr>
                <w:ilvl w:val="0"/>
                <w:numId w:val="20"/>
              </w:numPr>
              <w:autoSpaceDE w:val="0"/>
              <w:autoSpaceDN w:val="0"/>
              <w:adjustRightInd w:val="0"/>
              <w:spacing w:before="0" w:after="0" w:line="240" w:lineRule="auto"/>
              <w:ind w:left="238" w:hanging="238"/>
              <w:rPr>
                <w:rFonts w:ascii="Arial" w:hAnsi="Arial" w:cs="Arial"/>
                <w:lang w:val="sr-Cyrl-RS"/>
              </w:rPr>
            </w:pPr>
            <w:r w:rsidRPr="00D4444F">
              <w:rPr>
                <w:rFonts w:ascii="Arial" w:hAnsi="Arial" w:cs="Arial"/>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D1CF9" w:rsidRPr="00D4444F" w:rsidRDefault="003D1CF9" w:rsidP="006E6D3C">
            <w:pPr>
              <w:autoSpaceDE w:val="0"/>
              <w:autoSpaceDN w:val="0"/>
              <w:adjustRightInd w:val="0"/>
              <w:spacing w:before="0"/>
              <w:rPr>
                <w:rFonts w:cs="Arial"/>
                <w:b/>
                <w:u w:val="single"/>
                <w:lang w:val="sr-Cyrl-RS"/>
              </w:rPr>
            </w:pPr>
            <w:r w:rsidRPr="00D4444F">
              <w:rPr>
                <w:rFonts w:cs="Arial"/>
                <w:b/>
                <w:u w:val="single"/>
                <w:lang w:val="sr-Cyrl-RS"/>
              </w:rPr>
              <w:t>Доказ:</w:t>
            </w:r>
          </w:p>
          <w:p w:rsidR="003D1CF9" w:rsidRPr="00D4444F" w:rsidRDefault="003D1CF9" w:rsidP="006E6D3C">
            <w:pPr>
              <w:autoSpaceDE w:val="0"/>
              <w:autoSpaceDN w:val="0"/>
              <w:adjustRightInd w:val="0"/>
              <w:spacing w:before="0"/>
              <w:rPr>
                <w:rFonts w:cs="Arial"/>
                <w:b/>
                <w:u w:val="single"/>
                <w:lang w:val="sr-Cyrl-RS"/>
              </w:rPr>
            </w:pPr>
            <w:r w:rsidRPr="00D4444F">
              <w:rPr>
                <w:rFonts w:eastAsia="Calibri" w:cs="Arial"/>
                <w:lang w:val="sr-Cyrl-RS"/>
              </w:rPr>
              <w:t xml:space="preserve">- </w:t>
            </w:r>
            <w:r w:rsidRPr="00D4444F">
              <w:rPr>
                <w:rFonts w:eastAsia="Calibri" w:cs="Arial"/>
                <w:b/>
                <w:lang w:val="sr-Cyrl-RS"/>
              </w:rPr>
              <w:t>за правно лице:</w:t>
            </w:r>
          </w:p>
          <w:p w:rsidR="003D1CF9" w:rsidRPr="00D4444F" w:rsidRDefault="003D1CF9" w:rsidP="006E6D3C">
            <w:pPr>
              <w:spacing w:before="0"/>
              <w:rPr>
                <w:rFonts w:cs="Arial"/>
                <w:lang w:val="sr-Cyrl-RS"/>
              </w:rPr>
            </w:pPr>
            <w:r w:rsidRPr="00D4444F">
              <w:rPr>
                <w:rFonts w:cs="Arial"/>
                <w:lang w:val="sr-Cyrl-RS"/>
              </w:rPr>
              <w:t>1) ЗА ЗАКОНСКОГ ЗАСТУПНИКА</w:t>
            </w:r>
            <w:r w:rsidRPr="00D4444F">
              <w:rPr>
                <w:rFonts w:cs="Arial"/>
                <w:b/>
                <w:lang w:val="sr-Cyrl-RS"/>
              </w:rPr>
              <w:t xml:space="preserve"> – уверење из казнене евиденције надлежне полицијске управе Министарства унутрашњих послова</w:t>
            </w:r>
            <w:r w:rsidRPr="00D4444F">
              <w:rPr>
                <w:rFonts w:cs="Arial"/>
                <w:lang w:val="sr-Cyrl-RS"/>
              </w:rPr>
              <w:t xml:space="preserve"> – захтев за издавање овог уверења може се поднети према </w:t>
            </w:r>
            <w:r w:rsidRPr="00D4444F">
              <w:rPr>
                <w:rFonts w:cs="Arial"/>
                <w:b/>
                <w:lang w:val="sr-Cyrl-RS"/>
              </w:rPr>
              <w:t>месту рођења</w:t>
            </w:r>
            <w:r w:rsidRPr="00D4444F">
              <w:rPr>
                <w:rFonts w:cs="Arial"/>
                <w:lang w:val="sr-Cyrl-RS"/>
              </w:rPr>
              <w:t xml:space="preserve"> или према </w:t>
            </w:r>
            <w:r w:rsidRPr="00D4444F">
              <w:rPr>
                <w:rFonts w:cs="Arial"/>
                <w:b/>
                <w:lang w:val="sr-Cyrl-RS"/>
              </w:rPr>
              <w:t>месту пребивалишта</w:t>
            </w:r>
            <w:r w:rsidRPr="00D4444F">
              <w:rPr>
                <w:rFonts w:cs="Arial"/>
                <w:lang w:val="sr-Cyrl-RS"/>
              </w:rPr>
              <w:t>.</w:t>
            </w:r>
          </w:p>
          <w:p w:rsidR="003D1CF9" w:rsidRPr="00D4444F" w:rsidRDefault="003D1CF9" w:rsidP="006E6D3C">
            <w:pPr>
              <w:spacing w:before="0"/>
              <w:rPr>
                <w:rFonts w:cs="Arial"/>
                <w:lang w:val="sr-Cyrl-RS"/>
              </w:rPr>
            </w:pPr>
            <w:r w:rsidRPr="00D4444F">
              <w:rPr>
                <w:rFonts w:cs="Arial"/>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7" w:history="1">
              <w:r w:rsidRPr="00D4444F">
                <w:rPr>
                  <w:rStyle w:val="Hyperlink"/>
                  <w:rFonts w:cs="Arial"/>
                  <w:lang w:val="sr-Cyrl-RS"/>
                </w:rPr>
                <w:t>http://www.bg.vi.sud.rs/lt/articles/o-visem-sudu/obavestenje-ke-za-pravna-lica.html</w:t>
              </w:r>
            </w:hyperlink>
          </w:p>
          <w:p w:rsidR="003D1CF9" w:rsidRPr="00D4444F" w:rsidRDefault="003D1CF9" w:rsidP="006E6D3C">
            <w:pPr>
              <w:spacing w:before="0"/>
              <w:rPr>
                <w:rFonts w:cs="Arial"/>
                <w:lang w:val="sr-Cyrl-RS"/>
              </w:rPr>
            </w:pPr>
            <w:r w:rsidRPr="00D4444F">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4444F">
              <w:rPr>
                <w:rFonts w:cs="Arial"/>
                <w:b/>
                <w:lang w:val="sr-Cyrl-RS"/>
              </w:rPr>
              <w:t xml:space="preserve">Уверење Основног суда </w:t>
            </w:r>
            <w:r w:rsidRPr="00D4444F">
              <w:rPr>
                <w:rFonts w:cs="Arial"/>
                <w:lang w:val="sr-Cyrl-RS"/>
              </w:rPr>
              <w:t>(</w:t>
            </w:r>
            <w:r w:rsidRPr="00D4444F">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D4444F">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1CF9" w:rsidRPr="00D4444F" w:rsidRDefault="003D1CF9" w:rsidP="006E6D3C">
            <w:pPr>
              <w:spacing w:before="0"/>
              <w:rPr>
                <w:rFonts w:cs="Arial"/>
                <w:b/>
                <w:lang w:val="sr-Cyrl-RS"/>
              </w:rPr>
            </w:pPr>
            <w:r w:rsidRPr="00D4444F">
              <w:rPr>
                <w:rFonts w:cs="Arial"/>
                <w:i/>
                <w:lang w:val="sr-Cyrl-RS"/>
              </w:rPr>
              <w:t>Посебна напомена:</w:t>
            </w:r>
            <w:r w:rsidRPr="00D4444F">
              <w:rPr>
                <w:rFonts w:cs="Arial"/>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4444F">
              <w:rPr>
                <w:rFonts w:cs="Arial"/>
                <w:u w:val="single"/>
                <w:lang w:val="sr-Cyrl-RS"/>
              </w:rPr>
              <w:t>и</w:t>
            </w:r>
            <w:r w:rsidRPr="00D4444F">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4444F">
              <w:rPr>
                <w:rFonts w:cs="Arial"/>
                <w:b/>
                <w:lang w:val="sr-Cyrl-RS"/>
              </w:rPr>
              <w:t xml:space="preserve">кривична дела против </w:t>
            </w:r>
            <w:r w:rsidRPr="00D4444F">
              <w:rPr>
                <w:rFonts w:cs="Arial"/>
                <w:b/>
                <w:lang w:val="sr-Cyrl-RS"/>
              </w:rPr>
              <w:lastRenderedPageBreak/>
              <w:t>привреде и кривично дело примања мита.</w:t>
            </w:r>
          </w:p>
          <w:p w:rsidR="003D1CF9" w:rsidRPr="00D4444F" w:rsidRDefault="003D1CF9" w:rsidP="006E6D3C">
            <w:pPr>
              <w:spacing w:before="0"/>
              <w:rPr>
                <w:rFonts w:cs="Arial"/>
                <w:lang w:val="sr-Cyrl-RS"/>
              </w:rPr>
            </w:pPr>
            <w:r w:rsidRPr="00D4444F">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D4444F">
              <w:rPr>
                <w:rFonts w:cs="Arial"/>
                <w:lang w:val="sr-Cyrl-RS"/>
              </w:rPr>
              <w:t xml:space="preserve"> – захтев за издавање овог уверења може се поднети према </w:t>
            </w:r>
            <w:r w:rsidRPr="00D4444F">
              <w:rPr>
                <w:rFonts w:cs="Arial"/>
                <w:b/>
                <w:lang w:val="sr-Cyrl-RS"/>
              </w:rPr>
              <w:t>месту рођења</w:t>
            </w:r>
            <w:r w:rsidRPr="00D4444F">
              <w:rPr>
                <w:rFonts w:cs="Arial"/>
                <w:lang w:val="sr-Cyrl-RS"/>
              </w:rPr>
              <w:t xml:space="preserve"> или према </w:t>
            </w:r>
            <w:r w:rsidRPr="00D4444F">
              <w:rPr>
                <w:rFonts w:cs="Arial"/>
                <w:b/>
                <w:lang w:val="sr-Cyrl-RS"/>
              </w:rPr>
              <w:t>месту пребивалишта</w:t>
            </w:r>
            <w:r w:rsidRPr="00D4444F">
              <w:rPr>
                <w:rFonts w:cs="Arial"/>
                <w:lang w:val="sr-Cyrl-RS"/>
              </w:rPr>
              <w:t>.</w:t>
            </w:r>
          </w:p>
          <w:p w:rsidR="003D1CF9" w:rsidRPr="00D4444F" w:rsidRDefault="003D1CF9" w:rsidP="006E6D3C">
            <w:pPr>
              <w:autoSpaceDE w:val="0"/>
              <w:autoSpaceDN w:val="0"/>
              <w:adjustRightInd w:val="0"/>
              <w:spacing w:before="0"/>
              <w:rPr>
                <w:rFonts w:eastAsia="Calibri" w:cs="Arial"/>
                <w:i/>
                <w:lang w:val="sr-Cyrl-RS"/>
              </w:rPr>
            </w:pPr>
            <w:r w:rsidRPr="00D4444F">
              <w:rPr>
                <w:rFonts w:eastAsia="Calibri" w:cs="Arial"/>
                <w:i/>
                <w:lang w:val="sr-Cyrl-RS"/>
              </w:rPr>
              <w:t xml:space="preserve">Напомена: </w:t>
            </w:r>
          </w:p>
          <w:p w:rsidR="003D1CF9" w:rsidRPr="00D4444F" w:rsidRDefault="003D1CF9" w:rsidP="00C27E8D">
            <w:pPr>
              <w:numPr>
                <w:ilvl w:val="0"/>
                <w:numId w:val="16"/>
              </w:numPr>
              <w:tabs>
                <w:tab w:val="left" w:pos="680"/>
              </w:tabs>
              <w:snapToGrid w:val="0"/>
              <w:spacing w:before="0"/>
              <w:ind w:left="714" w:hanging="357"/>
              <w:contextualSpacing/>
              <w:rPr>
                <w:rFonts w:eastAsia="Calibri" w:cs="Arial"/>
                <w:i/>
                <w:lang w:val="sr-Cyrl-RS"/>
              </w:rPr>
            </w:pPr>
            <w:r w:rsidRPr="00D4444F">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rsidR="003D1CF9" w:rsidRPr="00D4444F" w:rsidRDefault="003D1CF9" w:rsidP="00C27E8D">
            <w:pPr>
              <w:numPr>
                <w:ilvl w:val="0"/>
                <w:numId w:val="16"/>
              </w:numPr>
              <w:tabs>
                <w:tab w:val="left" w:pos="680"/>
              </w:tabs>
              <w:snapToGrid w:val="0"/>
              <w:spacing w:before="0"/>
              <w:ind w:left="714" w:hanging="357"/>
              <w:contextualSpacing/>
              <w:rPr>
                <w:rFonts w:eastAsia="Calibri" w:cs="Arial"/>
                <w:i/>
                <w:lang w:val="sr-Cyrl-RS"/>
              </w:rPr>
            </w:pPr>
            <w:r w:rsidRPr="00D4444F">
              <w:rPr>
                <w:rFonts w:eastAsia="Calibri" w:cs="Arial"/>
                <w:i/>
                <w:lang w:val="sr-Cyrl-RS"/>
              </w:rPr>
              <w:t>У случају да правно лице има више законских заступника, ове доказе доставити за сваког од њих</w:t>
            </w:r>
          </w:p>
          <w:p w:rsidR="003D1CF9" w:rsidRPr="00D4444F" w:rsidRDefault="003D1CF9" w:rsidP="00C27E8D">
            <w:pPr>
              <w:numPr>
                <w:ilvl w:val="0"/>
                <w:numId w:val="16"/>
              </w:numPr>
              <w:tabs>
                <w:tab w:val="left" w:pos="680"/>
              </w:tabs>
              <w:snapToGrid w:val="0"/>
              <w:spacing w:before="0"/>
              <w:ind w:left="714" w:hanging="357"/>
              <w:contextualSpacing/>
              <w:rPr>
                <w:rFonts w:eastAsia="Calibri" w:cs="Arial"/>
                <w:i/>
                <w:lang w:val="sr-Cyrl-RS"/>
              </w:rPr>
            </w:pPr>
            <w:r w:rsidRPr="00D4444F">
              <w:rPr>
                <w:rFonts w:eastAsia="Calibri" w:cs="Arial"/>
                <w:i/>
                <w:lang w:val="sr-Cyrl-RS"/>
              </w:rPr>
              <w:t>У случају да понуду подноси група понуђача, ове доказе доставити за сваког члана групе понуђача</w:t>
            </w:r>
          </w:p>
          <w:p w:rsidR="003D1CF9" w:rsidRPr="00D4444F" w:rsidRDefault="003D1CF9" w:rsidP="00C27E8D">
            <w:pPr>
              <w:numPr>
                <w:ilvl w:val="0"/>
                <w:numId w:val="16"/>
              </w:numPr>
              <w:tabs>
                <w:tab w:val="left" w:pos="680"/>
              </w:tabs>
              <w:snapToGrid w:val="0"/>
              <w:spacing w:before="0"/>
              <w:ind w:left="714" w:hanging="357"/>
              <w:contextualSpacing/>
              <w:rPr>
                <w:rFonts w:cs="Arial"/>
                <w:lang w:val="sr-Cyrl-RS"/>
              </w:rPr>
            </w:pPr>
            <w:r w:rsidRPr="00D4444F">
              <w:rPr>
                <w:rFonts w:eastAsia="Calibri" w:cs="Arial"/>
                <w:i/>
                <w:lang w:val="sr-Cyrl-RS"/>
              </w:rPr>
              <w:t xml:space="preserve">У случају да понуђач подноси понуду са подизвођачем, ове доказе доставити и за сваког подизвођача </w:t>
            </w:r>
          </w:p>
          <w:p w:rsidR="0078112F" w:rsidRDefault="003D1CF9" w:rsidP="006E6D3C">
            <w:pPr>
              <w:tabs>
                <w:tab w:val="left" w:pos="680"/>
              </w:tabs>
              <w:snapToGrid w:val="0"/>
              <w:spacing w:before="0"/>
              <w:contextualSpacing/>
              <w:jc w:val="left"/>
              <w:rPr>
                <w:rFonts w:eastAsia="Calibri" w:cs="Arial"/>
                <w:lang w:val="sr-Cyrl-RS"/>
              </w:rPr>
            </w:pPr>
            <w:r w:rsidRPr="00D4444F">
              <w:rPr>
                <w:rFonts w:eastAsia="Calibri" w:cs="Arial"/>
                <w:b/>
                <w:lang w:val="sr-Cyrl-RS"/>
              </w:rPr>
              <w:t>Ови докази не могу бити старији од два месеца пре отварања понуда</w:t>
            </w:r>
            <w:r w:rsidRPr="00D4444F">
              <w:rPr>
                <w:rFonts w:eastAsia="Calibri" w:cs="Arial"/>
                <w:lang w:val="sr-Cyrl-RS"/>
              </w:rPr>
              <w:t>.</w:t>
            </w:r>
          </w:p>
          <w:p w:rsidR="0078112F" w:rsidRPr="00D4444F" w:rsidRDefault="0078112F" w:rsidP="006E6D3C">
            <w:pPr>
              <w:tabs>
                <w:tab w:val="left" w:pos="680"/>
              </w:tabs>
              <w:snapToGrid w:val="0"/>
              <w:spacing w:before="0"/>
              <w:contextualSpacing/>
              <w:jc w:val="left"/>
              <w:rPr>
                <w:rFonts w:cs="Arial"/>
                <w:lang w:val="sr-Cyrl-RS"/>
              </w:rPr>
            </w:pPr>
          </w:p>
        </w:tc>
      </w:tr>
      <w:tr w:rsidR="003D1CF9" w:rsidRPr="00D4444F" w:rsidTr="006E6D3C">
        <w:trPr>
          <w:trHeight w:val="70"/>
          <w:jc w:val="center"/>
        </w:trPr>
        <w:tc>
          <w:tcPr>
            <w:tcW w:w="382" w:type="pct"/>
            <w:vAlign w:val="center"/>
          </w:tcPr>
          <w:p w:rsidR="003D1CF9" w:rsidRPr="00D4444F" w:rsidRDefault="003D1CF9" w:rsidP="006E6D3C">
            <w:pPr>
              <w:spacing w:before="0"/>
              <w:jc w:val="center"/>
              <w:rPr>
                <w:rFonts w:cs="Arial"/>
                <w:lang w:val="sr-Cyrl-RS"/>
              </w:rPr>
            </w:pPr>
            <w:r w:rsidRPr="00D4444F">
              <w:rPr>
                <w:rFonts w:cs="Arial"/>
                <w:lang w:val="sr-Cyrl-RS"/>
              </w:rPr>
              <w:lastRenderedPageBreak/>
              <w:t>3.</w:t>
            </w:r>
          </w:p>
        </w:tc>
        <w:tc>
          <w:tcPr>
            <w:tcW w:w="4618" w:type="pct"/>
            <w:vAlign w:val="center"/>
          </w:tcPr>
          <w:p w:rsidR="003D1CF9" w:rsidRPr="00D4444F" w:rsidRDefault="003D1CF9" w:rsidP="006E6D3C">
            <w:pPr>
              <w:snapToGrid w:val="0"/>
              <w:spacing w:before="0"/>
              <w:rPr>
                <w:rFonts w:cs="Arial"/>
                <w:lang w:val="sr-Cyrl-RS"/>
              </w:rPr>
            </w:pPr>
            <w:r w:rsidRPr="00D4444F">
              <w:rPr>
                <w:rFonts w:cs="Arial"/>
                <w:b/>
                <w:u w:val="single"/>
                <w:lang w:val="sr-Cyrl-RS"/>
              </w:rPr>
              <w:t>Услов</w:t>
            </w:r>
            <w:r w:rsidRPr="00D4444F">
              <w:rPr>
                <w:rFonts w:cs="Arial"/>
                <w:u w:val="single"/>
                <w:lang w:val="sr-Cyrl-RS"/>
              </w:rPr>
              <w:t>:</w:t>
            </w:r>
            <w:r w:rsidRPr="00D4444F">
              <w:rPr>
                <w:rFonts w:cs="Arial"/>
                <w:lang w:val="sr-Cyrl-RS"/>
              </w:rPr>
              <w:t xml:space="preserve"> </w:t>
            </w:r>
          </w:p>
          <w:p w:rsidR="003D1CF9" w:rsidRPr="00D4444F" w:rsidRDefault="003D1CF9" w:rsidP="00D8289E">
            <w:pPr>
              <w:pStyle w:val="ListParagraph"/>
              <w:numPr>
                <w:ilvl w:val="0"/>
                <w:numId w:val="20"/>
              </w:numPr>
              <w:autoSpaceDE w:val="0"/>
              <w:autoSpaceDN w:val="0"/>
              <w:adjustRightInd w:val="0"/>
              <w:spacing w:before="0" w:after="0" w:line="240" w:lineRule="auto"/>
              <w:ind w:left="238" w:hanging="238"/>
              <w:rPr>
                <w:rFonts w:ascii="Arial" w:hAnsi="Arial" w:cs="Arial"/>
                <w:lang w:val="sr-Cyrl-RS"/>
              </w:rPr>
            </w:pPr>
            <w:r w:rsidRPr="00D4444F">
              <w:rPr>
                <w:rFonts w:ascii="Arial" w:hAnsi="Arial" w:cs="Arial"/>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1CF9" w:rsidRPr="00D4444F" w:rsidRDefault="003D1CF9" w:rsidP="006E6D3C">
            <w:pPr>
              <w:autoSpaceDE w:val="0"/>
              <w:autoSpaceDN w:val="0"/>
              <w:adjustRightInd w:val="0"/>
              <w:spacing w:before="0"/>
              <w:rPr>
                <w:rFonts w:cs="Arial"/>
                <w:b/>
                <w:u w:val="single"/>
                <w:lang w:val="sr-Cyrl-RS"/>
              </w:rPr>
            </w:pPr>
            <w:r w:rsidRPr="00D4444F">
              <w:rPr>
                <w:rFonts w:cs="Arial"/>
                <w:b/>
                <w:u w:val="single"/>
                <w:lang w:val="sr-Cyrl-RS"/>
              </w:rPr>
              <w:t>Доказ:</w:t>
            </w:r>
          </w:p>
          <w:p w:rsidR="003D1CF9" w:rsidRPr="00D4444F" w:rsidRDefault="003D1CF9" w:rsidP="006E6D3C">
            <w:pPr>
              <w:snapToGrid w:val="0"/>
              <w:spacing w:before="0"/>
              <w:rPr>
                <w:rFonts w:eastAsia="Calibri" w:cs="Arial"/>
                <w:lang w:val="sr-Cyrl-RS"/>
              </w:rPr>
            </w:pPr>
            <w:r w:rsidRPr="00D4444F">
              <w:rPr>
                <w:rFonts w:eastAsia="Calibri" w:cs="Arial"/>
                <w:lang w:val="sr-Cyrl-RS"/>
              </w:rPr>
              <w:t xml:space="preserve">- </w:t>
            </w:r>
            <w:r w:rsidRPr="00D4444F">
              <w:rPr>
                <w:rFonts w:eastAsia="Calibri" w:cs="Arial"/>
                <w:b/>
                <w:lang w:val="sr-Cyrl-RS"/>
              </w:rPr>
              <w:t xml:space="preserve">за правно лице, предузетнике и физичка лица: </w:t>
            </w:r>
          </w:p>
          <w:p w:rsidR="003D1CF9" w:rsidRPr="00D4444F" w:rsidRDefault="003D1CF9" w:rsidP="006E6D3C">
            <w:pPr>
              <w:snapToGrid w:val="0"/>
              <w:spacing w:before="0"/>
              <w:rPr>
                <w:rFonts w:eastAsia="Calibri" w:cs="Arial"/>
                <w:lang w:val="sr-Cyrl-RS"/>
              </w:rPr>
            </w:pPr>
            <w:r w:rsidRPr="00D4444F">
              <w:rPr>
                <w:rFonts w:eastAsia="Calibri" w:cs="Arial"/>
                <w:b/>
                <w:lang w:val="sr-Cyrl-RS"/>
              </w:rPr>
              <w:t>1. Уверење Пореске управе</w:t>
            </w:r>
            <w:r w:rsidRPr="00D4444F">
              <w:rPr>
                <w:rFonts w:eastAsia="Calibri" w:cs="Arial"/>
                <w:lang w:val="sr-Cyrl-RS"/>
              </w:rPr>
              <w:t xml:space="preserve"> Министарства финансија да је измирио доспеле </w:t>
            </w:r>
            <w:r w:rsidRPr="00D4444F">
              <w:rPr>
                <w:rFonts w:cs="Arial"/>
                <w:lang w:val="sr-Cyrl-RS"/>
              </w:rPr>
              <w:t xml:space="preserve">порезе и доприносе </w:t>
            </w:r>
            <w:r w:rsidRPr="00D4444F">
              <w:rPr>
                <w:rFonts w:eastAsia="Calibri" w:cs="Arial"/>
                <w:b/>
                <w:u w:val="single"/>
                <w:lang w:val="sr-Cyrl-RS"/>
              </w:rPr>
              <w:t>и</w:t>
            </w:r>
          </w:p>
          <w:p w:rsidR="003D1CF9" w:rsidRPr="00D4444F" w:rsidRDefault="003D1CF9" w:rsidP="006E6D3C">
            <w:pPr>
              <w:spacing w:before="0"/>
              <w:rPr>
                <w:rFonts w:cs="Arial"/>
                <w:lang w:val="sr-Cyrl-RS"/>
              </w:rPr>
            </w:pPr>
            <w:r w:rsidRPr="00D4444F">
              <w:rPr>
                <w:rFonts w:eastAsia="Calibri" w:cs="Arial"/>
                <w:b/>
                <w:lang w:val="sr-Cyrl-RS"/>
              </w:rPr>
              <w:t>2. Уверење Управе јавних прихода локалне самоуправе (града, односно општине</w:t>
            </w:r>
            <w:r w:rsidRPr="00D4444F">
              <w:rPr>
                <w:rFonts w:cs="Arial"/>
                <w:lang w:val="sr-Cyrl-RS"/>
              </w:rPr>
              <w:t xml:space="preserve">) према месту седишта пореског обвезника правног лица и предузетника, односно према пребивалишту физичког лица, </w:t>
            </w:r>
            <w:r w:rsidRPr="00D4444F">
              <w:rPr>
                <w:rFonts w:eastAsia="Calibri" w:cs="Arial"/>
                <w:lang w:val="sr-Cyrl-RS"/>
              </w:rPr>
              <w:t xml:space="preserve">да је измирио обавезе по основу изворних локалних јавних прихода </w:t>
            </w:r>
          </w:p>
          <w:p w:rsidR="003D1CF9" w:rsidRPr="00D4444F" w:rsidRDefault="003D1CF9" w:rsidP="006E6D3C">
            <w:pPr>
              <w:spacing w:before="0"/>
              <w:ind w:right="122"/>
              <w:rPr>
                <w:rFonts w:cs="Arial"/>
                <w:lang w:val="sr-Cyrl-RS"/>
              </w:rPr>
            </w:pPr>
            <w:r w:rsidRPr="00D4444F">
              <w:rPr>
                <w:rFonts w:cs="Arial"/>
                <w:lang w:val="sr-Cyrl-RS"/>
              </w:rPr>
              <w:t>Напомена:</w:t>
            </w:r>
          </w:p>
          <w:p w:rsidR="003D1CF9" w:rsidRPr="00D4444F" w:rsidRDefault="003D1CF9" w:rsidP="00C27E8D">
            <w:pPr>
              <w:numPr>
                <w:ilvl w:val="0"/>
                <w:numId w:val="13"/>
              </w:numPr>
              <w:autoSpaceDE w:val="0"/>
              <w:autoSpaceDN w:val="0"/>
              <w:adjustRightInd w:val="0"/>
              <w:snapToGrid w:val="0"/>
              <w:spacing w:before="0"/>
              <w:ind w:hanging="357"/>
              <w:contextualSpacing/>
              <w:rPr>
                <w:rFonts w:eastAsia="TimesNewRomanPSMT" w:cs="Arial"/>
                <w:b/>
                <w:u w:val="single"/>
                <w:lang w:val="sr-Cyrl-RS"/>
              </w:rPr>
            </w:pPr>
            <w:r w:rsidRPr="00D4444F">
              <w:rPr>
                <w:rFonts w:eastAsia="TimesNewRomanPSMT" w:cs="Arial"/>
                <w:i/>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3D1CF9" w:rsidRPr="00D4444F" w:rsidRDefault="003D1CF9" w:rsidP="00C27E8D">
            <w:pPr>
              <w:numPr>
                <w:ilvl w:val="0"/>
                <w:numId w:val="13"/>
              </w:numPr>
              <w:autoSpaceDE w:val="0"/>
              <w:autoSpaceDN w:val="0"/>
              <w:adjustRightInd w:val="0"/>
              <w:snapToGrid w:val="0"/>
              <w:spacing w:before="0"/>
              <w:ind w:hanging="357"/>
              <w:contextualSpacing/>
              <w:rPr>
                <w:rFonts w:eastAsia="Calibri" w:cs="Arial"/>
                <w:i/>
                <w:lang w:val="sr-Cyrl-RS"/>
              </w:rPr>
            </w:pPr>
            <w:r w:rsidRPr="00D4444F">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D4444F">
              <w:rPr>
                <w:rFonts w:eastAsia="TimesNewRomanPSMT" w:cs="Arial"/>
                <w:b/>
                <w:i/>
                <w:lang w:val="sr-Cyrl-RS"/>
              </w:rPr>
              <w:t>у</w:t>
            </w:r>
            <w:r w:rsidRPr="00D4444F">
              <w:rPr>
                <w:rFonts w:eastAsia="Calibri" w:cs="Arial"/>
                <w:b/>
                <w:i/>
                <w:lang w:val="sr-Cyrl-RS"/>
              </w:rPr>
              <w:t>верење Агенције за приватизацију да се налази у поступку приватизације</w:t>
            </w:r>
          </w:p>
          <w:p w:rsidR="003D1CF9" w:rsidRPr="00D4444F" w:rsidRDefault="003D1CF9" w:rsidP="00C27E8D">
            <w:pPr>
              <w:numPr>
                <w:ilvl w:val="0"/>
                <w:numId w:val="13"/>
              </w:numPr>
              <w:tabs>
                <w:tab w:val="left" w:pos="680"/>
              </w:tabs>
              <w:snapToGrid w:val="0"/>
              <w:spacing w:before="0"/>
              <w:ind w:hanging="357"/>
              <w:contextualSpacing/>
              <w:rPr>
                <w:rFonts w:eastAsia="Calibri" w:cs="Arial"/>
                <w:i/>
                <w:lang w:val="sr-Cyrl-RS"/>
              </w:rPr>
            </w:pPr>
            <w:r w:rsidRPr="00D4444F">
              <w:rPr>
                <w:rFonts w:eastAsia="Calibri" w:cs="Arial"/>
                <w:i/>
                <w:lang w:val="sr-Cyrl-RS"/>
              </w:rPr>
              <w:t>У случају да понуду подноси група понуђача, ове доказе доставити за сваког учесника из групе</w:t>
            </w:r>
          </w:p>
          <w:p w:rsidR="003D1CF9" w:rsidRPr="00D4444F" w:rsidRDefault="003D1CF9" w:rsidP="00C27E8D">
            <w:pPr>
              <w:numPr>
                <w:ilvl w:val="0"/>
                <w:numId w:val="17"/>
              </w:numPr>
              <w:tabs>
                <w:tab w:val="left" w:pos="680"/>
              </w:tabs>
              <w:snapToGrid w:val="0"/>
              <w:spacing w:before="0"/>
              <w:contextualSpacing/>
              <w:rPr>
                <w:rFonts w:cs="Arial"/>
                <w:lang w:val="sr-Cyrl-RS"/>
              </w:rPr>
            </w:pPr>
            <w:r w:rsidRPr="00D4444F">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3D1CF9" w:rsidRDefault="003D1CF9" w:rsidP="006E6D3C">
            <w:pPr>
              <w:tabs>
                <w:tab w:val="left" w:pos="680"/>
              </w:tabs>
              <w:snapToGrid w:val="0"/>
              <w:spacing w:before="0"/>
              <w:contextualSpacing/>
              <w:rPr>
                <w:rFonts w:eastAsia="Calibri" w:cs="Arial"/>
                <w:lang w:val="sr-Cyrl-RS"/>
              </w:rPr>
            </w:pPr>
            <w:r w:rsidRPr="00D4444F">
              <w:rPr>
                <w:rFonts w:eastAsia="Calibri" w:cs="Arial"/>
                <w:b/>
                <w:lang w:val="sr-Cyrl-RS"/>
              </w:rPr>
              <w:t>Ови докази не могу бити старији од два месеца пре отварања понуда</w:t>
            </w:r>
            <w:r w:rsidRPr="00D4444F">
              <w:rPr>
                <w:rFonts w:eastAsia="Calibri" w:cs="Arial"/>
                <w:lang w:val="sr-Cyrl-RS"/>
              </w:rPr>
              <w:t>.</w:t>
            </w:r>
          </w:p>
          <w:p w:rsidR="00B03AAE" w:rsidRPr="00D4444F" w:rsidRDefault="00B03AAE" w:rsidP="006E6D3C">
            <w:pPr>
              <w:tabs>
                <w:tab w:val="left" w:pos="680"/>
              </w:tabs>
              <w:snapToGrid w:val="0"/>
              <w:spacing w:before="0"/>
              <w:contextualSpacing/>
              <w:rPr>
                <w:rFonts w:cs="Arial"/>
                <w:i/>
                <w:lang w:val="sr-Cyrl-RS"/>
              </w:rPr>
            </w:pPr>
          </w:p>
        </w:tc>
      </w:tr>
      <w:tr w:rsidR="00351BE7" w:rsidRPr="00D4444F" w:rsidTr="006E6D3C">
        <w:trPr>
          <w:trHeight w:val="70"/>
          <w:jc w:val="center"/>
        </w:trPr>
        <w:tc>
          <w:tcPr>
            <w:tcW w:w="382" w:type="pct"/>
            <w:vAlign w:val="center"/>
          </w:tcPr>
          <w:p w:rsidR="00351BE7" w:rsidRPr="00D4444F" w:rsidRDefault="0060246D" w:rsidP="006E6D3C">
            <w:pPr>
              <w:spacing w:before="0"/>
              <w:jc w:val="center"/>
              <w:rPr>
                <w:rFonts w:cs="Arial"/>
                <w:lang w:val="sr-Cyrl-RS"/>
              </w:rPr>
            </w:pPr>
            <w:r>
              <w:rPr>
                <w:rFonts w:cs="Arial"/>
                <w:lang w:val="sr-Cyrl-RS"/>
              </w:rPr>
              <w:t>4.</w:t>
            </w:r>
          </w:p>
        </w:tc>
        <w:tc>
          <w:tcPr>
            <w:tcW w:w="4618" w:type="pct"/>
            <w:vAlign w:val="center"/>
          </w:tcPr>
          <w:p w:rsidR="0060246D" w:rsidRDefault="0060246D" w:rsidP="0060246D">
            <w:pPr>
              <w:spacing w:before="0"/>
              <w:jc w:val="left"/>
              <w:rPr>
                <w:rFonts w:cs="Arial"/>
                <w:sz w:val="24"/>
                <w:szCs w:val="24"/>
                <w:lang w:val="sr-Cyrl-RS"/>
              </w:rPr>
            </w:pPr>
            <w:r w:rsidRPr="00BC6384">
              <w:rPr>
                <w:rFonts w:cs="Arial"/>
                <w:b/>
                <w:sz w:val="24"/>
                <w:szCs w:val="24"/>
                <w:u w:val="single"/>
                <w:lang w:val="sr-Cyrl-RS"/>
              </w:rPr>
              <w:t>Услов</w:t>
            </w:r>
            <w:r>
              <w:rPr>
                <w:rFonts w:cs="Arial"/>
                <w:sz w:val="24"/>
                <w:szCs w:val="24"/>
                <w:lang w:val="sr-Cyrl-RS"/>
              </w:rPr>
              <w:t>:</w:t>
            </w:r>
          </w:p>
          <w:p w:rsidR="0060246D" w:rsidRDefault="0060246D" w:rsidP="0060246D">
            <w:pPr>
              <w:spacing w:before="0"/>
              <w:jc w:val="left"/>
              <w:rPr>
                <w:rFonts w:cs="Arial"/>
                <w:sz w:val="24"/>
                <w:szCs w:val="24"/>
                <w:lang w:val="sr-Cyrl-RS"/>
              </w:rPr>
            </w:pPr>
            <w:r>
              <w:rPr>
                <w:rFonts w:cs="Arial"/>
                <w:sz w:val="24"/>
                <w:szCs w:val="24"/>
                <w:lang w:val="sr-Cyrl-RS"/>
              </w:rPr>
              <w:t xml:space="preserve"> </w:t>
            </w:r>
          </w:p>
          <w:p w:rsidR="0060246D" w:rsidRPr="00A04432" w:rsidRDefault="0060246D" w:rsidP="0060246D">
            <w:pPr>
              <w:snapToGrid w:val="0"/>
              <w:rPr>
                <w:rFonts w:cs="Arial"/>
              </w:rPr>
            </w:pPr>
            <w:r>
              <w:rPr>
                <w:rFonts w:cs="Arial"/>
                <w:lang w:val="sr-Cyrl-RS"/>
              </w:rPr>
              <w:t>Понуђач</w:t>
            </w:r>
            <w:r>
              <w:rPr>
                <w:rFonts w:cs="Arial"/>
              </w:rPr>
              <w:t xml:space="preserve"> има важе</w:t>
            </w:r>
            <w:r>
              <w:rPr>
                <w:rFonts w:cs="Arial"/>
                <w:lang w:val="sr-Cyrl-RS"/>
              </w:rPr>
              <w:t>ћу</w:t>
            </w:r>
            <w:r>
              <w:rPr>
                <w:rFonts w:cs="Arial"/>
              </w:rPr>
              <w:t xml:space="preserve"> дозво</w:t>
            </w:r>
            <w:r>
              <w:rPr>
                <w:rFonts w:cs="Arial"/>
                <w:lang w:val="sr-Cyrl-RS"/>
              </w:rPr>
              <w:t>лу</w:t>
            </w:r>
            <w:r w:rsidRPr="00BC6384">
              <w:rPr>
                <w:rFonts w:cs="Arial"/>
              </w:rPr>
              <w:t xml:space="preserve"> надлежног органа </w:t>
            </w:r>
            <w:r>
              <w:rPr>
                <w:rFonts w:cs="Arial"/>
                <w:lang w:val="sr-Cyrl-RS"/>
              </w:rPr>
              <w:t>за послове који су</w:t>
            </w:r>
            <w:r>
              <w:rPr>
                <w:rFonts w:cs="Arial"/>
              </w:rPr>
              <w:t xml:space="preserve"> предмет јавне набавке, које </w:t>
            </w:r>
            <w:r>
              <w:rPr>
                <w:rFonts w:cs="Arial"/>
                <w:lang w:val="sr-Cyrl-RS"/>
              </w:rPr>
              <w:t>је</w:t>
            </w:r>
            <w:r>
              <w:rPr>
                <w:rFonts w:cs="Arial"/>
              </w:rPr>
              <w:t xml:space="preserve"> предвиђен</w:t>
            </w:r>
            <w:r>
              <w:rPr>
                <w:rFonts w:cs="Arial"/>
                <w:lang w:val="sr-Cyrl-RS"/>
              </w:rPr>
              <w:t>а</w:t>
            </w:r>
            <w:r w:rsidRPr="00BC6384">
              <w:rPr>
                <w:rFonts w:cs="Arial"/>
              </w:rPr>
              <w:t xml:space="preserve"> Законом о приватном обезбеђењу ("Сл. </w:t>
            </w:r>
            <w:proofErr w:type="gramStart"/>
            <w:r w:rsidRPr="00BC6384">
              <w:rPr>
                <w:rFonts w:cs="Arial"/>
              </w:rPr>
              <w:t>гласник</w:t>
            </w:r>
            <w:proofErr w:type="gramEnd"/>
            <w:r w:rsidRPr="00BC6384">
              <w:rPr>
                <w:rFonts w:cs="Arial"/>
              </w:rPr>
              <w:t xml:space="preserve"> РС", бр. 104/2013 и </w:t>
            </w:r>
            <w:r>
              <w:rPr>
                <w:rFonts w:cs="Arial"/>
                <w:lang w:val="sr-Cyrl-RS"/>
              </w:rPr>
              <w:t xml:space="preserve">42/2015) - </w:t>
            </w:r>
            <w:r w:rsidRPr="00A04432">
              <w:rPr>
                <w:rFonts w:cs="Arial"/>
              </w:rPr>
              <w:t>Лиценц</w:t>
            </w:r>
            <w:r>
              <w:rPr>
                <w:rFonts w:cs="Arial"/>
                <w:lang w:val="sr-Cyrl-RS"/>
              </w:rPr>
              <w:t>а</w:t>
            </w:r>
            <w:r w:rsidRPr="00A04432">
              <w:rPr>
                <w:rFonts w:cs="Arial"/>
              </w:rPr>
              <w:t xml:space="preserve"> за вршење послова физичко – техничке заштите лица и имовине и одржавање </w:t>
            </w:r>
            <w:proofErr w:type="gramStart"/>
            <w:r w:rsidRPr="00A04432">
              <w:rPr>
                <w:rFonts w:cs="Arial"/>
              </w:rPr>
              <w:t>реда  на</w:t>
            </w:r>
            <w:proofErr w:type="gramEnd"/>
            <w:r w:rsidRPr="00A04432">
              <w:rPr>
                <w:rFonts w:cs="Arial"/>
              </w:rPr>
              <w:t xml:space="preserve"> спортским приредбама, јавним скуповима и другим местима окупљања грађана.</w:t>
            </w:r>
          </w:p>
          <w:p w:rsidR="0060246D" w:rsidRPr="0060246D" w:rsidRDefault="0060246D" w:rsidP="0060246D">
            <w:pPr>
              <w:spacing w:before="0"/>
              <w:jc w:val="left"/>
              <w:rPr>
                <w:rFonts w:cs="Arial"/>
                <w:sz w:val="24"/>
                <w:szCs w:val="24"/>
              </w:rPr>
            </w:pPr>
          </w:p>
          <w:p w:rsidR="0060246D" w:rsidRPr="00D53D7E" w:rsidRDefault="0060246D" w:rsidP="0060246D">
            <w:pPr>
              <w:pStyle w:val="Default"/>
              <w:rPr>
                <w:rFonts w:ascii="Arial" w:hAnsi="Arial" w:cs="Arial"/>
                <w:lang w:val="sr-Cyrl-RS"/>
              </w:rPr>
            </w:pPr>
          </w:p>
          <w:p w:rsidR="0060246D" w:rsidRDefault="0060246D" w:rsidP="0060246D">
            <w:pPr>
              <w:pStyle w:val="Default"/>
              <w:jc w:val="left"/>
              <w:rPr>
                <w:rFonts w:ascii="Arial" w:hAnsi="Arial" w:cs="Arial"/>
                <w:lang w:val="sr-Cyrl-RS"/>
              </w:rPr>
            </w:pPr>
            <w:r w:rsidRPr="00D53D7E">
              <w:rPr>
                <w:rFonts w:ascii="Arial" w:hAnsi="Arial" w:cs="Arial"/>
                <w:b/>
                <w:u w:val="single"/>
                <w:lang w:val="sr-Cyrl-RS"/>
              </w:rPr>
              <w:lastRenderedPageBreak/>
              <w:t>Доказ</w:t>
            </w:r>
            <w:r w:rsidRPr="00D53D7E">
              <w:rPr>
                <w:rFonts w:ascii="Arial" w:hAnsi="Arial" w:cs="Arial"/>
                <w:lang w:val="sr-Cyrl-RS"/>
              </w:rPr>
              <w:t xml:space="preserve">: </w:t>
            </w:r>
          </w:p>
          <w:p w:rsidR="00351BE7" w:rsidRPr="0060246D" w:rsidRDefault="0060246D" w:rsidP="0060246D">
            <w:pPr>
              <w:snapToGrid w:val="0"/>
              <w:spacing w:before="0"/>
              <w:rPr>
                <w:rFonts w:cs="Arial"/>
                <w:u w:val="single"/>
                <w:lang w:val="sr-Cyrl-RS"/>
              </w:rPr>
            </w:pPr>
            <w:r w:rsidRPr="0060246D">
              <w:rPr>
                <w:rFonts w:cs="Arial"/>
              </w:rPr>
              <w:t>Лиценца</w:t>
            </w:r>
            <w:r w:rsidRPr="0060246D">
              <w:rPr>
                <w:rFonts w:cs="Arial"/>
                <w:lang w:val="sr-Cyrl-RS"/>
              </w:rPr>
              <w:t xml:space="preserve"> </w:t>
            </w:r>
            <w:r w:rsidRPr="0060246D">
              <w:rPr>
                <w:rFonts w:cs="Arial"/>
              </w:rPr>
              <w:t>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tc>
      </w:tr>
      <w:tr w:rsidR="003D1CF9" w:rsidRPr="00D4444F" w:rsidTr="006E6D3C">
        <w:trPr>
          <w:jc w:val="center"/>
        </w:trPr>
        <w:tc>
          <w:tcPr>
            <w:tcW w:w="382" w:type="pct"/>
            <w:vAlign w:val="center"/>
          </w:tcPr>
          <w:p w:rsidR="003D1CF9" w:rsidRPr="00D4444F" w:rsidRDefault="003D1CF9" w:rsidP="006E6D3C">
            <w:pPr>
              <w:spacing w:before="0"/>
              <w:jc w:val="center"/>
              <w:rPr>
                <w:rFonts w:cs="Arial"/>
                <w:color w:val="00B0F0"/>
                <w:lang w:val="sr-Cyrl-RS"/>
              </w:rPr>
            </w:pPr>
          </w:p>
        </w:tc>
        <w:tc>
          <w:tcPr>
            <w:tcW w:w="4618" w:type="pct"/>
          </w:tcPr>
          <w:p w:rsidR="003D1CF9" w:rsidRPr="00D4444F" w:rsidRDefault="003D1CF9" w:rsidP="006E6D3C">
            <w:pPr>
              <w:spacing w:before="0"/>
              <w:ind w:right="-180"/>
              <w:jc w:val="center"/>
              <w:rPr>
                <w:rFonts w:cs="Arial"/>
                <w:b/>
                <w:i/>
                <w:lang w:val="sr-Cyrl-RS"/>
              </w:rPr>
            </w:pPr>
            <w:r w:rsidRPr="00D4444F">
              <w:rPr>
                <w:rFonts w:cs="Arial"/>
                <w:b/>
                <w:lang w:val="sr-Cyrl-RS"/>
              </w:rPr>
              <w:t xml:space="preserve">4.2. ДОДАТНИ УСЛОВИ </w:t>
            </w:r>
          </w:p>
          <w:p w:rsidR="003D1CF9" w:rsidRPr="00D4444F" w:rsidRDefault="003D1CF9" w:rsidP="006E6D3C">
            <w:pPr>
              <w:snapToGrid w:val="0"/>
              <w:spacing w:before="0"/>
              <w:jc w:val="center"/>
              <w:rPr>
                <w:rFonts w:eastAsia="Calibri" w:cs="Arial"/>
                <w:lang w:val="sr-Cyrl-RS"/>
              </w:rPr>
            </w:pPr>
            <w:r w:rsidRPr="00D4444F">
              <w:rPr>
                <w:rFonts w:cs="Arial"/>
                <w:b/>
                <w:lang w:val="sr-Cyrl-RS"/>
              </w:rPr>
              <w:t>ЗА УЧЕШЋЕ У ПОСТУПКУ ЈАВНЕ НАБАВКЕ ИЗ ЧЛАНА 76. ЗАКОНА</w:t>
            </w:r>
          </w:p>
        </w:tc>
      </w:tr>
      <w:tr w:rsidR="003D1CF9" w:rsidRPr="00D4444F" w:rsidTr="006E6D3C">
        <w:trPr>
          <w:jc w:val="center"/>
        </w:trPr>
        <w:tc>
          <w:tcPr>
            <w:tcW w:w="382" w:type="pct"/>
            <w:vAlign w:val="center"/>
          </w:tcPr>
          <w:p w:rsidR="003D1CF9" w:rsidRPr="00D4444F" w:rsidRDefault="00C862A9" w:rsidP="006E6D3C">
            <w:pPr>
              <w:spacing w:before="0"/>
              <w:jc w:val="center"/>
              <w:rPr>
                <w:rFonts w:cs="Arial"/>
                <w:color w:val="00B0F0"/>
                <w:lang w:val="sr-Cyrl-RS"/>
              </w:rPr>
            </w:pPr>
            <w:r>
              <w:rPr>
                <w:rFonts w:cs="Arial"/>
                <w:lang w:val="sr-Cyrl-RS"/>
              </w:rPr>
              <w:t>5</w:t>
            </w:r>
            <w:r w:rsidR="0079181F" w:rsidRPr="0079181F">
              <w:rPr>
                <w:rFonts w:cs="Arial"/>
                <w:lang w:val="sr-Cyrl-RS"/>
              </w:rPr>
              <w:t>.</w:t>
            </w:r>
          </w:p>
        </w:tc>
        <w:tc>
          <w:tcPr>
            <w:tcW w:w="4618" w:type="pct"/>
          </w:tcPr>
          <w:p w:rsidR="002D73D5" w:rsidRPr="00405ED1" w:rsidRDefault="002D73D5" w:rsidP="002D73D5">
            <w:pPr>
              <w:autoSpaceDE w:val="0"/>
              <w:autoSpaceDN w:val="0"/>
              <w:adjustRightInd w:val="0"/>
              <w:rPr>
                <w:rFonts w:cs="Arial"/>
                <w:b/>
                <w:sz w:val="24"/>
                <w:szCs w:val="24"/>
                <w:u w:val="single"/>
              </w:rPr>
            </w:pPr>
            <w:r w:rsidRPr="00405ED1">
              <w:rPr>
                <w:rFonts w:cs="Arial"/>
                <w:b/>
                <w:sz w:val="24"/>
                <w:szCs w:val="24"/>
                <w:u w:val="single"/>
              </w:rPr>
              <w:t>Услов:</w:t>
            </w:r>
          </w:p>
          <w:p w:rsidR="002D73D5" w:rsidRDefault="002D73D5" w:rsidP="002D73D5">
            <w:pPr>
              <w:autoSpaceDE w:val="0"/>
              <w:autoSpaceDN w:val="0"/>
              <w:adjustRightInd w:val="0"/>
              <w:rPr>
                <w:rFonts w:cs="Arial"/>
                <w:sz w:val="24"/>
                <w:szCs w:val="24"/>
              </w:rPr>
            </w:pPr>
            <w:r w:rsidRPr="00405ED1">
              <w:rPr>
                <w:rFonts w:cs="Arial"/>
                <w:sz w:val="24"/>
                <w:szCs w:val="24"/>
              </w:rPr>
              <w:t>Финансијски капацитет</w:t>
            </w:r>
          </w:p>
          <w:p w:rsidR="002D73D5" w:rsidRPr="00405ED1" w:rsidRDefault="002D73D5" w:rsidP="002D73D5">
            <w:pPr>
              <w:autoSpaceDE w:val="0"/>
              <w:autoSpaceDN w:val="0"/>
              <w:adjustRightInd w:val="0"/>
              <w:rPr>
                <w:rFonts w:cs="Arial"/>
                <w:sz w:val="24"/>
                <w:szCs w:val="24"/>
              </w:rPr>
            </w:pPr>
            <w:r>
              <w:rPr>
                <w:rFonts w:cs="Arial"/>
                <w:i/>
                <w:sz w:val="24"/>
                <w:szCs w:val="24"/>
              </w:rPr>
              <w:t>Понуђач располаже неопходни</w:t>
            </w:r>
            <w:r w:rsidRPr="00895C68">
              <w:rPr>
                <w:rFonts w:cs="Arial"/>
                <w:i/>
                <w:sz w:val="24"/>
                <w:szCs w:val="24"/>
              </w:rPr>
              <w:t xml:space="preserve"> </w:t>
            </w:r>
            <w:r>
              <w:rPr>
                <w:rFonts w:cs="Arial"/>
                <w:b/>
                <w:i/>
                <w:sz w:val="24"/>
                <w:szCs w:val="24"/>
              </w:rPr>
              <w:t>финансијски</w:t>
            </w:r>
            <w:r w:rsidRPr="00895C68">
              <w:rPr>
                <w:rFonts w:cs="Arial"/>
                <w:b/>
                <w:i/>
                <w:sz w:val="24"/>
                <w:szCs w:val="24"/>
              </w:rPr>
              <w:t xml:space="preserve"> </w:t>
            </w:r>
            <w:r>
              <w:rPr>
                <w:rFonts w:cs="Arial"/>
                <w:b/>
                <w:i/>
                <w:sz w:val="24"/>
                <w:szCs w:val="24"/>
              </w:rPr>
              <w:t>капацитет</w:t>
            </w:r>
            <w:r w:rsidRPr="00895C68">
              <w:rPr>
                <w:rFonts w:cs="Arial"/>
                <w:i/>
                <w:sz w:val="24"/>
                <w:szCs w:val="24"/>
              </w:rPr>
              <w:t xml:space="preserve"> ако</w:t>
            </w:r>
          </w:p>
          <w:p w:rsidR="002D73D5" w:rsidRPr="0060246D" w:rsidRDefault="002D73D5" w:rsidP="0060246D">
            <w:pPr>
              <w:autoSpaceDE w:val="0"/>
              <w:autoSpaceDN w:val="0"/>
              <w:adjustRightInd w:val="0"/>
              <w:spacing w:before="0"/>
              <w:rPr>
                <w:rFonts w:ascii="Nyala" w:hAnsi="Nyala" w:cs="Arial"/>
                <w:sz w:val="24"/>
                <w:szCs w:val="24"/>
                <w:lang w:val="am-ET"/>
              </w:rPr>
            </w:pPr>
          </w:p>
          <w:p w:rsidR="0060246D" w:rsidRPr="007553A9" w:rsidRDefault="002D73D5" w:rsidP="00A1794A">
            <w:pPr>
              <w:numPr>
                <w:ilvl w:val="0"/>
                <w:numId w:val="47"/>
              </w:numPr>
              <w:spacing w:before="0" w:after="200"/>
              <w:contextualSpacing/>
              <w:rPr>
                <w:rFonts w:cs="Arial"/>
                <w:bCs/>
                <w:sz w:val="24"/>
                <w:szCs w:val="24"/>
                <w:lang w:val="sr-Cyrl-CS"/>
              </w:rPr>
            </w:pPr>
            <w:r w:rsidRPr="00405ED1">
              <w:rPr>
                <w:rFonts w:cs="Arial"/>
                <w:sz w:val="24"/>
                <w:szCs w:val="24"/>
                <w:lang w:val="am-ET"/>
              </w:rPr>
              <w:t xml:space="preserve"> </w:t>
            </w:r>
            <w:r w:rsidR="0060246D" w:rsidRPr="007553A9">
              <w:rPr>
                <w:rFonts w:cs="Arial"/>
                <w:bCs/>
                <w:sz w:val="24"/>
                <w:szCs w:val="24"/>
                <w:lang w:val="sr-Cyrl-CS"/>
              </w:rPr>
              <w:t xml:space="preserve">у последњих  </w:t>
            </w:r>
            <w:r w:rsidR="0060246D">
              <w:rPr>
                <w:rFonts w:cs="Arial"/>
                <w:bCs/>
                <w:sz w:val="24"/>
                <w:szCs w:val="24"/>
                <w:lang w:val="sr-Cyrl-CS"/>
              </w:rPr>
              <w:t xml:space="preserve">12 (словима: дванаест) месеци пре </w:t>
            </w:r>
            <w:r w:rsidR="0060246D" w:rsidRPr="007553A9">
              <w:rPr>
                <w:rFonts w:cs="Arial"/>
                <w:bCs/>
                <w:sz w:val="24"/>
                <w:szCs w:val="24"/>
                <w:lang w:val="sr-Cyrl-CS"/>
              </w:rPr>
              <w:t xml:space="preserve"> дана објављи</w:t>
            </w:r>
            <w:r w:rsidR="0060246D">
              <w:rPr>
                <w:rFonts w:cs="Arial"/>
                <w:bCs/>
                <w:sz w:val="24"/>
                <w:szCs w:val="24"/>
                <w:lang w:val="sr-Cyrl-CS"/>
              </w:rPr>
              <w:t>вања Позива за подношење понуда,</w:t>
            </w:r>
            <w:r w:rsidR="0060246D" w:rsidRPr="007553A9">
              <w:rPr>
                <w:rFonts w:cs="Arial"/>
                <w:bCs/>
                <w:sz w:val="24"/>
                <w:szCs w:val="24"/>
                <w:lang w:val="sr-Cyrl-CS"/>
              </w:rPr>
              <w:t xml:space="preserve"> није имао </w:t>
            </w:r>
            <w:r w:rsidR="0060246D" w:rsidRPr="007553A9">
              <w:rPr>
                <w:rFonts w:cs="Arial"/>
                <w:bCs/>
                <w:sz w:val="24"/>
                <w:szCs w:val="24"/>
                <w:lang w:val="sr-Cyrl-RS"/>
              </w:rPr>
              <w:t xml:space="preserve">ниједан дан неликвидности </w:t>
            </w:r>
            <w:r w:rsidR="0060246D" w:rsidRPr="007553A9">
              <w:rPr>
                <w:rFonts w:cs="Arial"/>
                <w:bCs/>
                <w:sz w:val="24"/>
                <w:szCs w:val="24"/>
                <w:lang w:val="sr-Cyrl-CS"/>
              </w:rPr>
              <w:t xml:space="preserve">на својим текућим рачунима </w:t>
            </w:r>
          </w:p>
          <w:p w:rsidR="0060246D" w:rsidRPr="00787F0E" w:rsidRDefault="0060246D" w:rsidP="0060246D">
            <w:pPr>
              <w:suppressAutoHyphens/>
              <w:spacing w:before="0"/>
              <w:rPr>
                <w:rFonts w:cs="Arial"/>
                <w:b/>
                <w:sz w:val="24"/>
                <w:szCs w:val="24"/>
                <w:u w:val="single"/>
              </w:rPr>
            </w:pPr>
            <w:r w:rsidRPr="00787F0E">
              <w:rPr>
                <w:rFonts w:cs="Arial"/>
                <w:b/>
                <w:sz w:val="24"/>
                <w:szCs w:val="24"/>
                <w:u w:val="single"/>
              </w:rPr>
              <w:t xml:space="preserve"> Доказ: </w:t>
            </w:r>
          </w:p>
          <w:p w:rsidR="0060246D" w:rsidRPr="00787F0E" w:rsidRDefault="0060246D" w:rsidP="0060246D">
            <w:pPr>
              <w:autoSpaceDE w:val="0"/>
              <w:autoSpaceDN w:val="0"/>
              <w:adjustRightInd w:val="0"/>
              <w:spacing w:before="0"/>
              <w:rPr>
                <w:rFonts w:cs="Arial"/>
                <w:sz w:val="24"/>
                <w:szCs w:val="24"/>
                <w:lang w:val="sr-Cyrl-RS"/>
              </w:rPr>
            </w:pPr>
            <w:r w:rsidRPr="00787F0E">
              <w:rPr>
                <w:rFonts w:cs="Arial"/>
                <w:sz w:val="24"/>
                <w:szCs w:val="24"/>
              </w:rPr>
              <w:t>Доказ</w:t>
            </w:r>
            <w:r>
              <w:rPr>
                <w:rFonts w:cs="Arial"/>
                <w:sz w:val="24"/>
                <w:szCs w:val="24"/>
                <w:lang w:val="sr-Cyrl-RS"/>
              </w:rPr>
              <w:t>и</w:t>
            </w:r>
            <w:r w:rsidRPr="00787F0E">
              <w:rPr>
                <w:rFonts w:cs="Arial"/>
                <w:sz w:val="24"/>
                <w:szCs w:val="24"/>
              </w:rPr>
              <w:t xml:space="preserve"> фин</w:t>
            </w:r>
            <w:r>
              <w:rPr>
                <w:rFonts w:cs="Arial"/>
                <w:sz w:val="24"/>
                <w:szCs w:val="24"/>
                <w:lang w:val="sr-Cyrl-CS"/>
              </w:rPr>
              <w:t>ансијског</w:t>
            </w:r>
            <w:r w:rsidRPr="00787F0E">
              <w:rPr>
                <w:rFonts w:cs="Arial"/>
                <w:sz w:val="24"/>
                <w:szCs w:val="24"/>
                <w:lang w:val="sr-Cyrl-CS"/>
              </w:rPr>
              <w:t xml:space="preserve"> </w:t>
            </w:r>
            <w:r w:rsidRPr="00787F0E">
              <w:rPr>
                <w:rFonts w:cs="Arial"/>
                <w:sz w:val="24"/>
                <w:szCs w:val="24"/>
              </w:rPr>
              <w:t>капацитет</w:t>
            </w:r>
            <w:r>
              <w:rPr>
                <w:rFonts w:cs="Arial"/>
                <w:sz w:val="24"/>
                <w:szCs w:val="24"/>
                <w:lang w:val="sr-Cyrl-RS"/>
              </w:rPr>
              <w:t>а:</w:t>
            </w:r>
          </w:p>
          <w:p w:rsidR="0040723C" w:rsidRPr="0060246D" w:rsidRDefault="0060246D" w:rsidP="00A1794A">
            <w:pPr>
              <w:numPr>
                <w:ilvl w:val="1"/>
                <w:numId w:val="48"/>
              </w:numPr>
              <w:tabs>
                <w:tab w:val="num" w:pos="1080"/>
              </w:tabs>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Pr>
                <w:rFonts w:cs="Arial"/>
                <w:sz w:val="24"/>
                <w:szCs w:val="24"/>
              </w:rPr>
              <w:t xml:space="preserve"> </w:t>
            </w:r>
            <w:r>
              <w:rPr>
                <w:rFonts w:cs="Arial"/>
                <w:sz w:val="24"/>
                <w:szCs w:val="24"/>
                <w:lang w:val="sr-Cyrl-RS"/>
              </w:rPr>
              <w:t xml:space="preserve">12 (словима: дванаест) </w:t>
            </w:r>
            <w:r w:rsidRPr="00F0036C">
              <w:rPr>
                <w:rFonts w:cs="Arial"/>
                <w:sz w:val="24"/>
                <w:szCs w:val="24"/>
              </w:rPr>
              <w:t>месец</w:t>
            </w:r>
            <w:r w:rsidRPr="00F0036C">
              <w:rPr>
                <w:rFonts w:cs="Arial"/>
                <w:sz w:val="24"/>
                <w:szCs w:val="24"/>
                <w:lang w:val="sr-Cyrl-RS"/>
              </w:rPr>
              <w:t>и</w:t>
            </w:r>
            <w:r>
              <w:rPr>
                <w:rFonts w:cs="Arial"/>
                <w:sz w:val="24"/>
                <w:szCs w:val="24"/>
              </w:rPr>
              <w:t xml:space="preserve"> пре дана објављивања П</w:t>
            </w:r>
            <w:r w:rsidRPr="00F0036C">
              <w:rPr>
                <w:rFonts w:cs="Arial"/>
                <w:sz w:val="24"/>
                <w:szCs w:val="24"/>
              </w:rPr>
              <w:t>озива</w:t>
            </w:r>
            <w:r>
              <w:rPr>
                <w:rFonts w:cs="Arial"/>
                <w:sz w:val="24"/>
                <w:szCs w:val="24"/>
                <w:lang w:val="sr-Cyrl-RS"/>
              </w:rPr>
              <w:t xml:space="preserve"> за подношење понуда</w:t>
            </w:r>
            <w:r w:rsidRPr="00F0036C">
              <w:rPr>
                <w:rFonts w:cs="Arial"/>
                <w:sz w:val="24"/>
                <w:szCs w:val="24"/>
              </w:rPr>
              <w:t xml:space="preserve"> </w:t>
            </w:r>
            <w:r w:rsidRPr="00F0036C">
              <w:rPr>
                <w:rFonts w:cs="Arial"/>
                <w:sz w:val="24"/>
                <w:szCs w:val="24"/>
                <w:lang w:val="sr-Cyrl-RS"/>
              </w:rPr>
              <w:t>.</w:t>
            </w:r>
          </w:p>
        </w:tc>
      </w:tr>
      <w:tr w:rsidR="003D1CF9" w:rsidRPr="00D4444F" w:rsidTr="006E6D3C">
        <w:trPr>
          <w:jc w:val="center"/>
        </w:trPr>
        <w:tc>
          <w:tcPr>
            <w:tcW w:w="382" w:type="pct"/>
            <w:vAlign w:val="center"/>
          </w:tcPr>
          <w:p w:rsidR="003D1CF9" w:rsidRPr="00D4444F" w:rsidRDefault="0079181F" w:rsidP="006E6D3C">
            <w:pPr>
              <w:spacing w:before="0"/>
              <w:jc w:val="center"/>
              <w:rPr>
                <w:rFonts w:cs="Arial"/>
                <w:lang w:val="sr-Cyrl-RS"/>
              </w:rPr>
            </w:pPr>
            <w:r>
              <w:rPr>
                <w:rFonts w:cs="Arial"/>
                <w:lang w:val="sr-Cyrl-RS"/>
              </w:rPr>
              <w:t>6.</w:t>
            </w:r>
          </w:p>
        </w:tc>
        <w:tc>
          <w:tcPr>
            <w:tcW w:w="4618" w:type="pct"/>
          </w:tcPr>
          <w:p w:rsidR="009F5F8E" w:rsidRPr="009F5F8E" w:rsidRDefault="009F5F8E" w:rsidP="00C54EC6">
            <w:pPr>
              <w:autoSpaceDE w:val="0"/>
              <w:autoSpaceDN w:val="0"/>
              <w:adjustRightInd w:val="0"/>
              <w:spacing w:before="0"/>
              <w:rPr>
                <w:rFonts w:cs="Arial"/>
                <w:b/>
                <w:u w:val="single"/>
                <w:lang w:val="sr-Cyrl-RS"/>
              </w:rPr>
            </w:pPr>
            <w:r w:rsidRPr="009F5F8E">
              <w:rPr>
                <w:rFonts w:cs="Arial"/>
                <w:b/>
                <w:u w:val="single"/>
                <w:lang w:val="sr-Cyrl-RS"/>
              </w:rPr>
              <w:t>Услов:</w:t>
            </w:r>
          </w:p>
          <w:p w:rsidR="00C54EC6" w:rsidRPr="0040723C" w:rsidRDefault="00C54EC6" w:rsidP="00C54EC6">
            <w:pPr>
              <w:autoSpaceDE w:val="0"/>
              <w:autoSpaceDN w:val="0"/>
              <w:adjustRightInd w:val="0"/>
              <w:spacing w:before="0"/>
              <w:rPr>
                <w:rFonts w:cs="Arial"/>
                <w:b/>
                <w:lang w:val="sr-Cyrl-RS"/>
              </w:rPr>
            </w:pPr>
            <w:r>
              <w:rPr>
                <w:rFonts w:cs="Arial"/>
                <w:b/>
                <w:lang w:val="sr-Cyrl-RS"/>
              </w:rPr>
              <w:t>Пословни</w:t>
            </w:r>
            <w:r w:rsidRPr="0040723C">
              <w:rPr>
                <w:rFonts w:cs="Arial"/>
                <w:b/>
                <w:lang w:val="sr-Cyrl-RS"/>
              </w:rPr>
              <w:t xml:space="preserve"> капацитет: </w:t>
            </w:r>
          </w:p>
          <w:p w:rsidR="002D73D5" w:rsidRPr="002D73D5" w:rsidRDefault="002D73D5" w:rsidP="002D73D5">
            <w:pPr>
              <w:autoSpaceDE w:val="0"/>
              <w:autoSpaceDN w:val="0"/>
              <w:adjustRightInd w:val="0"/>
              <w:spacing w:before="0"/>
              <w:rPr>
                <w:rFonts w:cs="Arial"/>
                <w:sz w:val="24"/>
                <w:szCs w:val="24"/>
              </w:rPr>
            </w:pPr>
            <w:r w:rsidRPr="002D73D5">
              <w:rPr>
                <w:rFonts w:cs="Arial"/>
                <w:sz w:val="24"/>
                <w:szCs w:val="24"/>
              </w:rPr>
              <w:t xml:space="preserve">Понуђач располаже неопходним </w:t>
            </w:r>
            <w:r w:rsidRPr="002D73D5">
              <w:rPr>
                <w:rFonts w:cs="Arial"/>
                <w:b/>
                <w:sz w:val="24"/>
                <w:szCs w:val="24"/>
              </w:rPr>
              <w:t>пословним капацитетом</w:t>
            </w:r>
            <w:r w:rsidRPr="002D73D5">
              <w:rPr>
                <w:rFonts w:cs="Arial"/>
                <w:sz w:val="24"/>
                <w:szCs w:val="24"/>
              </w:rPr>
              <w:t xml:space="preserve"> ако:</w:t>
            </w:r>
          </w:p>
          <w:p w:rsidR="0060246D" w:rsidRPr="0060246D" w:rsidRDefault="002D73D5" w:rsidP="00A1794A">
            <w:pPr>
              <w:numPr>
                <w:ilvl w:val="0"/>
                <w:numId w:val="28"/>
              </w:numPr>
              <w:suppressAutoHyphens/>
              <w:ind w:left="418"/>
              <w:contextualSpacing/>
              <w:rPr>
                <w:rFonts w:cs="Arial"/>
                <w:i/>
                <w:sz w:val="24"/>
                <w:szCs w:val="24"/>
                <w:lang w:eastAsia="ar-SA"/>
              </w:rPr>
            </w:pPr>
            <w:r w:rsidRPr="002D73D5">
              <w:rPr>
                <w:rFonts w:eastAsia="Calibri" w:cs="Arial"/>
                <w:sz w:val="24"/>
                <w:szCs w:val="24"/>
                <w:lang w:val="sr-Cyrl-RS" w:eastAsia="ar-SA"/>
              </w:rPr>
              <w:t xml:space="preserve">да је у претходне 3 године </w:t>
            </w:r>
            <w:r>
              <w:rPr>
                <w:rFonts w:eastAsia="Calibri" w:cs="Arial"/>
                <w:sz w:val="24"/>
                <w:szCs w:val="24"/>
                <w:lang w:val="sr-Cyrl-RS" w:eastAsia="ar-SA"/>
              </w:rPr>
              <w:t>од дана објављивања позива за подношење понуда</w:t>
            </w:r>
            <w:r w:rsidRPr="002D73D5">
              <w:rPr>
                <w:rFonts w:eastAsia="Calibri" w:cs="Arial"/>
                <w:sz w:val="24"/>
                <w:szCs w:val="24"/>
                <w:lang w:val="sr-Cyrl-RS" w:eastAsia="ar-SA"/>
              </w:rPr>
              <w:t xml:space="preserve"> реализовао услуге </w:t>
            </w:r>
            <w:r w:rsidR="0060246D" w:rsidRPr="0060246D">
              <w:rPr>
                <w:rFonts w:cs="Arial"/>
                <w:i/>
                <w:sz w:val="24"/>
                <w:szCs w:val="24"/>
                <w:lang w:val="sr-Cyrl-RS" w:eastAsia="ar-SA"/>
              </w:rPr>
              <w:t xml:space="preserve">које су предмет јавне набавке у износу од најмање </w:t>
            </w:r>
            <w:r w:rsidR="00766152">
              <w:rPr>
                <w:rFonts w:cs="Arial"/>
                <w:i/>
                <w:sz w:val="24"/>
                <w:szCs w:val="24"/>
                <w:lang w:val="sr-Cyrl-RS" w:eastAsia="ar-SA"/>
              </w:rPr>
              <w:t>35</w:t>
            </w:r>
            <w:r w:rsidR="0060246D" w:rsidRPr="0060246D">
              <w:rPr>
                <w:rFonts w:cs="Arial"/>
                <w:i/>
                <w:sz w:val="24"/>
                <w:szCs w:val="24"/>
                <w:lang w:val="sr-Cyrl-RS" w:eastAsia="ar-SA"/>
              </w:rPr>
              <w:t>.000.000,00 динара (укупно за све три године).</w:t>
            </w:r>
          </w:p>
          <w:p w:rsidR="002D73D5" w:rsidRPr="002D73D5" w:rsidRDefault="002D73D5" w:rsidP="00766152">
            <w:pPr>
              <w:autoSpaceDE w:val="0"/>
              <w:autoSpaceDN w:val="0"/>
              <w:adjustRightInd w:val="0"/>
              <w:spacing w:before="0"/>
              <w:rPr>
                <w:rFonts w:cs="Arial"/>
                <w:b/>
                <w:sz w:val="24"/>
                <w:szCs w:val="24"/>
                <w:u w:val="single"/>
              </w:rPr>
            </w:pPr>
            <w:r w:rsidRPr="002D73D5">
              <w:rPr>
                <w:rFonts w:cs="Arial"/>
                <w:b/>
                <w:sz w:val="24"/>
                <w:szCs w:val="24"/>
                <w:u w:val="single"/>
              </w:rPr>
              <w:t xml:space="preserve">Доказ: </w:t>
            </w:r>
          </w:p>
          <w:p w:rsidR="00766152" w:rsidRPr="002C2C1E" w:rsidRDefault="00766152" w:rsidP="00A1794A">
            <w:pPr>
              <w:pStyle w:val="ListParagraph"/>
              <w:numPr>
                <w:ilvl w:val="0"/>
                <w:numId w:val="49"/>
              </w:numPr>
              <w:autoSpaceDE w:val="0"/>
              <w:autoSpaceDN w:val="0"/>
              <w:adjustRightInd w:val="0"/>
              <w:spacing w:before="0" w:after="0" w:line="240" w:lineRule="auto"/>
              <w:ind w:left="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(Образац </w:t>
            </w:r>
            <w:r w:rsidRPr="00901444">
              <w:rPr>
                <w:rFonts w:ascii="Arial" w:hAnsi="Arial" w:cs="Arial"/>
                <w:sz w:val="24"/>
                <w:szCs w:val="24"/>
              </w:rPr>
              <w:t>бр 5.)</w:t>
            </w:r>
          </w:p>
          <w:p w:rsidR="009F5F8E" w:rsidRPr="00093554" w:rsidRDefault="00766152" w:rsidP="00A1794A">
            <w:pPr>
              <w:numPr>
                <w:ilvl w:val="0"/>
                <w:numId w:val="29"/>
              </w:numPr>
              <w:tabs>
                <w:tab w:val="left" w:pos="993"/>
              </w:tabs>
              <w:suppressAutoHyphens/>
              <w:spacing w:before="0"/>
              <w:ind w:left="0"/>
              <w:contextualSpacing/>
              <w:rPr>
                <w:rFonts w:cs="Arial"/>
                <w:sz w:val="24"/>
                <w:szCs w:val="24"/>
                <w:lang w:val="sr-Cyrl-RS"/>
              </w:rPr>
            </w:pPr>
            <w:r>
              <w:rPr>
                <w:rFonts w:cs="Arial"/>
                <w:sz w:val="24"/>
                <w:szCs w:val="24"/>
                <w:lang w:val="sr-Cyrl-RS"/>
              </w:rPr>
              <w:t>П</w:t>
            </w:r>
            <w:r w:rsidRPr="00F471D4">
              <w:rPr>
                <w:rFonts w:cs="Arial"/>
                <w:sz w:val="24"/>
                <w:szCs w:val="24"/>
              </w:rPr>
              <w:t>отврд</w:t>
            </w:r>
            <w:r>
              <w:rPr>
                <w:rFonts w:cs="Arial"/>
                <w:sz w:val="24"/>
                <w:szCs w:val="24"/>
                <w:lang w:val="sr-Cyrl-RS"/>
              </w:rPr>
              <w:t>а</w:t>
            </w:r>
            <w:r w:rsidRPr="00F471D4">
              <w:rPr>
                <w:rFonts w:cs="Arial"/>
                <w:sz w:val="24"/>
                <w:szCs w:val="24"/>
              </w:rPr>
              <w:t xml:space="preserve"> </w:t>
            </w:r>
            <w:r>
              <w:rPr>
                <w:rFonts w:cs="Arial"/>
                <w:sz w:val="24"/>
                <w:szCs w:val="24"/>
                <w:lang w:val="sr-Cyrl-RS"/>
              </w:rPr>
              <w:t xml:space="preserve">о извршеној испоруци  </w:t>
            </w:r>
            <w:r w:rsidRPr="002C2C1E">
              <w:rPr>
                <w:rFonts w:cs="Arial"/>
                <w:sz w:val="24"/>
                <w:szCs w:val="24"/>
              </w:rPr>
              <w:t>(</w:t>
            </w:r>
            <w:r w:rsidRPr="002C2C1E">
              <w:rPr>
                <w:rFonts w:cs="Arial"/>
                <w:sz w:val="24"/>
                <w:szCs w:val="24"/>
                <w:lang w:val="sr-Cyrl-RS"/>
              </w:rPr>
              <w:t xml:space="preserve"> </w:t>
            </w:r>
            <w:r w:rsidRPr="002C2C1E">
              <w:rPr>
                <w:rFonts w:cs="Arial"/>
                <w:sz w:val="24"/>
                <w:szCs w:val="24"/>
              </w:rPr>
              <w:t>Образац бр</w:t>
            </w:r>
            <w:r w:rsidRPr="002C2C1E">
              <w:rPr>
                <w:rFonts w:cs="Arial"/>
                <w:sz w:val="24"/>
                <w:szCs w:val="24"/>
                <w:lang w:val="sr-Cyrl-RS"/>
              </w:rPr>
              <w:t xml:space="preserve"> 5.1</w:t>
            </w:r>
            <w:r>
              <w:rPr>
                <w:rFonts w:cs="Arial"/>
                <w:sz w:val="24"/>
                <w:szCs w:val="24"/>
                <w:lang w:val="sr-Cyrl-RS"/>
              </w:rPr>
              <w:t>)</w:t>
            </w:r>
          </w:p>
        </w:tc>
      </w:tr>
      <w:tr w:rsidR="00E903A1" w:rsidRPr="00D4444F" w:rsidTr="006E6D3C">
        <w:trPr>
          <w:jc w:val="center"/>
        </w:trPr>
        <w:tc>
          <w:tcPr>
            <w:tcW w:w="382" w:type="pct"/>
            <w:vAlign w:val="center"/>
          </w:tcPr>
          <w:p w:rsidR="00E903A1" w:rsidRDefault="00E903A1" w:rsidP="006E6D3C">
            <w:pPr>
              <w:spacing w:before="0"/>
              <w:jc w:val="center"/>
              <w:rPr>
                <w:rFonts w:cs="Arial"/>
                <w:lang w:val="sr-Cyrl-RS"/>
              </w:rPr>
            </w:pPr>
            <w:r>
              <w:rPr>
                <w:rFonts w:cs="Arial"/>
                <w:lang w:val="sr-Cyrl-RS"/>
              </w:rPr>
              <w:t>7.</w:t>
            </w:r>
          </w:p>
        </w:tc>
        <w:tc>
          <w:tcPr>
            <w:tcW w:w="4618" w:type="pct"/>
          </w:tcPr>
          <w:p w:rsidR="00E903A1" w:rsidRPr="00E903A1" w:rsidRDefault="00E903A1" w:rsidP="00E903A1">
            <w:pPr>
              <w:autoSpaceDE w:val="0"/>
              <w:autoSpaceDN w:val="0"/>
              <w:adjustRightInd w:val="0"/>
              <w:rPr>
                <w:rFonts w:cs="Arial"/>
                <w:b/>
                <w:sz w:val="24"/>
                <w:szCs w:val="24"/>
                <w:u w:val="single"/>
              </w:rPr>
            </w:pPr>
            <w:r w:rsidRPr="00E903A1">
              <w:rPr>
                <w:rFonts w:cs="Arial"/>
                <w:b/>
                <w:sz w:val="24"/>
                <w:szCs w:val="24"/>
                <w:u w:val="single"/>
              </w:rPr>
              <w:t>Услов:</w:t>
            </w:r>
          </w:p>
          <w:p w:rsidR="00E903A1" w:rsidRPr="00E903A1" w:rsidRDefault="00E903A1" w:rsidP="00E903A1">
            <w:pPr>
              <w:autoSpaceDE w:val="0"/>
              <w:autoSpaceDN w:val="0"/>
              <w:adjustRightInd w:val="0"/>
              <w:rPr>
                <w:rFonts w:cs="Arial"/>
                <w:sz w:val="24"/>
                <w:szCs w:val="24"/>
              </w:rPr>
            </w:pPr>
            <w:r w:rsidRPr="00E903A1">
              <w:rPr>
                <w:rFonts w:cs="Arial"/>
                <w:sz w:val="24"/>
                <w:szCs w:val="24"/>
              </w:rPr>
              <w:t>Кадровски капацитет</w:t>
            </w:r>
          </w:p>
          <w:p w:rsidR="0038683A" w:rsidRPr="00823E8C" w:rsidRDefault="00E903A1" w:rsidP="0038683A">
            <w:pPr>
              <w:autoSpaceDE w:val="0"/>
              <w:autoSpaceDN w:val="0"/>
              <w:adjustRightInd w:val="0"/>
              <w:spacing w:before="0"/>
              <w:rPr>
                <w:rFonts w:eastAsia="Calibri" w:cs="Arial"/>
                <w:sz w:val="24"/>
                <w:szCs w:val="24"/>
                <w:lang w:val="sr-Cyrl-RS"/>
              </w:rPr>
            </w:pPr>
            <w:r w:rsidRPr="00E903A1">
              <w:rPr>
                <w:rFonts w:cs="Arial"/>
                <w:sz w:val="24"/>
                <w:szCs w:val="24"/>
                <w:lang w:val="am-ET"/>
              </w:rPr>
              <w:t>За испуњеност овог услова понуђач мора да</w:t>
            </w:r>
            <w:r w:rsidRPr="00E903A1">
              <w:rPr>
                <w:rFonts w:cs="Arial"/>
                <w:sz w:val="24"/>
                <w:szCs w:val="24"/>
                <w:lang w:val="sr-Cyrl-BA"/>
              </w:rPr>
              <w:t xml:space="preserve"> има</w:t>
            </w:r>
            <w:r w:rsidRPr="00E903A1">
              <w:rPr>
                <w:rFonts w:cs="Arial"/>
                <w:sz w:val="24"/>
                <w:szCs w:val="24"/>
                <w:lang w:val="sr-Latn-RS"/>
              </w:rPr>
              <w:t xml:space="preserve"> у </w:t>
            </w:r>
            <w:r w:rsidRPr="00E903A1">
              <w:rPr>
                <w:rFonts w:cs="Arial"/>
                <w:sz w:val="24"/>
                <w:szCs w:val="24"/>
                <w:lang w:val="sr-Cyrl-RS"/>
              </w:rPr>
              <w:t xml:space="preserve">сталном </w:t>
            </w:r>
            <w:r w:rsidRPr="00E903A1">
              <w:rPr>
                <w:rFonts w:cs="Arial"/>
                <w:sz w:val="24"/>
                <w:szCs w:val="24"/>
                <w:lang w:val="sr-Latn-RS"/>
              </w:rPr>
              <w:t>радном односу</w:t>
            </w:r>
            <w:r w:rsidRPr="00E903A1">
              <w:rPr>
                <w:rFonts w:cs="Arial"/>
                <w:sz w:val="24"/>
                <w:szCs w:val="24"/>
                <w:lang w:val="sr-Cyrl-RS"/>
              </w:rPr>
              <w:t xml:space="preserve"> </w:t>
            </w:r>
            <w:r w:rsidRPr="00E903A1">
              <w:rPr>
                <w:rFonts w:cs="Arial"/>
                <w:sz w:val="24"/>
                <w:szCs w:val="24"/>
                <w:lang w:val="sr-Cyrl-CS"/>
              </w:rPr>
              <w:t xml:space="preserve">или ангажоване </w:t>
            </w:r>
            <w:r w:rsidRPr="00E903A1">
              <w:rPr>
                <w:rFonts w:cs="Arial"/>
                <w:sz w:val="24"/>
                <w:szCs w:val="24"/>
                <w:lang w:val="am-ET"/>
              </w:rPr>
              <w:t>по неком другом основу радног анга</w:t>
            </w:r>
            <w:r w:rsidRPr="00E903A1">
              <w:rPr>
                <w:rFonts w:cs="Arial"/>
                <w:sz w:val="24"/>
                <w:szCs w:val="24"/>
                <w:lang w:val="sr-Cyrl-RS"/>
              </w:rPr>
              <w:t>ж</w:t>
            </w:r>
            <w:r w:rsidRPr="00E903A1">
              <w:rPr>
                <w:rFonts w:cs="Arial"/>
                <w:sz w:val="24"/>
                <w:szCs w:val="24"/>
                <w:lang w:val="am-ET"/>
              </w:rPr>
              <w:t>овања</w:t>
            </w:r>
            <w:r w:rsidRPr="00E903A1">
              <w:rPr>
                <w:rFonts w:cs="Arial"/>
                <w:sz w:val="24"/>
                <w:szCs w:val="24"/>
                <w:lang w:val="sr-Cyrl-RS"/>
              </w:rPr>
              <w:t>,</w:t>
            </w:r>
            <w:r w:rsidRPr="00E903A1">
              <w:rPr>
                <w:rFonts w:cs="Arial"/>
                <w:sz w:val="24"/>
                <w:szCs w:val="24"/>
                <w:lang w:val="am-ET"/>
              </w:rPr>
              <w:t xml:space="preserve"> </w:t>
            </w:r>
            <w:r w:rsidRPr="00E903A1">
              <w:rPr>
                <w:rFonts w:cs="Arial"/>
                <w:sz w:val="24"/>
                <w:szCs w:val="24"/>
                <w:lang w:val="sr-Cyrl-RS"/>
              </w:rPr>
              <w:t>у складу са чл. 197.-202. Закона о раду ("Сл. гласник РС", бр. 24/2005, 61/2005, 54/2009, 32/2013 и 75/2014)</w:t>
            </w:r>
            <w:r w:rsidRPr="00E903A1">
              <w:rPr>
                <w:rFonts w:cs="Arial"/>
                <w:sz w:val="24"/>
                <w:szCs w:val="24"/>
                <w:lang w:val="ru-RU"/>
              </w:rPr>
              <w:t>:</w:t>
            </w:r>
            <w:r w:rsidR="0038683A" w:rsidRPr="00823E8C">
              <w:rPr>
                <w:rFonts w:cs="Arial"/>
                <w:sz w:val="24"/>
                <w:szCs w:val="24"/>
              </w:rPr>
              <w:t xml:space="preserve"> </w:t>
            </w:r>
          </w:p>
          <w:p w:rsidR="0038683A" w:rsidRPr="00823E8C" w:rsidRDefault="0038683A" w:rsidP="0038683A">
            <w:pPr>
              <w:autoSpaceDE w:val="0"/>
              <w:autoSpaceDN w:val="0"/>
              <w:adjustRightInd w:val="0"/>
              <w:spacing w:before="0"/>
              <w:rPr>
                <w:rFonts w:cs="Arial"/>
                <w:sz w:val="24"/>
                <w:szCs w:val="24"/>
                <w:lang w:val="sr-Cyrl-RS"/>
              </w:rPr>
            </w:pPr>
          </w:p>
          <w:p w:rsidR="00E903A1" w:rsidRPr="00E903A1" w:rsidRDefault="00E903A1" w:rsidP="00E903A1">
            <w:pPr>
              <w:autoSpaceDE w:val="0"/>
              <w:autoSpaceDN w:val="0"/>
              <w:adjustRightInd w:val="0"/>
              <w:spacing w:before="0"/>
              <w:rPr>
                <w:rFonts w:cs="Arial"/>
                <w:sz w:val="24"/>
                <w:szCs w:val="24"/>
                <w:lang w:val="ru-RU"/>
              </w:rPr>
            </w:pPr>
          </w:p>
          <w:p w:rsidR="0038683A" w:rsidRPr="0038683A" w:rsidRDefault="00E903A1" w:rsidP="0038683A">
            <w:pPr>
              <w:pStyle w:val="ListParagraph"/>
              <w:numPr>
                <w:ilvl w:val="0"/>
                <w:numId w:val="29"/>
              </w:numPr>
              <w:autoSpaceDE w:val="0"/>
              <w:autoSpaceDN w:val="0"/>
              <w:adjustRightInd w:val="0"/>
              <w:spacing w:before="0"/>
              <w:rPr>
                <w:rFonts w:ascii="Arial" w:hAnsi="Arial" w:cs="Arial"/>
                <w:sz w:val="24"/>
                <w:szCs w:val="24"/>
                <w:lang w:val="sr-Cyrl-RS"/>
              </w:rPr>
            </w:pPr>
            <w:r w:rsidRPr="0038683A">
              <w:rPr>
                <w:rFonts w:ascii="Arial" w:hAnsi="Arial" w:cs="Arial"/>
                <w:sz w:val="24"/>
                <w:szCs w:val="24"/>
                <w:lang w:val="sr-Cyrl-RS"/>
              </w:rPr>
              <w:t xml:space="preserve">минимално </w:t>
            </w:r>
            <w:r w:rsidR="0038683A" w:rsidRPr="0038683A">
              <w:rPr>
                <w:rFonts w:ascii="Arial" w:hAnsi="Arial" w:cs="Arial"/>
                <w:sz w:val="24"/>
                <w:szCs w:val="24"/>
              </w:rPr>
              <w:t xml:space="preserve">45 </w:t>
            </w:r>
            <w:r w:rsidR="0038683A" w:rsidRPr="0038683A">
              <w:rPr>
                <w:rFonts w:ascii="Arial" w:hAnsi="Arial" w:cs="Arial"/>
                <w:sz w:val="24"/>
                <w:szCs w:val="24"/>
                <w:lang w:val="sr-Cyrl-RS"/>
              </w:rPr>
              <w:t xml:space="preserve">(словима: четрдесетпет) извршиоца који поседују </w:t>
            </w:r>
            <w:r w:rsidR="0038683A" w:rsidRPr="0038683A">
              <w:rPr>
                <w:rFonts w:ascii="Arial" w:hAnsi="Arial" w:cs="Arial"/>
                <w:b/>
                <w:i/>
                <w:sz w:val="24"/>
                <w:szCs w:val="24"/>
                <w:lang w:val="sr-Cyrl-RS"/>
              </w:rPr>
              <w:t>Лиценцу за вршење специјалистичких послова службеник обезбеђења – са оружјем.</w:t>
            </w:r>
            <w:r w:rsidR="0038683A" w:rsidRPr="0038683A">
              <w:rPr>
                <w:rFonts w:ascii="Arial" w:hAnsi="Arial" w:cs="Arial"/>
                <w:b/>
                <w:sz w:val="24"/>
                <w:szCs w:val="24"/>
                <w:lang w:val="sr-Cyrl-RS"/>
              </w:rPr>
              <w:t xml:space="preserve"> </w:t>
            </w:r>
          </w:p>
          <w:p w:rsidR="0038683A" w:rsidRPr="00823E8C" w:rsidRDefault="0038683A" w:rsidP="0038683A">
            <w:pPr>
              <w:autoSpaceDE w:val="0"/>
              <w:autoSpaceDN w:val="0"/>
              <w:adjustRightInd w:val="0"/>
              <w:rPr>
                <w:rFonts w:cs="Arial"/>
                <w:b/>
                <w:sz w:val="24"/>
                <w:szCs w:val="24"/>
                <w:u w:val="single"/>
              </w:rPr>
            </w:pPr>
            <w:r w:rsidRPr="00823E8C">
              <w:rPr>
                <w:rFonts w:cs="Arial"/>
                <w:b/>
                <w:sz w:val="24"/>
                <w:szCs w:val="24"/>
                <w:u w:val="single"/>
              </w:rPr>
              <w:t>Доказ</w:t>
            </w:r>
            <w:r w:rsidRPr="00823E8C">
              <w:rPr>
                <w:rFonts w:cs="Arial"/>
                <w:b/>
                <w:sz w:val="24"/>
                <w:szCs w:val="24"/>
                <w:u w:val="single"/>
                <w:lang w:val="sr-Cyrl-RS"/>
              </w:rPr>
              <w:t>и</w:t>
            </w:r>
            <w:r w:rsidRPr="00823E8C">
              <w:rPr>
                <w:rFonts w:cs="Arial"/>
                <w:b/>
                <w:sz w:val="24"/>
                <w:szCs w:val="24"/>
                <w:u w:val="single"/>
              </w:rPr>
              <w:t xml:space="preserve">: </w:t>
            </w:r>
          </w:p>
          <w:p w:rsidR="0038683A" w:rsidRPr="00823E8C" w:rsidRDefault="0038683A" w:rsidP="0038683A">
            <w:pPr>
              <w:autoSpaceDE w:val="0"/>
              <w:autoSpaceDN w:val="0"/>
              <w:adjustRightInd w:val="0"/>
              <w:spacing w:before="0"/>
              <w:rPr>
                <w:rFonts w:cs="Arial"/>
                <w:sz w:val="24"/>
                <w:szCs w:val="24"/>
                <w:lang w:val="sr-Cyrl-RS"/>
              </w:rPr>
            </w:pPr>
          </w:p>
          <w:p w:rsidR="0038683A" w:rsidRPr="0038683A" w:rsidRDefault="00042AA7" w:rsidP="0038683A">
            <w:pPr>
              <w:pStyle w:val="ListParagraph"/>
              <w:numPr>
                <w:ilvl w:val="0"/>
                <w:numId w:val="29"/>
              </w:numPr>
              <w:autoSpaceDE w:val="0"/>
              <w:autoSpaceDN w:val="0"/>
              <w:adjustRightInd w:val="0"/>
              <w:spacing w:before="0"/>
              <w:rPr>
                <w:rFonts w:ascii="Arial" w:hAnsi="Arial" w:cs="Arial"/>
                <w:sz w:val="24"/>
                <w:szCs w:val="24"/>
              </w:rPr>
            </w:pPr>
            <w:r>
              <w:rPr>
                <w:rFonts w:ascii="Arial" w:hAnsi="Arial" w:cs="Arial"/>
                <w:sz w:val="24"/>
                <w:szCs w:val="24"/>
              </w:rPr>
              <w:t>Изјава П</w:t>
            </w:r>
            <w:r w:rsidR="0038683A" w:rsidRPr="0038683A">
              <w:rPr>
                <w:rFonts w:ascii="Arial" w:hAnsi="Arial" w:cs="Arial"/>
                <w:sz w:val="24"/>
                <w:szCs w:val="24"/>
              </w:rPr>
              <w:t xml:space="preserve">онуђача о довољном кадровском </w:t>
            </w:r>
            <w:proofErr w:type="gramStart"/>
            <w:r w:rsidR="0038683A" w:rsidRPr="0038683A">
              <w:rPr>
                <w:rFonts w:ascii="Arial" w:hAnsi="Arial" w:cs="Arial"/>
                <w:sz w:val="24"/>
                <w:szCs w:val="24"/>
              </w:rPr>
              <w:t xml:space="preserve">капацитету  </w:t>
            </w:r>
            <w:r w:rsidR="006660FE">
              <w:rPr>
                <w:rFonts w:ascii="Arial" w:hAnsi="Arial" w:cs="Arial"/>
                <w:sz w:val="24"/>
                <w:szCs w:val="24"/>
                <w:lang w:val="sr-Cyrl-RS"/>
              </w:rPr>
              <w:t>(</w:t>
            </w:r>
            <w:proofErr w:type="gramEnd"/>
            <w:r w:rsidR="0038683A" w:rsidRPr="0038683A">
              <w:rPr>
                <w:rFonts w:ascii="Arial" w:hAnsi="Arial" w:cs="Arial"/>
                <w:sz w:val="24"/>
                <w:szCs w:val="24"/>
              </w:rPr>
              <w:t>Образац бр</w:t>
            </w:r>
            <w:r w:rsidR="0038683A" w:rsidRPr="0038683A">
              <w:rPr>
                <w:rFonts w:ascii="Arial" w:hAnsi="Arial" w:cs="Arial"/>
                <w:sz w:val="24"/>
                <w:szCs w:val="24"/>
                <w:lang w:val="sr-Cyrl-RS"/>
              </w:rPr>
              <w:t xml:space="preserve">ој </w:t>
            </w:r>
            <w:r w:rsidR="006660FE">
              <w:rPr>
                <w:rFonts w:ascii="Arial" w:hAnsi="Arial" w:cs="Arial"/>
                <w:sz w:val="24"/>
                <w:szCs w:val="24"/>
                <w:lang w:val="sr-Cyrl-RS"/>
              </w:rPr>
              <w:t>9</w:t>
            </w:r>
            <w:r w:rsidR="0038683A" w:rsidRPr="0038683A">
              <w:rPr>
                <w:rFonts w:ascii="Arial" w:hAnsi="Arial" w:cs="Arial"/>
                <w:sz w:val="24"/>
                <w:szCs w:val="24"/>
                <w:lang w:val="sr-Cyrl-RS"/>
              </w:rPr>
              <w:t>.</w:t>
            </w:r>
            <w:r w:rsidR="006660FE">
              <w:rPr>
                <w:rFonts w:ascii="Arial" w:hAnsi="Arial" w:cs="Arial"/>
                <w:sz w:val="24"/>
                <w:szCs w:val="24"/>
                <w:lang w:val="sr-Cyrl-RS"/>
              </w:rPr>
              <w:t>)</w:t>
            </w:r>
          </w:p>
          <w:p w:rsidR="00E903A1" w:rsidRPr="0038683A" w:rsidRDefault="00E903A1" w:rsidP="0038683A">
            <w:pPr>
              <w:numPr>
                <w:ilvl w:val="0"/>
                <w:numId w:val="29"/>
              </w:numPr>
              <w:tabs>
                <w:tab w:val="left" w:pos="993"/>
              </w:tabs>
              <w:suppressAutoHyphens/>
              <w:spacing w:before="0"/>
              <w:contextualSpacing/>
              <w:rPr>
                <w:rFonts w:cs="Calibri"/>
                <w:sz w:val="24"/>
                <w:szCs w:val="20"/>
                <w:lang w:val="sr-Cyrl-RS" w:eastAsia="ar-SA"/>
              </w:rPr>
            </w:pPr>
            <w:r w:rsidRPr="00E903A1">
              <w:rPr>
                <w:rFonts w:cs="Arial"/>
                <w:sz w:val="24"/>
                <w:szCs w:val="24"/>
                <w:lang w:val="sr-Cyrl-RS" w:eastAsia="ar-SA"/>
              </w:rPr>
              <w:t xml:space="preserve">Фотокопија одговарајућих појединачних образаца М или М3А којим </w:t>
            </w:r>
            <w:r w:rsidRPr="00E903A1">
              <w:rPr>
                <w:rFonts w:cs="Arial"/>
                <w:sz w:val="24"/>
                <w:szCs w:val="24"/>
                <w:lang w:val="sr-Cyrl-RS" w:eastAsia="ar-SA"/>
              </w:rPr>
              <w:lastRenderedPageBreak/>
              <w:t>се потврђује пријава, промена или одјава на обавезно социјално осигурање за запослене са пуним радним временом или други доказ о радном ангажовању по другом основу, сагласно чл. 197.-202. Закона о раду ("Сл. гласник РС", бр. 24/2005, 61/2005, 54/2009, 32/2013 и 75/2014)</w:t>
            </w:r>
            <w:r w:rsidR="00E4340D">
              <w:rPr>
                <w:rFonts w:cs="Arial"/>
                <w:sz w:val="24"/>
                <w:szCs w:val="24"/>
                <w:lang w:eastAsia="ar-SA"/>
              </w:rPr>
              <w:t>;</w:t>
            </w:r>
            <w:r w:rsidRPr="00E903A1">
              <w:rPr>
                <w:rFonts w:cs="Arial"/>
                <w:sz w:val="24"/>
                <w:szCs w:val="24"/>
                <w:lang w:val="sr-Cyrl-RS" w:eastAsia="ar-SA"/>
              </w:rPr>
              <w:t xml:space="preserve"> </w:t>
            </w:r>
          </w:p>
          <w:p w:rsidR="0038683A" w:rsidRPr="0038683A" w:rsidRDefault="0038683A" w:rsidP="0038683A">
            <w:pPr>
              <w:pStyle w:val="ListParagraph"/>
              <w:numPr>
                <w:ilvl w:val="0"/>
                <w:numId w:val="29"/>
              </w:numPr>
              <w:autoSpaceDE w:val="0"/>
              <w:autoSpaceDN w:val="0"/>
              <w:adjustRightInd w:val="0"/>
              <w:spacing w:before="0" w:after="0" w:line="240" w:lineRule="auto"/>
              <w:ind w:left="758" w:hanging="308"/>
              <w:rPr>
                <w:rFonts w:ascii="Arial" w:hAnsi="Arial" w:cs="Arial"/>
                <w:sz w:val="24"/>
                <w:szCs w:val="24"/>
                <w:lang w:val="sr-Cyrl-RS"/>
              </w:rPr>
            </w:pPr>
            <w:r w:rsidRPr="0038683A">
              <w:rPr>
                <w:rFonts w:ascii="Arial" w:hAnsi="Arial" w:cs="Arial"/>
                <w:sz w:val="24"/>
                <w:szCs w:val="24"/>
                <w:lang w:val="sr-Cyrl-RS"/>
              </w:rPr>
              <w:t>Лиценца за вршење специјалистичких послова службеник</w:t>
            </w:r>
            <w:r w:rsidR="006660FE">
              <w:rPr>
                <w:rFonts w:ascii="Arial" w:hAnsi="Arial" w:cs="Arial"/>
                <w:sz w:val="24"/>
                <w:szCs w:val="24"/>
                <w:lang w:val="sr-Cyrl-RS"/>
              </w:rPr>
              <w:t>а</w:t>
            </w:r>
            <w:r w:rsidRPr="0038683A">
              <w:rPr>
                <w:rFonts w:ascii="Arial" w:hAnsi="Arial" w:cs="Arial"/>
                <w:sz w:val="24"/>
                <w:szCs w:val="24"/>
                <w:lang w:val="sr-Cyrl-RS"/>
              </w:rPr>
              <w:t xml:space="preserve"> обезбеђења – са оружјем за сваког ангажованог извршиоца</w:t>
            </w:r>
            <w:r w:rsidR="00E4340D">
              <w:rPr>
                <w:rFonts w:ascii="Arial" w:hAnsi="Arial" w:cs="Arial"/>
                <w:sz w:val="24"/>
                <w:szCs w:val="24"/>
                <w:lang w:val="sr-Cyrl-RS"/>
              </w:rPr>
              <w:t>.</w:t>
            </w:r>
          </w:p>
          <w:p w:rsidR="00E903A1" w:rsidRPr="0038683A" w:rsidRDefault="00E903A1" w:rsidP="0038683A">
            <w:pPr>
              <w:tabs>
                <w:tab w:val="left" w:pos="993"/>
              </w:tabs>
              <w:suppressAutoHyphens/>
              <w:spacing w:before="0"/>
              <w:contextualSpacing/>
              <w:rPr>
                <w:rFonts w:cs="Calibri"/>
                <w:sz w:val="24"/>
                <w:szCs w:val="20"/>
                <w:lang w:val="sr-Cyrl-RS" w:eastAsia="ar-SA"/>
              </w:rPr>
            </w:pPr>
          </w:p>
        </w:tc>
      </w:tr>
    </w:tbl>
    <w:p w:rsidR="009503E8" w:rsidRPr="009503E8" w:rsidRDefault="009503E8" w:rsidP="009503E8">
      <w:pPr>
        <w:rPr>
          <w:lang w:val="sr-Cyrl-RS" w:eastAsia="ar-SA"/>
        </w:rPr>
      </w:pPr>
    </w:p>
    <w:p w:rsidR="00B62290" w:rsidRPr="00403ABC" w:rsidRDefault="00B62290" w:rsidP="00ED1FE0">
      <w:pPr>
        <w:spacing w:before="0"/>
        <w:rPr>
          <w:rFonts w:cs="Arial"/>
          <w:sz w:val="24"/>
          <w:szCs w:val="24"/>
          <w:lang w:val="sr-Cyrl-RS" w:eastAsia="zh-CN"/>
        </w:rPr>
      </w:pPr>
    </w:p>
    <w:p w:rsidR="00FE6197" w:rsidRPr="007F582B" w:rsidRDefault="00FE6197" w:rsidP="00FE6197">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w:t>
      </w:r>
      <w:r w:rsidRPr="0079181F">
        <w:rPr>
          <w:rFonts w:cs="Arial"/>
          <w:sz w:val="24"/>
          <w:szCs w:val="24"/>
          <w:lang w:eastAsia="zh-CN"/>
        </w:rPr>
        <w:t xml:space="preserve">тачака 1. </w:t>
      </w:r>
      <w:proofErr w:type="gramStart"/>
      <w:r w:rsidRPr="0079181F">
        <w:rPr>
          <w:rFonts w:cs="Arial"/>
          <w:sz w:val="24"/>
          <w:szCs w:val="24"/>
          <w:lang w:eastAsia="zh-CN"/>
        </w:rPr>
        <w:t>до</w:t>
      </w:r>
      <w:proofErr w:type="gramEnd"/>
      <w:r w:rsidR="002D573B">
        <w:rPr>
          <w:rFonts w:cs="Arial"/>
          <w:sz w:val="24"/>
          <w:szCs w:val="24"/>
          <w:lang w:val="sr-Cyrl-RS" w:eastAsia="zh-CN"/>
        </w:rPr>
        <w:t xml:space="preserve"> </w:t>
      </w:r>
      <w:r w:rsidR="0038683A">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88654A" w:rsidRPr="0088654A" w:rsidRDefault="00FE6197" w:rsidP="0088654A">
      <w:pPr>
        <w:rPr>
          <w:rFonts w:cs="Arial"/>
          <w:sz w:val="24"/>
          <w:szCs w:val="24"/>
          <w:lang w:val="am-ET" w:eastAsia="ar-SA"/>
        </w:rPr>
      </w:pPr>
      <w:r w:rsidRPr="00EC5BB4">
        <w:rPr>
          <w:rFonts w:cs="Arial"/>
          <w:sz w:val="24"/>
          <w:szCs w:val="24"/>
        </w:rPr>
        <w:t xml:space="preserve">Сваки подизвођач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што доказује достављањем доказа наведених у овом одељку. </w:t>
      </w:r>
      <w:r w:rsidR="0088654A" w:rsidRPr="0088654A">
        <w:rPr>
          <w:rFonts w:cs="Arial"/>
          <w:sz w:val="24"/>
          <w:szCs w:val="24"/>
          <w:lang w:val="ru-RU" w:eastAsia="ar-SA"/>
        </w:rPr>
        <w:t xml:space="preserve">Доказ о испуњености услова из члана 75. став 1. тачка 5) Закона доставља се за део набавке који ће се извршити преко подизвођача. </w:t>
      </w:r>
    </w:p>
    <w:p w:rsidR="00FE6197" w:rsidRDefault="00FE6197" w:rsidP="00FE6197">
      <w:pPr>
        <w:rPr>
          <w:rFonts w:cs="Arial"/>
          <w:sz w:val="24"/>
          <w:szCs w:val="24"/>
        </w:rPr>
      </w:pPr>
    </w:p>
    <w:p w:rsidR="00FE6197" w:rsidRPr="00EC5BB4" w:rsidRDefault="00FE6197" w:rsidP="00FE6197">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FE6197" w:rsidRDefault="00FE6197" w:rsidP="00FE6197">
      <w:pPr>
        <w:spacing w:before="0"/>
        <w:rPr>
          <w:rFonts w:cs="Arial"/>
          <w:sz w:val="24"/>
          <w:szCs w:val="24"/>
          <w:lang w:val="sr-Cyrl-RS" w:eastAsia="zh-CN"/>
        </w:rPr>
      </w:pPr>
    </w:p>
    <w:p w:rsidR="0088654A" w:rsidRDefault="00FE6197" w:rsidP="0088654A">
      <w:pPr>
        <w:spacing w:before="0"/>
        <w:rPr>
          <w:rFonts w:cs="Arial"/>
          <w:sz w:val="24"/>
          <w:szCs w:val="24"/>
          <w:lang w:val="ru-RU" w:eastAsia="zh-CN"/>
        </w:rPr>
      </w:pPr>
      <w:r w:rsidRPr="00EC5BB4">
        <w:rPr>
          <w:rFonts w:cs="Arial"/>
          <w:sz w:val="24"/>
          <w:szCs w:val="24"/>
          <w:lang w:eastAsia="zh-CN"/>
        </w:rPr>
        <w:t xml:space="preserve">Сваки понуђач из групе </w:t>
      </w:r>
      <w:proofErr w:type="gramStart"/>
      <w:r w:rsidRPr="00EC5BB4">
        <w:rPr>
          <w:rFonts w:cs="Arial"/>
          <w:sz w:val="24"/>
          <w:szCs w:val="24"/>
          <w:lang w:eastAsia="zh-CN"/>
        </w:rPr>
        <w:t>понуђача  која</w:t>
      </w:r>
      <w:proofErr w:type="gramEnd"/>
      <w:r w:rsidRPr="00EC5BB4">
        <w:rPr>
          <w:rFonts w:cs="Arial"/>
          <w:sz w:val="24"/>
          <w:szCs w:val="24"/>
          <w:lang w:eastAsia="zh-CN"/>
        </w:rPr>
        <w:t xml:space="preserve"> подноси заједничку понуду мора да испуњава услове из члана 75. </w:t>
      </w:r>
      <w:proofErr w:type="gramStart"/>
      <w:r w:rsidRPr="00EC5BB4">
        <w:rPr>
          <w:rFonts w:cs="Arial"/>
          <w:sz w:val="24"/>
          <w:szCs w:val="24"/>
          <w:lang w:eastAsia="zh-CN"/>
        </w:rPr>
        <w:t>став</w:t>
      </w:r>
      <w:proofErr w:type="gramEnd"/>
      <w:r w:rsidRPr="00EC5BB4">
        <w:rPr>
          <w:rFonts w:cs="Arial"/>
          <w:sz w:val="24"/>
          <w:szCs w:val="24"/>
          <w:lang w:eastAsia="zh-CN"/>
        </w:rPr>
        <w:t xml:space="preserve"> 1. </w:t>
      </w:r>
      <w:proofErr w:type="gramStart"/>
      <w:r w:rsidRPr="00EC5BB4">
        <w:rPr>
          <w:rFonts w:cs="Arial"/>
          <w:sz w:val="24"/>
          <w:szCs w:val="24"/>
          <w:lang w:eastAsia="zh-CN"/>
        </w:rPr>
        <w:t>тачка</w:t>
      </w:r>
      <w:proofErr w:type="gramEnd"/>
      <w:r w:rsidRPr="00EC5BB4">
        <w:rPr>
          <w:rFonts w:cs="Arial"/>
          <w:sz w:val="24"/>
          <w:szCs w:val="24"/>
          <w:lang w:eastAsia="zh-CN"/>
        </w:rPr>
        <w:t xml:space="preserve"> 1), 2) и 4) Закона, што доказује достављањем доказа наведених у овом одељку. </w:t>
      </w:r>
      <w:r w:rsidR="0088654A" w:rsidRPr="00E03C68">
        <w:rPr>
          <w:rFonts w:cs="Arial"/>
          <w:sz w:val="24"/>
          <w:szCs w:val="24"/>
          <w:lang w:val="ru-RU" w:eastAsia="zh-CN"/>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FE6197" w:rsidRPr="00EC5BB4" w:rsidRDefault="00FE6197" w:rsidP="00FE6197">
      <w:pPr>
        <w:spacing w:before="0"/>
        <w:rPr>
          <w:rFonts w:cs="Arial"/>
          <w:sz w:val="24"/>
          <w:szCs w:val="24"/>
          <w:lang w:eastAsia="zh-CN"/>
        </w:rPr>
      </w:pPr>
      <w:r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FE6197" w:rsidRDefault="00FE6197" w:rsidP="00FE6197">
      <w:pPr>
        <w:spacing w:before="0"/>
        <w:rPr>
          <w:rFonts w:cs="Arial"/>
          <w:sz w:val="24"/>
          <w:szCs w:val="24"/>
          <w:lang w:val="sr-Cyrl-RS" w:eastAsia="zh-CN"/>
        </w:rPr>
      </w:pPr>
    </w:p>
    <w:p w:rsidR="00FE6197" w:rsidRPr="00EC5BB4" w:rsidRDefault="00FE6197" w:rsidP="00FE6197">
      <w:pPr>
        <w:spacing w:before="0"/>
        <w:rPr>
          <w:rFonts w:cs="Arial"/>
          <w:sz w:val="24"/>
          <w:szCs w:val="24"/>
          <w:lang w:eastAsia="zh-CN"/>
        </w:rPr>
      </w:pP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B2AD4">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E6197" w:rsidRDefault="00FE6197" w:rsidP="00FE6197">
      <w:pPr>
        <w:spacing w:before="0"/>
        <w:rPr>
          <w:rFonts w:cs="Arial"/>
          <w:sz w:val="24"/>
          <w:szCs w:val="24"/>
          <w:lang w:eastAsia="zh-CN"/>
        </w:rPr>
      </w:pPr>
    </w:p>
    <w:p w:rsidR="00FE6197" w:rsidRPr="00EC5BB4" w:rsidRDefault="00042AA7" w:rsidP="00FE6197">
      <w:pPr>
        <w:spacing w:before="0"/>
        <w:rPr>
          <w:rFonts w:cs="Arial"/>
          <w:sz w:val="24"/>
          <w:szCs w:val="24"/>
          <w:lang w:eastAsia="zh-CN"/>
        </w:rPr>
      </w:pPr>
      <w:r>
        <w:rPr>
          <w:rFonts w:cs="Arial"/>
          <w:sz w:val="24"/>
          <w:szCs w:val="24"/>
          <w:lang w:eastAsia="zh-CN"/>
        </w:rPr>
        <w:t>Ако П</w:t>
      </w:r>
      <w:r w:rsidR="00FE6197" w:rsidRPr="00EC5BB4">
        <w:rPr>
          <w:rFonts w:cs="Arial"/>
          <w:sz w:val="24"/>
          <w:szCs w:val="24"/>
          <w:lang w:eastAsia="zh-CN"/>
        </w:rPr>
        <w:t>онуђач у остављеном, примереном року који не може бити краћи од пет дана, не достави на увид оригинал или о</w:t>
      </w:r>
      <w:r>
        <w:rPr>
          <w:rFonts w:cs="Arial"/>
          <w:sz w:val="24"/>
          <w:szCs w:val="24"/>
          <w:lang w:eastAsia="zh-CN"/>
        </w:rPr>
        <w:t>верену копију тражених доказа, Н</w:t>
      </w:r>
      <w:r w:rsidR="00FE6197" w:rsidRPr="00EC5BB4">
        <w:rPr>
          <w:rFonts w:cs="Arial"/>
          <w:sz w:val="24"/>
          <w:szCs w:val="24"/>
          <w:lang w:eastAsia="zh-CN"/>
        </w:rPr>
        <w:t>аручилац ће његову понуду одбити као неприхватљиву.</w:t>
      </w:r>
    </w:p>
    <w:p w:rsidR="00FE6197" w:rsidRDefault="00FE6197" w:rsidP="00FE6197">
      <w:pPr>
        <w:spacing w:before="0"/>
        <w:rPr>
          <w:rFonts w:cs="Arial"/>
          <w:sz w:val="24"/>
          <w:szCs w:val="24"/>
          <w:lang w:val="sr-Cyrl-RS" w:eastAsia="zh-CN"/>
        </w:rPr>
      </w:pPr>
    </w:p>
    <w:p w:rsidR="00FE6197" w:rsidRPr="007F582B" w:rsidRDefault="00FE6197" w:rsidP="00FE6197">
      <w:pPr>
        <w:spacing w:before="0"/>
        <w:rPr>
          <w:rFonts w:cs="Arial"/>
          <w:sz w:val="24"/>
          <w:szCs w:val="24"/>
          <w:lang w:val="sr-Cyrl-RS" w:eastAsia="zh-CN"/>
        </w:rPr>
      </w:pP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w:t>
      </w:r>
      <w:r w:rsidR="00042AA7">
        <w:rPr>
          <w:rFonts w:cs="Arial"/>
          <w:sz w:val="24"/>
          <w:szCs w:val="24"/>
          <w:lang w:val="sr-Cyrl-RS" w:eastAsia="zh-CN"/>
        </w:rPr>
        <w:t xml:space="preserve"> понуђача. Уз наведену Изјаву, П</w:t>
      </w:r>
      <w:r w:rsidRPr="007F582B">
        <w:rPr>
          <w:rFonts w:cs="Arial"/>
          <w:sz w:val="24"/>
          <w:szCs w:val="24"/>
          <w:lang w:val="sr-Cyrl-RS" w:eastAsia="zh-CN"/>
        </w:rPr>
        <w:t xml:space="preserve">онуђач може да достави и фотокопију Решења о упису понуђача у Регистар понуђача.  </w:t>
      </w:r>
    </w:p>
    <w:p w:rsidR="00FE6197" w:rsidRPr="00EC5BB4" w:rsidRDefault="00FE6197" w:rsidP="00FE6197">
      <w:pPr>
        <w:spacing w:before="0"/>
        <w:rPr>
          <w:rFonts w:cs="Arial"/>
          <w:sz w:val="24"/>
          <w:szCs w:val="24"/>
          <w:lang w:eastAsia="zh-CN"/>
        </w:rPr>
      </w:pPr>
      <w:r w:rsidRPr="00EC5BB4">
        <w:rPr>
          <w:rFonts w:cs="Arial"/>
          <w:sz w:val="24"/>
          <w:szCs w:val="24"/>
          <w:lang w:eastAsia="zh-CN"/>
        </w:rPr>
        <w:lastRenderedPageBreak/>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FE6197" w:rsidRPr="00EC5BB4" w:rsidRDefault="00FE6197" w:rsidP="00FE6197">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FE6197" w:rsidRDefault="00FE6197" w:rsidP="00FE6197">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8" w:history="1">
        <w:r w:rsidRPr="00EC5BB4">
          <w:rPr>
            <w:rFonts w:cs="Arial"/>
            <w:sz w:val="24"/>
            <w:szCs w:val="24"/>
            <w:lang w:eastAsia="zh-CN"/>
          </w:rPr>
          <w:t>www.apr.gov.rs</w:t>
        </w:r>
      </w:hyperlink>
    </w:p>
    <w:p w:rsidR="00FE6197" w:rsidRPr="00250031" w:rsidRDefault="00FE6197" w:rsidP="00FE6197">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Pr>
          <w:rFonts w:cs="Arial"/>
          <w:sz w:val="24"/>
          <w:szCs w:val="24"/>
          <w:lang w:val="sr-Cyrl-RS" w:eastAsia="zh-CN"/>
        </w:rPr>
        <w:t>акона</w:t>
      </w:r>
    </w:p>
    <w:p w:rsidR="00FE6197" w:rsidRDefault="00FE6197" w:rsidP="00FE6197">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9" w:history="1">
        <w:r w:rsidRPr="007F582B">
          <w:rPr>
            <w:rFonts w:cs="Arial"/>
            <w:sz w:val="24"/>
            <w:szCs w:val="24"/>
            <w:lang w:eastAsia="zh-CN"/>
          </w:rPr>
          <w:t>www.apr.gov.rs</w:t>
        </w:r>
      </w:hyperlink>
    </w:p>
    <w:p w:rsidR="00631A31" w:rsidRPr="00631A31" w:rsidRDefault="00631A31" w:rsidP="000572F8">
      <w:pPr>
        <w:spacing w:before="0"/>
        <w:ind w:left="720"/>
        <w:rPr>
          <w:rFonts w:cs="Arial"/>
          <w:sz w:val="24"/>
          <w:szCs w:val="24"/>
          <w:lang w:val="sr-Cyrl-RS" w:eastAsia="zh-CN"/>
        </w:rPr>
      </w:pPr>
      <w:r>
        <w:rPr>
          <w:rFonts w:cs="Arial"/>
          <w:sz w:val="24"/>
          <w:szCs w:val="24"/>
          <w:lang w:val="sr-Cyrl-RS" w:eastAsia="zh-CN"/>
        </w:rPr>
        <w:t>3)</w:t>
      </w:r>
      <w:r w:rsidR="000572F8" w:rsidRPr="000572F8">
        <w:rPr>
          <w:rFonts w:cs="Arial"/>
          <w:sz w:val="24"/>
          <w:szCs w:val="24"/>
          <w:lang w:val="sr-Cyrl-RS"/>
        </w:rPr>
        <w:t xml:space="preserve"> </w:t>
      </w:r>
      <w:r w:rsidR="00BA021B">
        <w:rPr>
          <w:rFonts w:cs="Arial"/>
          <w:sz w:val="24"/>
          <w:szCs w:val="24"/>
          <w:lang w:val="sr-Cyrl-RS" w:eastAsia="zh-CN"/>
        </w:rPr>
        <w:t>доказ</w:t>
      </w:r>
      <w:r w:rsidR="000572F8" w:rsidRPr="000572F8">
        <w:rPr>
          <w:rFonts w:cs="Arial"/>
          <w:sz w:val="24"/>
          <w:szCs w:val="24"/>
          <w:lang w:val="sr-Cyrl-RS" w:eastAsia="zh-CN"/>
        </w:rPr>
        <w:t xml:space="preserve"> да понуђач није имао блокаду на својим текућим рачунима</w:t>
      </w:r>
    </w:p>
    <w:p w:rsidR="00FE6197" w:rsidRPr="000572F8" w:rsidRDefault="000572F8" w:rsidP="00FE6197">
      <w:pPr>
        <w:spacing w:before="0"/>
        <w:rPr>
          <w:rFonts w:cs="Arial"/>
          <w:sz w:val="24"/>
          <w:szCs w:val="24"/>
          <w:lang w:eastAsia="zh-CN"/>
        </w:rPr>
      </w:pPr>
      <w:r>
        <w:rPr>
          <w:rFonts w:cs="Arial"/>
          <w:sz w:val="24"/>
          <w:szCs w:val="24"/>
          <w:lang w:eastAsia="zh-CN"/>
        </w:rPr>
        <w:t xml:space="preserve"> </w:t>
      </w:r>
      <w:r>
        <w:rPr>
          <w:rFonts w:cs="Arial"/>
          <w:sz w:val="24"/>
          <w:szCs w:val="24"/>
          <w:lang w:eastAsia="zh-CN"/>
        </w:rPr>
        <w:tab/>
      </w:r>
      <w:r>
        <w:rPr>
          <w:rFonts w:cs="Arial"/>
          <w:sz w:val="24"/>
          <w:szCs w:val="24"/>
          <w:lang w:val="sr-Cyrl-CS" w:eastAsia="zh-CN"/>
        </w:rPr>
        <w:t xml:space="preserve">- </w:t>
      </w:r>
      <w:r>
        <w:rPr>
          <w:rFonts w:cs="Arial"/>
          <w:sz w:val="24"/>
          <w:szCs w:val="24"/>
          <w:lang w:eastAsia="zh-CN"/>
        </w:rPr>
        <w:t>www.nbs.rs</w:t>
      </w:r>
    </w:p>
    <w:p w:rsidR="00FE6197" w:rsidRPr="00EC5BB4" w:rsidRDefault="00FE6197" w:rsidP="00FE6197">
      <w:pPr>
        <w:spacing w:before="0"/>
        <w:rPr>
          <w:rFonts w:cs="Arial"/>
          <w:sz w:val="24"/>
          <w:szCs w:val="24"/>
          <w:lang w:val="sr-Cyrl-CS" w:eastAsia="zh-CN"/>
        </w:rPr>
      </w:pPr>
      <w:r w:rsidRPr="00EC5BB4">
        <w:rPr>
          <w:rFonts w:cs="Arial"/>
          <w:sz w:val="24"/>
          <w:szCs w:val="24"/>
          <w:lang w:eastAsia="zh-CN"/>
        </w:rPr>
        <w:t xml:space="preserve">Уколико је доказ о испуњености услова </w:t>
      </w:r>
      <w:r w:rsidR="00042AA7">
        <w:rPr>
          <w:rFonts w:cs="Arial"/>
          <w:sz w:val="24"/>
          <w:szCs w:val="24"/>
          <w:lang w:eastAsia="zh-CN"/>
        </w:rPr>
        <w:t>електронски документ, П</w:t>
      </w:r>
      <w:r w:rsidRPr="00EC5BB4">
        <w:rPr>
          <w:rFonts w:cs="Arial"/>
          <w:sz w:val="24"/>
          <w:szCs w:val="24"/>
          <w:lang w:eastAsia="zh-CN"/>
        </w:rPr>
        <w:t>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FE6197" w:rsidRDefault="00FE6197" w:rsidP="00FE6197">
      <w:pPr>
        <w:spacing w:before="0"/>
        <w:rPr>
          <w:rFonts w:cs="Arial"/>
          <w:sz w:val="24"/>
          <w:szCs w:val="24"/>
          <w:lang w:val="sr-Cyrl-CS" w:eastAsia="zh-CN"/>
        </w:rPr>
      </w:pPr>
    </w:p>
    <w:p w:rsidR="00FE6197" w:rsidRPr="00EC5BB4" w:rsidRDefault="00042AA7" w:rsidP="00FE6197">
      <w:pPr>
        <w:spacing w:before="0"/>
        <w:rPr>
          <w:rFonts w:cs="Arial"/>
          <w:sz w:val="24"/>
          <w:szCs w:val="24"/>
          <w:lang w:eastAsia="zh-CN"/>
        </w:rPr>
      </w:pPr>
      <w:r>
        <w:rPr>
          <w:rFonts w:cs="Arial"/>
          <w:sz w:val="24"/>
          <w:szCs w:val="24"/>
          <w:lang w:eastAsia="zh-CN"/>
        </w:rPr>
        <w:t>Ако П</w:t>
      </w:r>
      <w:r w:rsidR="00FE6197" w:rsidRPr="00EC5BB4">
        <w:rPr>
          <w:rFonts w:cs="Arial"/>
          <w:sz w:val="24"/>
          <w:szCs w:val="24"/>
          <w:lang w:eastAsia="zh-CN"/>
        </w:rPr>
        <w:t>онуђа</w:t>
      </w:r>
      <w:r>
        <w:rPr>
          <w:rFonts w:cs="Arial"/>
          <w:sz w:val="24"/>
          <w:szCs w:val="24"/>
          <w:lang w:eastAsia="zh-CN"/>
        </w:rPr>
        <w:t>ч има седиште у другој држави, Н</w:t>
      </w:r>
      <w:r w:rsidR="00FE6197" w:rsidRPr="00EC5BB4">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FE6197" w:rsidRDefault="00FE6197" w:rsidP="00FE6197">
      <w:pPr>
        <w:spacing w:before="0"/>
        <w:rPr>
          <w:rFonts w:cs="Arial"/>
          <w:sz w:val="24"/>
          <w:szCs w:val="24"/>
          <w:lang w:val="sr-Cyrl-CS" w:eastAsia="zh-CN"/>
        </w:rPr>
      </w:pPr>
    </w:p>
    <w:p w:rsidR="00FE6197" w:rsidRPr="00EC5BB4" w:rsidRDefault="00042AA7" w:rsidP="00FE6197">
      <w:pPr>
        <w:spacing w:before="0"/>
        <w:rPr>
          <w:rFonts w:cs="Arial"/>
          <w:sz w:val="24"/>
          <w:szCs w:val="24"/>
          <w:lang w:val="sr-Cyrl-CS" w:eastAsia="zh-CN"/>
        </w:rPr>
      </w:pPr>
      <w:r>
        <w:rPr>
          <w:rFonts w:cs="Arial"/>
          <w:sz w:val="24"/>
          <w:szCs w:val="24"/>
          <w:lang w:eastAsia="zh-CN"/>
        </w:rPr>
        <w:t>Ако П</w:t>
      </w:r>
      <w:r w:rsidR="00FE6197"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Pr>
          <w:rFonts w:cs="Arial"/>
          <w:sz w:val="24"/>
          <w:szCs w:val="24"/>
          <w:lang w:eastAsia="zh-CN"/>
        </w:rPr>
        <w:t>та по прописима државе у којој П</w:t>
      </w:r>
      <w:r w:rsidR="00FE6197" w:rsidRPr="00EC5BB4">
        <w:rPr>
          <w:rFonts w:cs="Arial"/>
          <w:sz w:val="24"/>
          <w:szCs w:val="24"/>
          <w:lang w:eastAsia="zh-CN"/>
        </w:rPr>
        <w:t>онуђач има седиште и уколико уз понуду при</w:t>
      </w:r>
      <w:r>
        <w:rPr>
          <w:rFonts w:cs="Arial"/>
          <w:sz w:val="24"/>
          <w:szCs w:val="24"/>
          <w:lang w:eastAsia="zh-CN"/>
        </w:rPr>
        <w:t>ложи одговарајући доказ за то, Н</w:t>
      </w:r>
      <w:r w:rsidR="00FE6197" w:rsidRPr="00EC5BB4">
        <w:rPr>
          <w:rFonts w:cs="Arial"/>
          <w:sz w:val="24"/>
          <w:szCs w:val="24"/>
          <w:lang w:eastAsia="zh-CN"/>
        </w:rPr>
        <w:t>аручилац ће дозволити понуђачу да накнадно достави тражена документа у примереном року.</w:t>
      </w:r>
    </w:p>
    <w:p w:rsidR="00FE6197" w:rsidRDefault="00FE6197" w:rsidP="00FE6197">
      <w:pPr>
        <w:spacing w:before="0"/>
        <w:rPr>
          <w:rFonts w:cs="Arial"/>
          <w:sz w:val="24"/>
          <w:szCs w:val="24"/>
          <w:lang w:eastAsia="zh-CN"/>
        </w:rPr>
      </w:pPr>
    </w:p>
    <w:p w:rsidR="00FE6197" w:rsidRPr="00EC5BB4" w:rsidRDefault="00042AA7" w:rsidP="00FE6197">
      <w:pPr>
        <w:spacing w:before="0"/>
        <w:rPr>
          <w:rFonts w:cs="Arial"/>
          <w:sz w:val="24"/>
          <w:szCs w:val="24"/>
          <w:lang w:val="sr-Cyrl-CS" w:eastAsia="zh-CN"/>
        </w:rPr>
      </w:pPr>
      <w:r>
        <w:rPr>
          <w:rFonts w:cs="Arial"/>
          <w:sz w:val="24"/>
          <w:szCs w:val="24"/>
          <w:lang w:eastAsia="zh-CN"/>
        </w:rPr>
        <w:t>Ако се у држави у којој П</w:t>
      </w:r>
      <w:r w:rsidR="00FE6197" w:rsidRPr="00EC5BB4">
        <w:rPr>
          <w:rFonts w:cs="Arial"/>
          <w:sz w:val="24"/>
          <w:szCs w:val="24"/>
          <w:lang w:eastAsia="zh-CN"/>
        </w:rPr>
        <w:t xml:space="preserve">онуђач има седиште не издају докази из члана 77. </w:t>
      </w:r>
      <w:r w:rsidR="00FE6197" w:rsidRPr="00EC5BB4">
        <w:rPr>
          <w:rFonts w:cs="Arial"/>
          <w:sz w:val="24"/>
          <w:szCs w:val="24"/>
          <w:lang w:val="sr-Cyrl-CS" w:eastAsia="zh-CN"/>
        </w:rPr>
        <w:t xml:space="preserve">став 1. </w:t>
      </w:r>
      <w:r w:rsidR="00FE6197" w:rsidRPr="00EC5BB4">
        <w:rPr>
          <w:rFonts w:cs="Arial"/>
          <w:sz w:val="24"/>
          <w:szCs w:val="24"/>
          <w:lang w:eastAsia="zh-CN"/>
        </w:rPr>
        <w:t>З</w:t>
      </w:r>
      <w:r w:rsidR="00FE6197">
        <w:rPr>
          <w:rFonts w:cs="Arial"/>
          <w:sz w:val="24"/>
          <w:szCs w:val="24"/>
          <w:lang w:val="sr-Cyrl-RS" w:eastAsia="zh-CN"/>
        </w:rPr>
        <w:t>акона</w:t>
      </w:r>
      <w:r w:rsidR="00FE6197"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E6197" w:rsidRDefault="00FE6197" w:rsidP="00FE6197">
      <w:pPr>
        <w:spacing w:before="0"/>
        <w:rPr>
          <w:rFonts w:cs="Arial"/>
          <w:sz w:val="24"/>
          <w:szCs w:val="24"/>
          <w:lang w:eastAsia="zh-CN"/>
        </w:rPr>
      </w:pPr>
    </w:p>
    <w:p w:rsidR="00FE6197" w:rsidRPr="00EC5BB4" w:rsidRDefault="00FE6197" w:rsidP="00FE6197">
      <w:pPr>
        <w:spacing w:before="0"/>
        <w:rPr>
          <w:rFonts w:cs="Arial"/>
          <w:sz w:val="24"/>
          <w:szCs w:val="24"/>
          <w:lang w:val="sr-Cyrl-CS" w:eastAsia="zh-CN"/>
        </w:rPr>
      </w:pPr>
      <w:r w:rsidRPr="00EC5BB4">
        <w:rPr>
          <w:rFonts w:cs="Arial"/>
          <w:sz w:val="24"/>
          <w:szCs w:val="24"/>
          <w:lang w:eastAsia="zh-CN"/>
        </w:rPr>
        <w:t xml:space="preserve">Понуђач је дужан да без одлагања, а најкасније у року од </w:t>
      </w:r>
      <w:r w:rsidR="00042AA7">
        <w:rPr>
          <w:rFonts w:cs="Arial"/>
          <w:sz w:val="24"/>
          <w:szCs w:val="24"/>
          <w:lang w:val="sr-Cyrl-RS" w:eastAsia="zh-CN"/>
        </w:rPr>
        <w:t xml:space="preserve">5 (словима: </w:t>
      </w:r>
      <w:r w:rsidRPr="00EC5BB4">
        <w:rPr>
          <w:rFonts w:cs="Arial"/>
          <w:sz w:val="24"/>
          <w:szCs w:val="24"/>
          <w:lang w:eastAsia="zh-CN"/>
        </w:rPr>
        <w:t>пет</w:t>
      </w:r>
      <w:r w:rsidR="00042AA7">
        <w:rPr>
          <w:rFonts w:cs="Arial"/>
          <w:sz w:val="24"/>
          <w:szCs w:val="24"/>
          <w:lang w:val="sr-Cyrl-RS" w:eastAsia="zh-CN"/>
        </w:rPr>
        <w:t>)</w:t>
      </w:r>
      <w:r w:rsidRPr="00EC5BB4">
        <w:rPr>
          <w:rFonts w:cs="Arial"/>
          <w:sz w:val="24"/>
          <w:szCs w:val="24"/>
          <w:lang w:eastAsia="zh-CN"/>
        </w:rPr>
        <w:t xml:space="preserve"> дана од дана настанка промене у било којем од података које доказује, </w:t>
      </w:r>
      <w:r w:rsidR="00042AA7">
        <w:rPr>
          <w:rFonts w:cs="Arial"/>
          <w:sz w:val="24"/>
          <w:szCs w:val="24"/>
          <w:lang w:eastAsia="zh-CN"/>
        </w:rPr>
        <w:t>о тој промени писмено обавести Н</w:t>
      </w:r>
      <w:r w:rsidRPr="00EC5BB4">
        <w:rPr>
          <w:rFonts w:cs="Arial"/>
          <w:sz w:val="24"/>
          <w:szCs w:val="24"/>
          <w:lang w:eastAsia="zh-CN"/>
        </w:rPr>
        <w:t>аручиоца и да је документује на прописани начин.</w:t>
      </w:r>
    </w:p>
    <w:p w:rsidR="008E0895" w:rsidRPr="00403ABC" w:rsidRDefault="008E0895" w:rsidP="00ED1FE0">
      <w:pPr>
        <w:spacing w:before="0"/>
        <w:rPr>
          <w:rFonts w:cs="Arial"/>
          <w:color w:val="00B0F0"/>
          <w:sz w:val="24"/>
          <w:szCs w:val="24"/>
          <w:lang w:val="sr-Cyrl-RS" w:eastAsia="zh-CN"/>
        </w:rPr>
      </w:pPr>
    </w:p>
    <w:p w:rsidR="00322313" w:rsidRPr="00403ABC" w:rsidRDefault="00322313" w:rsidP="00C27E8D">
      <w:pPr>
        <w:pStyle w:val="KDPodnaslov1"/>
        <w:numPr>
          <w:ilvl w:val="0"/>
          <w:numId w:val="15"/>
        </w:numPr>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403ABC">
        <w:rPr>
          <w:rFonts w:cs="Arial"/>
          <w:sz w:val="24"/>
          <w:szCs w:val="24"/>
          <w:lang w:val="sr-Cyrl-RS"/>
        </w:rPr>
        <w:t>КРИТЕРИЈУМ ЗА ДОДЕЛУ УГОВОРА</w:t>
      </w:r>
      <w:bookmarkEnd w:id="192"/>
    </w:p>
    <w:p w:rsidR="00A71EAF" w:rsidRPr="00403ABC" w:rsidRDefault="00A71EAF" w:rsidP="00A71EAF">
      <w:pPr>
        <w:spacing w:before="0"/>
        <w:rPr>
          <w:rFonts w:cs="Arial"/>
          <w:sz w:val="24"/>
          <w:szCs w:val="24"/>
          <w:lang w:val="sr-Cyrl-RS"/>
        </w:rPr>
      </w:pPr>
    </w:p>
    <w:p w:rsidR="00924586" w:rsidRDefault="00924586" w:rsidP="00924586">
      <w:pPr>
        <w:rPr>
          <w:b/>
          <w:bCs/>
          <w:sz w:val="24"/>
          <w:szCs w:val="24"/>
          <w:lang w:val="sr-Cyrl-RS"/>
        </w:rPr>
      </w:pPr>
      <w:r>
        <w:rPr>
          <w:sz w:val="24"/>
          <w:szCs w:val="24"/>
          <w:lang w:val="sr-Cyrl-RS"/>
        </w:rPr>
        <w:t xml:space="preserve">Избор најповољније понуде ће се извршити применом критеријума </w:t>
      </w:r>
      <w:r>
        <w:rPr>
          <w:b/>
          <w:bCs/>
          <w:sz w:val="24"/>
          <w:szCs w:val="24"/>
          <w:lang w:val="sr-Cyrl-RS"/>
        </w:rPr>
        <w:t>„Најнижа понуђена цена“.</w:t>
      </w:r>
    </w:p>
    <w:p w:rsidR="00924586" w:rsidRDefault="00924586" w:rsidP="00924586">
      <w:pPr>
        <w:rPr>
          <w:sz w:val="24"/>
          <w:szCs w:val="24"/>
          <w:lang w:val="sr-Cyrl-RS"/>
        </w:rPr>
      </w:pPr>
    </w:p>
    <w:p w:rsidR="00924586" w:rsidRDefault="00924586" w:rsidP="00924586">
      <w:pPr>
        <w:rPr>
          <w:sz w:val="24"/>
          <w:szCs w:val="24"/>
          <w:lang w:val="sr-Cyrl-RS"/>
        </w:rPr>
      </w:pPr>
      <w:r>
        <w:rPr>
          <w:sz w:val="24"/>
          <w:szCs w:val="24"/>
          <w:lang w:val="sr-Cyrl-RS"/>
        </w:rPr>
        <w:t>Критеријум за оцењивање понуда Најнижа понуђена цена, заснива се на понуђеној цени као једином критеријуму.</w:t>
      </w:r>
    </w:p>
    <w:p w:rsidR="009564B6" w:rsidRDefault="00924586" w:rsidP="00924586">
      <w:pPr>
        <w:rPr>
          <w:sz w:val="24"/>
          <w:szCs w:val="24"/>
          <w:lang w:val="sr-Cyrl-CS" w:eastAsia="sr-Latn-CS"/>
        </w:rPr>
      </w:pPr>
      <w:r>
        <w:rPr>
          <w:sz w:val="24"/>
          <w:szCs w:val="24"/>
          <w:lang w:val="sr-Cyrl-CS" w:eastAsia="sr-Latn-CS"/>
        </w:rPr>
        <w:t>Укупно понуђена цена је упоредна вредност на основу које ће се вршити упоређивање понуда и оцена прихватљивости истих, док се уговор о јавној набавци закључује на укупну вредност из обрасца структуре цене.</w:t>
      </w:r>
    </w:p>
    <w:p w:rsidR="009564B6" w:rsidRPr="00403ABC" w:rsidRDefault="009564B6" w:rsidP="002D6248">
      <w:pPr>
        <w:spacing w:before="0"/>
        <w:rPr>
          <w:rFonts w:cs="Arial"/>
          <w:sz w:val="24"/>
          <w:szCs w:val="24"/>
          <w:lang w:val="sr-Cyrl-RS"/>
        </w:rPr>
      </w:pPr>
    </w:p>
    <w:p w:rsidR="003E1F91" w:rsidRPr="00403ABC" w:rsidRDefault="00874F5B" w:rsidP="0087111C">
      <w:pPr>
        <w:pStyle w:val="Heading2"/>
        <w:tabs>
          <w:tab w:val="left" w:pos="3720"/>
        </w:tabs>
        <w:rPr>
          <w:rFonts w:cs="Arial"/>
          <w:sz w:val="24"/>
          <w:szCs w:val="24"/>
          <w:lang w:val="sr-Cyrl-RS"/>
        </w:rPr>
      </w:pPr>
      <w:bookmarkStart w:id="198" w:name="_Toc441651548"/>
      <w:bookmarkStart w:id="199" w:name="_Toc442559886"/>
      <w:r w:rsidRPr="00403ABC">
        <w:rPr>
          <w:rFonts w:cs="Arial"/>
          <w:sz w:val="24"/>
          <w:szCs w:val="24"/>
          <w:lang w:val="sr-Cyrl-RS"/>
        </w:rPr>
        <w:t xml:space="preserve">5.1. </w:t>
      </w:r>
      <w:r w:rsidR="00621752" w:rsidRPr="00403ABC">
        <w:rPr>
          <w:rFonts w:cs="Arial"/>
          <w:sz w:val="24"/>
          <w:szCs w:val="24"/>
          <w:lang w:val="sr-Cyrl-RS"/>
        </w:rPr>
        <w:t>Резервни критеријум</w:t>
      </w:r>
      <w:bookmarkEnd w:id="198"/>
      <w:bookmarkEnd w:id="199"/>
      <w:r w:rsidR="00FE6197">
        <w:rPr>
          <w:rFonts w:cs="Arial"/>
          <w:sz w:val="24"/>
          <w:szCs w:val="24"/>
          <w:lang w:val="sr-Cyrl-RS"/>
        </w:rPr>
        <w:tab/>
      </w:r>
    </w:p>
    <w:p w:rsidR="003E1F91" w:rsidRPr="00403ABC" w:rsidRDefault="003E1F91" w:rsidP="003E1F91">
      <w:pPr>
        <w:spacing w:before="0"/>
        <w:rPr>
          <w:rFonts w:cs="Arial"/>
          <w:color w:val="FF0000"/>
          <w:sz w:val="24"/>
          <w:szCs w:val="24"/>
          <w:lang w:val="sr-Cyrl-RS"/>
        </w:rPr>
      </w:pPr>
    </w:p>
    <w:p w:rsidR="003C5082" w:rsidRPr="00A433DE" w:rsidRDefault="008327F5" w:rsidP="003C5082">
      <w:pPr>
        <w:autoSpaceDE w:val="0"/>
        <w:autoSpaceDN w:val="0"/>
        <w:adjustRightInd w:val="0"/>
        <w:spacing w:before="0"/>
        <w:rPr>
          <w:rFonts w:eastAsia="Calibri" w:cs="Arial"/>
          <w:kern w:val="1"/>
          <w:sz w:val="24"/>
          <w:szCs w:val="24"/>
          <w:lang w:val="sr-Cyrl-RS" w:eastAsia="sr-Cyrl-CS"/>
        </w:rPr>
      </w:pPr>
      <w:r w:rsidRPr="002C71A8">
        <w:rPr>
          <w:rFonts w:eastAsia="TimesNewRomanPSMT" w:cs="Arial"/>
          <w:bCs/>
          <w:sz w:val="24"/>
          <w:szCs w:val="24"/>
        </w:rPr>
        <w:t xml:space="preserve">Уколико две или више понуда имају исту најнижу </w:t>
      </w:r>
      <w:proofErr w:type="gramStart"/>
      <w:r w:rsidRPr="002C71A8">
        <w:rPr>
          <w:rFonts w:eastAsia="TimesNewRomanPSMT" w:cs="Arial"/>
          <w:bCs/>
          <w:sz w:val="24"/>
          <w:szCs w:val="24"/>
        </w:rPr>
        <w:t xml:space="preserve">понуђену </w:t>
      </w:r>
      <w:r w:rsidR="003C5082">
        <w:rPr>
          <w:rFonts w:eastAsia="TimesNewRomanPSMT" w:cs="Arial"/>
          <w:bCs/>
          <w:sz w:val="24"/>
          <w:szCs w:val="24"/>
        </w:rPr>
        <w:t xml:space="preserve"> укупну</w:t>
      </w:r>
      <w:proofErr w:type="gramEnd"/>
      <w:r w:rsidR="003C5082">
        <w:rPr>
          <w:rFonts w:eastAsia="TimesNewRomanPSMT" w:cs="Arial"/>
          <w:bCs/>
          <w:sz w:val="24"/>
          <w:szCs w:val="24"/>
        </w:rPr>
        <w:t xml:space="preserve"> </w:t>
      </w:r>
      <w:r w:rsidRPr="002C71A8">
        <w:rPr>
          <w:rFonts w:eastAsia="TimesNewRomanPSMT" w:cs="Arial"/>
          <w:bCs/>
          <w:sz w:val="24"/>
          <w:szCs w:val="24"/>
        </w:rPr>
        <w:t xml:space="preserve">цену, као најповољнија биће изабрана понуда оног понуђача који је понудио </w:t>
      </w:r>
      <w:r w:rsidR="00392699">
        <w:rPr>
          <w:rFonts w:eastAsia="Calibri" w:cs="Arial"/>
          <w:kern w:val="1"/>
          <w:sz w:val="24"/>
          <w:szCs w:val="24"/>
          <w:lang w:val="sr-Cyrl-CS" w:eastAsia="sr-Cyrl-CS"/>
        </w:rPr>
        <w:t xml:space="preserve">дужи рок </w:t>
      </w:r>
      <w:r w:rsidR="00392699">
        <w:rPr>
          <w:rFonts w:eastAsia="Calibri" w:cs="Arial"/>
          <w:kern w:val="1"/>
          <w:sz w:val="24"/>
          <w:szCs w:val="24"/>
          <w:lang w:val="sr-Cyrl-CS" w:eastAsia="sr-Cyrl-CS"/>
        </w:rPr>
        <w:lastRenderedPageBreak/>
        <w:t>важења понуде, који не може бити краћи од 90</w:t>
      </w:r>
      <w:r w:rsidR="009212EF">
        <w:rPr>
          <w:rFonts w:eastAsia="Calibri" w:cs="Arial"/>
          <w:kern w:val="1"/>
          <w:sz w:val="24"/>
          <w:szCs w:val="24"/>
          <w:lang w:val="sr-Cyrl-CS" w:eastAsia="sr-Cyrl-CS"/>
        </w:rPr>
        <w:t xml:space="preserve"> </w:t>
      </w:r>
      <w:r w:rsidR="00392699">
        <w:rPr>
          <w:rFonts w:eastAsia="Calibri" w:cs="Arial"/>
          <w:kern w:val="1"/>
          <w:sz w:val="24"/>
          <w:szCs w:val="24"/>
          <w:lang w:val="sr-Cyrl-CS" w:eastAsia="sr-Cyrl-CS"/>
        </w:rPr>
        <w:t>(словима: деведесет) дана од дана отварања понуда</w:t>
      </w:r>
      <w:r w:rsidR="003C5082">
        <w:rPr>
          <w:rFonts w:eastAsia="Calibri" w:cs="Arial"/>
          <w:kern w:val="1"/>
          <w:sz w:val="24"/>
          <w:szCs w:val="24"/>
          <w:lang w:val="sr-Cyrl-RS" w:eastAsia="sr-Cyrl-CS"/>
        </w:rPr>
        <w:t>.</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Уколико ни после примене</w:t>
      </w:r>
      <w:r w:rsidR="00392699">
        <w:rPr>
          <w:rFonts w:eastAsia="TimesNewRomanPSMT" w:cs="Arial"/>
          <w:bCs/>
          <w:sz w:val="24"/>
          <w:szCs w:val="24"/>
        </w:rPr>
        <w:t xml:space="preserve"> резервног критеријума не буде </w:t>
      </w:r>
      <w:r w:rsidRPr="002C71A8">
        <w:rPr>
          <w:rFonts w:eastAsia="TimesNewRomanPSMT" w:cs="Arial"/>
          <w:bCs/>
          <w:sz w:val="24"/>
          <w:szCs w:val="24"/>
        </w:rPr>
        <w:t>могуће изабрати најповољнију понуду, најповољнија понуда биће изабрана путем жреба.</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Наручилац ће извршити извлачење путем жреба само оних понуђача који имају понуду са </w:t>
      </w:r>
      <w:r w:rsidRPr="002C71A8">
        <w:rPr>
          <w:rFonts w:eastAsia="TimesNewRomanPSMT" w:cs="Arial"/>
          <w:bCs/>
          <w:iCs/>
          <w:sz w:val="24"/>
          <w:szCs w:val="24"/>
        </w:rPr>
        <w:t>истом најнижом понуђеном ценом</w:t>
      </w:r>
      <w:r w:rsidRPr="002C71A8">
        <w:rPr>
          <w:rFonts w:eastAsia="TimesNewRomanPSMT" w:cs="Arial"/>
          <w:bCs/>
          <w:sz w:val="24"/>
          <w:szCs w:val="24"/>
        </w:rPr>
        <w:t>, као и истим</w:t>
      </w:r>
      <w:r w:rsidRPr="002C71A8">
        <w:rPr>
          <w:rFonts w:eastAsia="TimesNewRomanPSMT" w:cs="Arial"/>
          <w:bCs/>
          <w:sz w:val="24"/>
          <w:szCs w:val="24"/>
          <w:lang w:val="sr-Cyrl-RS"/>
        </w:rPr>
        <w:t xml:space="preserve"> </w:t>
      </w:r>
      <w:r w:rsidRPr="002C71A8">
        <w:rPr>
          <w:rFonts w:eastAsia="TimesNewRomanPSMT" w:cs="Arial"/>
          <w:bCs/>
          <w:iCs/>
          <w:sz w:val="24"/>
          <w:szCs w:val="24"/>
        </w:rPr>
        <w:t>роком</w:t>
      </w:r>
      <w:r w:rsidRPr="002C71A8">
        <w:rPr>
          <w:rFonts w:eastAsia="TimesNewRomanPSMT" w:cs="Arial"/>
          <w:bCs/>
          <w:iCs/>
          <w:sz w:val="24"/>
          <w:szCs w:val="24"/>
          <w:lang w:val="sr-Cyrl-RS"/>
        </w:rPr>
        <w:t xml:space="preserve"> </w:t>
      </w:r>
      <w:r w:rsidRPr="002C71A8">
        <w:rPr>
          <w:rFonts w:eastAsia="TimesNewRomanPSMT" w:cs="Arial"/>
          <w:bCs/>
          <w:iCs/>
          <w:sz w:val="24"/>
          <w:szCs w:val="24"/>
        </w:rPr>
        <w:t>важења понуде.</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Наручилац ће писмено обавестити све понуђаче који су поднели понуде о датуму када ће се одржати извлачење путем жреба.</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Извлачење путем жреба наручилац ће извршити јавно. На посебним папирима, који су исте величине и боје, наручилац ће исписати називе понуђача, те папире ставити у провидну кутију, одакле ће представник Комисије извући само један папир. Понуђачу, чији назив буде на извученом папиру, биће додељен </w:t>
      </w:r>
      <w:r w:rsidR="001E3437">
        <w:rPr>
          <w:rFonts w:eastAsia="TimesNewRomanPSMT" w:cs="Arial"/>
          <w:bCs/>
          <w:sz w:val="24"/>
          <w:szCs w:val="24"/>
          <w:lang w:val="sr-Cyrl-RS"/>
        </w:rPr>
        <w:t>уговор</w:t>
      </w:r>
      <w:r w:rsidRPr="002C71A8">
        <w:rPr>
          <w:rFonts w:eastAsia="TimesNewRomanPSMT" w:cs="Arial"/>
          <w:bCs/>
          <w:sz w:val="24"/>
          <w:szCs w:val="24"/>
        </w:rPr>
        <w:t xml:space="preserve"> о јавној набавци.</w:t>
      </w:r>
    </w:p>
    <w:p w:rsidR="008327F5" w:rsidRPr="002C71A8" w:rsidRDefault="008327F5" w:rsidP="008327F5">
      <w:pPr>
        <w:autoSpaceDE w:val="0"/>
        <w:autoSpaceDN w:val="0"/>
        <w:adjustRightInd w:val="0"/>
        <w:spacing w:before="0"/>
        <w:rPr>
          <w:rFonts w:eastAsia="TimesNewRomanPSMT" w:cs="Arial"/>
          <w:bCs/>
          <w:sz w:val="24"/>
          <w:szCs w:val="24"/>
        </w:rPr>
      </w:pP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Записник </w:t>
      </w:r>
      <w:proofErr w:type="gramStart"/>
      <w:r w:rsidRPr="002C71A8">
        <w:rPr>
          <w:rFonts w:eastAsia="TimesNewRomanPSMT" w:cs="Arial"/>
          <w:bCs/>
          <w:sz w:val="24"/>
          <w:szCs w:val="24"/>
        </w:rPr>
        <w:t>о  извлачењу</w:t>
      </w:r>
      <w:proofErr w:type="gramEnd"/>
      <w:r w:rsidRPr="002C71A8">
        <w:rPr>
          <w:rFonts w:eastAsia="TimesNewRomanPSMT" w:cs="Arial"/>
          <w:bCs/>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 Наручилац ће поштом или електронским путем доставити Записник </w:t>
      </w:r>
      <w:proofErr w:type="gramStart"/>
      <w:r w:rsidRPr="002C71A8">
        <w:rPr>
          <w:rFonts w:eastAsia="TimesNewRomanPSMT" w:cs="Arial"/>
          <w:bCs/>
          <w:sz w:val="24"/>
          <w:szCs w:val="24"/>
        </w:rPr>
        <w:t>о  извлачењу</w:t>
      </w:r>
      <w:proofErr w:type="gramEnd"/>
      <w:r w:rsidRPr="002C71A8">
        <w:rPr>
          <w:rFonts w:eastAsia="TimesNewRomanPSMT" w:cs="Arial"/>
          <w:bCs/>
          <w:sz w:val="24"/>
          <w:szCs w:val="24"/>
        </w:rPr>
        <w:t xml:space="preserve"> путем жреба понуђачима који нису присутни на извлачењу.</w:t>
      </w:r>
    </w:p>
    <w:p w:rsidR="0063023B" w:rsidRDefault="0063023B" w:rsidP="003E1F91">
      <w:pPr>
        <w:spacing w:before="0"/>
        <w:rPr>
          <w:rFonts w:cs="Arial"/>
          <w:color w:val="FF0000"/>
          <w:sz w:val="24"/>
          <w:szCs w:val="24"/>
          <w:lang w:val="sr-Cyrl-RS"/>
        </w:rPr>
      </w:pPr>
    </w:p>
    <w:p w:rsidR="008D2B23" w:rsidRPr="00403ABC" w:rsidRDefault="003C4E60" w:rsidP="00C27E8D">
      <w:pPr>
        <w:pStyle w:val="KDPodnaslov1"/>
        <w:numPr>
          <w:ilvl w:val="0"/>
          <w:numId w:val="14"/>
        </w:numPr>
        <w:spacing w:before="0"/>
        <w:rPr>
          <w:rFonts w:cs="Arial"/>
          <w:sz w:val="24"/>
          <w:szCs w:val="24"/>
          <w:lang w:val="sr-Cyrl-RS"/>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403ABC">
        <w:rPr>
          <w:rFonts w:cs="Arial"/>
          <w:sz w:val="24"/>
          <w:szCs w:val="24"/>
          <w:lang w:val="sr-Cyrl-RS"/>
        </w:rPr>
        <w:t xml:space="preserve">  </w:t>
      </w:r>
      <w:r w:rsidR="008D2B23" w:rsidRPr="00403ABC">
        <w:rPr>
          <w:rFonts w:cs="Arial"/>
          <w:sz w:val="24"/>
          <w:szCs w:val="24"/>
          <w:lang w:val="sr-Cyrl-RS"/>
        </w:rPr>
        <w:t>УПУТСТВО ПОНУЂАЧИМА КАКО ДА САЧИНЕ ПОНУДУ</w:t>
      </w:r>
      <w:bookmarkEnd w:id="206"/>
    </w:p>
    <w:p w:rsidR="00645F72" w:rsidRPr="00403ABC" w:rsidRDefault="00645F72" w:rsidP="00ED1FE0">
      <w:pPr>
        <w:spacing w:before="0"/>
        <w:rPr>
          <w:rFonts w:cs="Arial"/>
          <w:sz w:val="24"/>
          <w:szCs w:val="24"/>
          <w:lang w:val="sr-Cyrl-RS"/>
        </w:rPr>
      </w:pP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03ABC" w:rsidRDefault="008D2B23" w:rsidP="00ED1FE0">
      <w:pPr>
        <w:pStyle w:val="KDParagraf"/>
        <w:spacing w:before="0"/>
        <w:rPr>
          <w:rFonts w:cs="Arial"/>
          <w:sz w:val="24"/>
          <w:szCs w:val="24"/>
          <w:lang w:val="sr-Cyrl-R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07" w:name="_Toc441651577"/>
      <w:bookmarkStart w:id="208" w:name="_Toc442559888"/>
      <w:r w:rsidRPr="00403ABC">
        <w:rPr>
          <w:rFonts w:cs="Arial"/>
          <w:sz w:val="24"/>
          <w:szCs w:val="24"/>
          <w:lang w:val="sr-Cyrl-RS"/>
        </w:rPr>
        <w:t>Језик на којем понуда мора бити састављена</w:t>
      </w:r>
      <w:bookmarkEnd w:id="207"/>
      <w:bookmarkEnd w:id="208"/>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Наручилац је припремио конкурсну документацију на српском језику и водиће поступак јавне набавке на српском језику. </w:t>
      </w:r>
    </w:p>
    <w:p w:rsidR="008D2B23" w:rsidRPr="00403ABC" w:rsidRDefault="008D2B23" w:rsidP="00ED1FE0">
      <w:pPr>
        <w:pStyle w:val="KDKomentar"/>
        <w:spacing w:before="0"/>
        <w:rPr>
          <w:rFonts w:cs="Arial"/>
          <w:i w:val="0"/>
          <w:color w:val="auto"/>
          <w:sz w:val="24"/>
          <w:szCs w:val="24"/>
          <w:lang w:val="sr-Cyrl-RS"/>
        </w:rPr>
      </w:pPr>
      <w:r w:rsidRPr="00403ABC">
        <w:rPr>
          <w:rFonts w:cs="Arial"/>
          <w:i w:val="0"/>
          <w:color w:val="auto"/>
          <w:sz w:val="24"/>
          <w:szCs w:val="24"/>
          <w:lang w:val="sr-Cyrl-RS"/>
        </w:rPr>
        <w:t>Понуда са свим прилозима мора бити сачињена на српском језику.</w:t>
      </w:r>
    </w:p>
    <w:p w:rsidR="008D2B23" w:rsidRPr="00403ABC" w:rsidRDefault="008D2B23" w:rsidP="00ED1FE0">
      <w:pPr>
        <w:pStyle w:val="KDKomentar"/>
        <w:spacing w:before="0"/>
        <w:rPr>
          <w:rStyle w:val="StyleArial"/>
          <w:rFonts w:cs="Arial"/>
          <w:i w:val="0"/>
          <w:color w:val="auto"/>
          <w:lang w:val="sr-Cyrl-RS"/>
        </w:rPr>
      </w:pPr>
      <w:r w:rsidRPr="00403ABC">
        <w:rPr>
          <w:rStyle w:val="StyleArial"/>
          <w:rFonts w:cs="Arial"/>
          <w:i w:val="0"/>
          <w:color w:val="auto"/>
          <w:lang w:val="sr-Cyrl-RS"/>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E628AB" w:rsidRPr="00403ABC" w:rsidRDefault="00E628AB" w:rsidP="00ED1FE0">
      <w:pPr>
        <w:pStyle w:val="KDKomentar"/>
        <w:spacing w:before="0"/>
        <w:rPr>
          <w:rStyle w:val="StyleArial"/>
          <w:rFonts w:cs="Arial"/>
          <w:i w:val="0"/>
          <w:color w:val="auto"/>
          <w:lang w:val="sr-Cyrl-RS"/>
        </w:rPr>
      </w:pPr>
      <w:r w:rsidRPr="00403ABC">
        <w:rPr>
          <w:rStyle w:val="StyleArial"/>
          <w:rFonts w:cs="Arial"/>
          <w:i w:val="0"/>
          <w:color w:val="auto"/>
          <w:lang w:val="sr-Cyrl-RS"/>
        </w:rPr>
        <w:t xml:space="preserve">Изузетно, </w:t>
      </w:r>
      <w:r w:rsidRPr="00403ABC">
        <w:rPr>
          <w:rFonts w:cs="Arial"/>
          <w:i w:val="0"/>
          <w:color w:val="auto"/>
          <w:sz w:val="24"/>
          <w:szCs w:val="24"/>
          <w:lang w:val="sr-Cyrl-RS"/>
        </w:rPr>
        <w:t>Понуђач може доставити</w:t>
      </w:r>
      <w:r w:rsidR="00C312BD">
        <w:rPr>
          <w:rFonts w:cs="Arial"/>
          <w:i w:val="0"/>
          <w:color w:val="auto"/>
          <w:sz w:val="24"/>
          <w:szCs w:val="24"/>
          <w:lang w:val="sr-Cyrl-RS"/>
        </w:rPr>
        <w:t xml:space="preserve"> каталоге за понуђену  опрему (</w:t>
      </w:r>
      <w:r w:rsidRPr="00403ABC">
        <w:rPr>
          <w:rFonts w:cs="Arial"/>
          <w:i w:val="0"/>
          <w:color w:val="auto"/>
          <w:sz w:val="24"/>
          <w:szCs w:val="24"/>
          <w:lang w:val="sr-Cyrl-RS"/>
        </w:rPr>
        <w:t>оригиналну техничку документацију понуђене опреме) без превођења на српски језик.</w:t>
      </w:r>
    </w:p>
    <w:p w:rsidR="008D2B23" w:rsidRPr="00403ABC" w:rsidRDefault="008D2B23" w:rsidP="00ED1FE0">
      <w:pPr>
        <w:pStyle w:val="KDParagraf"/>
        <w:spacing w:before="0"/>
        <w:rPr>
          <w:rFonts w:cs="Arial"/>
          <w:sz w:val="24"/>
          <w:szCs w:val="24"/>
          <w:lang w:val="sr-Cyrl-RS" w:eastAsia="sr-Latn-C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09" w:name="_Toc441651578"/>
      <w:bookmarkStart w:id="210" w:name="_Toc442559889"/>
      <w:r w:rsidRPr="00403ABC">
        <w:rPr>
          <w:rFonts w:cs="Arial"/>
          <w:sz w:val="24"/>
          <w:szCs w:val="24"/>
          <w:lang w:val="sr-Cyrl-RS"/>
        </w:rPr>
        <w:t xml:space="preserve">Начин састављања </w:t>
      </w:r>
      <w:r w:rsidR="00FC355A" w:rsidRPr="00403ABC">
        <w:rPr>
          <w:rFonts w:cs="Arial"/>
          <w:sz w:val="24"/>
          <w:szCs w:val="24"/>
          <w:lang w:val="sr-Cyrl-RS"/>
        </w:rPr>
        <w:t xml:space="preserve">и подношења </w:t>
      </w:r>
      <w:r w:rsidRPr="00403ABC">
        <w:rPr>
          <w:rFonts w:cs="Arial"/>
          <w:sz w:val="24"/>
          <w:szCs w:val="24"/>
          <w:lang w:val="sr-Cyrl-RS"/>
        </w:rPr>
        <w:t>понуде</w:t>
      </w:r>
      <w:bookmarkEnd w:id="209"/>
      <w:bookmarkEnd w:id="210"/>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је обавезан да сачини понуду тако што</w:t>
      </w:r>
      <w:r w:rsidR="00613B13" w:rsidRPr="00403ABC">
        <w:rPr>
          <w:rFonts w:cs="Arial"/>
          <w:sz w:val="24"/>
          <w:szCs w:val="24"/>
          <w:lang w:val="sr-Cyrl-RS"/>
        </w:rPr>
        <w:t xml:space="preserve"> Понуђач </w:t>
      </w:r>
      <w:r w:rsidRPr="00403ABC">
        <w:rPr>
          <w:rFonts w:cs="Arial"/>
          <w:sz w:val="24"/>
          <w:szCs w:val="24"/>
          <w:lang w:val="sr-Cyrl-RS"/>
        </w:rPr>
        <w:t>уписује тражене податке у обрасце који су саста</w:t>
      </w:r>
      <w:r w:rsidR="00613B13" w:rsidRPr="00403ABC">
        <w:rPr>
          <w:rFonts w:cs="Arial"/>
          <w:sz w:val="24"/>
          <w:szCs w:val="24"/>
          <w:lang w:val="sr-Cyrl-RS"/>
        </w:rPr>
        <w:t xml:space="preserve">вни део конкурсне документације </w:t>
      </w:r>
      <w:r w:rsidRPr="00403ABC">
        <w:rPr>
          <w:rFonts w:cs="Arial"/>
          <w:sz w:val="24"/>
          <w:szCs w:val="24"/>
          <w:lang w:val="sr-Cyrl-RS"/>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w:t>
      </w:r>
      <w:r w:rsidRPr="00403ABC">
        <w:rPr>
          <w:rFonts w:cs="Arial"/>
          <w:sz w:val="24"/>
          <w:szCs w:val="24"/>
          <w:lang w:val="sr-Cyrl-RS"/>
        </w:rPr>
        <w:lastRenderedPageBreak/>
        <w:t>заступника уз доставу овлашћења у понуди.</w:t>
      </w:r>
      <w:r w:rsidR="00613B13" w:rsidRPr="00403ABC">
        <w:rPr>
          <w:rFonts w:cs="Arial"/>
          <w:sz w:val="24"/>
          <w:szCs w:val="24"/>
          <w:lang w:val="sr-Cyrl-RS"/>
        </w:rPr>
        <w:t xml:space="preserve"> Доставља их заједно са осталим документима који представљају обавезну садржину понуде.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Препоручује се да се нумерација поднете документације </w:t>
      </w:r>
      <w:r w:rsidR="00FC355A" w:rsidRPr="00403ABC">
        <w:rPr>
          <w:rFonts w:cs="Arial"/>
          <w:sz w:val="24"/>
          <w:szCs w:val="24"/>
          <w:lang w:val="sr-Cyrl-RS"/>
        </w:rPr>
        <w:t>и образац</w:t>
      </w:r>
      <w:r w:rsidR="00962DFB" w:rsidRPr="00403ABC">
        <w:rPr>
          <w:rFonts w:cs="Arial"/>
          <w:sz w:val="24"/>
          <w:szCs w:val="24"/>
          <w:lang w:val="sr-Cyrl-RS"/>
        </w:rPr>
        <w:t>а</w:t>
      </w:r>
      <w:r w:rsidR="00FC355A" w:rsidRPr="00403ABC">
        <w:rPr>
          <w:rFonts w:cs="Arial"/>
          <w:sz w:val="24"/>
          <w:szCs w:val="24"/>
          <w:lang w:val="sr-Cyrl-RS"/>
        </w:rPr>
        <w:t xml:space="preserve"> у понуди </w:t>
      </w:r>
      <w:r w:rsidRPr="00403ABC">
        <w:rPr>
          <w:rFonts w:cs="Arial"/>
          <w:sz w:val="24"/>
          <w:szCs w:val="24"/>
          <w:lang w:val="sr-Cyrl-RS"/>
        </w:rPr>
        <w:t xml:space="preserve">изврши на свакоj страни на којој има текста, исписивањем </w:t>
      </w:r>
      <w:r w:rsidRPr="00403ABC">
        <w:rPr>
          <w:rFonts w:cs="Arial"/>
          <w:i/>
          <w:sz w:val="24"/>
          <w:szCs w:val="24"/>
          <w:lang w:val="sr-Cyrl-RS"/>
        </w:rPr>
        <w:t>“1 од н“, „2 од н“</w:t>
      </w:r>
      <w:r w:rsidRPr="00403ABC">
        <w:rPr>
          <w:rFonts w:cs="Arial"/>
          <w:sz w:val="24"/>
          <w:szCs w:val="24"/>
          <w:lang w:val="sr-Cyrl-RS"/>
        </w:rPr>
        <w:t xml:space="preserve"> и тако све до </w:t>
      </w:r>
      <w:r w:rsidRPr="00403ABC">
        <w:rPr>
          <w:rFonts w:cs="Arial"/>
          <w:i/>
          <w:sz w:val="24"/>
          <w:szCs w:val="24"/>
          <w:lang w:val="sr-Cyrl-RS"/>
        </w:rPr>
        <w:t>„н од н“</w:t>
      </w:r>
      <w:r w:rsidRPr="00403ABC">
        <w:rPr>
          <w:rFonts w:cs="Arial"/>
          <w:sz w:val="24"/>
          <w:szCs w:val="24"/>
          <w:lang w:val="sr-Cyrl-RS"/>
        </w:rPr>
        <w:t xml:space="preserve">, с тим да </w:t>
      </w:r>
      <w:r w:rsidRPr="00403ABC">
        <w:rPr>
          <w:rFonts w:cs="Arial"/>
          <w:i/>
          <w:sz w:val="24"/>
          <w:szCs w:val="24"/>
          <w:lang w:val="sr-Cyrl-RS"/>
        </w:rPr>
        <w:t>„н“</w:t>
      </w:r>
      <w:r w:rsidRPr="00403ABC">
        <w:rPr>
          <w:rFonts w:cs="Arial"/>
          <w:sz w:val="24"/>
          <w:szCs w:val="24"/>
          <w:lang w:val="sr-Cyrl-RS"/>
        </w:rPr>
        <w:t xml:space="preserve"> представља укупан број страна понуде.</w:t>
      </w:r>
    </w:p>
    <w:p w:rsidR="008D2B23" w:rsidRPr="00403ABC" w:rsidRDefault="008D2B23" w:rsidP="00ED1FE0">
      <w:pPr>
        <w:pStyle w:val="KDKomentar"/>
        <w:spacing w:before="0"/>
        <w:rPr>
          <w:rFonts w:cs="Arial"/>
          <w:i w:val="0"/>
          <w:color w:val="auto"/>
          <w:sz w:val="24"/>
          <w:szCs w:val="24"/>
          <w:lang w:val="sr-Cyrl-RS"/>
        </w:rPr>
      </w:pPr>
      <w:r w:rsidRPr="00403ABC">
        <w:rPr>
          <w:rFonts w:cs="Arial"/>
          <w:i w:val="0"/>
          <w:color w:val="auto"/>
          <w:sz w:val="24"/>
          <w:szCs w:val="24"/>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9013FC" w:rsidRDefault="008D2B23" w:rsidP="008E6ED4">
      <w:pPr>
        <w:pStyle w:val="KDKomentar"/>
        <w:spacing w:before="0"/>
        <w:rPr>
          <w:rFonts w:cs="Arial"/>
          <w:b/>
          <w:sz w:val="24"/>
          <w:szCs w:val="24"/>
          <w:lang w:val="sr-Cyrl-RS"/>
        </w:rPr>
      </w:pPr>
      <w:r w:rsidRPr="00403ABC">
        <w:rPr>
          <w:rFonts w:cs="Arial"/>
          <w:i w:val="0"/>
          <w:color w:val="auto"/>
          <w:sz w:val="24"/>
          <w:szCs w:val="24"/>
          <w:lang w:val="sr-Cyrl-RS"/>
        </w:rPr>
        <w:t xml:space="preserve">Понуђач подноси понуду у затвореној коверти или кутији, тако да се </w:t>
      </w:r>
      <w:r w:rsidR="00613B13" w:rsidRPr="00403ABC">
        <w:rPr>
          <w:rFonts w:cs="Arial"/>
          <w:i w:val="0"/>
          <w:color w:val="auto"/>
          <w:sz w:val="24"/>
          <w:szCs w:val="24"/>
          <w:lang w:val="sr-Cyrl-RS"/>
        </w:rPr>
        <w:t>при отварању може проверити да ли је затворена, као и када</w:t>
      </w:r>
      <w:r w:rsidRPr="00403ABC">
        <w:rPr>
          <w:rFonts w:cs="Arial"/>
          <w:i w:val="0"/>
          <w:color w:val="auto"/>
          <w:sz w:val="24"/>
          <w:szCs w:val="24"/>
          <w:lang w:val="sr-Cyrl-RS"/>
        </w:rPr>
        <w:t xml:space="preserve">, на адресу: Јавно предузеће „Електропривреда Србије“, писарница - са назнаком: </w:t>
      </w:r>
      <w:r w:rsidRPr="009013FC">
        <w:rPr>
          <w:rFonts w:cs="Arial"/>
          <w:b/>
          <w:i w:val="0"/>
          <w:color w:val="auto"/>
          <w:sz w:val="24"/>
          <w:szCs w:val="24"/>
          <w:lang w:val="sr-Cyrl-RS"/>
        </w:rPr>
        <w:t>„Понуда за јавну набавку</w:t>
      </w:r>
      <w:r w:rsidR="00D30422" w:rsidRPr="009013FC">
        <w:rPr>
          <w:rFonts w:cs="Arial"/>
          <w:b/>
          <w:i w:val="0"/>
          <w:color w:val="auto"/>
          <w:sz w:val="24"/>
          <w:szCs w:val="24"/>
          <w:lang w:val="sr-Cyrl-RS"/>
        </w:rPr>
        <w:t xml:space="preserve"> </w:t>
      </w:r>
      <w:r w:rsidR="007203A0">
        <w:rPr>
          <w:rFonts w:cs="Arial"/>
          <w:b/>
          <w:i w:val="0"/>
          <w:color w:val="auto"/>
          <w:sz w:val="24"/>
          <w:szCs w:val="24"/>
          <w:lang w:val="sr-Cyrl-RS"/>
        </w:rPr>
        <w:t>услуга</w:t>
      </w:r>
      <w:r w:rsidR="002E45D5" w:rsidRPr="009013FC">
        <w:rPr>
          <w:rFonts w:cs="Arial"/>
          <w:b/>
          <w:i w:val="0"/>
          <w:color w:val="auto"/>
          <w:sz w:val="24"/>
          <w:szCs w:val="24"/>
          <w:lang w:val="sr-Cyrl-RS"/>
        </w:rPr>
        <w:t xml:space="preserve"> </w:t>
      </w:r>
      <w:r w:rsidR="007203A0" w:rsidRPr="007203A0">
        <w:rPr>
          <w:rFonts w:cs="Arial"/>
          <w:b/>
          <w:i w:val="0"/>
          <w:color w:val="auto"/>
          <w:sz w:val="24"/>
          <w:szCs w:val="24"/>
          <w:lang w:val="sr-Cyrl-RS"/>
        </w:rPr>
        <w:t>„</w:t>
      </w:r>
      <w:r w:rsidR="0088654A" w:rsidRPr="0088654A">
        <w:rPr>
          <w:rFonts w:cs="Arial"/>
          <w:b/>
          <w:i w:val="0"/>
          <w:color w:val="auto"/>
          <w:sz w:val="24"/>
          <w:szCs w:val="24"/>
          <w:lang w:val="en-US"/>
        </w:rPr>
        <w:t>Услуге физичког техничког обезбеђења</w:t>
      </w:r>
      <w:r w:rsidR="007203A0" w:rsidRPr="007203A0">
        <w:rPr>
          <w:rFonts w:cs="Arial"/>
          <w:b/>
          <w:i w:val="0"/>
          <w:color w:val="auto"/>
          <w:sz w:val="24"/>
          <w:szCs w:val="24"/>
          <w:lang w:val="sr-Cyrl-RS"/>
        </w:rPr>
        <w:t>“</w:t>
      </w:r>
      <w:r w:rsidRPr="009013FC">
        <w:rPr>
          <w:rFonts w:cs="Arial"/>
          <w:b/>
          <w:i w:val="0"/>
          <w:color w:val="auto"/>
          <w:sz w:val="24"/>
          <w:szCs w:val="24"/>
          <w:lang w:val="sr-Cyrl-RS"/>
        </w:rPr>
        <w:t xml:space="preserve">- Јавна набавка број </w:t>
      </w:r>
      <w:r w:rsidR="007E42AC">
        <w:rPr>
          <w:rFonts w:cs="Arial"/>
          <w:b/>
          <w:i w:val="0"/>
          <w:color w:val="auto"/>
          <w:sz w:val="24"/>
          <w:szCs w:val="24"/>
          <w:lang w:val="en-US"/>
        </w:rPr>
        <w:t>ЈН</w:t>
      </w:r>
      <w:r w:rsidR="00E4340D">
        <w:rPr>
          <w:rFonts w:cs="Arial"/>
          <w:b/>
          <w:i w:val="0"/>
          <w:color w:val="auto"/>
          <w:sz w:val="24"/>
          <w:szCs w:val="24"/>
          <w:lang w:val="sr-Cyrl-RS"/>
        </w:rPr>
        <w:t>О</w:t>
      </w:r>
      <w:r w:rsidR="007E42AC">
        <w:rPr>
          <w:rFonts w:cs="Arial"/>
          <w:b/>
          <w:i w:val="0"/>
          <w:color w:val="auto"/>
          <w:sz w:val="24"/>
          <w:szCs w:val="24"/>
          <w:lang w:val="en-US"/>
        </w:rPr>
        <w:t>/10</w:t>
      </w:r>
      <w:r w:rsidR="0004024F" w:rsidRPr="0004024F">
        <w:rPr>
          <w:rFonts w:cs="Arial"/>
          <w:b/>
          <w:i w:val="0"/>
          <w:color w:val="auto"/>
          <w:sz w:val="24"/>
          <w:szCs w:val="24"/>
          <w:lang w:val="en-US"/>
        </w:rPr>
        <w:t>00/0</w:t>
      </w:r>
      <w:r w:rsidR="0088654A">
        <w:rPr>
          <w:rFonts w:cs="Arial"/>
          <w:b/>
          <w:i w:val="0"/>
          <w:color w:val="auto"/>
          <w:sz w:val="24"/>
          <w:szCs w:val="24"/>
          <w:lang w:val="sr-Cyrl-RS"/>
        </w:rPr>
        <w:t>043</w:t>
      </w:r>
      <w:r w:rsidR="0088654A">
        <w:rPr>
          <w:rFonts w:cs="Arial"/>
          <w:b/>
          <w:i w:val="0"/>
          <w:color w:val="auto"/>
          <w:sz w:val="24"/>
          <w:szCs w:val="24"/>
          <w:lang w:val="en-US"/>
        </w:rPr>
        <w:t>/2018</w:t>
      </w:r>
      <w:r w:rsidRPr="009013FC">
        <w:rPr>
          <w:rFonts w:cs="Arial"/>
          <w:b/>
          <w:i w:val="0"/>
          <w:color w:val="auto"/>
          <w:sz w:val="24"/>
          <w:szCs w:val="24"/>
          <w:lang w:val="sr-Cyrl-RS"/>
        </w:rPr>
        <w:t xml:space="preserve">- НЕ ОТВАРАТИ“. </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22E16" w:rsidRPr="00403ABC" w:rsidRDefault="00822E16" w:rsidP="00ED1FE0">
      <w:pPr>
        <w:pStyle w:val="KDParagraf"/>
        <w:spacing w:before="0"/>
        <w:rPr>
          <w:rFonts w:cs="Arial"/>
          <w:sz w:val="24"/>
          <w:szCs w:val="24"/>
          <w:lang w:val="sr-Cyrl-RS"/>
        </w:rPr>
      </w:pPr>
    </w:p>
    <w:p w:rsidR="008D2B23" w:rsidRPr="00403ABC" w:rsidRDefault="008D2B23" w:rsidP="00ED1FE0">
      <w:pPr>
        <w:pStyle w:val="KDParagraf"/>
        <w:spacing w:before="0"/>
        <w:rPr>
          <w:rFonts w:cs="Arial"/>
          <w:sz w:val="24"/>
          <w:szCs w:val="24"/>
          <w:lang w:val="sr-Cyrl-RS"/>
        </w:rPr>
      </w:pPr>
      <w:r w:rsidRPr="00403ABC">
        <w:rPr>
          <w:rFonts w:eastAsia="TimesNewRomanPSMT" w:cs="Arial"/>
          <w:bCs/>
          <w:sz w:val="24"/>
          <w:szCs w:val="24"/>
          <w:lang w:val="sr-Cyrl-RS"/>
        </w:rPr>
        <w:t>У случају да понуду подноси група п</w:t>
      </w:r>
      <w:r w:rsidR="009B3371" w:rsidRPr="00403ABC">
        <w:rPr>
          <w:rFonts w:eastAsia="TimesNewRomanPSMT" w:cs="Arial"/>
          <w:bCs/>
          <w:sz w:val="24"/>
          <w:szCs w:val="24"/>
          <w:lang w:val="sr-Cyrl-RS"/>
        </w:rPr>
        <w:t xml:space="preserve">онуђача, на полеђини коверте </w:t>
      </w:r>
      <w:r w:rsidRPr="00403ABC">
        <w:rPr>
          <w:rFonts w:eastAsia="TimesNewRomanPSMT" w:cs="Arial"/>
          <w:bCs/>
          <w:sz w:val="24"/>
          <w:szCs w:val="24"/>
          <w:lang w:val="sr-Cyrl-RS"/>
        </w:rPr>
        <w:t xml:space="preserve"> назначити да се ради о групи понуђача и навести називе и адресу свих чланова групе понуђача</w:t>
      </w:r>
      <w:r w:rsidRPr="00403ABC">
        <w:rPr>
          <w:rFonts w:cs="Arial"/>
          <w:sz w:val="24"/>
          <w:szCs w:val="24"/>
          <w:lang w:val="sr-Cyrl-RS"/>
        </w:rPr>
        <w:t>.</w:t>
      </w:r>
    </w:p>
    <w:p w:rsidR="00613B13" w:rsidRPr="00403ABC" w:rsidRDefault="00613B13" w:rsidP="00ED1FE0">
      <w:pPr>
        <w:pStyle w:val="KDParagraf"/>
        <w:spacing w:before="0"/>
        <w:rPr>
          <w:rFonts w:cs="Arial"/>
          <w:sz w:val="24"/>
          <w:szCs w:val="24"/>
          <w:lang w:val="sr-Cyrl-RS"/>
        </w:rPr>
      </w:pPr>
      <w:r w:rsidRPr="00403ABC">
        <w:rPr>
          <w:rFonts w:cs="Arial"/>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403ABC" w:rsidRDefault="00613B13" w:rsidP="00ED1FE0">
      <w:pPr>
        <w:pStyle w:val="KDParagraf"/>
        <w:spacing w:before="0"/>
        <w:rPr>
          <w:rFonts w:cs="Arial"/>
          <w:sz w:val="24"/>
          <w:szCs w:val="24"/>
          <w:lang w:val="sr-Cyrl-RS"/>
        </w:rPr>
      </w:pPr>
      <w:r w:rsidRPr="00403ABC">
        <w:rPr>
          <w:rFonts w:cs="Arial"/>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403ABC" w:rsidRDefault="00613B13" w:rsidP="00ED1FE0">
      <w:pPr>
        <w:pStyle w:val="KDParagraf"/>
        <w:spacing w:before="0"/>
        <w:rPr>
          <w:rFonts w:cs="Arial"/>
          <w:sz w:val="24"/>
          <w:szCs w:val="24"/>
          <w:lang w:val="sr-Cyrl-RS"/>
        </w:rPr>
      </w:pPr>
      <w:r w:rsidRPr="00403ABC">
        <w:rPr>
          <w:rFonts w:cs="Arial"/>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403ABC" w:rsidRDefault="00613B13" w:rsidP="00ED1FE0">
      <w:pPr>
        <w:tabs>
          <w:tab w:val="left" w:pos="284"/>
          <w:tab w:val="left" w:pos="330"/>
        </w:tabs>
        <w:spacing w:before="0"/>
        <w:ind w:left="284"/>
        <w:rPr>
          <w:rFonts w:eastAsia="TimesNewRomanPSMT" w:cs="Arial"/>
          <w:bCs/>
          <w:sz w:val="24"/>
          <w:szCs w:val="24"/>
          <w:lang w:val="sr-Cyrl-RS"/>
        </w:rPr>
      </w:pPr>
    </w:p>
    <w:p w:rsidR="008D2B23" w:rsidRPr="00F814D7" w:rsidRDefault="008D2B23" w:rsidP="00C27E8D">
      <w:pPr>
        <w:pStyle w:val="KDPodnaslov2"/>
        <w:numPr>
          <w:ilvl w:val="1"/>
          <w:numId w:val="19"/>
        </w:numPr>
        <w:spacing w:before="0"/>
        <w:jc w:val="both"/>
        <w:rPr>
          <w:rFonts w:cs="Arial"/>
          <w:sz w:val="24"/>
          <w:szCs w:val="24"/>
          <w:lang w:val="sr-Cyrl-RS"/>
        </w:rPr>
      </w:pPr>
      <w:bookmarkStart w:id="211" w:name="_Toc441651579"/>
      <w:bookmarkStart w:id="212" w:name="_Toc442559890"/>
      <w:r w:rsidRPr="00F814D7">
        <w:rPr>
          <w:rFonts w:cs="Arial"/>
          <w:sz w:val="24"/>
          <w:szCs w:val="24"/>
          <w:lang w:val="sr-Cyrl-RS"/>
        </w:rPr>
        <w:t>Обавезна садржина понуде</w:t>
      </w:r>
      <w:bookmarkEnd w:id="211"/>
      <w:bookmarkEnd w:id="212"/>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bidi="en-US"/>
        </w:rPr>
        <w:t>Садржину понуде, поред Обрасца понуде, чине и сви остали докази о испуњености услова из чл. 75.</w:t>
      </w:r>
      <w:r w:rsidR="001D6D7B" w:rsidRPr="00403ABC">
        <w:rPr>
          <w:rFonts w:cs="Arial"/>
          <w:sz w:val="24"/>
          <w:szCs w:val="24"/>
          <w:lang w:val="sr-Cyrl-RS" w:bidi="en-US"/>
        </w:rPr>
        <w:t xml:space="preserve"> </w:t>
      </w:r>
      <w:r w:rsidRPr="00403ABC">
        <w:rPr>
          <w:rFonts w:cs="Arial"/>
          <w:sz w:val="24"/>
          <w:szCs w:val="24"/>
          <w:lang w:val="sr-Cyrl-RS" w:bidi="en-US"/>
        </w:rPr>
        <w:t>и 76.</w:t>
      </w:r>
      <w:r w:rsidR="001D6D7B" w:rsidRPr="00403ABC">
        <w:rPr>
          <w:rFonts w:cs="Arial"/>
          <w:sz w:val="24"/>
          <w:szCs w:val="24"/>
          <w:lang w:val="sr-Cyrl-RS"/>
        </w:rPr>
        <w:t xml:space="preserve"> </w:t>
      </w:r>
      <w:r w:rsidRPr="00403ABC">
        <w:rPr>
          <w:rFonts w:cs="Arial"/>
          <w:sz w:val="24"/>
          <w:szCs w:val="24"/>
          <w:lang w:val="sr-Cyrl-RS"/>
        </w:rPr>
        <w:t>Закона</w:t>
      </w:r>
      <w:r w:rsidRPr="00403ABC">
        <w:rPr>
          <w:rFonts w:cs="Arial"/>
          <w:sz w:val="24"/>
          <w:szCs w:val="24"/>
          <w:lang w:val="sr-Cyrl-RS" w:bidi="en-US"/>
        </w:rPr>
        <w:t>, предвиђени чл. 77. Закона, који су наведени у конкурсној документацији, као и сви тражени прилози и изјаве</w:t>
      </w:r>
      <w:r w:rsidR="001945FA" w:rsidRPr="00403ABC">
        <w:rPr>
          <w:rFonts w:cs="Arial"/>
          <w:sz w:val="24"/>
          <w:szCs w:val="24"/>
          <w:lang w:val="sr-Cyrl-RS" w:bidi="en-US"/>
        </w:rPr>
        <w:t xml:space="preserve"> (попуњени, потписани и печатом оверени)</w:t>
      </w:r>
      <w:r w:rsidRPr="00403ABC">
        <w:rPr>
          <w:rFonts w:cs="Arial"/>
          <w:sz w:val="24"/>
          <w:szCs w:val="24"/>
          <w:lang w:val="sr-Cyrl-RS" w:bidi="en-US"/>
        </w:rPr>
        <w:t xml:space="preserve"> на начин предвиђен следећим ставом ове тачке</w:t>
      </w:r>
      <w:r w:rsidRPr="00403ABC">
        <w:rPr>
          <w:rFonts w:cs="Arial"/>
          <w:sz w:val="24"/>
          <w:szCs w:val="24"/>
          <w:lang w:val="sr-Cyrl-RS"/>
        </w:rPr>
        <w:t>:</w:t>
      </w:r>
    </w:p>
    <w:p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Образац понуде </w:t>
      </w:r>
      <w:r w:rsidR="002F2DDD">
        <w:rPr>
          <w:rFonts w:cs="Arial"/>
          <w:sz w:val="24"/>
          <w:szCs w:val="24"/>
          <w:lang w:val="sr-Cyrl-RS"/>
        </w:rPr>
        <w:t>(Образац 1 Конкурсне документације)</w:t>
      </w:r>
    </w:p>
    <w:p w:rsidR="00645F72" w:rsidRPr="00435605" w:rsidRDefault="00435605" w:rsidP="00435605">
      <w:pPr>
        <w:pStyle w:val="KDNabrajanje"/>
        <w:ind w:hanging="488"/>
        <w:rPr>
          <w:rFonts w:cs="Arial"/>
          <w:sz w:val="24"/>
          <w:szCs w:val="24"/>
          <w:lang w:val="sr-Cyrl-RS"/>
        </w:rPr>
      </w:pPr>
      <w:r>
        <w:rPr>
          <w:rFonts w:cs="Arial"/>
          <w:sz w:val="24"/>
          <w:szCs w:val="24"/>
          <w:lang w:val="sr-Cyrl-RS"/>
        </w:rPr>
        <w:lastRenderedPageBreak/>
        <w:t xml:space="preserve">Образац </w:t>
      </w:r>
      <w:r w:rsidR="00645F72" w:rsidRPr="008935EB">
        <w:rPr>
          <w:rFonts w:cs="Arial"/>
          <w:sz w:val="24"/>
          <w:szCs w:val="24"/>
          <w:lang w:val="sr-Cyrl-RS"/>
        </w:rPr>
        <w:t>Структура цене</w:t>
      </w:r>
      <w:r w:rsidR="002F2DDD">
        <w:rPr>
          <w:rFonts w:cs="Arial"/>
          <w:sz w:val="24"/>
          <w:szCs w:val="24"/>
          <w:lang w:val="en-US"/>
        </w:rPr>
        <w:t xml:space="preserve"> </w:t>
      </w:r>
      <w:r w:rsidR="002F2DDD" w:rsidRPr="00435605">
        <w:rPr>
          <w:rFonts w:cs="Arial"/>
          <w:sz w:val="24"/>
          <w:szCs w:val="24"/>
          <w:lang w:val="sr-Cyrl-RS"/>
        </w:rPr>
        <w:t>(Образац 4 Конкурсне документације)</w:t>
      </w:r>
    </w:p>
    <w:p w:rsidR="002F2DDD" w:rsidRPr="008935EB" w:rsidRDefault="002F2DDD" w:rsidP="002F2DDD">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Образац трошкова припреме понуде, ако понуђач захтева надокнаду трошкова у складу са чл.88 Закона</w:t>
      </w:r>
      <w:r>
        <w:rPr>
          <w:rFonts w:cs="Arial"/>
          <w:sz w:val="24"/>
          <w:szCs w:val="24"/>
          <w:lang w:val="sr-Cyrl-RS"/>
        </w:rPr>
        <w:t xml:space="preserve"> (Образац 7 Конкурсне документације)</w:t>
      </w:r>
    </w:p>
    <w:p w:rsidR="002F2DDD" w:rsidRDefault="002F2DDD" w:rsidP="002F2DDD">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Изјава о независној понуди </w:t>
      </w:r>
      <w:r>
        <w:rPr>
          <w:rFonts w:cs="Arial"/>
          <w:sz w:val="24"/>
          <w:szCs w:val="24"/>
          <w:lang w:val="sr-Cyrl-RS"/>
        </w:rPr>
        <w:t>(Образац 3 Конкурсне документације)</w:t>
      </w:r>
    </w:p>
    <w:p w:rsidR="002F2DDD" w:rsidRDefault="002F2DDD" w:rsidP="002F2DDD">
      <w:pPr>
        <w:pStyle w:val="KDNabrajanje"/>
        <w:ind w:hanging="488"/>
        <w:rPr>
          <w:rFonts w:cs="Arial"/>
          <w:sz w:val="24"/>
          <w:szCs w:val="24"/>
          <w:lang w:val="sr-Cyrl-RS"/>
        </w:rPr>
      </w:pPr>
      <w:r w:rsidRPr="005B45AA">
        <w:rPr>
          <w:rFonts w:cs="Arial"/>
          <w:sz w:val="24"/>
          <w:szCs w:val="24"/>
          <w:lang w:val="sr-Cyrl-RS"/>
        </w:rPr>
        <w:t xml:space="preserve">Докази о испуњености услова из чл. 76. Закона у складу са чланом 77. Закон и Одељком 4. Конкурсне документације </w:t>
      </w:r>
    </w:p>
    <w:p w:rsidR="002F2DDD" w:rsidRDefault="002F2DDD" w:rsidP="002F2DDD">
      <w:pPr>
        <w:pStyle w:val="KDNabrajanje"/>
        <w:rPr>
          <w:rFonts w:cs="Arial"/>
          <w:sz w:val="24"/>
          <w:szCs w:val="24"/>
          <w:lang w:val="sr-Cyrl-RS"/>
        </w:rPr>
      </w:pPr>
      <w:r>
        <w:rPr>
          <w:rFonts w:cs="Arial"/>
          <w:sz w:val="24"/>
          <w:szCs w:val="24"/>
          <w:lang w:val="sr-Cyrl-RS"/>
        </w:rPr>
        <w:t>Изјава о довољном кадровском капацитету (Образац 9 Конкурсне документације)</w:t>
      </w:r>
    </w:p>
    <w:p w:rsidR="0056571E" w:rsidRPr="008935EB" w:rsidRDefault="007267FC"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Потврда о референтним набавкама</w:t>
      </w:r>
      <w:r w:rsidR="003C4E60" w:rsidRPr="008935EB">
        <w:rPr>
          <w:rFonts w:cs="Arial"/>
          <w:sz w:val="24"/>
          <w:szCs w:val="24"/>
          <w:lang w:val="sr-Cyrl-RS"/>
        </w:rPr>
        <w:t xml:space="preserve"> </w:t>
      </w:r>
      <w:r w:rsidR="002F2DDD">
        <w:rPr>
          <w:rFonts w:cs="Arial"/>
          <w:sz w:val="24"/>
          <w:szCs w:val="24"/>
          <w:lang w:val="sr-Cyrl-RS"/>
        </w:rPr>
        <w:t>(Образац 6 Конкурсне документације)</w:t>
      </w:r>
    </w:p>
    <w:p w:rsidR="00EA6178" w:rsidRPr="008935EB" w:rsidRDefault="007267FC"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обрасци</w:t>
      </w:r>
      <w:r w:rsidR="00EA6178" w:rsidRPr="008935EB">
        <w:rPr>
          <w:rFonts w:cs="Arial"/>
          <w:sz w:val="24"/>
          <w:szCs w:val="24"/>
          <w:lang w:val="sr-Cyrl-RS"/>
        </w:rPr>
        <w:t>, изјаве и доказ</w:t>
      </w:r>
      <w:r w:rsidRPr="008935EB">
        <w:rPr>
          <w:rFonts w:cs="Arial"/>
          <w:sz w:val="24"/>
          <w:szCs w:val="24"/>
          <w:lang w:val="sr-Cyrl-RS"/>
        </w:rPr>
        <w:t xml:space="preserve">и одређене тачком </w:t>
      </w:r>
      <w:r w:rsidR="003C4E60" w:rsidRPr="008935EB">
        <w:rPr>
          <w:rFonts w:cs="Arial"/>
          <w:sz w:val="24"/>
          <w:szCs w:val="24"/>
          <w:lang w:val="sr-Cyrl-RS"/>
        </w:rPr>
        <w:t>6</w:t>
      </w:r>
      <w:r w:rsidRPr="008935EB">
        <w:rPr>
          <w:rFonts w:cs="Arial"/>
          <w:sz w:val="24"/>
          <w:szCs w:val="24"/>
          <w:lang w:val="sr-Cyrl-RS"/>
        </w:rPr>
        <w:t xml:space="preserve">.9 или </w:t>
      </w:r>
      <w:r w:rsidR="003C4E60" w:rsidRPr="008935EB">
        <w:rPr>
          <w:rFonts w:cs="Arial"/>
          <w:sz w:val="24"/>
          <w:szCs w:val="24"/>
          <w:lang w:val="sr-Cyrl-RS"/>
        </w:rPr>
        <w:t>6</w:t>
      </w:r>
      <w:r w:rsidRPr="008935EB">
        <w:rPr>
          <w:rFonts w:cs="Arial"/>
          <w:sz w:val="24"/>
          <w:szCs w:val="24"/>
          <w:lang w:val="sr-Cyrl-RS"/>
        </w:rPr>
        <w:t>.10</w:t>
      </w:r>
      <w:r w:rsidR="00EA6178" w:rsidRPr="008935EB">
        <w:rPr>
          <w:rFonts w:cs="Arial"/>
          <w:sz w:val="24"/>
          <w:szCs w:val="24"/>
          <w:lang w:val="sr-Cyrl-RS"/>
        </w:rPr>
        <w:t xml:space="preserve"> овог упутства у случају да понуђач подноси понуду са подизвођачем или заједничку понуду подноси група понуђача</w:t>
      </w:r>
    </w:p>
    <w:p w:rsidR="008D2B23" w:rsidRPr="008935EB" w:rsidRDefault="008D2B23"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потписан и печатом оверен образац „Модел </w:t>
      </w:r>
      <w:r w:rsidR="002F2DDD">
        <w:rPr>
          <w:rFonts w:cs="Arial"/>
          <w:sz w:val="24"/>
          <w:szCs w:val="24"/>
          <w:lang w:val="sr-Cyrl-RS"/>
        </w:rPr>
        <w:t>уговора</w:t>
      </w:r>
      <w:r w:rsidRPr="008935EB">
        <w:rPr>
          <w:rFonts w:cs="Arial"/>
          <w:sz w:val="24"/>
          <w:szCs w:val="24"/>
          <w:lang w:val="sr-Cyrl-RS"/>
        </w:rPr>
        <w:t xml:space="preserve">“ </w:t>
      </w:r>
      <w:r w:rsidR="003C4E60" w:rsidRPr="008935EB">
        <w:rPr>
          <w:rFonts w:cs="Arial"/>
          <w:sz w:val="24"/>
          <w:szCs w:val="24"/>
          <w:lang w:val="sr-Cyrl-RS"/>
        </w:rPr>
        <w:t>(пожељно је да буде попуњен)</w:t>
      </w:r>
    </w:p>
    <w:p w:rsidR="00EA6178" w:rsidRDefault="00EA6178"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Модел уговора о чувању пословне тајне и поверљивих информација</w:t>
      </w:r>
    </w:p>
    <w:p w:rsidR="005B45AA" w:rsidRDefault="005B45AA" w:rsidP="00CC29F6">
      <w:pPr>
        <w:pStyle w:val="KDNabrajanje"/>
        <w:tabs>
          <w:tab w:val="clear" w:pos="630"/>
          <w:tab w:val="num" w:pos="720"/>
        </w:tabs>
        <w:spacing w:before="0"/>
        <w:ind w:left="540"/>
        <w:rPr>
          <w:rFonts w:cs="Arial"/>
          <w:sz w:val="24"/>
          <w:szCs w:val="24"/>
          <w:lang w:val="sr-Cyrl-RS"/>
        </w:rPr>
      </w:pPr>
      <w:r w:rsidRPr="00234BA6">
        <w:rPr>
          <w:rFonts w:cs="Arial"/>
          <w:sz w:val="24"/>
          <w:szCs w:val="24"/>
          <w:lang w:val="sr-Cyrl-RS"/>
        </w:rPr>
        <w:t>Овлашћење за потписника понуде (у случају да не потписује законски заступник)</w:t>
      </w:r>
    </w:p>
    <w:p w:rsidR="002F2DDD" w:rsidRDefault="002F2DDD" w:rsidP="005B45AA">
      <w:pPr>
        <w:pStyle w:val="KDNabrajanje"/>
        <w:rPr>
          <w:rFonts w:cs="Arial"/>
          <w:sz w:val="24"/>
          <w:szCs w:val="24"/>
          <w:lang w:val="sr-Cyrl-RS"/>
        </w:rPr>
      </w:pPr>
      <w:r>
        <w:rPr>
          <w:rFonts w:cs="Arial"/>
          <w:sz w:val="24"/>
          <w:szCs w:val="24"/>
          <w:lang w:val="sr-Cyrl-RS"/>
        </w:rPr>
        <w:t>Споразум о заједничком наступању, који се доставља у случају подношења заједничке понуде (Образац 8 Конкурсне документације)</w:t>
      </w:r>
    </w:p>
    <w:p w:rsidR="002F2DDD" w:rsidRPr="008935EB" w:rsidRDefault="002F2DDD" w:rsidP="002F2DDD">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средство финансијског обезбеђења за озбиљност понуде </w:t>
      </w:r>
    </w:p>
    <w:p w:rsidR="002F2DDD" w:rsidRDefault="002F2DDD" w:rsidP="002F2DDD">
      <w:pPr>
        <w:pStyle w:val="KDNabrajanje"/>
        <w:numPr>
          <w:ilvl w:val="0"/>
          <w:numId w:val="0"/>
        </w:numPr>
        <w:ind w:left="270"/>
      </w:pPr>
    </w:p>
    <w:p w:rsidR="002F2DDD" w:rsidRPr="002F2DDD" w:rsidRDefault="002F2DDD" w:rsidP="002F2DDD">
      <w:pPr>
        <w:pStyle w:val="KDNabrajanje"/>
        <w:numPr>
          <w:ilvl w:val="0"/>
          <w:numId w:val="0"/>
        </w:numPr>
        <w:rPr>
          <w:sz w:val="24"/>
          <w:szCs w:val="24"/>
        </w:rPr>
      </w:pPr>
      <w:r w:rsidRPr="002F2DDD">
        <w:rPr>
          <w:sz w:val="24"/>
          <w:szCs w:val="24"/>
        </w:rPr>
        <w:t xml:space="preserve">Пожељно  је да сви обрасци и документи који чине обавезну садржину понуде буду сложени према наведеном редоследу.  </w:t>
      </w:r>
    </w:p>
    <w:p w:rsidR="00EE070C" w:rsidRPr="00403ABC" w:rsidRDefault="00EE070C" w:rsidP="00ED1FE0">
      <w:pPr>
        <w:pStyle w:val="KDNabrajanje"/>
        <w:numPr>
          <w:ilvl w:val="0"/>
          <w:numId w:val="0"/>
        </w:numPr>
        <w:spacing w:before="0"/>
        <w:ind w:left="270"/>
        <w:rPr>
          <w:rFonts w:cs="Arial"/>
          <w:color w:val="00B0F0"/>
          <w:sz w:val="24"/>
          <w:szCs w:val="24"/>
          <w:lang w:val="sr-Cyrl-RS"/>
        </w:rPr>
      </w:pP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CC29F6" w:rsidRPr="00403ABC" w:rsidRDefault="00CC29F6" w:rsidP="00ED1FE0">
      <w:pPr>
        <w:pStyle w:val="KDParagraf"/>
        <w:spacing w:before="0"/>
        <w:rPr>
          <w:rFonts w:cs="Arial"/>
          <w:sz w:val="24"/>
          <w:szCs w:val="24"/>
          <w:lang w:val="sr-Cyrl-RS"/>
        </w:rPr>
      </w:pPr>
    </w:p>
    <w:p w:rsidR="008D2B23" w:rsidRPr="00403ABC" w:rsidRDefault="003C4E60" w:rsidP="00C27E8D">
      <w:pPr>
        <w:pStyle w:val="KDPodnaslov2"/>
        <w:numPr>
          <w:ilvl w:val="1"/>
          <w:numId w:val="19"/>
        </w:numPr>
        <w:spacing w:before="0"/>
        <w:jc w:val="both"/>
        <w:rPr>
          <w:rFonts w:cs="Arial"/>
          <w:sz w:val="24"/>
          <w:szCs w:val="24"/>
          <w:lang w:val="sr-Cyrl-RS"/>
        </w:rPr>
      </w:pPr>
      <w:bookmarkStart w:id="213" w:name="_Toc441651580"/>
      <w:bookmarkStart w:id="214" w:name="_Toc442559891"/>
      <w:r w:rsidRPr="00403ABC">
        <w:rPr>
          <w:rFonts w:cs="Arial"/>
          <w:sz w:val="24"/>
          <w:szCs w:val="24"/>
          <w:lang w:val="sr-Cyrl-RS"/>
        </w:rPr>
        <w:t>Подношење и</w:t>
      </w:r>
      <w:r w:rsidR="008D2B23" w:rsidRPr="00403ABC">
        <w:rPr>
          <w:rFonts w:cs="Arial"/>
          <w:sz w:val="24"/>
          <w:szCs w:val="24"/>
          <w:lang w:val="sr-Cyrl-RS"/>
        </w:rPr>
        <w:t xml:space="preserve"> отварање понуда</w:t>
      </w:r>
      <w:bookmarkEnd w:id="213"/>
      <w:bookmarkEnd w:id="214"/>
    </w:p>
    <w:p w:rsidR="005B45AA" w:rsidRPr="004401A5" w:rsidRDefault="005B45AA" w:rsidP="005B45AA">
      <w:pPr>
        <w:pStyle w:val="KDParagraf"/>
        <w:spacing w:before="0"/>
        <w:rPr>
          <w:rFonts w:cs="Arial"/>
          <w:sz w:val="24"/>
          <w:szCs w:val="24"/>
          <w:lang w:val="sr-Cyrl-CS"/>
        </w:rPr>
      </w:pPr>
      <w:r w:rsidRPr="004401A5">
        <w:rPr>
          <w:rFonts w:cs="Arial"/>
          <w:sz w:val="24"/>
          <w:szCs w:val="24"/>
        </w:rPr>
        <w:t xml:space="preserve">Благовременим се сматрају понуде које су примљене, и оверене печатом пријема у писарници </w:t>
      </w:r>
      <w:r>
        <w:rPr>
          <w:rFonts w:cs="Arial"/>
          <w:sz w:val="24"/>
          <w:szCs w:val="24"/>
          <w:lang w:val="sr-Cyrl-RS"/>
        </w:rPr>
        <w:t>н</w:t>
      </w:r>
      <w:r w:rsidRPr="004401A5">
        <w:rPr>
          <w:rFonts w:cs="Arial"/>
          <w:sz w:val="24"/>
          <w:szCs w:val="24"/>
        </w:rPr>
        <w:t>аручиоца,</w:t>
      </w:r>
      <w:r>
        <w:rPr>
          <w:rFonts w:cs="Arial"/>
          <w:sz w:val="24"/>
          <w:szCs w:val="24"/>
          <w:lang w:val="sr-Cyrl-RS"/>
        </w:rPr>
        <w:t xml:space="preserve"> Београд, Балканска 13</w:t>
      </w:r>
      <w:r w:rsidRPr="004401A5">
        <w:rPr>
          <w:rFonts w:cs="Arial"/>
          <w:sz w:val="24"/>
          <w:szCs w:val="24"/>
        </w:rPr>
        <w:t xml:space="preserve"> најкасније</w:t>
      </w:r>
      <w:r>
        <w:rPr>
          <w:rFonts w:cs="Arial"/>
          <w:sz w:val="24"/>
          <w:szCs w:val="24"/>
          <w:lang w:val="sr-Cyrl-CS"/>
        </w:rPr>
        <w:t>,</w:t>
      </w:r>
      <w:r w:rsidRPr="004401A5">
        <w:rPr>
          <w:rFonts w:cs="Arial"/>
          <w:sz w:val="24"/>
          <w:szCs w:val="24"/>
        </w:rPr>
        <w:t xml:space="preserve"> у складу са Позивом за подношење понуда</w:t>
      </w:r>
      <w:r>
        <w:rPr>
          <w:rFonts w:cs="Arial"/>
          <w:sz w:val="24"/>
          <w:szCs w:val="24"/>
          <w:lang w:val="sr-Cyrl-RS"/>
        </w:rPr>
        <w:t>,</w:t>
      </w:r>
      <w:r w:rsidRPr="004401A5">
        <w:rPr>
          <w:rFonts w:cs="Arial"/>
          <w:sz w:val="24"/>
          <w:szCs w:val="24"/>
        </w:rPr>
        <w:t xml:space="preserve"> објав</w:t>
      </w:r>
      <w:r>
        <w:rPr>
          <w:rFonts w:cs="Arial"/>
          <w:sz w:val="24"/>
          <w:szCs w:val="24"/>
        </w:rPr>
        <w:t>љеним на Порталу јавних набавки.</w:t>
      </w:r>
      <w:r w:rsidRPr="004401A5">
        <w:rPr>
          <w:rFonts w:cs="Arial"/>
          <w:sz w:val="24"/>
          <w:szCs w:val="24"/>
        </w:rPr>
        <w:t xml:space="preserve"> </w:t>
      </w:r>
    </w:p>
    <w:p w:rsidR="005B45AA" w:rsidRPr="00EC5BB4" w:rsidRDefault="005B45AA" w:rsidP="005B45AA">
      <w:pPr>
        <w:pStyle w:val="KDParagraf"/>
        <w:spacing w:before="0"/>
        <w:rPr>
          <w:rFonts w:cs="Arial"/>
          <w:sz w:val="24"/>
          <w:szCs w:val="24"/>
          <w:lang w:val="sr-Cyrl-CS"/>
        </w:rPr>
      </w:pPr>
      <w:r w:rsidRPr="00723522">
        <w:rPr>
          <w:rFonts w:cs="Arial"/>
          <w:sz w:val="24"/>
          <w:szCs w:val="24"/>
        </w:rPr>
        <w:t xml:space="preserve">Ако је понуда поднета по истеку рока за подношење понуда одређеног у </w:t>
      </w:r>
      <w:r w:rsidRPr="00723522">
        <w:rPr>
          <w:rFonts w:cs="Arial"/>
          <w:sz w:val="24"/>
          <w:szCs w:val="24"/>
          <w:lang w:val="sr-Cyrl-RS"/>
        </w:rPr>
        <w:t>П</w:t>
      </w:r>
      <w:r w:rsidRPr="00723522">
        <w:rPr>
          <w:rFonts w:cs="Arial"/>
          <w:sz w:val="24"/>
          <w:szCs w:val="24"/>
        </w:rPr>
        <w:t xml:space="preserve">озиву, сматраће се неблаговременом, а </w:t>
      </w:r>
      <w:r>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FC355A" w:rsidRPr="00403ABC" w:rsidRDefault="00FC355A" w:rsidP="00ED1FE0">
      <w:pPr>
        <w:pStyle w:val="KDParagraf"/>
        <w:spacing w:before="0"/>
        <w:rPr>
          <w:rFonts w:cs="Arial"/>
          <w:sz w:val="24"/>
          <w:szCs w:val="24"/>
          <w:lang w:val="sr-Cyrl-RS"/>
        </w:rPr>
      </w:pPr>
      <w:r w:rsidRPr="00403ABC">
        <w:rPr>
          <w:rFonts w:cs="Arial"/>
          <w:sz w:val="24"/>
          <w:szCs w:val="24"/>
          <w:lang w:val="sr-Cyrl-R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D71D65" w:rsidRPr="00403ABC">
        <w:rPr>
          <w:rFonts w:cs="Arial"/>
          <w:sz w:val="24"/>
          <w:szCs w:val="24"/>
          <w:lang w:val="sr-Cyrl-RS"/>
        </w:rPr>
        <w:t>Балканска број 13</w:t>
      </w:r>
      <w:r w:rsidR="001D6D7B" w:rsidRPr="00403ABC">
        <w:rPr>
          <w:rFonts w:cs="Arial"/>
          <w:sz w:val="24"/>
          <w:szCs w:val="24"/>
          <w:lang w:val="sr-Cyrl-RS"/>
        </w:rPr>
        <w:t>.</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403ABC">
        <w:rPr>
          <w:rFonts w:cs="Arial"/>
          <w:sz w:val="24"/>
          <w:szCs w:val="24"/>
          <w:lang w:val="sr-Cyrl-RS"/>
        </w:rPr>
        <w:t>за учествовање у овом поступку (пожељно да буде издато на меморандуму понуђача)</w:t>
      </w:r>
      <w:r w:rsidRPr="00403ABC">
        <w:rPr>
          <w:rFonts w:cs="Arial"/>
          <w:sz w:val="24"/>
          <w:szCs w:val="24"/>
          <w:lang w:val="sr-Cyrl-RS"/>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lastRenderedPageBreak/>
        <w:t>Комисија за јавну набавку води записник о отварању понуда у који се уносе подаци у складу са Законом.</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Наручилац ће у року од </w:t>
      </w:r>
      <w:r w:rsidR="00042AA7">
        <w:rPr>
          <w:rFonts w:cs="Arial"/>
          <w:sz w:val="24"/>
          <w:szCs w:val="24"/>
          <w:lang w:val="sr-Cyrl-RS"/>
        </w:rPr>
        <w:t xml:space="preserve">3 (словима: </w:t>
      </w:r>
      <w:r w:rsidRPr="00403ABC">
        <w:rPr>
          <w:rFonts w:cs="Arial"/>
          <w:sz w:val="24"/>
          <w:szCs w:val="24"/>
          <w:lang w:val="sr-Cyrl-RS"/>
        </w:rPr>
        <w:t>три</w:t>
      </w:r>
      <w:r w:rsidR="00042AA7">
        <w:rPr>
          <w:rFonts w:cs="Arial"/>
          <w:sz w:val="24"/>
          <w:szCs w:val="24"/>
          <w:lang w:val="sr-Cyrl-RS"/>
        </w:rPr>
        <w:t>)</w:t>
      </w:r>
      <w:r w:rsidRPr="00403ABC">
        <w:rPr>
          <w:rFonts w:cs="Arial"/>
          <w:sz w:val="24"/>
          <w:szCs w:val="24"/>
          <w:lang w:val="sr-Cyrl-RS"/>
        </w:rPr>
        <w:t xml:space="preserve"> дана од дана окончања поступка отварања понуда поштом ил</w:t>
      </w:r>
      <w:r w:rsidR="00042AA7">
        <w:rPr>
          <w:rFonts w:cs="Arial"/>
          <w:sz w:val="24"/>
          <w:szCs w:val="24"/>
          <w:lang w:val="sr-Cyrl-RS"/>
        </w:rPr>
        <w:t>и електронским путем доставити З</w:t>
      </w:r>
      <w:r w:rsidRPr="00403ABC">
        <w:rPr>
          <w:rFonts w:cs="Arial"/>
          <w:sz w:val="24"/>
          <w:szCs w:val="24"/>
          <w:lang w:val="sr-Cyrl-RS"/>
        </w:rPr>
        <w:t>аписник о отварању понуда понуђачима који нису учествовали у поступку отварања понуда.</w:t>
      </w:r>
    </w:p>
    <w:p w:rsidR="001D6D7B" w:rsidRPr="00403ABC" w:rsidRDefault="001D6D7B" w:rsidP="00ED1FE0">
      <w:pPr>
        <w:pStyle w:val="KDParagraf"/>
        <w:spacing w:before="0"/>
        <w:rPr>
          <w:rFonts w:cs="Arial"/>
          <w:sz w:val="24"/>
          <w:szCs w:val="24"/>
          <w:lang w:val="sr-Cyrl-R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15" w:name="_Toc441651581"/>
      <w:bookmarkStart w:id="216" w:name="_Toc442559892"/>
      <w:r w:rsidRPr="00403ABC">
        <w:rPr>
          <w:rFonts w:cs="Arial"/>
          <w:sz w:val="24"/>
          <w:szCs w:val="24"/>
          <w:lang w:val="sr-Cyrl-RS"/>
        </w:rPr>
        <w:t>Начин подношења понуде</w:t>
      </w:r>
      <w:bookmarkEnd w:id="215"/>
      <w:bookmarkEnd w:id="216"/>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може поднети само једну понуду.</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Понуду може поднети понуђач самостално, група понуђача, као и понуђач са подизвођачем.</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403ABC" w:rsidRDefault="008D2B23" w:rsidP="00ED1FE0">
      <w:pPr>
        <w:pStyle w:val="KDParagraf"/>
        <w:spacing w:before="0"/>
        <w:rPr>
          <w:rFonts w:cs="Arial"/>
          <w:sz w:val="24"/>
          <w:szCs w:val="24"/>
          <w:lang w:val="sr-Cyrl-R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17" w:name="_Toc441651582"/>
      <w:bookmarkStart w:id="218" w:name="_Toc442559893"/>
      <w:r w:rsidRPr="00403ABC">
        <w:rPr>
          <w:rFonts w:cs="Arial"/>
          <w:sz w:val="24"/>
          <w:szCs w:val="24"/>
          <w:lang w:val="sr-Cyrl-RS"/>
        </w:rPr>
        <w:t>Измена, допуна и опозив понуде</w:t>
      </w:r>
      <w:bookmarkEnd w:id="217"/>
      <w:bookmarkEnd w:id="218"/>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У року за подношење понуде понуђач може да измени или допуни већ поднету понуду писаним путем, на адресу Наручиоца, са назнаком </w:t>
      </w:r>
      <w:r w:rsidRPr="0063023B">
        <w:rPr>
          <w:rFonts w:cs="Arial"/>
          <w:b/>
          <w:sz w:val="24"/>
          <w:szCs w:val="24"/>
          <w:lang w:val="sr-Cyrl-RS"/>
        </w:rPr>
        <w:t xml:space="preserve">„ИЗМЕНА – ДОПУНА - </w:t>
      </w:r>
      <w:r w:rsidR="0088654A" w:rsidRPr="0088654A">
        <w:rPr>
          <w:rFonts w:cs="Arial"/>
          <w:b/>
          <w:i/>
          <w:sz w:val="24"/>
          <w:szCs w:val="24"/>
          <w:lang w:val="sr-Cyrl-RS"/>
        </w:rPr>
        <w:t>„Понуд</w:t>
      </w:r>
      <w:r w:rsidR="0088654A">
        <w:rPr>
          <w:rFonts w:cs="Arial"/>
          <w:b/>
          <w:i/>
          <w:sz w:val="24"/>
          <w:szCs w:val="24"/>
          <w:lang w:val="sr-Cyrl-RS"/>
        </w:rPr>
        <w:t>а</w:t>
      </w:r>
      <w:r w:rsidR="0088654A" w:rsidRPr="0088654A">
        <w:rPr>
          <w:rFonts w:cs="Arial"/>
          <w:b/>
          <w:i/>
          <w:sz w:val="24"/>
          <w:szCs w:val="24"/>
          <w:lang w:val="sr-Cyrl-RS"/>
        </w:rPr>
        <w:t xml:space="preserve"> за јавну набавку услуга „</w:t>
      </w:r>
      <w:r w:rsidR="0088654A" w:rsidRPr="0088654A">
        <w:rPr>
          <w:rFonts w:cs="Arial"/>
          <w:b/>
          <w:sz w:val="24"/>
          <w:szCs w:val="24"/>
        </w:rPr>
        <w:t>Услуге физичког техничког обезбеђења</w:t>
      </w:r>
      <w:r w:rsidR="0088654A" w:rsidRPr="0088654A">
        <w:rPr>
          <w:rFonts w:cs="Arial"/>
          <w:b/>
          <w:i/>
          <w:sz w:val="24"/>
          <w:szCs w:val="24"/>
          <w:lang w:val="sr-Cyrl-RS"/>
        </w:rPr>
        <w:t xml:space="preserve">“- Јавна набавка број </w:t>
      </w:r>
      <w:r w:rsidR="0088654A" w:rsidRPr="0088654A">
        <w:rPr>
          <w:rFonts w:cs="Arial"/>
          <w:b/>
          <w:i/>
          <w:sz w:val="24"/>
          <w:szCs w:val="24"/>
        </w:rPr>
        <w:t>ЈН</w:t>
      </w:r>
      <w:r w:rsidR="00E4340D">
        <w:rPr>
          <w:rFonts w:cs="Arial"/>
          <w:b/>
          <w:i/>
          <w:sz w:val="24"/>
          <w:szCs w:val="24"/>
          <w:lang w:val="sr-Cyrl-RS"/>
        </w:rPr>
        <w:t>О</w:t>
      </w:r>
      <w:r w:rsidR="0088654A" w:rsidRPr="0088654A">
        <w:rPr>
          <w:rFonts w:cs="Arial"/>
          <w:b/>
          <w:i/>
          <w:sz w:val="24"/>
          <w:szCs w:val="24"/>
        </w:rPr>
        <w:t>/1000/0</w:t>
      </w:r>
      <w:r w:rsidR="0088654A" w:rsidRPr="0088654A">
        <w:rPr>
          <w:rFonts w:cs="Arial"/>
          <w:b/>
          <w:i/>
          <w:sz w:val="24"/>
          <w:szCs w:val="24"/>
          <w:lang w:val="sr-Cyrl-RS"/>
        </w:rPr>
        <w:t>043</w:t>
      </w:r>
      <w:r w:rsidR="0088654A" w:rsidRPr="0088654A">
        <w:rPr>
          <w:rFonts w:cs="Arial"/>
          <w:b/>
          <w:i/>
          <w:sz w:val="24"/>
          <w:szCs w:val="24"/>
        </w:rPr>
        <w:t>/2018</w:t>
      </w:r>
      <w:r w:rsidR="0088654A" w:rsidRPr="0088654A">
        <w:rPr>
          <w:rFonts w:cs="Arial"/>
          <w:b/>
          <w:i/>
          <w:sz w:val="24"/>
          <w:szCs w:val="24"/>
          <w:lang w:val="sr-Cyrl-RS"/>
        </w:rPr>
        <w:t>- НЕ ОТВАРАТИ“</w:t>
      </w:r>
      <w:r w:rsidR="005B45AA" w:rsidRPr="005B45AA">
        <w:rPr>
          <w:rFonts w:cs="Arial"/>
          <w:b/>
          <w:sz w:val="24"/>
          <w:szCs w:val="24"/>
          <w:lang w:val="ru-RU"/>
        </w:rPr>
        <w:t>“</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У року за подношење понуде понуђач може да опозове поднету понуду писаним путем, на адресу Наручиоца, са назнаком </w:t>
      </w:r>
      <w:r w:rsidRPr="0063023B">
        <w:rPr>
          <w:rFonts w:cs="Arial"/>
          <w:b/>
          <w:sz w:val="24"/>
          <w:szCs w:val="24"/>
          <w:lang w:val="sr-Cyrl-RS"/>
        </w:rPr>
        <w:t xml:space="preserve">„ОПОЗИВ - </w:t>
      </w:r>
      <w:r w:rsidR="0088654A" w:rsidRPr="0088654A">
        <w:rPr>
          <w:rFonts w:cs="Arial"/>
          <w:b/>
          <w:i/>
          <w:sz w:val="24"/>
          <w:szCs w:val="24"/>
          <w:lang w:val="sr-Cyrl-RS"/>
        </w:rPr>
        <w:t>„Понуда за јавну набавку услуга „</w:t>
      </w:r>
      <w:r w:rsidR="0088654A" w:rsidRPr="0088654A">
        <w:rPr>
          <w:rFonts w:cs="Arial"/>
          <w:b/>
          <w:sz w:val="24"/>
          <w:szCs w:val="24"/>
        </w:rPr>
        <w:t>Услуге физичког техничког обезбеђења</w:t>
      </w:r>
      <w:r w:rsidR="0088654A" w:rsidRPr="0088654A">
        <w:rPr>
          <w:rFonts w:cs="Arial"/>
          <w:b/>
          <w:i/>
          <w:sz w:val="24"/>
          <w:szCs w:val="24"/>
          <w:lang w:val="sr-Cyrl-RS"/>
        </w:rPr>
        <w:t xml:space="preserve">“- Јавна набавка број </w:t>
      </w:r>
      <w:r w:rsidR="0088654A" w:rsidRPr="0088654A">
        <w:rPr>
          <w:rFonts w:cs="Arial"/>
          <w:b/>
          <w:i/>
          <w:sz w:val="24"/>
          <w:szCs w:val="24"/>
        </w:rPr>
        <w:t>ЈН</w:t>
      </w:r>
      <w:r w:rsidR="00E4340D">
        <w:rPr>
          <w:rFonts w:cs="Arial"/>
          <w:b/>
          <w:i/>
          <w:sz w:val="24"/>
          <w:szCs w:val="24"/>
          <w:lang w:val="sr-Cyrl-RS"/>
        </w:rPr>
        <w:t>О</w:t>
      </w:r>
      <w:r w:rsidR="0088654A" w:rsidRPr="0088654A">
        <w:rPr>
          <w:rFonts w:cs="Arial"/>
          <w:b/>
          <w:i/>
          <w:sz w:val="24"/>
          <w:szCs w:val="24"/>
        </w:rPr>
        <w:t>/1000/0</w:t>
      </w:r>
      <w:r w:rsidR="0088654A" w:rsidRPr="0088654A">
        <w:rPr>
          <w:rFonts w:cs="Arial"/>
          <w:b/>
          <w:i/>
          <w:sz w:val="24"/>
          <w:szCs w:val="24"/>
          <w:lang w:val="sr-Cyrl-RS"/>
        </w:rPr>
        <w:t>043</w:t>
      </w:r>
      <w:r w:rsidR="0088654A" w:rsidRPr="0088654A">
        <w:rPr>
          <w:rFonts w:cs="Arial"/>
          <w:b/>
          <w:i/>
          <w:sz w:val="24"/>
          <w:szCs w:val="24"/>
        </w:rPr>
        <w:t>/2018</w:t>
      </w:r>
      <w:r w:rsidR="0088654A" w:rsidRPr="0088654A">
        <w:rPr>
          <w:rFonts w:cs="Arial"/>
          <w:b/>
          <w:i/>
          <w:sz w:val="24"/>
          <w:szCs w:val="24"/>
          <w:lang w:val="sr-Cyrl-RS"/>
        </w:rPr>
        <w:t>- НЕ ОТВАРАТИ</w:t>
      </w:r>
      <w:r w:rsidR="005B45AA" w:rsidRPr="005B45AA">
        <w:rPr>
          <w:rFonts w:cs="Arial"/>
          <w:b/>
          <w:sz w:val="24"/>
          <w:szCs w:val="24"/>
          <w:lang w:val="ru-RU"/>
        </w:rPr>
        <w:t>“</w:t>
      </w:r>
      <w:r w:rsidRPr="00403ABC">
        <w:rPr>
          <w:rFonts w:cs="Arial"/>
          <w:sz w:val="24"/>
          <w:szCs w:val="24"/>
          <w:lang w:val="sr-Cyrl-RS"/>
        </w:rPr>
        <w:t>.</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403ABC" w:rsidRDefault="008D2B23" w:rsidP="00ED1FE0">
      <w:pPr>
        <w:pStyle w:val="KDKomentar"/>
        <w:spacing w:before="0"/>
        <w:rPr>
          <w:rFonts w:cs="Arial"/>
          <w:i w:val="0"/>
          <w:color w:val="auto"/>
          <w:sz w:val="24"/>
          <w:szCs w:val="24"/>
          <w:lang w:val="sr-Cyrl-RS"/>
        </w:rPr>
      </w:pPr>
      <w:r w:rsidRPr="00403ABC">
        <w:rPr>
          <w:rFonts w:cs="Arial"/>
          <w:i w:val="0"/>
          <w:color w:val="auto"/>
          <w:sz w:val="24"/>
          <w:szCs w:val="24"/>
          <w:lang w:val="sr-Cyrl-RS"/>
        </w:rPr>
        <w:t>Уколико понуђач измени или опозове понуду поднету по истеку рока за подношење понуда, Наручилац ће наплатити средство обезбеђењ</w:t>
      </w:r>
      <w:r w:rsidR="001D6D7B" w:rsidRPr="00403ABC">
        <w:rPr>
          <w:rFonts w:cs="Arial"/>
          <w:i w:val="0"/>
          <w:color w:val="auto"/>
          <w:sz w:val="24"/>
          <w:szCs w:val="24"/>
          <w:lang w:val="sr-Cyrl-RS"/>
        </w:rPr>
        <w:t>а дато на име озбиљности понуде.</w:t>
      </w:r>
    </w:p>
    <w:p w:rsidR="00EA6178" w:rsidRPr="00403ABC" w:rsidRDefault="00EA6178" w:rsidP="00ED1FE0">
      <w:pPr>
        <w:pStyle w:val="KDKomentar"/>
        <w:spacing w:before="0"/>
        <w:rPr>
          <w:rFonts w:cs="Arial"/>
          <w:i w:val="0"/>
          <w:sz w:val="24"/>
          <w:szCs w:val="24"/>
          <w:lang w:val="sr-Cyrl-RS"/>
        </w:rPr>
      </w:pPr>
    </w:p>
    <w:p w:rsidR="008D2B23" w:rsidRPr="00403ABC" w:rsidRDefault="004D0E14" w:rsidP="00C27E8D">
      <w:pPr>
        <w:pStyle w:val="KDPodnaslov2"/>
        <w:numPr>
          <w:ilvl w:val="1"/>
          <w:numId w:val="19"/>
        </w:numPr>
        <w:spacing w:before="0"/>
        <w:jc w:val="both"/>
        <w:rPr>
          <w:rFonts w:cs="Arial"/>
          <w:sz w:val="24"/>
          <w:szCs w:val="24"/>
          <w:lang w:val="sr-Cyrl-RS"/>
        </w:rPr>
      </w:pPr>
      <w:bookmarkStart w:id="219" w:name="_Toc441651583"/>
      <w:bookmarkStart w:id="220" w:name="_Toc442559894"/>
      <w:r>
        <w:rPr>
          <w:rFonts w:cs="Arial"/>
          <w:sz w:val="24"/>
          <w:szCs w:val="24"/>
          <w:lang w:val="sr-Cyrl-RS"/>
        </w:rPr>
        <w:t xml:space="preserve"> </w:t>
      </w:r>
      <w:r w:rsidR="008D2B23" w:rsidRPr="00403ABC">
        <w:rPr>
          <w:rFonts w:cs="Arial"/>
          <w:sz w:val="24"/>
          <w:szCs w:val="24"/>
          <w:lang w:val="sr-Cyrl-RS"/>
        </w:rPr>
        <w:t>Партије</w:t>
      </w:r>
      <w:bookmarkEnd w:id="219"/>
      <w:bookmarkEnd w:id="220"/>
    </w:p>
    <w:p w:rsidR="00FC355A" w:rsidRPr="00403ABC" w:rsidRDefault="00FC355A" w:rsidP="00ED1FE0">
      <w:pPr>
        <w:pStyle w:val="KDParagraf"/>
        <w:spacing w:before="0"/>
        <w:rPr>
          <w:rFonts w:cs="Arial"/>
          <w:sz w:val="24"/>
          <w:szCs w:val="24"/>
          <w:lang w:val="sr-Cyrl-RS"/>
        </w:rPr>
      </w:pPr>
      <w:r w:rsidRPr="00403ABC">
        <w:rPr>
          <w:rFonts w:cs="Arial"/>
          <w:sz w:val="24"/>
          <w:szCs w:val="24"/>
          <w:lang w:val="sr-Cyrl-RS"/>
        </w:rPr>
        <w:t>Набавка није обликована по партијама.</w:t>
      </w:r>
    </w:p>
    <w:p w:rsidR="00D71D65" w:rsidRPr="00403ABC" w:rsidRDefault="00D71D65" w:rsidP="00ED1FE0">
      <w:pPr>
        <w:pStyle w:val="KDParagraf"/>
        <w:spacing w:before="0"/>
        <w:rPr>
          <w:rFonts w:cs="Arial"/>
          <w:sz w:val="24"/>
          <w:szCs w:val="24"/>
          <w:lang w:val="sr-Cyrl-RS"/>
        </w:rPr>
      </w:pPr>
    </w:p>
    <w:p w:rsidR="008D2B23" w:rsidRPr="00403ABC" w:rsidRDefault="00011DCA" w:rsidP="00C27E8D">
      <w:pPr>
        <w:pStyle w:val="KDPodnaslov2"/>
        <w:numPr>
          <w:ilvl w:val="1"/>
          <w:numId w:val="19"/>
        </w:numPr>
        <w:spacing w:before="0"/>
        <w:jc w:val="both"/>
        <w:rPr>
          <w:rFonts w:cs="Arial"/>
          <w:sz w:val="24"/>
          <w:szCs w:val="24"/>
          <w:lang w:val="sr-Cyrl-RS"/>
        </w:rPr>
      </w:pPr>
      <w:bookmarkStart w:id="221" w:name="_Toc441651584"/>
      <w:bookmarkStart w:id="222" w:name="_Toc442559895"/>
      <w:r w:rsidRPr="00403ABC">
        <w:rPr>
          <w:rFonts w:cs="Arial"/>
          <w:sz w:val="24"/>
          <w:szCs w:val="24"/>
          <w:lang w:val="sr-Cyrl-RS"/>
        </w:rPr>
        <w:t xml:space="preserve"> </w:t>
      </w:r>
      <w:r w:rsidR="008D2B23" w:rsidRPr="00403ABC">
        <w:rPr>
          <w:rFonts w:cs="Arial"/>
          <w:sz w:val="24"/>
          <w:szCs w:val="24"/>
          <w:lang w:val="sr-Cyrl-RS"/>
        </w:rPr>
        <w:t>Понуда са варијантама</w:t>
      </w:r>
      <w:bookmarkEnd w:id="221"/>
      <w:bookmarkEnd w:id="222"/>
    </w:p>
    <w:p w:rsidR="008D2B23" w:rsidRPr="00403ABC" w:rsidRDefault="008D2B23" w:rsidP="00ED1FE0">
      <w:pPr>
        <w:tabs>
          <w:tab w:val="num" w:pos="993"/>
        </w:tabs>
        <w:spacing w:before="0"/>
        <w:rPr>
          <w:rFonts w:cs="Arial"/>
          <w:sz w:val="24"/>
          <w:szCs w:val="24"/>
          <w:lang w:val="sr-Cyrl-RS"/>
        </w:rPr>
      </w:pPr>
      <w:r w:rsidRPr="00403ABC">
        <w:rPr>
          <w:rFonts w:cs="Arial"/>
          <w:sz w:val="24"/>
          <w:szCs w:val="24"/>
          <w:lang w:val="sr-Cyrl-RS"/>
        </w:rPr>
        <w:t>Понуда са варијантама није дозвољена.</w:t>
      </w:r>
    </w:p>
    <w:p w:rsidR="008D2B23" w:rsidRPr="00403ABC" w:rsidRDefault="008D2B23" w:rsidP="00ED1FE0">
      <w:pPr>
        <w:tabs>
          <w:tab w:val="num" w:pos="993"/>
        </w:tabs>
        <w:spacing w:before="0"/>
        <w:rPr>
          <w:rFonts w:cs="Arial"/>
          <w:sz w:val="24"/>
          <w:szCs w:val="24"/>
          <w:lang w:val="sr-Cyrl-RS"/>
        </w:rPr>
      </w:pPr>
    </w:p>
    <w:p w:rsidR="008D2B23" w:rsidRPr="00403ABC" w:rsidRDefault="00011DCA" w:rsidP="00C27E8D">
      <w:pPr>
        <w:pStyle w:val="KDPodnaslov2"/>
        <w:numPr>
          <w:ilvl w:val="1"/>
          <w:numId w:val="19"/>
        </w:numPr>
        <w:spacing w:before="0"/>
        <w:jc w:val="both"/>
        <w:rPr>
          <w:rFonts w:cs="Arial"/>
          <w:sz w:val="24"/>
          <w:szCs w:val="24"/>
          <w:lang w:val="sr-Cyrl-RS"/>
        </w:rPr>
      </w:pPr>
      <w:bookmarkStart w:id="223" w:name="_Toc441651585"/>
      <w:bookmarkStart w:id="224" w:name="_Toc442559896"/>
      <w:r w:rsidRPr="00403ABC">
        <w:rPr>
          <w:rFonts w:cs="Arial"/>
          <w:sz w:val="24"/>
          <w:szCs w:val="24"/>
          <w:lang w:val="sr-Cyrl-RS"/>
        </w:rPr>
        <w:lastRenderedPageBreak/>
        <w:t xml:space="preserve"> </w:t>
      </w:r>
      <w:r w:rsidR="008D2B23" w:rsidRPr="00403ABC">
        <w:rPr>
          <w:rFonts w:cs="Arial"/>
          <w:sz w:val="24"/>
          <w:szCs w:val="24"/>
          <w:lang w:val="sr-Cyrl-RS"/>
        </w:rPr>
        <w:t>Подношење понуде са подизвођачима</w:t>
      </w:r>
      <w:bookmarkEnd w:id="223"/>
      <w:bookmarkEnd w:id="224"/>
    </w:p>
    <w:p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 xml:space="preserve">- назив подизвођача, а уколико </w:t>
      </w:r>
      <w:r w:rsidR="001E3437">
        <w:rPr>
          <w:rFonts w:cs="Arial"/>
          <w:sz w:val="24"/>
          <w:szCs w:val="24"/>
          <w:lang w:val="sr-Cyrl-RS"/>
        </w:rPr>
        <w:t>уговор између Наручиоца и П</w:t>
      </w:r>
      <w:r w:rsidRPr="00403ABC">
        <w:rPr>
          <w:rFonts w:cs="Arial"/>
          <w:sz w:val="24"/>
          <w:szCs w:val="24"/>
          <w:lang w:val="sr-Cyrl-RS"/>
        </w:rPr>
        <w:t xml:space="preserve">онуђача буде закључен, тај подизвођач ће бити наведен у </w:t>
      </w:r>
      <w:r w:rsidR="001E3437">
        <w:rPr>
          <w:rFonts w:cs="Arial"/>
          <w:sz w:val="24"/>
          <w:szCs w:val="24"/>
          <w:lang w:val="sr-Cyrl-RS"/>
        </w:rPr>
        <w:t>уговору</w:t>
      </w:r>
      <w:r w:rsidRPr="00403ABC">
        <w:rPr>
          <w:rFonts w:cs="Arial"/>
          <w:sz w:val="24"/>
          <w:szCs w:val="24"/>
          <w:lang w:val="sr-Cyrl-RS"/>
        </w:rPr>
        <w:t>;</w:t>
      </w:r>
    </w:p>
    <w:p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 xml:space="preserve">Понуђач у потпуности одговара наручиоцу за извршење </w:t>
      </w:r>
      <w:r w:rsidR="00420F04">
        <w:rPr>
          <w:rFonts w:cs="Arial"/>
          <w:sz w:val="24"/>
          <w:szCs w:val="24"/>
          <w:lang w:val="sr-Cyrl-RS"/>
        </w:rPr>
        <w:t>оквирног споразума</w:t>
      </w:r>
      <w:r w:rsidRPr="00403ABC">
        <w:rPr>
          <w:rFonts w:cs="Arial"/>
          <w:sz w:val="24"/>
          <w:szCs w:val="24"/>
          <w:lang w:val="sr-Cyrl-RS"/>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8654A" w:rsidRDefault="00EE070C" w:rsidP="0088654A">
      <w:pPr>
        <w:pStyle w:val="KDParagraf"/>
        <w:spacing w:before="0"/>
        <w:rPr>
          <w:rFonts w:cs="Arial"/>
          <w:color w:val="00B0F0"/>
          <w:sz w:val="24"/>
          <w:szCs w:val="24"/>
        </w:rPr>
      </w:pPr>
      <w:r w:rsidRPr="00403ABC">
        <w:rPr>
          <w:rFonts w:cs="Arial"/>
          <w:sz w:val="24"/>
          <w:szCs w:val="24"/>
          <w:lang w:val="sr-Cyrl-RS"/>
        </w:rPr>
        <w:t xml:space="preserve">Обавеза понуђача је да за </w:t>
      </w:r>
      <w:r w:rsidR="008D2B23" w:rsidRPr="00403ABC">
        <w:rPr>
          <w:rFonts w:cs="Arial"/>
          <w:sz w:val="24"/>
          <w:szCs w:val="24"/>
          <w:lang w:val="sr-Cyrl-RS"/>
        </w:rPr>
        <w:t>подизвођач</w:t>
      </w:r>
      <w:r w:rsidRPr="00403ABC">
        <w:rPr>
          <w:rFonts w:cs="Arial"/>
          <w:sz w:val="24"/>
          <w:szCs w:val="24"/>
          <w:lang w:val="sr-Cyrl-RS"/>
        </w:rPr>
        <w:t>а достави доказе о испуњености</w:t>
      </w:r>
      <w:r w:rsidR="008D2B23" w:rsidRPr="00403ABC">
        <w:rPr>
          <w:rFonts w:cs="Arial"/>
          <w:sz w:val="24"/>
          <w:szCs w:val="24"/>
          <w:lang w:val="sr-Cyrl-RS"/>
        </w:rPr>
        <w:t xml:space="preserve"> обавезн</w:t>
      </w:r>
      <w:r w:rsidRPr="00403ABC">
        <w:rPr>
          <w:rFonts w:cs="Arial"/>
          <w:sz w:val="24"/>
          <w:szCs w:val="24"/>
          <w:lang w:val="sr-Cyrl-RS"/>
        </w:rPr>
        <w:t>их</w:t>
      </w:r>
      <w:r w:rsidR="008D2B23" w:rsidRPr="00403ABC">
        <w:rPr>
          <w:rFonts w:cs="Arial"/>
          <w:sz w:val="24"/>
          <w:szCs w:val="24"/>
          <w:lang w:val="sr-Cyrl-RS"/>
        </w:rPr>
        <w:t xml:space="preserve"> услов</w:t>
      </w:r>
      <w:r w:rsidRPr="00403ABC">
        <w:rPr>
          <w:rFonts w:cs="Arial"/>
          <w:sz w:val="24"/>
          <w:szCs w:val="24"/>
          <w:lang w:val="sr-Cyrl-RS"/>
        </w:rPr>
        <w:t>а</w:t>
      </w:r>
      <w:r w:rsidR="008D2B23" w:rsidRPr="00403ABC">
        <w:rPr>
          <w:rFonts w:cs="Arial"/>
          <w:sz w:val="24"/>
          <w:szCs w:val="24"/>
          <w:lang w:val="sr-Cyrl-RS"/>
        </w:rPr>
        <w:t xml:space="preserve"> из члана 75. став 1. тачка 1), 2) и 4) Закона</w:t>
      </w:r>
      <w:r w:rsidRPr="00403ABC">
        <w:rPr>
          <w:rFonts w:cs="Arial"/>
          <w:sz w:val="24"/>
          <w:szCs w:val="24"/>
          <w:lang w:val="sr-Cyrl-RS"/>
        </w:rPr>
        <w:t xml:space="preserve"> </w:t>
      </w:r>
      <w:r w:rsidR="008D2B23" w:rsidRPr="00403ABC">
        <w:rPr>
          <w:rFonts w:cs="Arial"/>
          <w:sz w:val="24"/>
          <w:szCs w:val="24"/>
          <w:lang w:val="sr-Cyrl-RS"/>
        </w:rPr>
        <w:t>наведен</w:t>
      </w:r>
      <w:r w:rsidRPr="00403ABC">
        <w:rPr>
          <w:rFonts w:cs="Arial"/>
          <w:sz w:val="24"/>
          <w:szCs w:val="24"/>
          <w:lang w:val="sr-Cyrl-RS"/>
        </w:rPr>
        <w:t>их</w:t>
      </w:r>
      <w:r w:rsidR="008D2B23" w:rsidRPr="00403ABC">
        <w:rPr>
          <w:rFonts w:cs="Arial"/>
          <w:sz w:val="24"/>
          <w:szCs w:val="24"/>
          <w:lang w:val="sr-Cyrl-RS"/>
        </w:rPr>
        <w:t xml:space="preserve"> у одељку Услови за учешће из члана 75. и 76. Закона и Упутство како се доказује испуњеност тих услова</w:t>
      </w:r>
      <w:r w:rsidR="001D6D7B" w:rsidRPr="00403ABC">
        <w:rPr>
          <w:rFonts w:cs="Arial"/>
          <w:sz w:val="24"/>
          <w:szCs w:val="24"/>
          <w:lang w:val="sr-Cyrl-RS"/>
        </w:rPr>
        <w:t>.</w:t>
      </w:r>
      <w:r w:rsidR="0088654A" w:rsidRPr="0088654A">
        <w:rPr>
          <w:rFonts w:cs="Arial"/>
          <w:sz w:val="24"/>
          <w:szCs w:val="24"/>
          <w:lang w:val="ru-RU" w:eastAsia="ar-SA"/>
        </w:rPr>
        <w:t xml:space="preserve"> </w:t>
      </w:r>
      <w:r w:rsidR="0088654A" w:rsidRPr="00854552">
        <w:rPr>
          <w:rFonts w:cs="Arial"/>
          <w:sz w:val="24"/>
          <w:szCs w:val="24"/>
          <w:lang w:val="ru-RU" w:eastAsia="ar-SA"/>
        </w:rPr>
        <w:t xml:space="preserve">Доказ о испуњености услова из члана 75. став 1. тачка </w:t>
      </w:r>
      <w:r w:rsidR="0088654A">
        <w:rPr>
          <w:rFonts w:cs="Arial"/>
          <w:sz w:val="24"/>
          <w:szCs w:val="24"/>
          <w:lang w:val="ru-RU" w:eastAsia="ar-SA"/>
        </w:rPr>
        <w:t>5</w:t>
      </w:r>
      <w:r w:rsidR="0088654A" w:rsidRPr="00854552">
        <w:rPr>
          <w:rFonts w:cs="Arial"/>
          <w:sz w:val="24"/>
          <w:szCs w:val="24"/>
          <w:lang w:val="ru-RU" w:eastAsia="ar-SA"/>
        </w:rPr>
        <w:t>) овог Закона доставља се за део набавке који ће се извршити преко подизвођача.</w:t>
      </w:r>
    </w:p>
    <w:p w:rsidR="008D2B23" w:rsidRPr="00403ABC" w:rsidRDefault="008D2B23" w:rsidP="00ED1FE0">
      <w:pPr>
        <w:pStyle w:val="KDParagraf"/>
        <w:spacing w:before="0"/>
        <w:rPr>
          <w:rFonts w:cs="Arial"/>
          <w:sz w:val="24"/>
          <w:szCs w:val="24"/>
          <w:lang w:val="sr-Cyrl-RS"/>
        </w:rPr>
      </w:pP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Додатне услове понуђач испуњава самостално, без обзира на агажовање подизвођача.</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Све обрасце у понуди потписује и оверава понуђач, изузев </w:t>
      </w:r>
      <w:r w:rsidR="00EE070C" w:rsidRPr="00403ABC">
        <w:rPr>
          <w:rFonts w:cs="Arial"/>
          <w:sz w:val="24"/>
          <w:szCs w:val="24"/>
          <w:lang w:val="sr-Cyrl-RS"/>
        </w:rPr>
        <w:t>образаца под пуном материјалном и кривичном одговорношћу,</w:t>
      </w:r>
      <w:r w:rsidRPr="00403ABC">
        <w:rPr>
          <w:rFonts w:cs="Arial"/>
          <w:sz w:val="24"/>
          <w:szCs w:val="24"/>
          <w:lang w:val="sr-Cyrl-RS"/>
        </w:rPr>
        <w:t>које попуњава, потписује и оверава сваки подизвођач у своје име.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не може ангажовати као подизвођача лице које није навео у понуди, у супротном наручилац ће реализовати с</w:t>
      </w:r>
      <w:r w:rsidR="00420F04">
        <w:rPr>
          <w:rFonts w:cs="Arial"/>
          <w:sz w:val="24"/>
          <w:szCs w:val="24"/>
          <w:lang w:val="sr-Cyrl-RS"/>
        </w:rPr>
        <w:t xml:space="preserve">редство обезбеђења и раскинути </w:t>
      </w:r>
      <w:r w:rsidR="001E3437">
        <w:rPr>
          <w:rFonts w:cs="Arial"/>
          <w:sz w:val="24"/>
          <w:szCs w:val="24"/>
          <w:lang w:val="sr-Cyrl-RS"/>
        </w:rPr>
        <w:t>уговор</w:t>
      </w:r>
      <w:r w:rsidRPr="00403ABC">
        <w:rPr>
          <w:rFonts w:cs="Arial"/>
          <w:sz w:val="24"/>
          <w:szCs w:val="24"/>
          <w:lang w:val="sr-Cyrl-RS"/>
        </w:rPr>
        <w:t xml:space="preserve">, осим ако би раскидом уговора наручилац претрпео знатну штету. </w:t>
      </w:r>
    </w:p>
    <w:p w:rsidR="00F44CA0" w:rsidRPr="006242FD" w:rsidRDefault="00F44CA0" w:rsidP="00F44CA0">
      <w:pPr>
        <w:pStyle w:val="KDParagraf"/>
        <w:spacing w:before="0"/>
        <w:rPr>
          <w:rFonts w:cs="Arial"/>
          <w:sz w:val="24"/>
          <w:szCs w:val="24"/>
        </w:rPr>
      </w:pPr>
      <w:r w:rsidRPr="006242FD">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4CA0" w:rsidRPr="006242FD" w:rsidRDefault="00F44CA0" w:rsidP="00F44CA0">
      <w:pPr>
        <w:pStyle w:val="KDParagraf"/>
        <w:spacing w:before="0"/>
        <w:rPr>
          <w:rFonts w:cs="Arial"/>
          <w:sz w:val="24"/>
          <w:szCs w:val="24"/>
          <w:lang w:bidi="en-US"/>
        </w:rPr>
      </w:pPr>
      <w:r w:rsidRPr="006242FD">
        <w:rPr>
          <w:rFonts w:cs="Arial"/>
          <w:sz w:val="24"/>
          <w:szCs w:val="24"/>
        </w:rPr>
        <w:t>Наручилац</w:t>
      </w:r>
      <w:r w:rsidRPr="006242FD">
        <w:rPr>
          <w:rFonts w:cs="Arial"/>
          <w:sz w:val="24"/>
          <w:szCs w:val="24"/>
          <w:lang w:bidi="en-US"/>
        </w:rPr>
        <w:t xml:space="preserve"> у овом поступку не предвиђа примену одредби става 9. </w:t>
      </w:r>
      <w:proofErr w:type="gramStart"/>
      <w:r w:rsidRPr="006242FD">
        <w:rPr>
          <w:rFonts w:cs="Arial"/>
          <w:sz w:val="24"/>
          <w:szCs w:val="24"/>
          <w:lang w:bidi="en-US"/>
        </w:rPr>
        <w:t>и</w:t>
      </w:r>
      <w:proofErr w:type="gramEnd"/>
      <w:r w:rsidRPr="006242FD">
        <w:rPr>
          <w:rFonts w:cs="Arial"/>
          <w:sz w:val="24"/>
          <w:szCs w:val="24"/>
          <w:lang w:bidi="en-US"/>
        </w:rPr>
        <w:t xml:space="preserve"> 10. </w:t>
      </w:r>
      <w:proofErr w:type="gramStart"/>
      <w:r w:rsidRPr="006242FD">
        <w:rPr>
          <w:rFonts w:cs="Arial"/>
          <w:sz w:val="24"/>
          <w:szCs w:val="24"/>
          <w:lang w:bidi="en-US"/>
        </w:rPr>
        <w:t>члана</w:t>
      </w:r>
      <w:proofErr w:type="gramEnd"/>
      <w:r w:rsidRPr="006242FD">
        <w:rPr>
          <w:rFonts w:cs="Arial"/>
          <w:sz w:val="24"/>
          <w:szCs w:val="24"/>
          <w:lang w:bidi="en-US"/>
        </w:rPr>
        <w:t xml:space="preserve"> 80. Закона.</w:t>
      </w:r>
    </w:p>
    <w:p w:rsidR="008D2B23" w:rsidRPr="00403ABC" w:rsidRDefault="008D2B23" w:rsidP="00ED1FE0">
      <w:pPr>
        <w:pStyle w:val="KDParagraf"/>
        <w:spacing w:before="0"/>
        <w:rPr>
          <w:rFonts w:cs="Arial"/>
          <w:color w:val="00B0F0"/>
          <w:sz w:val="24"/>
          <w:szCs w:val="24"/>
          <w:lang w:val="sr-Cyrl-RS" w:bidi="en-US"/>
        </w:rPr>
      </w:pPr>
    </w:p>
    <w:p w:rsidR="008D2B23" w:rsidRPr="00403ABC" w:rsidRDefault="008D2B23" w:rsidP="00C27E8D">
      <w:pPr>
        <w:pStyle w:val="KDPodnaslov2"/>
        <w:numPr>
          <w:ilvl w:val="1"/>
          <w:numId w:val="19"/>
        </w:numPr>
        <w:spacing w:before="0"/>
        <w:jc w:val="both"/>
        <w:rPr>
          <w:rFonts w:cs="Arial"/>
          <w:sz w:val="24"/>
          <w:szCs w:val="24"/>
          <w:lang w:val="sr-Cyrl-RS"/>
        </w:rPr>
      </w:pPr>
      <w:bookmarkStart w:id="225" w:name="_Toc441651586"/>
      <w:bookmarkStart w:id="226" w:name="_Toc442559897"/>
      <w:r w:rsidRPr="00403ABC">
        <w:rPr>
          <w:rFonts w:cs="Arial"/>
          <w:sz w:val="24"/>
          <w:szCs w:val="24"/>
          <w:lang w:val="sr-Cyrl-RS"/>
        </w:rPr>
        <w:t>Подношење заједничке понуде</w:t>
      </w:r>
      <w:bookmarkEnd w:id="225"/>
      <w:bookmarkEnd w:id="226"/>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403ABC" w:rsidRDefault="008D2B23" w:rsidP="00ED1FE0">
      <w:pPr>
        <w:pStyle w:val="KDNabrajanje"/>
        <w:spacing w:before="0"/>
        <w:rPr>
          <w:rFonts w:cs="Arial"/>
          <w:sz w:val="24"/>
          <w:szCs w:val="24"/>
          <w:lang w:val="sr-Cyrl-RS"/>
        </w:rPr>
      </w:pPr>
      <w:r w:rsidRPr="00403ABC">
        <w:rPr>
          <w:rFonts w:cs="Arial"/>
          <w:sz w:val="24"/>
          <w:szCs w:val="24"/>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8D2B23" w:rsidRPr="00403ABC" w:rsidRDefault="008D2B23" w:rsidP="00ED1FE0">
      <w:pPr>
        <w:pStyle w:val="KDNabrajanje"/>
        <w:spacing w:before="0"/>
        <w:rPr>
          <w:rFonts w:cs="Arial"/>
          <w:sz w:val="24"/>
          <w:szCs w:val="24"/>
          <w:lang w:val="sr-Cyrl-RS"/>
        </w:rPr>
      </w:pPr>
      <w:r w:rsidRPr="00403ABC">
        <w:rPr>
          <w:rFonts w:cs="Arial"/>
          <w:sz w:val="24"/>
          <w:szCs w:val="24"/>
          <w:lang w:val="sr-Cyrl-RS"/>
        </w:rPr>
        <w:t>опис послова сваког од понуђача из групе понуђача у извршењ</w:t>
      </w:r>
      <w:r w:rsidR="008F2C5B">
        <w:rPr>
          <w:rFonts w:cs="Arial"/>
          <w:sz w:val="24"/>
          <w:szCs w:val="24"/>
          <w:lang w:val="sr-Cyrl-RS"/>
        </w:rPr>
        <w:t>у оквирног споразума</w:t>
      </w:r>
      <w:r w:rsidRPr="00403ABC">
        <w:rPr>
          <w:rFonts w:cs="Arial"/>
          <w:sz w:val="24"/>
          <w:szCs w:val="24"/>
          <w:lang w:val="sr-Cyrl-RS"/>
        </w:rPr>
        <w:t>.</w:t>
      </w:r>
    </w:p>
    <w:p w:rsidR="00011DCA" w:rsidRPr="00403ABC" w:rsidRDefault="008D2B23" w:rsidP="00ED1FE0">
      <w:pPr>
        <w:pStyle w:val="KDParagraf"/>
        <w:spacing w:before="0"/>
        <w:rPr>
          <w:rFonts w:cs="Arial"/>
          <w:color w:val="00B0F0"/>
          <w:sz w:val="24"/>
          <w:szCs w:val="24"/>
          <w:lang w:val="sr-Cyrl-RS"/>
        </w:rPr>
      </w:pPr>
      <w:r w:rsidRPr="00403ABC">
        <w:rPr>
          <w:rFonts w:cs="Arial"/>
          <w:sz w:val="24"/>
          <w:szCs w:val="24"/>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D71D65" w:rsidRPr="00403ABC">
        <w:rPr>
          <w:rFonts w:cs="Arial"/>
          <w:sz w:val="24"/>
          <w:szCs w:val="24"/>
          <w:lang w:val="sr-Cyrl-RS"/>
        </w:rPr>
        <w:t>.</w:t>
      </w:r>
      <w:r w:rsidRPr="00403ABC">
        <w:rPr>
          <w:rFonts w:cs="Arial"/>
          <w:sz w:val="24"/>
          <w:szCs w:val="24"/>
          <w:lang w:val="sr-Cyrl-RS"/>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403ABC">
        <w:rPr>
          <w:rFonts w:cs="Arial"/>
          <w:sz w:val="24"/>
          <w:szCs w:val="24"/>
          <w:lang w:val="sr-Cyrl-RS"/>
        </w:rPr>
        <w:t>.</w:t>
      </w:r>
    </w:p>
    <w:p w:rsidR="00011DCA" w:rsidRPr="00403ABC" w:rsidRDefault="00011DCA" w:rsidP="00ED1FE0">
      <w:pPr>
        <w:pStyle w:val="KDParagraf"/>
        <w:spacing w:before="0"/>
        <w:rPr>
          <w:rFonts w:cs="Arial"/>
          <w:sz w:val="24"/>
          <w:szCs w:val="24"/>
          <w:lang w:val="sr-Cyrl-RS"/>
        </w:rPr>
      </w:pPr>
      <w:r w:rsidRPr="00403ABC">
        <w:rPr>
          <w:rFonts w:cs="Arial"/>
          <w:sz w:val="24"/>
          <w:szCs w:val="24"/>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403ABC" w:rsidRDefault="008D2B23" w:rsidP="00ED1FE0">
      <w:pPr>
        <w:pStyle w:val="KDParagraf"/>
        <w:spacing w:before="0"/>
        <w:rPr>
          <w:rFonts w:cs="Arial"/>
          <w:color w:val="00B0F0"/>
          <w:sz w:val="24"/>
          <w:szCs w:val="24"/>
          <w:lang w:val="sr-Cyrl-RS" w:bidi="en-US"/>
        </w:rPr>
      </w:pPr>
      <w:r w:rsidRPr="00403ABC">
        <w:rPr>
          <w:rFonts w:cs="Arial"/>
          <w:sz w:val="24"/>
          <w:szCs w:val="24"/>
          <w:lang w:val="sr-Cyrl-RS" w:bidi="en-US"/>
        </w:rPr>
        <w:t xml:space="preserve">У случају заједничке понуде групе понуђача </w:t>
      </w:r>
      <w:r w:rsidR="00011DCA" w:rsidRPr="00403ABC">
        <w:rPr>
          <w:rFonts w:cs="Arial"/>
          <w:sz w:val="24"/>
          <w:szCs w:val="24"/>
          <w:lang w:val="sr-Cyrl-RS" w:bidi="en-US"/>
        </w:rPr>
        <w:t xml:space="preserve">обрасце под пуном материјалном и кривичном одговорношћу </w:t>
      </w:r>
      <w:r w:rsidRPr="00403ABC">
        <w:rPr>
          <w:rFonts w:cs="Arial"/>
          <w:sz w:val="24"/>
          <w:szCs w:val="24"/>
          <w:lang w:val="sr-Cyrl-RS" w:bidi="en-US"/>
        </w:rPr>
        <w:t>попуњава, потписује и оверава сваки члан групе понуђача у своје име.</w:t>
      </w:r>
      <w:r w:rsidR="00B20A6C" w:rsidRPr="00403ABC">
        <w:rPr>
          <w:rFonts w:cs="Arial"/>
          <w:sz w:val="24"/>
          <w:szCs w:val="24"/>
          <w:lang w:val="sr-Cyrl-RS" w:bidi="en-US"/>
        </w:rPr>
        <w:t>( Образац Изјаве о независној понуди и Образац изјаве у складу са чланом 75. став 2. Закона)</w:t>
      </w:r>
    </w:p>
    <w:p w:rsidR="008D2B23" w:rsidRPr="00403ABC" w:rsidRDefault="00011DCA" w:rsidP="00ED1FE0">
      <w:pPr>
        <w:pStyle w:val="KDParagraf"/>
        <w:spacing w:before="0"/>
        <w:rPr>
          <w:rFonts w:cs="Arial"/>
          <w:sz w:val="24"/>
          <w:szCs w:val="24"/>
          <w:lang w:val="sr-Cyrl-RS" w:bidi="en-US"/>
        </w:rPr>
      </w:pPr>
      <w:r w:rsidRPr="00403ABC">
        <w:rPr>
          <w:rFonts w:cs="Arial"/>
          <w:sz w:val="24"/>
          <w:szCs w:val="24"/>
          <w:lang w:val="sr-Cyrl-RS" w:bidi="en-US"/>
        </w:rPr>
        <w:t>Понуђачи из групе понуђача одговорају неограничено солидарно према наручиоцу.</w:t>
      </w:r>
    </w:p>
    <w:p w:rsidR="004A0B0D" w:rsidRPr="00403ABC" w:rsidRDefault="004A0B0D" w:rsidP="00ED1FE0">
      <w:pPr>
        <w:pStyle w:val="KDParagraf"/>
        <w:spacing w:before="0"/>
        <w:rPr>
          <w:rFonts w:cs="Arial"/>
          <w:sz w:val="24"/>
          <w:szCs w:val="24"/>
          <w:lang w:val="sr-Cyrl-RS" w:bidi="en-US"/>
        </w:rPr>
      </w:pPr>
    </w:p>
    <w:p w:rsidR="008D2B23" w:rsidRDefault="008D2B23" w:rsidP="00C27E8D">
      <w:pPr>
        <w:pStyle w:val="KDPodnaslov2"/>
        <w:numPr>
          <w:ilvl w:val="1"/>
          <w:numId w:val="19"/>
        </w:numPr>
        <w:spacing w:before="0"/>
        <w:jc w:val="both"/>
        <w:rPr>
          <w:rFonts w:cs="Arial"/>
          <w:sz w:val="24"/>
          <w:szCs w:val="24"/>
          <w:lang w:val="sr-Cyrl-RS"/>
        </w:rPr>
      </w:pPr>
      <w:bookmarkStart w:id="227" w:name="_Toc441651587"/>
      <w:bookmarkStart w:id="228" w:name="_Toc442559898"/>
      <w:r w:rsidRPr="00403ABC">
        <w:rPr>
          <w:rFonts w:cs="Arial"/>
          <w:sz w:val="24"/>
          <w:szCs w:val="24"/>
          <w:lang w:val="sr-Cyrl-RS"/>
        </w:rPr>
        <w:t>Понуђена цена</w:t>
      </w:r>
      <w:bookmarkEnd w:id="227"/>
      <w:bookmarkEnd w:id="228"/>
    </w:p>
    <w:p w:rsidR="005F35E5" w:rsidRPr="005F35E5" w:rsidRDefault="005F35E5" w:rsidP="005F35E5">
      <w:pPr>
        <w:rPr>
          <w:lang w:val="sr-Cyrl-RS"/>
        </w:rPr>
      </w:pPr>
    </w:p>
    <w:p w:rsidR="00394A5E" w:rsidRDefault="00394A5E" w:rsidP="00ED1FE0">
      <w:pPr>
        <w:pStyle w:val="KDParagraf"/>
        <w:spacing w:before="0"/>
        <w:rPr>
          <w:rFonts w:cs="Arial"/>
          <w:sz w:val="24"/>
          <w:szCs w:val="24"/>
          <w:lang w:val="sr-Cyrl-RS"/>
        </w:rPr>
      </w:pPr>
      <w:r w:rsidRPr="00403ABC">
        <w:rPr>
          <w:rFonts w:cs="Arial"/>
          <w:sz w:val="24"/>
          <w:szCs w:val="24"/>
          <w:lang w:val="sr-Cyrl-RS"/>
        </w:rPr>
        <w:t>Цена се исказује у динарима, без пореза на додату вредност.</w:t>
      </w:r>
    </w:p>
    <w:p w:rsidR="005F35E5" w:rsidRPr="00403ABC" w:rsidRDefault="005F35E5" w:rsidP="00ED1FE0">
      <w:pPr>
        <w:pStyle w:val="KDParagraf"/>
        <w:spacing w:before="0"/>
        <w:rPr>
          <w:rFonts w:cs="Arial"/>
          <w:sz w:val="24"/>
          <w:szCs w:val="24"/>
          <w:lang w:val="sr-Cyrl-RS"/>
        </w:rPr>
      </w:pPr>
    </w:p>
    <w:p w:rsidR="00394A5E" w:rsidRDefault="00394A5E" w:rsidP="00ED1FE0">
      <w:pPr>
        <w:pStyle w:val="KDParagraf"/>
        <w:spacing w:before="0"/>
        <w:rPr>
          <w:rFonts w:cs="Arial"/>
          <w:sz w:val="24"/>
          <w:szCs w:val="24"/>
          <w:lang w:val="sr-Cyrl-RS"/>
        </w:rPr>
      </w:pPr>
      <w:r w:rsidRPr="00403ABC">
        <w:rPr>
          <w:rFonts w:cs="Arial"/>
          <w:sz w:val="24"/>
          <w:szCs w:val="24"/>
          <w:lang w:val="sr-Cyrl-R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на додату вредност. </w:t>
      </w:r>
    </w:p>
    <w:p w:rsidR="005F35E5" w:rsidRPr="00403ABC" w:rsidRDefault="005F35E5" w:rsidP="00ED1FE0">
      <w:pPr>
        <w:pStyle w:val="KDParagraf"/>
        <w:spacing w:before="0"/>
        <w:rPr>
          <w:rFonts w:cs="Arial"/>
          <w:sz w:val="24"/>
          <w:szCs w:val="24"/>
          <w:lang w:val="sr-Cyrl-RS"/>
        </w:rPr>
      </w:pPr>
    </w:p>
    <w:p w:rsidR="00063440" w:rsidRDefault="006F7C70" w:rsidP="00063440">
      <w:pPr>
        <w:pStyle w:val="KDParagraf"/>
        <w:rPr>
          <w:rFonts w:cs="Arial"/>
          <w:sz w:val="24"/>
          <w:szCs w:val="24"/>
          <w:lang w:val="sr-Cyrl-RS"/>
        </w:rPr>
      </w:pPr>
      <w:r w:rsidRPr="006F7C70">
        <w:rPr>
          <w:rFonts w:eastAsia="Calibri" w:cs="Arial"/>
          <w:sz w:val="24"/>
          <w:szCs w:val="24"/>
          <w:lang w:val="sr-Cyrl-CS"/>
        </w:rPr>
        <w:t>Вредност понуде се користи у поступку стручне оцене понуда за рангирање истих док се уговор закључује на процењену вредност предметне јавне набавке</w:t>
      </w:r>
      <w:r>
        <w:rPr>
          <w:rFonts w:eastAsia="Calibri" w:cs="Arial"/>
          <w:sz w:val="24"/>
          <w:szCs w:val="24"/>
          <w:lang w:val="sr-Cyrl-CS"/>
        </w:rPr>
        <w:t xml:space="preserve">, </w:t>
      </w:r>
      <w:r>
        <w:rPr>
          <w:rFonts w:eastAsia="Calibri" w:cs="Arial"/>
          <w:sz w:val="24"/>
          <w:szCs w:val="24"/>
        </w:rPr>
        <w:t>која ће бити позната у тренутку</w:t>
      </w:r>
      <w:r>
        <w:rPr>
          <w:rFonts w:eastAsia="Calibri" w:cs="Arial"/>
          <w:sz w:val="24"/>
          <w:szCs w:val="24"/>
          <w:lang w:val="sr-Cyrl-RS"/>
        </w:rPr>
        <w:t xml:space="preserve"> отварања понуда.</w:t>
      </w:r>
      <w:r>
        <w:rPr>
          <w:rFonts w:eastAsia="Calibri" w:cs="Arial"/>
          <w:sz w:val="24"/>
          <w:szCs w:val="24"/>
        </w:rPr>
        <w:t xml:space="preserve"> </w:t>
      </w:r>
      <w:r w:rsidR="005F35E5" w:rsidRPr="0087111C">
        <w:rPr>
          <w:rFonts w:cs="Arial"/>
          <w:sz w:val="24"/>
          <w:szCs w:val="24"/>
          <w:lang w:val="sr-Cyrl-RS"/>
        </w:rPr>
        <w:t>Понуђачи у понуди</w:t>
      </w:r>
      <w:r w:rsidR="00EC232D">
        <w:rPr>
          <w:rFonts w:cs="Arial"/>
          <w:sz w:val="24"/>
          <w:szCs w:val="24"/>
          <w:lang w:val="sr-Cyrl-RS"/>
        </w:rPr>
        <w:t xml:space="preserve"> </w:t>
      </w:r>
      <w:r w:rsidR="00EC232D" w:rsidRPr="0087111C">
        <w:rPr>
          <w:rFonts w:cs="Arial"/>
          <w:sz w:val="24"/>
          <w:szCs w:val="24"/>
          <w:lang w:val="sr-Cyrl-RS"/>
        </w:rPr>
        <w:t>исказују</w:t>
      </w:r>
      <w:r w:rsidR="005F35E5" w:rsidRPr="0087111C">
        <w:rPr>
          <w:rFonts w:cs="Arial"/>
          <w:sz w:val="24"/>
          <w:szCs w:val="24"/>
          <w:lang w:val="sr-Cyrl-RS"/>
        </w:rPr>
        <w:t xml:space="preserve"> (Образац 1 Конкурсне док</w:t>
      </w:r>
      <w:r w:rsidR="00EC232D">
        <w:rPr>
          <w:rFonts w:cs="Arial"/>
          <w:sz w:val="24"/>
          <w:szCs w:val="24"/>
          <w:lang w:val="sr-Cyrl-RS"/>
        </w:rPr>
        <w:t xml:space="preserve">ументације)  укупну цену </w:t>
      </w:r>
      <w:r w:rsidR="0006675E">
        <w:rPr>
          <w:rFonts w:cs="Arial"/>
          <w:sz w:val="24"/>
          <w:szCs w:val="24"/>
          <w:lang w:val="sr-Cyrl-RS"/>
        </w:rPr>
        <w:t>услуг</w:t>
      </w:r>
      <w:r w:rsidR="00A90890">
        <w:rPr>
          <w:rFonts w:cs="Arial"/>
          <w:sz w:val="24"/>
          <w:szCs w:val="24"/>
          <w:lang w:val="sr-Cyrl-RS"/>
        </w:rPr>
        <w:t>е</w:t>
      </w:r>
      <w:r w:rsidR="0006675E">
        <w:rPr>
          <w:rFonts w:cs="Arial"/>
          <w:sz w:val="24"/>
          <w:szCs w:val="24"/>
          <w:lang w:val="sr-Cyrl-RS"/>
        </w:rPr>
        <w:t xml:space="preserve"> </w:t>
      </w:r>
      <w:r w:rsidR="006C343F">
        <w:rPr>
          <w:rFonts w:cs="Arial"/>
          <w:sz w:val="24"/>
          <w:szCs w:val="24"/>
          <w:lang w:val="sr-Cyrl-RS"/>
        </w:rPr>
        <w:t>која се добија на основу понуђеног</w:t>
      </w:r>
      <w:r w:rsidR="00063440">
        <w:rPr>
          <w:rFonts w:cs="Arial"/>
          <w:sz w:val="24"/>
          <w:szCs w:val="24"/>
          <w:lang w:val="sr-Cyrl-RS"/>
        </w:rPr>
        <w:t xml:space="preserve"> радног</w:t>
      </w:r>
      <w:r w:rsidR="006C343F">
        <w:rPr>
          <w:rFonts w:cs="Arial"/>
          <w:sz w:val="24"/>
          <w:szCs w:val="24"/>
          <w:lang w:val="sr-Cyrl-RS"/>
        </w:rPr>
        <w:t xml:space="preserve"> </w:t>
      </w:r>
      <w:r w:rsidR="006C343F" w:rsidRPr="006C343F">
        <w:rPr>
          <w:rFonts w:cs="Arial"/>
          <w:sz w:val="24"/>
          <w:szCs w:val="24"/>
          <w:lang w:val="sr-Cyrl-RS"/>
        </w:rPr>
        <w:t xml:space="preserve">сата </w:t>
      </w:r>
      <w:r w:rsidR="006C343F">
        <w:rPr>
          <w:rFonts w:cs="Arial"/>
          <w:sz w:val="24"/>
          <w:szCs w:val="24"/>
          <w:lang w:val="sr-Cyrl-RS"/>
        </w:rPr>
        <w:t xml:space="preserve"> за 45 извршилаца  - радника обезбеђења</w:t>
      </w:r>
      <w:r>
        <w:rPr>
          <w:rFonts w:cs="Arial"/>
          <w:sz w:val="24"/>
          <w:szCs w:val="24"/>
          <w:lang w:val="sr-Cyrl-RS"/>
        </w:rPr>
        <w:t>, помножененог</w:t>
      </w:r>
      <w:r w:rsidR="006C343F">
        <w:rPr>
          <w:rFonts w:cs="Arial"/>
          <w:sz w:val="24"/>
          <w:szCs w:val="24"/>
          <w:lang w:val="sr-Cyrl-RS"/>
        </w:rPr>
        <w:t xml:space="preserve"> </w:t>
      </w:r>
      <w:r w:rsidR="006C343F" w:rsidRPr="006C343F">
        <w:rPr>
          <w:rFonts w:cs="Arial"/>
          <w:sz w:val="24"/>
          <w:szCs w:val="24"/>
          <w:lang w:val="sr-Cyrl-RS"/>
        </w:rPr>
        <w:t xml:space="preserve">са </w:t>
      </w:r>
      <w:r w:rsidR="00063440">
        <w:rPr>
          <w:rFonts w:cs="Arial"/>
          <w:sz w:val="24"/>
          <w:szCs w:val="24"/>
          <w:lang w:val="sr-Cyrl-RS"/>
        </w:rPr>
        <w:t xml:space="preserve"> оквирним </w:t>
      </w:r>
      <w:r w:rsidR="006C343F" w:rsidRPr="006C343F">
        <w:rPr>
          <w:rFonts w:cs="Arial"/>
          <w:sz w:val="24"/>
          <w:szCs w:val="24"/>
          <w:lang w:val="sr-Cyrl-RS"/>
        </w:rPr>
        <w:t>бројем радних сати у мес</w:t>
      </w:r>
      <w:r w:rsidR="006C343F">
        <w:rPr>
          <w:rFonts w:cs="Arial"/>
          <w:sz w:val="24"/>
          <w:szCs w:val="24"/>
          <w:lang w:val="sr-Cyrl-RS"/>
        </w:rPr>
        <w:t>ецу</w:t>
      </w:r>
      <w:r>
        <w:rPr>
          <w:rFonts w:cs="Arial"/>
          <w:sz w:val="24"/>
          <w:szCs w:val="24"/>
          <w:lang w:val="sr-Cyrl-RS"/>
        </w:rPr>
        <w:t xml:space="preserve"> (174 дана)</w:t>
      </w:r>
      <w:r w:rsidR="006C343F">
        <w:rPr>
          <w:rFonts w:cs="Arial"/>
          <w:sz w:val="24"/>
          <w:szCs w:val="24"/>
          <w:lang w:val="sr-Cyrl-RS"/>
        </w:rPr>
        <w:t xml:space="preserve"> и са </w:t>
      </w:r>
      <w:r>
        <w:rPr>
          <w:rFonts w:cs="Arial"/>
          <w:sz w:val="24"/>
          <w:szCs w:val="24"/>
          <w:lang w:val="sr-Cyrl-RS"/>
        </w:rPr>
        <w:t>оквирним бројем месеци (</w:t>
      </w:r>
      <w:r w:rsidR="006C343F">
        <w:rPr>
          <w:rFonts w:cs="Arial"/>
          <w:sz w:val="24"/>
          <w:szCs w:val="24"/>
          <w:lang w:val="sr-Cyrl-RS"/>
        </w:rPr>
        <w:t>12 месеци</w:t>
      </w:r>
      <w:r>
        <w:rPr>
          <w:rFonts w:cs="Arial"/>
          <w:sz w:val="24"/>
          <w:szCs w:val="24"/>
          <w:lang w:val="sr-Cyrl-RS"/>
        </w:rPr>
        <w:t>)</w:t>
      </w:r>
      <w:r w:rsidR="006C343F">
        <w:rPr>
          <w:rFonts w:cs="Arial"/>
          <w:sz w:val="24"/>
          <w:szCs w:val="24"/>
          <w:lang w:val="sr-Cyrl-RS"/>
        </w:rPr>
        <w:t xml:space="preserve">. </w:t>
      </w:r>
      <w:r w:rsidR="006E2563">
        <w:rPr>
          <w:rFonts w:cs="Arial"/>
          <w:sz w:val="24"/>
          <w:szCs w:val="24"/>
          <w:lang w:val="sr-Cyrl-RS"/>
        </w:rPr>
        <w:t xml:space="preserve"> </w:t>
      </w:r>
    </w:p>
    <w:p w:rsidR="006C343F" w:rsidRDefault="006C343F" w:rsidP="00ED1FE0">
      <w:pPr>
        <w:pStyle w:val="KDParagraf"/>
        <w:spacing w:before="0"/>
        <w:rPr>
          <w:rFonts w:cs="Arial"/>
          <w:sz w:val="24"/>
          <w:szCs w:val="24"/>
          <w:lang w:val="sr-Cyrl-RS"/>
        </w:rPr>
      </w:pPr>
    </w:p>
    <w:p w:rsidR="006F62BC" w:rsidRDefault="00394A5E" w:rsidP="006F62BC">
      <w:pPr>
        <w:pStyle w:val="KDParagraf"/>
        <w:spacing w:before="0"/>
        <w:rPr>
          <w:rFonts w:cs="Arial"/>
          <w:sz w:val="24"/>
          <w:szCs w:val="24"/>
          <w:lang w:val="sr-Cyrl-RS"/>
        </w:rPr>
      </w:pPr>
      <w:r w:rsidRPr="00403ABC">
        <w:rPr>
          <w:rFonts w:cs="Arial"/>
          <w:sz w:val="24"/>
          <w:szCs w:val="24"/>
          <w:lang w:val="sr-Cyrl-RS"/>
        </w:rPr>
        <w:t xml:space="preserve">Понуђена цена мора бити фиксна </w:t>
      </w:r>
      <w:r w:rsidR="0006675E">
        <w:rPr>
          <w:rFonts w:cs="Arial"/>
          <w:sz w:val="24"/>
          <w:szCs w:val="24"/>
          <w:lang w:val="sr-Cyrl-RS"/>
        </w:rPr>
        <w:t xml:space="preserve"> </w:t>
      </w:r>
      <w:r w:rsidRPr="00403ABC">
        <w:rPr>
          <w:rFonts w:cs="Arial"/>
          <w:sz w:val="24"/>
          <w:szCs w:val="24"/>
          <w:lang w:val="sr-Cyrl-RS"/>
        </w:rPr>
        <w:t xml:space="preserve">за све време трајања </w:t>
      </w:r>
      <w:r w:rsidR="0006675E">
        <w:rPr>
          <w:rFonts w:cs="Arial"/>
          <w:sz w:val="24"/>
          <w:szCs w:val="24"/>
          <w:lang w:val="sr-Cyrl-RS"/>
        </w:rPr>
        <w:t>уговора</w:t>
      </w:r>
      <w:r w:rsidR="006F62BC">
        <w:rPr>
          <w:rFonts w:cs="Arial"/>
          <w:sz w:val="24"/>
          <w:szCs w:val="24"/>
          <w:lang w:val="sr-Cyrl-RS"/>
        </w:rPr>
        <w:t xml:space="preserve"> и служиће за обрачун стварно проведеног времена на раду, исказано у рачуну.</w:t>
      </w:r>
    </w:p>
    <w:p w:rsidR="00A267CB" w:rsidRDefault="00A267CB" w:rsidP="00A267CB">
      <w:pPr>
        <w:spacing w:before="0" w:after="120"/>
        <w:rPr>
          <w:rFonts w:cs="Arial"/>
          <w:sz w:val="24"/>
          <w:szCs w:val="24"/>
          <w:lang w:val="sr-Cyrl-CS"/>
        </w:rPr>
      </w:pPr>
    </w:p>
    <w:p w:rsidR="005F35E5" w:rsidRPr="00A267CB" w:rsidRDefault="00A267CB" w:rsidP="00A267CB">
      <w:pPr>
        <w:spacing w:before="0" w:after="120"/>
        <w:rPr>
          <w:rFonts w:cs="Arial"/>
          <w:sz w:val="24"/>
          <w:szCs w:val="24"/>
          <w:lang w:val="sr-Cyrl-CS"/>
        </w:rPr>
      </w:pPr>
      <w:r w:rsidRPr="00D263C1">
        <w:rPr>
          <w:rFonts w:cs="Arial"/>
          <w:sz w:val="24"/>
          <w:szCs w:val="24"/>
          <w:lang w:val="sr-Cyrl-CS"/>
        </w:rPr>
        <w:t>Цена понуђеног радног сата се изражава у динарима без ПДВ и фиксна је, тј. не може се мењати за време трајања Уговора.</w:t>
      </w:r>
    </w:p>
    <w:p w:rsidR="001E4187" w:rsidRDefault="001E4187" w:rsidP="00ED1FE0">
      <w:pPr>
        <w:pStyle w:val="KDParagraf"/>
        <w:spacing w:before="0"/>
        <w:rPr>
          <w:rFonts w:cs="Arial"/>
          <w:sz w:val="24"/>
          <w:szCs w:val="24"/>
          <w:lang w:val="sr-Cyrl-RS"/>
        </w:rPr>
      </w:pPr>
    </w:p>
    <w:p w:rsidR="00394A5E" w:rsidRPr="004B11E3" w:rsidRDefault="00394A5E" w:rsidP="00ED1FE0">
      <w:pPr>
        <w:pStyle w:val="KDParagraf"/>
        <w:spacing w:before="0"/>
        <w:rPr>
          <w:rFonts w:cs="Arial"/>
          <w:sz w:val="24"/>
          <w:szCs w:val="24"/>
          <w:lang w:val="sr-Cyrl-RS"/>
        </w:rPr>
      </w:pPr>
      <w:r w:rsidRPr="004B11E3">
        <w:rPr>
          <w:rFonts w:cs="Arial"/>
          <w:sz w:val="24"/>
          <w:szCs w:val="24"/>
          <w:lang w:val="sr-Cyrl-RS"/>
        </w:rPr>
        <w:t>Ако је у понуди исказана неуобичајено ниска цена, Наручилац ће поступити у складу са чланом 92. Закона.</w:t>
      </w:r>
    </w:p>
    <w:p w:rsidR="00C312BD" w:rsidRDefault="00C312BD" w:rsidP="00ED1FE0">
      <w:pPr>
        <w:pStyle w:val="KDParagraf"/>
        <w:spacing w:before="0"/>
        <w:rPr>
          <w:rFonts w:cs="Arial"/>
          <w:sz w:val="24"/>
          <w:szCs w:val="24"/>
          <w:lang w:val="sr-Cyrl-RS"/>
        </w:rPr>
      </w:pPr>
    </w:p>
    <w:p w:rsidR="00500CDB" w:rsidRDefault="00500CDB" w:rsidP="00ED1FE0">
      <w:pPr>
        <w:pStyle w:val="KDParagraf"/>
        <w:spacing w:before="0"/>
        <w:rPr>
          <w:rFonts w:cs="Arial"/>
          <w:sz w:val="24"/>
          <w:szCs w:val="24"/>
          <w:lang w:val="sr-Cyrl-RS"/>
        </w:rPr>
      </w:pPr>
    </w:p>
    <w:p w:rsidR="00500CDB" w:rsidRPr="004B11E3" w:rsidRDefault="00500CDB" w:rsidP="00ED1FE0">
      <w:pPr>
        <w:pStyle w:val="KDParagraf"/>
        <w:spacing w:before="0"/>
        <w:rPr>
          <w:rFonts w:cs="Arial"/>
          <w:sz w:val="24"/>
          <w:szCs w:val="24"/>
          <w:lang w:val="sr-Cyrl-RS"/>
        </w:rPr>
      </w:pPr>
    </w:p>
    <w:p w:rsidR="00C312BD" w:rsidRPr="00C312BD" w:rsidRDefault="00C312BD" w:rsidP="00C312BD">
      <w:pPr>
        <w:pStyle w:val="Heading10"/>
        <w:numPr>
          <w:ilvl w:val="1"/>
          <w:numId w:val="19"/>
        </w:numPr>
        <w:spacing w:before="0"/>
        <w:rPr>
          <w:rFonts w:cs="Arial"/>
          <w:sz w:val="24"/>
          <w:szCs w:val="24"/>
          <w:lang w:val="sr-Cyrl-RS"/>
        </w:rPr>
      </w:pPr>
      <w:bookmarkStart w:id="229" w:name="_Toc441651588"/>
      <w:bookmarkStart w:id="230" w:name="_Toc442559899"/>
      <w:r w:rsidRPr="00C312BD">
        <w:rPr>
          <w:rFonts w:cs="Arial"/>
          <w:sz w:val="24"/>
          <w:szCs w:val="24"/>
        </w:rPr>
        <w:t>Рок</w:t>
      </w:r>
      <w:r w:rsidRPr="00C312BD">
        <w:rPr>
          <w:rFonts w:cs="Arial"/>
          <w:sz w:val="24"/>
          <w:szCs w:val="24"/>
          <w:lang w:val="sr-Cyrl-RS"/>
        </w:rPr>
        <w:t>, динамика</w:t>
      </w:r>
      <w:r w:rsidRPr="00C312BD">
        <w:rPr>
          <w:rFonts w:cs="Arial"/>
          <w:sz w:val="24"/>
          <w:szCs w:val="24"/>
        </w:rPr>
        <w:t xml:space="preserve"> </w:t>
      </w:r>
      <w:r w:rsidRPr="00C312BD">
        <w:rPr>
          <w:rFonts w:cs="Arial"/>
          <w:sz w:val="24"/>
          <w:szCs w:val="24"/>
          <w:lang w:val="sr-Cyrl-RS"/>
        </w:rPr>
        <w:t>и место извршења услуга</w:t>
      </w:r>
    </w:p>
    <w:p w:rsidR="00C312BD" w:rsidRPr="00C312BD" w:rsidRDefault="00C312BD" w:rsidP="00C312BD">
      <w:pPr>
        <w:spacing w:before="0" w:after="160" w:line="259" w:lineRule="auto"/>
        <w:contextualSpacing/>
        <w:rPr>
          <w:rFonts w:eastAsia="Calibri" w:cs="Arial"/>
          <w:sz w:val="24"/>
          <w:szCs w:val="24"/>
          <w:lang w:val="sr-Cyrl-RS"/>
        </w:rPr>
      </w:pPr>
    </w:p>
    <w:p w:rsidR="006C343F" w:rsidRPr="006C343F" w:rsidRDefault="00AA7E3D" w:rsidP="006C343F">
      <w:pPr>
        <w:rPr>
          <w:rFonts w:cs="Arial"/>
          <w:sz w:val="24"/>
          <w:szCs w:val="24"/>
          <w:lang w:val="sr-Cyrl-RS"/>
        </w:rPr>
      </w:pPr>
      <w:r>
        <w:rPr>
          <w:rFonts w:cs="Arial"/>
          <w:sz w:val="24"/>
          <w:szCs w:val="24"/>
          <w:lang w:val="sr-Cyrl-RS"/>
        </w:rPr>
        <w:t>Изабрани П</w:t>
      </w:r>
      <w:r w:rsidR="006C343F" w:rsidRPr="006C343F">
        <w:rPr>
          <w:rFonts w:cs="Arial"/>
          <w:sz w:val="24"/>
          <w:szCs w:val="24"/>
          <w:lang w:val="sr-Cyrl-RS"/>
        </w:rPr>
        <w:t>онуђач ће услугу вршити до утрошка средстава планираних за ову набавку а најдуже до 3</w:t>
      </w:r>
      <w:r w:rsidR="006C343F" w:rsidRPr="006C343F">
        <w:rPr>
          <w:rFonts w:cs="Arial"/>
          <w:sz w:val="24"/>
          <w:szCs w:val="24"/>
        </w:rPr>
        <w:t>1</w:t>
      </w:r>
      <w:r w:rsidR="006C343F" w:rsidRPr="006C343F">
        <w:rPr>
          <w:rFonts w:cs="Arial"/>
          <w:sz w:val="24"/>
          <w:szCs w:val="24"/>
          <w:lang w:val="sr-Cyrl-RS"/>
        </w:rPr>
        <w:t>.</w:t>
      </w:r>
      <w:r w:rsidR="006C343F" w:rsidRPr="006C343F">
        <w:rPr>
          <w:rFonts w:cs="Arial"/>
          <w:sz w:val="24"/>
          <w:szCs w:val="24"/>
        </w:rPr>
        <w:t>12</w:t>
      </w:r>
      <w:r w:rsidR="006C343F" w:rsidRPr="006C343F">
        <w:rPr>
          <w:rFonts w:cs="Arial"/>
          <w:sz w:val="24"/>
          <w:szCs w:val="24"/>
          <w:lang w:val="sr-Cyrl-RS"/>
        </w:rPr>
        <w:t>.201</w:t>
      </w:r>
      <w:r w:rsidR="006C343F" w:rsidRPr="006C343F">
        <w:rPr>
          <w:rFonts w:cs="Arial"/>
          <w:sz w:val="24"/>
          <w:szCs w:val="24"/>
        </w:rPr>
        <w:t>9</w:t>
      </w:r>
      <w:r w:rsidR="006C343F" w:rsidRPr="006C343F">
        <w:rPr>
          <w:rFonts w:cs="Arial"/>
          <w:sz w:val="24"/>
          <w:szCs w:val="24"/>
          <w:lang w:val="sr-Cyrl-RS"/>
        </w:rPr>
        <w:t xml:space="preserve">. године. </w:t>
      </w:r>
    </w:p>
    <w:p w:rsidR="008327F5" w:rsidRPr="00C312BD" w:rsidRDefault="008327F5" w:rsidP="008327F5">
      <w:pPr>
        <w:tabs>
          <w:tab w:val="num" w:pos="993"/>
        </w:tabs>
        <w:suppressAutoHyphens/>
        <w:spacing w:before="0"/>
        <w:ind w:right="141"/>
        <w:rPr>
          <w:rFonts w:eastAsia="Calibri" w:cs="Arial"/>
          <w:sz w:val="24"/>
          <w:szCs w:val="24"/>
          <w:lang w:val="ru-RU"/>
        </w:rPr>
      </w:pPr>
    </w:p>
    <w:p w:rsidR="004D1845" w:rsidRPr="00266619" w:rsidRDefault="00C312BD" w:rsidP="004D1845">
      <w:pPr>
        <w:spacing w:after="120"/>
        <w:rPr>
          <w:rFonts w:cs="Arial"/>
          <w:sz w:val="24"/>
          <w:szCs w:val="24"/>
          <w:lang w:val="sr-Cyrl-CS"/>
        </w:rPr>
      </w:pPr>
      <w:r w:rsidRPr="00C312BD">
        <w:rPr>
          <w:rFonts w:eastAsia="Calibri" w:cs="Arial"/>
          <w:sz w:val="24"/>
          <w:szCs w:val="24"/>
          <w:lang w:val="sr-Cyrl-RS"/>
        </w:rPr>
        <w:t xml:space="preserve">Место извршења услуге </w:t>
      </w:r>
      <w:r w:rsidR="0027008A" w:rsidRPr="0027008A">
        <w:rPr>
          <w:rFonts w:eastAsia="Calibri" w:cs="Arial"/>
          <w:sz w:val="24"/>
          <w:szCs w:val="24"/>
          <w:lang w:val="sr-Cyrl-RS"/>
        </w:rPr>
        <w:t xml:space="preserve">су Локације објекaта </w:t>
      </w:r>
      <w:r w:rsidR="004D1845" w:rsidRPr="0058667E">
        <w:rPr>
          <w:rFonts w:cs="Arial"/>
          <w:sz w:val="24"/>
          <w:szCs w:val="24"/>
          <w:lang w:val="sr-Latn-RS"/>
        </w:rPr>
        <w:t>Огранк</w:t>
      </w:r>
      <w:r w:rsidR="004D1845">
        <w:rPr>
          <w:rFonts w:cs="Arial"/>
          <w:sz w:val="24"/>
          <w:szCs w:val="24"/>
          <w:lang w:val="sr-Cyrl-RS"/>
        </w:rPr>
        <w:t>а</w:t>
      </w:r>
      <w:r w:rsidR="004D1845" w:rsidRPr="0058667E">
        <w:rPr>
          <w:rFonts w:cs="Arial"/>
          <w:sz w:val="24"/>
          <w:szCs w:val="24"/>
          <w:lang w:val="sr-Latn-RS"/>
        </w:rPr>
        <w:t xml:space="preserve"> „</w:t>
      </w:r>
      <w:r w:rsidR="004D1845" w:rsidRPr="0058667E">
        <w:rPr>
          <w:rFonts w:cs="Arial"/>
          <w:sz w:val="24"/>
          <w:szCs w:val="24"/>
          <w:lang w:val="sr-Cyrl-RS"/>
        </w:rPr>
        <w:t xml:space="preserve">Дринско-Лимске ХЕ“ </w:t>
      </w:r>
      <w:r w:rsidR="004D1845" w:rsidRPr="00266619">
        <w:rPr>
          <w:rFonts w:cs="Arial"/>
          <w:sz w:val="24"/>
          <w:szCs w:val="24"/>
          <w:lang w:val="sr-Cyrl-CS"/>
        </w:rPr>
        <w:t>и то:</w:t>
      </w:r>
    </w:p>
    <w:p w:rsidR="003C5082" w:rsidRPr="003C5082" w:rsidRDefault="003C5082" w:rsidP="003C5082">
      <w:pPr>
        <w:numPr>
          <w:ilvl w:val="0"/>
          <w:numId w:val="36"/>
        </w:numPr>
        <w:tabs>
          <w:tab w:val="left" w:pos="567"/>
        </w:tabs>
        <w:spacing w:before="0" w:after="160" w:line="259" w:lineRule="auto"/>
        <w:rPr>
          <w:rFonts w:eastAsia="Calibri" w:cs="Arial"/>
          <w:sz w:val="24"/>
          <w:szCs w:val="24"/>
          <w:lang w:val="sr-Cyrl-CS" w:eastAsia="ar-SA"/>
        </w:rPr>
      </w:pPr>
      <w:r w:rsidRPr="003C5082">
        <w:rPr>
          <w:rFonts w:eastAsia="Calibri" w:cs="Arial"/>
          <w:sz w:val="24"/>
          <w:szCs w:val="24"/>
          <w:lang w:val="sr-Cyrl-CS" w:eastAsia="ar-SA"/>
        </w:rPr>
        <w:t>ХЕ „Бајина Башта“ Бајина Башта</w:t>
      </w:r>
    </w:p>
    <w:p w:rsidR="003C5082" w:rsidRPr="003C5082" w:rsidRDefault="003C5082" w:rsidP="003C5082">
      <w:pPr>
        <w:numPr>
          <w:ilvl w:val="0"/>
          <w:numId w:val="36"/>
        </w:numPr>
        <w:tabs>
          <w:tab w:val="left" w:pos="567"/>
        </w:tabs>
        <w:spacing w:before="0" w:after="160" w:line="259" w:lineRule="auto"/>
        <w:rPr>
          <w:rFonts w:eastAsia="Calibri" w:cs="Arial"/>
          <w:sz w:val="24"/>
          <w:szCs w:val="24"/>
          <w:lang w:val="sr-Cyrl-CS" w:eastAsia="ar-SA"/>
        </w:rPr>
      </w:pPr>
      <w:r w:rsidRPr="003C5082">
        <w:rPr>
          <w:rFonts w:eastAsia="Calibri" w:cs="Arial"/>
          <w:sz w:val="24"/>
          <w:szCs w:val="24"/>
          <w:lang w:val="sr-Cyrl-CS" w:eastAsia="ar-SA"/>
        </w:rPr>
        <w:t>„Лимске ХЕ“ Нова Варош</w:t>
      </w:r>
    </w:p>
    <w:p w:rsidR="003C5082" w:rsidRPr="003C5082" w:rsidRDefault="003C5082" w:rsidP="003C5082">
      <w:pPr>
        <w:tabs>
          <w:tab w:val="left" w:pos="567"/>
        </w:tabs>
        <w:spacing w:before="0" w:after="160" w:line="259" w:lineRule="auto"/>
        <w:ind w:left="426"/>
        <w:rPr>
          <w:rFonts w:eastAsia="Calibri" w:cs="Arial"/>
          <w:sz w:val="24"/>
          <w:szCs w:val="24"/>
          <w:lang w:val="sr-Cyrl-CS" w:eastAsia="ar-SA"/>
        </w:rPr>
      </w:pPr>
      <w:r w:rsidRPr="003C5082">
        <w:rPr>
          <w:rFonts w:eastAsia="Calibri" w:cs="Arial"/>
          <w:sz w:val="24"/>
          <w:szCs w:val="24"/>
          <w:lang w:val="sr-Cyrl-CS" w:eastAsia="ar-SA"/>
        </w:rPr>
        <w:lastRenderedPageBreak/>
        <w:t xml:space="preserve">- на локацији ХЕ "Увац", </w:t>
      </w:r>
    </w:p>
    <w:p w:rsidR="003C5082" w:rsidRPr="003C5082" w:rsidRDefault="003C5082" w:rsidP="003C5082">
      <w:pPr>
        <w:tabs>
          <w:tab w:val="left" w:pos="567"/>
        </w:tabs>
        <w:spacing w:before="0" w:after="160" w:line="259" w:lineRule="auto"/>
        <w:ind w:left="426"/>
        <w:rPr>
          <w:rFonts w:eastAsia="Calibri" w:cs="Arial"/>
          <w:sz w:val="24"/>
          <w:szCs w:val="24"/>
          <w:lang w:val="sr-Cyrl-CS" w:eastAsia="ar-SA"/>
        </w:rPr>
      </w:pPr>
      <w:r w:rsidRPr="003C5082">
        <w:rPr>
          <w:rFonts w:eastAsia="Calibri" w:cs="Arial"/>
          <w:sz w:val="24"/>
          <w:szCs w:val="24"/>
          <w:lang w:val="sr-Latn-RS" w:eastAsia="ar-SA"/>
        </w:rPr>
        <w:t>-</w:t>
      </w:r>
      <w:r w:rsidRPr="003C5082">
        <w:rPr>
          <w:rFonts w:eastAsia="Calibri" w:cs="Arial"/>
          <w:sz w:val="24"/>
          <w:szCs w:val="24"/>
          <w:lang w:val="sr-Cyrl-RS" w:eastAsia="ar-SA"/>
        </w:rPr>
        <w:t xml:space="preserve"> </w:t>
      </w:r>
      <w:r w:rsidRPr="003C5082">
        <w:rPr>
          <w:rFonts w:eastAsia="Calibri" w:cs="Arial"/>
          <w:sz w:val="24"/>
          <w:szCs w:val="24"/>
          <w:lang w:val="sr-Cyrl-CS" w:eastAsia="ar-SA"/>
        </w:rPr>
        <w:t>на локацији ХЕ "Кокин Брод",</w:t>
      </w:r>
    </w:p>
    <w:p w:rsidR="003C5082" w:rsidRPr="003C5082" w:rsidRDefault="003C5082" w:rsidP="003C5082">
      <w:pPr>
        <w:tabs>
          <w:tab w:val="left" w:pos="567"/>
        </w:tabs>
        <w:spacing w:before="0" w:after="160" w:line="259" w:lineRule="auto"/>
        <w:ind w:left="426"/>
        <w:rPr>
          <w:rFonts w:eastAsia="Calibri" w:cs="Arial"/>
          <w:sz w:val="24"/>
          <w:szCs w:val="24"/>
          <w:lang w:val="sr-Cyrl-CS" w:eastAsia="ar-SA"/>
        </w:rPr>
      </w:pPr>
      <w:r w:rsidRPr="003C5082">
        <w:rPr>
          <w:rFonts w:eastAsia="Calibri" w:cs="Arial"/>
          <w:sz w:val="24"/>
          <w:szCs w:val="24"/>
          <w:lang w:val="sr-Latn-RS" w:eastAsia="ar-SA"/>
        </w:rPr>
        <w:t>-</w:t>
      </w:r>
      <w:r w:rsidRPr="003C5082">
        <w:rPr>
          <w:rFonts w:eastAsia="Calibri" w:cs="Arial"/>
          <w:sz w:val="24"/>
          <w:szCs w:val="24"/>
          <w:lang w:val="sr-Cyrl-RS" w:eastAsia="ar-SA"/>
        </w:rPr>
        <w:t xml:space="preserve"> </w:t>
      </w:r>
      <w:r w:rsidRPr="003C5082">
        <w:rPr>
          <w:rFonts w:eastAsia="Calibri" w:cs="Arial"/>
          <w:sz w:val="24"/>
          <w:szCs w:val="24"/>
          <w:lang w:val="sr-Cyrl-CS" w:eastAsia="ar-SA"/>
        </w:rPr>
        <w:t>на локацији ХЕ "Бистрица",</w:t>
      </w:r>
    </w:p>
    <w:p w:rsidR="003C5082" w:rsidRPr="003C5082" w:rsidRDefault="003C5082" w:rsidP="003C5082">
      <w:pPr>
        <w:tabs>
          <w:tab w:val="left" w:pos="567"/>
        </w:tabs>
        <w:spacing w:before="0" w:after="160" w:line="259" w:lineRule="auto"/>
        <w:ind w:left="426"/>
        <w:rPr>
          <w:rFonts w:eastAsia="Calibri" w:cs="Arial"/>
          <w:sz w:val="24"/>
          <w:szCs w:val="24"/>
          <w:lang w:val="sr-Cyrl-CS" w:eastAsia="ar-SA"/>
        </w:rPr>
      </w:pPr>
      <w:r w:rsidRPr="003C5082">
        <w:rPr>
          <w:rFonts w:eastAsia="Calibri" w:cs="Arial"/>
          <w:sz w:val="24"/>
          <w:szCs w:val="24"/>
          <w:lang w:val="sr-Latn-RS" w:eastAsia="ar-SA"/>
        </w:rPr>
        <w:t>-</w:t>
      </w:r>
      <w:r w:rsidRPr="003C5082">
        <w:rPr>
          <w:rFonts w:eastAsia="Calibri" w:cs="Arial"/>
          <w:sz w:val="24"/>
          <w:szCs w:val="24"/>
          <w:lang w:val="sr-Cyrl-RS" w:eastAsia="ar-SA"/>
        </w:rPr>
        <w:t xml:space="preserve"> </w:t>
      </w:r>
      <w:r w:rsidRPr="003C5082">
        <w:rPr>
          <w:rFonts w:eastAsia="Calibri" w:cs="Arial"/>
          <w:sz w:val="24"/>
          <w:szCs w:val="24"/>
          <w:lang w:val="sr-Cyrl-CS" w:eastAsia="ar-SA"/>
        </w:rPr>
        <w:t>на локацији ХЕ "Потпећ"</w:t>
      </w:r>
    </w:p>
    <w:p w:rsidR="003C5082" w:rsidRPr="003C5082" w:rsidRDefault="003C5082" w:rsidP="003C5082">
      <w:pPr>
        <w:numPr>
          <w:ilvl w:val="0"/>
          <w:numId w:val="37"/>
        </w:numPr>
        <w:tabs>
          <w:tab w:val="left" w:pos="567"/>
        </w:tabs>
        <w:spacing w:before="0" w:after="160" w:line="259" w:lineRule="auto"/>
        <w:rPr>
          <w:rFonts w:eastAsia="Calibri" w:cs="Arial"/>
          <w:sz w:val="24"/>
          <w:szCs w:val="24"/>
          <w:lang w:val="sr-Cyrl-CS" w:eastAsia="ar-SA"/>
        </w:rPr>
      </w:pPr>
      <w:r w:rsidRPr="003C5082">
        <w:rPr>
          <w:rFonts w:eastAsia="Calibri" w:cs="Arial"/>
          <w:sz w:val="24"/>
          <w:szCs w:val="24"/>
          <w:lang w:val="sr-Cyrl-CS" w:eastAsia="ar-SA"/>
        </w:rPr>
        <w:t>ХЕ „Зворник“ Мали Зворник</w:t>
      </w:r>
    </w:p>
    <w:p w:rsidR="003C5082" w:rsidRPr="003C5082" w:rsidRDefault="003C5082" w:rsidP="003C5082">
      <w:pPr>
        <w:numPr>
          <w:ilvl w:val="0"/>
          <w:numId w:val="37"/>
        </w:numPr>
        <w:tabs>
          <w:tab w:val="left" w:pos="567"/>
        </w:tabs>
        <w:spacing w:before="0" w:after="160" w:line="259" w:lineRule="auto"/>
        <w:rPr>
          <w:rFonts w:eastAsia="Calibri" w:cs="Arial"/>
          <w:sz w:val="24"/>
          <w:szCs w:val="24"/>
          <w:lang w:val="sr-Cyrl-CS" w:eastAsia="ar-SA"/>
        </w:rPr>
      </w:pPr>
      <w:r w:rsidRPr="003C5082">
        <w:rPr>
          <w:rFonts w:eastAsia="Calibri" w:cs="Arial"/>
          <w:sz w:val="24"/>
          <w:szCs w:val="24"/>
          <w:lang w:val="sr-Cyrl-CS" w:eastAsia="ar-SA"/>
        </w:rPr>
        <w:t>ХЕ „Електроморава“:</w:t>
      </w:r>
    </w:p>
    <w:p w:rsidR="003C5082" w:rsidRPr="003C5082" w:rsidRDefault="003C5082" w:rsidP="003C5082">
      <w:pPr>
        <w:numPr>
          <w:ilvl w:val="0"/>
          <w:numId w:val="38"/>
        </w:numPr>
        <w:tabs>
          <w:tab w:val="left" w:pos="567"/>
        </w:tabs>
        <w:spacing w:before="0" w:after="160" w:line="259" w:lineRule="auto"/>
        <w:ind w:firstLine="66"/>
        <w:rPr>
          <w:rFonts w:eastAsia="Calibri" w:cs="Arial"/>
          <w:sz w:val="24"/>
          <w:szCs w:val="24"/>
          <w:lang w:val="sr-Cyrl-CS" w:eastAsia="ar-SA"/>
        </w:rPr>
      </w:pPr>
      <w:r w:rsidRPr="003C5082">
        <w:rPr>
          <w:rFonts w:eastAsia="Calibri" w:cs="Arial"/>
          <w:sz w:val="24"/>
          <w:szCs w:val="24"/>
          <w:lang w:val="sr-Cyrl-CS" w:eastAsia="ar-SA"/>
        </w:rPr>
        <w:t>на локацији ХЕ „Овчар Бања“</w:t>
      </w:r>
    </w:p>
    <w:p w:rsidR="003C5082" w:rsidRPr="003C5082" w:rsidRDefault="003C5082" w:rsidP="003C5082">
      <w:pPr>
        <w:numPr>
          <w:ilvl w:val="0"/>
          <w:numId w:val="38"/>
        </w:numPr>
        <w:tabs>
          <w:tab w:val="left" w:pos="567"/>
        </w:tabs>
        <w:spacing w:before="0" w:after="160" w:line="259" w:lineRule="auto"/>
        <w:ind w:firstLine="66"/>
        <w:rPr>
          <w:rFonts w:eastAsia="Calibri" w:cs="Arial"/>
          <w:sz w:val="24"/>
          <w:szCs w:val="24"/>
          <w:lang w:val="sr-Cyrl-CS" w:eastAsia="ar-SA"/>
        </w:rPr>
      </w:pPr>
      <w:r w:rsidRPr="003C5082">
        <w:rPr>
          <w:rFonts w:eastAsia="Calibri" w:cs="Arial"/>
          <w:sz w:val="24"/>
          <w:szCs w:val="24"/>
          <w:lang w:val="sr-Cyrl-CS" w:eastAsia="ar-SA"/>
        </w:rPr>
        <w:t>на локацији ХЕ „Кокин Брод“</w:t>
      </w:r>
    </w:p>
    <w:p w:rsidR="00245777" w:rsidRDefault="00245777" w:rsidP="00684196">
      <w:pPr>
        <w:tabs>
          <w:tab w:val="left" w:pos="2610"/>
        </w:tabs>
        <w:spacing w:before="0"/>
        <w:rPr>
          <w:rFonts w:cs="Arial"/>
          <w:i/>
          <w:color w:val="00B0F0"/>
          <w:sz w:val="24"/>
          <w:szCs w:val="24"/>
          <w:lang w:val="sr-Cyrl-RS" w:eastAsia="zh-CN"/>
        </w:rPr>
      </w:pPr>
    </w:p>
    <w:p w:rsidR="008D2B23" w:rsidRPr="000B3B31" w:rsidRDefault="008D2B23" w:rsidP="00C27E8D">
      <w:pPr>
        <w:pStyle w:val="Heading10"/>
        <w:numPr>
          <w:ilvl w:val="1"/>
          <w:numId w:val="19"/>
        </w:numPr>
        <w:spacing w:before="0"/>
        <w:rPr>
          <w:rFonts w:cs="Arial"/>
          <w:sz w:val="24"/>
          <w:szCs w:val="24"/>
          <w:lang w:val="sr-Cyrl-RS"/>
        </w:rPr>
      </w:pPr>
      <w:r w:rsidRPr="000B3B31">
        <w:rPr>
          <w:rFonts w:cs="Arial"/>
          <w:sz w:val="24"/>
          <w:szCs w:val="24"/>
          <w:lang w:val="sr-Cyrl-RS"/>
        </w:rPr>
        <w:t>Начин и услови плаћања</w:t>
      </w:r>
      <w:bookmarkEnd w:id="229"/>
      <w:bookmarkEnd w:id="230"/>
    </w:p>
    <w:p w:rsidR="000279B5" w:rsidRPr="000279B5" w:rsidRDefault="006F7C70" w:rsidP="000279B5">
      <w:pPr>
        <w:rPr>
          <w:rFonts w:cs="Arial"/>
          <w:iCs/>
          <w:sz w:val="24"/>
          <w:szCs w:val="24"/>
          <w:lang w:val="sr-Cyrl-RS"/>
        </w:rPr>
      </w:pPr>
      <w:r>
        <w:rPr>
          <w:rFonts w:cs="Arial"/>
          <w:sz w:val="24"/>
          <w:szCs w:val="24"/>
          <w:lang w:val="sr-Cyrl-RS"/>
        </w:rPr>
        <w:t>Наручилац</w:t>
      </w:r>
      <w:r w:rsidR="0020066F" w:rsidRPr="000279B5">
        <w:rPr>
          <w:rFonts w:cs="Arial"/>
          <w:sz w:val="24"/>
          <w:szCs w:val="24"/>
        </w:rPr>
        <w:t xml:space="preserve"> </w:t>
      </w:r>
      <w:r>
        <w:rPr>
          <w:rFonts w:cs="Arial"/>
          <w:sz w:val="24"/>
          <w:szCs w:val="24"/>
          <w:lang w:val="sr-Cyrl-RS"/>
        </w:rPr>
        <w:t>ће</w:t>
      </w:r>
      <w:r>
        <w:rPr>
          <w:rFonts w:cs="Arial"/>
          <w:sz w:val="24"/>
          <w:szCs w:val="24"/>
        </w:rPr>
        <w:t xml:space="preserve"> изабраном понуђачу</w:t>
      </w:r>
      <w:r w:rsidR="0020066F" w:rsidRPr="000279B5">
        <w:rPr>
          <w:rFonts w:cs="Arial"/>
          <w:sz w:val="24"/>
          <w:szCs w:val="24"/>
        </w:rPr>
        <w:t xml:space="preserve"> </w:t>
      </w:r>
      <w:r w:rsidR="000279B5" w:rsidRPr="000279B5">
        <w:rPr>
          <w:rFonts w:cs="Arial"/>
          <w:sz w:val="24"/>
          <w:szCs w:val="24"/>
          <w:lang w:val="sr-Cyrl-RS"/>
        </w:rPr>
        <w:t>врши</w:t>
      </w:r>
      <w:r>
        <w:rPr>
          <w:rFonts w:cs="Arial"/>
          <w:sz w:val="24"/>
          <w:szCs w:val="24"/>
          <w:lang w:val="sr-Cyrl-RS"/>
        </w:rPr>
        <w:t>ти</w:t>
      </w:r>
      <w:r w:rsidR="000279B5" w:rsidRPr="000279B5">
        <w:rPr>
          <w:rFonts w:cs="Arial"/>
          <w:sz w:val="24"/>
          <w:szCs w:val="24"/>
          <w:lang w:val="sr-Cyrl-RS"/>
        </w:rPr>
        <w:t xml:space="preserve"> плаћање сукцесивно по месецима</w:t>
      </w:r>
      <w:r w:rsidR="0020066F" w:rsidRPr="000279B5">
        <w:rPr>
          <w:rFonts w:cs="Arial"/>
          <w:sz w:val="24"/>
          <w:szCs w:val="24"/>
        </w:rPr>
        <w:t xml:space="preserve"> </w:t>
      </w:r>
      <w:r w:rsidR="000279B5" w:rsidRPr="000279B5">
        <w:rPr>
          <w:rFonts w:cs="Arial"/>
          <w:sz w:val="24"/>
          <w:szCs w:val="24"/>
        </w:rPr>
        <w:t>за услуге извршене у претходном месецу</w:t>
      </w:r>
      <w:r w:rsidR="000279B5">
        <w:rPr>
          <w:rFonts w:cs="Arial"/>
          <w:sz w:val="24"/>
          <w:szCs w:val="24"/>
          <w:lang w:val="sr-Cyrl-RS"/>
        </w:rPr>
        <w:t>,</w:t>
      </w:r>
      <w:r w:rsidR="000279B5" w:rsidRPr="000279B5">
        <w:rPr>
          <w:rFonts w:cs="Arial"/>
          <w:sz w:val="24"/>
          <w:szCs w:val="24"/>
        </w:rPr>
        <w:t xml:space="preserve"> </w:t>
      </w:r>
      <w:r w:rsidR="0020066F" w:rsidRPr="000279B5">
        <w:rPr>
          <w:rFonts w:cs="Arial"/>
          <w:sz w:val="24"/>
          <w:szCs w:val="24"/>
        </w:rPr>
        <w:t xml:space="preserve">у року </w:t>
      </w:r>
      <w:r w:rsidR="00AA7E3D">
        <w:rPr>
          <w:rFonts w:cs="Arial"/>
          <w:sz w:val="24"/>
          <w:szCs w:val="24"/>
          <w:lang w:val="sr-Cyrl-RS"/>
        </w:rPr>
        <w:t>до</w:t>
      </w:r>
      <w:r w:rsidR="0020066F" w:rsidRPr="000279B5">
        <w:rPr>
          <w:rFonts w:cs="Arial"/>
          <w:sz w:val="24"/>
          <w:szCs w:val="24"/>
        </w:rPr>
        <w:t xml:space="preserve"> 45 (</w:t>
      </w:r>
      <w:r w:rsidR="0020066F" w:rsidRPr="000279B5">
        <w:rPr>
          <w:rFonts w:cs="Arial"/>
          <w:sz w:val="24"/>
          <w:szCs w:val="24"/>
          <w:lang w:val="sr-Cyrl-RS"/>
        </w:rPr>
        <w:t xml:space="preserve">словима: </w:t>
      </w:r>
      <w:r w:rsidR="0020066F" w:rsidRPr="000279B5">
        <w:rPr>
          <w:rFonts w:cs="Arial"/>
          <w:sz w:val="24"/>
          <w:szCs w:val="24"/>
        </w:rPr>
        <w:t xml:space="preserve">четрдесетпет) дана од дана пријема исправног рачуна, са </w:t>
      </w:r>
      <w:r w:rsidR="0020066F" w:rsidRPr="000279B5">
        <w:rPr>
          <w:rFonts w:cs="Arial"/>
          <w:bCs/>
          <w:iCs/>
          <w:sz w:val="24"/>
          <w:szCs w:val="24"/>
          <w:lang w:val="sr-Cyrl-RS"/>
        </w:rPr>
        <w:t xml:space="preserve">потписаним </w:t>
      </w:r>
      <w:r w:rsidR="0020066F" w:rsidRPr="000279B5">
        <w:rPr>
          <w:rFonts w:cs="Arial"/>
          <w:sz w:val="24"/>
          <w:szCs w:val="24"/>
        </w:rPr>
        <w:t>Записник</w:t>
      </w:r>
      <w:r w:rsidR="0020066F" w:rsidRPr="000279B5">
        <w:rPr>
          <w:rFonts w:cs="Arial"/>
          <w:sz w:val="24"/>
          <w:szCs w:val="24"/>
          <w:lang w:val="sr-Cyrl-RS"/>
        </w:rPr>
        <w:t>ом</w:t>
      </w:r>
      <w:r w:rsidR="000279B5">
        <w:rPr>
          <w:rFonts w:cs="Arial"/>
          <w:sz w:val="24"/>
          <w:szCs w:val="24"/>
        </w:rPr>
        <w:t xml:space="preserve"> </w:t>
      </w:r>
      <w:r w:rsidR="0020066F" w:rsidRPr="000279B5">
        <w:rPr>
          <w:rFonts w:cs="Arial"/>
          <w:sz w:val="24"/>
          <w:szCs w:val="24"/>
        </w:rPr>
        <w:t xml:space="preserve"> </w:t>
      </w:r>
      <w:r w:rsidR="000279B5" w:rsidRPr="000279B5">
        <w:rPr>
          <w:rFonts w:cs="Arial"/>
          <w:iCs/>
          <w:sz w:val="24"/>
          <w:szCs w:val="24"/>
          <w:lang w:val="sr-Cyrl-RS"/>
        </w:rPr>
        <w:t xml:space="preserve">о пруженим услугама, у коме ће се исказати обрачун обима извршених услугa (квантитет), односно стварне количине пружених услугa према броју радних сати свих извршилаца услуга, као и остварених </w:t>
      </w:r>
      <w:r w:rsidR="00877132">
        <w:rPr>
          <w:rFonts w:cs="Arial"/>
          <w:iCs/>
          <w:sz w:val="24"/>
          <w:szCs w:val="24"/>
          <w:lang w:val="sr-Cyrl-RS"/>
        </w:rPr>
        <w:t xml:space="preserve">сати по објектима и извршиоцима, </w:t>
      </w:r>
      <w:r w:rsidR="000279B5" w:rsidRPr="000279B5">
        <w:rPr>
          <w:rFonts w:cs="Arial"/>
          <w:iCs/>
          <w:sz w:val="24"/>
          <w:szCs w:val="24"/>
          <w:lang w:val="sr-Cyrl-RS"/>
        </w:rPr>
        <w:t>потписан од овлашћеног лица корисника услуге и овлашћеног лица пружаоца услуге</w:t>
      </w:r>
      <w:r w:rsidR="00877132">
        <w:rPr>
          <w:rFonts w:cs="Arial"/>
          <w:iCs/>
          <w:sz w:val="24"/>
          <w:szCs w:val="24"/>
          <w:lang w:val="sr-Cyrl-RS"/>
        </w:rPr>
        <w:t>.</w:t>
      </w:r>
    </w:p>
    <w:p w:rsidR="00877132" w:rsidRDefault="00877132" w:rsidP="00877132">
      <w:pPr>
        <w:suppressAutoHyphens/>
        <w:spacing w:before="0"/>
        <w:jc w:val="left"/>
        <w:rPr>
          <w:rFonts w:cs="Arial"/>
          <w:sz w:val="24"/>
          <w:szCs w:val="24"/>
        </w:rPr>
      </w:pPr>
    </w:p>
    <w:p w:rsidR="00877132" w:rsidRPr="00877132" w:rsidRDefault="0020066F" w:rsidP="00877132">
      <w:pPr>
        <w:suppressAutoHyphens/>
        <w:spacing w:before="0"/>
        <w:jc w:val="left"/>
        <w:rPr>
          <w:rFonts w:eastAsia="TimesNewRomanPSMT"/>
          <w:bCs/>
          <w:sz w:val="24"/>
          <w:szCs w:val="24"/>
          <w:lang w:val="sr-Latn-CS"/>
        </w:rPr>
      </w:pPr>
      <w:r w:rsidRPr="0020066F">
        <w:rPr>
          <w:rFonts w:cs="Arial"/>
          <w:sz w:val="24"/>
          <w:szCs w:val="24"/>
        </w:rPr>
        <w:t xml:space="preserve">Рачун мора да гласи на: </w:t>
      </w:r>
      <w:r w:rsidR="00877132" w:rsidRPr="00877132">
        <w:rPr>
          <w:rFonts w:eastAsia="TimesNewRomanPSMT"/>
          <w:bCs/>
          <w:sz w:val="24"/>
          <w:szCs w:val="24"/>
          <w:lang w:val="am-ET"/>
        </w:rPr>
        <w:t>Ј</w:t>
      </w:r>
      <w:r w:rsidR="00877132" w:rsidRPr="00877132">
        <w:rPr>
          <w:rFonts w:eastAsia="TimesNewRomanPSMT"/>
          <w:bCs/>
          <w:sz w:val="24"/>
          <w:szCs w:val="24"/>
          <w:lang w:val="sr-Cyrl-RS"/>
        </w:rPr>
        <w:t>авно предузеће</w:t>
      </w:r>
      <w:r w:rsidR="00877132" w:rsidRPr="00877132">
        <w:rPr>
          <w:rFonts w:eastAsia="TimesNewRomanPSMT"/>
          <w:bCs/>
          <w:sz w:val="24"/>
          <w:szCs w:val="24"/>
          <w:lang w:val="am-ET"/>
        </w:rPr>
        <w:t xml:space="preserve"> </w:t>
      </w:r>
      <w:r w:rsidR="00877132" w:rsidRPr="00877132">
        <w:rPr>
          <w:rFonts w:eastAsia="TimesNewRomanPSMT"/>
          <w:bCs/>
          <w:sz w:val="24"/>
          <w:szCs w:val="24"/>
          <w:lang w:val="sr-Cyrl-RS"/>
        </w:rPr>
        <w:t>„</w:t>
      </w:r>
      <w:r w:rsidR="00877132" w:rsidRPr="00877132">
        <w:rPr>
          <w:rFonts w:eastAsia="TimesNewRomanPSMT"/>
          <w:bCs/>
          <w:sz w:val="24"/>
          <w:szCs w:val="24"/>
          <w:lang w:val="am-ET"/>
        </w:rPr>
        <w:t>Eлeктрoприврeдa Србиje</w:t>
      </w:r>
      <w:proofErr w:type="gramStart"/>
      <w:r w:rsidR="00877132" w:rsidRPr="00877132">
        <w:rPr>
          <w:rFonts w:eastAsia="TimesNewRomanPSMT"/>
          <w:bCs/>
          <w:sz w:val="24"/>
          <w:szCs w:val="24"/>
          <w:lang w:val="sr-Cyrl-RS"/>
        </w:rPr>
        <w:t>“</w:t>
      </w:r>
      <w:r w:rsidR="00877132" w:rsidRPr="00877132">
        <w:rPr>
          <w:rFonts w:eastAsia="TimesNewRomanPSMT"/>
          <w:bCs/>
          <w:sz w:val="24"/>
          <w:szCs w:val="24"/>
          <w:lang w:val="am-ET"/>
        </w:rPr>
        <w:t xml:space="preserve">  Бeoгрaд</w:t>
      </w:r>
      <w:proofErr w:type="gramEnd"/>
      <w:r w:rsidR="00877132">
        <w:rPr>
          <w:rFonts w:eastAsia="TimesNewRomanPSMT"/>
          <w:bCs/>
          <w:sz w:val="24"/>
          <w:szCs w:val="24"/>
          <w:lang w:val="sr-Cyrl-RS"/>
        </w:rPr>
        <w:t>, Балканска 13</w:t>
      </w:r>
      <w:r w:rsidR="00877132" w:rsidRPr="00877132">
        <w:rPr>
          <w:rFonts w:eastAsia="TimesNewRomanPSMT"/>
          <w:bCs/>
          <w:sz w:val="24"/>
          <w:szCs w:val="24"/>
          <w:lang w:val="am-ET"/>
        </w:rPr>
        <w:t xml:space="preserve"> </w:t>
      </w:r>
      <w:r w:rsidR="00877132">
        <w:rPr>
          <w:rFonts w:eastAsia="TimesNewRomanPSMT"/>
          <w:bCs/>
          <w:sz w:val="24"/>
          <w:szCs w:val="24"/>
          <w:lang w:val="sr-Cyrl-RS"/>
        </w:rPr>
        <w:t xml:space="preserve">- </w:t>
      </w:r>
      <w:r w:rsidR="00877132" w:rsidRPr="00877132">
        <w:rPr>
          <w:rFonts w:eastAsia="TimesNewRomanPSMT"/>
          <w:bCs/>
          <w:sz w:val="24"/>
          <w:szCs w:val="24"/>
          <w:lang w:val="sr-Cyrl-RS"/>
        </w:rPr>
        <w:t>Огрaнaк</w:t>
      </w:r>
      <w:r w:rsidR="00877132" w:rsidRPr="00877132">
        <w:rPr>
          <w:rFonts w:eastAsia="TimesNewRomanPSMT"/>
          <w:bCs/>
          <w:sz w:val="24"/>
          <w:szCs w:val="24"/>
          <w:lang w:val="sr-Cyrl-CS"/>
        </w:rPr>
        <w:t xml:space="preserve"> Дринско-Лимске ХЕ</w:t>
      </w:r>
      <w:r w:rsidR="00877132" w:rsidRPr="00877132">
        <w:rPr>
          <w:rFonts w:eastAsia="TimesNewRomanPSMT"/>
          <w:bCs/>
          <w:sz w:val="24"/>
          <w:szCs w:val="24"/>
        </w:rPr>
        <w:t xml:space="preserve">, </w:t>
      </w:r>
      <w:r w:rsidR="00877132" w:rsidRPr="00877132">
        <w:rPr>
          <w:rFonts w:eastAsia="TimesNewRomanPSMT"/>
          <w:bCs/>
          <w:sz w:val="24"/>
          <w:szCs w:val="24"/>
          <w:lang w:val="sr-Cyrl-RS"/>
        </w:rPr>
        <w:t xml:space="preserve">Бајина Башта,  </w:t>
      </w:r>
    </w:p>
    <w:p w:rsidR="0020066F" w:rsidRPr="0020066F" w:rsidRDefault="0020066F" w:rsidP="0020066F">
      <w:pPr>
        <w:pStyle w:val="KDParagraf"/>
        <w:rPr>
          <w:rFonts w:cs="Arial"/>
          <w:sz w:val="24"/>
          <w:szCs w:val="24"/>
          <w:lang w:val="sr-Cyrl-RS"/>
        </w:rPr>
      </w:pPr>
      <w:r>
        <w:rPr>
          <w:rFonts w:cs="Arial"/>
          <w:sz w:val="24"/>
          <w:szCs w:val="24"/>
          <w:lang w:val="sr-Cyrl-RS"/>
        </w:rPr>
        <w:t>.</w:t>
      </w:r>
    </w:p>
    <w:p w:rsidR="0020066F" w:rsidRPr="00877132" w:rsidRDefault="0020066F" w:rsidP="00877132">
      <w:pPr>
        <w:suppressAutoHyphens/>
        <w:spacing w:before="0"/>
        <w:rPr>
          <w:rFonts w:eastAsia="TimesNewRomanPSMT"/>
          <w:bCs/>
          <w:sz w:val="24"/>
          <w:szCs w:val="24"/>
          <w:lang w:val="sr-Latn-CS"/>
        </w:rPr>
      </w:pPr>
      <w:r w:rsidRPr="0020066F">
        <w:rPr>
          <w:rFonts w:cs="Arial"/>
          <w:sz w:val="24"/>
          <w:szCs w:val="24"/>
        </w:rPr>
        <w:t>Рачун мора бити достављен на адресу Корисника</w:t>
      </w:r>
      <w:r w:rsidR="00877132">
        <w:rPr>
          <w:rFonts w:cs="Arial"/>
          <w:sz w:val="24"/>
          <w:szCs w:val="24"/>
          <w:lang w:val="sr-Cyrl-RS"/>
        </w:rPr>
        <w:t xml:space="preserve"> услуге</w:t>
      </w:r>
      <w:r w:rsidRPr="0020066F">
        <w:rPr>
          <w:rFonts w:cs="Arial"/>
          <w:sz w:val="24"/>
          <w:szCs w:val="24"/>
        </w:rPr>
        <w:t xml:space="preserve">: </w:t>
      </w:r>
      <w:r w:rsidR="00877132" w:rsidRPr="00877132">
        <w:rPr>
          <w:rFonts w:eastAsia="TimesNewRomanPSMT"/>
          <w:bCs/>
          <w:sz w:val="24"/>
          <w:szCs w:val="24"/>
          <w:lang w:val="am-ET"/>
        </w:rPr>
        <w:t>Ј</w:t>
      </w:r>
      <w:r w:rsidR="00877132" w:rsidRPr="00877132">
        <w:rPr>
          <w:rFonts w:eastAsia="TimesNewRomanPSMT"/>
          <w:bCs/>
          <w:sz w:val="24"/>
          <w:szCs w:val="24"/>
          <w:lang w:val="sr-Cyrl-RS"/>
        </w:rPr>
        <w:t>авно предузеће</w:t>
      </w:r>
      <w:r w:rsidR="00877132" w:rsidRPr="00877132">
        <w:rPr>
          <w:rFonts w:eastAsia="TimesNewRomanPSMT"/>
          <w:bCs/>
          <w:sz w:val="24"/>
          <w:szCs w:val="24"/>
          <w:lang w:val="am-ET"/>
        </w:rPr>
        <w:t xml:space="preserve"> </w:t>
      </w:r>
      <w:r w:rsidR="00877132" w:rsidRPr="00877132">
        <w:rPr>
          <w:rFonts w:eastAsia="TimesNewRomanPSMT"/>
          <w:bCs/>
          <w:sz w:val="24"/>
          <w:szCs w:val="24"/>
          <w:lang w:val="sr-Cyrl-RS"/>
        </w:rPr>
        <w:t>„</w:t>
      </w:r>
      <w:r w:rsidR="00877132" w:rsidRPr="00877132">
        <w:rPr>
          <w:rFonts w:eastAsia="TimesNewRomanPSMT"/>
          <w:bCs/>
          <w:sz w:val="24"/>
          <w:szCs w:val="24"/>
          <w:lang w:val="am-ET"/>
        </w:rPr>
        <w:t>Eлeктрoприврeдa Србиje</w:t>
      </w:r>
      <w:r w:rsidR="00877132" w:rsidRPr="00877132">
        <w:rPr>
          <w:rFonts w:eastAsia="TimesNewRomanPSMT"/>
          <w:bCs/>
          <w:sz w:val="24"/>
          <w:szCs w:val="24"/>
          <w:lang w:val="sr-Cyrl-RS"/>
        </w:rPr>
        <w:t>“</w:t>
      </w:r>
      <w:r w:rsidR="00877132" w:rsidRPr="00877132">
        <w:rPr>
          <w:rFonts w:eastAsia="TimesNewRomanPSMT"/>
          <w:bCs/>
          <w:sz w:val="24"/>
          <w:szCs w:val="24"/>
          <w:lang w:val="am-ET"/>
        </w:rPr>
        <w:t xml:space="preserve">  Бeoгрaд</w:t>
      </w:r>
      <w:r w:rsidR="00877132">
        <w:rPr>
          <w:rFonts w:eastAsia="TimesNewRomanPSMT"/>
          <w:bCs/>
          <w:sz w:val="24"/>
          <w:szCs w:val="24"/>
          <w:lang w:val="sr-Cyrl-RS"/>
        </w:rPr>
        <w:t xml:space="preserve"> - </w:t>
      </w:r>
      <w:r w:rsidR="00877132" w:rsidRPr="00877132">
        <w:rPr>
          <w:rFonts w:eastAsia="TimesNewRomanPSMT"/>
          <w:bCs/>
          <w:sz w:val="24"/>
          <w:szCs w:val="24"/>
          <w:lang w:val="sr-Cyrl-RS"/>
        </w:rPr>
        <w:t xml:space="preserve"> Огрaнaк</w:t>
      </w:r>
      <w:r w:rsidR="00877132" w:rsidRPr="00877132">
        <w:rPr>
          <w:rFonts w:eastAsia="TimesNewRomanPSMT"/>
          <w:bCs/>
          <w:sz w:val="24"/>
          <w:szCs w:val="24"/>
          <w:lang w:val="sr-Cyrl-CS"/>
        </w:rPr>
        <w:t xml:space="preserve"> Дринско-Лимске ХЕ</w:t>
      </w:r>
      <w:r w:rsidR="00877132" w:rsidRPr="00877132">
        <w:rPr>
          <w:rFonts w:eastAsia="TimesNewRomanPSMT"/>
          <w:bCs/>
          <w:sz w:val="24"/>
          <w:szCs w:val="24"/>
        </w:rPr>
        <w:t xml:space="preserve">, </w:t>
      </w:r>
      <w:r w:rsidR="00877132" w:rsidRPr="00877132">
        <w:rPr>
          <w:rFonts w:eastAsia="TimesNewRomanPSMT"/>
          <w:bCs/>
          <w:sz w:val="24"/>
          <w:szCs w:val="24"/>
          <w:lang w:val="sr-Cyrl-RS"/>
        </w:rPr>
        <w:t>Бајина Башта,  Улица Душана Јерковића број 1, Бајина Башта</w:t>
      </w:r>
      <w:r w:rsidR="00877132">
        <w:rPr>
          <w:rFonts w:eastAsia="TimesNewRomanPSMT"/>
          <w:bCs/>
          <w:sz w:val="24"/>
          <w:szCs w:val="24"/>
          <w:lang w:val="sr-Cyrl-RS"/>
        </w:rPr>
        <w:t xml:space="preserve">, </w:t>
      </w:r>
      <w:r w:rsidRPr="0020066F">
        <w:rPr>
          <w:rFonts w:cs="Arial"/>
          <w:sz w:val="24"/>
          <w:szCs w:val="24"/>
          <w:lang w:val="sr-Cyrl-RS"/>
        </w:rPr>
        <w:t xml:space="preserve"> </w:t>
      </w:r>
      <w:r w:rsidRPr="0020066F">
        <w:rPr>
          <w:rFonts w:cs="Arial"/>
          <w:sz w:val="24"/>
          <w:szCs w:val="24"/>
        </w:rPr>
        <w:t>са обавезним прилозима</w:t>
      </w:r>
      <w:r w:rsidRPr="0020066F">
        <w:rPr>
          <w:rFonts w:cs="Arial"/>
          <w:sz w:val="24"/>
          <w:szCs w:val="24"/>
          <w:lang w:val="sr-Cyrl-RS"/>
        </w:rPr>
        <w:t xml:space="preserve">- </w:t>
      </w:r>
      <w:r w:rsidR="00877132" w:rsidRPr="000279B5">
        <w:rPr>
          <w:rFonts w:cs="Arial"/>
          <w:sz w:val="24"/>
          <w:szCs w:val="24"/>
        </w:rPr>
        <w:t>Записник</w:t>
      </w:r>
      <w:r w:rsidR="00877132" w:rsidRPr="000279B5">
        <w:rPr>
          <w:rFonts w:cs="Arial"/>
          <w:sz w:val="24"/>
          <w:szCs w:val="24"/>
          <w:lang w:val="sr-Cyrl-RS"/>
        </w:rPr>
        <w:t>ом</w:t>
      </w:r>
      <w:r w:rsidR="00877132">
        <w:rPr>
          <w:rFonts w:cs="Arial"/>
          <w:sz w:val="24"/>
          <w:szCs w:val="24"/>
        </w:rPr>
        <w:t xml:space="preserve"> </w:t>
      </w:r>
      <w:r w:rsidR="00877132" w:rsidRPr="000279B5">
        <w:rPr>
          <w:rFonts w:cs="Arial"/>
          <w:sz w:val="24"/>
          <w:szCs w:val="24"/>
        </w:rPr>
        <w:t xml:space="preserve"> </w:t>
      </w:r>
      <w:r w:rsidR="00877132" w:rsidRPr="000279B5">
        <w:rPr>
          <w:rFonts w:cs="Arial"/>
          <w:iCs/>
          <w:sz w:val="24"/>
          <w:szCs w:val="24"/>
          <w:lang w:val="sr-Cyrl-RS"/>
        </w:rPr>
        <w:t>о пруженим услугама</w:t>
      </w:r>
      <w:r w:rsidRPr="0020066F">
        <w:rPr>
          <w:rFonts w:cs="Arial"/>
          <w:sz w:val="24"/>
          <w:szCs w:val="24"/>
        </w:rPr>
        <w:t>, са читко написаним именом и презименом и потписом овлашћеног лица Корисника услуга.</w:t>
      </w:r>
    </w:p>
    <w:p w:rsidR="0020066F" w:rsidRPr="0020066F" w:rsidRDefault="0020066F" w:rsidP="0020066F">
      <w:pPr>
        <w:pStyle w:val="KDParagraf"/>
        <w:rPr>
          <w:rFonts w:cs="Arial"/>
          <w:sz w:val="24"/>
          <w:szCs w:val="24"/>
        </w:rPr>
      </w:pPr>
      <w:r w:rsidRPr="0020066F">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45777" w:rsidRDefault="00245777" w:rsidP="00245777">
      <w:pPr>
        <w:pStyle w:val="KDParagraf"/>
        <w:spacing w:before="0"/>
        <w:rPr>
          <w:rFonts w:cs="Arial"/>
          <w:sz w:val="24"/>
          <w:szCs w:val="24"/>
          <w:lang w:val="sr-Cyrl-RS"/>
        </w:rPr>
      </w:pPr>
    </w:p>
    <w:p w:rsidR="00245777" w:rsidRPr="00403ABC" w:rsidRDefault="00245777" w:rsidP="00245777">
      <w:pPr>
        <w:pStyle w:val="KDParagraf"/>
        <w:spacing w:before="0"/>
        <w:rPr>
          <w:rFonts w:eastAsia="Calibri" w:cs="Arial"/>
          <w:color w:val="00B0F0"/>
          <w:sz w:val="24"/>
          <w:szCs w:val="24"/>
          <w:lang w:val="sr-Cyrl-RS"/>
        </w:rPr>
      </w:pPr>
      <w:r w:rsidRPr="00403ABC">
        <w:rPr>
          <w:rFonts w:cs="Arial"/>
          <w:sz w:val="24"/>
          <w:szCs w:val="24"/>
          <w:lang w:val="sr-Cyrl-RS"/>
        </w:rPr>
        <w:t>Ако понуђач понуди други начин плаћања понуда ће бити одбијена као неприхватљива</w:t>
      </w:r>
      <w:r>
        <w:rPr>
          <w:rFonts w:cs="Arial"/>
          <w:sz w:val="24"/>
          <w:szCs w:val="24"/>
          <w:lang w:val="sr-Cyrl-RS"/>
        </w:rPr>
        <w:t>.</w:t>
      </w:r>
    </w:p>
    <w:p w:rsidR="007203A0" w:rsidRDefault="007203A0" w:rsidP="00ED1FE0">
      <w:pPr>
        <w:pStyle w:val="KDParagraf"/>
        <w:spacing w:before="0"/>
        <w:rPr>
          <w:rFonts w:cs="Arial"/>
          <w:sz w:val="24"/>
          <w:szCs w:val="24"/>
          <w:lang w:val="sr-Cyrl-RS"/>
        </w:rPr>
      </w:pPr>
    </w:p>
    <w:p w:rsidR="008D2B23" w:rsidRPr="00403ABC" w:rsidRDefault="008D2B23" w:rsidP="00ED1FE0">
      <w:pPr>
        <w:autoSpaceDE w:val="0"/>
        <w:autoSpaceDN w:val="0"/>
        <w:adjustRightInd w:val="0"/>
        <w:spacing w:before="0"/>
        <w:ind w:right="-426"/>
        <w:rPr>
          <w:rFonts w:eastAsia="Calibri" w:cs="Arial"/>
          <w:i/>
          <w:sz w:val="24"/>
          <w:szCs w:val="24"/>
          <w:lang w:val="sr-Cyrl-RS"/>
        </w:rPr>
      </w:pPr>
    </w:p>
    <w:p w:rsidR="008D2B23" w:rsidRPr="00403ABC" w:rsidRDefault="008D2B23" w:rsidP="00D8289E">
      <w:pPr>
        <w:pStyle w:val="KDPodnaslov2"/>
        <w:numPr>
          <w:ilvl w:val="1"/>
          <w:numId w:val="21"/>
        </w:numPr>
        <w:spacing w:before="0"/>
        <w:jc w:val="both"/>
        <w:rPr>
          <w:rFonts w:cs="Arial"/>
          <w:sz w:val="24"/>
          <w:szCs w:val="24"/>
          <w:lang w:val="sr-Cyrl-RS"/>
        </w:rPr>
      </w:pPr>
      <w:bookmarkStart w:id="231" w:name="_Toc441651589"/>
      <w:bookmarkStart w:id="232" w:name="_Toc442559900"/>
      <w:r w:rsidRPr="00403ABC">
        <w:rPr>
          <w:rFonts w:cs="Arial"/>
          <w:sz w:val="24"/>
          <w:szCs w:val="24"/>
          <w:lang w:val="sr-Cyrl-RS"/>
        </w:rPr>
        <w:t>Рок важења понуде</w:t>
      </w:r>
      <w:bookmarkEnd w:id="231"/>
      <w:bookmarkEnd w:id="232"/>
    </w:p>
    <w:p w:rsidR="008D2B23" w:rsidRPr="00403ABC" w:rsidRDefault="008D2B23" w:rsidP="00ED1FE0">
      <w:pPr>
        <w:spacing w:before="0"/>
        <w:rPr>
          <w:rFonts w:cs="Arial"/>
          <w:sz w:val="24"/>
          <w:szCs w:val="24"/>
          <w:lang w:val="sr-Cyrl-RS"/>
        </w:rPr>
      </w:pPr>
      <w:r w:rsidRPr="00403ABC">
        <w:rPr>
          <w:rFonts w:cs="Arial"/>
          <w:sz w:val="24"/>
          <w:szCs w:val="24"/>
          <w:lang w:val="sr-Cyrl-RS"/>
        </w:rPr>
        <w:t xml:space="preserve">Понуда мора да важи </w:t>
      </w:r>
      <w:r w:rsidR="00B83865">
        <w:rPr>
          <w:rFonts w:cs="Arial"/>
          <w:sz w:val="24"/>
          <w:szCs w:val="24"/>
          <w:lang w:val="sr-Cyrl-RS"/>
        </w:rPr>
        <w:t xml:space="preserve">најкраће </w:t>
      </w:r>
      <w:r w:rsidR="00877132">
        <w:rPr>
          <w:rFonts w:cs="Arial"/>
          <w:b/>
          <w:sz w:val="24"/>
          <w:szCs w:val="24"/>
          <w:lang w:val="sr-Cyrl-RS"/>
        </w:rPr>
        <w:t>9</w:t>
      </w:r>
      <w:r w:rsidR="008327F5">
        <w:rPr>
          <w:rFonts w:cs="Arial"/>
          <w:b/>
          <w:sz w:val="24"/>
          <w:szCs w:val="24"/>
          <w:lang w:val="sr-Cyrl-RS"/>
        </w:rPr>
        <w:t>0</w:t>
      </w:r>
      <w:r w:rsidRPr="004D0E14">
        <w:rPr>
          <w:rFonts w:cs="Arial"/>
          <w:b/>
          <w:sz w:val="24"/>
          <w:szCs w:val="24"/>
          <w:lang w:val="sr-Cyrl-RS"/>
        </w:rPr>
        <w:t xml:space="preserve"> (словима:</w:t>
      </w:r>
      <w:r w:rsidR="00FB5CC4" w:rsidRPr="004D0E14">
        <w:rPr>
          <w:rFonts w:cs="Arial"/>
          <w:b/>
          <w:sz w:val="24"/>
          <w:szCs w:val="24"/>
          <w:lang w:val="sr-Cyrl-RS"/>
        </w:rPr>
        <w:t xml:space="preserve"> </w:t>
      </w:r>
      <w:r w:rsidR="00877132">
        <w:rPr>
          <w:rFonts w:cs="Arial"/>
          <w:b/>
          <w:sz w:val="24"/>
          <w:szCs w:val="24"/>
          <w:lang w:val="sr-Cyrl-RS"/>
        </w:rPr>
        <w:t>деведесет</w:t>
      </w:r>
      <w:r w:rsidRPr="004D0E14">
        <w:rPr>
          <w:rFonts w:cs="Arial"/>
          <w:b/>
          <w:sz w:val="24"/>
          <w:szCs w:val="24"/>
          <w:lang w:val="sr-Cyrl-RS"/>
        </w:rPr>
        <w:t>)</w:t>
      </w:r>
      <w:r w:rsidRPr="00403ABC">
        <w:rPr>
          <w:rFonts w:cs="Arial"/>
          <w:sz w:val="24"/>
          <w:szCs w:val="24"/>
          <w:lang w:val="sr-Cyrl-RS"/>
        </w:rPr>
        <w:t xml:space="preserve"> дана од дана отварања понуда. </w:t>
      </w:r>
    </w:p>
    <w:p w:rsidR="008D2B23" w:rsidRPr="00403ABC" w:rsidRDefault="008D2B23" w:rsidP="00ED1FE0">
      <w:pPr>
        <w:spacing w:before="0"/>
        <w:rPr>
          <w:rFonts w:cs="Arial"/>
          <w:sz w:val="24"/>
          <w:szCs w:val="24"/>
          <w:lang w:val="sr-Cyrl-RS"/>
        </w:rPr>
      </w:pPr>
      <w:r w:rsidRPr="00403ABC">
        <w:rPr>
          <w:rFonts w:cs="Arial"/>
          <w:sz w:val="24"/>
          <w:szCs w:val="24"/>
          <w:lang w:val="sr-Cyrl-RS"/>
        </w:rPr>
        <w:lastRenderedPageBreak/>
        <w:t xml:space="preserve">У случају да понуђач наведе краћи рок важења понуде, понуда ће бити одбијена, као неприхватљива. </w:t>
      </w:r>
    </w:p>
    <w:p w:rsidR="005A3029" w:rsidRPr="00403ABC" w:rsidRDefault="005A3029" w:rsidP="00ED1FE0">
      <w:pPr>
        <w:spacing w:before="0"/>
        <w:rPr>
          <w:rFonts w:cs="Arial"/>
          <w:sz w:val="24"/>
          <w:szCs w:val="24"/>
          <w:lang w:val="sr-Cyrl-RS"/>
        </w:rPr>
      </w:pPr>
    </w:p>
    <w:p w:rsidR="008D2B23" w:rsidRPr="00403ABC" w:rsidRDefault="008D2B23" w:rsidP="00D8289E">
      <w:pPr>
        <w:pStyle w:val="KDPodnaslov2"/>
        <w:numPr>
          <w:ilvl w:val="1"/>
          <w:numId w:val="21"/>
        </w:numPr>
        <w:spacing w:before="0"/>
        <w:jc w:val="both"/>
        <w:rPr>
          <w:rFonts w:cs="Arial"/>
          <w:sz w:val="24"/>
          <w:szCs w:val="24"/>
          <w:lang w:val="sr-Cyrl-RS"/>
        </w:rPr>
      </w:pPr>
      <w:bookmarkStart w:id="233" w:name="_Toc441651593"/>
      <w:bookmarkStart w:id="234" w:name="_Toc442559904"/>
      <w:r w:rsidRPr="00403ABC">
        <w:rPr>
          <w:rFonts w:cs="Arial"/>
          <w:sz w:val="24"/>
          <w:szCs w:val="24"/>
          <w:lang w:val="sr-Cyrl-RS"/>
        </w:rPr>
        <w:t>Средства финансијског обезбеђења</w:t>
      </w:r>
      <w:bookmarkEnd w:id="233"/>
      <w:bookmarkEnd w:id="234"/>
    </w:p>
    <w:p w:rsidR="008D2B23" w:rsidRPr="00403ABC" w:rsidRDefault="008D2B23" w:rsidP="00ED1FE0">
      <w:pPr>
        <w:pStyle w:val="KDParagraf"/>
        <w:spacing w:before="0"/>
        <w:rPr>
          <w:rFonts w:cs="Arial"/>
          <w:sz w:val="24"/>
          <w:szCs w:val="24"/>
          <w:lang w:val="sr-Cyrl-RS"/>
        </w:rPr>
      </w:pPr>
      <w:r w:rsidRPr="00403ABC">
        <w:rPr>
          <w:rFonts w:cs="Arial"/>
          <w:bCs/>
          <w:sz w:val="24"/>
          <w:szCs w:val="24"/>
          <w:lang w:val="sr-Cyrl-RS"/>
        </w:rPr>
        <w:t xml:space="preserve">Наручилац користи право да захтева средстава финансијског обезбеђења (у даљем тексу СФО) </w:t>
      </w:r>
      <w:r w:rsidRPr="00403ABC">
        <w:rPr>
          <w:rFonts w:cs="Arial"/>
          <w:sz w:val="24"/>
          <w:szCs w:val="24"/>
          <w:lang w:val="sr-Cyrl-RS"/>
        </w:rPr>
        <w:t xml:space="preserve">којим понуђачи обезбеђују испуњење својих обавеза у </w:t>
      </w:r>
      <w:r w:rsidR="00B02E86" w:rsidRPr="00403ABC">
        <w:rPr>
          <w:rFonts w:cs="Arial"/>
          <w:sz w:val="24"/>
          <w:szCs w:val="24"/>
          <w:lang w:val="sr-Cyrl-RS"/>
        </w:rPr>
        <w:t xml:space="preserve"> отвореном поступку </w:t>
      </w:r>
      <w:r w:rsidRPr="00403ABC">
        <w:rPr>
          <w:rFonts w:cs="Arial"/>
          <w:sz w:val="24"/>
          <w:szCs w:val="24"/>
          <w:lang w:val="sr-Cyrl-RS"/>
        </w:rPr>
        <w:t xml:space="preserve">(достављају се уз понуду), као и испуњење својих уговорних обавеза (достављају се </w:t>
      </w:r>
      <w:r w:rsidR="008F18BC" w:rsidRPr="00403ABC">
        <w:rPr>
          <w:rFonts w:cs="Arial"/>
          <w:sz w:val="24"/>
          <w:szCs w:val="24"/>
          <w:lang w:val="sr-Cyrl-RS"/>
        </w:rPr>
        <w:t>по</w:t>
      </w:r>
      <w:r w:rsidRPr="00403ABC">
        <w:rPr>
          <w:rFonts w:cs="Arial"/>
          <w:sz w:val="24"/>
          <w:szCs w:val="24"/>
          <w:lang w:val="sr-Cyrl-RS"/>
        </w:rPr>
        <w:t xml:space="preserve"> </w:t>
      </w:r>
      <w:r w:rsidR="00FA487D">
        <w:rPr>
          <w:rFonts w:cs="Arial"/>
          <w:sz w:val="24"/>
          <w:szCs w:val="24"/>
          <w:lang w:val="sr-Cyrl-RS"/>
        </w:rPr>
        <w:t>потписивању</w:t>
      </w:r>
      <w:r w:rsidRPr="00403ABC">
        <w:rPr>
          <w:rFonts w:cs="Arial"/>
          <w:sz w:val="24"/>
          <w:szCs w:val="24"/>
          <w:lang w:val="sr-Cyrl-RS"/>
        </w:rPr>
        <w:t xml:space="preserve"> </w:t>
      </w:r>
      <w:r w:rsidR="00FA487D">
        <w:rPr>
          <w:rFonts w:cs="Arial"/>
          <w:sz w:val="24"/>
          <w:szCs w:val="24"/>
          <w:lang w:val="sr-Cyrl-RS"/>
        </w:rPr>
        <w:t>уговора)</w:t>
      </w:r>
    </w:p>
    <w:p w:rsidR="00541E19" w:rsidRPr="00403ABC" w:rsidRDefault="00541E19" w:rsidP="00ED1FE0">
      <w:pPr>
        <w:spacing w:before="0"/>
        <w:rPr>
          <w:rFonts w:eastAsia="TimesNewRomanPSMT" w:cs="Arial"/>
          <w:bCs/>
          <w:iCs/>
          <w:sz w:val="24"/>
          <w:szCs w:val="24"/>
          <w:lang w:val="sr-Cyrl-RS"/>
        </w:rPr>
      </w:pPr>
      <w:r w:rsidRPr="00403ABC">
        <w:rPr>
          <w:rFonts w:eastAsia="TimesNewRomanPSMT" w:cs="Arial"/>
          <w:bCs/>
          <w:iCs/>
          <w:sz w:val="24"/>
          <w:szCs w:val="24"/>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403ABC" w:rsidRDefault="001A72BF" w:rsidP="00ED1FE0">
      <w:pPr>
        <w:spacing w:before="0"/>
        <w:rPr>
          <w:rFonts w:eastAsia="TimesNewRomanPSMT" w:cs="Arial"/>
          <w:bCs/>
          <w:iCs/>
          <w:sz w:val="24"/>
          <w:szCs w:val="24"/>
          <w:lang w:val="sr-Cyrl-RS"/>
        </w:rPr>
      </w:pPr>
      <w:r w:rsidRPr="00403ABC">
        <w:rPr>
          <w:rFonts w:eastAsia="TimesNewRomanPSMT" w:cs="Arial"/>
          <w:bCs/>
          <w:iCs/>
          <w:sz w:val="24"/>
          <w:szCs w:val="24"/>
          <w:lang w:val="sr-Cyrl-RS"/>
        </w:rPr>
        <w:t>Члан групе понуђача може бити налогодавац средства финансијског обезбеђења.</w:t>
      </w:r>
    </w:p>
    <w:p w:rsidR="00541E19" w:rsidRPr="00403ABC" w:rsidRDefault="001A72BF" w:rsidP="00ED1FE0">
      <w:pPr>
        <w:spacing w:before="0"/>
        <w:rPr>
          <w:rFonts w:eastAsia="TimesNewRomanPSMT" w:cs="Arial"/>
          <w:bCs/>
          <w:iCs/>
          <w:sz w:val="24"/>
          <w:szCs w:val="24"/>
          <w:lang w:val="sr-Cyrl-RS"/>
        </w:rPr>
      </w:pPr>
      <w:r w:rsidRPr="00403ABC">
        <w:rPr>
          <w:rFonts w:eastAsia="TimesNewRomanPSMT" w:cs="Arial"/>
          <w:bCs/>
          <w:iCs/>
          <w:sz w:val="24"/>
          <w:szCs w:val="24"/>
          <w:lang w:val="sr-Cyrl-RS"/>
        </w:rPr>
        <w:t xml:space="preserve">Средства финансијског обезбеђења морају да буду </w:t>
      </w:r>
      <w:r w:rsidR="00520ECC">
        <w:rPr>
          <w:rFonts w:eastAsia="TimesNewRomanPSMT" w:cs="Arial"/>
          <w:bCs/>
          <w:iCs/>
          <w:sz w:val="24"/>
          <w:szCs w:val="24"/>
          <w:lang w:val="sr-Cyrl-RS"/>
        </w:rPr>
        <w:t xml:space="preserve">исказана у </w:t>
      </w:r>
      <w:r w:rsidR="000171CA">
        <w:rPr>
          <w:rFonts w:eastAsia="TimesNewRomanPSMT" w:cs="Arial"/>
          <w:bCs/>
          <w:iCs/>
          <w:sz w:val="24"/>
          <w:szCs w:val="24"/>
          <w:lang w:val="sr-Cyrl-RS"/>
        </w:rPr>
        <w:t>валути у којој је и понуда</w:t>
      </w:r>
      <w:r w:rsidR="00520ECC">
        <w:rPr>
          <w:rFonts w:eastAsia="TimesNewRomanPSMT" w:cs="Arial"/>
          <w:bCs/>
          <w:iCs/>
          <w:sz w:val="24"/>
          <w:szCs w:val="24"/>
          <w:lang w:val="sr-Cyrl-RS"/>
        </w:rPr>
        <w:t>.</w:t>
      </w:r>
    </w:p>
    <w:p w:rsidR="00541E19" w:rsidRPr="00403ABC" w:rsidRDefault="008F18BC" w:rsidP="00ED1FE0">
      <w:pPr>
        <w:spacing w:before="0"/>
        <w:rPr>
          <w:rFonts w:eastAsia="TimesNewRomanPSMT" w:cs="Arial"/>
          <w:bCs/>
          <w:iCs/>
          <w:color w:val="00B0F0"/>
          <w:sz w:val="24"/>
          <w:szCs w:val="24"/>
          <w:lang w:val="sr-Cyrl-RS"/>
        </w:rPr>
      </w:pPr>
      <w:r w:rsidRPr="00403ABC">
        <w:rPr>
          <w:rFonts w:eastAsia="TimesNewRomanPSMT" w:cs="Arial"/>
          <w:bCs/>
          <w:iCs/>
          <w:sz w:val="24"/>
          <w:szCs w:val="24"/>
          <w:lang w:val="sr-Cyrl-RS"/>
        </w:rPr>
        <w:t xml:space="preserve">Ако се за време трајања </w:t>
      </w:r>
      <w:r w:rsidR="00520ECC">
        <w:rPr>
          <w:rFonts w:eastAsia="TimesNewRomanPSMT" w:cs="Arial"/>
          <w:bCs/>
          <w:iCs/>
          <w:sz w:val="24"/>
          <w:szCs w:val="24"/>
          <w:lang w:val="sr-Cyrl-RS"/>
        </w:rPr>
        <w:t>оквирног споразума</w:t>
      </w:r>
      <w:r w:rsidR="00541E19" w:rsidRPr="00403ABC">
        <w:rPr>
          <w:rFonts w:eastAsia="TimesNewRomanPSMT" w:cs="Arial"/>
          <w:bCs/>
          <w:iCs/>
          <w:sz w:val="24"/>
          <w:szCs w:val="24"/>
          <w:lang w:val="sr-Cyrl-RS"/>
        </w:rPr>
        <w:t xml:space="preserve"> промене рокови за извршење уговорне обавезе, важност  СФО мора се продужити</w:t>
      </w:r>
      <w:r w:rsidR="00541E19" w:rsidRPr="00403ABC">
        <w:rPr>
          <w:rFonts w:eastAsia="TimesNewRomanPSMT" w:cs="Arial"/>
          <w:bCs/>
          <w:iCs/>
          <w:color w:val="00B0F0"/>
          <w:sz w:val="24"/>
          <w:szCs w:val="24"/>
          <w:lang w:val="sr-Cyrl-RS"/>
        </w:rPr>
        <w:t xml:space="preserve">. </w:t>
      </w:r>
    </w:p>
    <w:p w:rsidR="00FB5CC4" w:rsidRDefault="00FB5CC4" w:rsidP="00ED1FE0">
      <w:pPr>
        <w:spacing w:before="0"/>
        <w:jc w:val="center"/>
        <w:rPr>
          <w:rFonts w:cs="Arial"/>
          <w:b/>
          <w:i/>
          <w:color w:val="00B0F0"/>
          <w:sz w:val="24"/>
          <w:szCs w:val="24"/>
          <w:lang w:val="sr-Cyrl-RS"/>
        </w:rPr>
      </w:pPr>
    </w:p>
    <w:p w:rsidR="00634C74" w:rsidRDefault="00343A18" w:rsidP="00ED1FE0">
      <w:pPr>
        <w:spacing w:before="0"/>
        <w:jc w:val="center"/>
        <w:rPr>
          <w:rFonts w:cs="Arial"/>
          <w:b/>
          <w:sz w:val="24"/>
          <w:szCs w:val="24"/>
          <w:lang w:val="sr-Cyrl-RS"/>
        </w:rPr>
      </w:pPr>
      <w:r w:rsidRPr="00520ECC">
        <w:rPr>
          <w:rFonts w:cs="Arial"/>
          <w:b/>
          <w:sz w:val="24"/>
          <w:szCs w:val="24"/>
          <w:lang w:val="sr-Cyrl-RS"/>
        </w:rPr>
        <w:t>6</w:t>
      </w:r>
      <w:r w:rsidR="00210FF3" w:rsidRPr="00520ECC">
        <w:rPr>
          <w:rFonts w:cs="Arial"/>
          <w:b/>
          <w:sz w:val="24"/>
          <w:szCs w:val="24"/>
          <w:lang w:val="sr-Cyrl-RS"/>
        </w:rPr>
        <w:t>.1</w:t>
      </w:r>
      <w:r w:rsidR="00A71EAF" w:rsidRPr="00520ECC">
        <w:rPr>
          <w:rFonts w:cs="Arial"/>
          <w:b/>
          <w:sz w:val="24"/>
          <w:szCs w:val="24"/>
          <w:lang w:val="sr-Cyrl-RS"/>
        </w:rPr>
        <w:t>6</w:t>
      </w:r>
      <w:r w:rsidR="00210FF3" w:rsidRPr="00520ECC">
        <w:rPr>
          <w:rFonts w:cs="Arial"/>
          <w:b/>
          <w:sz w:val="24"/>
          <w:szCs w:val="24"/>
          <w:lang w:val="sr-Cyrl-RS"/>
        </w:rPr>
        <w:t>.1.</w:t>
      </w:r>
      <w:r w:rsidR="00634C74" w:rsidRPr="00520ECC">
        <w:rPr>
          <w:rFonts w:cs="Arial"/>
          <w:b/>
          <w:sz w:val="24"/>
          <w:szCs w:val="24"/>
          <w:lang w:val="sr-Cyrl-RS"/>
        </w:rPr>
        <w:t xml:space="preserve"> Средство обезбеђења за озбиљност понуде</w:t>
      </w:r>
    </w:p>
    <w:p w:rsidR="00520ECC" w:rsidRPr="00403ABC" w:rsidRDefault="00520ECC" w:rsidP="00ED1FE0">
      <w:pPr>
        <w:spacing w:before="0"/>
        <w:jc w:val="center"/>
        <w:rPr>
          <w:rFonts w:cs="Arial"/>
          <w:b/>
          <w:sz w:val="24"/>
          <w:szCs w:val="24"/>
          <w:lang w:val="sr-Cyrl-RS"/>
        </w:rPr>
      </w:pPr>
    </w:p>
    <w:p w:rsidR="00634C74" w:rsidRPr="00403ABC" w:rsidRDefault="00634C74" w:rsidP="00ED1FE0">
      <w:pPr>
        <w:spacing w:before="0"/>
        <w:rPr>
          <w:rFonts w:cs="Arial"/>
          <w:sz w:val="24"/>
          <w:szCs w:val="24"/>
          <w:lang w:val="sr-Cyrl-RS"/>
        </w:rPr>
      </w:pPr>
      <w:r w:rsidRPr="00403ABC">
        <w:rPr>
          <w:rFonts w:cs="Arial"/>
          <w:sz w:val="24"/>
          <w:szCs w:val="24"/>
          <w:lang w:val="sr-Cyrl-RS"/>
        </w:rPr>
        <w:t xml:space="preserve">Рок важења средства обезбеђења за озбиљност понуде мора да буде </w:t>
      </w:r>
      <w:r w:rsidR="00D16608" w:rsidRPr="00403ABC">
        <w:rPr>
          <w:rFonts w:cs="Arial"/>
          <w:sz w:val="24"/>
          <w:szCs w:val="24"/>
          <w:lang w:val="sr-Cyrl-RS"/>
        </w:rPr>
        <w:t>30</w:t>
      </w:r>
      <w:r w:rsidR="00AA7E3D">
        <w:rPr>
          <w:rFonts w:cs="Arial"/>
          <w:sz w:val="24"/>
          <w:szCs w:val="24"/>
          <w:lang w:val="sr-Cyrl-RS"/>
        </w:rPr>
        <w:t xml:space="preserve"> (словима: тридесет)</w:t>
      </w:r>
      <w:r w:rsidR="00D16608" w:rsidRPr="00403ABC">
        <w:rPr>
          <w:rFonts w:cs="Arial"/>
          <w:sz w:val="24"/>
          <w:szCs w:val="24"/>
          <w:lang w:val="sr-Cyrl-RS"/>
        </w:rPr>
        <w:t xml:space="preserve"> </w:t>
      </w:r>
      <w:r w:rsidRPr="00403ABC">
        <w:rPr>
          <w:rFonts w:cs="Arial"/>
          <w:sz w:val="24"/>
          <w:szCs w:val="24"/>
          <w:lang w:val="sr-Cyrl-RS"/>
        </w:rPr>
        <w:t xml:space="preserve">календарских дана дужи од рока важења понуде (опција </w:t>
      </w:r>
      <w:r w:rsidR="00B00642" w:rsidRPr="00403ABC">
        <w:rPr>
          <w:rFonts w:cs="Arial"/>
          <w:sz w:val="24"/>
          <w:szCs w:val="24"/>
          <w:lang w:val="sr-Cyrl-RS"/>
        </w:rPr>
        <w:t>понуде</w:t>
      </w:r>
      <w:r w:rsidRPr="00403ABC">
        <w:rPr>
          <w:rFonts w:cs="Arial"/>
          <w:sz w:val="24"/>
          <w:szCs w:val="24"/>
          <w:lang w:val="sr-Cyrl-RS"/>
        </w:rPr>
        <w:t>).</w:t>
      </w:r>
    </w:p>
    <w:p w:rsidR="00634C74" w:rsidRPr="00403ABC" w:rsidRDefault="00634C74" w:rsidP="00ED1FE0">
      <w:pPr>
        <w:spacing w:before="0"/>
        <w:rPr>
          <w:rFonts w:cs="Arial"/>
          <w:sz w:val="24"/>
          <w:szCs w:val="24"/>
          <w:lang w:val="sr-Cyrl-RS"/>
        </w:rPr>
      </w:pPr>
      <w:r w:rsidRPr="00403ABC">
        <w:rPr>
          <w:rFonts w:cs="Arial"/>
          <w:sz w:val="24"/>
          <w:szCs w:val="24"/>
          <w:lang w:val="sr-Cyrl-RS"/>
        </w:rPr>
        <w:t xml:space="preserve">Износ средства обезбеђења за озбиљност понуде је </w:t>
      </w:r>
      <w:r w:rsidR="00C862A9">
        <w:rPr>
          <w:sz w:val="24"/>
          <w:szCs w:val="24"/>
          <w:lang w:val="sr-Cyrl-RS"/>
        </w:rPr>
        <w:t>2</w:t>
      </w:r>
      <w:r w:rsidR="00C862A9">
        <w:rPr>
          <w:sz w:val="24"/>
          <w:szCs w:val="24"/>
          <w:lang w:val="sr-Latn-RS"/>
        </w:rPr>
        <w:t>%</w:t>
      </w:r>
      <w:r w:rsidR="001A72BF" w:rsidRPr="00403ABC">
        <w:rPr>
          <w:rFonts w:cs="Arial"/>
          <w:sz w:val="24"/>
          <w:szCs w:val="24"/>
          <w:lang w:val="sr-Cyrl-RS"/>
        </w:rPr>
        <w:t xml:space="preserve"> </w:t>
      </w:r>
      <w:r w:rsidR="00BC4420">
        <w:rPr>
          <w:rFonts w:cs="Arial"/>
          <w:sz w:val="24"/>
          <w:szCs w:val="24"/>
          <w:lang w:val="sr-Cyrl-RS"/>
        </w:rPr>
        <w:t xml:space="preserve">од </w:t>
      </w:r>
      <w:r w:rsidRPr="00403ABC">
        <w:rPr>
          <w:rFonts w:cs="Arial"/>
          <w:sz w:val="24"/>
          <w:szCs w:val="24"/>
          <w:lang w:val="sr-Cyrl-RS"/>
        </w:rPr>
        <w:t>вредности понуде без ПДВ.</w:t>
      </w:r>
    </w:p>
    <w:p w:rsidR="00634C74" w:rsidRPr="00403ABC" w:rsidRDefault="00634C74" w:rsidP="00ED1FE0">
      <w:pPr>
        <w:spacing w:before="0"/>
        <w:rPr>
          <w:rFonts w:cs="Arial"/>
          <w:sz w:val="24"/>
          <w:szCs w:val="24"/>
          <w:lang w:val="sr-Cyrl-RS"/>
        </w:rPr>
      </w:pPr>
      <w:r w:rsidRPr="00403ABC">
        <w:rPr>
          <w:rFonts w:cs="Arial"/>
          <w:sz w:val="24"/>
          <w:szCs w:val="24"/>
          <w:lang w:val="sr-Cyrl-RS"/>
        </w:rPr>
        <w:t>Основи за наплату средства обезбеђења за озбиљност понуде су:</w:t>
      </w:r>
    </w:p>
    <w:p w:rsidR="00634C74" w:rsidRPr="00403ABC" w:rsidRDefault="00634C74" w:rsidP="00ED1FE0">
      <w:pPr>
        <w:spacing w:before="0"/>
        <w:rPr>
          <w:rFonts w:cs="Arial"/>
          <w:sz w:val="24"/>
          <w:szCs w:val="24"/>
          <w:lang w:val="sr-Cyrl-RS"/>
        </w:rPr>
      </w:pPr>
      <w:r w:rsidRPr="00403ABC">
        <w:rPr>
          <w:rFonts w:cs="Arial"/>
          <w:sz w:val="24"/>
          <w:szCs w:val="24"/>
          <w:lang w:val="sr-Cyrl-RS"/>
        </w:rPr>
        <w:t>- уколико понуђач након истека рока за подношење понуда повуче, опозове или измени своју понуду;</w:t>
      </w:r>
    </w:p>
    <w:p w:rsidR="00634C74" w:rsidRDefault="00634C74" w:rsidP="00ED1FE0">
      <w:pPr>
        <w:spacing w:before="0"/>
        <w:rPr>
          <w:rFonts w:cs="Arial"/>
          <w:sz w:val="24"/>
          <w:szCs w:val="24"/>
          <w:lang w:val="sr-Cyrl-RS"/>
        </w:rPr>
      </w:pPr>
      <w:r w:rsidRPr="00403ABC">
        <w:rPr>
          <w:rFonts w:cs="Arial"/>
          <w:sz w:val="24"/>
          <w:szCs w:val="24"/>
          <w:lang w:val="sr-Cyrl-RS"/>
        </w:rPr>
        <w:t xml:space="preserve">- </w:t>
      </w:r>
      <w:r w:rsidRPr="00520ECC">
        <w:rPr>
          <w:rFonts w:cs="Arial"/>
          <w:sz w:val="24"/>
          <w:szCs w:val="24"/>
          <w:lang w:val="sr-Cyrl-RS"/>
        </w:rPr>
        <w:t>уколико понуђач коме је додељен</w:t>
      </w:r>
      <w:r w:rsidR="00520ECC" w:rsidRPr="00520ECC">
        <w:rPr>
          <w:rFonts w:cs="Arial"/>
          <w:sz w:val="24"/>
          <w:szCs w:val="24"/>
          <w:lang w:val="sr-Cyrl-RS"/>
        </w:rPr>
        <w:t xml:space="preserve"> </w:t>
      </w:r>
      <w:r w:rsidR="00DF05D9">
        <w:rPr>
          <w:rFonts w:cs="Arial"/>
          <w:sz w:val="24"/>
          <w:szCs w:val="24"/>
          <w:lang w:val="sr-Cyrl-RS"/>
        </w:rPr>
        <w:t>уговор</w:t>
      </w:r>
      <w:r w:rsidRPr="00520ECC">
        <w:rPr>
          <w:rFonts w:cs="Arial"/>
          <w:sz w:val="24"/>
          <w:szCs w:val="24"/>
          <w:lang w:val="sr-Cyrl-RS"/>
        </w:rPr>
        <w:t xml:space="preserve"> благовремено не потпише </w:t>
      </w:r>
      <w:r w:rsidR="00DF05D9">
        <w:rPr>
          <w:rFonts w:cs="Arial"/>
          <w:sz w:val="24"/>
          <w:szCs w:val="24"/>
          <w:lang w:val="sr-Cyrl-RS"/>
        </w:rPr>
        <w:t>уговор</w:t>
      </w:r>
      <w:r w:rsidR="00520ECC" w:rsidRPr="00520ECC">
        <w:rPr>
          <w:rFonts w:cs="Arial"/>
          <w:sz w:val="24"/>
          <w:szCs w:val="24"/>
          <w:lang w:val="sr-Cyrl-RS"/>
        </w:rPr>
        <w:t xml:space="preserve"> о јавној набавци.</w:t>
      </w:r>
    </w:p>
    <w:p w:rsidR="00520ECC" w:rsidRPr="00520ECC" w:rsidRDefault="000F5915" w:rsidP="004A0B0D">
      <w:pPr>
        <w:tabs>
          <w:tab w:val="left" w:pos="1797"/>
        </w:tabs>
        <w:spacing w:before="0"/>
        <w:rPr>
          <w:rFonts w:cs="Arial"/>
          <w:sz w:val="24"/>
          <w:szCs w:val="24"/>
          <w:lang w:val="sr-Cyrl-RS"/>
        </w:rPr>
      </w:pPr>
      <w:r>
        <w:rPr>
          <w:rFonts w:cs="Arial"/>
          <w:sz w:val="24"/>
          <w:szCs w:val="24"/>
          <w:lang w:val="sr-Cyrl-RS"/>
        </w:rPr>
        <w:tab/>
      </w:r>
    </w:p>
    <w:p w:rsidR="00634C74" w:rsidRDefault="00343A18" w:rsidP="00ED1FE0">
      <w:pPr>
        <w:spacing w:before="0"/>
        <w:jc w:val="center"/>
        <w:rPr>
          <w:rFonts w:cs="Arial"/>
          <w:b/>
          <w:sz w:val="24"/>
          <w:szCs w:val="24"/>
          <w:lang w:val="sr-Cyrl-RS"/>
        </w:rPr>
      </w:pPr>
      <w:r w:rsidRPr="00520ECC">
        <w:rPr>
          <w:rFonts w:cs="Arial"/>
          <w:b/>
          <w:sz w:val="24"/>
          <w:szCs w:val="24"/>
          <w:lang w:val="sr-Cyrl-RS"/>
        </w:rPr>
        <w:t>6</w:t>
      </w:r>
      <w:r w:rsidR="00210FF3" w:rsidRPr="00520ECC">
        <w:rPr>
          <w:rFonts w:cs="Arial"/>
          <w:b/>
          <w:sz w:val="24"/>
          <w:szCs w:val="24"/>
          <w:lang w:val="sr-Cyrl-RS"/>
        </w:rPr>
        <w:t>.1</w:t>
      </w:r>
      <w:r w:rsidR="00A71EAF" w:rsidRPr="00520ECC">
        <w:rPr>
          <w:rFonts w:cs="Arial"/>
          <w:b/>
          <w:sz w:val="24"/>
          <w:szCs w:val="24"/>
          <w:lang w:val="sr-Cyrl-RS"/>
        </w:rPr>
        <w:t>6</w:t>
      </w:r>
      <w:r w:rsidR="00210FF3" w:rsidRPr="00520ECC">
        <w:rPr>
          <w:rFonts w:cs="Arial"/>
          <w:b/>
          <w:sz w:val="24"/>
          <w:szCs w:val="24"/>
          <w:lang w:val="sr-Cyrl-RS"/>
        </w:rPr>
        <w:t>.2</w:t>
      </w:r>
      <w:r w:rsidR="00634C74" w:rsidRPr="00520ECC">
        <w:rPr>
          <w:rFonts w:cs="Arial"/>
          <w:b/>
          <w:sz w:val="24"/>
          <w:szCs w:val="24"/>
          <w:lang w:val="sr-Cyrl-RS"/>
        </w:rPr>
        <w:t>. Средство обезбеђења за добро извршење посла</w:t>
      </w:r>
    </w:p>
    <w:p w:rsidR="00520ECC" w:rsidRPr="00403ABC" w:rsidRDefault="00520ECC" w:rsidP="00ED1FE0">
      <w:pPr>
        <w:spacing w:before="0"/>
        <w:jc w:val="center"/>
        <w:rPr>
          <w:rFonts w:cs="Arial"/>
          <w:b/>
          <w:sz w:val="24"/>
          <w:szCs w:val="24"/>
          <w:lang w:val="sr-Cyrl-RS"/>
        </w:rPr>
      </w:pPr>
    </w:p>
    <w:p w:rsidR="00634C74" w:rsidRPr="00403ABC" w:rsidRDefault="00634C74" w:rsidP="00ED1FE0">
      <w:pPr>
        <w:spacing w:before="0"/>
        <w:rPr>
          <w:rFonts w:cs="Arial"/>
          <w:sz w:val="24"/>
          <w:szCs w:val="24"/>
          <w:lang w:val="sr-Cyrl-RS"/>
        </w:rPr>
      </w:pPr>
      <w:r w:rsidRPr="00403ABC">
        <w:rPr>
          <w:rFonts w:cs="Arial"/>
          <w:sz w:val="24"/>
          <w:szCs w:val="24"/>
          <w:lang w:val="sr-Cyrl-RS"/>
        </w:rPr>
        <w:t xml:space="preserve">Рок важења средства обезбеђења за добро извршење посла мора да буде минимум </w:t>
      </w:r>
      <w:r w:rsidR="00BC4420">
        <w:rPr>
          <w:rFonts w:cs="Arial"/>
          <w:sz w:val="24"/>
          <w:szCs w:val="24"/>
          <w:lang w:val="sr-Cyrl-RS"/>
        </w:rPr>
        <w:t xml:space="preserve">12 </w:t>
      </w:r>
      <w:r w:rsidR="00AA7E3D">
        <w:rPr>
          <w:rFonts w:cs="Arial"/>
          <w:sz w:val="24"/>
          <w:szCs w:val="24"/>
          <w:lang w:val="sr-Cyrl-RS"/>
        </w:rPr>
        <w:t xml:space="preserve">( словима: дванаест) </w:t>
      </w:r>
      <w:r w:rsidR="00BC4420">
        <w:rPr>
          <w:rFonts w:cs="Arial"/>
          <w:sz w:val="24"/>
          <w:szCs w:val="24"/>
          <w:lang w:val="sr-Cyrl-RS"/>
        </w:rPr>
        <w:t>месеци</w:t>
      </w:r>
      <w:r w:rsidR="00DF05D9">
        <w:rPr>
          <w:rFonts w:cs="Arial"/>
          <w:sz w:val="24"/>
          <w:szCs w:val="24"/>
          <w:lang w:val="sr-Cyrl-RS"/>
        </w:rPr>
        <w:t>.</w:t>
      </w:r>
    </w:p>
    <w:p w:rsidR="00634C74" w:rsidRPr="00403ABC" w:rsidRDefault="00634C74" w:rsidP="00ED1FE0">
      <w:pPr>
        <w:spacing w:before="0"/>
        <w:rPr>
          <w:rFonts w:cs="Arial"/>
          <w:sz w:val="24"/>
          <w:szCs w:val="24"/>
          <w:lang w:val="sr-Cyrl-RS"/>
        </w:rPr>
      </w:pPr>
      <w:r w:rsidRPr="00403ABC">
        <w:rPr>
          <w:rFonts w:cs="Arial"/>
          <w:sz w:val="24"/>
          <w:szCs w:val="24"/>
          <w:lang w:val="sr-Cyrl-RS"/>
        </w:rPr>
        <w:t xml:space="preserve">Износ средства обезбеђења за добро извршење посла је 10% од вредности </w:t>
      </w:r>
      <w:r w:rsidR="00DF05D9">
        <w:rPr>
          <w:rFonts w:cs="Arial"/>
          <w:sz w:val="24"/>
          <w:szCs w:val="24"/>
          <w:lang w:val="sr-Cyrl-RS"/>
        </w:rPr>
        <w:t>уговора</w:t>
      </w:r>
      <w:r w:rsidRPr="00403ABC">
        <w:rPr>
          <w:rFonts w:cs="Arial"/>
          <w:sz w:val="24"/>
          <w:szCs w:val="24"/>
          <w:lang w:val="sr-Cyrl-RS"/>
        </w:rPr>
        <w:t xml:space="preserve"> без ПДВ.</w:t>
      </w:r>
    </w:p>
    <w:p w:rsidR="00634C74" w:rsidRPr="00520ECC" w:rsidRDefault="00634C74" w:rsidP="00ED1FE0">
      <w:pPr>
        <w:spacing w:before="0"/>
        <w:rPr>
          <w:rFonts w:cs="Arial"/>
          <w:sz w:val="24"/>
          <w:szCs w:val="24"/>
          <w:lang w:val="sr-Cyrl-RS"/>
        </w:rPr>
      </w:pPr>
      <w:r w:rsidRPr="00520ECC">
        <w:rPr>
          <w:rFonts w:cs="Arial"/>
          <w:sz w:val="24"/>
          <w:szCs w:val="24"/>
          <w:lang w:val="sr-Cyrl-RS"/>
        </w:rPr>
        <w:t>Основ за наплату средства обезбеђења за добро извршење посла је: случај да друга уговорна страна  не испуни било коју уговорну обавезу.</w:t>
      </w:r>
    </w:p>
    <w:p w:rsidR="004A0B0D" w:rsidRPr="00520ECC" w:rsidRDefault="004A0B0D" w:rsidP="00ED1FE0">
      <w:pPr>
        <w:spacing w:before="0"/>
        <w:jc w:val="center"/>
        <w:rPr>
          <w:rFonts w:cs="Arial"/>
          <w:b/>
          <w:i/>
          <w:color w:val="00B0F0"/>
          <w:sz w:val="24"/>
          <w:szCs w:val="24"/>
          <w:lang w:val="sr-Cyrl-RS"/>
        </w:rPr>
      </w:pPr>
    </w:p>
    <w:p w:rsidR="007E00FC" w:rsidRPr="00403ABC" w:rsidRDefault="007E00FC" w:rsidP="00ED1FE0">
      <w:pPr>
        <w:pStyle w:val="KDKomentar"/>
        <w:spacing w:before="0"/>
        <w:rPr>
          <w:rFonts w:cs="Arial"/>
          <w:i w:val="0"/>
          <w:sz w:val="24"/>
          <w:szCs w:val="24"/>
          <w:lang w:val="sr-Cyrl-RS"/>
        </w:rPr>
      </w:pPr>
    </w:p>
    <w:p w:rsidR="008D2B23" w:rsidRPr="009B026B" w:rsidRDefault="008D2B23" w:rsidP="00ED1FE0">
      <w:pPr>
        <w:spacing w:before="0"/>
        <w:rPr>
          <w:rFonts w:cs="Arial"/>
          <w:b/>
          <w:sz w:val="24"/>
          <w:szCs w:val="24"/>
          <w:u w:val="single"/>
          <w:lang w:val="sr-Cyrl-RS"/>
        </w:rPr>
      </w:pPr>
      <w:r w:rsidRPr="009B026B">
        <w:rPr>
          <w:rFonts w:cs="Arial"/>
          <w:b/>
          <w:sz w:val="24"/>
          <w:szCs w:val="24"/>
          <w:u w:val="single"/>
          <w:lang w:val="sr-Cyrl-RS"/>
        </w:rPr>
        <w:t>Понуђач је дужан да достави следећа средства финансијског обезбеђења:</w:t>
      </w:r>
    </w:p>
    <w:p w:rsidR="008D2B23" w:rsidRDefault="008D2B23" w:rsidP="00ED1FE0">
      <w:pPr>
        <w:spacing w:before="0"/>
        <w:rPr>
          <w:rFonts w:cs="Arial"/>
          <w:color w:val="00B0F0"/>
          <w:sz w:val="24"/>
          <w:szCs w:val="24"/>
          <w:lang w:val="sr-Cyrl-RS"/>
        </w:rPr>
      </w:pPr>
    </w:p>
    <w:p w:rsidR="008D2B23" w:rsidRDefault="008D2B23" w:rsidP="00ED1FE0">
      <w:pPr>
        <w:pStyle w:val="ListParagraph"/>
        <w:spacing w:before="0" w:after="0" w:line="240" w:lineRule="auto"/>
        <w:ind w:left="0"/>
        <w:rPr>
          <w:rFonts w:ascii="Arial" w:hAnsi="Arial" w:cs="Arial"/>
          <w:b/>
          <w:sz w:val="24"/>
          <w:szCs w:val="24"/>
          <w:u w:val="single"/>
          <w:lang w:val="sr-Cyrl-RS"/>
        </w:rPr>
      </w:pPr>
      <w:r w:rsidRPr="00403ABC">
        <w:rPr>
          <w:rFonts w:ascii="Arial" w:hAnsi="Arial" w:cs="Arial"/>
          <w:b/>
          <w:sz w:val="24"/>
          <w:szCs w:val="24"/>
          <w:u w:val="single"/>
          <w:lang w:val="sr-Cyrl-RS"/>
        </w:rPr>
        <w:t>У понуди:</w:t>
      </w:r>
    </w:p>
    <w:p w:rsidR="009B026B" w:rsidRPr="00403ABC" w:rsidRDefault="009B026B" w:rsidP="00ED1FE0">
      <w:pPr>
        <w:pStyle w:val="ListParagraph"/>
        <w:spacing w:before="0" w:after="0" w:line="240" w:lineRule="auto"/>
        <w:ind w:left="0"/>
        <w:rPr>
          <w:rFonts w:ascii="Arial" w:hAnsi="Arial" w:cs="Arial"/>
          <w:b/>
          <w:sz w:val="24"/>
          <w:szCs w:val="24"/>
          <w:u w:val="single"/>
          <w:lang w:val="sr-Cyrl-RS"/>
        </w:rPr>
      </w:pPr>
    </w:p>
    <w:p w:rsidR="00B74053" w:rsidRPr="00B74053" w:rsidRDefault="00924586" w:rsidP="00B74053">
      <w:pPr>
        <w:rPr>
          <w:rFonts w:cs="Arial"/>
          <w:sz w:val="24"/>
          <w:szCs w:val="24"/>
        </w:rPr>
      </w:pPr>
      <w:r>
        <w:rPr>
          <w:sz w:val="24"/>
          <w:szCs w:val="24"/>
          <w:lang w:val="sr-Latn-RS"/>
        </w:rPr>
        <w:t xml:space="preserve">Понуђач доставља оригинал банкарску гаранцију за озбиљност понуде у висини од </w:t>
      </w:r>
      <w:r>
        <w:rPr>
          <w:sz w:val="24"/>
          <w:szCs w:val="24"/>
          <w:lang w:val="sr-Cyrl-RS"/>
        </w:rPr>
        <w:t>2</w:t>
      </w:r>
      <w:r>
        <w:rPr>
          <w:sz w:val="24"/>
          <w:szCs w:val="24"/>
          <w:lang w:val="sr-Latn-RS"/>
        </w:rPr>
        <w:t>% вредности понудe, без ПДВ.</w:t>
      </w:r>
    </w:p>
    <w:p w:rsidR="00B74053" w:rsidRPr="00B74053" w:rsidRDefault="00B74053" w:rsidP="00B74053">
      <w:pPr>
        <w:rPr>
          <w:rFonts w:cs="Arial"/>
          <w:sz w:val="24"/>
          <w:szCs w:val="24"/>
        </w:rPr>
      </w:pPr>
      <w:r w:rsidRPr="00B74053">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B74053">
        <w:rPr>
          <w:rFonts w:cs="Arial"/>
          <w:sz w:val="24"/>
          <w:szCs w:val="24"/>
          <w:lang w:val="sr-Cyrl-RS"/>
        </w:rPr>
        <w:t>30</w:t>
      </w:r>
      <w:r w:rsidRPr="00B74053">
        <w:rPr>
          <w:rFonts w:cs="Arial"/>
          <w:sz w:val="24"/>
          <w:szCs w:val="24"/>
        </w:rPr>
        <w:t xml:space="preserve"> (словима: </w:t>
      </w:r>
      <w:r w:rsidRPr="00B74053">
        <w:rPr>
          <w:rFonts w:cs="Arial"/>
          <w:sz w:val="24"/>
          <w:szCs w:val="24"/>
          <w:lang w:val="sr-Cyrl-RS"/>
        </w:rPr>
        <w:t>три</w:t>
      </w:r>
      <w:r w:rsidRPr="00B74053">
        <w:rPr>
          <w:rFonts w:cs="Arial"/>
          <w:sz w:val="24"/>
          <w:szCs w:val="24"/>
        </w:rPr>
        <w:t>десет) календарских дана дужи од рока важења понуде.</w:t>
      </w:r>
    </w:p>
    <w:p w:rsidR="00B74053" w:rsidRPr="00B74053" w:rsidRDefault="00B74053" w:rsidP="00B74053">
      <w:pPr>
        <w:rPr>
          <w:rFonts w:cs="Arial"/>
          <w:sz w:val="24"/>
          <w:szCs w:val="24"/>
        </w:rPr>
      </w:pPr>
      <w:r w:rsidRPr="00B74053">
        <w:rPr>
          <w:rFonts w:cs="Arial"/>
          <w:sz w:val="24"/>
          <w:szCs w:val="24"/>
        </w:rPr>
        <w:lastRenderedPageBreak/>
        <w:t xml:space="preserve">Наручилац ће уновчити гаранцију за озбиљност понуде дату уз понуду уколико: </w:t>
      </w:r>
    </w:p>
    <w:p w:rsidR="00B74053" w:rsidRPr="00B74053" w:rsidRDefault="00B74053" w:rsidP="00B74053">
      <w:pPr>
        <w:numPr>
          <w:ilvl w:val="0"/>
          <w:numId w:val="12"/>
        </w:numPr>
        <w:spacing w:before="0"/>
        <w:ind w:left="993" w:hanging="142"/>
        <w:rPr>
          <w:rFonts w:cs="Arial"/>
          <w:sz w:val="24"/>
          <w:szCs w:val="24"/>
        </w:rPr>
      </w:pPr>
      <w:r w:rsidRPr="00B74053">
        <w:rPr>
          <w:rFonts w:cs="Arial"/>
          <w:sz w:val="24"/>
          <w:szCs w:val="24"/>
        </w:rPr>
        <w:t>понуђач након истека рока за подношење понуда повуче, опозове или измени своју понуду или</w:t>
      </w:r>
    </w:p>
    <w:p w:rsidR="00B74053" w:rsidRPr="00B74053" w:rsidRDefault="00B74053" w:rsidP="00B74053">
      <w:pPr>
        <w:numPr>
          <w:ilvl w:val="0"/>
          <w:numId w:val="12"/>
        </w:numPr>
        <w:spacing w:before="0"/>
        <w:ind w:left="993" w:hanging="142"/>
        <w:rPr>
          <w:rFonts w:cs="Arial"/>
          <w:sz w:val="24"/>
          <w:szCs w:val="24"/>
        </w:rPr>
      </w:pPr>
      <w:r w:rsidRPr="00B74053">
        <w:rPr>
          <w:rFonts w:cs="Arial"/>
          <w:sz w:val="24"/>
          <w:szCs w:val="24"/>
        </w:rPr>
        <w:t xml:space="preserve">понуђач коме је додељен уговор благовремено не потпише уговор о јавној набавци или </w:t>
      </w:r>
    </w:p>
    <w:p w:rsidR="00B74053" w:rsidRPr="00B74053" w:rsidRDefault="00B74053" w:rsidP="00B74053">
      <w:pPr>
        <w:numPr>
          <w:ilvl w:val="0"/>
          <w:numId w:val="12"/>
        </w:numPr>
        <w:spacing w:before="0"/>
        <w:ind w:left="993" w:hanging="142"/>
        <w:rPr>
          <w:rFonts w:cs="Arial"/>
          <w:sz w:val="24"/>
          <w:szCs w:val="24"/>
        </w:rPr>
      </w:pPr>
      <w:proofErr w:type="gramStart"/>
      <w:r w:rsidRPr="00B74053">
        <w:rPr>
          <w:rFonts w:cs="Arial"/>
          <w:sz w:val="24"/>
          <w:szCs w:val="24"/>
        </w:rPr>
        <w:t>понуђач</w:t>
      </w:r>
      <w:proofErr w:type="gramEnd"/>
      <w:r w:rsidRPr="00B74053">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rsidR="00B74053" w:rsidRPr="00B26410" w:rsidRDefault="00B74053" w:rsidP="00B74053">
      <w:pPr>
        <w:rPr>
          <w:rFonts w:cs="Arial"/>
          <w:sz w:val="24"/>
          <w:szCs w:val="24"/>
        </w:rPr>
      </w:pPr>
      <w:r w:rsidRPr="00B2641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74053" w:rsidRPr="00B26410" w:rsidRDefault="00B74053" w:rsidP="00B74053">
      <w:pPr>
        <w:rPr>
          <w:rFonts w:cs="Arial"/>
          <w:sz w:val="24"/>
          <w:szCs w:val="24"/>
        </w:rPr>
      </w:pPr>
    </w:p>
    <w:p w:rsidR="00B74053" w:rsidRPr="00B26410" w:rsidRDefault="00B74053" w:rsidP="00B74053">
      <w:pPr>
        <w:rPr>
          <w:rFonts w:cs="Arial"/>
          <w:sz w:val="24"/>
          <w:szCs w:val="24"/>
        </w:rPr>
      </w:pPr>
      <w:r w:rsidRPr="00B2641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B26410">
        <w:rPr>
          <w:rFonts w:cs="Arial"/>
          <w:sz w:val="24"/>
          <w:szCs w:val="24"/>
          <w:lang w:val="sr-Cyrl-RS"/>
        </w:rPr>
        <w:t>талне</w:t>
      </w:r>
      <w:r w:rsidRPr="00B26410">
        <w:rPr>
          <w:rFonts w:cs="Arial"/>
          <w:sz w:val="24"/>
          <w:szCs w:val="24"/>
        </w:rPr>
        <w:t xml:space="preserve"> арбитраже при П</w:t>
      </w:r>
      <w:r w:rsidRPr="00B26410">
        <w:rPr>
          <w:rFonts w:cs="Arial"/>
          <w:sz w:val="24"/>
          <w:szCs w:val="24"/>
          <w:lang w:val="sr-Cyrl-RS"/>
        </w:rPr>
        <w:t>ривредној комори Србије</w:t>
      </w:r>
      <w:r w:rsidRPr="00B26410">
        <w:rPr>
          <w:rFonts w:cs="Arial"/>
          <w:sz w:val="24"/>
          <w:szCs w:val="24"/>
        </w:rPr>
        <w:t xml:space="preserve"> уз примену </w:t>
      </w:r>
      <w:r w:rsidRPr="00B26410">
        <w:rPr>
          <w:rFonts w:cs="Arial"/>
          <w:sz w:val="24"/>
          <w:szCs w:val="24"/>
          <w:lang w:val="sr-Cyrl-RS"/>
        </w:rPr>
        <w:t xml:space="preserve">њеног </w:t>
      </w:r>
      <w:r w:rsidRPr="00B26410">
        <w:rPr>
          <w:rFonts w:cs="Arial"/>
          <w:sz w:val="24"/>
          <w:szCs w:val="24"/>
        </w:rPr>
        <w:t xml:space="preserve">Правилника и процесног и материјалног права Републике Србије, </w:t>
      </w:r>
      <w:r w:rsidRPr="00B26410">
        <w:rPr>
          <w:rFonts w:cs="Arial"/>
          <w:sz w:val="24"/>
          <w:szCs w:val="24"/>
          <w:lang w:val="sr-Cyrl-RS"/>
        </w:rPr>
        <w:t>са местом рада арбитраже у Београду.</w:t>
      </w:r>
    </w:p>
    <w:p w:rsidR="00B74053" w:rsidRPr="00B26410" w:rsidRDefault="00B74053" w:rsidP="00B74053">
      <w:pPr>
        <w:rPr>
          <w:rFonts w:cs="Arial"/>
          <w:sz w:val="24"/>
          <w:szCs w:val="24"/>
        </w:rPr>
      </w:pPr>
    </w:p>
    <w:p w:rsidR="00B74053" w:rsidRPr="00B26410" w:rsidRDefault="00B74053" w:rsidP="00B74053">
      <w:pPr>
        <w:rPr>
          <w:rFonts w:cs="Arial"/>
          <w:sz w:val="24"/>
          <w:szCs w:val="24"/>
          <w:lang w:val="sr-Cyrl-RS"/>
        </w:rPr>
      </w:pPr>
      <w:r w:rsidRPr="00B2641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B74053" w:rsidRPr="00B26410" w:rsidRDefault="00B74053" w:rsidP="00B74053">
      <w:pPr>
        <w:rPr>
          <w:rFonts w:cs="Arial"/>
          <w:sz w:val="24"/>
          <w:szCs w:val="24"/>
          <w:lang w:val="sr-Cyrl-RS"/>
        </w:rPr>
      </w:pPr>
    </w:p>
    <w:p w:rsidR="00B74053" w:rsidRPr="00B26410" w:rsidRDefault="00B74053" w:rsidP="00B74053">
      <w:pPr>
        <w:rPr>
          <w:rFonts w:cs="Arial"/>
          <w:sz w:val="24"/>
          <w:szCs w:val="24"/>
          <w:lang w:val="sr-Cyrl-RS"/>
        </w:rPr>
      </w:pPr>
      <w:r w:rsidRPr="00B26410">
        <w:rPr>
          <w:rFonts w:cs="Arial"/>
          <w:sz w:val="24"/>
          <w:szCs w:val="24"/>
          <w:lang w:val="sr-Cyrl-RS"/>
        </w:rPr>
        <w:t xml:space="preserve">На ову  банкарску гарнцију примењују се Једнообразна правила за гаранције на позив ( </w:t>
      </w:r>
      <w:r w:rsidRPr="00B26410">
        <w:rPr>
          <w:rFonts w:cs="Arial"/>
          <w:sz w:val="24"/>
          <w:szCs w:val="24"/>
        </w:rPr>
        <w:t>URDG</w:t>
      </w:r>
      <w:r w:rsidRPr="00B26410">
        <w:rPr>
          <w:rFonts w:cs="Arial"/>
          <w:sz w:val="24"/>
          <w:szCs w:val="24"/>
          <w:lang w:val="sr-Cyrl-RS"/>
        </w:rPr>
        <w:t xml:space="preserve"> 758) Међународне трговинске коморе у Паризу.</w:t>
      </w:r>
    </w:p>
    <w:p w:rsidR="00B74053" w:rsidRPr="00B26410" w:rsidRDefault="00B74053" w:rsidP="00B74053">
      <w:pPr>
        <w:rPr>
          <w:rFonts w:cs="Arial"/>
          <w:sz w:val="24"/>
          <w:szCs w:val="24"/>
          <w:lang w:val="sr-Cyrl-RS"/>
        </w:rPr>
      </w:pPr>
    </w:p>
    <w:p w:rsidR="00B74053" w:rsidRPr="00B26410" w:rsidRDefault="00B74053" w:rsidP="00B74053">
      <w:pPr>
        <w:rPr>
          <w:rFonts w:cs="Arial"/>
          <w:sz w:val="24"/>
          <w:szCs w:val="24"/>
          <w:lang w:val="sr-Cyrl-RS"/>
        </w:rPr>
      </w:pPr>
      <w:r w:rsidRPr="00B26410">
        <w:rPr>
          <w:rFonts w:cs="Arial"/>
          <w:sz w:val="24"/>
          <w:szCs w:val="24"/>
          <w:lang w:val="sr-Cyrl-RS"/>
        </w:rPr>
        <w:t>Ова гаранција истиче на наведени датум, без обзира да ли је овај документ враћен или није.</w:t>
      </w:r>
    </w:p>
    <w:p w:rsidR="00B74053" w:rsidRPr="00B26410" w:rsidRDefault="00B74053" w:rsidP="00B74053">
      <w:pPr>
        <w:rPr>
          <w:rFonts w:cs="Arial"/>
          <w:sz w:val="24"/>
          <w:szCs w:val="24"/>
        </w:rPr>
      </w:pPr>
    </w:p>
    <w:p w:rsidR="00B74053" w:rsidRPr="000A60A1" w:rsidRDefault="00B74053" w:rsidP="00B74053">
      <w:pPr>
        <w:rPr>
          <w:rFonts w:eastAsia="TimesNewRomanPSMT"/>
        </w:rPr>
      </w:pPr>
      <w:r w:rsidRPr="00B26410">
        <w:rPr>
          <w:rFonts w:cs="Arial"/>
          <w:sz w:val="24"/>
          <w:szCs w:val="24"/>
          <w:lang w:val="ru-RU"/>
        </w:rPr>
        <w:t>Уколик</w:t>
      </w:r>
      <w:r w:rsidR="00FA487D">
        <w:rPr>
          <w:rFonts w:cs="Arial"/>
          <w:sz w:val="24"/>
          <w:szCs w:val="24"/>
          <w:lang w:val="ru-RU"/>
        </w:rPr>
        <w:t>о гаранцију издаје страна банка</w:t>
      </w:r>
      <w:r w:rsidRPr="00B26410">
        <w:rPr>
          <w:rFonts w:cs="Arial"/>
          <w:sz w:val="24"/>
          <w:szCs w:val="24"/>
          <w:lang w:val="ru-RU"/>
        </w:rPr>
        <w:t>,</w:t>
      </w:r>
      <w:r w:rsidR="00FA487D">
        <w:rPr>
          <w:rFonts w:cs="Arial"/>
          <w:sz w:val="24"/>
          <w:szCs w:val="24"/>
          <w:lang w:val="ru-RU"/>
        </w:rPr>
        <w:t xml:space="preserve"> </w:t>
      </w:r>
      <w:r w:rsidRPr="00B26410">
        <w:rPr>
          <w:rFonts w:cs="Arial"/>
          <w:sz w:val="24"/>
          <w:szCs w:val="24"/>
          <w:lang w:val="ru-RU"/>
        </w:rPr>
        <w:t>мора имати кредитни рејтинг.</w:t>
      </w:r>
    </w:p>
    <w:p w:rsidR="00B74053" w:rsidRPr="00B74053" w:rsidRDefault="00B74053" w:rsidP="00B74053">
      <w:pPr>
        <w:rPr>
          <w:rFonts w:cs="Arial"/>
          <w:sz w:val="24"/>
          <w:szCs w:val="24"/>
          <w:lang w:val="ru-RU"/>
        </w:rPr>
      </w:pPr>
    </w:p>
    <w:p w:rsidR="00B74053" w:rsidRPr="00B74053" w:rsidRDefault="00B74053" w:rsidP="00B74053">
      <w:pPr>
        <w:rPr>
          <w:rFonts w:cs="Arial"/>
          <w:sz w:val="24"/>
          <w:szCs w:val="24"/>
        </w:rPr>
      </w:pPr>
      <w:r w:rsidRPr="00B74053">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B74053">
        <w:rPr>
          <w:rFonts w:cs="Arial"/>
          <w:sz w:val="24"/>
          <w:szCs w:val="24"/>
          <w:lang w:val="sr-Cyrl-RS"/>
        </w:rPr>
        <w:t>н</w:t>
      </w:r>
      <w:r w:rsidRPr="00B74053">
        <w:rPr>
          <w:rFonts w:cs="Arial"/>
          <w:sz w:val="24"/>
          <w:szCs w:val="24"/>
        </w:rPr>
        <w:t>аручиоцу инструмената обезбеђења извршења уговорених обавеза која су захтевана Уговором.</w:t>
      </w:r>
    </w:p>
    <w:p w:rsidR="00B74053" w:rsidRPr="00B74053" w:rsidRDefault="00B74053" w:rsidP="00B74053">
      <w:pPr>
        <w:tabs>
          <w:tab w:val="left" w:pos="1786"/>
        </w:tabs>
        <w:spacing w:before="0"/>
        <w:ind w:left="1418" w:right="-6" w:hanging="567"/>
        <w:rPr>
          <w:rFonts w:cs="Arial"/>
          <w:sz w:val="24"/>
          <w:szCs w:val="24"/>
        </w:rPr>
      </w:pPr>
    </w:p>
    <w:p w:rsidR="00B26410" w:rsidRDefault="00B26410" w:rsidP="00B26410">
      <w:pPr>
        <w:spacing w:before="0"/>
        <w:contextualSpacing/>
        <w:rPr>
          <w:rFonts w:eastAsia="Calibri" w:cs="Arial"/>
          <w:b/>
          <w:sz w:val="24"/>
          <w:szCs w:val="24"/>
          <w:u w:val="single"/>
        </w:rPr>
      </w:pPr>
    </w:p>
    <w:p w:rsidR="00B26410" w:rsidRPr="00B26410" w:rsidRDefault="00B26410" w:rsidP="00B26410">
      <w:pPr>
        <w:spacing w:before="0"/>
        <w:contextualSpacing/>
        <w:rPr>
          <w:rFonts w:eastAsia="Calibri" w:cs="Arial"/>
          <w:b/>
          <w:sz w:val="24"/>
          <w:szCs w:val="24"/>
          <w:u w:val="single"/>
          <w:lang w:val="sr-Cyrl-RS"/>
        </w:rPr>
      </w:pPr>
      <w:r w:rsidRPr="00B26410">
        <w:rPr>
          <w:rFonts w:eastAsia="Calibri" w:cs="Arial"/>
          <w:b/>
          <w:sz w:val="24"/>
          <w:szCs w:val="24"/>
          <w:u w:val="single"/>
        </w:rPr>
        <w:t xml:space="preserve">У року од </w:t>
      </w:r>
      <w:r w:rsidRPr="00B26410">
        <w:rPr>
          <w:rFonts w:eastAsia="Calibri" w:cs="Arial"/>
          <w:b/>
          <w:sz w:val="24"/>
          <w:szCs w:val="24"/>
          <w:u w:val="single"/>
          <w:lang w:val="sr-Cyrl-RS"/>
        </w:rPr>
        <w:t>10</w:t>
      </w:r>
      <w:r w:rsidRPr="00B26410">
        <w:rPr>
          <w:rFonts w:eastAsia="Calibri" w:cs="Arial"/>
          <w:b/>
          <w:sz w:val="24"/>
          <w:szCs w:val="24"/>
          <w:u w:val="single"/>
        </w:rPr>
        <w:t xml:space="preserve"> дана од закључења Уговора</w:t>
      </w:r>
      <w:r w:rsidRPr="00B26410">
        <w:rPr>
          <w:rFonts w:eastAsia="Calibri" w:cs="Arial"/>
          <w:b/>
          <w:sz w:val="24"/>
          <w:szCs w:val="24"/>
          <w:u w:val="single"/>
          <w:lang w:val="sr-Cyrl-RS"/>
        </w:rPr>
        <w:t>;</w:t>
      </w:r>
    </w:p>
    <w:p w:rsidR="00B26410" w:rsidRPr="00B26410" w:rsidRDefault="00B26410" w:rsidP="00B26410">
      <w:pPr>
        <w:spacing w:before="0"/>
        <w:contextualSpacing/>
        <w:rPr>
          <w:rFonts w:eastAsia="Calibri" w:cs="Arial"/>
          <w:sz w:val="24"/>
          <w:szCs w:val="24"/>
          <w:u w:val="single"/>
        </w:rPr>
      </w:pPr>
    </w:p>
    <w:p w:rsidR="00B26410" w:rsidRPr="00B26410" w:rsidRDefault="00B26410" w:rsidP="00B26410">
      <w:pPr>
        <w:tabs>
          <w:tab w:val="left" w:pos="567"/>
          <w:tab w:val="left" w:pos="851"/>
        </w:tabs>
        <w:spacing w:before="0"/>
        <w:outlineLvl w:val="2"/>
        <w:rPr>
          <w:rFonts w:cs="Arial"/>
          <w:sz w:val="24"/>
          <w:szCs w:val="24"/>
        </w:rPr>
      </w:pPr>
      <w:bookmarkStart w:id="235" w:name="_Toc441651598"/>
      <w:bookmarkStart w:id="236" w:name="_Toc442559909"/>
      <w:r w:rsidRPr="00B26410">
        <w:rPr>
          <w:rFonts w:cs="Arial"/>
          <w:sz w:val="24"/>
          <w:szCs w:val="24"/>
        </w:rPr>
        <w:t>Банкарска гаранција за добро извршење посла</w:t>
      </w:r>
      <w:bookmarkEnd w:id="235"/>
      <w:bookmarkEnd w:id="236"/>
    </w:p>
    <w:p w:rsidR="00B26410" w:rsidRPr="00B26410" w:rsidRDefault="00B26410" w:rsidP="00B26410">
      <w:pPr>
        <w:rPr>
          <w:rFonts w:cs="Arial"/>
          <w:sz w:val="24"/>
          <w:szCs w:val="24"/>
        </w:rPr>
      </w:pPr>
      <w:r w:rsidRPr="00B26410">
        <w:rPr>
          <w:rFonts w:cs="Arial"/>
          <w:sz w:val="24"/>
          <w:szCs w:val="24"/>
        </w:rPr>
        <w:t xml:space="preserve">Изабрани понуђач је дужан да у тренутку закључења Уговора а најкасније у року од </w:t>
      </w:r>
      <w:r w:rsidRPr="00B26410">
        <w:rPr>
          <w:rFonts w:cs="Arial"/>
          <w:sz w:val="24"/>
          <w:szCs w:val="24"/>
          <w:lang w:val="sr-Cyrl-RS"/>
        </w:rPr>
        <w:t>10</w:t>
      </w:r>
      <w:r w:rsidRPr="00B26410">
        <w:rPr>
          <w:rFonts w:cs="Arial"/>
          <w:sz w:val="24"/>
          <w:szCs w:val="24"/>
        </w:rPr>
        <w:t xml:space="preserve"> (</w:t>
      </w:r>
      <w:r w:rsidRPr="00B26410">
        <w:rPr>
          <w:rFonts w:cs="Arial"/>
          <w:sz w:val="24"/>
          <w:szCs w:val="24"/>
          <w:lang w:val="sr-Cyrl-RS"/>
        </w:rPr>
        <w:t>словима: десет</w:t>
      </w:r>
      <w:r w:rsidRPr="00B26410">
        <w:rPr>
          <w:rFonts w:cs="Arial"/>
          <w:sz w:val="24"/>
          <w:szCs w:val="24"/>
        </w:rPr>
        <w:t>) дана од дана обостраног потписивања Уговора од законских заступника уговорних страна</w:t>
      </w:r>
      <w:proofErr w:type="gramStart"/>
      <w:r w:rsidRPr="00B26410">
        <w:rPr>
          <w:rFonts w:cs="Arial"/>
          <w:sz w:val="24"/>
          <w:szCs w:val="24"/>
        </w:rPr>
        <w:t>,  као</w:t>
      </w:r>
      <w:proofErr w:type="gramEnd"/>
      <w:r w:rsidRPr="00B26410">
        <w:rPr>
          <w:rFonts w:cs="Arial"/>
          <w:sz w:val="24"/>
          <w:szCs w:val="24"/>
        </w:rPr>
        <w:t xml:space="preserve"> одложни услов из члана 74. </w:t>
      </w:r>
      <w:proofErr w:type="gramStart"/>
      <w:r w:rsidRPr="00B26410">
        <w:rPr>
          <w:rFonts w:cs="Arial"/>
          <w:sz w:val="24"/>
          <w:szCs w:val="24"/>
        </w:rPr>
        <w:t>став</w:t>
      </w:r>
      <w:proofErr w:type="gramEnd"/>
      <w:r w:rsidRPr="00B26410">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00AA7E3D">
        <w:rPr>
          <w:rFonts w:cs="Arial"/>
          <w:sz w:val="24"/>
          <w:szCs w:val="24"/>
          <w:lang w:val="sr-Cyrl-RS"/>
        </w:rPr>
        <w:t xml:space="preserve"> (даље: ЗОО)</w:t>
      </w:r>
      <w:r w:rsidRPr="00B26410">
        <w:rPr>
          <w:rFonts w:cs="Arial"/>
          <w:sz w:val="24"/>
          <w:szCs w:val="24"/>
        </w:rPr>
        <w:t xml:space="preserve">, као средство финансијског обезбеђења за </w:t>
      </w:r>
      <w:r w:rsidRPr="00B26410">
        <w:rPr>
          <w:rFonts w:cs="Arial"/>
          <w:sz w:val="24"/>
          <w:szCs w:val="24"/>
        </w:rPr>
        <w:lastRenderedPageBreak/>
        <w:t xml:space="preserve">добро извршење посла преда </w:t>
      </w:r>
      <w:r w:rsidRPr="00B26410">
        <w:rPr>
          <w:rFonts w:cs="Arial"/>
          <w:sz w:val="24"/>
          <w:szCs w:val="24"/>
          <w:lang w:val="sr-Cyrl-RS"/>
        </w:rPr>
        <w:t>н</w:t>
      </w:r>
      <w:r w:rsidRPr="00B26410">
        <w:rPr>
          <w:rFonts w:cs="Arial"/>
          <w:sz w:val="24"/>
          <w:szCs w:val="24"/>
        </w:rPr>
        <w:t>аручиоцу</w:t>
      </w:r>
      <w:r w:rsidRPr="00B26410">
        <w:rPr>
          <w:rFonts w:cs="Arial"/>
          <w:sz w:val="24"/>
          <w:szCs w:val="24"/>
          <w:lang w:val="sr-Cyrl-RS"/>
        </w:rPr>
        <w:t xml:space="preserve"> </w:t>
      </w:r>
      <w:r w:rsidRPr="00B26410">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B26410" w:rsidRPr="00BC4420" w:rsidRDefault="00B26410" w:rsidP="00B26410">
      <w:pPr>
        <w:rPr>
          <w:rFonts w:cs="Arial"/>
          <w:sz w:val="24"/>
          <w:szCs w:val="24"/>
          <w:lang w:val="sr-Cyrl-RS"/>
        </w:rPr>
      </w:pPr>
      <w:r w:rsidRPr="00B26410">
        <w:rPr>
          <w:rFonts w:cs="Arial"/>
          <w:sz w:val="24"/>
          <w:szCs w:val="24"/>
        </w:rPr>
        <w:t xml:space="preserve">Банкарска гаранција мора трајати најмање </w:t>
      </w:r>
      <w:r w:rsidR="00BC4420">
        <w:rPr>
          <w:rFonts w:cs="Arial"/>
          <w:sz w:val="24"/>
          <w:szCs w:val="24"/>
          <w:lang w:val="sr-Cyrl-RS"/>
        </w:rPr>
        <w:t>12</w:t>
      </w:r>
      <w:r w:rsidRPr="00B26410">
        <w:rPr>
          <w:rFonts w:cs="Arial"/>
          <w:sz w:val="24"/>
          <w:szCs w:val="24"/>
        </w:rPr>
        <w:t xml:space="preserve"> (словима:</w:t>
      </w:r>
      <w:r w:rsidRPr="00B26410">
        <w:rPr>
          <w:rFonts w:cs="Arial"/>
          <w:sz w:val="24"/>
          <w:szCs w:val="24"/>
          <w:lang w:val="sr-Cyrl-RS"/>
        </w:rPr>
        <w:t xml:space="preserve"> </w:t>
      </w:r>
      <w:r w:rsidR="00BC4420">
        <w:rPr>
          <w:rFonts w:cs="Arial"/>
          <w:sz w:val="24"/>
          <w:szCs w:val="24"/>
          <w:lang w:val="sr-Cyrl-RS"/>
        </w:rPr>
        <w:t>дванаест</w:t>
      </w:r>
      <w:r w:rsidRPr="00B26410">
        <w:rPr>
          <w:rFonts w:cs="Arial"/>
          <w:sz w:val="24"/>
          <w:szCs w:val="24"/>
        </w:rPr>
        <w:t xml:space="preserve">) </w:t>
      </w:r>
      <w:r w:rsidR="00BC4420">
        <w:rPr>
          <w:rFonts w:cs="Arial"/>
          <w:sz w:val="24"/>
          <w:szCs w:val="24"/>
          <w:lang w:val="sr-Cyrl-RS"/>
        </w:rPr>
        <w:t>месеци.</w:t>
      </w:r>
    </w:p>
    <w:p w:rsidR="00B26410" w:rsidRPr="00B26410" w:rsidRDefault="00B26410" w:rsidP="00B26410">
      <w:pPr>
        <w:rPr>
          <w:rFonts w:cs="Arial"/>
          <w:sz w:val="24"/>
          <w:szCs w:val="24"/>
        </w:rPr>
      </w:pPr>
      <w:r w:rsidRPr="00B2641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B26410">
        <w:rPr>
          <w:rFonts w:cs="Arial"/>
          <w:sz w:val="24"/>
          <w:szCs w:val="24"/>
          <w:lang w:val="sr-Cyrl-RS"/>
        </w:rPr>
        <w:t xml:space="preserve"> </w:t>
      </w:r>
      <w:r w:rsidRPr="00B26410">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26410" w:rsidRPr="00B26410" w:rsidRDefault="00B26410" w:rsidP="00B26410">
      <w:pPr>
        <w:rPr>
          <w:rFonts w:cs="Arial"/>
          <w:sz w:val="24"/>
          <w:szCs w:val="24"/>
        </w:rPr>
      </w:pPr>
      <w:r w:rsidRPr="00B26410">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B74053" w:rsidRPr="00B26410" w:rsidRDefault="00B74053" w:rsidP="00B74053">
      <w:pPr>
        <w:rPr>
          <w:rFonts w:cs="Arial"/>
          <w:sz w:val="24"/>
          <w:szCs w:val="24"/>
        </w:rPr>
      </w:pPr>
      <w:r w:rsidRPr="00B2641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74053" w:rsidRPr="00B26410" w:rsidRDefault="00B74053" w:rsidP="00B74053">
      <w:pPr>
        <w:rPr>
          <w:rFonts w:cs="Arial"/>
          <w:sz w:val="24"/>
          <w:szCs w:val="24"/>
        </w:rPr>
      </w:pPr>
    </w:p>
    <w:p w:rsidR="00B74053" w:rsidRPr="00B26410" w:rsidRDefault="00B74053" w:rsidP="00B74053">
      <w:pPr>
        <w:rPr>
          <w:rFonts w:cs="Arial"/>
          <w:sz w:val="24"/>
          <w:szCs w:val="24"/>
        </w:rPr>
      </w:pPr>
      <w:r w:rsidRPr="00B2641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B26410">
        <w:rPr>
          <w:rFonts w:cs="Arial"/>
          <w:sz w:val="24"/>
          <w:szCs w:val="24"/>
          <w:lang w:val="sr-Cyrl-RS"/>
        </w:rPr>
        <w:t>талне</w:t>
      </w:r>
      <w:r w:rsidRPr="00B26410">
        <w:rPr>
          <w:rFonts w:cs="Arial"/>
          <w:sz w:val="24"/>
          <w:szCs w:val="24"/>
        </w:rPr>
        <w:t xml:space="preserve"> арбитраже при П</w:t>
      </w:r>
      <w:r w:rsidRPr="00B26410">
        <w:rPr>
          <w:rFonts w:cs="Arial"/>
          <w:sz w:val="24"/>
          <w:szCs w:val="24"/>
          <w:lang w:val="sr-Cyrl-RS"/>
        </w:rPr>
        <w:t>ривредној комори Србије</w:t>
      </w:r>
      <w:r w:rsidRPr="00B26410">
        <w:rPr>
          <w:rFonts w:cs="Arial"/>
          <w:sz w:val="24"/>
          <w:szCs w:val="24"/>
        </w:rPr>
        <w:t xml:space="preserve"> уз примену </w:t>
      </w:r>
      <w:r w:rsidRPr="00B26410">
        <w:rPr>
          <w:rFonts w:cs="Arial"/>
          <w:sz w:val="24"/>
          <w:szCs w:val="24"/>
          <w:lang w:val="sr-Cyrl-RS"/>
        </w:rPr>
        <w:t xml:space="preserve">њеног </w:t>
      </w:r>
      <w:r w:rsidRPr="00B26410">
        <w:rPr>
          <w:rFonts w:cs="Arial"/>
          <w:sz w:val="24"/>
          <w:szCs w:val="24"/>
        </w:rPr>
        <w:t xml:space="preserve">Правилника и процесног и материјалног права Републике Србије, </w:t>
      </w:r>
      <w:r w:rsidRPr="00B26410">
        <w:rPr>
          <w:rFonts w:cs="Arial"/>
          <w:sz w:val="24"/>
          <w:szCs w:val="24"/>
          <w:lang w:val="sr-Cyrl-RS"/>
        </w:rPr>
        <w:t>са местом рада арбитраже у Београду.</w:t>
      </w:r>
    </w:p>
    <w:p w:rsidR="00B74053" w:rsidRPr="00B26410" w:rsidRDefault="00B74053" w:rsidP="00B74053">
      <w:pPr>
        <w:rPr>
          <w:rFonts w:cs="Arial"/>
          <w:sz w:val="24"/>
          <w:szCs w:val="24"/>
        </w:rPr>
      </w:pPr>
    </w:p>
    <w:p w:rsidR="00B74053" w:rsidRPr="00B26410" w:rsidRDefault="00B74053" w:rsidP="00B74053">
      <w:pPr>
        <w:rPr>
          <w:rFonts w:cs="Arial"/>
          <w:sz w:val="24"/>
          <w:szCs w:val="24"/>
          <w:lang w:val="sr-Cyrl-RS"/>
        </w:rPr>
      </w:pPr>
      <w:r w:rsidRPr="00B2641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B74053" w:rsidRPr="00B26410" w:rsidRDefault="00B74053" w:rsidP="00B74053">
      <w:pPr>
        <w:rPr>
          <w:rFonts w:cs="Arial"/>
          <w:sz w:val="24"/>
          <w:szCs w:val="24"/>
          <w:lang w:val="sr-Cyrl-RS"/>
        </w:rPr>
      </w:pPr>
    </w:p>
    <w:p w:rsidR="00B74053" w:rsidRPr="00B26410" w:rsidRDefault="00B74053" w:rsidP="00B74053">
      <w:pPr>
        <w:rPr>
          <w:rFonts w:cs="Arial"/>
          <w:sz w:val="24"/>
          <w:szCs w:val="24"/>
          <w:lang w:val="sr-Cyrl-RS"/>
        </w:rPr>
      </w:pPr>
      <w:r w:rsidRPr="00B26410">
        <w:rPr>
          <w:rFonts w:cs="Arial"/>
          <w:sz w:val="24"/>
          <w:szCs w:val="24"/>
          <w:lang w:val="sr-Cyrl-RS"/>
        </w:rPr>
        <w:t xml:space="preserve">На ову  банкарску гарнцију примењују се Једнообразна правила за гаранције на позив ( </w:t>
      </w:r>
      <w:r w:rsidRPr="00B26410">
        <w:rPr>
          <w:rFonts w:cs="Arial"/>
          <w:sz w:val="24"/>
          <w:szCs w:val="24"/>
        </w:rPr>
        <w:t>URDG</w:t>
      </w:r>
      <w:r w:rsidRPr="00B26410">
        <w:rPr>
          <w:rFonts w:cs="Arial"/>
          <w:sz w:val="24"/>
          <w:szCs w:val="24"/>
          <w:lang w:val="sr-Cyrl-RS"/>
        </w:rPr>
        <w:t xml:space="preserve"> 758) Међународне трговинске коморе у Паризу.</w:t>
      </w:r>
    </w:p>
    <w:p w:rsidR="00B74053" w:rsidRPr="00B26410" w:rsidRDefault="00B74053" w:rsidP="00B74053">
      <w:pPr>
        <w:rPr>
          <w:rFonts w:cs="Arial"/>
          <w:sz w:val="24"/>
          <w:szCs w:val="24"/>
          <w:lang w:val="sr-Cyrl-RS"/>
        </w:rPr>
      </w:pPr>
    </w:p>
    <w:p w:rsidR="00B74053" w:rsidRPr="00B26410" w:rsidRDefault="00B74053" w:rsidP="00B74053">
      <w:pPr>
        <w:rPr>
          <w:rFonts w:cs="Arial"/>
          <w:sz w:val="24"/>
          <w:szCs w:val="24"/>
          <w:lang w:val="sr-Cyrl-RS"/>
        </w:rPr>
      </w:pPr>
      <w:r w:rsidRPr="00B26410">
        <w:rPr>
          <w:rFonts w:cs="Arial"/>
          <w:sz w:val="24"/>
          <w:szCs w:val="24"/>
          <w:lang w:val="sr-Cyrl-RS"/>
        </w:rPr>
        <w:t>Ова гаранција истиче на наведени датум, без обзира да ли је овај документ враћен или није.</w:t>
      </w:r>
    </w:p>
    <w:p w:rsidR="00B74053" w:rsidRPr="00B26410" w:rsidRDefault="00B74053" w:rsidP="00B74053">
      <w:pPr>
        <w:rPr>
          <w:rFonts w:cs="Arial"/>
          <w:sz w:val="24"/>
          <w:szCs w:val="24"/>
        </w:rPr>
      </w:pPr>
    </w:p>
    <w:p w:rsidR="00B74053" w:rsidRPr="000A60A1" w:rsidRDefault="00B74053" w:rsidP="00B74053">
      <w:pPr>
        <w:rPr>
          <w:rFonts w:eastAsia="TimesNewRomanPSMT"/>
        </w:rPr>
      </w:pPr>
      <w:r w:rsidRPr="00B26410">
        <w:rPr>
          <w:rFonts w:cs="Arial"/>
          <w:sz w:val="24"/>
          <w:szCs w:val="24"/>
          <w:lang w:val="ru-RU"/>
        </w:rPr>
        <w:t>Уколико гаранцију издаје страна банка ,мора имати кредитни рејтинг.</w:t>
      </w:r>
    </w:p>
    <w:p w:rsidR="0078112F" w:rsidRPr="00E751A1" w:rsidRDefault="0078112F" w:rsidP="00DC7DC3">
      <w:pPr>
        <w:autoSpaceDE w:val="0"/>
        <w:autoSpaceDN w:val="0"/>
        <w:adjustRightInd w:val="0"/>
        <w:spacing w:before="0"/>
        <w:rPr>
          <w:rFonts w:cs="Arial"/>
          <w:sz w:val="24"/>
          <w:szCs w:val="24"/>
          <w:lang w:val="sr-Cyrl-RS"/>
        </w:rPr>
      </w:pPr>
    </w:p>
    <w:p w:rsidR="00435605" w:rsidRDefault="00435605" w:rsidP="00ED1FE0">
      <w:pPr>
        <w:pStyle w:val="KDPodnaslov3"/>
        <w:keepNext w:val="0"/>
        <w:spacing w:before="0"/>
        <w:ind w:left="851"/>
        <w:rPr>
          <w:rFonts w:eastAsia="TimesNewRomanPSMT" w:cs="Arial"/>
          <w:b/>
          <w:bCs/>
          <w:iCs/>
          <w:sz w:val="24"/>
          <w:szCs w:val="24"/>
          <w:lang w:val="sr-Cyrl-RS"/>
        </w:rPr>
      </w:pPr>
    </w:p>
    <w:p w:rsidR="0048298A" w:rsidRDefault="0048298A" w:rsidP="0048298A">
      <w:pPr>
        <w:rPr>
          <w:rFonts w:eastAsia="TimesNewRomanPSMT"/>
          <w:lang w:val="sr-Cyrl-RS"/>
        </w:rPr>
      </w:pPr>
    </w:p>
    <w:p w:rsidR="00435605" w:rsidRDefault="00435605" w:rsidP="009212EF">
      <w:pPr>
        <w:pStyle w:val="KDPodnaslov3"/>
        <w:keepNext w:val="0"/>
        <w:spacing w:before="0"/>
        <w:rPr>
          <w:rFonts w:eastAsia="TimesNewRomanPSMT" w:cs="Arial"/>
          <w:b/>
          <w:bCs/>
          <w:iCs/>
          <w:sz w:val="24"/>
          <w:szCs w:val="24"/>
          <w:lang w:val="sr-Cyrl-RS"/>
        </w:rPr>
      </w:pPr>
    </w:p>
    <w:p w:rsidR="004C3B38" w:rsidRDefault="004C3B38" w:rsidP="00ED1FE0">
      <w:pPr>
        <w:pStyle w:val="KDPodnaslov3"/>
        <w:keepNext w:val="0"/>
        <w:spacing w:before="0"/>
        <w:ind w:left="851"/>
        <w:rPr>
          <w:rFonts w:eastAsia="TimesNewRomanPSMT" w:cs="Arial"/>
          <w:b/>
          <w:bCs/>
          <w:iCs/>
          <w:sz w:val="24"/>
          <w:szCs w:val="24"/>
          <w:lang w:val="sr-Cyrl-RS"/>
        </w:rPr>
      </w:pPr>
      <w:r w:rsidRPr="00E751A1">
        <w:rPr>
          <w:rFonts w:eastAsia="TimesNewRomanPSMT" w:cs="Arial"/>
          <w:b/>
          <w:bCs/>
          <w:iCs/>
          <w:sz w:val="24"/>
          <w:szCs w:val="24"/>
          <w:lang w:val="sr-Cyrl-RS"/>
        </w:rPr>
        <w:t>Достављање средстава финансијског обезбеђења</w:t>
      </w:r>
    </w:p>
    <w:p w:rsidR="00A2763E" w:rsidRPr="00A2763E" w:rsidRDefault="00A2763E" w:rsidP="00A2763E">
      <w:pPr>
        <w:rPr>
          <w:rFonts w:eastAsia="TimesNewRomanPSMT"/>
          <w:lang w:val="sr-Cyrl-RS"/>
        </w:rPr>
      </w:pPr>
    </w:p>
    <w:p w:rsidR="00F066DE" w:rsidRPr="00403ABC" w:rsidRDefault="00F066DE" w:rsidP="00ED1FE0">
      <w:pPr>
        <w:tabs>
          <w:tab w:val="left" w:pos="567"/>
          <w:tab w:val="left" w:pos="709"/>
        </w:tabs>
        <w:spacing w:before="0"/>
        <w:rPr>
          <w:rFonts w:eastAsia="TimesNewRomanPSMT" w:cs="Arial"/>
          <w:bCs/>
          <w:sz w:val="24"/>
          <w:szCs w:val="24"/>
          <w:lang w:val="sr-Cyrl-RS"/>
        </w:rPr>
      </w:pPr>
      <w:r w:rsidRPr="00403ABC">
        <w:rPr>
          <w:rFonts w:eastAsia="TimesNewRomanPSMT" w:cs="Arial"/>
          <w:bCs/>
          <w:sz w:val="24"/>
          <w:szCs w:val="24"/>
          <w:lang w:val="sr-Cyrl-RS"/>
        </w:rPr>
        <w:t>Средс</w:t>
      </w:r>
      <w:r w:rsidR="00AC2C35">
        <w:rPr>
          <w:rFonts w:eastAsia="TimesNewRomanPSMT" w:cs="Arial"/>
          <w:bCs/>
          <w:sz w:val="24"/>
          <w:szCs w:val="24"/>
          <w:lang w:val="sr-Cyrl-RS"/>
        </w:rPr>
        <w:t xml:space="preserve">тво финансијског обезбеђења за </w:t>
      </w:r>
      <w:r w:rsidRPr="00403ABC">
        <w:rPr>
          <w:rFonts w:eastAsia="TimesNewRomanPSMT" w:cs="Arial"/>
          <w:bCs/>
          <w:sz w:val="24"/>
          <w:szCs w:val="24"/>
          <w:lang w:val="sr-Cyrl-RS"/>
        </w:rPr>
        <w:t xml:space="preserve">озбиљност понуде доставља се као саставни део понуде и гласи на Јавно предузеће „Електропривреда Србије“ Београд, </w:t>
      </w:r>
      <w:r w:rsidR="0041458F" w:rsidRPr="00403ABC">
        <w:rPr>
          <w:rFonts w:eastAsia="TimesNewRomanPSMT" w:cs="Arial"/>
          <w:bCs/>
          <w:sz w:val="24"/>
          <w:szCs w:val="24"/>
          <w:lang w:val="sr-Cyrl-RS"/>
        </w:rPr>
        <w:t>Балканска број 13,</w:t>
      </w:r>
      <w:r w:rsidRPr="00403ABC">
        <w:rPr>
          <w:rFonts w:eastAsia="TimesNewRomanPSMT" w:cs="Arial"/>
          <w:bCs/>
          <w:sz w:val="24"/>
          <w:szCs w:val="24"/>
          <w:lang w:val="sr-Cyrl-RS"/>
        </w:rPr>
        <w:t xml:space="preserve"> Београд</w:t>
      </w:r>
      <w:r w:rsidR="00B74053">
        <w:rPr>
          <w:rFonts w:eastAsia="TimesNewRomanPSMT" w:cs="Arial"/>
          <w:bCs/>
          <w:sz w:val="24"/>
          <w:szCs w:val="24"/>
          <w:lang w:val="sr-Cyrl-RS"/>
        </w:rPr>
        <w:t>.</w:t>
      </w:r>
    </w:p>
    <w:p w:rsidR="00F066DE" w:rsidRPr="00403ABC" w:rsidRDefault="00F066DE" w:rsidP="00ED1FE0">
      <w:pPr>
        <w:tabs>
          <w:tab w:val="left" w:pos="567"/>
          <w:tab w:val="left" w:pos="709"/>
        </w:tabs>
        <w:spacing w:before="0"/>
        <w:rPr>
          <w:rFonts w:eastAsia="TimesNewRomanPSMT" w:cs="Arial"/>
          <w:bCs/>
          <w:color w:val="00B0F0"/>
          <w:sz w:val="24"/>
          <w:szCs w:val="24"/>
          <w:lang w:val="sr-Cyrl-RS"/>
        </w:rPr>
      </w:pPr>
    </w:p>
    <w:p w:rsidR="00F066DE" w:rsidRPr="00AC2C35" w:rsidRDefault="00F066DE" w:rsidP="00A2763E">
      <w:pPr>
        <w:tabs>
          <w:tab w:val="left" w:pos="567"/>
          <w:tab w:val="left" w:pos="709"/>
        </w:tabs>
        <w:spacing w:before="0"/>
        <w:rPr>
          <w:rFonts w:cs="Arial"/>
          <w:sz w:val="24"/>
          <w:szCs w:val="24"/>
          <w:lang w:val="sr-Cyrl-RS"/>
        </w:rPr>
      </w:pPr>
      <w:r w:rsidRPr="00AC2C35">
        <w:rPr>
          <w:rFonts w:eastAsia="TimesNewRomanPSMT" w:cs="Arial"/>
          <w:bCs/>
          <w:sz w:val="24"/>
          <w:szCs w:val="24"/>
          <w:lang w:val="sr-Cyrl-RS"/>
        </w:rPr>
        <w:t>Средство финансијског обезбеђења за добро извршење посла</w:t>
      </w:r>
      <w:r w:rsidR="00A2763E" w:rsidRPr="00AC2C35">
        <w:rPr>
          <w:rFonts w:eastAsia="TimesNewRomanPSMT" w:cs="Arial"/>
          <w:bCs/>
          <w:sz w:val="24"/>
          <w:szCs w:val="24"/>
          <w:lang w:val="sr-Cyrl-RS"/>
        </w:rPr>
        <w:t xml:space="preserve"> глас</w:t>
      </w:r>
      <w:r w:rsidR="00AC2C35" w:rsidRPr="00AC2C35">
        <w:rPr>
          <w:rFonts w:eastAsia="TimesNewRomanPSMT" w:cs="Arial"/>
          <w:bCs/>
          <w:sz w:val="24"/>
          <w:szCs w:val="24"/>
          <w:lang w:val="sr-Cyrl-RS"/>
        </w:rPr>
        <w:t>и</w:t>
      </w:r>
      <w:r w:rsidRPr="00AC2C35">
        <w:rPr>
          <w:rFonts w:eastAsia="TimesNewRomanPSMT" w:cs="Arial"/>
          <w:bCs/>
          <w:sz w:val="24"/>
          <w:szCs w:val="24"/>
          <w:lang w:val="sr-Cyrl-RS"/>
        </w:rPr>
        <w:t xml:space="preserve"> на Јавно предузеће „Електропривреда Србије“ Београд, </w:t>
      </w:r>
      <w:r w:rsidR="0041458F" w:rsidRPr="00AC2C35">
        <w:rPr>
          <w:rFonts w:eastAsia="TimesNewRomanPSMT" w:cs="Arial"/>
          <w:bCs/>
          <w:sz w:val="24"/>
          <w:szCs w:val="24"/>
          <w:lang w:val="sr-Cyrl-RS"/>
        </w:rPr>
        <w:t>Балканска број 13</w:t>
      </w:r>
      <w:r w:rsidRPr="00AC2C35">
        <w:rPr>
          <w:rFonts w:cs="Arial"/>
          <w:sz w:val="24"/>
          <w:szCs w:val="24"/>
          <w:lang w:val="sr-Cyrl-RS"/>
        </w:rPr>
        <w:t xml:space="preserve"> и доставља</w:t>
      </w:r>
      <w:r w:rsidR="00A2763E" w:rsidRPr="00AC2C35">
        <w:rPr>
          <w:rFonts w:cs="Arial"/>
          <w:sz w:val="24"/>
          <w:szCs w:val="24"/>
          <w:lang w:val="sr-Cyrl-RS"/>
        </w:rPr>
        <w:t xml:space="preserve"> </w:t>
      </w:r>
      <w:r w:rsidR="00A2763E" w:rsidRPr="00AC2C35">
        <w:rPr>
          <w:rFonts w:cs="Arial"/>
          <w:sz w:val="24"/>
          <w:szCs w:val="24"/>
          <w:lang w:val="sr-Cyrl-RS"/>
        </w:rPr>
        <w:lastRenderedPageBreak/>
        <w:t xml:space="preserve">се лично или поштом на адресу: </w:t>
      </w:r>
      <w:r w:rsidR="0041458F" w:rsidRPr="00AC2C35">
        <w:rPr>
          <w:rFonts w:cs="Arial"/>
          <w:sz w:val="24"/>
          <w:szCs w:val="24"/>
          <w:lang w:val="sr-Cyrl-RS"/>
        </w:rPr>
        <w:t>Балканска број 13, 11000 Београд</w:t>
      </w:r>
      <w:r w:rsidR="00A2763E" w:rsidRPr="00AC2C35">
        <w:rPr>
          <w:rFonts w:cs="Arial"/>
          <w:sz w:val="24"/>
          <w:szCs w:val="24"/>
          <w:lang w:val="sr-Cyrl-RS"/>
        </w:rPr>
        <w:t xml:space="preserve"> </w:t>
      </w:r>
      <w:r w:rsidRPr="00AC2C35">
        <w:rPr>
          <w:rFonts w:cs="Arial"/>
          <w:i/>
          <w:sz w:val="24"/>
          <w:szCs w:val="24"/>
          <w:lang w:val="sr-Cyrl-RS"/>
        </w:rPr>
        <w:t>са назнаком:</w:t>
      </w:r>
      <w:r w:rsidRPr="00AC2C35">
        <w:rPr>
          <w:rFonts w:cs="Arial"/>
          <w:sz w:val="24"/>
          <w:szCs w:val="24"/>
          <w:lang w:val="sr-Cyrl-RS"/>
        </w:rPr>
        <w:t xml:space="preserve"> Средств</w:t>
      </w:r>
      <w:r w:rsidR="0041458F" w:rsidRPr="00AC2C35">
        <w:rPr>
          <w:rFonts w:cs="Arial"/>
          <w:sz w:val="24"/>
          <w:szCs w:val="24"/>
          <w:lang w:val="sr-Cyrl-RS"/>
        </w:rPr>
        <w:t xml:space="preserve">о финансијског обезбеђења за </w:t>
      </w:r>
      <w:r w:rsidR="009B026B" w:rsidRPr="00AC2C35">
        <w:rPr>
          <w:rFonts w:cs="Arial"/>
          <w:sz w:val="24"/>
          <w:szCs w:val="24"/>
        </w:rPr>
        <w:t>ЈН</w:t>
      </w:r>
      <w:r w:rsidR="00E4340D">
        <w:rPr>
          <w:rFonts w:cs="Arial"/>
          <w:sz w:val="24"/>
          <w:szCs w:val="24"/>
          <w:lang w:val="sr-Cyrl-RS"/>
        </w:rPr>
        <w:t>О</w:t>
      </w:r>
      <w:r w:rsidR="009B026B" w:rsidRPr="00AC2C35">
        <w:rPr>
          <w:rFonts w:cs="Arial"/>
          <w:sz w:val="24"/>
          <w:szCs w:val="24"/>
        </w:rPr>
        <w:t>/</w:t>
      </w:r>
      <w:r w:rsidR="00B26410" w:rsidRPr="00AC2C35">
        <w:rPr>
          <w:rFonts w:cs="Arial"/>
          <w:sz w:val="24"/>
          <w:szCs w:val="24"/>
          <w:lang w:val="sr-Cyrl-RS"/>
        </w:rPr>
        <w:t>1000</w:t>
      </w:r>
      <w:r w:rsidR="009B026B" w:rsidRPr="00AC2C35">
        <w:rPr>
          <w:rFonts w:cs="Arial"/>
          <w:sz w:val="24"/>
          <w:szCs w:val="24"/>
        </w:rPr>
        <w:t>/0</w:t>
      </w:r>
      <w:r w:rsidR="00B74053" w:rsidRPr="00AC2C35">
        <w:rPr>
          <w:rFonts w:cs="Arial"/>
          <w:sz w:val="24"/>
          <w:szCs w:val="24"/>
          <w:lang w:val="sr-Cyrl-RS"/>
        </w:rPr>
        <w:t>043</w:t>
      </w:r>
      <w:r w:rsidR="009B026B" w:rsidRPr="00AC2C35">
        <w:rPr>
          <w:rFonts w:cs="Arial"/>
          <w:sz w:val="24"/>
          <w:szCs w:val="24"/>
        </w:rPr>
        <w:t>/201</w:t>
      </w:r>
      <w:r w:rsidR="00B74053" w:rsidRPr="00AC2C35">
        <w:rPr>
          <w:rFonts w:cs="Arial"/>
          <w:sz w:val="24"/>
          <w:szCs w:val="24"/>
          <w:lang w:val="sr-Cyrl-RS"/>
        </w:rPr>
        <w:t>8</w:t>
      </w:r>
      <w:r w:rsidR="006649F4" w:rsidRPr="00AC2C35">
        <w:rPr>
          <w:rFonts w:cs="Arial"/>
          <w:sz w:val="24"/>
          <w:szCs w:val="24"/>
          <w:lang w:val="sr-Cyrl-RS"/>
        </w:rPr>
        <w:t>.</w:t>
      </w:r>
    </w:p>
    <w:p w:rsidR="0041458F" w:rsidRPr="00403ABC" w:rsidRDefault="0041458F" w:rsidP="00ED1FE0">
      <w:pPr>
        <w:tabs>
          <w:tab w:val="left" w:pos="1134"/>
        </w:tabs>
        <w:spacing w:before="0"/>
        <w:jc w:val="center"/>
        <w:rPr>
          <w:rFonts w:cs="Arial"/>
          <w:b/>
          <w:sz w:val="24"/>
          <w:szCs w:val="24"/>
          <w:lang w:val="sr-Cyrl-RS"/>
        </w:rPr>
      </w:pPr>
    </w:p>
    <w:p w:rsidR="0085348E" w:rsidRPr="00403ABC" w:rsidRDefault="0085348E"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Начин означавања поверљивих података у понуди</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Наручилац не одговара за поверљивост података који нису означени на горе наведени начин.</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403ABC" w:rsidRDefault="0085348E" w:rsidP="00ED1FE0">
      <w:pPr>
        <w:autoSpaceDE w:val="0"/>
        <w:autoSpaceDN w:val="0"/>
        <w:adjustRightInd w:val="0"/>
        <w:spacing w:before="0"/>
        <w:rPr>
          <w:rFonts w:eastAsia="TimesNewRomanPSMT" w:cs="Arial"/>
          <w:bCs/>
          <w:color w:val="00B0F0"/>
          <w:sz w:val="24"/>
          <w:szCs w:val="24"/>
          <w:lang w:val="sr-Cyrl-RS"/>
        </w:rPr>
      </w:pPr>
    </w:p>
    <w:p w:rsidR="0085348E" w:rsidRPr="00403ABC" w:rsidRDefault="0085348E"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Поштовање обавеза које произлазе из прописа о заштити на раду и других прописа</w:t>
      </w:r>
    </w:p>
    <w:p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CD610C">
        <w:rPr>
          <w:rFonts w:cs="Arial"/>
          <w:sz w:val="24"/>
          <w:szCs w:val="24"/>
          <w:lang w:val="sr-Cyrl-RS"/>
        </w:rPr>
        <w:t xml:space="preserve">понуде (Образац </w:t>
      </w:r>
      <w:r w:rsidR="00065FA6" w:rsidRPr="00CD610C">
        <w:rPr>
          <w:rFonts w:cs="Arial"/>
          <w:sz w:val="24"/>
          <w:szCs w:val="24"/>
          <w:lang w:val="sr-Cyrl-RS"/>
        </w:rPr>
        <w:t xml:space="preserve">4 </w:t>
      </w:r>
      <w:r w:rsidRPr="00CD610C">
        <w:rPr>
          <w:rFonts w:cs="Arial"/>
          <w:sz w:val="24"/>
          <w:szCs w:val="24"/>
          <w:lang w:val="sr-Cyrl-RS"/>
        </w:rPr>
        <w:t>из конкурсне</w:t>
      </w:r>
      <w:r w:rsidRPr="00403ABC">
        <w:rPr>
          <w:rFonts w:cs="Arial"/>
          <w:sz w:val="24"/>
          <w:szCs w:val="24"/>
          <w:lang w:val="sr-Cyrl-RS"/>
        </w:rPr>
        <w:t xml:space="preserve"> документације).</w:t>
      </w:r>
    </w:p>
    <w:p w:rsidR="0085348E" w:rsidRPr="00403ABC" w:rsidRDefault="0085348E" w:rsidP="00ED1FE0">
      <w:pPr>
        <w:pStyle w:val="KDParagraf"/>
        <w:spacing w:before="0"/>
        <w:rPr>
          <w:rFonts w:cs="Arial"/>
          <w:sz w:val="24"/>
          <w:szCs w:val="24"/>
          <w:lang w:val="sr-Cyrl-RS"/>
        </w:rPr>
      </w:pPr>
    </w:p>
    <w:p w:rsidR="008D2B23" w:rsidRPr="00403ABC" w:rsidRDefault="008D2B23" w:rsidP="00ED1FE0">
      <w:pPr>
        <w:spacing w:before="0"/>
        <w:ind w:left="851"/>
        <w:rPr>
          <w:rFonts w:eastAsia="TimesNewRomanPSMT" w:cs="Arial"/>
          <w:bCs/>
          <w:iCs/>
          <w:color w:val="00B0F0"/>
          <w:sz w:val="24"/>
          <w:szCs w:val="24"/>
          <w:lang w:val="sr-Cyrl-RS"/>
        </w:rPr>
      </w:pPr>
    </w:p>
    <w:p w:rsidR="008D2B23" w:rsidRPr="00403ABC" w:rsidRDefault="008D2B23" w:rsidP="00D8289E">
      <w:pPr>
        <w:pStyle w:val="KDPodnaslov2"/>
        <w:numPr>
          <w:ilvl w:val="1"/>
          <w:numId w:val="21"/>
        </w:numPr>
        <w:spacing w:before="0"/>
        <w:jc w:val="both"/>
        <w:rPr>
          <w:rFonts w:cs="Arial"/>
          <w:sz w:val="24"/>
          <w:szCs w:val="24"/>
          <w:lang w:val="sr-Cyrl-RS"/>
        </w:rPr>
      </w:pPr>
      <w:bookmarkStart w:id="237" w:name="_Toc441651602"/>
      <w:bookmarkStart w:id="238" w:name="_Toc442559913"/>
      <w:r w:rsidRPr="00403ABC">
        <w:rPr>
          <w:rFonts w:cs="Arial"/>
          <w:sz w:val="24"/>
          <w:szCs w:val="24"/>
          <w:lang w:val="sr-Cyrl-RS"/>
        </w:rPr>
        <w:t>Додатне информације и објашњења</w:t>
      </w:r>
      <w:bookmarkEnd w:id="237"/>
      <w:bookmarkEnd w:id="238"/>
    </w:p>
    <w:p w:rsidR="008D2B23" w:rsidRPr="00403ABC" w:rsidRDefault="008D2B23" w:rsidP="00ED1FE0">
      <w:pPr>
        <w:widowControl w:val="0"/>
        <w:spacing w:before="0"/>
        <w:rPr>
          <w:rFonts w:cs="Arial"/>
          <w:sz w:val="24"/>
          <w:szCs w:val="24"/>
          <w:lang w:val="sr-Cyrl-RS"/>
        </w:rPr>
      </w:pPr>
      <w:r w:rsidRPr="00403ABC">
        <w:rPr>
          <w:rFonts w:cs="Arial"/>
          <w:sz w:val="24"/>
          <w:szCs w:val="24"/>
          <w:lang w:val="sr-Cyrl-RS"/>
        </w:rPr>
        <w:t xml:space="preserve">Заинтерсовано лице може, у писаном облику, тражити </w:t>
      </w:r>
      <w:r w:rsidR="00B505E8" w:rsidRPr="00403ABC">
        <w:rPr>
          <w:rFonts w:cs="Arial"/>
          <w:sz w:val="24"/>
          <w:szCs w:val="24"/>
          <w:lang w:val="sr-Cyrl-RS"/>
        </w:rPr>
        <w:t xml:space="preserve">од Наручиоца </w:t>
      </w:r>
      <w:r w:rsidRPr="00403ABC">
        <w:rPr>
          <w:rFonts w:cs="Arial"/>
          <w:sz w:val="24"/>
          <w:szCs w:val="24"/>
          <w:lang w:val="sr-Cyrl-RS"/>
        </w:rPr>
        <w:t>додатне информације или појашњења у вези са припрем</w:t>
      </w:r>
      <w:r w:rsidR="00B505E8" w:rsidRPr="00403ABC">
        <w:rPr>
          <w:rFonts w:cs="Arial"/>
          <w:sz w:val="24"/>
          <w:szCs w:val="24"/>
          <w:lang w:val="sr-Cyrl-RS"/>
        </w:rPr>
        <w:t>ањем</w:t>
      </w:r>
      <w:r w:rsidRPr="00403ABC">
        <w:rPr>
          <w:rFonts w:cs="Arial"/>
          <w:sz w:val="24"/>
          <w:szCs w:val="24"/>
          <w:lang w:val="sr-Cyrl-RS"/>
        </w:rPr>
        <w:t xml:space="preserve"> понуде,</w:t>
      </w:r>
      <w:r w:rsidR="00B505E8" w:rsidRPr="00403ABC">
        <w:rPr>
          <w:rFonts w:cs="Arial"/>
          <w:sz w:val="24"/>
          <w:szCs w:val="24"/>
          <w:lang w:val="sr-Cyrl-RS"/>
        </w:rPr>
        <w:t>при чему може да укаже Наручиоцу и на евентуално уочене недостатке и неправилности у конкурсној документацији,</w:t>
      </w:r>
      <w:r w:rsidRPr="00403ABC">
        <w:rPr>
          <w:rFonts w:cs="Arial"/>
          <w:sz w:val="24"/>
          <w:szCs w:val="24"/>
          <w:lang w:val="sr-Cyrl-RS"/>
        </w:rPr>
        <w:t xml:space="preserve"> најкасније пет дана пре истека рока за подношење понуде, на адресу Наручиоца, са назнаком: „ОБЈАШЊЕЊА – позив за јавну набавку број </w:t>
      </w:r>
      <w:r w:rsidR="00F90345" w:rsidRPr="00F90345">
        <w:rPr>
          <w:rFonts w:cs="Arial"/>
          <w:color w:val="000000"/>
          <w:sz w:val="24"/>
          <w:szCs w:val="24"/>
        </w:rPr>
        <w:t>ЈН</w:t>
      </w:r>
      <w:r w:rsidR="00E4340D">
        <w:rPr>
          <w:rFonts w:cs="Arial"/>
          <w:color w:val="000000"/>
          <w:sz w:val="24"/>
          <w:szCs w:val="24"/>
          <w:lang w:val="sr-Cyrl-RS"/>
        </w:rPr>
        <w:t>О</w:t>
      </w:r>
      <w:r w:rsidR="00F90345" w:rsidRPr="00F90345">
        <w:rPr>
          <w:rFonts w:cs="Arial"/>
          <w:color w:val="000000"/>
          <w:sz w:val="24"/>
          <w:szCs w:val="24"/>
        </w:rPr>
        <w:t>/</w:t>
      </w:r>
      <w:r w:rsidR="00CC5A9F">
        <w:rPr>
          <w:rFonts w:cs="Arial"/>
          <w:color w:val="000000"/>
          <w:sz w:val="24"/>
          <w:szCs w:val="24"/>
          <w:lang w:val="sr-Cyrl-RS"/>
        </w:rPr>
        <w:t>1000</w:t>
      </w:r>
      <w:r w:rsidR="00F90345" w:rsidRPr="00F90345">
        <w:rPr>
          <w:rFonts w:cs="Arial"/>
          <w:color w:val="000000"/>
          <w:sz w:val="24"/>
          <w:szCs w:val="24"/>
        </w:rPr>
        <w:t>/0</w:t>
      </w:r>
      <w:r w:rsidR="000032DC">
        <w:rPr>
          <w:rFonts w:cs="Arial"/>
          <w:color w:val="000000"/>
          <w:sz w:val="24"/>
          <w:szCs w:val="24"/>
          <w:lang w:val="sr-Cyrl-RS"/>
        </w:rPr>
        <w:t>043</w:t>
      </w:r>
      <w:r w:rsidR="00F90345" w:rsidRPr="00F90345">
        <w:rPr>
          <w:rFonts w:cs="Arial"/>
          <w:color w:val="000000"/>
          <w:sz w:val="24"/>
          <w:szCs w:val="24"/>
        </w:rPr>
        <w:t>/201</w:t>
      </w:r>
      <w:r w:rsidR="000032DC">
        <w:rPr>
          <w:rFonts w:cs="Arial"/>
          <w:color w:val="000000"/>
          <w:sz w:val="24"/>
          <w:szCs w:val="24"/>
          <w:lang w:val="sr-Cyrl-RS"/>
        </w:rPr>
        <w:t>8</w:t>
      </w:r>
      <w:r w:rsidRPr="00403ABC">
        <w:rPr>
          <w:rFonts w:cs="Arial"/>
          <w:sz w:val="24"/>
          <w:szCs w:val="24"/>
          <w:lang w:val="sr-Cyrl-RS"/>
        </w:rPr>
        <w:t>“ или електронским путем на е-mail адресу:</w:t>
      </w:r>
      <w:r w:rsidR="001D6D7B" w:rsidRPr="00403ABC">
        <w:rPr>
          <w:rFonts w:cs="Arial"/>
          <w:sz w:val="24"/>
          <w:szCs w:val="24"/>
          <w:lang w:val="sr-Cyrl-RS"/>
        </w:rPr>
        <w:t xml:space="preserve"> </w:t>
      </w:r>
      <w:hyperlink r:id="rId180" w:history="1">
        <w:r w:rsidR="00CC5A9F" w:rsidRPr="00CC5A9F">
          <w:rPr>
            <w:rStyle w:val="Hyperlink"/>
            <w:rFonts w:cs="Arial"/>
            <w:sz w:val="24"/>
            <w:szCs w:val="24"/>
            <w:lang w:val="sr-Cyrl-RS"/>
          </w:rPr>
          <w:t>grujic</w:t>
        </w:r>
        <w:r w:rsidR="00CC5A9F" w:rsidRPr="00CC5A9F">
          <w:rPr>
            <w:rStyle w:val="Hyperlink"/>
            <w:rFonts w:cs="Arial"/>
            <w:sz w:val="24"/>
            <w:szCs w:val="24"/>
            <w:lang w:val="sr-Latn-RS"/>
          </w:rPr>
          <w:t>.gordana</w:t>
        </w:r>
        <w:r w:rsidR="00CC5A9F" w:rsidRPr="00CC5A9F">
          <w:rPr>
            <w:rStyle w:val="Hyperlink"/>
            <w:rFonts w:cs="Arial"/>
            <w:sz w:val="24"/>
            <w:szCs w:val="24"/>
            <w:lang w:val="ru-RU"/>
          </w:rPr>
          <w:t>@</w:t>
        </w:r>
      </w:hyperlink>
      <w:r w:rsidR="00CC5A9F" w:rsidRPr="00CC5A9F">
        <w:rPr>
          <w:rFonts w:cs="Arial"/>
          <w:sz w:val="24"/>
          <w:szCs w:val="24"/>
          <w:u w:val="single"/>
          <w:lang w:val="sr-Latn-RS"/>
        </w:rPr>
        <w:t>eps.rs</w:t>
      </w:r>
      <w:r w:rsidR="001D6D7B" w:rsidRPr="00403ABC">
        <w:rPr>
          <w:rFonts w:cs="Arial"/>
          <w:sz w:val="24"/>
          <w:szCs w:val="24"/>
          <w:lang w:val="sr-Cyrl-RS"/>
        </w:rPr>
        <w:t xml:space="preserve">, </w:t>
      </w:r>
    </w:p>
    <w:p w:rsidR="008D2B23" w:rsidRPr="00403ABC" w:rsidRDefault="008D2B23" w:rsidP="00ED1FE0">
      <w:pPr>
        <w:spacing w:before="0"/>
        <w:rPr>
          <w:rFonts w:cs="Arial"/>
          <w:sz w:val="24"/>
          <w:szCs w:val="24"/>
          <w:lang w:val="sr-Cyrl-RS"/>
        </w:rPr>
      </w:pPr>
      <w:r w:rsidRPr="00403ABC">
        <w:rPr>
          <w:rFonts w:cs="Arial"/>
          <w:sz w:val="24"/>
          <w:szCs w:val="24"/>
          <w:lang w:val="sr-Cyrl-RS"/>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403ABC" w:rsidRDefault="008D2B23" w:rsidP="00ED1FE0">
      <w:pPr>
        <w:pStyle w:val="KDMojTekst"/>
        <w:spacing w:before="0"/>
        <w:rPr>
          <w:rFonts w:cs="Arial"/>
          <w:i w:val="0"/>
          <w:color w:val="auto"/>
          <w:sz w:val="24"/>
          <w:szCs w:val="24"/>
          <w:lang w:val="sr-Cyrl-RS"/>
        </w:rPr>
      </w:pPr>
      <w:r w:rsidRPr="00403ABC">
        <w:rPr>
          <w:rFonts w:cs="Arial"/>
          <w:i w:val="0"/>
          <w:color w:val="auto"/>
          <w:sz w:val="24"/>
          <w:szCs w:val="24"/>
          <w:lang w:val="sr-Cyrl-RS"/>
        </w:rPr>
        <w:lastRenderedPageBreak/>
        <w:t>Тражење додатних информација и појашњења телефоном није дозвољено.</w:t>
      </w:r>
    </w:p>
    <w:p w:rsidR="00C14152" w:rsidRPr="00403ABC" w:rsidRDefault="00C14152" w:rsidP="00ED1FE0">
      <w:pPr>
        <w:spacing w:before="0"/>
        <w:rPr>
          <w:rFonts w:cs="Arial"/>
          <w:sz w:val="24"/>
          <w:szCs w:val="24"/>
          <w:lang w:val="sr-Cyrl-RS"/>
        </w:rPr>
      </w:pPr>
      <w:r w:rsidRPr="00403ABC">
        <w:rPr>
          <w:rFonts w:cs="Arial"/>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403ABC" w:rsidRDefault="00C14152" w:rsidP="00ED1FE0">
      <w:pPr>
        <w:spacing w:before="0"/>
        <w:rPr>
          <w:rFonts w:cs="Arial"/>
          <w:sz w:val="24"/>
          <w:szCs w:val="24"/>
          <w:lang w:val="sr-Cyrl-RS"/>
        </w:rPr>
      </w:pPr>
      <w:r w:rsidRPr="00403ABC">
        <w:rPr>
          <w:rFonts w:cs="Arial"/>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403ABC" w:rsidRDefault="00C14152" w:rsidP="00ED1FE0">
      <w:pPr>
        <w:spacing w:before="0"/>
        <w:rPr>
          <w:rFonts w:cs="Arial"/>
          <w:sz w:val="24"/>
          <w:szCs w:val="24"/>
          <w:lang w:val="sr-Cyrl-RS"/>
        </w:rPr>
      </w:pPr>
      <w:r w:rsidRPr="00403ABC">
        <w:rPr>
          <w:rFonts w:cs="Arial"/>
          <w:sz w:val="24"/>
          <w:szCs w:val="24"/>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403ABC" w:rsidRDefault="00C14152" w:rsidP="00ED1FE0">
      <w:pPr>
        <w:spacing w:before="0"/>
        <w:rPr>
          <w:rFonts w:cs="Arial"/>
          <w:sz w:val="24"/>
          <w:szCs w:val="24"/>
          <w:lang w:val="sr-Cyrl-RS"/>
        </w:rPr>
      </w:pPr>
      <w:r w:rsidRPr="00403ABC">
        <w:rPr>
          <w:rFonts w:cs="Arial"/>
          <w:sz w:val="24"/>
          <w:szCs w:val="24"/>
          <w:lang w:val="sr-Cyrl-RS"/>
        </w:rPr>
        <w:t>По истеку рока предвиђеног за подношење понуда наручилац не може да мења нити да допуњује конкурсну документацију.</w:t>
      </w:r>
    </w:p>
    <w:p w:rsidR="00D31828" w:rsidRPr="00403ABC" w:rsidRDefault="008D2B23" w:rsidP="00ED1FE0">
      <w:pPr>
        <w:pStyle w:val="KDMojTekst"/>
        <w:spacing w:before="0"/>
        <w:rPr>
          <w:rFonts w:cs="Arial"/>
          <w:i w:val="0"/>
          <w:color w:val="auto"/>
          <w:sz w:val="24"/>
          <w:szCs w:val="24"/>
          <w:lang w:val="sr-Cyrl-RS"/>
        </w:rPr>
      </w:pPr>
      <w:r w:rsidRPr="00403ABC">
        <w:rPr>
          <w:rFonts w:cs="Arial"/>
          <w:i w:val="0"/>
          <w:color w:val="auto"/>
          <w:sz w:val="24"/>
          <w:szCs w:val="24"/>
          <w:lang w:val="sr-Cyrl-RS"/>
        </w:rPr>
        <w:t>Комуникација у поступку јавне н</w:t>
      </w:r>
      <w:r w:rsidR="00EA1925" w:rsidRPr="00403ABC">
        <w:rPr>
          <w:rFonts w:cs="Arial"/>
          <w:i w:val="0"/>
          <w:color w:val="auto"/>
          <w:sz w:val="24"/>
          <w:szCs w:val="24"/>
          <w:lang w:val="sr-Cyrl-RS"/>
        </w:rPr>
        <w:t xml:space="preserve">абавке се врши на начин </w:t>
      </w:r>
      <w:r w:rsidRPr="00403ABC">
        <w:rPr>
          <w:rFonts w:cs="Arial"/>
          <w:i w:val="0"/>
          <w:color w:val="auto"/>
          <w:sz w:val="24"/>
          <w:szCs w:val="24"/>
          <w:lang w:val="sr-Cyrl-RS"/>
        </w:rPr>
        <w:t>чланом 20. Закона.</w:t>
      </w:r>
    </w:p>
    <w:p w:rsidR="00D31828" w:rsidRPr="00403ABC" w:rsidRDefault="00D31828" w:rsidP="00ED1FE0">
      <w:pPr>
        <w:pStyle w:val="KDParagraf"/>
        <w:spacing w:before="0"/>
        <w:rPr>
          <w:rFonts w:cs="Arial"/>
          <w:sz w:val="24"/>
          <w:szCs w:val="24"/>
          <w:lang w:val="sr-Cyrl-RS"/>
        </w:rPr>
      </w:pPr>
      <w:r w:rsidRPr="00403ABC">
        <w:rPr>
          <w:rFonts w:cs="Arial"/>
          <w:sz w:val="24"/>
          <w:szCs w:val="24"/>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000B45FD" w:rsidRPr="00403ABC">
          <w:rPr>
            <w:rStyle w:val="Hyperlink"/>
            <w:rFonts w:cs="Arial"/>
            <w:sz w:val="24"/>
            <w:szCs w:val="24"/>
            <w:lang w:val="sr-Cyrl-RS"/>
          </w:rPr>
          <w:t>www.кjn.gov.rs</w:t>
        </w:r>
      </w:hyperlink>
      <w:r w:rsidRPr="00403ABC">
        <w:rPr>
          <w:rFonts w:cs="Arial"/>
          <w:sz w:val="24"/>
          <w:szCs w:val="24"/>
          <w:lang w:val="sr-Cyrl-RS"/>
        </w:rPr>
        <w:t>).</w:t>
      </w:r>
    </w:p>
    <w:p w:rsidR="008D2B23" w:rsidRPr="00403ABC" w:rsidRDefault="008D2B23" w:rsidP="00ED1FE0">
      <w:pPr>
        <w:pStyle w:val="KDMojTekst"/>
        <w:spacing w:before="0"/>
        <w:rPr>
          <w:rFonts w:cs="Arial"/>
          <w:i w:val="0"/>
          <w:color w:val="auto"/>
          <w:sz w:val="24"/>
          <w:szCs w:val="24"/>
          <w:lang w:val="sr-Cyrl-RS"/>
        </w:rPr>
      </w:pPr>
    </w:p>
    <w:p w:rsidR="008D2B23" w:rsidRDefault="008D2B23" w:rsidP="00D8289E">
      <w:pPr>
        <w:pStyle w:val="KDPodnaslov2"/>
        <w:numPr>
          <w:ilvl w:val="1"/>
          <w:numId w:val="21"/>
        </w:numPr>
        <w:spacing w:before="0"/>
        <w:jc w:val="both"/>
        <w:rPr>
          <w:rFonts w:cs="Arial"/>
          <w:sz w:val="24"/>
          <w:szCs w:val="24"/>
          <w:lang w:val="sr-Cyrl-RS"/>
        </w:rPr>
      </w:pPr>
      <w:bookmarkStart w:id="239" w:name="_Toc441651603"/>
      <w:bookmarkStart w:id="240" w:name="_Toc442559914"/>
      <w:r w:rsidRPr="00403ABC">
        <w:rPr>
          <w:rFonts w:cs="Arial"/>
          <w:sz w:val="24"/>
          <w:szCs w:val="24"/>
          <w:lang w:val="sr-Cyrl-RS"/>
        </w:rPr>
        <w:t>Трошкови понуде</w:t>
      </w:r>
      <w:bookmarkEnd w:id="239"/>
      <w:bookmarkEnd w:id="240"/>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Трошкове припреме и подношења понуде сноси искључив</w:t>
      </w:r>
      <w:r w:rsidR="002479F9" w:rsidRPr="00403ABC">
        <w:rPr>
          <w:rFonts w:cs="Arial"/>
          <w:sz w:val="24"/>
          <w:szCs w:val="24"/>
          <w:lang w:val="sr-Cyrl-RS"/>
        </w:rPr>
        <w:t>о Понуђач и не може тражити од Н</w:t>
      </w:r>
      <w:r w:rsidRPr="00403ABC">
        <w:rPr>
          <w:rFonts w:cs="Arial"/>
          <w:sz w:val="24"/>
          <w:szCs w:val="24"/>
          <w:lang w:val="sr-Cyrl-RS"/>
        </w:rPr>
        <w:t>аручиоца накнаду трошкова.</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Ако је поступак јавне набавке обустављен из разлога који су на страни </w:t>
      </w:r>
      <w:r w:rsidR="002479F9" w:rsidRPr="00403ABC">
        <w:rPr>
          <w:rFonts w:cs="Arial"/>
          <w:sz w:val="24"/>
          <w:szCs w:val="24"/>
          <w:lang w:val="sr-Cyrl-RS"/>
        </w:rPr>
        <w:t>Наручиоца, Наручилац је дужан да П</w:t>
      </w:r>
      <w:r w:rsidRPr="00403ABC">
        <w:rPr>
          <w:rFonts w:cs="Arial"/>
          <w:sz w:val="24"/>
          <w:szCs w:val="24"/>
          <w:lang w:val="sr-Cyrl-RS"/>
        </w:rPr>
        <w:t>онуђачу надокнади трошкове израде узорка или модела, ако су израђени у склад</w:t>
      </w:r>
      <w:r w:rsidR="002479F9" w:rsidRPr="00403ABC">
        <w:rPr>
          <w:rFonts w:cs="Arial"/>
          <w:sz w:val="24"/>
          <w:szCs w:val="24"/>
          <w:lang w:val="sr-Cyrl-RS"/>
        </w:rPr>
        <w:t>у са техничким спецификацијама Н</w:t>
      </w:r>
      <w:r w:rsidRPr="00403ABC">
        <w:rPr>
          <w:rFonts w:cs="Arial"/>
          <w:sz w:val="24"/>
          <w:szCs w:val="24"/>
          <w:lang w:val="sr-Cyrl-RS"/>
        </w:rPr>
        <w:t>аручиоца и трошкове прибављања средства</w:t>
      </w:r>
      <w:r w:rsidR="002479F9" w:rsidRPr="00403ABC">
        <w:rPr>
          <w:rFonts w:cs="Arial"/>
          <w:sz w:val="24"/>
          <w:szCs w:val="24"/>
          <w:lang w:val="sr-Cyrl-RS"/>
        </w:rPr>
        <w:t xml:space="preserve"> обезбеђења, под условом да је П</w:t>
      </w:r>
      <w:r w:rsidRPr="00403ABC">
        <w:rPr>
          <w:rFonts w:cs="Arial"/>
          <w:sz w:val="24"/>
          <w:szCs w:val="24"/>
          <w:lang w:val="sr-Cyrl-RS"/>
        </w:rPr>
        <w:t>онуђач тражио накнаду тих трошкова у својој понуди.</w:t>
      </w:r>
    </w:p>
    <w:p w:rsidR="008D2B23" w:rsidRPr="00403ABC" w:rsidRDefault="008D2B23" w:rsidP="00ED1FE0">
      <w:pPr>
        <w:pStyle w:val="KDParagraf"/>
        <w:spacing w:before="0"/>
        <w:rPr>
          <w:rFonts w:cs="Arial"/>
          <w:sz w:val="24"/>
          <w:szCs w:val="24"/>
          <w:lang w:val="sr-Cyrl-RS"/>
        </w:rPr>
      </w:pPr>
    </w:p>
    <w:p w:rsidR="00C14152" w:rsidRPr="00403ABC" w:rsidRDefault="00C14152"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Додатна објашњења, контрола и допуштене исправке</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Уколико је потр</w:t>
      </w:r>
      <w:r w:rsidR="002479F9" w:rsidRPr="00403ABC">
        <w:rPr>
          <w:rFonts w:eastAsia="TimesNewRomanPSMT" w:cs="Arial"/>
          <w:sz w:val="24"/>
          <w:szCs w:val="24"/>
          <w:lang w:val="sr-Cyrl-RS"/>
        </w:rPr>
        <w:t>ебно вршити додатна објашњења, Наручилац ће П</w:t>
      </w:r>
      <w:r w:rsidRPr="00403ABC">
        <w:rPr>
          <w:rFonts w:eastAsia="TimesNewRomanPSMT" w:cs="Arial"/>
          <w:sz w:val="24"/>
          <w:szCs w:val="24"/>
          <w:lang w:val="sr-Cyrl-RS"/>
        </w:rPr>
        <w:t>онуђачу оставити прим</w:t>
      </w:r>
      <w:r w:rsidR="002479F9" w:rsidRPr="00403ABC">
        <w:rPr>
          <w:rFonts w:eastAsia="TimesNewRomanPSMT" w:cs="Arial"/>
          <w:sz w:val="24"/>
          <w:szCs w:val="24"/>
          <w:lang w:val="sr-Cyrl-RS"/>
        </w:rPr>
        <w:t>ерени рок да поступи по позиву Наручиоца, односно да омогући Наручиоцу контролу (увид) код Понуђача, као и код његовог П</w:t>
      </w:r>
      <w:r w:rsidRPr="00403ABC">
        <w:rPr>
          <w:rFonts w:eastAsia="TimesNewRomanPSMT" w:cs="Arial"/>
          <w:sz w:val="24"/>
          <w:szCs w:val="24"/>
          <w:lang w:val="sr-Cyrl-RS"/>
        </w:rPr>
        <w:t>одизвођача.</w:t>
      </w:r>
    </w:p>
    <w:p w:rsidR="00C14152" w:rsidRPr="00403ABC" w:rsidRDefault="002479F9"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Наручилац може, уз сагласност П</w:t>
      </w:r>
      <w:r w:rsidR="00C14152" w:rsidRPr="00403ABC">
        <w:rPr>
          <w:rFonts w:eastAsia="TimesNewRomanPSMT" w:cs="Arial"/>
          <w:sz w:val="24"/>
          <w:szCs w:val="24"/>
          <w:lang w:val="sr-Cyrl-RS"/>
        </w:rPr>
        <w:t>онуђача, да изврши исправке рачунских грешака уочених приликом разматрања понуде по окончаном поступку отварања понуда.</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У случају разлике између јединичне цене и укупне цене, мерод</w:t>
      </w:r>
      <w:r w:rsidR="002479F9" w:rsidRPr="00403ABC">
        <w:rPr>
          <w:rFonts w:eastAsia="TimesNewRomanPSMT" w:cs="Arial"/>
          <w:sz w:val="24"/>
          <w:szCs w:val="24"/>
          <w:lang w:val="sr-Cyrl-RS"/>
        </w:rPr>
        <w:t>авна је јединична цена. Ако се П</w:t>
      </w:r>
      <w:r w:rsidRPr="00403ABC">
        <w:rPr>
          <w:rFonts w:eastAsia="TimesNewRomanPSMT" w:cs="Arial"/>
          <w:sz w:val="24"/>
          <w:szCs w:val="24"/>
          <w:lang w:val="sr-Cyrl-RS"/>
        </w:rPr>
        <w:t>онуђач не сагласи са исправком рачунских грешака, Наручилац ће његову понуду одбити као неприхватљиву.</w:t>
      </w:r>
    </w:p>
    <w:p w:rsidR="008D2B23" w:rsidRPr="00403ABC" w:rsidRDefault="008D2B23" w:rsidP="00ED1FE0">
      <w:pPr>
        <w:spacing w:before="0"/>
        <w:rPr>
          <w:rFonts w:cs="Arial"/>
          <w:sz w:val="24"/>
          <w:szCs w:val="24"/>
          <w:lang w:val="sr-Cyrl-RS"/>
        </w:rPr>
      </w:pPr>
    </w:p>
    <w:p w:rsidR="00B20A6C" w:rsidRPr="00404E4C" w:rsidRDefault="00B20A6C" w:rsidP="00D8289E">
      <w:pPr>
        <w:pStyle w:val="KDPodnaslov2"/>
        <w:numPr>
          <w:ilvl w:val="1"/>
          <w:numId w:val="21"/>
        </w:numPr>
        <w:spacing w:before="0"/>
        <w:jc w:val="both"/>
        <w:rPr>
          <w:rFonts w:cs="Arial"/>
          <w:sz w:val="24"/>
          <w:szCs w:val="24"/>
          <w:lang w:val="sr-Cyrl-RS"/>
        </w:rPr>
      </w:pPr>
      <w:bookmarkStart w:id="241" w:name="_Toc442559917"/>
      <w:bookmarkStart w:id="242" w:name="_Toc441651606"/>
      <w:r w:rsidRPr="00404E4C">
        <w:rPr>
          <w:rFonts w:cs="Arial"/>
          <w:sz w:val="24"/>
          <w:szCs w:val="24"/>
          <w:lang w:val="sr-Cyrl-RS"/>
        </w:rPr>
        <w:t>Разлози за одбијање понуде</w:t>
      </w:r>
      <w:bookmarkEnd w:id="241"/>
      <w:r w:rsidRPr="00404E4C">
        <w:rPr>
          <w:rFonts w:cs="Arial"/>
          <w:sz w:val="24"/>
          <w:szCs w:val="24"/>
          <w:lang w:val="sr-Cyrl-RS"/>
        </w:rPr>
        <w:t xml:space="preserve"> </w:t>
      </w:r>
      <w:bookmarkEnd w:id="242"/>
    </w:p>
    <w:p w:rsidR="00B20A6C" w:rsidRPr="00404E4C" w:rsidRDefault="00B20A6C" w:rsidP="00ED1FE0">
      <w:pPr>
        <w:autoSpaceDE w:val="0"/>
        <w:autoSpaceDN w:val="0"/>
        <w:adjustRightInd w:val="0"/>
        <w:spacing w:before="0"/>
        <w:rPr>
          <w:rFonts w:eastAsia="TimesNewRomanPSMT" w:cs="Arial"/>
          <w:bCs/>
          <w:iCs/>
          <w:sz w:val="24"/>
          <w:szCs w:val="24"/>
          <w:lang w:val="sr-Cyrl-RS"/>
        </w:rPr>
      </w:pPr>
      <w:r w:rsidRPr="00404E4C">
        <w:rPr>
          <w:rFonts w:eastAsia="TimesNewRomanPSMT" w:cs="Arial"/>
          <w:bCs/>
          <w:iCs/>
          <w:sz w:val="24"/>
          <w:szCs w:val="24"/>
          <w:lang w:val="sr-Cyrl-RS"/>
        </w:rPr>
        <w:t>Понуда ће бити одбијена ако:</w:t>
      </w:r>
    </w:p>
    <w:p w:rsidR="00B20A6C" w:rsidRPr="00404E4C" w:rsidRDefault="00B20A6C" w:rsidP="00C27E8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404E4C">
        <w:rPr>
          <w:rFonts w:ascii="Arial" w:eastAsia="TimesNewRomanPSMT" w:hAnsi="Arial" w:cs="Arial"/>
          <w:bCs/>
          <w:iCs/>
          <w:sz w:val="24"/>
          <w:szCs w:val="24"/>
          <w:lang w:val="sr-Cyrl-RS"/>
        </w:rPr>
        <w:t xml:space="preserve">је неблаговремена, </w:t>
      </w:r>
      <w:r w:rsidR="00F90345" w:rsidRPr="00404E4C">
        <w:rPr>
          <w:rFonts w:ascii="Arial" w:eastAsia="TimesNewRomanPSMT" w:hAnsi="Arial" w:cs="Arial"/>
          <w:bCs/>
          <w:iCs/>
          <w:sz w:val="24"/>
          <w:szCs w:val="24"/>
          <w:lang w:val="sr-Cyrl-RS"/>
        </w:rPr>
        <w:t xml:space="preserve">неодговарајућа </w:t>
      </w:r>
      <w:r w:rsidRPr="00404E4C">
        <w:rPr>
          <w:rFonts w:ascii="Arial" w:eastAsia="TimesNewRomanPSMT" w:hAnsi="Arial" w:cs="Arial"/>
          <w:bCs/>
          <w:iCs/>
          <w:sz w:val="24"/>
          <w:szCs w:val="24"/>
          <w:lang w:val="sr-Cyrl-RS"/>
        </w:rPr>
        <w:t>или</w:t>
      </w:r>
      <w:r w:rsidR="00F90345" w:rsidRPr="00F90345">
        <w:rPr>
          <w:rFonts w:ascii="Arial" w:eastAsia="TimesNewRomanPSMT" w:hAnsi="Arial" w:cs="Arial"/>
          <w:bCs/>
          <w:iCs/>
          <w:sz w:val="24"/>
          <w:szCs w:val="24"/>
          <w:lang w:val="sr-Cyrl-RS"/>
        </w:rPr>
        <w:t xml:space="preserve"> </w:t>
      </w:r>
      <w:r w:rsidR="00F90345" w:rsidRPr="00404E4C">
        <w:rPr>
          <w:rFonts w:ascii="Arial" w:eastAsia="TimesNewRomanPSMT" w:hAnsi="Arial" w:cs="Arial"/>
          <w:bCs/>
          <w:iCs/>
          <w:sz w:val="24"/>
          <w:szCs w:val="24"/>
          <w:lang w:val="sr-Cyrl-RS"/>
        </w:rPr>
        <w:t>неприхватљива</w:t>
      </w:r>
      <w:r w:rsidRPr="00404E4C">
        <w:rPr>
          <w:rFonts w:ascii="Arial" w:eastAsia="TimesNewRomanPSMT" w:hAnsi="Arial" w:cs="Arial"/>
          <w:bCs/>
          <w:iCs/>
          <w:sz w:val="24"/>
          <w:szCs w:val="24"/>
          <w:lang w:val="sr-Cyrl-RS"/>
        </w:rPr>
        <w:t>;</w:t>
      </w:r>
    </w:p>
    <w:p w:rsidR="00B20A6C" w:rsidRPr="00404E4C" w:rsidRDefault="00B20A6C" w:rsidP="00C27E8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404E4C">
        <w:rPr>
          <w:rFonts w:ascii="Arial" w:eastAsia="TimesNewRomanPSMT" w:hAnsi="Arial" w:cs="Arial"/>
          <w:bCs/>
          <w:iCs/>
          <w:sz w:val="24"/>
          <w:szCs w:val="24"/>
          <w:lang w:val="sr-Cyrl-RS"/>
        </w:rPr>
        <w:lastRenderedPageBreak/>
        <w:t>ако се понуђач не сагласи са исправком рачунских грешака;</w:t>
      </w:r>
    </w:p>
    <w:p w:rsidR="00B20A6C" w:rsidRPr="00404E4C" w:rsidRDefault="00B20A6C" w:rsidP="00C27E8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404E4C">
        <w:rPr>
          <w:rFonts w:ascii="Arial" w:eastAsia="TimesNewRomanPSMT" w:hAnsi="Arial" w:cs="Arial"/>
          <w:bCs/>
          <w:iCs/>
          <w:sz w:val="24"/>
          <w:szCs w:val="24"/>
          <w:lang w:val="sr-Cyrl-RS"/>
        </w:rPr>
        <w:t>ако има битне недостатке сходно члану 106. З</w:t>
      </w:r>
      <w:r w:rsidR="00AA7E3D">
        <w:rPr>
          <w:rFonts w:ascii="Arial" w:eastAsia="TimesNewRomanPSMT" w:hAnsi="Arial" w:cs="Arial"/>
          <w:bCs/>
          <w:iCs/>
          <w:sz w:val="24"/>
          <w:szCs w:val="24"/>
          <w:lang w:val="sr-Cyrl-RS"/>
        </w:rPr>
        <w:t>акона</w:t>
      </w:r>
    </w:p>
    <w:p w:rsidR="00B20A6C" w:rsidRPr="00404E4C" w:rsidRDefault="00B20A6C" w:rsidP="00ED1FE0">
      <w:pPr>
        <w:spacing w:before="0"/>
        <w:rPr>
          <w:rFonts w:cs="Arial"/>
          <w:sz w:val="24"/>
          <w:szCs w:val="24"/>
          <w:lang w:val="sr-Cyrl-RS"/>
        </w:rPr>
      </w:pPr>
    </w:p>
    <w:p w:rsidR="00B20A6C" w:rsidRPr="00403ABC" w:rsidRDefault="00B20A6C" w:rsidP="00ED1FE0">
      <w:pPr>
        <w:pStyle w:val="ListParagraph"/>
        <w:autoSpaceDE w:val="0"/>
        <w:autoSpaceDN w:val="0"/>
        <w:adjustRightInd w:val="0"/>
        <w:spacing w:before="0" w:after="0" w:line="240" w:lineRule="auto"/>
        <w:ind w:left="0"/>
        <w:rPr>
          <w:rFonts w:ascii="Arial" w:eastAsia="TimesNewRomanPSMT" w:hAnsi="Arial" w:cs="Arial"/>
          <w:bCs/>
          <w:iCs/>
          <w:sz w:val="24"/>
          <w:szCs w:val="24"/>
          <w:lang w:val="sr-Cyrl-RS"/>
        </w:rPr>
      </w:pPr>
    </w:p>
    <w:p w:rsidR="008D2B23" w:rsidRPr="00403ABC" w:rsidRDefault="00C14152"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Рок за доношење Одлуке о додели уговора/обустави</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 xml:space="preserve">Наручилац ће одлуку о додели </w:t>
      </w:r>
      <w:r w:rsidR="00CC5A9F">
        <w:rPr>
          <w:rFonts w:eastAsia="TimesNewRomanPSMT" w:cs="Arial"/>
          <w:sz w:val="24"/>
          <w:szCs w:val="24"/>
          <w:lang w:val="sr-Cyrl-RS"/>
        </w:rPr>
        <w:t>уговора</w:t>
      </w:r>
      <w:r w:rsidRPr="00403ABC">
        <w:rPr>
          <w:rFonts w:eastAsia="TimesNewRomanPSMT" w:cs="Arial"/>
          <w:i/>
          <w:sz w:val="24"/>
          <w:szCs w:val="24"/>
          <w:lang w:val="sr-Cyrl-RS"/>
        </w:rPr>
        <w:t>/обустави поступка</w:t>
      </w:r>
      <w:r w:rsidRPr="00403ABC">
        <w:rPr>
          <w:rFonts w:eastAsia="TimesNewRomanPSMT" w:cs="Arial"/>
          <w:sz w:val="24"/>
          <w:szCs w:val="24"/>
          <w:lang w:val="sr-Cyrl-RS"/>
        </w:rPr>
        <w:t xml:space="preserve"> донети у року од максимално </w:t>
      </w:r>
      <w:r w:rsidR="0008263C" w:rsidRPr="00403ABC">
        <w:rPr>
          <w:rFonts w:eastAsia="TimesNewRomanPSMT" w:cs="Arial"/>
          <w:sz w:val="24"/>
          <w:szCs w:val="24"/>
          <w:lang w:val="sr-Cyrl-RS"/>
        </w:rPr>
        <w:t>25</w:t>
      </w:r>
      <w:r w:rsidRPr="00403ABC">
        <w:rPr>
          <w:rFonts w:eastAsia="TimesNewRomanPSMT" w:cs="Arial"/>
          <w:sz w:val="24"/>
          <w:szCs w:val="24"/>
          <w:lang w:val="sr-Cyrl-RS"/>
        </w:rPr>
        <w:t xml:space="preserve"> (</w:t>
      </w:r>
      <w:r w:rsidR="001073A8">
        <w:rPr>
          <w:rFonts w:eastAsia="TimesNewRomanPSMT" w:cs="Arial"/>
          <w:sz w:val="24"/>
          <w:szCs w:val="24"/>
          <w:lang w:val="sr-Cyrl-RS"/>
        </w:rPr>
        <w:t xml:space="preserve">словима: </w:t>
      </w:r>
      <w:r w:rsidR="0008263C" w:rsidRPr="00403ABC">
        <w:rPr>
          <w:rFonts w:eastAsia="TimesNewRomanPSMT" w:cs="Arial"/>
          <w:sz w:val="24"/>
          <w:szCs w:val="24"/>
          <w:lang w:val="sr-Cyrl-RS"/>
        </w:rPr>
        <w:t>два</w:t>
      </w:r>
      <w:r w:rsidRPr="00403ABC">
        <w:rPr>
          <w:rFonts w:eastAsia="TimesNewRomanPSMT" w:cs="Arial"/>
          <w:sz w:val="24"/>
          <w:szCs w:val="24"/>
          <w:lang w:val="sr-Cyrl-RS"/>
        </w:rPr>
        <w:t>десет</w:t>
      </w:r>
      <w:r w:rsidR="0008263C" w:rsidRPr="00403ABC">
        <w:rPr>
          <w:rFonts w:eastAsia="TimesNewRomanPSMT" w:cs="Arial"/>
          <w:sz w:val="24"/>
          <w:szCs w:val="24"/>
          <w:lang w:val="sr-Cyrl-RS"/>
        </w:rPr>
        <w:t>пет</w:t>
      </w:r>
      <w:r w:rsidRPr="00403ABC">
        <w:rPr>
          <w:rFonts w:eastAsia="TimesNewRomanPSMT" w:cs="Arial"/>
          <w:sz w:val="24"/>
          <w:szCs w:val="24"/>
          <w:lang w:val="sr-Cyrl-RS"/>
        </w:rPr>
        <w:t>) дана од дана јавног отварања понуда.</w:t>
      </w:r>
    </w:p>
    <w:p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 xml:space="preserve">Одлуку о додели </w:t>
      </w:r>
      <w:r w:rsidR="00CC5A9F">
        <w:rPr>
          <w:rFonts w:eastAsia="TimesNewRomanPSMT" w:cs="Arial"/>
          <w:sz w:val="24"/>
          <w:szCs w:val="24"/>
          <w:lang w:val="sr-Cyrl-RS"/>
        </w:rPr>
        <w:t>уговора</w:t>
      </w:r>
      <w:r w:rsidRPr="00403ABC">
        <w:rPr>
          <w:rFonts w:eastAsia="TimesNewRomanPSMT" w:cs="Arial"/>
          <w:sz w:val="24"/>
          <w:szCs w:val="24"/>
          <w:lang w:val="sr-Cyrl-RS"/>
        </w:rPr>
        <w:t>/обустави поступка  Наручилац ће објавити на Порталу јавних набавки и на својој интернет страници у року од 3 (</w:t>
      </w:r>
      <w:r w:rsidR="001073A8">
        <w:rPr>
          <w:rFonts w:eastAsia="TimesNewRomanPSMT" w:cs="Arial"/>
          <w:sz w:val="24"/>
          <w:szCs w:val="24"/>
          <w:lang w:val="sr-Cyrl-RS"/>
        </w:rPr>
        <w:t xml:space="preserve">словима: </w:t>
      </w:r>
      <w:r w:rsidRPr="00403ABC">
        <w:rPr>
          <w:rFonts w:eastAsia="TimesNewRomanPSMT" w:cs="Arial"/>
          <w:sz w:val="24"/>
          <w:szCs w:val="24"/>
          <w:lang w:val="sr-Cyrl-RS"/>
        </w:rPr>
        <w:t>три) дана од дана доношења.</w:t>
      </w:r>
    </w:p>
    <w:p w:rsidR="00F90345" w:rsidRPr="00403ABC" w:rsidRDefault="00F90345" w:rsidP="00F90345">
      <w:pPr>
        <w:spacing w:before="0"/>
        <w:rPr>
          <w:rFonts w:cs="Arial"/>
          <w:sz w:val="24"/>
          <w:szCs w:val="24"/>
          <w:lang w:val="sr-Cyrl-RS"/>
        </w:rPr>
      </w:pPr>
      <w:r w:rsidRPr="00F90345">
        <w:rPr>
          <w:rFonts w:cs="Arial"/>
          <w:sz w:val="24"/>
          <w:szCs w:val="24"/>
          <w:lang w:val="sr-Cyrl-RS"/>
        </w:rPr>
        <w:t>Наручилац ће донети одлуку о обустави поступка јавне набавке у складу са чланом 109. Закона.</w:t>
      </w:r>
    </w:p>
    <w:p w:rsidR="008D2B23" w:rsidRPr="00403ABC" w:rsidRDefault="008D2B23" w:rsidP="00ED1FE0">
      <w:pPr>
        <w:pStyle w:val="KDParagraf"/>
        <w:spacing w:before="0"/>
        <w:rPr>
          <w:rFonts w:eastAsia="TimesNewRomanPSMT" w:cs="Arial"/>
          <w:sz w:val="24"/>
          <w:szCs w:val="24"/>
          <w:lang w:val="sr-Cyrl-RS"/>
        </w:rPr>
      </w:pPr>
    </w:p>
    <w:p w:rsidR="008D2B23" w:rsidRPr="00403ABC" w:rsidRDefault="008D2B23" w:rsidP="00D8289E">
      <w:pPr>
        <w:pStyle w:val="KDPodnaslov2"/>
        <w:numPr>
          <w:ilvl w:val="1"/>
          <w:numId w:val="21"/>
        </w:numPr>
        <w:spacing w:before="0"/>
        <w:jc w:val="both"/>
        <w:rPr>
          <w:rFonts w:cs="Arial"/>
          <w:sz w:val="24"/>
          <w:szCs w:val="24"/>
          <w:lang w:val="sr-Cyrl-RS"/>
        </w:rPr>
      </w:pPr>
      <w:bookmarkStart w:id="243" w:name="_Toc441651607"/>
      <w:bookmarkStart w:id="244" w:name="_Toc442559918"/>
      <w:r w:rsidRPr="00403ABC">
        <w:rPr>
          <w:rFonts w:cs="Arial"/>
          <w:sz w:val="24"/>
          <w:szCs w:val="24"/>
          <w:lang w:val="sr-Cyrl-RS"/>
        </w:rPr>
        <w:t>Негативне референце</w:t>
      </w:r>
      <w:bookmarkEnd w:id="243"/>
      <w:bookmarkEnd w:id="244"/>
    </w:p>
    <w:p w:rsidR="00754FB1" w:rsidRPr="004905FE" w:rsidRDefault="00754FB1" w:rsidP="00754FB1">
      <w:pPr>
        <w:spacing w:before="0"/>
        <w:rPr>
          <w:rFonts w:cs="Arial"/>
          <w:sz w:val="24"/>
          <w:szCs w:val="24"/>
          <w:lang w:val="ru-RU"/>
        </w:rPr>
      </w:pPr>
      <w:r w:rsidRPr="004905F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поступао супротно забрани из чл. 23. и 25. Закона;</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учинио повреду конкуренције;</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одбио да достави доказе и средства обезбеђења на шта се у понуди обавезао.</w:t>
      </w:r>
    </w:p>
    <w:p w:rsidR="00754FB1" w:rsidRPr="004905FE" w:rsidRDefault="00754FB1" w:rsidP="00754FB1">
      <w:pPr>
        <w:tabs>
          <w:tab w:val="left" w:pos="567"/>
        </w:tabs>
        <w:spacing w:before="0"/>
        <w:rPr>
          <w:rFonts w:cs="Arial"/>
          <w:sz w:val="24"/>
          <w:szCs w:val="24"/>
          <w:lang w:val="ru-RU"/>
        </w:rPr>
      </w:pPr>
      <w:r w:rsidRPr="004905F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754FB1" w:rsidRPr="004905FE" w:rsidRDefault="00754FB1" w:rsidP="00754FB1">
      <w:pPr>
        <w:tabs>
          <w:tab w:val="left" w:pos="567"/>
        </w:tabs>
        <w:spacing w:before="0"/>
        <w:rPr>
          <w:rFonts w:cs="Arial"/>
          <w:sz w:val="24"/>
          <w:szCs w:val="24"/>
        </w:rPr>
      </w:pPr>
      <w:r w:rsidRPr="004905FE">
        <w:rPr>
          <w:rFonts w:cs="Arial"/>
          <w:sz w:val="24"/>
          <w:szCs w:val="24"/>
        </w:rPr>
        <w:t>Доказ наведеног може бити:</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правоснажна судска одлука или коначна одлука другог надлежног органа;</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исправа о наплаћеној уговорној казни;</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рекламације потрошача, односно корисника, ако нису отклоњене у уговореном року;</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54FB1" w:rsidRPr="004905FE" w:rsidRDefault="00754FB1" w:rsidP="00754FB1">
      <w:pPr>
        <w:tabs>
          <w:tab w:val="left" w:pos="567"/>
        </w:tabs>
        <w:spacing w:before="0"/>
        <w:rPr>
          <w:rFonts w:cs="Arial"/>
          <w:sz w:val="24"/>
          <w:szCs w:val="24"/>
        </w:rPr>
      </w:pPr>
      <w:r w:rsidRPr="004905FE">
        <w:rPr>
          <w:rFonts w:cs="Arial"/>
          <w:sz w:val="24"/>
          <w:szCs w:val="24"/>
          <w:lang w:val="ru-RU"/>
        </w:rPr>
        <w:t xml:space="preserve">Наручилац може одбити понуду ако поседује доказ из става 3. тачка 1) члана 82. </w:t>
      </w:r>
      <w:r w:rsidRPr="004905F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754FB1" w:rsidRPr="004905FE" w:rsidRDefault="00754FB1" w:rsidP="00754FB1">
      <w:pPr>
        <w:tabs>
          <w:tab w:val="left" w:pos="567"/>
        </w:tabs>
        <w:spacing w:before="0"/>
        <w:rPr>
          <w:rFonts w:cs="Arial"/>
          <w:sz w:val="24"/>
          <w:szCs w:val="24"/>
          <w:lang w:bidi="en-US"/>
        </w:rPr>
      </w:pPr>
      <w:r w:rsidRPr="004905F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403ABC" w:rsidRDefault="008D2B23" w:rsidP="00ED1FE0">
      <w:pPr>
        <w:pStyle w:val="KDParagraf"/>
        <w:spacing w:before="0"/>
        <w:rPr>
          <w:rFonts w:cs="Arial"/>
          <w:sz w:val="24"/>
          <w:szCs w:val="24"/>
          <w:lang w:val="sr-Cyrl-RS" w:bidi="en-US"/>
        </w:rPr>
      </w:pPr>
    </w:p>
    <w:p w:rsidR="008D2B23" w:rsidRPr="00403ABC" w:rsidRDefault="008D2B23" w:rsidP="00D8289E">
      <w:pPr>
        <w:pStyle w:val="KDPodnaslov2"/>
        <w:numPr>
          <w:ilvl w:val="1"/>
          <w:numId w:val="21"/>
        </w:numPr>
        <w:spacing w:before="0"/>
        <w:jc w:val="both"/>
        <w:rPr>
          <w:rFonts w:cs="Arial"/>
          <w:sz w:val="24"/>
          <w:szCs w:val="24"/>
          <w:lang w:val="sr-Cyrl-RS"/>
        </w:rPr>
      </w:pPr>
      <w:bookmarkStart w:id="245" w:name="_Toc441651608"/>
      <w:bookmarkStart w:id="246" w:name="_Toc442559919"/>
      <w:r w:rsidRPr="00403ABC">
        <w:rPr>
          <w:rFonts w:cs="Arial"/>
          <w:sz w:val="24"/>
          <w:szCs w:val="24"/>
          <w:lang w:val="sr-Cyrl-RS"/>
        </w:rPr>
        <w:lastRenderedPageBreak/>
        <w:t>Увид у документацију</w:t>
      </w:r>
      <w:bookmarkEnd w:id="245"/>
      <w:bookmarkEnd w:id="246"/>
    </w:p>
    <w:p w:rsidR="008D2B23" w:rsidRPr="00403ABC" w:rsidRDefault="008D2B23" w:rsidP="00ED1FE0">
      <w:pPr>
        <w:pStyle w:val="KDParagraf"/>
        <w:spacing w:before="0"/>
        <w:rPr>
          <w:rFonts w:cs="Arial"/>
          <w:sz w:val="24"/>
          <w:szCs w:val="24"/>
          <w:lang w:val="sr-Cyrl-RS" w:bidi="en-US"/>
        </w:rPr>
      </w:pPr>
      <w:r w:rsidRPr="00403ABC">
        <w:rPr>
          <w:rFonts w:cs="Arial"/>
          <w:sz w:val="24"/>
          <w:szCs w:val="24"/>
          <w:lang w:val="sr-Cyrl-RS" w:bidi="en-US"/>
        </w:rPr>
        <w:t xml:space="preserve">Понуђач има право да изврши увид у документацију о спроведеном поступку јавне набавке после доношења одлуке о додели </w:t>
      </w:r>
      <w:r w:rsidR="00E52083">
        <w:rPr>
          <w:rFonts w:cs="Arial"/>
          <w:sz w:val="24"/>
          <w:szCs w:val="24"/>
          <w:lang w:val="sr-Cyrl-RS" w:bidi="en-US"/>
        </w:rPr>
        <w:t>оквирног споразума</w:t>
      </w:r>
      <w:r w:rsidRPr="00403ABC">
        <w:rPr>
          <w:rFonts w:cs="Arial"/>
          <w:sz w:val="24"/>
          <w:szCs w:val="24"/>
          <w:lang w:val="sr-Cyrl-RS" w:bidi="en-US"/>
        </w:rPr>
        <w:t>, односно одлуке о обустави поступка о чему може поднети писмени захтев Наручиоцу.</w:t>
      </w:r>
    </w:p>
    <w:p w:rsidR="008D2B23" w:rsidRPr="00403ABC" w:rsidRDefault="008D2B23" w:rsidP="00ED1FE0">
      <w:pPr>
        <w:pStyle w:val="KDParagraf"/>
        <w:spacing w:before="0"/>
        <w:rPr>
          <w:rFonts w:cs="Arial"/>
          <w:sz w:val="24"/>
          <w:szCs w:val="24"/>
          <w:lang w:val="sr-Cyrl-RS" w:bidi="en-US"/>
        </w:rPr>
      </w:pPr>
      <w:r w:rsidRPr="00403ABC">
        <w:rPr>
          <w:rFonts w:cs="Arial"/>
          <w:sz w:val="24"/>
          <w:szCs w:val="24"/>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403ABC" w:rsidRDefault="008D2B23" w:rsidP="00ED1FE0">
      <w:pPr>
        <w:pStyle w:val="KDParagraf"/>
        <w:spacing w:before="0"/>
        <w:rPr>
          <w:rFonts w:cs="Arial"/>
          <w:sz w:val="24"/>
          <w:szCs w:val="24"/>
          <w:lang w:val="sr-Cyrl-RS" w:bidi="en-US"/>
        </w:rPr>
      </w:pPr>
    </w:p>
    <w:p w:rsidR="008D2B23" w:rsidRPr="00403ABC" w:rsidRDefault="008D2B23" w:rsidP="00D8289E">
      <w:pPr>
        <w:pStyle w:val="KDPodnaslov2"/>
        <w:numPr>
          <w:ilvl w:val="1"/>
          <w:numId w:val="21"/>
        </w:numPr>
        <w:spacing w:before="0"/>
        <w:jc w:val="both"/>
        <w:rPr>
          <w:rFonts w:cs="Arial"/>
          <w:sz w:val="24"/>
          <w:szCs w:val="24"/>
          <w:lang w:val="sr-Cyrl-RS"/>
        </w:rPr>
      </w:pPr>
      <w:bookmarkStart w:id="247" w:name="_Toc441651609"/>
      <w:bookmarkStart w:id="248" w:name="_Toc442559920"/>
      <w:r w:rsidRPr="00403ABC">
        <w:rPr>
          <w:rFonts w:cs="Arial"/>
          <w:sz w:val="24"/>
          <w:szCs w:val="24"/>
          <w:lang w:val="sr-Cyrl-RS"/>
        </w:rPr>
        <w:t>Заштита права понуђача</w:t>
      </w:r>
      <w:bookmarkEnd w:id="247"/>
      <w:bookmarkEnd w:id="248"/>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364A5">
        <w:rPr>
          <w:rFonts w:cs="Arial"/>
          <w:sz w:val="24"/>
          <w:szCs w:val="24"/>
          <w:lang w:val="sr-Cyrl-RS" w:bidi="en-US"/>
        </w:rPr>
        <w:t>о би се захтев сматрао потпуним.</w:t>
      </w:r>
    </w:p>
    <w:p w:rsidR="00886827" w:rsidRPr="00403ABC" w:rsidRDefault="00886827" w:rsidP="00ED1FE0">
      <w:pPr>
        <w:pStyle w:val="KDParagraf"/>
        <w:spacing w:before="0"/>
        <w:rPr>
          <w:rFonts w:cs="Arial"/>
          <w:sz w:val="24"/>
          <w:szCs w:val="24"/>
          <w:lang w:val="sr-Cyrl-RS" w:bidi="en-US"/>
        </w:rPr>
      </w:pPr>
    </w:p>
    <w:p w:rsidR="00886827" w:rsidRPr="00403ABC" w:rsidRDefault="00886827" w:rsidP="00ED1FE0">
      <w:pPr>
        <w:pStyle w:val="KDParagraf"/>
        <w:spacing w:before="0"/>
        <w:rPr>
          <w:rFonts w:cs="Arial"/>
          <w:b/>
          <w:sz w:val="24"/>
          <w:szCs w:val="24"/>
          <w:lang w:val="sr-Cyrl-RS" w:bidi="en-US"/>
        </w:rPr>
      </w:pPr>
      <w:r w:rsidRPr="00403ABC">
        <w:rPr>
          <w:rFonts w:cs="Arial"/>
          <w:b/>
          <w:sz w:val="24"/>
          <w:szCs w:val="24"/>
          <w:lang w:val="sr-Cyrl-RS" w:bidi="en-US"/>
        </w:rPr>
        <w:t>Рокови и начин подношења захтева за заштиту права:</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Захтев за заштиту права подноси се лично или путем поште на адресу: ЈП „Електропривреда Србије“ Београд,</w:t>
      </w:r>
      <w:r w:rsidR="0041458F" w:rsidRPr="00403ABC">
        <w:rPr>
          <w:rFonts w:cs="Arial"/>
          <w:sz w:val="24"/>
          <w:szCs w:val="24"/>
          <w:lang w:val="sr-Cyrl-RS" w:bidi="en-US"/>
        </w:rPr>
        <w:t xml:space="preserve"> Балканска број 13,</w:t>
      </w:r>
      <w:r w:rsidRPr="00403ABC">
        <w:rPr>
          <w:rFonts w:cs="Arial"/>
          <w:sz w:val="24"/>
          <w:szCs w:val="24"/>
          <w:lang w:val="sr-Cyrl-RS" w:bidi="en-US"/>
        </w:rPr>
        <w:t xml:space="preserve"> са назнаком Захте</w:t>
      </w:r>
      <w:r w:rsidR="0041458F" w:rsidRPr="00403ABC">
        <w:rPr>
          <w:rFonts w:cs="Arial"/>
          <w:sz w:val="24"/>
          <w:szCs w:val="24"/>
          <w:lang w:val="sr-Cyrl-RS" w:bidi="en-US"/>
        </w:rPr>
        <w:t xml:space="preserve">в за заштиту права за ЈН </w:t>
      </w:r>
      <w:r w:rsidR="00807E9F">
        <w:rPr>
          <w:rFonts w:cs="Arial"/>
          <w:sz w:val="24"/>
          <w:szCs w:val="24"/>
          <w:lang w:val="sr-Cyrl-RS" w:bidi="en-US"/>
        </w:rPr>
        <w:t>услуга</w:t>
      </w:r>
      <w:r w:rsidR="0041458F" w:rsidRPr="00403ABC">
        <w:rPr>
          <w:rFonts w:cs="Arial"/>
          <w:sz w:val="24"/>
          <w:szCs w:val="24"/>
          <w:lang w:val="sr-Cyrl-RS" w:bidi="en-US"/>
        </w:rPr>
        <w:t xml:space="preserve">, број </w:t>
      </w:r>
      <w:r w:rsidR="00D364A5" w:rsidRPr="00D364A5">
        <w:rPr>
          <w:rFonts w:cs="Arial"/>
          <w:sz w:val="24"/>
          <w:szCs w:val="24"/>
          <w:lang w:bidi="en-US"/>
        </w:rPr>
        <w:t>ЈН</w:t>
      </w:r>
      <w:r w:rsidR="00E4340D">
        <w:rPr>
          <w:rFonts w:cs="Arial"/>
          <w:sz w:val="24"/>
          <w:szCs w:val="24"/>
          <w:lang w:val="sr-Cyrl-RS" w:bidi="en-US"/>
        </w:rPr>
        <w:t>О</w:t>
      </w:r>
      <w:r w:rsidR="00D364A5" w:rsidRPr="00D364A5">
        <w:rPr>
          <w:rFonts w:cs="Arial"/>
          <w:sz w:val="24"/>
          <w:szCs w:val="24"/>
          <w:lang w:bidi="en-US"/>
        </w:rPr>
        <w:t>/</w:t>
      </w:r>
      <w:r w:rsidR="00CC5A9F">
        <w:rPr>
          <w:rFonts w:cs="Arial"/>
          <w:sz w:val="24"/>
          <w:szCs w:val="24"/>
          <w:lang w:val="sr-Cyrl-RS" w:bidi="en-US"/>
        </w:rPr>
        <w:t>10</w:t>
      </w:r>
      <w:r w:rsidR="00D364A5" w:rsidRPr="00D364A5">
        <w:rPr>
          <w:rFonts w:cs="Arial"/>
          <w:sz w:val="24"/>
          <w:szCs w:val="24"/>
          <w:lang w:bidi="en-US"/>
        </w:rPr>
        <w:t>00/0</w:t>
      </w:r>
      <w:r w:rsidR="000032DC">
        <w:rPr>
          <w:rFonts w:cs="Arial"/>
          <w:sz w:val="24"/>
          <w:szCs w:val="24"/>
          <w:lang w:val="sr-Cyrl-RS" w:bidi="en-US"/>
        </w:rPr>
        <w:t>043</w:t>
      </w:r>
      <w:r w:rsidR="00D364A5" w:rsidRPr="00D364A5">
        <w:rPr>
          <w:rFonts w:cs="Arial"/>
          <w:sz w:val="24"/>
          <w:szCs w:val="24"/>
          <w:lang w:bidi="en-US"/>
        </w:rPr>
        <w:t>/2017</w:t>
      </w:r>
      <w:r w:rsidRPr="00403ABC">
        <w:rPr>
          <w:rFonts w:cs="Arial"/>
          <w:sz w:val="24"/>
          <w:szCs w:val="24"/>
          <w:lang w:val="sr-Cyrl-RS" w:bidi="en-US"/>
        </w:rPr>
        <w:t>, а копија се истовремено доставља Републичкој комисији.</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се може доставити и путем електронске поште на </w:t>
      </w:r>
      <w:r w:rsidR="00CC5A9F">
        <w:rPr>
          <w:rFonts w:cs="Arial"/>
          <w:sz w:val="24"/>
          <w:szCs w:val="24"/>
          <w:lang w:val="sr-Cyrl-RS" w:bidi="en-US"/>
        </w:rPr>
        <w:t xml:space="preserve">                    </w:t>
      </w:r>
      <w:r w:rsidR="00831E3B" w:rsidRPr="00403ABC">
        <w:rPr>
          <w:rFonts w:cs="Arial"/>
          <w:sz w:val="24"/>
          <w:szCs w:val="24"/>
          <w:lang w:val="sr-Cyrl-RS" w:bidi="en-US"/>
        </w:rPr>
        <w:t>e-mail</w:t>
      </w:r>
      <w:r w:rsidR="00831E3B" w:rsidRPr="00E52083">
        <w:rPr>
          <w:rFonts w:cs="Arial"/>
          <w:sz w:val="24"/>
          <w:szCs w:val="24"/>
          <w:lang w:val="sr-Cyrl-RS" w:bidi="en-US"/>
        </w:rPr>
        <w:t xml:space="preserve">: </w:t>
      </w:r>
      <w:hyperlink r:id="rId182" w:history="1">
        <w:r w:rsidR="00CC5A9F" w:rsidRPr="00CC5A9F">
          <w:rPr>
            <w:rStyle w:val="Hyperlink"/>
            <w:rFonts w:cs="Arial"/>
            <w:sz w:val="24"/>
            <w:szCs w:val="24"/>
            <w:lang w:val="sr-Cyrl-RS" w:bidi="en-US"/>
          </w:rPr>
          <w:t>grujic</w:t>
        </w:r>
        <w:r w:rsidR="00CC5A9F" w:rsidRPr="00CC5A9F">
          <w:rPr>
            <w:rStyle w:val="Hyperlink"/>
            <w:rFonts w:cs="Arial"/>
            <w:sz w:val="24"/>
            <w:szCs w:val="24"/>
            <w:lang w:val="sr-Latn-RS" w:bidi="en-US"/>
          </w:rPr>
          <w:t>.gordana</w:t>
        </w:r>
        <w:r w:rsidR="00CC5A9F" w:rsidRPr="00CC5A9F">
          <w:rPr>
            <w:rStyle w:val="Hyperlink"/>
            <w:rFonts w:cs="Arial"/>
            <w:sz w:val="24"/>
            <w:szCs w:val="24"/>
            <w:lang w:val="ru-RU" w:bidi="en-US"/>
          </w:rPr>
          <w:t>@</w:t>
        </w:r>
      </w:hyperlink>
      <w:r w:rsidR="00CC5A9F" w:rsidRPr="00CC5A9F">
        <w:rPr>
          <w:rFonts w:cs="Arial"/>
          <w:sz w:val="24"/>
          <w:szCs w:val="24"/>
          <w:u w:val="single"/>
          <w:lang w:val="sr-Latn-RS" w:bidi="en-US"/>
        </w:rPr>
        <w:t>eps.rs</w:t>
      </w:r>
      <w:r w:rsidR="00E52083" w:rsidRPr="00E52083">
        <w:rPr>
          <w:rFonts w:cs="Arial"/>
          <w:sz w:val="24"/>
          <w:szCs w:val="24"/>
          <w:lang w:val="sr-Cyrl-RS" w:bidi="en-US"/>
        </w:rPr>
        <w:t>.</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03ABC">
        <w:rPr>
          <w:rFonts w:cs="Arial"/>
          <w:color w:val="00B0F0"/>
          <w:sz w:val="24"/>
          <w:szCs w:val="24"/>
          <w:lang w:val="sr-Cyrl-RS" w:bidi="en-US"/>
        </w:rPr>
        <w:t xml:space="preserve"> </w:t>
      </w:r>
      <w:r w:rsidR="00660E4F" w:rsidRPr="00403ABC">
        <w:rPr>
          <w:rFonts w:cs="Arial"/>
          <w:b/>
          <w:color w:val="0D0D0D" w:themeColor="text1" w:themeTint="F2"/>
          <w:sz w:val="24"/>
          <w:szCs w:val="24"/>
          <w:lang w:val="sr-Cyrl-RS" w:bidi="en-US"/>
        </w:rPr>
        <w:t>7 (</w:t>
      </w:r>
      <w:r w:rsidR="00A71EAF" w:rsidRPr="00403ABC">
        <w:rPr>
          <w:rFonts w:cs="Arial"/>
          <w:b/>
          <w:color w:val="0D0D0D" w:themeColor="text1" w:themeTint="F2"/>
          <w:sz w:val="24"/>
          <w:szCs w:val="24"/>
          <w:lang w:val="sr-Cyrl-RS" w:bidi="en-US"/>
        </w:rPr>
        <w:t xml:space="preserve">словима: </w:t>
      </w:r>
      <w:r w:rsidR="00660E4F" w:rsidRPr="00403ABC">
        <w:rPr>
          <w:rFonts w:cs="Arial"/>
          <w:b/>
          <w:color w:val="0D0D0D" w:themeColor="text1" w:themeTint="F2"/>
          <w:sz w:val="24"/>
          <w:szCs w:val="24"/>
          <w:lang w:val="sr-Cyrl-RS" w:bidi="en-US"/>
        </w:rPr>
        <w:t>седам</w:t>
      </w:r>
      <w:r w:rsidR="007C43F5" w:rsidRPr="00403ABC">
        <w:rPr>
          <w:rFonts w:cs="Arial"/>
          <w:b/>
          <w:color w:val="0D0D0D" w:themeColor="text1" w:themeTint="F2"/>
          <w:sz w:val="24"/>
          <w:szCs w:val="24"/>
          <w:lang w:val="sr-Cyrl-RS" w:bidi="en-US"/>
        </w:rPr>
        <w:t xml:space="preserve">) </w:t>
      </w:r>
      <w:r w:rsidRPr="00403ABC">
        <w:rPr>
          <w:rFonts w:cs="Arial"/>
          <w:b/>
          <w:color w:val="0D0D0D" w:themeColor="text1" w:themeTint="F2"/>
          <w:sz w:val="24"/>
          <w:szCs w:val="24"/>
          <w:lang w:val="sr-Cyrl-RS" w:bidi="en-US"/>
        </w:rPr>
        <w:t>дана</w:t>
      </w:r>
      <w:r w:rsidRPr="00403ABC">
        <w:rPr>
          <w:rFonts w:cs="Arial"/>
          <w:color w:val="0D0D0D" w:themeColor="text1" w:themeTint="F2"/>
          <w:sz w:val="24"/>
          <w:szCs w:val="24"/>
          <w:lang w:val="sr-Cyrl-RS" w:bidi="en-US"/>
        </w:rPr>
        <w:t xml:space="preserve"> </w:t>
      </w:r>
      <w:r w:rsidRPr="00403ABC">
        <w:rPr>
          <w:rFonts w:cs="Arial"/>
          <w:sz w:val="24"/>
          <w:szCs w:val="24"/>
          <w:lang w:val="sr-Cyrl-RS"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После доношења одлуке о додели </w:t>
      </w:r>
      <w:r w:rsidR="00E52083">
        <w:rPr>
          <w:rFonts w:cs="Arial"/>
          <w:sz w:val="24"/>
          <w:szCs w:val="24"/>
          <w:lang w:val="sr-Cyrl-RS" w:bidi="en-US"/>
        </w:rPr>
        <w:t>оквирног споразума</w:t>
      </w:r>
      <w:r w:rsidR="008F7F28" w:rsidRPr="00403ABC">
        <w:rPr>
          <w:rFonts w:cs="Arial"/>
          <w:color w:val="00B0F0"/>
          <w:sz w:val="24"/>
          <w:szCs w:val="24"/>
          <w:lang w:val="sr-Cyrl-RS" w:bidi="en-US"/>
        </w:rPr>
        <w:t xml:space="preserve">  </w:t>
      </w:r>
      <w:r w:rsidR="008F7F28" w:rsidRPr="00403ABC">
        <w:rPr>
          <w:rFonts w:cs="Arial"/>
          <w:sz w:val="24"/>
          <w:szCs w:val="24"/>
          <w:lang w:val="sr-Cyrl-RS" w:bidi="en-US"/>
        </w:rPr>
        <w:t>и</w:t>
      </w:r>
      <w:r w:rsidRPr="00403ABC">
        <w:rPr>
          <w:rFonts w:cs="Arial"/>
          <w:sz w:val="24"/>
          <w:szCs w:val="24"/>
          <w:lang w:val="sr-Cyrl-RS" w:bidi="en-US"/>
        </w:rPr>
        <w:t xml:space="preserve"> одлуке о обустави поступка, рок за подношење захтева за заштиту права је </w:t>
      </w:r>
      <w:r w:rsidR="0008263C" w:rsidRPr="00403ABC">
        <w:rPr>
          <w:rFonts w:cs="Arial"/>
          <w:sz w:val="24"/>
          <w:szCs w:val="24"/>
          <w:lang w:val="sr-Cyrl-RS" w:bidi="en-US"/>
        </w:rPr>
        <w:t>10</w:t>
      </w:r>
      <w:r w:rsidR="008F7F28" w:rsidRPr="00403ABC">
        <w:rPr>
          <w:rFonts w:cs="Arial"/>
          <w:sz w:val="24"/>
          <w:szCs w:val="24"/>
          <w:lang w:val="sr-Cyrl-RS" w:bidi="en-US"/>
        </w:rPr>
        <w:t xml:space="preserve"> (</w:t>
      </w:r>
      <w:r w:rsidR="00A71EAF" w:rsidRPr="00403ABC">
        <w:rPr>
          <w:rFonts w:cs="Arial"/>
          <w:sz w:val="24"/>
          <w:szCs w:val="24"/>
          <w:lang w:val="sr-Cyrl-RS" w:bidi="en-US"/>
        </w:rPr>
        <w:t xml:space="preserve">словима: </w:t>
      </w:r>
      <w:r w:rsidR="0008263C" w:rsidRPr="00403ABC">
        <w:rPr>
          <w:rFonts w:cs="Arial"/>
          <w:sz w:val="24"/>
          <w:szCs w:val="24"/>
          <w:lang w:val="sr-Cyrl-RS" w:bidi="en-US"/>
        </w:rPr>
        <w:t>десет</w:t>
      </w:r>
      <w:r w:rsidR="008F7F28" w:rsidRPr="00403ABC">
        <w:rPr>
          <w:rFonts w:cs="Arial"/>
          <w:sz w:val="24"/>
          <w:szCs w:val="24"/>
          <w:lang w:val="sr-Cyrl-RS" w:bidi="en-US"/>
        </w:rPr>
        <w:t>)</w:t>
      </w:r>
      <w:r w:rsidRPr="00403ABC">
        <w:rPr>
          <w:rFonts w:cs="Arial"/>
          <w:sz w:val="24"/>
          <w:szCs w:val="24"/>
          <w:lang w:val="sr-Cyrl-RS" w:bidi="en-US"/>
        </w:rPr>
        <w:t xml:space="preserve"> дана од дана објављивања одлуке на Порталу јавних набавки. </w:t>
      </w:r>
    </w:p>
    <w:p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Захтев за заштиту права не задржава даље активности наручиоца у поступку јавне набавке у складу са одредбама члана 150. З</w:t>
      </w:r>
      <w:r w:rsidR="00AA7E3D">
        <w:rPr>
          <w:rFonts w:cs="Arial"/>
          <w:sz w:val="24"/>
          <w:szCs w:val="24"/>
          <w:lang w:val="sr-Cyrl-RS" w:bidi="en-US"/>
        </w:rPr>
        <w:t>акона</w:t>
      </w:r>
      <w:r w:rsidRPr="00403ABC">
        <w:rPr>
          <w:rFonts w:cs="Arial"/>
          <w:sz w:val="24"/>
          <w:szCs w:val="24"/>
          <w:lang w:val="sr-Cyrl-RS" w:bidi="en-US"/>
        </w:rPr>
        <w:t xml:space="preserve">. </w:t>
      </w:r>
    </w:p>
    <w:p w:rsidR="008824F8"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403ABC" w:rsidRDefault="008824F8" w:rsidP="00ED1FE0">
      <w:pPr>
        <w:pStyle w:val="KDParagraf"/>
        <w:spacing w:before="0"/>
        <w:rPr>
          <w:rFonts w:cs="Arial"/>
          <w:sz w:val="24"/>
          <w:szCs w:val="24"/>
          <w:lang w:val="sr-Cyrl-RS" w:bidi="en-US"/>
        </w:rPr>
      </w:pPr>
      <w:r w:rsidRPr="00403ABC">
        <w:rPr>
          <w:rFonts w:cs="Arial"/>
          <w:sz w:val="24"/>
          <w:szCs w:val="24"/>
          <w:lang w:val="sr-Cyrl-RS" w:bidi="en-US"/>
        </w:rPr>
        <w:t>Н</w:t>
      </w:r>
      <w:r w:rsidRPr="00403ABC">
        <w:rPr>
          <w:rFonts w:cs="Arial"/>
          <w:sz w:val="24"/>
          <w:szCs w:val="24"/>
          <w:lang w:val="sr-Cyrl-RS" w:eastAsia="sr-Latn-CS"/>
        </w:rPr>
        <w:t xml:space="preserve">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403ABC">
        <w:rPr>
          <w:rFonts w:cs="Arial"/>
          <w:sz w:val="24"/>
          <w:szCs w:val="24"/>
          <w:lang w:val="sr-Cyrl-RS" w:eastAsia="sr-Latn-CS"/>
        </w:rPr>
        <w:lastRenderedPageBreak/>
        <w:t xml:space="preserve">захтеву за заштиту права наведе да зауставља даље активности у поступку јавне набавке. </w:t>
      </w:r>
    </w:p>
    <w:p w:rsidR="00886827" w:rsidRPr="00403ABC" w:rsidRDefault="00886827" w:rsidP="00ED1FE0">
      <w:pPr>
        <w:pStyle w:val="KDParagraf"/>
        <w:spacing w:before="0"/>
        <w:rPr>
          <w:rFonts w:cs="Arial"/>
          <w:sz w:val="24"/>
          <w:szCs w:val="24"/>
          <w:lang w:val="sr-Cyrl-RS" w:bidi="en-US"/>
        </w:rPr>
      </w:pPr>
    </w:p>
    <w:p w:rsidR="00970391" w:rsidRDefault="00970391" w:rsidP="00970391">
      <w:pPr>
        <w:rPr>
          <w:b/>
          <w:sz w:val="24"/>
          <w:szCs w:val="24"/>
        </w:rPr>
      </w:pPr>
      <w:r w:rsidRPr="00970391">
        <w:rPr>
          <w:b/>
          <w:sz w:val="24"/>
          <w:szCs w:val="24"/>
        </w:rPr>
        <w:t xml:space="preserve">Детаљно упутство о садржини потпуног захтева за заштиту права у складу са чланом   151. </w:t>
      </w:r>
      <w:proofErr w:type="gramStart"/>
      <w:r w:rsidRPr="00970391">
        <w:rPr>
          <w:b/>
          <w:sz w:val="24"/>
          <w:szCs w:val="24"/>
        </w:rPr>
        <w:t>став</w:t>
      </w:r>
      <w:proofErr w:type="gramEnd"/>
      <w:r w:rsidRPr="00970391">
        <w:rPr>
          <w:b/>
          <w:sz w:val="24"/>
          <w:szCs w:val="24"/>
        </w:rPr>
        <w:t xml:space="preserve"> 1. </w:t>
      </w:r>
      <w:proofErr w:type="gramStart"/>
      <w:r w:rsidRPr="00970391">
        <w:rPr>
          <w:b/>
          <w:sz w:val="24"/>
          <w:szCs w:val="24"/>
        </w:rPr>
        <w:t>тач</w:t>
      </w:r>
      <w:proofErr w:type="gramEnd"/>
      <w:r w:rsidRPr="00970391">
        <w:rPr>
          <w:b/>
          <w:sz w:val="24"/>
          <w:szCs w:val="24"/>
        </w:rPr>
        <w:t>. 1) – 7) З</w:t>
      </w:r>
      <w:r w:rsidRPr="00970391">
        <w:rPr>
          <w:b/>
          <w:sz w:val="24"/>
          <w:szCs w:val="24"/>
          <w:lang w:val="sr-Cyrl-RS"/>
        </w:rPr>
        <w:t>акона</w:t>
      </w:r>
      <w:r w:rsidRPr="00970391">
        <w:rPr>
          <w:b/>
          <w:sz w:val="24"/>
          <w:szCs w:val="24"/>
        </w:rPr>
        <w:t>:</w:t>
      </w:r>
    </w:p>
    <w:p w:rsidR="00970391" w:rsidRPr="004905FE" w:rsidRDefault="00970391" w:rsidP="00970391">
      <w:pPr>
        <w:rPr>
          <w:sz w:val="24"/>
          <w:szCs w:val="24"/>
        </w:rPr>
      </w:pPr>
      <w:r w:rsidRPr="004905FE">
        <w:rPr>
          <w:sz w:val="24"/>
          <w:szCs w:val="24"/>
        </w:rPr>
        <w:t>Захтев за заштиту права садржи:</w:t>
      </w:r>
    </w:p>
    <w:p w:rsidR="00970391" w:rsidRPr="004905FE" w:rsidRDefault="00970391" w:rsidP="00970391">
      <w:pPr>
        <w:rPr>
          <w:sz w:val="24"/>
          <w:szCs w:val="24"/>
        </w:rPr>
      </w:pPr>
      <w:r w:rsidRPr="004905FE">
        <w:rPr>
          <w:sz w:val="24"/>
          <w:szCs w:val="24"/>
        </w:rPr>
        <w:t xml:space="preserve">1) </w:t>
      </w:r>
      <w:proofErr w:type="gramStart"/>
      <w:r w:rsidRPr="004905FE">
        <w:rPr>
          <w:sz w:val="24"/>
          <w:szCs w:val="24"/>
        </w:rPr>
        <w:t>назив</w:t>
      </w:r>
      <w:proofErr w:type="gramEnd"/>
      <w:r w:rsidRPr="004905FE">
        <w:rPr>
          <w:sz w:val="24"/>
          <w:szCs w:val="24"/>
        </w:rPr>
        <w:t xml:space="preserve"> и адресу подносиоца захтева и лице за контакт</w:t>
      </w:r>
    </w:p>
    <w:p w:rsidR="00970391" w:rsidRPr="004905FE" w:rsidRDefault="00970391" w:rsidP="00970391">
      <w:pPr>
        <w:rPr>
          <w:sz w:val="24"/>
          <w:szCs w:val="24"/>
        </w:rPr>
      </w:pPr>
      <w:r w:rsidRPr="004905FE">
        <w:rPr>
          <w:sz w:val="24"/>
          <w:szCs w:val="24"/>
        </w:rPr>
        <w:t xml:space="preserve">2) </w:t>
      </w:r>
      <w:proofErr w:type="gramStart"/>
      <w:r w:rsidRPr="004905FE">
        <w:rPr>
          <w:sz w:val="24"/>
          <w:szCs w:val="24"/>
        </w:rPr>
        <w:t>назив</w:t>
      </w:r>
      <w:proofErr w:type="gramEnd"/>
      <w:r w:rsidRPr="004905FE">
        <w:rPr>
          <w:sz w:val="24"/>
          <w:szCs w:val="24"/>
        </w:rPr>
        <w:t xml:space="preserve"> и адресу наручиоца</w:t>
      </w:r>
    </w:p>
    <w:p w:rsidR="00970391" w:rsidRPr="004905FE" w:rsidRDefault="00970391" w:rsidP="00970391">
      <w:pPr>
        <w:rPr>
          <w:sz w:val="24"/>
          <w:szCs w:val="24"/>
        </w:rPr>
      </w:pPr>
      <w:r w:rsidRPr="004905FE">
        <w:rPr>
          <w:sz w:val="24"/>
          <w:szCs w:val="24"/>
        </w:rPr>
        <w:t xml:space="preserve">3) </w:t>
      </w:r>
      <w:proofErr w:type="gramStart"/>
      <w:r w:rsidRPr="004905FE">
        <w:rPr>
          <w:sz w:val="24"/>
          <w:szCs w:val="24"/>
        </w:rPr>
        <w:t>податке</w:t>
      </w:r>
      <w:proofErr w:type="gramEnd"/>
      <w:r w:rsidRPr="004905FE">
        <w:rPr>
          <w:sz w:val="24"/>
          <w:szCs w:val="24"/>
        </w:rPr>
        <w:t xml:space="preserve"> о јавној набавци која је предмет захтева, односно о одлуци наручиоца</w:t>
      </w:r>
    </w:p>
    <w:p w:rsidR="00970391" w:rsidRPr="004905FE" w:rsidRDefault="00970391" w:rsidP="00970391">
      <w:pPr>
        <w:rPr>
          <w:sz w:val="24"/>
          <w:szCs w:val="24"/>
        </w:rPr>
      </w:pPr>
      <w:r w:rsidRPr="004905FE">
        <w:rPr>
          <w:sz w:val="24"/>
          <w:szCs w:val="24"/>
        </w:rPr>
        <w:t xml:space="preserve">4) </w:t>
      </w:r>
      <w:proofErr w:type="gramStart"/>
      <w:r w:rsidRPr="004905FE">
        <w:rPr>
          <w:sz w:val="24"/>
          <w:szCs w:val="24"/>
        </w:rPr>
        <w:t>повреде</w:t>
      </w:r>
      <w:proofErr w:type="gramEnd"/>
      <w:r w:rsidRPr="004905FE">
        <w:rPr>
          <w:sz w:val="24"/>
          <w:szCs w:val="24"/>
        </w:rPr>
        <w:t xml:space="preserve"> прописа којима се уређује поступак јавне набавке</w:t>
      </w:r>
    </w:p>
    <w:p w:rsidR="00970391" w:rsidRPr="004905FE" w:rsidRDefault="00970391" w:rsidP="00970391">
      <w:pPr>
        <w:rPr>
          <w:sz w:val="24"/>
          <w:szCs w:val="24"/>
        </w:rPr>
      </w:pPr>
      <w:r w:rsidRPr="004905FE">
        <w:rPr>
          <w:sz w:val="24"/>
          <w:szCs w:val="24"/>
        </w:rPr>
        <w:t xml:space="preserve">5) </w:t>
      </w:r>
      <w:proofErr w:type="gramStart"/>
      <w:r w:rsidRPr="004905FE">
        <w:rPr>
          <w:sz w:val="24"/>
          <w:szCs w:val="24"/>
        </w:rPr>
        <w:t>чињенице</w:t>
      </w:r>
      <w:proofErr w:type="gramEnd"/>
      <w:r w:rsidRPr="004905FE">
        <w:rPr>
          <w:sz w:val="24"/>
          <w:szCs w:val="24"/>
        </w:rPr>
        <w:t xml:space="preserve"> и доказе којима се повреде доказују</w:t>
      </w:r>
    </w:p>
    <w:p w:rsidR="00970391" w:rsidRPr="004905FE" w:rsidRDefault="00970391" w:rsidP="00970391">
      <w:pPr>
        <w:rPr>
          <w:sz w:val="24"/>
          <w:szCs w:val="24"/>
          <w:lang w:val="sr-Cyrl-RS"/>
        </w:rPr>
      </w:pPr>
      <w:r w:rsidRPr="004905FE">
        <w:rPr>
          <w:sz w:val="24"/>
          <w:szCs w:val="24"/>
        </w:rPr>
        <w:t xml:space="preserve">6) </w:t>
      </w:r>
      <w:proofErr w:type="gramStart"/>
      <w:r w:rsidRPr="004905FE">
        <w:rPr>
          <w:sz w:val="24"/>
          <w:szCs w:val="24"/>
        </w:rPr>
        <w:t>потврду</w:t>
      </w:r>
      <w:proofErr w:type="gramEnd"/>
      <w:r w:rsidRPr="004905FE">
        <w:rPr>
          <w:sz w:val="24"/>
          <w:szCs w:val="24"/>
        </w:rPr>
        <w:t xml:space="preserve"> о уплати таксе из члана 156. З</w:t>
      </w:r>
      <w:r w:rsidRPr="004905FE">
        <w:rPr>
          <w:sz w:val="24"/>
          <w:szCs w:val="24"/>
          <w:lang w:val="sr-Cyrl-RS"/>
        </w:rPr>
        <w:t>акона</w:t>
      </w:r>
    </w:p>
    <w:p w:rsidR="00970391" w:rsidRPr="004905FE" w:rsidRDefault="00970391" w:rsidP="00970391">
      <w:pPr>
        <w:rPr>
          <w:sz w:val="24"/>
          <w:szCs w:val="24"/>
        </w:rPr>
      </w:pPr>
      <w:r w:rsidRPr="004905FE">
        <w:rPr>
          <w:sz w:val="24"/>
          <w:szCs w:val="24"/>
        </w:rPr>
        <w:t xml:space="preserve">7) </w:t>
      </w:r>
      <w:proofErr w:type="gramStart"/>
      <w:r w:rsidRPr="004905FE">
        <w:rPr>
          <w:sz w:val="24"/>
          <w:szCs w:val="24"/>
        </w:rPr>
        <w:t>потпис</w:t>
      </w:r>
      <w:proofErr w:type="gramEnd"/>
      <w:r w:rsidRPr="004905FE">
        <w:rPr>
          <w:sz w:val="24"/>
          <w:szCs w:val="24"/>
        </w:rPr>
        <w:t xml:space="preserve"> подносиоца.</w:t>
      </w:r>
    </w:p>
    <w:p w:rsidR="00970391" w:rsidRPr="004905FE" w:rsidRDefault="00970391" w:rsidP="00970391">
      <w:pPr>
        <w:rPr>
          <w:sz w:val="24"/>
          <w:szCs w:val="24"/>
        </w:rPr>
      </w:pPr>
      <w:r w:rsidRPr="004905FE">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970391" w:rsidRPr="004905FE" w:rsidRDefault="00970391" w:rsidP="00970391">
      <w:pPr>
        <w:rPr>
          <w:sz w:val="24"/>
          <w:szCs w:val="24"/>
        </w:rPr>
      </w:pPr>
      <w:r w:rsidRPr="004905FE">
        <w:rPr>
          <w:sz w:val="24"/>
          <w:szCs w:val="24"/>
        </w:rPr>
        <w:t xml:space="preserve">Закључак   наручилац доставља подносиоцу захтева и Републичкој комисији у року од </w:t>
      </w:r>
      <w:r>
        <w:rPr>
          <w:sz w:val="24"/>
          <w:szCs w:val="24"/>
          <w:lang w:val="sr-Cyrl-RS"/>
        </w:rPr>
        <w:t>3 (словима</w:t>
      </w:r>
      <w:proofErr w:type="gramStart"/>
      <w:r>
        <w:rPr>
          <w:sz w:val="24"/>
          <w:szCs w:val="24"/>
          <w:lang w:val="sr-Cyrl-RS"/>
        </w:rPr>
        <w:t>:</w:t>
      </w:r>
      <w:r w:rsidRPr="004905FE">
        <w:rPr>
          <w:sz w:val="24"/>
          <w:szCs w:val="24"/>
        </w:rPr>
        <w:t>три</w:t>
      </w:r>
      <w:proofErr w:type="gramEnd"/>
      <w:r>
        <w:rPr>
          <w:sz w:val="24"/>
          <w:szCs w:val="24"/>
          <w:lang w:val="sr-Cyrl-RS"/>
        </w:rPr>
        <w:t>)</w:t>
      </w:r>
      <w:r w:rsidRPr="004905FE">
        <w:rPr>
          <w:sz w:val="24"/>
          <w:szCs w:val="24"/>
        </w:rPr>
        <w:t xml:space="preserve"> дана од дана доношења. </w:t>
      </w:r>
    </w:p>
    <w:p w:rsidR="00970391" w:rsidRPr="004905FE" w:rsidRDefault="00970391" w:rsidP="00970391">
      <w:pPr>
        <w:rPr>
          <w:sz w:val="24"/>
          <w:szCs w:val="24"/>
        </w:rPr>
      </w:pPr>
      <w:r w:rsidRPr="004905FE">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70391" w:rsidRPr="004905FE" w:rsidRDefault="00970391" w:rsidP="00970391">
      <w:pPr>
        <w:rPr>
          <w:sz w:val="24"/>
          <w:szCs w:val="24"/>
        </w:rPr>
      </w:pPr>
      <w:r w:rsidRPr="004905FE">
        <w:rPr>
          <w:sz w:val="24"/>
          <w:szCs w:val="24"/>
        </w:rPr>
        <w:t xml:space="preserve">Износ таксе из члана 156. </w:t>
      </w:r>
      <w:proofErr w:type="gramStart"/>
      <w:r w:rsidRPr="004905FE">
        <w:rPr>
          <w:sz w:val="24"/>
          <w:szCs w:val="24"/>
        </w:rPr>
        <w:t>став</w:t>
      </w:r>
      <w:proofErr w:type="gramEnd"/>
      <w:r w:rsidRPr="004905FE">
        <w:rPr>
          <w:sz w:val="24"/>
          <w:szCs w:val="24"/>
        </w:rPr>
        <w:t xml:space="preserve"> 1. </w:t>
      </w:r>
      <w:proofErr w:type="gramStart"/>
      <w:r w:rsidRPr="004905FE">
        <w:rPr>
          <w:sz w:val="24"/>
          <w:szCs w:val="24"/>
        </w:rPr>
        <w:t>тач</w:t>
      </w:r>
      <w:proofErr w:type="gramEnd"/>
      <w:r w:rsidRPr="004905FE">
        <w:rPr>
          <w:sz w:val="24"/>
          <w:szCs w:val="24"/>
        </w:rPr>
        <w:t xml:space="preserve">. </w:t>
      </w:r>
      <w:proofErr w:type="gramStart"/>
      <w:r w:rsidRPr="004905FE">
        <w:rPr>
          <w:sz w:val="24"/>
          <w:szCs w:val="24"/>
        </w:rPr>
        <w:t>1)-</w:t>
      </w:r>
      <w:proofErr w:type="gramEnd"/>
      <w:r w:rsidRPr="004905FE">
        <w:rPr>
          <w:sz w:val="24"/>
          <w:szCs w:val="24"/>
        </w:rPr>
        <w:t xml:space="preserve"> 3) З</w:t>
      </w:r>
      <w:r w:rsidRPr="004905FE">
        <w:rPr>
          <w:sz w:val="24"/>
          <w:szCs w:val="24"/>
          <w:lang w:val="sr-Cyrl-RS"/>
        </w:rPr>
        <w:t>акона</w:t>
      </w:r>
      <w:r w:rsidRPr="004905FE">
        <w:rPr>
          <w:sz w:val="24"/>
          <w:szCs w:val="24"/>
        </w:rPr>
        <w:t>:</w:t>
      </w:r>
    </w:p>
    <w:p w:rsidR="00970391" w:rsidRPr="004905FE" w:rsidRDefault="00970391" w:rsidP="00970391">
      <w:pPr>
        <w:rPr>
          <w:sz w:val="24"/>
          <w:szCs w:val="24"/>
        </w:rPr>
      </w:pPr>
      <w:r w:rsidRPr="004905FE">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4905FE">
        <w:rPr>
          <w:sz w:val="24"/>
          <w:szCs w:val="24"/>
          <w:lang w:val="sr-Latn-RS"/>
        </w:rPr>
        <w:t>1000</w:t>
      </w:r>
      <w:r w:rsidR="000032DC">
        <w:rPr>
          <w:sz w:val="24"/>
          <w:szCs w:val="24"/>
          <w:lang w:val="sr-Cyrl-RS"/>
        </w:rPr>
        <w:t>0043</w:t>
      </w:r>
      <w:r w:rsidRPr="004905FE">
        <w:rPr>
          <w:sz w:val="24"/>
          <w:szCs w:val="24"/>
          <w:lang w:val="sr-Latn-RS"/>
        </w:rPr>
        <w:t>201</w:t>
      </w:r>
      <w:r w:rsidR="00CC5A9F">
        <w:rPr>
          <w:sz w:val="24"/>
          <w:szCs w:val="24"/>
          <w:lang w:val="sr-Cyrl-RS"/>
        </w:rPr>
        <w:t>7</w:t>
      </w:r>
      <w:r w:rsidRPr="004905FE">
        <w:rPr>
          <w:sz w:val="24"/>
          <w:szCs w:val="24"/>
        </w:rPr>
        <w:t xml:space="preserve">, сврха: ЗЗП, ЈП ЕПС, </w:t>
      </w:r>
      <w:r w:rsidR="00D364A5" w:rsidRPr="00D364A5">
        <w:rPr>
          <w:rFonts w:cs="Arial"/>
          <w:sz w:val="24"/>
          <w:szCs w:val="24"/>
        </w:rPr>
        <w:t>ЈН</w:t>
      </w:r>
      <w:r w:rsidR="00E4340D">
        <w:rPr>
          <w:rFonts w:cs="Arial"/>
          <w:sz w:val="24"/>
          <w:szCs w:val="24"/>
          <w:lang w:val="sr-Cyrl-RS"/>
        </w:rPr>
        <w:t>О</w:t>
      </w:r>
      <w:r w:rsidR="00D364A5" w:rsidRPr="00D364A5">
        <w:rPr>
          <w:rFonts w:cs="Arial"/>
          <w:sz w:val="24"/>
          <w:szCs w:val="24"/>
        </w:rPr>
        <w:t>/</w:t>
      </w:r>
      <w:r w:rsidR="00CC5A9F">
        <w:rPr>
          <w:rFonts w:cs="Arial"/>
          <w:sz w:val="24"/>
          <w:szCs w:val="24"/>
          <w:lang w:val="sr-Cyrl-RS"/>
        </w:rPr>
        <w:t>10</w:t>
      </w:r>
      <w:r w:rsidR="00D364A5" w:rsidRPr="00D364A5">
        <w:rPr>
          <w:rFonts w:cs="Arial"/>
          <w:sz w:val="24"/>
          <w:szCs w:val="24"/>
        </w:rPr>
        <w:t>00/0</w:t>
      </w:r>
      <w:r w:rsidR="000032DC">
        <w:rPr>
          <w:rFonts w:cs="Arial"/>
          <w:sz w:val="24"/>
          <w:szCs w:val="24"/>
          <w:lang w:val="sr-Cyrl-RS"/>
        </w:rPr>
        <w:t>043</w:t>
      </w:r>
      <w:r w:rsidR="00D364A5" w:rsidRPr="00D364A5">
        <w:rPr>
          <w:rFonts w:cs="Arial"/>
          <w:sz w:val="24"/>
          <w:szCs w:val="24"/>
        </w:rPr>
        <w:t>/201</w:t>
      </w:r>
      <w:r w:rsidR="000032DC">
        <w:rPr>
          <w:rFonts w:cs="Arial"/>
          <w:sz w:val="24"/>
          <w:szCs w:val="24"/>
          <w:lang w:val="sr-Cyrl-RS"/>
        </w:rPr>
        <w:t>8</w:t>
      </w:r>
      <w:r w:rsidR="00EC3974">
        <w:rPr>
          <w:rFonts w:cs="Arial"/>
          <w:sz w:val="24"/>
          <w:szCs w:val="24"/>
          <w:lang w:val="sr-Cyrl-RS"/>
        </w:rPr>
        <w:t xml:space="preserve">, </w:t>
      </w:r>
      <w:r w:rsidRPr="004905FE">
        <w:rPr>
          <w:sz w:val="24"/>
          <w:szCs w:val="24"/>
        </w:rPr>
        <w:t xml:space="preserve">прималац уплате: буџет Републике Србије) уплати таксу од: </w:t>
      </w:r>
    </w:p>
    <w:p w:rsidR="00970391" w:rsidRPr="004905FE" w:rsidRDefault="00970391" w:rsidP="00970391">
      <w:pPr>
        <w:rPr>
          <w:sz w:val="24"/>
          <w:szCs w:val="24"/>
        </w:rPr>
      </w:pPr>
      <w:r w:rsidRPr="004905FE">
        <w:rPr>
          <w:sz w:val="24"/>
          <w:szCs w:val="24"/>
        </w:rPr>
        <w:t>1) 120.000</w:t>
      </w:r>
      <w:r w:rsidRPr="004905FE">
        <w:rPr>
          <w:sz w:val="24"/>
          <w:szCs w:val="24"/>
          <w:lang w:val="sr-Cyrl-RS"/>
        </w:rPr>
        <w:t>,00</w:t>
      </w:r>
      <w:r w:rsidRPr="004905FE">
        <w:rPr>
          <w:sz w:val="24"/>
          <w:szCs w:val="24"/>
        </w:rPr>
        <w:t xml:space="preserve"> динара ако се захтев за заштиту права подноси пре отварања понуда</w:t>
      </w:r>
      <w:r w:rsidR="000032DC">
        <w:rPr>
          <w:sz w:val="24"/>
          <w:szCs w:val="24"/>
          <w:lang w:val="sr-Cyrl-RS"/>
        </w:rPr>
        <w:t>.</w:t>
      </w:r>
      <w:r w:rsidRPr="004905FE">
        <w:rPr>
          <w:sz w:val="24"/>
          <w:szCs w:val="24"/>
        </w:rPr>
        <w:t xml:space="preserve"> </w:t>
      </w:r>
    </w:p>
    <w:p w:rsidR="00970391" w:rsidRPr="004905FE" w:rsidRDefault="00970391" w:rsidP="00970391">
      <w:pPr>
        <w:rPr>
          <w:sz w:val="24"/>
          <w:szCs w:val="24"/>
        </w:rPr>
      </w:pPr>
      <w:r w:rsidRPr="004905FE">
        <w:rPr>
          <w:sz w:val="24"/>
          <w:szCs w:val="24"/>
          <w:lang w:val="sr-Cyrl-RS"/>
        </w:rPr>
        <w:t>2</w:t>
      </w:r>
      <w:r w:rsidRPr="004905FE">
        <w:rPr>
          <w:sz w:val="24"/>
          <w:szCs w:val="24"/>
        </w:rPr>
        <w:t>) 120.000</w:t>
      </w:r>
      <w:r w:rsidRPr="004905FE">
        <w:rPr>
          <w:sz w:val="24"/>
          <w:szCs w:val="24"/>
          <w:lang w:val="sr-Cyrl-RS"/>
        </w:rPr>
        <w:t>,00</w:t>
      </w:r>
      <w:r w:rsidRPr="004905FE">
        <w:rPr>
          <w:sz w:val="24"/>
          <w:szCs w:val="24"/>
        </w:rPr>
        <w:t xml:space="preserve"> динара ако се захтев за заштиту прав</w:t>
      </w:r>
      <w:r w:rsidR="000032DC">
        <w:rPr>
          <w:sz w:val="24"/>
          <w:szCs w:val="24"/>
        </w:rPr>
        <w:t>а подноси након отварања понуда.</w:t>
      </w:r>
    </w:p>
    <w:p w:rsidR="00970391" w:rsidRPr="004905FE" w:rsidRDefault="00970391" w:rsidP="00970391">
      <w:pPr>
        <w:rPr>
          <w:sz w:val="24"/>
          <w:szCs w:val="24"/>
        </w:rPr>
      </w:pPr>
      <w:r w:rsidRPr="004905FE">
        <w:rPr>
          <w:sz w:val="24"/>
          <w:szCs w:val="24"/>
        </w:rPr>
        <w:t>Свака странка у поступку сноси трошкове које проузрокује својим радњама.</w:t>
      </w:r>
    </w:p>
    <w:p w:rsidR="00970391" w:rsidRPr="004905FE" w:rsidRDefault="00970391" w:rsidP="00970391">
      <w:pPr>
        <w:rPr>
          <w:sz w:val="24"/>
          <w:szCs w:val="24"/>
        </w:rPr>
      </w:pPr>
      <w:r w:rsidRPr="004905FE">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70391" w:rsidRPr="004905FE" w:rsidRDefault="00970391" w:rsidP="00970391">
      <w:pPr>
        <w:rPr>
          <w:sz w:val="24"/>
          <w:szCs w:val="24"/>
        </w:rPr>
      </w:pPr>
      <w:r w:rsidRPr="004905FE">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70391" w:rsidRPr="004905FE" w:rsidRDefault="00970391" w:rsidP="00970391">
      <w:pPr>
        <w:rPr>
          <w:sz w:val="24"/>
          <w:szCs w:val="24"/>
        </w:rPr>
      </w:pPr>
      <w:r w:rsidRPr="004905FE">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70391" w:rsidRPr="004905FE" w:rsidRDefault="00970391" w:rsidP="00970391">
      <w:pPr>
        <w:rPr>
          <w:sz w:val="24"/>
          <w:szCs w:val="24"/>
        </w:rPr>
      </w:pPr>
      <w:r w:rsidRPr="004905FE">
        <w:rPr>
          <w:sz w:val="24"/>
          <w:szCs w:val="24"/>
        </w:rPr>
        <w:t>Странке у захтеву морају прецизно да наведу трошкове за које траже накнаду.</w:t>
      </w:r>
    </w:p>
    <w:p w:rsidR="00970391" w:rsidRPr="004905FE" w:rsidRDefault="00970391" w:rsidP="00970391">
      <w:pPr>
        <w:rPr>
          <w:sz w:val="24"/>
          <w:szCs w:val="24"/>
        </w:rPr>
      </w:pPr>
      <w:r w:rsidRPr="004905FE">
        <w:rPr>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970391" w:rsidRDefault="00970391" w:rsidP="00970391">
      <w:pPr>
        <w:rPr>
          <w:sz w:val="24"/>
          <w:szCs w:val="24"/>
        </w:rPr>
      </w:pPr>
      <w:r w:rsidRPr="004905FE">
        <w:rPr>
          <w:sz w:val="24"/>
          <w:szCs w:val="24"/>
        </w:rPr>
        <w:t>О трошковима одлучује Републичка комисија. Одлука Републичке комисије је извршни наслов.</w:t>
      </w:r>
    </w:p>
    <w:p w:rsidR="00970391" w:rsidRPr="00F77F1F" w:rsidRDefault="00970391" w:rsidP="00970391">
      <w:pPr>
        <w:rPr>
          <w:sz w:val="24"/>
          <w:szCs w:val="24"/>
        </w:rPr>
      </w:pPr>
      <w:r w:rsidRPr="004905FE">
        <w:rPr>
          <w:b/>
          <w:sz w:val="24"/>
          <w:szCs w:val="24"/>
        </w:rPr>
        <w:t xml:space="preserve">Детаљно упутство о потврди из члана 151. </w:t>
      </w:r>
      <w:proofErr w:type="gramStart"/>
      <w:r w:rsidRPr="004905FE">
        <w:rPr>
          <w:b/>
          <w:sz w:val="24"/>
          <w:szCs w:val="24"/>
        </w:rPr>
        <w:t>став</w:t>
      </w:r>
      <w:proofErr w:type="gramEnd"/>
      <w:r w:rsidRPr="004905FE">
        <w:rPr>
          <w:b/>
          <w:sz w:val="24"/>
          <w:szCs w:val="24"/>
        </w:rPr>
        <w:t xml:space="preserve"> 1. </w:t>
      </w:r>
      <w:proofErr w:type="gramStart"/>
      <w:r w:rsidRPr="004905FE">
        <w:rPr>
          <w:b/>
          <w:sz w:val="24"/>
          <w:szCs w:val="24"/>
        </w:rPr>
        <w:t>тачка</w:t>
      </w:r>
      <w:proofErr w:type="gramEnd"/>
      <w:r w:rsidRPr="004905FE">
        <w:rPr>
          <w:b/>
          <w:sz w:val="24"/>
          <w:szCs w:val="24"/>
        </w:rPr>
        <w:t xml:space="preserve"> 6) З</w:t>
      </w:r>
      <w:r w:rsidRPr="004905FE">
        <w:rPr>
          <w:b/>
          <w:sz w:val="24"/>
          <w:szCs w:val="24"/>
          <w:lang w:val="sr-Cyrl-RS"/>
        </w:rPr>
        <w:t>акона</w:t>
      </w:r>
    </w:p>
    <w:p w:rsidR="00970391" w:rsidRPr="004905FE" w:rsidRDefault="00970391" w:rsidP="00970391">
      <w:pPr>
        <w:rPr>
          <w:sz w:val="24"/>
          <w:szCs w:val="24"/>
        </w:rPr>
      </w:pPr>
      <w:r w:rsidRPr="004905FE">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70391" w:rsidRPr="004905FE" w:rsidRDefault="00970391" w:rsidP="00970391">
      <w:pPr>
        <w:rPr>
          <w:sz w:val="24"/>
          <w:szCs w:val="24"/>
        </w:rPr>
      </w:pPr>
      <w:r w:rsidRPr="004905FE">
        <w:rPr>
          <w:sz w:val="24"/>
          <w:szCs w:val="24"/>
        </w:rPr>
        <w:t>Чланом 151. Закона је прописано да захтев за заштиту права мора да садржи, између осталог, и потврду о уплати таксе из члана 156. З</w:t>
      </w:r>
      <w:r w:rsidRPr="004905FE">
        <w:rPr>
          <w:sz w:val="24"/>
          <w:szCs w:val="24"/>
          <w:lang w:val="sr-Cyrl-RS"/>
        </w:rPr>
        <w:t>акона</w:t>
      </w:r>
      <w:r w:rsidRPr="004905FE">
        <w:rPr>
          <w:sz w:val="24"/>
          <w:szCs w:val="24"/>
        </w:rPr>
        <w:t>.</w:t>
      </w:r>
    </w:p>
    <w:p w:rsidR="00970391" w:rsidRPr="004905FE" w:rsidRDefault="00970391" w:rsidP="00970391">
      <w:pPr>
        <w:rPr>
          <w:sz w:val="24"/>
          <w:szCs w:val="24"/>
        </w:rPr>
      </w:pPr>
      <w:r w:rsidRPr="004905FE">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Pr="004905FE">
        <w:rPr>
          <w:sz w:val="24"/>
          <w:szCs w:val="24"/>
          <w:lang w:val="sr-Cyrl-RS"/>
        </w:rPr>
        <w:t>акона</w:t>
      </w:r>
      <w:r w:rsidRPr="004905FE">
        <w:rPr>
          <w:sz w:val="24"/>
          <w:szCs w:val="24"/>
        </w:rPr>
        <w:t>.</w:t>
      </w:r>
    </w:p>
    <w:p w:rsidR="00970391" w:rsidRPr="004905FE" w:rsidRDefault="00970391" w:rsidP="00970391">
      <w:pPr>
        <w:rPr>
          <w:sz w:val="24"/>
          <w:szCs w:val="24"/>
        </w:rPr>
      </w:pPr>
      <w:r w:rsidRPr="004905FE">
        <w:rPr>
          <w:sz w:val="24"/>
          <w:szCs w:val="24"/>
        </w:rPr>
        <w:t xml:space="preserve">Као доказ о уплати таксе, у смислу члана 151. </w:t>
      </w:r>
      <w:proofErr w:type="gramStart"/>
      <w:r w:rsidRPr="004905FE">
        <w:rPr>
          <w:sz w:val="24"/>
          <w:szCs w:val="24"/>
        </w:rPr>
        <w:t>став</w:t>
      </w:r>
      <w:proofErr w:type="gramEnd"/>
      <w:r w:rsidRPr="004905FE">
        <w:rPr>
          <w:sz w:val="24"/>
          <w:szCs w:val="24"/>
        </w:rPr>
        <w:t xml:space="preserve"> 1. </w:t>
      </w:r>
      <w:proofErr w:type="gramStart"/>
      <w:r w:rsidRPr="004905FE">
        <w:rPr>
          <w:sz w:val="24"/>
          <w:szCs w:val="24"/>
        </w:rPr>
        <w:t>тачка</w:t>
      </w:r>
      <w:proofErr w:type="gramEnd"/>
      <w:r w:rsidRPr="004905FE">
        <w:rPr>
          <w:sz w:val="24"/>
          <w:szCs w:val="24"/>
        </w:rPr>
        <w:t xml:space="preserve"> 6) Закона, прихватиће се:</w:t>
      </w:r>
    </w:p>
    <w:p w:rsidR="00970391" w:rsidRPr="004905FE" w:rsidRDefault="00970391" w:rsidP="00970391">
      <w:pPr>
        <w:rPr>
          <w:sz w:val="24"/>
          <w:szCs w:val="24"/>
        </w:rPr>
      </w:pPr>
      <w:r w:rsidRPr="004905FE">
        <w:rPr>
          <w:sz w:val="24"/>
          <w:szCs w:val="24"/>
        </w:rPr>
        <w:t>1. Потврда о извршеној уплати таксе из члана 156. З</w:t>
      </w:r>
      <w:r w:rsidRPr="004905FE">
        <w:rPr>
          <w:sz w:val="24"/>
          <w:szCs w:val="24"/>
          <w:lang w:val="sr-Cyrl-RS"/>
        </w:rPr>
        <w:t>акона</w:t>
      </w:r>
      <w:r w:rsidRPr="004905FE">
        <w:rPr>
          <w:sz w:val="24"/>
          <w:szCs w:val="24"/>
        </w:rPr>
        <w:t xml:space="preserve"> која садржи следеће елементе:</w:t>
      </w:r>
    </w:p>
    <w:p w:rsidR="00970391" w:rsidRPr="004905FE" w:rsidRDefault="00970391" w:rsidP="00970391">
      <w:pPr>
        <w:rPr>
          <w:sz w:val="24"/>
          <w:szCs w:val="24"/>
        </w:rPr>
      </w:pPr>
      <w:r w:rsidRPr="004905FE">
        <w:rPr>
          <w:sz w:val="24"/>
          <w:szCs w:val="24"/>
        </w:rPr>
        <w:t xml:space="preserve">(1) </w:t>
      </w:r>
      <w:proofErr w:type="gramStart"/>
      <w:r w:rsidRPr="004905FE">
        <w:rPr>
          <w:sz w:val="24"/>
          <w:szCs w:val="24"/>
        </w:rPr>
        <w:t>да</w:t>
      </w:r>
      <w:proofErr w:type="gramEnd"/>
      <w:r w:rsidRPr="004905FE">
        <w:rPr>
          <w:sz w:val="24"/>
          <w:szCs w:val="24"/>
        </w:rPr>
        <w:t xml:space="preserve"> буде издата од стране банке и да садржи печат банке;</w:t>
      </w:r>
    </w:p>
    <w:p w:rsidR="00970391" w:rsidRPr="004905FE" w:rsidRDefault="00970391" w:rsidP="00970391">
      <w:pPr>
        <w:rPr>
          <w:sz w:val="24"/>
          <w:szCs w:val="24"/>
        </w:rPr>
      </w:pPr>
      <w:r w:rsidRPr="004905FE">
        <w:rPr>
          <w:sz w:val="24"/>
          <w:szCs w:val="24"/>
        </w:rPr>
        <w:t xml:space="preserve">(2) </w:t>
      </w:r>
      <w:proofErr w:type="gramStart"/>
      <w:r w:rsidRPr="004905FE">
        <w:rPr>
          <w:sz w:val="24"/>
          <w:szCs w:val="24"/>
        </w:rPr>
        <w:t>да</w:t>
      </w:r>
      <w:proofErr w:type="gramEnd"/>
      <w:r w:rsidRPr="004905FE">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70391" w:rsidRPr="004905FE" w:rsidRDefault="00970391" w:rsidP="00970391">
      <w:pPr>
        <w:rPr>
          <w:sz w:val="24"/>
          <w:szCs w:val="24"/>
        </w:rPr>
      </w:pPr>
      <w:r w:rsidRPr="004905FE">
        <w:rPr>
          <w:sz w:val="24"/>
          <w:szCs w:val="24"/>
        </w:rPr>
        <w:t xml:space="preserve">(3) </w:t>
      </w:r>
      <w:proofErr w:type="gramStart"/>
      <w:r w:rsidRPr="004905FE">
        <w:rPr>
          <w:sz w:val="24"/>
          <w:szCs w:val="24"/>
        </w:rPr>
        <w:t>износ</w:t>
      </w:r>
      <w:proofErr w:type="gramEnd"/>
      <w:r w:rsidRPr="004905FE">
        <w:rPr>
          <w:sz w:val="24"/>
          <w:szCs w:val="24"/>
        </w:rPr>
        <w:t xml:space="preserve"> таксе из члана 156. З</w:t>
      </w:r>
      <w:r w:rsidRPr="004905FE">
        <w:rPr>
          <w:sz w:val="24"/>
          <w:szCs w:val="24"/>
          <w:lang w:val="sr-Cyrl-RS"/>
        </w:rPr>
        <w:t>акона</w:t>
      </w:r>
      <w:r>
        <w:rPr>
          <w:sz w:val="24"/>
          <w:szCs w:val="24"/>
          <w:lang w:val="sr-Cyrl-RS"/>
        </w:rPr>
        <w:t>,</w:t>
      </w:r>
      <w:r w:rsidRPr="004905FE">
        <w:rPr>
          <w:sz w:val="24"/>
          <w:szCs w:val="24"/>
        </w:rPr>
        <w:t xml:space="preserve"> чија се уплата врши;</w:t>
      </w:r>
    </w:p>
    <w:p w:rsidR="00970391" w:rsidRPr="004905FE" w:rsidRDefault="00970391" w:rsidP="00970391">
      <w:pPr>
        <w:rPr>
          <w:sz w:val="24"/>
          <w:szCs w:val="24"/>
        </w:rPr>
      </w:pPr>
      <w:r w:rsidRPr="004905FE">
        <w:rPr>
          <w:sz w:val="24"/>
          <w:szCs w:val="24"/>
        </w:rPr>
        <w:t xml:space="preserve">(4) </w:t>
      </w:r>
      <w:proofErr w:type="gramStart"/>
      <w:r w:rsidRPr="004905FE">
        <w:rPr>
          <w:sz w:val="24"/>
          <w:szCs w:val="24"/>
        </w:rPr>
        <w:t>број</w:t>
      </w:r>
      <w:proofErr w:type="gramEnd"/>
      <w:r w:rsidRPr="004905FE">
        <w:rPr>
          <w:sz w:val="24"/>
          <w:szCs w:val="24"/>
        </w:rPr>
        <w:t xml:space="preserve"> рачуна: 840-30678845-06;</w:t>
      </w:r>
    </w:p>
    <w:p w:rsidR="00970391" w:rsidRPr="004905FE" w:rsidRDefault="00970391" w:rsidP="00970391">
      <w:pPr>
        <w:rPr>
          <w:sz w:val="24"/>
          <w:szCs w:val="24"/>
        </w:rPr>
      </w:pPr>
      <w:r w:rsidRPr="004905FE">
        <w:rPr>
          <w:sz w:val="24"/>
          <w:szCs w:val="24"/>
        </w:rPr>
        <w:t xml:space="preserve">(5) </w:t>
      </w:r>
      <w:proofErr w:type="gramStart"/>
      <w:r w:rsidRPr="004905FE">
        <w:rPr>
          <w:sz w:val="24"/>
          <w:szCs w:val="24"/>
        </w:rPr>
        <w:t>шифру</w:t>
      </w:r>
      <w:proofErr w:type="gramEnd"/>
      <w:r w:rsidRPr="004905FE">
        <w:rPr>
          <w:sz w:val="24"/>
          <w:szCs w:val="24"/>
        </w:rPr>
        <w:t xml:space="preserve"> плаћања: 153 или 253;</w:t>
      </w:r>
    </w:p>
    <w:p w:rsidR="00970391" w:rsidRPr="004905FE" w:rsidRDefault="00970391" w:rsidP="00970391">
      <w:pPr>
        <w:rPr>
          <w:sz w:val="24"/>
          <w:szCs w:val="24"/>
        </w:rPr>
      </w:pPr>
      <w:r w:rsidRPr="004905FE">
        <w:rPr>
          <w:sz w:val="24"/>
          <w:szCs w:val="24"/>
        </w:rPr>
        <w:t xml:space="preserve">(6) </w:t>
      </w:r>
      <w:proofErr w:type="gramStart"/>
      <w:r w:rsidRPr="004905FE">
        <w:rPr>
          <w:sz w:val="24"/>
          <w:szCs w:val="24"/>
        </w:rPr>
        <w:t>позив</w:t>
      </w:r>
      <w:proofErr w:type="gramEnd"/>
      <w:r w:rsidRPr="004905FE">
        <w:rPr>
          <w:sz w:val="24"/>
          <w:szCs w:val="24"/>
        </w:rPr>
        <w:t xml:space="preserve"> на број: подаци о броју или ознаци јавне набавке поводом које се подноси захтев за заштиту права;</w:t>
      </w:r>
    </w:p>
    <w:p w:rsidR="00970391" w:rsidRPr="004905FE" w:rsidRDefault="00970391" w:rsidP="00970391">
      <w:pPr>
        <w:rPr>
          <w:sz w:val="24"/>
          <w:szCs w:val="24"/>
        </w:rPr>
      </w:pPr>
      <w:r w:rsidRPr="004905FE">
        <w:rPr>
          <w:sz w:val="24"/>
          <w:szCs w:val="24"/>
        </w:rPr>
        <w:t xml:space="preserve">(7) </w:t>
      </w:r>
      <w:proofErr w:type="gramStart"/>
      <w:r w:rsidRPr="004905FE">
        <w:rPr>
          <w:sz w:val="24"/>
          <w:szCs w:val="24"/>
        </w:rPr>
        <w:t>сврха</w:t>
      </w:r>
      <w:proofErr w:type="gramEnd"/>
      <w:r w:rsidRPr="004905FE">
        <w:rPr>
          <w:sz w:val="24"/>
          <w:szCs w:val="24"/>
        </w:rPr>
        <w:t>: ЗЗП; назив наручиоца; број или ознака јавне набавке поводом које се подноси захтев за заштиту права;</w:t>
      </w:r>
    </w:p>
    <w:p w:rsidR="00970391" w:rsidRPr="004905FE" w:rsidRDefault="00970391" w:rsidP="00970391">
      <w:pPr>
        <w:rPr>
          <w:sz w:val="24"/>
          <w:szCs w:val="24"/>
        </w:rPr>
      </w:pPr>
      <w:r w:rsidRPr="004905FE">
        <w:rPr>
          <w:sz w:val="24"/>
          <w:szCs w:val="24"/>
        </w:rPr>
        <w:t xml:space="preserve">(8) </w:t>
      </w:r>
      <w:proofErr w:type="gramStart"/>
      <w:r w:rsidRPr="004905FE">
        <w:rPr>
          <w:sz w:val="24"/>
          <w:szCs w:val="24"/>
        </w:rPr>
        <w:t>корисник</w:t>
      </w:r>
      <w:proofErr w:type="gramEnd"/>
      <w:r w:rsidRPr="004905FE">
        <w:rPr>
          <w:sz w:val="24"/>
          <w:szCs w:val="24"/>
        </w:rPr>
        <w:t>: буџет Републике Србије;</w:t>
      </w:r>
    </w:p>
    <w:p w:rsidR="00970391" w:rsidRPr="004905FE" w:rsidRDefault="00970391" w:rsidP="00970391">
      <w:pPr>
        <w:rPr>
          <w:sz w:val="24"/>
          <w:szCs w:val="24"/>
        </w:rPr>
      </w:pPr>
      <w:r w:rsidRPr="004905FE">
        <w:rPr>
          <w:sz w:val="24"/>
          <w:szCs w:val="24"/>
        </w:rPr>
        <w:t xml:space="preserve">(9) </w:t>
      </w:r>
      <w:proofErr w:type="gramStart"/>
      <w:r w:rsidRPr="004905FE">
        <w:rPr>
          <w:sz w:val="24"/>
          <w:szCs w:val="24"/>
        </w:rPr>
        <w:t>назив</w:t>
      </w:r>
      <w:proofErr w:type="gramEnd"/>
      <w:r w:rsidRPr="004905FE">
        <w:rPr>
          <w:sz w:val="24"/>
          <w:szCs w:val="24"/>
        </w:rPr>
        <w:t xml:space="preserve"> уплатиоца, односно назив подносиоца захтева за заштиту права за којег је извршена уплата таксе;</w:t>
      </w:r>
    </w:p>
    <w:p w:rsidR="00970391" w:rsidRPr="004905FE" w:rsidRDefault="00970391" w:rsidP="00970391">
      <w:pPr>
        <w:rPr>
          <w:sz w:val="24"/>
          <w:szCs w:val="24"/>
        </w:rPr>
      </w:pPr>
      <w:r w:rsidRPr="004905FE">
        <w:rPr>
          <w:sz w:val="24"/>
          <w:szCs w:val="24"/>
        </w:rPr>
        <w:t xml:space="preserve">(10) </w:t>
      </w:r>
      <w:proofErr w:type="gramStart"/>
      <w:r w:rsidRPr="004905FE">
        <w:rPr>
          <w:sz w:val="24"/>
          <w:szCs w:val="24"/>
        </w:rPr>
        <w:t>потпис</w:t>
      </w:r>
      <w:proofErr w:type="gramEnd"/>
      <w:r w:rsidRPr="004905FE">
        <w:rPr>
          <w:sz w:val="24"/>
          <w:szCs w:val="24"/>
        </w:rPr>
        <w:t xml:space="preserve"> овлашћеног лица банке.</w:t>
      </w:r>
    </w:p>
    <w:p w:rsidR="00970391" w:rsidRPr="004905FE" w:rsidRDefault="00970391" w:rsidP="00970391">
      <w:pPr>
        <w:rPr>
          <w:sz w:val="24"/>
          <w:szCs w:val="24"/>
        </w:rPr>
      </w:pPr>
      <w:r w:rsidRPr="004905FE">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70391" w:rsidRPr="004905FE" w:rsidRDefault="00970391" w:rsidP="00970391">
      <w:pPr>
        <w:rPr>
          <w:sz w:val="24"/>
          <w:szCs w:val="24"/>
        </w:rPr>
      </w:pPr>
      <w:r w:rsidRPr="004905FE">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D364A5">
        <w:rPr>
          <w:sz w:val="24"/>
          <w:szCs w:val="24"/>
        </w:rPr>
        <w:t xml:space="preserve"> </w:t>
      </w:r>
      <w:r w:rsidRPr="004905FE">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4905FE">
        <w:rPr>
          <w:sz w:val="24"/>
          <w:szCs w:val="24"/>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rsidR="00970391" w:rsidRPr="004905FE" w:rsidRDefault="00970391" w:rsidP="00970391">
      <w:pPr>
        <w:rPr>
          <w:sz w:val="24"/>
          <w:szCs w:val="24"/>
        </w:rPr>
      </w:pPr>
      <w:r w:rsidRPr="004905FE">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70391" w:rsidRPr="004905FE" w:rsidRDefault="00970391" w:rsidP="00970391">
      <w:pPr>
        <w:rPr>
          <w:sz w:val="24"/>
          <w:szCs w:val="24"/>
        </w:rPr>
      </w:pPr>
      <w:r w:rsidRPr="004905FE">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970391" w:rsidRPr="004905FE" w:rsidRDefault="00970391" w:rsidP="00970391">
      <w:pPr>
        <w:rPr>
          <w:sz w:val="24"/>
          <w:szCs w:val="24"/>
        </w:rPr>
      </w:pPr>
      <w:r w:rsidRPr="004905FE">
        <w:rPr>
          <w:sz w:val="24"/>
          <w:szCs w:val="24"/>
        </w:rPr>
        <w:t>УПЛАТА ИЗ ИНОСТРАНСТВА</w:t>
      </w:r>
    </w:p>
    <w:p w:rsidR="00970391" w:rsidRPr="004905FE" w:rsidRDefault="00970391" w:rsidP="00970391">
      <w:pPr>
        <w:rPr>
          <w:sz w:val="24"/>
          <w:szCs w:val="24"/>
        </w:rPr>
      </w:pPr>
      <w:r w:rsidRPr="004905FE">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70391" w:rsidRPr="004905FE" w:rsidRDefault="00970391" w:rsidP="00970391">
      <w:pPr>
        <w:rPr>
          <w:sz w:val="24"/>
          <w:szCs w:val="24"/>
        </w:rPr>
      </w:pPr>
      <w:r w:rsidRPr="004905FE">
        <w:rPr>
          <w:sz w:val="24"/>
          <w:szCs w:val="24"/>
        </w:rPr>
        <w:t>НАЗИВ И АДРЕСА БАНКЕ:</w:t>
      </w:r>
    </w:p>
    <w:p w:rsidR="00970391" w:rsidRPr="004905FE" w:rsidRDefault="00970391" w:rsidP="00970391">
      <w:pPr>
        <w:rPr>
          <w:sz w:val="24"/>
          <w:szCs w:val="24"/>
        </w:rPr>
      </w:pPr>
      <w:r w:rsidRPr="004905FE">
        <w:rPr>
          <w:sz w:val="24"/>
          <w:szCs w:val="24"/>
        </w:rPr>
        <w:t>Народна банка Србије (НБС)</w:t>
      </w:r>
    </w:p>
    <w:p w:rsidR="00970391" w:rsidRPr="004905FE" w:rsidRDefault="00970391" w:rsidP="00970391">
      <w:pPr>
        <w:rPr>
          <w:sz w:val="24"/>
          <w:szCs w:val="24"/>
        </w:rPr>
      </w:pPr>
      <w:r w:rsidRPr="004905FE">
        <w:rPr>
          <w:sz w:val="24"/>
          <w:szCs w:val="24"/>
        </w:rPr>
        <w:t>11000 Београд, ул. Немањина бр. 17</w:t>
      </w:r>
    </w:p>
    <w:p w:rsidR="00970391" w:rsidRPr="004905FE" w:rsidRDefault="00970391" w:rsidP="00970391">
      <w:pPr>
        <w:rPr>
          <w:sz w:val="24"/>
          <w:szCs w:val="24"/>
        </w:rPr>
      </w:pPr>
      <w:r w:rsidRPr="004905FE">
        <w:rPr>
          <w:sz w:val="24"/>
          <w:szCs w:val="24"/>
        </w:rPr>
        <w:t>Србија</w:t>
      </w:r>
    </w:p>
    <w:p w:rsidR="00970391" w:rsidRPr="004905FE" w:rsidRDefault="00970391" w:rsidP="00970391">
      <w:pPr>
        <w:rPr>
          <w:sz w:val="24"/>
          <w:szCs w:val="24"/>
        </w:rPr>
      </w:pPr>
      <w:r w:rsidRPr="004905FE">
        <w:rPr>
          <w:sz w:val="24"/>
          <w:szCs w:val="24"/>
        </w:rPr>
        <w:t>SWIFT CODE: NBSRRSBGXXX</w:t>
      </w:r>
    </w:p>
    <w:p w:rsidR="00970391" w:rsidRPr="004905FE" w:rsidRDefault="00970391" w:rsidP="00970391">
      <w:pPr>
        <w:rPr>
          <w:sz w:val="24"/>
          <w:szCs w:val="24"/>
        </w:rPr>
      </w:pPr>
      <w:r w:rsidRPr="004905FE">
        <w:rPr>
          <w:sz w:val="24"/>
          <w:szCs w:val="24"/>
        </w:rPr>
        <w:t>НАЗИВ И АДРЕСА ИНСТИТУЦИЈЕ:</w:t>
      </w:r>
    </w:p>
    <w:p w:rsidR="00970391" w:rsidRPr="004905FE" w:rsidRDefault="00970391" w:rsidP="00970391">
      <w:pPr>
        <w:rPr>
          <w:sz w:val="24"/>
          <w:szCs w:val="24"/>
        </w:rPr>
      </w:pPr>
      <w:r w:rsidRPr="004905FE">
        <w:rPr>
          <w:sz w:val="24"/>
          <w:szCs w:val="24"/>
        </w:rPr>
        <w:t>Министарство финансија</w:t>
      </w:r>
    </w:p>
    <w:p w:rsidR="00970391" w:rsidRPr="004905FE" w:rsidRDefault="00970391" w:rsidP="00970391">
      <w:pPr>
        <w:rPr>
          <w:sz w:val="24"/>
          <w:szCs w:val="24"/>
        </w:rPr>
      </w:pPr>
      <w:r w:rsidRPr="004905FE">
        <w:rPr>
          <w:sz w:val="24"/>
          <w:szCs w:val="24"/>
        </w:rPr>
        <w:t>Управа за трезор</w:t>
      </w:r>
    </w:p>
    <w:p w:rsidR="00970391" w:rsidRPr="004905FE" w:rsidRDefault="00970391" w:rsidP="00970391">
      <w:pPr>
        <w:rPr>
          <w:sz w:val="24"/>
          <w:szCs w:val="24"/>
        </w:rPr>
      </w:pPr>
      <w:proofErr w:type="gramStart"/>
      <w:r w:rsidRPr="004905FE">
        <w:rPr>
          <w:sz w:val="24"/>
          <w:szCs w:val="24"/>
        </w:rPr>
        <w:t>ул</w:t>
      </w:r>
      <w:proofErr w:type="gramEnd"/>
      <w:r w:rsidRPr="004905FE">
        <w:rPr>
          <w:sz w:val="24"/>
          <w:szCs w:val="24"/>
        </w:rPr>
        <w:t>. Поп Лукина бр. 7-9</w:t>
      </w:r>
    </w:p>
    <w:p w:rsidR="00970391" w:rsidRPr="004905FE" w:rsidRDefault="00970391" w:rsidP="00970391">
      <w:pPr>
        <w:rPr>
          <w:sz w:val="24"/>
          <w:szCs w:val="24"/>
        </w:rPr>
      </w:pPr>
      <w:r w:rsidRPr="004905FE">
        <w:rPr>
          <w:sz w:val="24"/>
          <w:szCs w:val="24"/>
        </w:rPr>
        <w:t>11000 Београд</w:t>
      </w:r>
    </w:p>
    <w:p w:rsidR="00970391" w:rsidRPr="004905FE" w:rsidRDefault="00970391" w:rsidP="00970391">
      <w:pPr>
        <w:rPr>
          <w:sz w:val="24"/>
          <w:szCs w:val="24"/>
        </w:rPr>
      </w:pPr>
      <w:r w:rsidRPr="004905FE">
        <w:rPr>
          <w:sz w:val="24"/>
          <w:szCs w:val="24"/>
        </w:rPr>
        <w:t>IBAN: RS 35908500103019323073</w:t>
      </w:r>
    </w:p>
    <w:p w:rsidR="00970391" w:rsidRPr="004905FE" w:rsidRDefault="00970391" w:rsidP="00970391">
      <w:pPr>
        <w:rPr>
          <w:sz w:val="24"/>
          <w:szCs w:val="24"/>
        </w:rPr>
      </w:pPr>
      <w:r w:rsidRPr="004905FE">
        <w:rPr>
          <w:sz w:val="24"/>
          <w:szCs w:val="24"/>
        </w:rPr>
        <w:t>НАПОМЕНА: Приликом уплата средстава потребно је навести следеће информације о плаћању - „детаљи плаћања</w:t>
      </w:r>
      <w:proofErr w:type="gramStart"/>
      <w:r w:rsidRPr="004905FE">
        <w:rPr>
          <w:sz w:val="24"/>
          <w:szCs w:val="24"/>
        </w:rPr>
        <w:t>“ (</w:t>
      </w:r>
      <w:proofErr w:type="gramEnd"/>
      <w:r w:rsidRPr="004905FE">
        <w:rPr>
          <w:sz w:val="24"/>
          <w:szCs w:val="24"/>
        </w:rPr>
        <w:t>FIELD 70: DETAILS OF PAYMENT):</w:t>
      </w:r>
    </w:p>
    <w:p w:rsidR="00970391" w:rsidRPr="004905FE" w:rsidRDefault="00970391" w:rsidP="00970391">
      <w:pPr>
        <w:rPr>
          <w:sz w:val="24"/>
          <w:szCs w:val="24"/>
        </w:rPr>
      </w:pPr>
      <w:r w:rsidRPr="004905FE">
        <w:rPr>
          <w:sz w:val="24"/>
          <w:szCs w:val="24"/>
        </w:rPr>
        <w:t xml:space="preserve">– </w:t>
      </w:r>
      <w:proofErr w:type="gramStart"/>
      <w:r w:rsidRPr="004905FE">
        <w:rPr>
          <w:sz w:val="24"/>
          <w:szCs w:val="24"/>
        </w:rPr>
        <w:t>број</w:t>
      </w:r>
      <w:proofErr w:type="gramEnd"/>
      <w:r w:rsidRPr="004905FE">
        <w:rPr>
          <w:sz w:val="24"/>
          <w:szCs w:val="24"/>
        </w:rPr>
        <w:t xml:space="preserve"> у поступку јавне набавке на које се захтев за заштиту права односи и</w:t>
      </w:r>
    </w:p>
    <w:p w:rsidR="00970391" w:rsidRPr="004905FE" w:rsidRDefault="00970391" w:rsidP="00970391">
      <w:pPr>
        <w:rPr>
          <w:sz w:val="24"/>
          <w:szCs w:val="24"/>
        </w:rPr>
      </w:pPr>
      <w:proofErr w:type="gramStart"/>
      <w:r w:rsidRPr="004905FE">
        <w:rPr>
          <w:sz w:val="24"/>
          <w:szCs w:val="24"/>
        </w:rPr>
        <w:t>назив</w:t>
      </w:r>
      <w:proofErr w:type="gramEnd"/>
      <w:r w:rsidRPr="004905FE">
        <w:rPr>
          <w:sz w:val="24"/>
          <w:szCs w:val="24"/>
        </w:rPr>
        <w:t xml:space="preserve"> наручиоца у поступку јавне набавке.</w:t>
      </w:r>
    </w:p>
    <w:p w:rsidR="00970391" w:rsidRPr="004905FE" w:rsidRDefault="00970391" w:rsidP="00970391">
      <w:pPr>
        <w:rPr>
          <w:sz w:val="24"/>
          <w:szCs w:val="24"/>
        </w:rPr>
      </w:pPr>
      <w:r w:rsidRPr="004905FE">
        <w:rPr>
          <w:sz w:val="24"/>
          <w:szCs w:val="24"/>
        </w:rPr>
        <w:t>У прилогу су инструкције за уплате у валутама: EUR и USD.</w:t>
      </w:r>
    </w:p>
    <w:p w:rsidR="00970391" w:rsidRPr="004905FE" w:rsidRDefault="00970391" w:rsidP="00970391">
      <w:pPr>
        <w:tabs>
          <w:tab w:val="left" w:pos="567"/>
        </w:tabs>
        <w:spacing w:before="0"/>
        <w:rPr>
          <w:rFonts w:cs="Arial"/>
          <w:sz w:val="24"/>
          <w:szCs w:val="24"/>
          <w:lang w:bidi="en-US"/>
        </w:rPr>
      </w:pPr>
      <w:r w:rsidRPr="004905F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70391" w:rsidRPr="004905FE" w:rsidTr="003B3024">
        <w:trPr>
          <w:trHeight w:val="30"/>
        </w:trPr>
        <w:tc>
          <w:tcPr>
            <w:tcW w:w="9019" w:type="dxa"/>
            <w:gridSpan w:val="2"/>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SWIFT MESSAGE MT103 – EUR</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32A: </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VALUE DATE – EUR- AMOUNT</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50K:  </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ORDERING CUSTOMER</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50K:  </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ORDERING CUSTOMER</w:t>
            </w:r>
          </w:p>
        </w:tc>
      </w:tr>
      <w:tr w:rsidR="00970391" w:rsidRPr="004905FE" w:rsidTr="003B3024">
        <w:trPr>
          <w:trHeight w:val="1113"/>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56A: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(INTERMEDIARY)</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DEUTDEFFXXX</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DEUTSCHE BANK AG, F/M</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TAUNUSANLAGE 12</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GERMANY</w:t>
            </w:r>
          </w:p>
        </w:tc>
      </w:tr>
      <w:tr w:rsidR="00970391" w:rsidRPr="004905FE" w:rsidTr="003B3024">
        <w:trPr>
          <w:trHeight w:val="1689"/>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lastRenderedPageBreak/>
              <w:t>FIELD 57A: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(ACC. WITH BANK)</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/DE20500700100935930800</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NBSRRSBGXXX</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NARODNA BANKA SRBIJE (NATIONAL</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BANK OF SERBIA – NBS BEOGRAD,</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NEMANJINA 17</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SERBIA</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59:</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(BENEFICIARY)</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/RS35908500103019323073</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MINISTARSTVO FINANSIJA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UPRAVA ZA TREZOR</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POP LUKINA7-9</w:t>
            </w:r>
          </w:p>
          <w:p w:rsidR="003B3024" w:rsidRPr="004905FE" w:rsidRDefault="00970391" w:rsidP="003B3024">
            <w:pPr>
              <w:tabs>
                <w:tab w:val="left" w:pos="567"/>
              </w:tabs>
              <w:spacing w:before="0"/>
              <w:rPr>
                <w:rFonts w:cs="Arial"/>
                <w:sz w:val="24"/>
                <w:szCs w:val="24"/>
                <w:lang w:bidi="en-US"/>
              </w:rPr>
            </w:pPr>
            <w:r w:rsidRPr="004905FE">
              <w:rPr>
                <w:rFonts w:cs="Arial"/>
                <w:sz w:val="24"/>
                <w:szCs w:val="24"/>
                <w:lang w:bidi="en-US"/>
              </w:rPr>
              <w:t>BEOGRAD</w:t>
            </w:r>
          </w:p>
        </w:tc>
      </w:tr>
      <w:tr w:rsidR="00970391" w:rsidRPr="004905FE" w:rsidTr="003B3024">
        <w:trPr>
          <w:trHeight w:val="20"/>
        </w:trPr>
        <w:tc>
          <w:tcPr>
            <w:tcW w:w="4435"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70:  </w:t>
            </w:r>
          </w:p>
        </w:tc>
        <w:tc>
          <w:tcPr>
            <w:tcW w:w="4584"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DETAILS OF PAYMENT</w:t>
            </w:r>
          </w:p>
        </w:tc>
      </w:tr>
    </w:tbl>
    <w:p w:rsidR="00970391" w:rsidRPr="004905FE" w:rsidRDefault="00970391" w:rsidP="00970391">
      <w:pPr>
        <w:tabs>
          <w:tab w:val="left" w:pos="567"/>
        </w:tabs>
        <w:spacing w:before="0"/>
        <w:rPr>
          <w:rFonts w:cs="Arial"/>
          <w:sz w:val="24"/>
          <w:szCs w:val="24"/>
          <w:lang w:bidi="en-US"/>
        </w:rPr>
      </w:pPr>
    </w:p>
    <w:p w:rsidR="00970391" w:rsidRPr="004905FE" w:rsidRDefault="00970391" w:rsidP="00970391">
      <w:pPr>
        <w:tabs>
          <w:tab w:val="left" w:pos="567"/>
        </w:tabs>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SWIFT MESSAGE MT103 – USD</w:t>
            </w: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32A: </w:t>
            </w: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VALUE DATE – USD- AMOUNT</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50K:  </w:t>
            </w: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ORDERING CUSTOMER</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56A: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(INTERMEDIARY)</w:t>
            </w:r>
          </w:p>
          <w:p w:rsidR="00970391" w:rsidRPr="004905FE" w:rsidRDefault="00970391" w:rsidP="001872BF">
            <w:pPr>
              <w:tabs>
                <w:tab w:val="left" w:pos="567"/>
              </w:tabs>
              <w:spacing w:before="0"/>
              <w:rPr>
                <w:rFonts w:cs="Arial"/>
                <w:sz w:val="24"/>
                <w:szCs w:val="24"/>
                <w:lang w:bidi="en-US"/>
              </w:rPr>
            </w:pP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BKTRUS33XXX</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DEUTSCHE BANK TRUST COMPANIY</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AMERICAS, NEW YORK</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60 WALL STREET</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UNITED STATES</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57A: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(ACC. WITH BANK)</w:t>
            </w:r>
          </w:p>
          <w:p w:rsidR="00970391" w:rsidRPr="004905FE" w:rsidRDefault="00970391" w:rsidP="001872BF">
            <w:pPr>
              <w:tabs>
                <w:tab w:val="left" w:pos="567"/>
              </w:tabs>
              <w:spacing w:before="0"/>
              <w:rPr>
                <w:rFonts w:cs="Arial"/>
                <w:sz w:val="24"/>
                <w:szCs w:val="24"/>
                <w:lang w:bidi="en-US"/>
              </w:rPr>
            </w:pP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NBSRRSBGXXX</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NARODNA BANKA SRBIJE (NATIONAL</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BANK OF SERBIA – NB BEOGRAD,</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NEMANJINA 17</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SERBIA</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59:</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(BENEFICIARY)</w:t>
            </w:r>
          </w:p>
          <w:p w:rsidR="00970391" w:rsidRPr="004905FE" w:rsidRDefault="00970391" w:rsidP="001872BF">
            <w:pPr>
              <w:tabs>
                <w:tab w:val="left" w:pos="567"/>
              </w:tabs>
              <w:spacing w:before="0"/>
              <w:rPr>
                <w:rFonts w:cs="Arial"/>
                <w:sz w:val="24"/>
                <w:szCs w:val="24"/>
                <w:lang w:bidi="en-US"/>
              </w:rPr>
            </w:pP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/RS35908500103019323073</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MINISTARSTVO FINANSIJA</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UPRAVA ZA TREZOR</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POP LUKINA7-9</w:t>
            </w:r>
          </w:p>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BEOGRAD</w:t>
            </w:r>
          </w:p>
        </w:tc>
      </w:tr>
      <w:tr w:rsidR="00970391" w:rsidRPr="004905FE" w:rsidTr="001872BF">
        <w:tc>
          <w:tcPr>
            <w:tcW w:w="4786"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70:  </w:t>
            </w:r>
          </w:p>
        </w:tc>
        <w:tc>
          <w:tcPr>
            <w:tcW w:w="4820" w:type="dxa"/>
            <w:shd w:val="clear" w:color="auto" w:fill="auto"/>
          </w:tcPr>
          <w:p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DETAILS OF PAYMENT</w:t>
            </w:r>
          </w:p>
        </w:tc>
      </w:tr>
    </w:tbl>
    <w:p w:rsidR="00970391" w:rsidRDefault="00970391" w:rsidP="00970391">
      <w:pPr>
        <w:pStyle w:val="KDPodnaslov2"/>
        <w:spacing w:before="0"/>
        <w:ind w:left="915"/>
        <w:rPr>
          <w:rFonts w:cs="Arial"/>
          <w:sz w:val="24"/>
          <w:szCs w:val="24"/>
        </w:rPr>
      </w:pPr>
    </w:p>
    <w:p w:rsidR="00242BFD" w:rsidRPr="00242BFD" w:rsidRDefault="00242BFD" w:rsidP="00242BFD"/>
    <w:p w:rsidR="00970391" w:rsidRDefault="00970391" w:rsidP="00D8289E">
      <w:pPr>
        <w:pStyle w:val="KDPodnaslov2"/>
        <w:numPr>
          <w:ilvl w:val="1"/>
          <w:numId w:val="21"/>
        </w:numPr>
        <w:spacing w:before="0"/>
        <w:rPr>
          <w:rFonts w:cs="Arial"/>
          <w:sz w:val="24"/>
          <w:szCs w:val="24"/>
        </w:rPr>
      </w:pPr>
      <w:r w:rsidRPr="000847B9">
        <w:rPr>
          <w:rFonts w:cs="Arial"/>
          <w:sz w:val="24"/>
          <w:szCs w:val="24"/>
        </w:rPr>
        <w:t>Закључивање</w:t>
      </w:r>
      <w:r w:rsidR="000868FC">
        <w:rPr>
          <w:rFonts w:cs="Arial"/>
          <w:sz w:val="24"/>
          <w:szCs w:val="24"/>
          <w:lang w:val="sr-Cyrl-RS"/>
        </w:rPr>
        <w:t xml:space="preserve"> </w:t>
      </w:r>
      <w:r w:rsidR="00CC5A9F">
        <w:rPr>
          <w:rFonts w:cs="Arial"/>
          <w:sz w:val="24"/>
          <w:szCs w:val="24"/>
          <w:lang w:val="sr-Cyrl-RS"/>
        </w:rPr>
        <w:t>уговора</w:t>
      </w:r>
    </w:p>
    <w:p w:rsidR="00B83865" w:rsidRPr="00B83865" w:rsidRDefault="00B83865" w:rsidP="00B83865">
      <w:pPr>
        <w:spacing w:before="0"/>
        <w:rPr>
          <w:rFonts w:cs="Arial"/>
          <w:sz w:val="24"/>
          <w:szCs w:val="24"/>
        </w:rPr>
      </w:pPr>
      <w:r w:rsidRPr="00B83865">
        <w:rPr>
          <w:rFonts w:cs="Arial"/>
          <w:sz w:val="24"/>
          <w:szCs w:val="24"/>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B83865" w:rsidRDefault="00B83865" w:rsidP="00B83865">
      <w:pPr>
        <w:spacing w:before="0"/>
        <w:rPr>
          <w:rFonts w:cs="Arial"/>
          <w:sz w:val="24"/>
          <w:szCs w:val="24"/>
        </w:rPr>
      </w:pPr>
    </w:p>
    <w:p w:rsidR="00B83865" w:rsidRPr="00B83865" w:rsidRDefault="00B83865" w:rsidP="00B83865">
      <w:pPr>
        <w:spacing w:before="0"/>
        <w:rPr>
          <w:rFonts w:cs="Arial"/>
          <w:sz w:val="24"/>
          <w:szCs w:val="24"/>
        </w:rPr>
      </w:pPr>
      <w:r w:rsidRPr="00B83865">
        <w:rPr>
          <w:rFonts w:cs="Arial"/>
          <w:sz w:val="24"/>
          <w:szCs w:val="24"/>
        </w:rPr>
        <w:t>Понуђач којем буде додељен уговор, обавезан је да у року од највише 10 (словима: десет</w:t>
      </w:r>
      <w:proofErr w:type="gramStart"/>
      <w:r w:rsidRPr="00B83865">
        <w:rPr>
          <w:rFonts w:cs="Arial"/>
          <w:sz w:val="24"/>
          <w:szCs w:val="24"/>
        </w:rPr>
        <w:t>)  дана</w:t>
      </w:r>
      <w:proofErr w:type="gramEnd"/>
      <w:r w:rsidRPr="00B83865">
        <w:rPr>
          <w:rFonts w:cs="Arial"/>
          <w:sz w:val="24"/>
          <w:szCs w:val="24"/>
        </w:rPr>
        <w:t xml:space="preserve"> од дана закључења уговора достави банкарску гаранцију за добро извршење посла.</w:t>
      </w:r>
    </w:p>
    <w:p w:rsidR="00B83865" w:rsidRPr="00B83865" w:rsidRDefault="00B83865" w:rsidP="00B83865">
      <w:pPr>
        <w:spacing w:before="0"/>
        <w:rPr>
          <w:rFonts w:cs="Arial"/>
          <w:sz w:val="24"/>
          <w:szCs w:val="24"/>
        </w:rPr>
      </w:pPr>
      <w:r w:rsidRPr="00B83865">
        <w:rPr>
          <w:rFonts w:cs="Arial"/>
          <w:sz w:val="24"/>
          <w:szCs w:val="24"/>
        </w:rPr>
        <w:t xml:space="preserve"> </w:t>
      </w:r>
    </w:p>
    <w:p w:rsidR="00CC5A9F" w:rsidRDefault="00B83865" w:rsidP="00B83865">
      <w:pPr>
        <w:spacing w:before="0"/>
        <w:rPr>
          <w:rFonts w:cs="Arial"/>
          <w:sz w:val="24"/>
          <w:szCs w:val="24"/>
          <w:lang w:val="ru-RU"/>
        </w:rPr>
      </w:pPr>
      <w:r w:rsidRPr="00B83865">
        <w:rPr>
          <w:rFonts w:cs="Arial"/>
          <w:sz w:val="24"/>
          <w:szCs w:val="24"/>
        </w:rPr>
        <w:t xml:space="preserve">Ако понуђач којем је додељен уговор одбије да потпише уговор или уговор не потпише, наручилац може закључити са првим следећим најповољнијим понуђачем и реализовати СФО за озбиљност понуде </w:t>
      </w:r>
      <w:proofErr w:type="gramStart"/>
      <w:r w:rsidRPr="00B83865">
        <w:rPr>
          <w:rFonts w:cs="Arial"/>
          <w:sz w:val="24"/>
          <w:szCs w:val="24"/>
        </w:rPr>
        <w:t>Понуђача  који</w:t>
      </w:r>
      <w:proofErr w:type="gramEnd"/>
      <w:r w:rsidRPr="00B83865">
        <w:rPr>
          <w:rFonts w:cs="Arial"/>
          <w:sz w:val="24"/>
          <w:szCs w:val="24"/>
        </w:rPr>
        <w:t xml:space="preserve"> је одбио да потпише уговор.</w:t>
      </w:r>
    </w:p>
    <w:p w:rsidR="00B83865" w:rsidRDefault="00B83865" w:rsidP="00CC5A9F">
      <w:pPr>
        <w:spacing w:before="0"/>
        <w:rPr>
          <w:rFonts w:cs="Arial"/>
          <w:sz w:val="24"/>
          <w:szCs w:val="24"/>
          <w:lang w:val="ru-RU"/>
        </w:rPr>
      </w:pPr>
    </w:p>
    <w:p w:rsidR="00CC5A9F" w:rsidRDefault="00CC5A9F" w:rsidP="00CC5A9F">
      <w:pPr>
        <w:spacing w:before="0"/>
        <w:rPr>
          <w:rFonts w:cs="Arial"/>
          <w:sz w:val="24"/>
          <w:szCs w:val="24"/>
          <w:lang w:val="ru-RU"/>
        </w:rPr>
      </w:pPr>
      <w:r w:rsidRPr="007E3AF6">
        <w:rPr>
          <w:rFonts w:cs="Arial"/>
          <w:sz w:val="24"/>
          <w:szCs w:val="24"/>
          <w:lang w:val="ru-RU"/>
        </w:rPr>
        <w:lastRenderedPageBreak/>
        <w:t>Уколико у року за подношење понуда пристигне само једна понуда</w:t>
      </w:r>
      <w:r>
        <w:rPr>
          <w:rFonts w:cs="Arial"/>
          <w:sz w:val="24"/>
          <w:szCs w:val="24"/>
          <w:lang w:val="ru-RU"/>
        </w:rPr>
        <w:t xml:space="preserve"> и та понуда буде прихватљива, н</w:t>
      </w:r>
      <w:r w:rsidRPr="007E3AF6">
        <w:rPr>
          <w:rFonts w:cs="Arial"/>
          <w:sz w:val="24"/>
          <w:szCs w:val="24"/>
          <w:lang w:val="ru-RU"/>
        </w:rPr>
        <w:t>аручилац ће сходно ч</w:t>
      </w:r>
      <w:r>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0032DC" w:rsidRDefault="000032DC" w:rsidP="00CC5A9F">
      <w:pPr>
        <w:spacing w:before="0"/>
        <w:rPr>
          <w:rFonts w:cs="Arial"/>
          <w:sz w:val="24"/>
          <w:szCs w:val="24"/>
          <w:lang w:val="ru-RU"/>
        </w:rPr>
      </w:pPr>
    </w:p>
    <w:p w:rsidR="00AC2C35" w:rsidRDefault="00AC2C35" w:rsidP="00CC5A9F">
      <w:pPr>
        <w:spacing w:before="0"/>
        <w:rPr>
          <w:rFonts w:cs="Arial"/>
          <w:sz w:val="24"/>
          <w:szCs w:val="24"/>
          <w:lang w:val="ru-RU"/>
        </w:rPr>
      </w:pPr>
    </w:p>
    <w:p w:rsidR="00AC2C35" w:rsidRPr="007E3AF6" w:rsidRDefault="00AC2C35" w:rsidP="00CC5A9F">
      <w:pPr>
        <w:spacing w:before="0"/>
        <w:rPr>
          <w:rFonts w:cs="Arial"/>
          <w:sz w:val="24"/>
          <w:szCs w:val="24"/>
          <w:lang w:val="ru-RU"/>
        </w:rPr>
      </w:pPr>
    </w:p>
    <w:p w:rsidR="00B83865" w:rsidRPr="00B83865" w:rsidRDefault="00B83865" w:rsidP="00B83865">
      <w:pPr>
        <w:spacing w:before="0"/>
        <w:rPr>
          <w:rFonts w:cs="Arial"/>
          <w:b/>
          <w:sz w:val="24"/>
          <w:szCs w:val="24"/>
          <w:lang w:val="sr-Cyrl-RS"/>
        </w:rPr>
      </w:pPr>
      <w:r w:rsidRPr="00B83865">
        <w:rPr>
          <w:rFonts w:cs="Arial"/>
          <w:b/>
          <w:sz w:val="24"/>
          <w:szCs w:val="24"/>
          <w:lang w:val="sr-Cyrl-RS"/>
        </w:rPr>
        <w:t>6.30 Измене уговора</w:t>
      </w:r>
    </w:p>
    <w:p w:rsidR="00B83865" w:rsidRPr="00B83865" w:rsidRDefault="00B83865" w:rsidP="00B83865">
      <w:pPr>
        <w:spacing w:before="0"/>
        <w:rPr>
          <w:rFonts w:cs="Arial"/>
          <w:sz w:val="24"/>
          <w:szCs w:val="24"/>
          <w:lang w:val="sr-Cyrl-RS"/>
        </w:rPr>
      </w:pPr>
    </w:p>
    <w:p w:rsidR="00B83865" w:rsidRPr="00B83865" w:rsidRDefault="00B83865" w:rsidP="00B83865">
      <w:pPr>
        <w:spacing w:before="0"/>
        <w:rPr>
          <w:rFonts w:cs="Arial"/>
          <w:sz w:val="24"/>
          <w:szCs w:val="24"/>
          <w:lang w:val="sr-Cyrl-RS"/>
        </w:rPr>
      </w:pPr>
      <w:r w:rsidRPr="00B83865">
        <w:rPr>
          <w:rFonts w:cs="Arial"/>
          <w:sz w:val="24"/>
          <w:szCs w:val="24"/>
          <w:lang w:val="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B83865" w:rsidRPr="00B83865" w:rsidRDefault="00B83865" w:rsidP="00B83865">
      <w:pPr>
        <w:spacing w:before="0"/>
        <w:rPr>
          <w:rFonts w:cs="Arial"/>
          <w:sz w:val="24"/>
          <w:szCs w:val="24"/>
          <w:lang w:val="sr-Cyrl-RS"/>
        </w:rPr>
      </w:pPr>
    </w:p>
    <w:p w:rsidR="00B83865" w:rsidRPr="00B83865" w:rsidRDefault="00B83865" w:rsidP="00B83865">
      <w:pPr>
        <w:spacing w:before="0"/>
        <w:rPr>
          <w:rFonts w:cs="Arial"/>
          <w:sz w:val="24"/>
          <w:szCs w:val="24"/>
          <w:lang w:val="sr-Cyrl-RS"/>
        </w:rPr>
      </w:pPr>
      <w:r w:rsidRPr="00B83865">
        <w:rPr>
          <w:rFonts w:cs="Arial"/>
          <w:sz w:val="24"/>
          <w:szCs w:val="24"/>
          <w:lang w:val="sr-Cyrl-R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B83865" w:rsidRPr="00B83865" w:rsidRDefault="00B83865" w:rsidP="00B83865">
      <w:pPr>
        <w:spacing w:before="0"/>
        <w:rPr>
          <w:rFonts w:cs="Arial"/>
          <w:sz w:val="24"/>
          <w:szCs w:val="24"/>
          <w:lang w:val="sr-Cyrl-RS"/>
        </w:rPr>
      </w:pPr>
    </w:p>
    <w:p w:rsidR="00B83865" w:rsidRPr="00B83865" w:rsidRDefault="00B83865" w:rsidP="00B83865">
      <w:pPr>
        <w:spacing w:before="0"/>
        <w:rPr>
          <w:rFonts w:cs="Arial"/>
          <w:sz w:val="24"/>
          <w:szCs w:val="24"/>
          <w:lang w:val="sr-Cyrl-RS"/>
        </w:rPr>
      </w:pPr>
      <w:r w:rsidRPr="00B83865">
        <w:rPr>
          <w:rFonts w:cs="Arial"/>
          <w:sz w:val="24"/>
          <w:szCs w:val="24"/>
          <w:lang w:val="sr-Cyrl-RS"/>
        </w:rPr>
        <w:t>Након закљ</w:t>
      </w:r>
      <w:r w:rsidR="00AA7E3D">
        <w:rPr>
          <w:rFonts w:cs="Arial"/>
          <w:sz w:val="24"/>
          <w:szCs w:val="24"/>
          <w:lang w:val="sr-Cyrl-RS"/>
        </w:rPr>
        <w:t>учења уговора о јавној набавци Н</w:t>
      </w:r>
      <w:r w:rsidRPr="00B83865">
        <w:rPr>
          <w:rFonts w:cs="Arial"/>
          <w:sz w:val="24"/>
          <w:szCs w:val="24"/>
          <w:lang w:val="sr-Cyrl-RS"/>
        </w:rPr>
        <w:t>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697B37" w:rsidRPr="00697B37" w:rsidRDefault="00AA7E3D" w:rsidP="00697B37">
      <w:pPr>
        <w:rPr>
          <w:rFonts w:cs="Arial"/>
          <w:sz w:val="24"/>
          <w:szCs w:val="24"/>
          <w:lang w:val="sr-Cyrl-RS" w:eastAsia="sr-Latn-CS"/>
        </w:rPr>
      </w:pPr>
      <w:r>
        <w:rPr>
          <w:rFonts w:cs="Arial"/>
          <w:sz w:val="24"/>
          <w:szCs w:val="24"/>
          <w:lang w:val="sr-Cyrl-RS"/>
        </w:rPr>
        <w:t>У наведеним случаjевима Н</w:t>
      </w:r>
      <w:r w:rsidR="00B83865" w:rsidRPr="00B83865">
        <w:rPr>
          <w:rFonts w:cs="Arial"/>
          <w:sz w:val="24"/>
          <w:szCs w:val="24"/>
          <w:lang w:val="sr-Cyrl-R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w:t>
      </w:r>
      <w:r w:rsidR="00697B37">
        <w:rPr>
          <w:rFonts w:cs="Arial"/>
          <w:sz w:val="24"/>
          <w:szCs w:val="24"/>
          <w:lang w:val="sr-Cyrl-RS"/>
        </w:rPr>
        <w:t xml:space="preserve"> </w:t>
      </w:r>
      <w:r w:rsidR="00697B37" w:rsidRPr="00697B37">
        <w:rPr>
          <w:rFonts w:cs="Arial"/>
          <w:sz w:val="24"/>
          <w:szCs w:val="24"/>
          <w:lang w:eastAsia="sr-Latn-CS"/>
        </w:rPr>
        <w:t>Управи за јавне набавке и Државној ревизорској институцији</w:t>
      </w:r>
      <w:r w:rsidR="00697B37" w:rsidRPr="00697B37">
        <w:rPr>
          <w:rFonts w:cs="Arial"/>
          <w:sz w:val="24"/>
          <w:szCs w:val="24"/>
          <w:lang w:val="sr-Cyrl-RS" w:eastAsia="sr-Latn-CS"/>
        </w:rPr>
        <w:t>.</w:t>
      </w:r>
    </w:p>
    <w:p w:rsidR="00394A5E" w:rsidRPr="00403ABC" w:rsidRDefault="00394A5E" w:rsidP="00B83865">
      <w:pPr>
        <w:spacing w:before="0"/>
        <w:rPr>
          <w:rFonts w:cs="Arial"/>
          <w:sz w:val="24"/>
          <w:szCs w:val="24"/>
          <w:lang w:val="sr-Cyrl-RS"/>
        </w:rPr>
      </w:pPr>
    </w:p>
    <w:p w:rsidR="003B3024" w:rsidRDefault="003B3024" w:rsidP="000868FC">
      <w:pPr>
        <w:rPr>
          <w:rFonts w:cs="Arial"/>
          <w:sz w:val="24"/>
          <w:szCs w:val="24"/>
          <w:lang w:eastAsia="sr-Latn-CS"/>
        </w:rPr>
      </w:pPr>
    </w:p>
    <w:p w:rsidR="003555CC" w:rsidRDefault="003555CC" w:rsidP="000868FC">
      <w:pPr>
        <w:rPr>
          <w:rFonts w:cs="Arial"/>
          <w:sz w:val="24"/>
          <w:szCs w:val="24"/>
          <w:lang w:eastAsia="sr-Latn-CS"/>
        </w:rPr>
      </w:pPr>
    </w:p>
    <w:p w:rsidR="00372EB2" w:rsidRDefault="00372EB2" w:rsidP="000868FC">
      <w:pPr>
        <w:rPr>
          <w:rFonts w:cs="Arial"/>
          <w:sz w:val="24"/>
          <w:szCs w:val="24"/>
          <w:lang w:eastAsia="sr-Latn-CS"/>
        </w:rPr>
      </w:pPr>
    </w:p>
    <w:p w:rsidR="00C86997" w:rsidRDefault="00C86997" w:rsidP="000868FC">
      <w:pPr>
        <w:rPr>
          <w:rFonts w:cs="Arial"/>
          <w:sz w:val="24"/>
          <w:szCs w:val="24"/>
          <w:lang w:eastAsia="sr-Latn-CS"/>
        </w:rPr>
      </w:pPr>
    </w:p>
    <w:p w:rsidR="00C86997" w:rsidRDefault="00C86997" w:rsidP="000868FC">
      <w:pPr>
        <w:rPr>
          <w:rFonts w:cs="Arial"/>
          <w:sz w:val="24"/>
          <w:szCs w:val="24"/>
          <w:lang w:eastAsia="sr-Latn-CS"/>
        </w:rPr>
      </w:pPr>
    </w:p>
    <w:p w:rsidR="00C86997" w:rsidRDefault="00C86997" w:rsidP="000868FC">
      <w:pPr>
        <w:rPr>
          <w:rFonts w:cs="Arial"/>
          <w:sz w:val="24"/>
          <w:szCs w:val="24"/>
          <w:lang w:eastAsia="sr-Latn-CS"/>
        </w:rPr>
      </w:pPr>
    </w:p>
    <w:p w:rsidR="000E5039" w:rsidRDefault="000E5039" w:rsidP="000868FC">
      <w:pPr>
        <w:rPr>
          <w:rFonts w:cs="Arial"/>
          <w:sz w:val="24"/>
          <w:szCs w:val="24"/>
          <w:lang w:eastAsia="sr-Latn-CS"/>
        </w:rPr>
      </w:pPr>
    </w:p>
    <w:p w:rsidR="000E5039" w:rsidRDefault="000E5039" w:rsidP="000868FC">
      <w:pPr>
        <w:rPr>
          <w:rFonts w:cs="Arial"/>
          <w:sz w:val="24"/>
          <w:szCs w:val="24"/>
          <w:lang w:eastAsia="sr-Latn-CS"/>
        </w:rPr>
      </w:pPr>
    </w:p>
    <w:p w:rsidR="00697B37" w:rsidRDefault="00697B37" w:rsidP="000868FC">
      <w:pPr>
        <w:rPr>
          <w:rFonts w:cs="Arial"/>
          <w:sz w:val="24"/>
          <w:szCs w:val="24"/>
          <w:lang w:eastAsia="sr-Latn-CS"/>
        </w:rPr>
      </w:pPr>
    </w:p>
    <w:p w:rsidR="000E5039" w:rsidRDefault="000E5039" w:rsidP="000868FC">
      <w:pPr>
        <w:rPr>
          <w:rFonts w:cs="Arial"/>
          <w:sz w:val="24"/>
          <w:szCs w:val="24"/>
          <w:lang w:eastAsia="sr-Latn-CS"/>
        </w:rPr>
      </w:pPr>
    </w:p>
    <w:p w:rsidR="00465640" w:rsidRPr="00403ABC" w:rsidRDefault="00465640" w:rsidP="00D8289E">
      <w:pPr>
        <w:pStyle w:val="KDPodnaslov1"/>
        <w:numPr>
          <w:ilvl w:val="0"/>
          <w:numId w:val="21"/>
        </w:numPr>
        <w:spacing w:before="0"/>
        <w:jc w:val="center"/>
        <w:rPr>
          <w:rFonts w:cs="Arial"/>
          <w:sz w:val="24"/>
          <w:szCs w:val="24"/>
          <w:lang w:val="sr-Cyrl-RS"/>
        </w:rPr>
      </w:pPr>
      <w:r w:rsidRPr="00403ABC">
        <w:rPr>
          <w:rFonts w:cs="Arial"/>
          <w:sz w:val="24"/>
          <w:szCs w:val="24"/>
          <w:lang w:val="sr-Cyrl-RS"/>
        </w:rPr>
        <w:t>ОБРАСЦИ</w:t>
      </w:r>
    </w:p>
    <w:p w:rsidR="0008263C" w:rsidRPr="00403ABC" w:rsidRDefault="0008263C" w:rsidP="00ED1FE0">
      <w:pPr>
        <w:spacing w:before="0"/>
        <w:rPr>
          <w:rFonts w:cs="Arial"/>
          <w:color w:val="00B0F0"/>
          <w:sz w:val="24"/>
          <w:szCs w:val="24"/>
          <w:lang w:val="sr-Cyrl-RS" w:eastAsia="sr-Latn-CS"/>
        </w:rPr>
      </w:pPr>
    </w:p>
    <w:p w:rsidR="00343A18" w:rsidRPr="00403ABC" w:rsidRDefault="00343A18" w:rsidP="00ED1FE0">
      <w:pPr>
        <w:pStyle w:val="KDObrazac"/>
        <w:spacing w:before="0"/>
        <w:rPr>
          <w:noProof/>
          <w:sz w:val="24"/>
          <w:szCs w:val="24"/>
          <w:lang w:val="sr-Cyrl-RS"/>
        </w:rPr>
      </w:pPr>
      <w:bookmarkStart w:id="249" w:name="_Toc442559924"/>
      <w:r w:rsidRPr="00403ABC">
        <w:rPr>
          <w:sz w:val="24"/>
          <w:szCs w:val="24"/>
          <w:lang w:val="sr-Cyrl-RS"/>
        </w:rPr>
        <w:t xml:space="preserve">ОБРАЗАЦ </w:t>
      </w:r>
      <w:r w:rsidR="00FE3C3C" w:rsidRPr="00403ABC">
        <w:rPr>
          <w:sz w:val="24"/>
          <w:szCs w:val="24"/>
          <w:lang w:val="sr-Cyrl-RS"/>
        </w:rPr>
        <w:t>1</w:t>
      </w:r>
      <w:r w:rsidRPr="00403ABC">
        <w:rPr>
          <w:noProof/>
          <w:sz w:val="24"/>
          <w:szCs w:val="24"/>
          <w:lang w:val="sr-Cyrl-RS"/>
        </w:rPr>
        <w:t>.</w:t>
      </w:r>
      <w:bookmarkEnd w:id="249"/>
    </w:p>
    <w:p w:rsidR="00343A18" w:rsidRPr="00403ABC" w:rsidRDefault="00343A18" w:rsidP="00ED1FE0">
      <w:pPr>
        <w:spacing w:before="0"/>
        <w:rPr>
          <w:rFonts w:cs="Arial"/>
          <w:sz w:val="24"/>
          <w:szCs w:val="24"/>
          <w:lang w:val="sr-Cyrl-RS"/>
        </w:rPr>
      </w:pPr>
    </w:p>
    <w:p w:rsidR="00343A18" w:rsidRPr="00403ABC" w:rsidRDefault="00343A18" w:rsidP="00ED1FE0">
      <w:pPr>
        <w:spacing w:before="0"/>
        <w:jc w:val="center"/>
        <w:rPr>
          <w:rStyle w:val="BookTitle"/>
          <w:rFonts w:cs="Arial"/>
          <w:sz w:val="24"/>
          <w:szCs w:val="24"/>
          <w:lang w:val="sr-Cyrl-RS"/>
        </w:rPr>
      </w:pPr>
      <w:r w:rsidRPr="00403ABC">
        <w:rPr>
          <w:rStyle w:val="BookTitle"/>
          <w:rFonts w:cs="Arial"/>
          <w:sz w:val="24"/>
          <w:szCs w:val="24"/>
          <w:lang w:val="sr-Cyrl-RS"/>
        </w:rPr>
        <w:t>ОБРАЗАЦ ПОНУДЕ</w:t>
      </w:r>
    </w:p>
    <w:p w:rsidR="00343A18" w:rsidRPr="00403ABC" w:rsidRDefault="00343A18" w:rsidP="00ED1FE0">
      <w:pPr>
        <w:spacing w:before="0"/>
        <w:rPr>
          <w:rStyle w:val="BookTitle"/>
          <w:rFonts w:cs="Arial"/>
          <w:sz w:val="24"/>
          <w:szCs w:val="24"/>
          <w:lang w:val="sr-Cyrl-RS"/>
        </w:rPr>
      </w:pPr>
    </w:p>
    <w:p w:rsidR="00343A18" w:rsidRPr="00EC3974" w:rsidRDefault="00343A18" w:rsidP="00EC3974">
      <w:pPr>
        <w:rPr>
          <w:rFonts w:cs="Arial"/>
          <w:sz w:val="24"/>
          <w:szCs w:val="24"/>
        </w:rPr>
      </w:pPr>
      <w:r w:rsidRPr="00403ABC">
        <w:rPr>
          <w:rFonts w:eastAsia="TimesNewRomanPS-BoldMT" w:cs="Arial"/>
          <w:bCs/>
          <w:color w:val="000000"/>
          <w:sz w:val="24"/>
          <w:szCs w:val="24"/>
          <w:lang w:val="sr-Cyrl-RS"/>
        </w:rPr>
        <w:lastRenderedPageBreak/>
        <w:t>Понуда бр.________</w:t>
      </w:r>
      <w:r w:rsidR="00F61AB0" w:rsidRPr="00403ABC">
        <w:rPr>
          <w:rFonts w:eastAsia="TimesNewRomanPS-BoldMT" w:cs="Arial"/>
          <w:bCs/>
          <w:color w:val="000000"/>
          <w:sz w:val="24"/>
          <w:szCs w:val="24"/>
          <w:lang w:val="sr-Cyrl-RS"/>
        </w:rPr>
        <w:t>_</w:t>
      </w:r>
      <w:r w:rsidRPr="00403ABC">
        <w:rPr>
          <w:rFonts w:eastAsia="TimesNewRomanPS-BoldMT" w:cs="Arial"/>
          <w:bCs/>
          <w:color w:val="000000"/>
          <w:sz w:val="24"/>
          <w:szCs w:val="24"/>
          <w:lang w:val="sr-Cyrl-RS"/>
        </w:rPr>
        <w:t xml:space="preserve">_ од _____________ за </w:t>
      </w:r>
      <w:r w:rsidR="0008263C" w:rsidRPr="00403ABC">
        <w:rPr>
          <w:rFonts w:eastAsia="TimesNewRomanPS-BoldMT" w:cs="Arial"/>
          <w:bCs/>
          <w:color w:val="000000"/>
          <w:sz w:val="24"/>
          <w:szCs w:val="24"/>
          <w:lang w:val="sr-Cyrl-RS"/>
        </w:rPr>
        <w:t xml:space="preserve">отворени </w:t>
      </w:r>
      <w:r w:rsidRPr="00403ABC">
        <w:rPr>
          <w:rFonts w:eastAsia="TimesNewRomanPS-BoldMT" w:cs="Arial"/>
          <w:bCs/>
          <w:color w:val="000000"/>
          <w:sz w:val="24"/>
          <w:szCs w:val="24"/>
          <w:lang w:val="sr-Cyrl-RS"/>
        </w:rPr>
        <w:t>поступак јавне набавке</w:t>
      </w:r>
      <w:r w:rsidR="00F61AB0" w:rsidRPr="00403ABC">
        <w:rPr>
          <w:rFonts w:eastAsia="TimesNewRomanPS-BoldMT" w:cs="Arial"/>
          <w:bCs/>
          <w:color w:val="000000"/>
          <w:sz w:val="24"/>
          <w:szCs w:val="24"/>
          <w:lang w:val="sr-Cyrl-RS"/>
        </w:rPr>
        <w:t xml:space="preserve"> </w:t>
      </w:r>
      <w:r w:rsidRPr="00403ABC">
        <w:rPr>
          <w:rFonts w:eastAsia="TimesNewRomanPS-BoldMT" w:cs="Arial"/>
          <w:bCs/>
          <w:color w:val="000000"/>
          <w:sz w:val="24"/>
          <w:szCs w:val="24"/>
          <w:lang w:val="sr-Cyrl-RS"/>
        </w:rPr>
        <w:t xml:space="preserve">– </w:t>
      </w:r>
      <w:r w:rsidR="00EC3974">
        <w:rPr>
          <w:rFonts w:cs="Arial"/>
          <w:sz w:val="24"/>
          <w:szCs w:val="24"/>
          <w:lang w:val="sr-Cyrl-RS"/>
        </w:rPr>
        <w:t xml:space="preserve">услуга </w:t>
      </w:r>
      <w:r w:rsidR="00EC3974" w:rsidRPr="00011176">
        <w:rPr>
          <w:rFonts w:cs="Arial"/>
          <w:sz w:val="24"/>
          <w:szCs w:val="24"/>
        </w:rPr>
        <w:t>„</w:t>
      </w:r>
      <w:r w:rsidR="00697B37" w:rsidRPr="00697B37">
        <w:rPr>
          <w:rFonts w:cs="Arial"/>
          <w:sz w:val="24"/>
          <w:szCs w:val="24"/>
        </w:rPr>
        <w:t>Услуге физичког техничког обезбеђења</w:t>
      </w:r>
      <w:r w:rsidR="00EC3974" w:rsidRPr="00697B37">
        <w:rPr>
          <w:rFonts w:cs="Arial"/>
          <w:sz w:val="24"/>
          <w:szCs w:val="24"/>
        </w:rPr>
        <w:t>“</w:t>
      </w:r>
      <w:r w:rsidR="00F61AB0" w:rsidRPr="00697B37">
        <w:rPr>
          <w:rFonts w:eastAsia="TimesNewRomanPS-BoldMT" w:cs="Arial"/>
          <w:bCs/>
          <w:color w:val="000000" w:themeColor="text1"/>
          <w:sz w:val="24"/>
          <w:szCs w:val="24"/>
          <w:lang w:val="sr-Cyrl-RS"/>
        </w:rPr>
        <w:t xml:space="preserve">, </w:t>
      </w:r>
      <w:r w:rsidRPr="00697B37">
        <w:rPr>
          <w:rFonts w:eastAsia="TimesNewRomanPS-BoldMT" w:cs="Arial"/>
          <w:bCs/>
          <w:color w:val="000000" w:themeColor="text1"/>
          <w:sz w:val="24"/>
          <w:szCs w:val="24"/>
          <w:lang w:val="sr-Cyrl-RS"/>
        </w:rPr>
        <w:t>ЈН</w:t>
      </w:r>
      <w:r w:rsidRPr="00403ABC">
        <w:rPr>
          <w:rFonts w:eastAsia="TimesNewRomanPS-BoldMT" w:cs="Arial"/>
          <w:bCs/>
          <w:color w:val="000000" w:themeColor="text1"/>
          <w:sz w:val="24"/>
          <w:szCs w:val="24"/>
          <w:lang w:val="sr-Cyrl-RS"/>
        </w:rPr>
        <w:t xml:space="preserve"> бр. </w:t>
      </w:r>
      <w:r w:rsidR="005323A3" w:rsidRPr="005323A3">
        <w:rPr>
          <w:rFonts w:cs="Arial"/>
          <w:sz w:val="24"/>
          <w:szCs w:val="24"/>
        </w:rPr>
        <w:t>ЈН</w:t>
      </w:r>
      <w:r w:rsidR="00E4340D">
        <w:rPr>
          <w:rFonts w:cs="Arial"/>
          <w:sz w:val="24"/>
          <w:szCs w:val="24"/>
          <w:lang w:val="sr-Cyrl-RS"/>
        </w:rPr>
        <w:t>О</w:t>
      </w:r>
      <w:r w:rsidR="005323A3" w:rsidRPr="005323A3">
        <w:rPr>
          <w:rFonts w:cs="Arial"/>
          <w:sz w:val="24"/>
          <w:szCs w:val="24"/>
        </w:rPr>
        <w:t>/</w:t>
      </w:r>
      <w:r w:rsidR="00963D25">
        <w:rPr>
          <w:rFonts w:cs="Arial"/>
          <w:sz w:val="24"/>
          <w:szCs w:val="24"/>
          <w:lang w:val="sr-Cyrl-RS"/>
        </w:rPr>
        <w:t>10</w:t>
      </w:r>
      <w:r w:rsidR="005323A3" w:rsidRPr="005323A3">
        <w:rPr>
          <w:rFonts w:cs="Arial"/>
          <w:sz w:val="24"/>
          <w:szCs w:val="24"/>
        </w:rPr>
        <w:t>00/0</w:t>
      </w:r>
      <w:r w:rsidR="00697B37">
        <w:rPr>
          <w:rFonts w:cs="Arial"/>
          <w:sz w:val="24"/>
          <w:szCs w:val="24"/>
          <w:lang w:val="sr-Cyrl-RS"/>
        </w:rPr>
        <w:t>043</w:t>
      </w:r>
      <w:r w:rsidR="00697B37">
        <w:rPr>
          <w:rFonts w:cs="Arial"/>
          <w:sz w:val="24"/>
          <w:szCs w:val="24"/>
        </w:rPr>
        <w:t>/2018</w:t>
      </w:r>
      <w:r w:rsidR="00D46755" w:rsidRPr="00344056">
        <w:rPr>
          <w:rFonts w:cs="Arial"/>
          <w:sz w:val="24"/>
          <w:szCs w:val="24"/>
          <w:lang w:val="sr-Cyrl-RS" w:eastAsia="zh-CN"/>
        </w:rPr>
        <w:t>“</w:t>
      </w:r>
      <w:r w:rsidR="00265D22">
        <w:rPr>
          <w:rFonts w:eastAsia="TimesNewRomanPS-BoldMT" w:cs="Arial"/>
          <w:bCs/>
          <w:color w:val="000000"/>
          <w:sz w:val="24"/>
          <w:szCs w:val="24"/>
          <w:lang w:val="sr-Cyrl-RS"/>
        </w:rPr>
        <w:t>.</w:t>
      </w:r>
    </w:p>
    <w:p w:rsidR="00343A18" w:rsidRPr="00403ABC" w:rsidRDefault="00343A18" w:rsidP="00ED1FE0">
      <w:pPr>
        <w:spacing w:before="0"/>
        <w:rPr>
          <w:rFonts w:eastAsia="TimesNewRomanPS-BoldMT" w:cs="Arial"/>
          <w:bCs/>
          <w:color w:val="00B0F0"/>
          <w:sz w:val="24"/>
          <w:szCs w:val="24"/>
          <w:lang w:val="sr-Cyrl-RS"/>
        </w:rPr>
      </w:pPr>
    </w:p>
    <w:p w:rsidR="00343A18" w:rsidRPr="00403ABC" w:rsidRDefault="00343A18" w:rsidP="00ED1FE0">
      <w:pPr>
        <w:spacing w:before="0"/>
        <w:rPr>
          <w:rFonts w:cs="Arial"/>
          <w:b/>
          <w:bCs/>
          <w:i/>
          <w:iCs/>
          <w:sz w:val="24"/>
          <w:szCs w:val="24"/>
          <w:lang w:val="sr-Cyrl-RS"/>
        </w:rPr>
      </w:pPr>
      <w:r w:rsidRPr="00403ABC">
        <w:rPr>
          <w:rFonts w:cs="Arial"/>
          <w:b/>
          <w:bCs/>
          <w:i/>
          <w:iCs/>
          <w:sz w:val="24"/>
          <w:szCs w:val="24"/>
          <w:lang w:val="sr-Cyrl-RS"/>
        </w:rPr>
        <w:t>1)ОПШТИ ПОДАЦИ О ПОНУЂАЧУ</w:t>
      </w:r>
    </w:p>
    <w:p w:rsidR="00343A18" w:rsidRPr="00403ABC" w:rsidRDefault="00343A18" w:rsidP="00ED1FE0">
      <w:pPr>
        <w:spacing w:before="0"/>
        <w:rPr>
          <w:rFonts w:cs="Arial"/>
          <w:i/>
          <w:iCs/>
          <w:sz w:val="24"/>
          <w:szCs w:val="24"/>
          <w:lang w:val="sr-Cyrl-RS"/>
        </w:rPr>
      </w:pPr>
    </w:p>
    <w:tbl>
      <w:tblPr>
        <w:tblW w:w="0" w:type="auto"/>
        <w:tblInd w:w="-20" w:type="dxa"/>
        <w:tblLayout w:type="fixed"/>
        <w:tblLook w:val="0000" w:firstRow="0" w:lastRow="0" w:firstColumn="0" w:lastColumn="0" w:noHBand="0" w:noVBand="0"/>
      </w:tblPr>
      <w:tblGrid>
        <w:gridCol w:w="4621"/>
        <w:gridCol w:w="4660"/>
      </w:tblGrid>
      <w:tr w:rsidR="00343A18" w:rsidRPr="00403AB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tc>
      </w:tr>
      <w:tr w:rsidR="00343A18" w:rsidRPr="00403ABC"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tc>
      </w:tr>
      <w:tr w:rsidR="000B2EE9" w:rsidRPr="00403AB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pacing w:before="0"/>
              <w:rPr>
                <w:rFonts w:cs="Arial"/>
                <w:i/>
                <w:iCs/>
                <w:sz w:val="24"/>
                <w:szCs w:val="24"/>
                <w:lang w:val="sr-Cyrl-RS"/>
              </w:rPr>
            </w:pPr>
            <w:r w:rsidRPr="00403ABC">
              <w:rPr>
                <w:rFonts w:cs="Arial"/>
                <w:i/>
                <w:iCs/>
                <w:sz w:val="24"/>
                <w:szCs w:val="24"/>
                <w:lang w:val="sr-Cyrl-RS"/>
              </w:rPr>
              <w:t>Врста правног лица</w:t>
            </w:r>
            <w:r w:rsidR="00963D25">
              <w:rPr>
                <w:rFonts w:cs="Arial"/>
                <w:i/>
                <w:iCs/>
                <w:sz w:val="24"/>
                <w:szCs w:val="24"/>
                <w:lang w:val="sr-Cyrl-RS"/>
              </w:rPr>
              <w:t xml:space="preserve"> </w:t>
            </w:r>
            <w:r w:rsidR="00963D25" w:rsidRPr="0055619B">
              <w:rPr>
                <w:rFonts w:cs="Arial"/>
                <w:i/>
                <w:iCs/>
                <w:color w:val="00B0F0"/>
                <w:sz w:val="24"/>
                <w:szCs w:val="24"/>
              </w:rPr>
              <w:t>(микро, мало, средње, велико, физичко лице)</w:t>
            </w:r>
            <w:r w:rsidRPr="00403ABC">
              <w:rPr>
                <w:rFonts w:cs="Arial"/>
                <w:i/>
                <w:iCs/>
                <w:sz w:val="24"/>
                <w:szCs w:val="24"/>
                <w:lang w:val="sr-Cyrl-RS"/>
              </w:rPr>
              <w:t>:</w:t>
            </w:r>
          </w:p>
          <w:p w:rsidR="00FE3C3C" w:rsidRPr="00403ABC" w:rsidRDefault="00FE3C3C" w:rsidP="00ED1FE0">
            <w:pPr>
              <w:spacing w:before="0"/>
              <w:rPr>
                <w:rFonts w:cs="Arial"/>
                <w:i/>
                <w:iCs/>
                <w:sz w:val="24"/>
                <w:szCs w:val="24"/>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403ABC" w:rsidRDefault="000B2EE9" w:rsidP="00ED1FE0">
            <w:pPr>
              <w:snapToGrid w:val="0"/>
              <w:spacing w:before="0"/>
              <w:rPr>
                <w:rFonts w:cs="Arial"/>
                <w:b/>
                <w:bCs/>
                <w:i/>
                <w:iCs/>
                <w:sz w:val="24"/>
                <w:szCs w:val="24"/>
                <w:lang w:val="sr-Cyrl-RS"/>
              </w:rPr>
            </w:pPr>
          </w:p>
        </w:tc>
      </w:tr>
      <w:tr w:rsidR="00343A18" w:rsidRPr="00403ABC"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cs="Arial"/>
                <w:b/>
                <w:bCs/>
                <w:i/>
                <w:iCs/>
                <w:sz w:val="24"/>
                <w:szCs w:val="24"/>
                <w:lang w:val="sr-Cyrl-RS"/>
              </w:rPr>
            </w:pPr>
          </w:p>
        </w:tc>
      </w:tr>
      <w:tr w:rsidR="00343A18" w:rsidRPr="00403ABC"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Електронска адреса понуђача (e-mail):</w:t>
            </w:r>
          </w:p>
          <w:p w:rsidR="00343A18" w:rsidRPr="00403ABC" w:rsidRDefault="00343A18" w:rsidP="00ED1FE0">
            <w:pPr>
              <w:spacing w:before="0"/>
              <w:rPr>
                <w:rFonts w:cs="Arial"/>
                <w:b/>
                <w:bCs/>
                <w:i/>
                <w:iCs/>
                <w:sz w:val="24"/>
                <w:szCs w:val="24"/>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cs="Arial"/>
                <w:b/>
                <w:bCs/>
                <w:i/>
                <w:iCs/>
                <w:sz w:val="24"/>
                <w:szCs w:val="24"/>
                <w:lang w:val="sr-Cyrl-RS"/>
              </w:rPr>
            </w:pPr>
          </w:p>
        </w:tc>
      </w:tr>
      <w:tr w:rsidR="00343A18" w:rsidRPr="00403ABC"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rPr>
                <w:rFonts w:cs="Arial"/>
                <w:b/>
                <w:bCs/>
                <w:i/>
                <w:iCs/>
                <w:sz w:val="24"/>
                <w:szCs w:val="24"/>
                <w:lang w:val="sr-Cyrl-RS"/>
              </w:rPr>
            </w:pPr>
          </w:p>
          <w:p w:rsidR="00343A18" w:rsidRPr="00403ABC" w:rsidRDefault="00343A18" w:rsidP="00ED1FE0">
            <w:pPr>
              <w:spacing w:before="0"/>
              <w:rPr>
                <w:rFonts w:cs="Arial"/>
                <w:b/>
                <w:bCs/>
                <w:i/>
                <w:iCs/>
                <w:sz w:val="24"/>
                <w:szCs w:val="24"/>
                <w:lang w:val="sr-Cyrl-RS"/>
              </w:rPr>
            </w:pPr>
          </w:p>
        </w:tc>
      </w:tr>
      <w:tr w:rsidR="00343A18" w:rsidRPr="00403AB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pacing w:before="0"/>
              <w:ind w:firstLine="708"/>
              <w:rPr>
                <w:rFonts w:cs="Arial"/>
                <w:b/>
                <w:bCs/>
                <w:i/>
                <w:iCs/>
                <w:sz w:val="24"/>
                <w:szCs w:val="24"/>
                <w:lang w:val="sr-Cyrl-RS"/>
              </w:rPr>
            </w:pPr>
          </w:p>
          <w:p w:rsidR="00343A18" w:rsidRPr="00403ABC" w:rsidRDefault="00343A18" w:rsidP="00ED1FE0">
            <w:pPr>
              <w:spacing w:before="0"/>
              <w:ind w:firstLine="708"/>
              <w:rPr>
                <w:rFonts w:cs="Arial"/>
                <w:b/>
                <w:bCs/>
                <w:i/>
                <w:iCs/>
                <w:sz w:val="24"/>
                <w:szCs w:val="24"/>
                <w:lang w:val="sr-Cyrl-RS"/>
              </w:rPr>
            </w:pPr>
          </w:p>
        </w:tc>
      </w:tr>
    </w:tbl>
    <w:p w:rsidR="00343A18" w:rsidRDefault="00343A18" w:rsidP="00ED1FE0">
      <w:pPr>
        <w:spacing w:before="0"/>
        <w:rPr>
          <w:rFonts w:cs="Arial"/>
          <w:sz w:val="24"/>
          <w:szCs w:val="24"/>
          <w:lang w:val="sr-Cyrl-RS"/>
        </w:rPr>
      </w:pPr>
    </w:p>
    <w:p w:rsidR="00343A18" w:rsidRPr="00403ABC" w:rsidRDefault="00343A18" w:rsidP="00ED1FE0">
      <w:pPr>
        <w:spacing w:before="0"/>
        <w:rPr>
          <w:rFonts w:eastAsia="TimesNewRomanPSMT" w:cs="Arial"/>
          <w:b/>
          <w:bCs/>
          <w:i/>
          <w:iCs/>
          <w:sz w:val="24"/>
          <w:szCs w:val="24"/>
          <w:lang w:val="sr-Cyrl-RS"/>
        </w:rPr>
      </w:pPr>
      <w:r w:rsidRPr="00403ABC">
        <w:rPr>
          <w:rFonts w:eastAsia="TimesNewRomanPSMT" w:cs="Arial"/>
          <w:b/>
          <w:bCs/>
          <w:i/>
          <w:iCs/>
          <w:sz w:val="24"/>
          <w:szCs w:val="24"/>
          <w:lang w:val="sr-Cyrl-RS"/>
        </w:rPr>
        <w:t xml:space="preserve">2) ПОНУДУ ПОДНОСИ: </w:t>
      </w:r>
    </w:p>
    <w:p w:rsidR="00343A18" w:rsidRPr="00403ABC" w:rsidRDefault="00343A18" w:rsidP="00ED1FE0">
      <w:pPr>
        <w:spacing w:before="0"/>
        <w:rPr>
          <w:rFonts w:cs="Arial"/>
          <w:sz w:val="24"/>
          <w:szCs w:val="24"/>
          <w:lang w:val="sr-Cyrl-RS"/>
        </w:rPr>
      </w:pPr>
    </w:p>
    <w:tbl>
      <w:tblPr>
        <w:tblW w:w="0" w:type="auto"/>
        <w:tblInd w:w="-20" w:type="dxa"/>
        <w:tblLayout w:type="fixed"/>
        <w:tblLook w:val="0000" w:firstRow="0" w:lastRow="0" w:firstColumn="0" w:lastColumn="0" w:noHBand="0" w:noVBand="0"/>
      </w:tblPr>
      <w:tblGrid>
        <w:gridCol w:w="9282"/>
      </w:tblGrid>
      <w:tr w:rsidR="00343A18" w:rsidRPr="00403AB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jc w:val="center"/>
              <w:rPr>
                <w:rFonts w:cs="Arial"/>
                <w:sz w:val="24"/>
                <w:szCs w:val="24"/>
                <w:lang w:val="sr-Cyrl-RS"/>
              </w:rPr>
            </w:pPr>
          </w:p>
          <w:p w:rsidR="00343A18" w:rsidRPr="00403ABC" w:rsidRDefault="00343A18" w:rsidP="00ED1FE0">
            <w:pPr>
              <w:spacing w:before="0"/>
              <w:jc w:val="center"/>
              <w:rPr>
                <w:rFonts w:eastAsia="TimesNewRomanPSMT" w:cs="Arial"/>
                <w:b/>
                <w:bCs/>
                <w:sz w:val="24"/>
                <w:szCs w:val="24"/>
                <w:lang w:val="sr-Cyrl-RS"/>
              </w:rPr>
            </w:pPr>
            <w:r w:rsidRPr="00403ABC">
              <w:rPr>
                <w:rFonts w:eastAsia="TimesNewRomanPSMT" w:cs="Arial"/>
                <w:b/>
                <w:bCs/>
                <w:sz w:val="24"/>
                <w:szCs w:val="24"/>
                <w:lang w:val="sr-Cyrl-RS"/>
              </w:rPr>
              <w:t xml:space="preserve">А) САМОСТАЛНО </w:t>
            </w:r>
          </w:p>
        </w:tc>
      </w:tr>
      <w:tr w:rsidR="00343A18" w:rsidRPr="00403AB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jc w:val="center"/>
              <w:rPr>
                <w:rFonts w:eastAsia="TimesNewRomanPSMT" w:cs="Arial"/>
                <w:b/>
                <w:bCs/>
                <w:sz w:val="24"/>
                <w:szCs w:val="24"/>
                <w:lang w:val="sr-Cyrl-RS"/>
              </w:rPr>
            </w:pPr>
          </w:p>
          <w:p w:rsidR="00343A18" w:rsidRPr="00403ABC" w:rsidRDefault="00343A18" w:rsidP="00ED1FE0">
            <w:pPr>
              <w:spacing w:before="0"/>
              <w:jc w:val="center"/>
              <w:rPr>
                <w:rFonts w:eastAsia="TimesNewRomanPSMT" w:cs="Arial"/>
                <w:b/>
                <w:bCs/>
                <w:sz w:val="24"/>
                <w:szCs w:val="24"/>
                <w:lang w:val="sr-Cyrl-RS"/>
              </w:rPr>
            </w:pPr>
            <w:r w:rsidRPr="00403ABC">
              <w:rPr>
                <w:rFonts w:eastAsia="TimesNewRomanPSMT" w:cs="Arial"/>
                <w:b/>
                <w:bCs/>
                <w:sz w:val="24"/>
                <w:szCs w:val="24"/>
                <w:lang w:val="sr-Cyrl-RS"/>
              </w:rPr>
              <w:t>Б) СА ПОДИЗВОЂАЧЕМ</w:t>
            </w:r>
          </w:p>
        </w:tc>
      </w:tr>
      <w:tr w:rsidR="00343A18" w:rsidRPr="00403AB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jc w:val="center"/>
              <w:rPr>
                <w:rFonts w:eastAsia="TimesNewRomanPSMT" w:cs="Arial"/>
                <w:b/>
                <w:bCs/>
                <w:sz w:val="24"/>
                <w:szCs w:val="24"/>
                <w:lang w:val="sr-Cyrl-RS"/>
              </w:rPr>
            </w:pPr>
          </w:p>
          <w:p w:rsidR="00343A18" w:rsidRPr="00403ABC" w:rsidRDefault="00343A18" w:rsidP="00ED1FE0">
            <w:pPr>
              <w:spacing w:before="0"/>
              <w:jc w:val="center"/>
              <w:rPr>
                <w:rFonts w:cs="Arial"/>
                <w:b/>
                <w:i/>
                <w:iCs/>
                <w:sz w:val="24"/>
                <w:szCs w:val="24"/>
                <w:lang w:val="sr-Cyrl-RS"/>
              </w:rPr>
            </w:pPr>
            <w:r w:rsidRPr="00403ABC">
              <w:rPr>
                <w:rFonts w:eastAsia="TimesNewRomanPSMT" w:cs="Arial"/>
                <w:b/>
                <w:bCs/>
                <w:sz w:val="24"/>
                <w:szCs w:val="24"/>
                <w:lang w:val="sr-Cyrl-RS"/>
              </w:rPr>
              <w:t>В) КАО ЗАЈЕДНИЧКУ ПОНУДУ</w:t>
            </w:r>
          </w:p>
        </w:tc>
      </w:tr>
    </w:tbl>
    <w:p w:rsidR="00343A18" w:rsidRPr="00403ABC" w:rsidRDefault="00343A18" w:rsidP="00ED1FE0">
      <w:pPr>
        <w:spacing w:before="0"/>
        <w:rPr>
          <w:rFonts w:cs="Arial"/>
          <w:b/>
          <w:i/>
          <w:iCs/>
          <w:sz w:val="24"/>
          <w:szCs w:val="24"/>
          <w:lang w:val="sr-Cyrl-RS"/>
        </w:rPr>
      </w:pPr>
    </w:p>
    <w:p w:rsidR="00343A18" w:rsidRPr="00403ABC" w:rsidRDefault="00343A18" w:rsidP="00ED1FE0">
      <w:pPr>
        <w:spacing w:before="0"/>
        <w:rPr>
          <w:rFonts w:eastAsia="TimesNewRomanPSMT" w:cs="Arial"/>
          <w:bCs/>
          <w:sz w:val="24"/>
          <w:szCs w:val="24"/>
          <w:lang w:val="sr-Cyrl-RS"/>
        </w:rPr>
      </w:pPr>
      <w:r w:rsidRPr="00403ABC">
        <w:rPr>
          <w:rFonts w:cs="Arial"/>
          <w:b/>
          <w:i/>
          <w:iCs/>
          <w:sz w:val="24"/>
          <w:szCs w:val="24"/>
          <w:lang w:val="sr-Cyrl-RS"/>
        </w:rPr>
        <w:t>Напомена:</w:t>
      </w:r>
      <w:r w:rsidRPr="00403ABC">
        <w:rPr>
          <w:rFonts w:cs="Arial"/>
          <w:i/>
          <w:iCs/>
          <w:sz w:val="24"/>
          <w:szCs w:val="24"/>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16F9" w:rsidRDefault="00C716F9" w:rsidP="00ED1FE0">
      <w:pPr>
        <w:spacing w:before="0"/>
        <w:rPr>
          <w:rFonts w:eastAsia="TimesNewRomanPSMT" w:cs="Arial"/>
          <w:b/>
          <w:bCs/>
          <w:i/>
          <w:sz w:val="24"/>
          <w:szCs w:val="24"/>
          <w:lang w:val="sr-Cyrl-RS"/>
        </w:rPr>
      </w:pPr>
    </w:p>
    <w:p w:rsidR="00963D25" w:rsidRPr="00403ABC" w:rsidRDefault="00963D25" w:rsidP="00ED1FE0">
      <w:pPr>
        <w:spacing w:before="0"/>
        <w:rPr>
          <w:rFonts w:eastAsia="TimesNewRomanPSMT" w:cs="Arial"/>
          <w:b/>
          <w:bCs/>
          <w:i/>
          <w:sz w:val="24"/>
          <w:szCs w:val="24"/>
          <w:lang w:val="sr-Cyrl-RS"/>
        </w:rPr>
      </w:pPr>
    </w:p>
    <w:p w:rsidR="00343A18" w:rsidRPr="00403ABC" w:rsidRDefault="00343A18" w:rsidP="00ED1FE0">
      <w:pPr>
        <w:spacing w:before="0"/>
        <w:rPr>
          <w:rFonts w:eastAsia="TimesNewRomanPSMT" w:cs="Arial"/>
          <w:b/>
          <w:bCs/>
          <w:i/>
          <w:sz w:val="24"/>
          <w:szCs w:val="24"/>
          <w:lang w:val="sr-Cyrl-RS"/>
        </w:rPr>
      </w:pPr>
      <w:r w:rsidRPr="00403ABC">
        <w:rPr>
          <w:rFonts w:eastAsia="TimesNewRomanPSMT" w:cs="Arial"/>
          <w:b/>
          <w:bCs/>
          <w:i/>
          <w:sz w:val="24"/>
          <w:szCs w:val="24"/>
          <w:lang w:val="sr-Cyrl-RS"/>
        </w:rPr>
        <w:t xml:space="preserve">3) ПОДАЦИ О ПОДИЗВОЂАЧУ </w:t>
      </w:r>
    </w:p>
    <w:p w:rsidR="00343A18" w:rsidRPr="00403ABC" w:rsidRDefault="00343A18" w:rsidP="00ED1FE0">
      <w:pPr>
        <w:spacing w:before="0"/>
        <w:rPr>
          <w:rFonts w:cs="Arial"/>
          <w:sz w:val="24"/>
          <w:szCs w:val="24"/>
          <w:lang w:val="sr-Cyrl-RS"/>
        </w:rPr>
      </w:pPr>
      <w:r w:rsidRPr="00403ABC">
        <w:rPr>
          <w:rFonts w:eastAsia="TimesNewRomanPSMT" w:cs="Arial"/>
          <w:b/>
          <w:bCs/>
          <w:i/>
          <w:sz w:val="24"/>
          <w:szCs w:val="24"/>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cs="Arial"/>
                <w:sz w:val="24"/>
                <w:szCs w:val="24"/>
                <w:lang w:val="sr-Cyrl-RS"/>
              </w:rPr>
            </w:pPr>
          </w:p>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0B2EE9" w:rsidRPr="00403ABC" w:rsidTr="00BC01DC">
        <w:tc>
          <w:tcPr>
            <w:tcW w:w="465"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napToGrid w:val="0"/>
              <w:spacing w:before="0"/>
              <w:rPr>
                <w:rFonts w:cs="Arial"/>
                <w:i/>
                <w:iCs/>
                <w:sz w:val="24"/>
                <w:szCs w:val="24"/>
                <w:lang w:val="sr-Cyrl-RS"/>
              </w:rPr>
            </w:pPr>
            <w:r w:rsidRPr="00403ABC">
              <w:rPr>
                <w:rFonts w:cs="Arial"/>
                <w:i/>
                <w:iCs/>
                <w:sz w:val="24"/>
                <w:szCs w:val="24"/>
                <w:lang w:val="sr-Cyrl-RS"/>
              </w:rPr>
              <w:t>Врста правног лица</w:t>
            </w:r>
            <w:r w:rsidR="00963D25" w:rsidRPr="0055619B">
              <w:rPr>
                <w:rFonts w:cs="Arial"/>
                <w:i/>
                <w:iCs/>
                <w:color w:val="00B0F0"/>
                <w:sz w:val="24"/>
                <w:szCs w:val="24"/>
              </w:rPr>
              <w:t>(микро, мало, средње, велико, физичко лице)</w:t>
            </w:r>
            <w:r w:rsidRPr="00403ABC">
              <w:rPr>
                <w:rFonts w:cs="Arial"/>
                <w:i/>
                <w:iCs/>
                <w:sz w:val="24"/>
                <w:szCs w:val="24"/>
                <w:lang w:val="sr-Cyrl-RS"/>
              </w:rPr>
              <w:t>:</w:t>
            </w:r>
          </w:p>
          <w:p w:rsidR="000B2EE9" w:rsidRPr="00403ABC" w:rsidRDefault="000B2EE9" w:rsidP="00ED1FE0">
            <w:pPr>
              <w:snapToGrid w:val="0"/>
              <w:spacing w:before="0"/>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03ABC" w:rsidRDefault="000B2EE9"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bl>
    <w:p w:rsidR="00343A18" w:rsidRPr="00403ABC" w:rsidRDefault="00343A18" w:rsidP="00ED1FE0">
      <w:pPr>
        <w:spacing w:before="0"/>
        <w:rPr>
          <w:rFonts w:cs="Arial"/>
          <w:b/>
          <w:bCs/>
          <w:i/>
          <w:iCs/>
          <w:sz w:val="24"/>
          <w:szCs w:val="24"/>
          <w:u w:val="single"/>
          <w:lang w:val="sr-Cyrl-RS"/>
        </w:rPr>
      </w:pPr>
    </w:p>
    <w:p w:rsidR="00343A18" w:rsidRPr="00403ABC" w:rsidRDefault="00343A18" w:rsidP="00ED1FE0">
      <w:pPr>
        <w:spacing w:before="0"/>
        <w:rPr>
          <w:rFonts w:cs="Arial"/>
          <w:i/>
          <w:iCs/>
          <w:sz w:val="24"/>
          <w:szCs w:val="24"/>
          <w:lang w:val="sr-Cyrl-RS"/>
        </w:rPr>
      </w:pPr>
      <w:r w:rsidRPr="00403ABC">
        <w:rPr>
          <w:rFonts w:cs="Arial"/>
          <w:b/>
          <w:bCs/>
          <w:i/>
          <w:iCs/>
          <w:sz w:val="24"/>
          <w:szCs w:val="24"/>
          <w:u w:val="single"/>
          <w:lang w:val="sr-Cyrl-RS"/>
        </w:rPr>
        <w:t>Напомена:</w:t>
      </w:r>
    </w:p>
    <w:p w:rsidR="00343A18" w:rsidRPr="003C5082" w:rsidRDefault="00343A18" w:rsidP="00ED1FE0">
      <w:pPr>
        <w:spacing w:before="0"/>
        <w:rPr>
          <w:rFonts w:eastAsia="TimesNewRomanPSMT" w:cs="Arial"/>
          <w:b/>
          <w:bCs/>
          <w:sz w:val="20"/>
          <w:szCs w:val="20"/>
          <w:lang w:val="sr-Cyrl-RS"/>
        </w:rPr>
      </w:pPr>
      <w:r w:rsidRPr="003C5082">
        <w:rPr>
          <w:rFonts w:cs="Arial"/>
          <w:i/>
          <w:iCs/>
          <w:sz w:val="20"/>
          <w:szCs w:val="20"/>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3C5082" w:rsidRDefault="00343A18" w:rsidP="00ED1FE0">
      <w:pPr>
        <w:spacing w:before="0"/>
        <w:rPr>
          <w:rFonts w:eastAsia="TimesNewRomanPSMT" w:cs="Arial"/>
          <w:b/>
          <w:bCs/>
          <w:sz w:val="20"/>
          <w:szCs w:val="20"/>
          <w:lang w:val="sr-Cyrl-RS"/>
        </w:rPr>
      </w:pPr>
    </w:p>
    <w:p w:rsidR="00265D22" w:rsidRDefault="00265D22" w:rsidP="00ED1FE0">
      <w:pPr>
        <w:spacing w:before="0"/>
        <w:rPr>
          <w:rFonts w:eastAsia="TimesNewRomanPSMT" w:cs="Arial"/>
          <w:b/>
          <w:bCs/>
          <w:sz w:val="24"/>
          <w:szCs w:val="24"/>
          <w:lang w:val="sr-Cyrl-RS"/>
        </w:rPr>
      </w:pPr>
    </w:p>
    <w:p w:rsidR="00265D22" w:rsidRDefault="00265D22" w:rsidP="00ED1FE0">
      <w:pPr>
        <w:spacing w:before="0"/>
        <w:rPr>
          <w:rFonts w:eastAsia="TimesNewRomanPSMT" w:cs="Arial"/>
          <w:b/>
          <w:bCs/>
          <w:sz w:val="24"/>
          <w:szCs w:val="24"/>
          <w:lang w:val="sr-Cyrl-RS"/>
        </w:rPr>
      </w:pPr>
    </w:p>
    <w:p w:rsidR="00265D22" w:rsidRDefault="00265D22" w:rsidP="00ED1FE0">
      <w:pPr>
        <w:spacing w:before="0"/>
        <w:rPr>
          <w:rFonts w:eastAsia="TimesNewRomanPSMT" w:cs="Arial"/>
          <w:b/>
          <w:bCs/>
          <w:sz w:val="24"/>
          <w:szCs w:val="24"/>
          <w:lang w:val="sr-Cyrl-RS"/>
        </w:rPr>
      </w:pPr>
    </w:p>
    <w:p w:rsidR="00C86997" w:rsidRDefault="00C86997" w:rsidP="00ED1FE0">
      <w:pPr>
        <w:spacing w:before="0"/>
        <w:rPr>
          <w:rFonts w:eastAsia="TimesNewRomanPSMT" w:cs="Arial"/>
          <w:b/>
          <w:bCs/>
          <w:sz w:val="24"/>
          <w:szCs w:val="24"/>
          <w:lang w:val="sr-Cyrl-RS"/>
        </w:rPr>
      </w:pPr>
    </w:p>
    <w:p w:rsidR="00C86997" w:rsidRDefault="00C86997" w:rsidP="00ED1FE0">
      <w:pPr>
        <w:spacing w:before="0"/>
        <w:rPr>
          <w:rFonts w:eastAsia="TimesNewRomanPSMT" w:cs="Arial"/>
          <w:b/>
          <w:bCs/>
          <w:sz w:val="24"/>
          <w:szCs w:val="24"/>
          <w:lang w:val="sr-Cyrl-RS"/>
        </w:rPr>
      </w:pPr>
    </w:p>
    <w:p w:rsidR="00C86997" w:rsidRDefault="00C86997" w:rsidP="00ED1FE0">
      <w:pPr>
        <w:spacing w:before="0"/>
        <w:rPr>
          <w:rFonts w:eastAsia="TimesNewRomanPSMT" w:cs="Arial"/>
          <w:b/>
          <w:bCs/>
          <w:sz w:val="24"/>
          <w:szCs w:val="24"/>
          <w:lang w:val="sr-Cyrl-RS"/>
        </w:rPr>
      </w:pPr>
    </w:p>
    <w:p w:rsidR="00C86997" w:rsidRDefault="00C86997" w:rsidP="00ED1FE0">
      <w:pPr>
        <w:spacing w:before="0"/>
        <w:rPr>
          <w:rFonts w:eastAsia="TimesNewRomanPSMT" w:cs="Arial"/>
          <w:b/>
          <w:bCs/>
          <w:sz w:val="24"/>
          <w:szCs w:val="24"/>
          <w:lang w:val="sr-Cyrl-RS"/>
        </w:rPr>
      </w:pPr>
    </w:p>
    <w:p w:rsidR="00265D22" w:rsidRDefault="00265D22" w:rsidP="00ED1FE0">
      <w:pPr>
        <w:spacing w:before="0"/>
        <w:rPr>
          <w:rFonts w:eastAsia="TimesNewRomanPSMT" w:cs="Arial"/>
          <w:b/>
          <w:bCs/>
          <w:sz w:val="24"/>
          <w:szCs w:val="24"/>
          <w:lang w:val="sr-Cyrl-RS"/>
        </w:rPr>
      </w:pPr>
    </w:p>
    <w:p w:rsidR="00343A18" w:rsidRPr="00403ABC" w:rsidRDefault="00343A18" w:rsidP="00ED1FE0">
      <w:pPr>
        <w:spacing w:before="0"/>
        <w:rPr>
          <w:rFonts w:eastAsia="TimesNewRomanPSMT" w:cs="Arial"/>
          <w:b/>
          <w:bCs/>
          <w:i/>
          <w:sz w:val="24"/>
          <w:szCs w:val="24"/>
          <w:lang w:val="sr-Cyrl-RS"/>
        </w:rPr>
      </w:pPr>
      <w:r w:rsidRPr="00403ABC">
        <w:rPr>
          <w:rFonts w:eastAsia="TimesNewRomanPSMT" w:cs="Arial"/>
          <w:b/>
          <w:bCs/>
          <w:i/>
          <w:sz w:val="24"/>
          <w:szCs w:val="24"/>
          <w:lang w:val="sr-Cyrl-RS"/>
        </w:rPr>
        <w:t>4) ПОДАЦИ ЧЛАНУ ГРУПЕ ПОНУЂАЧА</w:t>
      </w:r>
    </w:p>
    <w:p w:rsidR="00343A18" w:rsidRPr="00403ABC" w:rsidRDefault="00343A18" w:rsidP="00ED1FE0">
      <w:pPr>
        <w:spacing w:before="0"/>
        <w:rPr>
          <w:rFonts w:cs="Arial"/>
          <w:sz w:val="24"/>
          <w:szCs w:val="24"/>
          <w:lang w:val="sr-Cyrl-RS"/>
        </w:rPr>
      </w:pPr>
    </w:p>
    <w:tbl>
      <w:tblPr>
        <w:tblW w:w="0" w:type="auto"/>
        <w:tblInd w:w="-20" w:type="dxa"/>
        <w:tblLayout w:type="fixed"/>
        <w:tblLook w:val="0000" w:firstRow="0" w:lastRow="0" w:firstColumn="0" w:lastColumn="0" w:noHBand="0" w:noVBand="0"/>
      </w:tblPr>
      <w:tblGrid>
        <w:gridCol w:w="465"/>
        <w:gridCol w:w="4219"/>
        <w:gridCol w:w="4598"/>
      </w:tblGrid>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0B2EE9" w:rsidRPr="00403ABC" w:rsidTr="00BC01DC">
        <w:tc>
          <w:tcPr>
            <w:tcW w:w="465"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0B2EE9" w:rsidRPr="00403ABC" w:rsidRDefault="000B2EE9" w:rsidP="00ED1FE0">
            <w:pPr>
              <w:snapToGrid w:val="0"/>
              <w:spacing w:before="0"/>
              <w:rPr>
                <w:rFonts w:cs="Arial"/>
                <w:i/>
                <w:iCs/>
                <w:sz w:val="24"/>
                <w:szCs w:val="24"/>
                <w:lang w:val="sr-Cyrl-RS"/>
              </w:rPr>
            </w:pPr>
            <w:r w:rsidRPr="00403ABC">
              <w:rPr>
                <w:rFonts w:cs="Arial"/>
                <w:i/>
                <w:iCs/>
                <w:sz w:val="24"/>
                <w:szCs w:val="24"/>
                <w:lang w:val="sr-Cyrl-RS"/>
              </w:rPr>
              <w:t>Врста правног лица</w:t>
            </w:r>
            <w:r w:rsidR="00963D25">
              <w:rPr>
                <w:rFonts w:cs="Arial"/>
                <w:i/>
                <w:iCs/>
                <w:sz w:val="24"/>
                <w:szCs w:val="24"/>
                <w:lang w:val="sr-Cyrl-RS"/>
              </w:rPr>
              <w:t xml:space="preserve"> </w:t>
            </w:r>
            <w:r w:rsidR="00963D25" w:rsidRPr="0055619B">
              <w:rPr>
                <w:rFonts w:cs="Arial"/>
                <w:i/>
                <w:iCs/>
                <w:color w:val="00B0F0"/>
                <w:sz w:val="24"/>
                <w:szCs w:val="24"/>
              </w:rPr>
              <w:t>(микро, мало, средње, велико, физичко лице)</w:t>
            </w:r>
            <w:r w:rsidRPr="00403ABC">
              <w:rPr>
                <w:rFonts w:cs="Arial"/>
                <w:i/>
                <w:iCs/>
                <w:sz w:val="24"/>
                <w:szCs w:val="24"/>
                <w:lang w:val="sr-Cyrl-RS"/>
              </w:rPr>
              <w:t>:</w:t>
            </w:r>
          </w:p>
          <w:p w:rsidR="000B2EE9" w:rsidRPr="00403ABC" w:rsidRDefault="000B2EE9" w:rsidP="00ED1FE0">
            <w:pPr>
              <w:snapToGrid w:val="0"/>
              <w:spacing w:before="0"/>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03ABC" w:rsidRDefault="000B2EE9"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3)</w:t>
            </w: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p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tc>
      </w:tr>
      <w:tr w:rsidR="00343A18" w:rsidRPr="00403ABC" w:rsidTr="00BC01DC">
        <w:tc>
          <w:tcPr>
            <w:tcW w:w="465"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3ABC" w:rsidRDefault="00343A18" w:rsidP="00ED1FE0">
            <w:pPr>
              <w:snapToGrid w:val="0"/>
              <w:spacing w:before="0"/>
              <w:rPr>
                <w:rFonts w:eastAsia="TimesNewRomanPSMT" w:cs="Arial"/>
                <w:b/>
                <w:bCs/>
                <w:sz w:val="24"/>
                <w:szCs w:val="24"/>
                <w:lang w:val="sr-Cyrl-RS"/>
              </w:rPr>
            </w:pPr>
          </w:p>
          <w:p w:rsidR="00FE3C3C" w:rsidRPr="00403ABC" w:rsidRDefault="00FE3C3C" w:rsidP="00ED1FE0">
            <w:pPr>
              <w:snapToGrid w:val="0"/>
              <w:spacing w:before="0"/>
              <w:rPr>
                <w:rFonts w:eastAsia="TimesNewRomanPSMT" w:cs="Arial"/>
                <w:b/>
                <w:bCs/>
                <w:sz w:val="24"/>
                <w:szCs w:val="24"/>
                <w:lang w:val="sr-Cyrl-RS"/>
              </w:rPr>
            </w:pPr>
          </w:p>
        </w:tc>
      </w:tr>
    </w:tbl>
    <w:p w:rsidR="00343A18" w:rsidRPr="00403ABC" w:rsidRDefault="00343A18" w:rsidP="00ED1FE0">
      <w:pPr>
        <w:spacing w:before="0"/>
        <w:rPr>
          <w:rFonts w:cs="Arial"/>
          <w:b/>
          <w:bCs/>
          <w:i/>
          <w:iCs/>
          <w:sz w:val="24"/>
          <w:szCs w:val="24"/>
          <w:u w:val="single"/>
          <w:lang w:val="sr-Cyrl-RS"/>
        </w:rPr>
      </w:pPr>
    </w:p>
    <w:p w:rsidR="00343A18" w:rsidRPr="002A747E" w:rsidRDefault="00343A18" w:rsidP="00ED1FE0">
      <w:pPr>
        <w:spacing w:before="0"/>
        <w:rPr>
          <w:rFonts w:cs="Arial"/>
          <w:i/>
          <w:iCs/>
          <w:lang w:val="sr-Cyrl-RS"/>
        </w:rPr>
      </w:pPr>
      <w:r w:rsidRPr="002A747E">
        <w:rPr>
          <w:rFonts w:cs="Arial"/>
          <w:b/>
          <w:bCs/>
          <w:i/>
          <w:iCs/>
          <w:u w:val="single"/>
          <w:lang w:val="sr-Cyrl-RS"/>
        </w:rPr>
        <w:t>Напомена:</w:t>
      </w:r>
    </w:p>
    <w:p w:rsidR="00343A18" w:rsidRPr="002A747E" w:rsidRDefault="00343A18" w:rsidP="00ED1FE0">
      <w:pPr>
        <w:spacing w:before="0"/>
        <w:rPr>
          <w:rFonts w:cs="Arial"/>
          <w:i/>
          <w:iCs/>
          <w:lang w:val="sr-Cyrl-RS"/>
        </w:rPr>
      </w:pPr>
      <w:r w:rsidRPr="002A747E">
        <w:rPr>
          <w:rFonts w:cs="Arial"/>
          <w:i/>
          <w:iCs/>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E3C3C" w:rsidRPr="00403ABC" w:rsidRDefault="00FE3C3C" w:rsidP="00ED1FE0">
      <w:pPr>
        <w:spacing w:before="0"/>
        <w:rPr>
          <w:rFonts w:eastAsia="TimesNewRomanPSMT" w:cs="Arial"/>
          <w:b/>
          <w:bCs/>
          <w:i/>
          <w:sz w:val="24"/>
          <w:szCs w:val="24"/>
          <w:lang w:val="sr-Cyrl-RS"/>
        </w:rPr>
      </w:pPr>
    </w:p>
    <w:p w:rsidR="00265D22" w:rsidRDefault="00265D22" w:rsidP="00ED1FE0">
      <w:pPr>
        <w:spacing w:before="0"/>
        <w:rPr>
          <w:rFonts w:eastAsia="TimesNewRomanPSMT" w:cs="Arial"/>
          <w:b/>
          <w:bCs/>
          <w:i/>
          <w:sz w:val="24"/>
          <w:szCs w:val="24"/>
          <w:lang w:val="sr-Cyrl-RS"/>
        </w:rPr>
      </w:pPr>
    </w:p>
    <w:p w:rsidR="00265D22" w:rsidRDefault="00265D22" w:rsidP="00ED1FE0">
      <w:pPr>
        <w:spacing w:before="0"/>
        <w:rPr>
          <w:rFonts w:eastAsia="TimesNewRomanPSMT" w:cs="Arial"/>
          <w:b/>
          <w:bCs/>
          <w:i/>
          <w:sz w:val="24"/>
          <w:szCs w:val="24"/>
          <w:lang w:val="sr-Cyrl-RS"/>
        </w:rPr>
      </w:pPr>
    </w:p>
    <w:p w:rsidR="00265D22" w:rsidRDefault="00265D22" w:rsidP="00ED1FE0">
      <w:pPr>
        <w:spacing w:before="0"/>
        <w:rPr>
          <w:rFonts w:eastAsia="TimesNewRomanPSMT" w:cs="Arial"/>
          <w:b/>
          <w:bCs/>
          <w:i/>
          <w:sz w:val="24"/>
          <w:szCs w:val="24"/>
          <w:lang w:val="sr-Cyrl-RS"/>
        </w:rPr>
      </w:pPr>
    </w:p>
    <w:p w:rsidR="003C5082" w:rsidRDefault="003C5082" w:rsidP="00ED1FE0">
      <w:pPr>
        <w:spacing w:before="0"/>
        <w:rPr>
          <w:rFonts w:eastAsia="TimesNewRomanPSMT" w:cs="Arial"/>
          <w:b/>
          <w:bCs/>
          <w:i/>
          <w:sz w:val="24"/>
          <w:szCs w:val="24"/>
          <w:lang w:val="sr-Cyrl-RS"/>
        </w:rPr>
      </w:pPr>
    </w:p>
    <w:p w:rsidR="003C5082" w:rsidRDefault="003C5082" w:rsidP="00ED1FE0">
      <w:pPr>
        <w:spacing w:before="0"/>
        <w:rPr>
          <w:rFonts w:eastAsia="TimesNewRomanPSMT" w:cs="Arial"/>
          <w:b/>
          <w:bCs/>
          <w:i/>
          <w:sz w:val="24"/>
          <w:szCs w:val="24"/>
          <w:lang w:val="sr-Cyrl-RS"/>
        </w:rPr>
      </w:pPr>
    </w:p>
    <w:p w:rsidR="003C5082" w:rsidRDefault="003C5082" w:rsidP="00ED1FE0">
      <w:pPr>
        <w:spacing w:before="0"/>
        <w:rPr>
          <w:rFonts w:eastAsia="TimesNewRomanPSMT" w:cs="Arial"/>
          <w:b/>
          <w:bCs/>
          <w:i/>
          <w:sz w:val="24"/>
          <w:szCs w:val="24"/>
          <w:lang w:val="sr-Cyrl-RS"/>
        </w:rPr>
      </w:pPr>
    </w:p>
    <w:p w:rsidR="002A747E" w:rsidRDefault="002A747E" w:rsidP="00ED1FE0">
      <w:pPr>
        <w:spacing w:before="0"/>
        <w:rPr>
          <w:rFonts w:eastAsia="TimesNewRomanPSMT" w:cs="Arial"/>
          <w:b/>
          <w:bCs/>
          <w:i/>
          <w:sz w:val="24"/>
          <w:szCs w:val="24"/>
          <w:lang w:val="sr-Cyrl-RS"/>
        </w:rPr>
      </w:pPr>
    </w:p>
    <w:p w:rsidR="000E75A0" w:rsidRPr="00403ABC" w:rsidRDefault="00BA2C2D" w:rsidP="00ED1FE0">
      <w:pPr>
        <w:spacing w:before="0"/>
        <w:rPr>
          <w:rFonts w:eastAsia="TimesNewRomanPSMT" w:cs="Arial"/>
          <w:b/>
          <w:bCs/>
          <w:i/>
          <w:sz w:val="24"/>
          <w:szCs w:val="24"/>
          <w:lang w:val="sr-Cyrl-RS"/>
        </w:rPr>
      </w:pPr>
      <w:r w:rsidRPr="00403ABC">
        <w:rPr>
          <w:rFonts w:eastAsia="TimesNewRomanPSMT" w:cs="Arial"/>
          <w:b/>
          <w:bCs/>
          <w:i/>
          <w:sz w:val="24"/>
          <w:szCs w:val="24"/>
          <w:lang w:val="sr-Cyrl-RS"/>
        </w:rPr>
        <w:t xml:space="preserve">5) </w:t>
      </w:r>
      <w:r w:rsidR="000E75A0" w:rsidRPr="00403ABC">
        <w:rPr>
          <w:rFonts w:eastAsia="TimesNewRomanPSMT" w:cs="Arial"/>
          <w:b/>
          <w:bCs/>
          <w:i/>
          <w:sz w:val="24"/>
          <w:szCs w:val="24"/>
          <w:lang w:val="sr-Cyrl-RS"/>
        </w:rPr>
        <w:t>ЦЕНА И КОМЕРЦИЈАЛНИ УСЛОВИ ПОНУДЕ</w:t>
      </w:r>
    </w:p>
    <w:p w:rsidR="000E75A0" w:rsidRPr="00403ABC" w:rsidRDefault="000E75A0" w:rsidP="00ED1FE0">
      <w:pPr>
        <w:spacing w:before="0"/>
        <w:jc w:val="center"/>
        <w:rPr>
          <w:rFonts w:cs="Arial"/>
          <w:b/>
          <w:bCs/>
          <w:i/>
          <w:iCs/>
          <w:sz w:val="24"/>
          <w:szCs w:val="24"/>
          <w:u w:val="single"/>
          <w:lang w:val="sr-Cyrl-RS"/>
        </w:rPr>
      </w:pPr>
      <w:r w:rsidRPr="00403ABC">
        <w:rPr>
          <w:rFonts w:cs="Arial"/>
          <w:b/>
          <w:bCs/>
          <w:i/>
          <w:iCs/>
          <w:sz w:val="24"/>
          <w:szCs w:val="24"/>
          <w:u w:val="single"/>
          <w:lang w:val="sr-Cyrl-RS"/>
        </w:rPr>
        <w:t>ЦЕНА</w:t>
      </w:r>
    </w:p>
    <w:p w:rsidR="00C716F9" w:rsidRPr="00403ABC" w:rsidRDefault="00C716F9" w:rsidP="00ED1FE0">
      <w:pPr>
        <w:spacing w:before="0"/>
        <w:jc w:val="center"/>
        <w:rPr>
          <w:rFonts w:cs="Arial"/>
          <w:b/>
          <w:bCs/>
          <w:i/>
          <w:iCs/>
          <w:sz w:val="24"/>
          <w:szCs w:val="24"/>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0E75A0" w:rsidRPr="00403ABC" w:rsidTr="00FE3C3C">
        <w:trPr>
          <w:trHeight w:val="485"/>
        </w:trPr>
        <w:tc>
          <w:tcPr>
            <w:tcW w:w="4495" w:type="dxa"/>
            <w:shd w:val="clear" w:color="auto" w:fill="C6D9F1" w:themeFill="text2" w:themeFillTint="33"/>
            <w:vAlign w:val="center"/>
          </w:tcPr>
          <w:p w:rsidR="000E75A0" w:rsidRPr="00403ABC" w:rsidRDefault="000E75A0" w:rsidP="00ED1FE0">
            <w:pPr>
              <w:spacing w:before="0"/>
              <w:jc w:val="center"/>
              <w:rPr>
                <w:rFonts w:cs="Arial"/>
                <w:b/>
                <w:bCs/>
                <w:i/>
                <w:iCs/>
                <w:sz w:val="24"/>
                <w:szCs w:val="24"/>
                <w:lang w:val="sr-Cyrl-RS"/>
              </w:rPr>
            </w:pPr>
            <w:r w:rsidRPr="00403ABC">
              <w:rPr>
                <w:rFonts w:eastAsia="TimesNewRomanPSMT" w:cs="Arial"/>
                <w:b/>
                <w:bCs/>
                <w:sz w:val="24"/>
                <w:szCs w:val="24"/>
                <w:lang w:val="sr-Cyrl-RS"/>
              </w:rPr>
              <w:lastRenderedPageBreak/>
              <w:t>ПРЕДМЕТ И БРОЈ НАБАВКЕ</w:t>
            </w:r>
          </w:p>
        </w:tc>
        <w:tc>
          <w:tcPr>
            <w:tcW w:w="4524" w:type="dxa"/>
            <w:shd w:val="clear" w:color="auto" w:fill="C6D9F1" w:themeFill="text2" w:themeFillTint="33"/>
            <w:vAlign w:val="center"/>
          </w:tcPr>
          <w:p w:rsidR="000E75A0" w:rsidRPr="00403ABC" w:rsidRDefault="000E75A0" w:rsidP="00265D22">
            <w:pPr>
              <w:spacing w:before="0"/>
              <w:jc w:val="center"/>
              <w:rPr>
                <w:rFonts w:cs="Arial"/>
                <w:b/>
                <w:bCs/>
                <w:i/>
                <w:iCs/>
                <w:sz w:val="24"/>
                <w:szCs w:val="24"/>
                <w:lang w:val="sr-Cyrl-RS"/>
              </w:rPr>
            </w:pPr>
            <w:r w:rsidRPr="00403ABC">
              <w:rPr>
                <w:rFonts w:cs="Arial"/>
                <w:b/>
                <w:bCs/>
                <w:i/>
                <w:iCs/>
                <w:sz w:val="24"/>
                <w:szCs w:val="24"/>
                <w:lang w:val="sr-Cyrl-RS"/>
              </w:rPr>
              <w:t xml:space="preserve">УКУПНА ЦЕНА </w:t>
            </w:r>
            <w:r w:rsidRPr="00403ABC">
              <w:rPr>
                <w:rFonts w:eastAsia="Arial Unicode MS" w:cs="Arial"/>
                <w:b/>
                <w:bCs/>
                <w:i/>
                <w:iCs/>
                <w:kern w:val="1"/>
                <w:sz w:val="24"/>
                <w:szCs w:val="24"/>
                <w:lang w:val="sr-Cyrl-RS" w:eastAsia="ar-SA"/>
              </w:rPr>
              <w:t xml:space="preserve">дин. </w:t>
            </w:r>
            <w:r w:rsidR="00A74B4F">
              <w:rPr>
                <w:rFonts w:cs="Arial"/>
                <w:b/>
                <w:bCs/>
                <w:i/>
                <w:iCs/>
                <w:sz w:val="24"/>
                <w:szCs w:val="24"/>
                <w:lang w:val="sr-Cyrl-RS"/>
              </w:rPr>
              <w:t>без ПДВ</w:t>
            </w:r>
          </w:p>
        </w:tc>
      </w:tr>
      <w:tr w:rsidR="000E75A0" w:rsidRPr="00403ABC" w:rsidTr="002524A3">
        <w:trPr>
          <w:trHeight w:val="440"/>
        </w:trPr>
        <w:tc>
          <w:tcPr>
            <w:tcW w:w="4495" w:type="dxa"/>
          </w:tcPr>
          <w:p w:rsidR="000E75A0" w:rsidRPr="00403ABC" w:rsidRDefault="002524A3" w:rsidP="00675B24">
            <w:pPr>
              <w:spacing w:before="0"/>
              <w:jc w:val="left"/>
              <w:rPr>
                <w:rFonts w:cs="Arial"/>
                <w:b/>
                <w:i/>
                <w:sz w:val="24"/>
                <w:szCs w:val="24"/>
                <w:lang w:val="sr-Cyrl-RS"/>
              </w:rPr>
            </w:pPr>
            <w:r>
              <w:rPr>
                <w:rFonts w:eastAsia="TimesNewRomanPS-BoldMT" w:cs="Arial"/>
                <w:bCs/>
                <w:color w:val="000000"/>
                <w:sz w:val="24"/>
                <w:szCs w:val="24"/>
                <w:lang w:val="sr-Cyrl-RS"/>
              </w:rPr>
              <w:t>Ј</w:t>
            </w:r>
            <w:r w:rsidRPr="00403ABC">
              <w:rPr>
                <w:rFonts w:eastAsia="TimesNewRomanPS-BoldMT" w:cs="Arial"/>
                <w:bCs/>
                <w:color w:val="000000"/>
                <w:sz w:val="24"/>
                <w:szCs w:val="24"/>
                <w:lang w:val="sr-Cyrl-RS"/>
              </w:rPr>
              <w:t xml:space="preserve">авне набавке  </w:t>
            </w:r>
            <w:r>
              <w:rPr>
                <w:rFonts w:cs="Arial"/>
                <w:sz w:val="24"/>
                <w:szCs w:val="24"/>
                <w:lang w:val="sr-Cyrl-RS"/>
              </w:rPr>
              <w:t xml:space="preserve">услуга </w:t>
            </w:r>
            <w:r w:rsidRPr="00011176">
              <w:rPr>
                <w:rFonts w:cs="Arial"/>
                <w:sz w:val="24"/>
                <w:szCs w:val="24"/>
              </w:rPr>
              <w:t>„</w:t>
            </w:r>
            <w:r w:rsidR="00697B37" w:rsidRPr="00697B37">
              <w:rPr>
                <w:rFonts w:cs="Arial"/>
                <w:sz w:val="24"/>
                <w:szCs w:val="24"/>
                <w:lang w:val="ru-RU"/>
              </w:rPr>
              <w:t>Услуг</w:t>
            </w:r>
            <w:r w:rsidR="00697B37">
              <w:rPr>
                <w:rFonts w:cs="Arial"/>
                <w:sz w:val="24"/>
                <w:szCs w:val="24"/>
                <w:lang w:val="ru-RU"/>
              </w:rPr>
              <w:t>е физичког техничког обезбеђења</w:t>
            </w:r>
            <w:r w:rsidR="00697B37" w:rsidRPr="00697B37">
              <w:rPr>
                <w:rFonts w:cs="Arial"/>
                <w:sz w:val="24"/>
                <w:szCs w:val="24"/>
                <w:lang w:val="ru-RU"/>
              </w:rPr>
              <w:t xml:space="preserve"> </w:t>
            </w:r>
            <w:r w:rsidRPr="00011176">
              <w:rPr>
                <w:rFonts w:cs="Arial"/>
                <w:sz w:val="24"/>
                <w:szCs w:val="24"/>
              </w:rPr>
              <w:t>“</w:t>
            </w:r>
            <w:r w:rsidRPr="00403ABC">
              <w:rPr>
                <w:rFonts w:eastAsia="TimesNewRomanPS-BoldMT" w:cs="Arial"/>
                <w:bCs/>
                <w:color w:val="000000" w:themeColor="text1"/>
                <w:sz w:val="24"/>
                <w:szCs w:val="24"/>
                <w:lang w:val="sr-Cyrl-RS"/>
              </w:rPr>
              <w:t xml:space="preserve">, ЈН бр. </w:t>
            </w:r>
            <w:r w:rsidRPr="005323A3">
              <w:rPr>
                <w:rFonts w:cs="Arial"/>
                <w:sz w:val="24"/>
                <w:szCs w:val="24"/>
              </w:rPr>
              <w:t>ЈН</w:t>
            </w:r>
            <w:r w:rsidR="00E4340D">
              <w:rPr>
                <w:rFonts w:cs="Arial"/>
                <w:sz w:val="24"/>
                <w:szCs w:val="24"/>
                <w:lang w:val="sr-Cyrl-RS"/>
              </w:rPr>
              <w:t>О</w:t>
            </w:r>
            <w:r w:rsidRPr="005323A3">
              <w:rPr>
                <w:rFonts w:cs="Arial"/>
                <w:sz w:val="24"/>
                <w:szCs w:val="24"/>
              </w:rPr>
              <w:t>/</w:t>
            </w:r>
            <w:r>
              <w:rPr>
                <w:rFonts w:cs="Arial"/>
                <w:sz w:val="24"/>
                <w:szCs w:val="24"/>
                <w:lang w:val="sr-Cyrl-RS"/>
              </w:rPr>
              <w:t>10</w:t>
            </w:r>
            <w:r w:rsidRPr="005323A3">
              <w:rPr>
                <w:rFonts w:cs="Arial"/>
                <w:sz w:val="24"/>
                <w:szCs w:val="24"/>
              </w:rPr>
              <w:t>00/0</w:t>
            </w:r>
            <w:r w:rsidR="00697B37">
              <w:rPr>
                <w:rFonts w:cs="Arial"/>
                <w:sz w:val="24"/>
                <w:szCs w:val="24"/>
                <w:lang w:val="sr-Cyrl-RS"/>
              </w:rPr>
              <w:t>043</w:t>
            </w:r>
            <w:r w:rsidRPr="005323A3">
              <w:rPr>
                <w:rFonts w:cs="Arial"/>
                <w:sz w:val="24"/>
                <w:szCs w:val="24"/>
              </w:rPr>
              <w:t>/201</w:t>
            </w:r>
            <w:r w:rsidR="00675B24">
              <w:rPr>
                <w:rFonts w:cs="Arial"/>
                <w:sz w:val="24"/>
                <w:szCs w:val="24"/>
              </w:rPr>
              <w:t>8</w:t>
            </w:r>
            <w:r w:rsidRPr="00344056">
              <w:rPr>
                <w:rFonts w:cs="Arial"/>
                <w:sz w:val="24"/>
                <w:szCs w:val="24"/>
                <w:lang w:val="sr-Cyrl-RS" w:eastAsia="zh-CN"/>
              </w:rPr>
              <w:t>“</w:t>
            </w:r>
            <w:r>
              <w:rPr>
                <w:rFonts w:eastAsia="TimesNewRomanPS-BoldMT" w:cs="Arial"/>
                <w:bCs/>
                <w:color w:val="000000"/>
                <w:sz w:val="24"/>
                <w:szCs w:val="24"/>
                <w:lang w:val="sr-Cyrl-RS"/>
              </w:rPr>
              <w:t>.</w:t>
            </w:r>
          </w:p>
        </w:tc>
        <w:tc>
          <w:tcPr>
            <w:tcW w:w="4524" w:type="dxa"/>
          </w:tcPr>
          <w:p w:rsidR="000E75A0" w:rsidRPr="00403ABC" w:rsidRDefault="000E75A0" w:rsidP="00ED1FE0">
            <w:pPr>
              <w:spacing w:before="0"/>
              <w:jc w:val="center"/>
              <w:rPr>
                <w:rFonts w:cs="Arial"/>
                <w:b/>
                <w:bCs/>
                <w:i/>
                <w:iCs/>
                <w:sz w:val="24"/>
                <w:szCs w:val="24"/>
                <w:lang w:val="sr-Cyrl-RS"/>
              </w:rPr>
            </w:pPr>
          </w:p>
          <w:p w:rsidR="000E75A0" w:rsidRPr="00403ABC" w:rsidRDefault="000E75A0" w:rsidP="00ED1FE0">
            <w:pPr>
              <w:spacing w:before="0"/>
              <w:jc w:val="center"/>
              <w:rPr>
                <w:rFonts w:cs="Arial"/>
                <w:b/>
                <w:bCs/>
                <w:i/>
                <w:iCs/>
                <w:sz w:val="24"/>
                <w:szCs w:val="24"/>
                <w:lang w:val="sr-Cyrl-RS"/>
              </w:rPr>
            </w:pPr>
          </w:p>
        </w:tc>
      </w:tr>
    </w:tbl>
    <w:p w:rsidR="000E75A0" w:rsidRPr="00403ABC" w:rsidRDefault="000E75A0" w:rsidP="00ED1FE0">
      <w:pPr>
        <w:spacing w:before="0"/>
        <w:jc w:val="center"/>
        <w:rPr>
          <w:rFonts w:cs="Arial"/>
          <w:b/>
          <w:bCs/>
          <w:i/>
          <w:iCs/>
          <w:sz w:val="24"/>
          <w:szCs w:val="24"/>
          <w:u w:val="single"/>
          <w:lang w:val="sr-Cyrl-RS"/>
        </w:rPr>
      </w:pPr>
      <w:r w:rsidRPr="00403ABC">
        <w:rPr>
          <w:rFonts w:cs="Arial"/>
          <w:b/>
          <w:bCs/>
          <w:i/>
          <w:iCs/>
          <w:sz w:val="24"/>
          <w:szCs w:val="24"/>
          <w:u w:val="single"/>
          <w:lang w:val="sr-Cyrl-RS"/>
        </w:rPr>
        <w:t>КОМЕРЦИЈАЛНИ УСЛОВИ</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624"/>
      </w:tblGrid>
      <w:tr w:rsidR="000E75A0" w:rsidRPr="00403ABC" w:rsidTr="00A719B7">
        <w:trPr>
          <w:trHeight w:val="647"/>
        </w:trPr>
        <w:tc>
          <w:tcPr>
            <w:tcW w:w="5400" w:type="dxa"/>
            <w:shd w:val="clear" w:color="auto" w:fill="C6D9F1" w:themeFill="text2" w:themeFillTint="33"/>
            <w:vAlign w:val="center"/>
          </w:tcPr>
          <w:p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УСЛОВ НАРУЧИОЦА</w:t>
            </w:r>
          </w:p>
        </w:tc>
        <w:tc>
          <w:tcPr>
            <w:tcW w:w="3624" w:type="dxa"/>
            <w:shd w:val="clear" w:color="auto" w:fill="C6D9F1" w:themeFill="text2" w:themeFillTint="33"/>
            <w:vAlign w:val="center"/>
          </w:tcPr>
          <w:p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ПОНУДА ПОНУЂАЧА</w:t>
            </w:r>
          </w:p>
        </w:tc>
      </w:tr>
      <w:tr w:rsidR="000E75A0" w:rsidRPr="00403ABC" w:rsidTr="00A719B7">
        <w:tc>
          <w:tcPr>
            <w:tcW w:w="5400" w:type="dxa"/>
            <w:vAlign w:val="center"/>
          </w:tcPr>
          <w:p w:rsidR="000E75A0" w:rsidRDefault="000E75A0" w:rsidP="00ED1FE0">
            <w:pPr>
              <w:spacing w:before="0"/>
              <w:jc w:val="center"/>
              <w:rPr>
                <w:rFonts w:cs="Arial"/>
                <w:b/>
                <w:bCs/>
                <w:i/>
                <w:iCs/>
                <w:sz w:val="24"/>
                <w:szCs w:val="24"/>
                <w:lang w:val="sr-Cyrl-RS"/>
              </w:rPr>
            </w:pPr>
            <w:r w:rsidRPr="00403ABC">
              <w:rPr>
                <w:rFonts w:cs="Arial"/>
                <w:b/>
                <w:bCs/>
                <w:i/>
                <w:iCs/>
                <w:sz w:val="24"/>
                <w:szCs w:val="24"/>
                <w:lang w:val="sr-Cyrl-RS"/>
              </w:rPr>
              <w:t>РОК И НАЧИН ПЛАЋАЊА:</w:t>
            </w:r>
          </w:p>
          <w:p w:rsidR="00253FE6" w:rsidRPr="002A747E" w:rsidRDefault="00A719B7" w:rsidP="00AA7E3D">
            <w:pPr>
              <w:rPr>
                <w:rFonts w:cs="Arial"/>
                <w:iCs/>
                <w:lang w:val="sr-Cyrl-RS"/>
              </w:rPr>
            </w:pPr>
            <w:r w:rsidRPr="002A747E">
              <w:rPr>
                <w:rFonts w:cs="Arial"/>
                <w:lang w:val="sr-Cyrl-RS"/>
              </w:rPr>
              <w:t>Наручилац</w:t>
            </w:r>
            <w:r w:rsidRPr="002A747E">
              <w:rPr>
                <w:rFonts w:cs="Arial"/>
              </w:rPr>
              <w:t xml:space="preserve"> </w:t>
            </w:r>
            <w:r w:rsidRPr="002A747E">
              <w:rPr>
                <w:rFonts w:cs="Arial"/>
                <w:lang w:val="sr-Cyrl-RS"/>
              </w:rPr>
              <w:t>ће</w:t>
            </w:r>
            <w:r w:rsidRPr="002A747E">
              <w:rPr>
                <w:rFonts w:cs="Arial"/>
              </w:rPr>
              <w:t xml:space="preserve"> </w:t>
            </w:r>
            <w:r w:rsidRPr="002A747E">
              <w:rPr>
                <w:rFonts w:cs="Arial"/>
                <w:lang w:val="sr-Cyrl-RS"/>
              </w:rPr>
              <w:t>изабраном понуђачу</w:t>
            </w:r>
            <w:r w:rsidRPr="002A747E">
              <w:rPr>
                <w:rFonts w:cs="Arial"/>
              </w:rPr>
              <w:t xml:space="preserve"> </w:t>
            </w:r>
            <w:r w:rsidRPr="002A747E">
              <w:rPr>
                <w:rFonts w:cs="Arial"/>
                <w:lang w:val="sr-Cyrl-RS"/>
              </w:rPr>
              <w:t>вршити плаћање сукцесивно по месецима</w:t>
            </w:r>
            <w:r w:rsidRPr="002A747E">
              <w:rPr>
                <w:rFonts w:cs="Arial"/>
              </w:rPr>
              <w:t xml:space="preserve"> за услуге извршене у претходном месецу</w:t>
            </w:r>
            <w:r w:rsidRPr="002A747E">
              <w:rPr>
                <w:rFonts w:cs="Arial"/>
                <w:lang w:val="sr-Cyrl-RS"/>
              </w:rPr>
              <w:t>,</w:t>
            </w:r>
            <w:r w:rsidRPr="002A747E">
              <w:rPr>
                <w:rFonts w:cs="Arial"/>
              </w:rPr>
              <w:t xml:space="preserve"> у року </w:t>
            </w:r>
            <w:r w:rsidR="00AA7E3D">
              <w:rPr>
                <w:rFonts w:cs="Arial"/>
                <w:lang w:val="sr-Cyrl-RS"/>
              </w:rPr>
              <w:t>до</w:t>
            </w:r>
            <w:r w:rsidRPr="002A747E">
              <w:rPr>
                <w:rFonts w:cs="Arial"/>
              </w:rPr>
              <w:t xml:space="preserve"> 45 (</w:t>
            </w:r>
            <w:r w:rsidRPr="002A747E">
              <w:rPr>
                <w:rFonts w:cs="Arial"/>
                <w:lang w:val="sr-Cyrl-RS"/>
              </w:rPr>
              <w:t xml:space="preserve">словима: </w:t>
            </w:r>
            <w:r w:rsidRPr="002A747E">
              <w:rPr>
                <w:rFonts w:cs="Arial"/>
              </w:rPr>
              <w:t xml:space="preserve">четрдесетпет) дана од дана пријема исправног рачуна, са </w:t>
            </w:r>
            <w:r w:rsidRPr="002A747E">
              <w:rPr>
                <w:rFonts w:cs="Arial"/>
                <w:bCs/>
                <w:iCs/>
                <w:lang w:val="sr-Cyrl-RS"/>
              </w:rPr>
              <w:t xml:space="preserve">потписаним </w:t>
            </w:r>
            <w:r w:rsidRPr="002A747E">
              <w:rPr>
                <w:rFonts w:cs="Arial"/>
              </w:rPr>
              <w:t>Записник</w:t>
            </w:r>
            <w:r w:rsidRPr="002A747E">
              <w:rPr>
                <w:rFonts w:cs="Arial"/>
                <w:lang w:val="sr-Cyrl-RS"/>
              </w:rPr>
              <w:t>ом</w:t>
            </w:r>
            <w:r w:rsidRPr="002A747E">
              <w:rPr>
                <w:rFonts w:cs="Arial"/>
              </w:rPr>
              <w:t xml:space="preserve">  </w:t>
            </w:r>
            <w:r w:rsidRPr="002A747E">
              <w:rPr>
                <w:rFonts w:cs="Arial"/>
                <w:iCs/>
                <w:lang w:val="sr-Cyrl-RS"/>
              </w:rPr>
              <w:t>о пруженим услугама, у коме ће се исказати обрачун обима извршених услугa (квантитет), односно стварне количине пружених услугa према броју радних сати свих извршилаца услуга, као и остварених сати по објектима и извршиоцима, потписан од овлашћеног лица корисника услуге и овлашћеног лица пружаоца услуге.</w:t>
            </w:r>
          </w:p>
        </w:tc>
        <w:tc>
          <w:tcPr>
            <w:tcW w:w="3624" w:type="dxa"/>
            <w:vAlign w:val="center"/>
          </w:tcPr>
          <w:p w:rsidR="000E75A0" w:rsidRPr="002A747E" w:rsidRDefault="000E75A0" w:rsidP="00ED1FE0">
            <w:pPr>
              <w:spacing w:before="0"/>
              <w:jc w:val="center"/>
              <w:rPr>
                <w:rFonts w:cs="Arial"/>
                <w:b/>
                <w:bCs/>
                <w:i/>
                <w:iCs/>
                <w:sz w:val="24"/>
                <w:szCs w:val="24"/>
                <w:lang w:val="sr-Cyrl-RS"/>
              </w:rPr>
            </w:pPr>
          </w:p>
          <w:p w:rsidR="0051055B" w:rsidRPr="002A747E" w:rsidRDefault="0051055B" w:rsidP="00ED1FE0">
            <w:pPr>
              <w:spacing w:before="0"/>
              <w:jc w:val="center"/>
              <w:rPr>
                <w:rFonts w:cs="Arial"/>
                <w:bCs/>
                <w:i/>
                <w:iCs/>
                <w:sz w:val="24"/>
                <w:szCs w:val="24"/>
                <w:lang w:val="sr-Cyrl-RS"/>
              </w:rPr>
            </w:pPr>
            <w:r w:rsidRPr="002A747E">
              <w:rPr>
                <w:rFonts w:cs="Arial"/>
                <w:bCs/>
                <w:i/>
                <w:iCs/>
                <w:sz w:val="24"/>
                <w:szCs w:val="24"/>
                <w:lang w:val="sr-Cyrl-RS"/>
              </w:rPr>
              <w:t>Сагласан за захтевом наручиоца</w:t>
            </w:r>
          </w:p>
          <w:p w:rsidR="00963D25" w:rsidRPr="002A747E" w:rsidRDefault="0051055B" w:rsidP="00ED1FE0">
            <w:pPr>
              <w:spacing w:before="0"/>
              <w:jc w:val="center"/>
              <w:rPr>
                <w:rFonts w:cs="Arial"/>
                <w:bCs/>
                <w:i/>
                <w:iCs/>
                <w:sz w:val="24"/>
                <w:szCs w:val="24"/>
                <w:lang w:val="sr-Cyrl-RS"/>
              </w:rPr>
            </w:pPr>
            <w:r w:rsidRPr="002A747E">
              <w:rPr>
                <w:rFonts w:cs="Arial"/>
                <w:bCs/>
                <w:i/>
                <w:iCs/>
                <w:sz w:val="24"/>
                <w:szCs w:val="24"/>
                <w:lang w:val="sr-Cyrl-RS"/>
              </w:rPr>
              <w:t xml:space="preserve">ДА/НЕ </w:t>
            </w:r>
          </w:p>
          <w:p w:rsidR="000E75A0" w:rsidRPr="002A747E" w:rsidRDefault="0051055B" w:rsidP="00ED1FE0">
            <w:pPr>
              <w:spacing w:before="0"/>
              <w:jc w:val="center"/>
              <w:rPr>
                <w:rFonts w:cs="Arial"/>
                <w:b/>
                <w:bCs/>
                <w:i/>
                <w:iCs/>
                <w:sz w:val="24"/>
                <w:szCs w:val="24"/>
                <w:lang w:val="sr-Cyrl-RS"/>
              </w:rPr>
            </w:pPr>
            <w:r w:rsidRPr="002A747E">
              <w:rPr>
                <w:rFonts w:cs="Arial"/>
                <w:bCs/>
                <w:i/>
                <w:iCs/>
                <w:sz w:val="24"/>
                <w:szCs w:val="24"/>
                <w:lang w:val="sr-Cyrl-RS"/>
              </w:rPr>
              <w:t>(заокружити)</w:t>
            </w:r>
          </w:p>
        </w:tc>
      </w:tr>
      <w:tr w:rsidR="000E75A0" w:rsidRPr="00403ABC" w:rsidTr="00A719B7">
        <w:tc>
          <w:tcPr>
            <w:tcW w:w="5400" w:type="dxa"/>
            <w:vAlign w:val="center"/>
          </w:tcPr>
          <w:p w:rsidR="00A67728" w:rsidRPr="002A747E" w:rsidRDefault="00A67728" w:rsidP="00A67728">
            <w:pPr>
              <w:jc w:val="center"/>
              <w:rPr>
                <w:rFonts w:cs="Arial"/>
                <w:b/>
                <w:bCs/>
                <w:i/>
                <w:iCs/>
                <w:lang w:val="sr-Cyrl-RS"/>
              </w:rPr>
            </w:pPr>
            <w:r w:rsidRPr="002A747E">
              <w:rPr>
                <w:rFonts w:cs="Arial"/>
                <w:b/>
                <w:bCs/>
                <w:i/>
                <w:iCs/>
                <w:lang w:val="sr-Cyrl-RS"/>
              </w:rPr>
              <w:t>РОК ИЗВРШЕЊА УСЛУГА:</w:t>
            </w:r>
          </w:p>
          <w:p w:rsidR="000E75A0" w:rsidRPr="002A747E" w:rsidRDefault="00924586" w:rsidP="002A747E">
            <w:pPr>
              <w:rPr>
                <w:rFonts w:cs="Arial"/>
                <w:sz w:val="24"/>
                <w:szCs w:val="24"/>
                <w:lang w:val="sr-Cyrl-RS"/>
              </w:rPr>
            </w:pPr>
            <w:r>
              <w:rPr>
                <w:rFonts w:cs="Arial"/>
                <w:sz w:val="24"/>
                <w:szCs w:val="24"/>
                <w:lang w:val="sr-Cyrl-RS"/>
              </w:rPr>
              <w:t>Изабрани понуђач ће услугу вршити до висине вредности уговора, а најдуже до 3</w:t>
            </w:r>
            <w:r>
              <w:rPr>
                <w:rFonts w:cs="Arial"/>
                <w:sz w:val="24"/>
                <w:szCs w:val="24"/>
              </w:rPr>
              <w:t>1</w:t>
            </w:r>
            <w:r>
              <w:rPr>
                <w:rFonts w:cs="Arial"/>
                <w:sz w:val="24"/>
                <w:szCs w:val="24"/>
                <w:lang w:val="sr-Cyrl-RS"/>
              </w:rPr>
              <w:t>.12.2019. године.</w:t>
            </w:r>
          </w:p>
        </w:tc>
        <w:tc>
          <w:tcPr>
            <w:tcW w:w="3624" w:type="dxa"/>
            <w:vAlign w:val="center"/>
          </w:tcPr>
          <w:p w:rsidR="008D7690" w:rsidRPr="002A747E" w:rsidRDefault="008D7690" w:rsidP="008D7690">
            <w:pPr>
              <w:spacing w:before="0"/>
              <w:jc w:val="center"/>
              <w:rPr>
                <w:rFonts w:cs="Arial"/>
                <w:bCs/>
                <w:i/>
                <w:iCs/>
                <w:sz w:val="24"/>
                <w:szCs w:val="24"/>
                <w:lang w:val="sr-Cyrl-RS"/>
              </w:rPr>
            </w:pPr>
            <w:r w:rsidRPr="002A747E">
              <w:rPr>
                <w:rFonts w:cs="Arial"/>
                <w:bCs/>
                <w:i/>
                <w:iCs/>
                <w:sz w:val="24"/>
                <w:szCs w:val="24"/>
                <w:lang w:val="sr-Cyrl-RS"/>
              </w:rPr>
              <w:t>Сагласан за захтевом наручиоца</w:t>
            </w:r>
          </w:p>
          <w:p w:rsidR="008D7690" w:rsidRPr="002A747E" w:rsidRDefault="008D7690" w:rsidP="008D7690">
            <w:pPr>
              <w:spacing w:before="0"/>
              <w:jc w:val="center"/>
              <w:rPr>
                <w:rFonts w:cs="Arial"/>
                <w:bCs/>
                <w:i/>
                <w:iCs/>
                <w:sz w:val="24"/>
                <w:szCs w:val="24"/>
                <w:lang w:val="sr-Cyrl-RS"/>
              </w:rPr>
            </w:pPr>
            <w:r w:rsidRPr="002A747E">
              <w:rPr>
                <w:rFonts w:cs="Arial"/>
                <w:bCs/>
                <w:i/>
                <w:iCs/>
                <w:sz w:val="24"/>
                <w:szCs w:val="24"/>
                <w:lang w:val="sr-Cyrl-RS"/>
              </w:rPr>
              <w:t xml:space="preserve">ДА/НЕ </w:t>
            </w:r>
          </w:p>
          <w:p w:rsidR="000E75A0" w:rsidRPr="002A747E" w:rsidRDefault="008D7690" w:rsidP="008D7690">
            <w:pPr>
              <w:spacing w:before="0"/>
              <w:jc w:val="center"/>
              <w:rPr>
                <w:rFonts w:cs="Arial"/>
                <w:b/>
                <w:bCs/>
                <w:i/>
                <w:iCs/>
                <w:sz w:val="24"/>
                <w:szCs w:val="24"/>
                <w:lang w:val="sr-Cyrl-RS"/>
              </w:rPr>
            </w:pPr>
            <w:r w:rsidRPr="002A747E">
              <w:rPr>
                <w:rFonts w:cs="Arial"/>
                <w:bCs/>
                <w:i/>
                <w:iCs/>
                <w:sz w:val="24"/>
                <w:szCs w:val="24"/>
                <w:lang w:val="sr-Cyrl-RS"/>
              </w:rPr>
              <w:t>(заокружити)</w:t>
            </w:r>
          </w:p>
          <w:p w:rsidR="000E75A0" w:rsidRPr="002A747E" w:rsidRDefault="000E75A0" w:rsidP="00ED67E0">
            <w:pPr>
              <w:spacing w:before="0"/>
              <w:jc w:val="center"/>
              <w:rPr>
                <w:rFonts w:cs="Arial"/>
                <w:bCs/>
                <w:i/>
                <w:iCs/>
                <w:sz w:val="24"/>
                <w:szCs w:val="24"/>
                <w:lang w:val="sr-Cyrl-RS"/>
              </w:rPr>
            </w:pPr>
          </w:p>
        </w:tc>
      </w:tr>
      <w:tr w:rsidR="000E75A0" w:rsidRPr="00403ABC" w:rsidTr="00A719B7">
        <w:trPr>
          <w:trHeight w:val="818"/>
        </w:trPr>
        <w:tc>
          <w:tcPr>
            <w:tcW w:w="5400" w:type="dxa"/>
            <w:vAlign w:val="center"/>
          </w:tcPr>
          <w:p w:rsidR="000E75A0" w:rsidRPr="002A747E" w:rsidRDefault="000E75A0" w:rsidP="00ED1FE0">
            <w:pPr>
              <w:spacing w:before="0"/>
              <w:jc w:val="center"/>
              <w:rPr>
                <w:rFonts w:cs="Arial"/>
                <w:bCs/>
                <w:i/>
                <w:iCs/>
                <w:lang w:val="sr-Cyrl-RS"/>
              </w:rPr>
            </w:pPr>
            <w:r w:rsidRPr="002A747E">
              <w:rPr>
                <w:rFonts w:cs="Arial"/>
                <w:b/>
                <w:bCs/>
                <w:i/>
                <w:iCs/>
                <w:lang w:val="sr-Cyrl-RS"/>
              </w:rPr>
              <w:t xml:space="preserve">МЕСТО </w:t>
            </w:r>
            <w:r w:rsidR="005323A3" w:rsidRPr="002A747E">
              <w:rPr>
                <w:rFonts w:cs="Arial"/>
                <w:b/>
                <w:bCs/>
                <w:i/>
                <w:iCs/>
                <w:lang w:val="sr-Cyrl-RS"/>
              </w:rPr>
              <w:t>ИЗВРШЕЊА</w:t>
            </w:r>
            <w:r w:rsidR="00891086" w:rsidRPr="002A747E">
              <w:rPr>
                <w:rFonts w:cs="Arial"/>
                <w:b/>
                <w:bCs/>
                <w:i/>
                <w:iCs/>
                <w:lang w:val="sr-Cyrl-RS"/>
              </w:rPr>
              <w:t xml:space="preserve"> УСЛУГА</w:t>
            </w:r>
            <w:r w:rsidRPr="002A747E">
              <w:rPr>
                <w:rFonts w:cs="Arial"/>
                <w:bCs/>
                <w:i/>
                <w:iCs/>
                <w:lang w:val="sr-Cyrl-RS"/>
              </w:rPr>
              <w:t>:</w:t>
            </w:r>
          </w:p>
          <w:p w:rsidR="00A719B7" w:rsidRPr="003C5082" w:rsidRDefault="00A719B7" w:rsidP="00A719B7">
            <w:pPr>
              <w:spacing w:after="120"/>
              <w:rPr>
                <w:rFonts w:cs="Arial"/>
                <w:lang w:val="sr-Cyrl-CS"/>
              </w:rPr>
            </w:pPr>
            <w:r w:rsidRPr="003C5082">
              <w:rPr>
                <w:rFonts w:eastAsia="Calibri" w:cs="Arial"/>
                <w:lang w:val="sr-Cyrl-RS"/>
              </w:rPr>
              <w:t>Место извршења услуге су Локације објекaта</w:t>
            </w:r>
            <w:r w:rsidR="00AA7E3D">
              <w:rPr>
                <w:rFonts w:eastAsia="Calibri" w:cs="Arial"/>
                <w:lang w:val="sr-Cyrl-RS"/>
              </w:rPr>
              <w:t xml:space="preserve"> ЈП ЕПС - </w:t>
            </w:r>
            <w:r w:rsidRPr="003C5082">
              <w:rPr>
                <w:rFonts w:eastAsia="Calibri" w:cs="Arial"/>
                <w:lang w:val="sr-Cyrl-RS"/>
              </w:rPr>
              <w:t xml:space="preserve"> </w:t>
            </w:r>
            <w:r w:rsidRPr="003C5082">
              <w:rPr>
                <w:rFonts w:cs="Arial"/>
                <w:lang w:val="sr-Latn-RS"/>
              </w:rPr>
              <w:t>Огранк</w:t>
            </w:r>
            <w:r w:rsidRPr="003C5082">
              <w:rPr>
                <w:rFonts w:cs="Arial"/>
                <w:lang w:val="sr-Cyrl-RS"/>
              </w:rPr>
              <w:t>а</w:t>
            </w:r>
            <w:r w:rsidRPr="003C5082">
              <w:rPr>
                <w:rFonts w:cs="Arial"/>
                <w:lang w:val="sr-Latn-RS"/>
              </w:rPr>
              <w:t xml:space="preserve"> „</w:t>
            </w:r>
            <w:r w:rsidRPr="003C5082">
              <w:rPr>
                <w:rFonts w:cs="Arial"/>
                <w:lang w:val="sr-Cyrl-RS"/>
              </w:rPr>
              <w:t xml:space="preserve">Дринско-Лимске ХЕ“ </w:t>
            </w:r>
            <w:r w:rsidRPr="003C5082">
              <w:rPr>
                <w:rFonts w:cs="Arial"/>
                <w:lang w:val="sr-Cyrl-CS"/>
              </w:rPr>
              <w:t>и то:</w:t>
            </w:r>
          </w:p>
          <w:p w:rsidR="003C5082" w:rsidRPr="003C5082" w:rsidRDefault="003C5082" w:rsidP="003C5082">
            <w:pPr>
              <w:numPr>
                <w:ilvl w:val="0"/>
                <w:numId w:val="36"/>
              </w:numPr>
              <w:tabs>
                <w:tab w:val="left" w:pos="567"/>
              </w:tabs>
              <w:spacing w:before="0" w:after="160" w:line="259" w:lineRule="auto"/>
              <w:rPr>
                <w:rFonts w:eastAsia="Calibri" w:cs="Arial"/>
                <w:lang w:val="sr-Cyrl-CS" w:eastAsia="ar-SA"/>
              </w:rPr>
            </w:pPr>
            <w:r w:rsidRPr="003C5082">
              <w:rPr>
                <w:rFonts w:eastAsia="Calibri" w:cs="Arial"/>
                <w:lang w:val="sr-Cyrl-CS" w:eastAsia="ar-SA"/>
              </w:rPr>
              <w:t>ХЕ „Бајина Башта“ Бајина Башта</w:t>
            </w:r>
          </w:p>
          <w:p w:rsidR="003C5082" w:rsidRPr="003C5082" w:rsidRDefault="003C5082" w:rsidP="003C5082">
            <w:pPr>
              <w:numPr>
                <w:ilvl w:val="0"/>
                <w:numId w:val="36"/>
              </w:numPr>
              <w:tabs>
                <w:tab w:val="left" w:pos="567"/>
              </w:tabs>
              <w:spacing w:before="0" w:after="160" w:line="259" w:lineRule="auto"/>
              <w:rPr>
                <w:rFonts w:eastAsia="Calibri" w:cs="Arial"/>
                <w:lang w:val="sr-Cyrl-CS" w:eastAsia="ar-SA"/>
              </w:rPr>
            </w:pPr>
            <w:r w:rsidRPr="003C5082">
              <w:rPr>
                <w:rFonts w:eastAsia="Calibri" w:cs="Arial"/>
                <w:lang w:val="sr-Cyrl-CS" w:eastAsia="ar-SA"/>
              </w:rPr>
              <w:t>„Лимске ХЕ“ Нова Варош</w:t>
            </w:r>
          </w:p>
          <w:p w:rsidR="003C5082" w:rsidRPr="003C5082" w:rsidRDefault="003C5082" w:rsidP="003C5082">
            <w:pPr>
              <w:tabs>
                <w:tab w:val="left" w:pos="567"/>
              </w:tabs>
              <w:spacing w:before="0" w:after="160" w:line="259" w:lineRule="auto"/>
              <w:ind w:left="426"/>
              <w:rPr>
                <w:rFonts w:eastAsia="Calibri" w:cs="Arial"/>
                <w:lang w:val="sr-Cyrl-CS" w:eastAsia="ar-SA"/>
              </w:rPr>
            </w:pPr>
            <w:r w:rsidRPr="003C5082">
              <w:rPr>
                <w:rFonts w:eastAsia="Calibri" w:cs="Arial"/>
                <w:lang w:val="sr-Cyrl-CS" w:eastAsia="ar-SA"/>
              </w:rPr>
              <w:t xml:space="preserve">- на локацији ХЕ "Увац", </w:t>
            </w:r>
          </w:p>
          <w:p w:rsidR="003C5082" w:rsidRPr="003C5082" w:rsidRDefault="003C5082" w:rsidP="003C5082">
            <w:pPr>
              <w:tabs>
                <w:tab w:val="left" w:pos="567"/>
              </w:tabs>
              <w:spacing w:before="0" w:after="160" w:line="259" w:lineRule="auto"/>
              <w:ind w:left="426"/>
              <w:rPr>
                <w:rFonts w:eastAsia="Calibri" w:cs="Arial"/>
                <w:lang w:val="sr-Cyrl-CS" w:eastAsia="ar-SA"/>
              </w:rPr>
            </w:pPr>
            <w:r w:rsidRPr="003C5082">
              <w:rPr>
                <w:rFonts w:eastAsia="Calibri" w:cs="Arial"/>
                <w:lang w:val="sr-Latn-RS" w:eastAsia="ar-SA"/>
              </w:rPr>
              <w:t>-</w:t>
            </w:r>
            <w:r w:rsidRPr="003C5082">
              <w:rPr>
                <w:rFonts w:eastAsia="Calibri" w:cs="Arial"/>
                <w:lang w:val="sr-Cyrl-RS" w:eastAsia="ar-SA"/>
              </w:rPr>
              <w:t xml:space="preserve"> </w:t>
            </w:r>
            <w:r w:rsidRPr="003C5082">
              <w:rPr>
                <w:rFonts w:eastAsia="Calibri" w:cs="Arial"/>
                <w:lang w:val="sr-Cyrl-CS" w:eastAsia="ar-SA"/>
              </w:rPr>
              <w:t>на локацији ХЕ "Кокин Брод",</w:t>
            </w:r>
          </w:p>
          <w:p w:rsidR="003C5082" w:rsidRPr="003C5082" w:rsidRDefault="003C5082" w:rsidP="003C5082">
            <w:pPr>
              <w:tabs>
                <w:tab w:val="left" w:pos="567"/>
              </w:tabs>
              <w:spacing w:before="0" w:after="160" w:line="259" w:lineRule="auto"/>
              <w:ind w:left="426"/>
              <w:rPr>
                <w:rFonts w:eastAsia="Calibri" w:cs="Arial"/>
                <w:lang w:val="sr-Cyrl-CS" w:eastAsia="ar-SA"/>
              </w:rPr>
            </w:pPr>
            <w:r w:rsidRPr="003C5082">
              <w:rPr>
                <w:rFonts w:eastAsia="Calibri" w:cs="Arial"/>
                <w:lang w:val="sr-Latn-RS" w:eastAsia="ar-SA"/>
              </w:rPr>
              <w:t>-</w:t>
            </w:r>
            <w:r w:rsidRPr="003C5082">
              <w:rPr>
                <w:rFonts w:eastAsia="Calibri" w:cs="Arial"/>
                <w:lang w:val="sr-Cyrl-RS" w:eastAsia="ar-SA"/>
              </w:rPr>
              <w:t xml:space="preserve"> </w:t>
            </w:r>
            <w:r w:rsidRPr="003C5082">
              <w:rPr>
                <w:rFonts w:eastAsia="Calibri" w:cs="Arial"/>
                <w:lang w:val="sr-Cyrl-CS" w:eastAsia="ar-SA"/>
              </w:rPr>
              <w:t>на локацији ХЕ "Бистрица",</w:t>
            </w:r>
          </w:p>
          <w:p w:rsidR="003C5082" w:rsidRPr="003C5082" w:rsidRDefault="003C5082" w:rsidP="003C5082">
            <w:pPr>
              <w:tabs>
                <w:tab w:val="left" w:pos="567"/>
              </w:tabs>
              <w:spacing w:before="0" w:after="160" w:line="259" w:lineRule="auto"/>
              <w:ind w:left="426"/>
              <w:rPr>
                <w:rFonts w:eastAsia="Calibri" w:cs="Arial"/>
                <w:lang w:val="sr-Cyrl-CS" w:eastAsia="ar-SA"/>
              </w:rPr>
            </w:pPr>
            <w:r w:rsidRPr="003C5082">
              <w:rPr>
                <w:rFonts w:eastAsia="Calibri" w:cs="Arial"/>
                <w:lang w:val="sr-Latn-RS" w:eastAsia="ar-SA"/>
              </w:rPr>
              <w:t>-</w:t>
            </w:r>
            <w:r w:rsidRPr="003C5082">
              <w:rPr>
                <w:rFonts w:eastAsia="Calibri" w:cs="Arial"/>
                <w:lang w:val="sr-Cyrl-RS" w:eastAsia="ar-SA"/>
              </w:rPr>
              <w:t xml:space="preserve"> </w:t>
            </w:r>
            <w:r w:rsidRPr="003C5082">
              <w:rPr>
                <w:rFonts w:eastAsia="Calibri" w:cs="Arial"/>
                <w:lang w:val="sr-Cyrl-CS" w:eastAsia="ar-SA"/>
              </w:rPr>
              <w:t>на локацији ХЕ "Потпећ"</w:t>
            </w:r>
          </w:p>
          <w:p w:rsidR="003C5082" w:rsidRPr="003C5082" w:rsidRDefault="003C5082" w:rsidP="003C5082">
            <w:pPr>
              <w:numPr>
                <w:ilvl w:val="0"/>
                <w:numId w:val="37"/>
              </w:numPr>
              <w:tabs>
                <w:tab w:val="left" w:pos="567"/>
              </w:tabs>
              <w:spacing w:before="0" w:after="160" w:line="259" w:lineRule="auto"/>
              <w:rPr>
                <w:rFonts w:eastAsia="Calibri" w:cs="Arial"/>
                <w:lang w:val="sr-Cyrl-CS" w:eastAsia="ar-SA"/>
              </w:rPr>
            </w:pPr>
            <w:r w:rsidRPr="003C5082">
              <w:rPr>
                <w:rFonts w:eastAsia="Calibri" w:cs="Arial"/>
                <w:lang w:val="sr-Cyrl-CS" w:eastAsia="ar-SA"/>
              </w:rPr>
              <w:t>ХЕ „Зворник“ Мали Зворник</w:t>
            </w:r>
          </w:p>
          <w:p w:rsidR="003C5082" w:rsidRPr="003C5082" w:rsidRDefault="003C5082" w:rsidP="003C5082">
            <w:pPr>
              <w:numPr>
                <w:ilvl w:val="0"/>
                <w:numId w:val="37"/>
              </w:numPr>
              <w:tabs>
                <w:tab w:val="left" w:pos="567"/>
              </w:tabs>
              <w:spacing w:before="0" w:after="160" w:line="259" w:lineRule="auto"/>
              <w:rPr>
                <w:rFonts w:eastAsia="Calibri" w:cs="Arial"/>
                <w:lang w:val="sr-Cyrl-CS" w:eastAsia="ar-SA"/>
              </w:rPr>
            </w:pPr>
            <w:r w:rsidRPr="003C5082">
              <w:rPr>
                <w:rFonts w:eastAsia="Calibri" w:cs="Arial"/>
                <w:lang w:val="sr-Cyrl-CS" w:eastAsia="ar-SA"/>
              </w:rPr>
              <w:t>ХЕ „Електроморава“:</w:t>
            </w:r>
          </w:p>
          <w:p w:rsidR="003C5082" w:rsidRPr="003C5082" w:rsidRDefault="003C5082" w:rsidP="003C5082">
            <w:pPr>
              <w:numPr>
                <w:ilvl w:val="0"/>
                <w:numId w:val="38"/>
              </w:numPr>
              <w:tabs>
                <w:tab w:val="left" w:pos="567"/>
              </w:tabs>
              <w:spacing w:before="0" w:after="160" w:line="259" w:lineRule="auto"/>
              <w:ind w:firstLine="66"/>
              <w:rPr>
                <w:rFonts w:eastAsia="Calibri" w:cs="Arial"/>
                <w:lang w:val="sr-Cyrl-CS" w:eastAsia="ar-SA"/>
              </w:rPr>
            </w:pPr>
            <w:r w:rsidRPr="003C5082">
              <w:rPr>
                <w:rFonts w:eastAsia="Calibri" w:cs="Arial"/>
                <w:lang w:val="sr-Cyrl-CS" w:eastAsia="ar-SA"/>
              </w:rPr>
              <w:t>на локацији ХЕ „Овчар Бања“</w:t>
            </w:r>
          </w:p>
          <w:p w:rsidR="000E75A0" w:rsidRPr="00AC2C35" w:rsidRDefault="003C5082" w:rsidP="00AC2C35">
            <w:pPr>
              <w:numPr>
                <w:ilvl w:val="0"/>
                <w:numId w:val="38"/>
              </w:numPr>
              <w:tabs>
                <w:tab w:val="left" w:pos="567"/>
              </w:tabs>
              <w:spacing w:before="0" w:after="160" w:line="259" w:lineRule="auto"/>
              <w:ind w:firstLine="66"/>
              <w:rPr>
                <w:rFonts w:eastAsia="Calibri" w:cs="Arial"/>
                <w:lang w:val="sr-Cyrl-CS" w:eastAsia="ar-SA"/>
              </w:rPr>
            </w:pPr>
            <w:r w:rsidRPr="003C5082">
              <w:rPr>
                <w:rFonts w:eastAsia="Calibri" w:cs="Arial"/>
                <w:lang w:val="sr-Cyrl-CS" w:eastAsia="ar-SA"/>
              </w:rPr>
              <w:t>на локацији ХЕ „Кокин Брод“</w:t>
            </w:r>
          </w:p>
        </w:tc>
        <w:tc>
          <w:tcPr>
            <w:tcW w:w="3624" w:type="dxa"/>
            <w:vAlign w:val="center"/>
          </w:tcPr>
          <w:p w:rsidR="000E75A0" w:rsidRPr="002A747E" w:rsidRDefault="000E75A0" w:rsidP="00ED1FE0">
            <w:pPr>
              <w:spacing w:before="0"/>
              <w:jc w:val="center"/>
              <w:rPr>
                <w:rFonts w:cs="Arial"/>
                <w:bCs/>
                <w:i/>
                <w:iCs/>
                <w:sz w:val="24"/>
                <w:szCs w:val="24"/>
                <w:lang w:val="sr-Cyrl-RS"/>
              </w:rPr>
            </w:pPr>
            <w:r w:rsidRPr="002A747E">
              <w:rPr>
                <w:rFonts w:cs="Arial"/>
                <w:bCs/>
                <w:i/>
                <w:iCs/>
                <w:sz w:val="24"/>
                <w:szCs w:val="24"/>
                <w:lang w:val="sr-Cyrl-RS"/>
              </w:rPr>
              <w:t>Сагласан за захтевом наручиоца</w:t>
            </w:r>
          </w:p>
          <w:p w:rsidR="002A747E" w:rsidRPr="002A747E" w:rsidRDefault="000E75A0" w:rsidP="00ED1FE0">
            <w:pPr>
              <w:spacing w:before="0"/>
              <w:jc w:val="center"/>
              <w:rPr>
                <w:rFonts w:cs="Arial"/>
                <w:bCs/>
                <w:i/>
                <w:iCs/>
                <w:sz w:val="24"/>
                <w:szCs w:val="24"/>
                <w:lang w:val="sr-Cyrl-RS"/>
              </w:rPr>
            </w:pPr>
            <w:r w:rsidRPr="002A747E">
              <w:rPr>
                <w:rFonts w:cs="Arial"/>
                <w:bCs/>
                <w:i/>
                <w:iCs/>
                <w:sz w:val="24"/>
                <w:szCs w:val="24"/>
                <w:lang w:val="sr-Cyrl-RS"/>
              </w:rPr>
              <w:t xml:space="preserve">ДА/НЕ </w:t>
            </w:r>
          </w:p>
          <w:p w:rsidR="000E75A0" w:rsidRPr="002A747E" w:rsidRDefault="000E75A0" w:rsidP="00ED1FE0">
            <w:pPr>
              <w:spacing w:before="0"/>
              <w:jc w:val="center"/>
              <w:rPr>
                <w:rFonts w:cs="Arial"/>
                <w:b/>
                <w:bCs/>
                <w:i/>
                <w:iCs/>
                <w:sz w:val="24"/>
                <w:szCs w:val="24"/>
                <w:lang w:val="sr-Cyrl-RS"/>
              </w:rPr>
            </w:pPr>
            <w:r w:rsidRPr="002A747E">
              <w:rPr>
                <w:rFonts w:cs="Arial"/>
                <w:bCs/>
                <w:i/>
                <w:iCs/>
                <w:sz w:val="24"/>
                <w:szCs w:val="24"/>
                <w:lang w:val="sr-Cyrl-RS"/>
              </w:rPr>
              <w:t>(заокружити)</w:t>
            </w:r>
          </w:p>
        </w:tc>
      </w:tr>
      <w:tr w:rsidR="000E75A0" w:rsidRPr="00403ABC" w:rsidTr="00A719B7">
        <w:trPr>
          <w:trHeight w:val="800"/>
        </w:trPr>
        <w:tc>
          <w:tcPr>
            <w:tcW w:w="5400" w:type="dxa"/>
            <w:vAlign w:val="center"/>
          </w:tcPr>
          <w:p w:rsidR="000E75A0" w:rsidRPr="002A747E" w:rsidRDefault="000E75A0" w:rsidP="00ED1FE0">
            <w:pPr>
              <w:spacing w:before="0"/>
              <w:jc w:val="center"/>
              <w:rPr>
                <w:rFonts w:cs="Arial"/>
                <w:b/>
                <w:bCs/>
                <w:i/>
                <w:iCs/>
                <w:lang w:val="sr-Cyrl-RS"/>
              </w:rPr>
            </w:pPr>
            <w:r w:rsidRPr="002A747E">
              <w:rPr>
                <w:rFonts w:cs="Arial"/>
                <w:b/>
                <w:bCs/>
                <w:i/>
                <w:iCs/>
                <w:lang w:val="sr-Cyrl-RS"/>
              </w:rPr>
              <w:t>РОК ВАЖЕЊА ПОНУДЕ:</w:t>
            </w:r>
          </w:p>
          <w:p w:rsidR="000E75A0" w:rsidRPr="00CA0193" w:rsidRDefault="000E75A0" w:rsidP="00A719B7">
            <w:pPr>
              <w:spacing w:before="0"/>
              <w:rPr>
                <w:rFonts w:cs="Arial"/>
                <w:b/>
                <w:bCs/>
                <w:iCs/>
                <w:lang w:val="sr-Cyrl-RS"/>
              </w:rPr>
            </w:pPr>
            <w:r w:rsidRPr="002A747E">
              <w:rPr>
                <w:rFonts w:cs="Arial"/>
                <w:bCs/>
                <w:iCs/>
                <w:lang w:val="sr-Cyrl-RS"/>
              </w:rPr>
              <w:t xml:space="preserve">не може бити краћи од </w:t>
            </w:r>
            <w:r w:rsidR="00A719B7" w:rsidRPr="002A747E">
              <w:rPr>
                <w:rFonts w:cs="Arial"/>
                <w:bCs/>
                <w:iCs/>
                <w:lang w:val="sr-Cyrl-RS"/>
              </w:rPr>
              <w:t>9</w:t>
            </w:r>
            <w:r w:rsidR="00CA0193" w:rsidRPr="002A747E">
              <w:rPr>
                <w:rFonts w:cs="Arial"/>
                <w:bCs/>
                <w:iCs/>
                <w:lang w:val="sr-Cyrl-RS"/>
              </w:rPr>
              <w:t>0</w:t>
            </w:r>
            <w:r w:rsidR="000A6A8C" w:rsidRPr="002A747E">
              <w:rPr>
                <w:rFonts w:cs="Arial"/>
                <w:bCs/>
                <w:iCs/>
                <w:lang w:val="sr-Cyrl-RS"/>
              </w:rPr>
              <w:t xml:space="preserve"> </w:t>
            </w:r>
            <w:r w:rsidR="00AA7E3D">
              <w:rPr>
                <w:rFonts w:cs="Arial"/>
                <w:bCs/>
                <w:iCs/>
                <w:lang w:val="sr-Cyrl-RS"/>
              </w:rPr>
              <w:t xml:space="preserve">(словима: деведесет) </w:t>
            </w:r>
            <w:r w:rsidRPr="002A747E">
              <w:rPr>
                <w:rFonts w:cs="Arial"/>
                <w:bCs/>
                <w:iCs/>
                <w:lang w:val="sr-Cyrl-RS"/>
              </w:rPr>
              <w:t>дана од дана отварања понуда</w:t>
            </w:r>
            <w:r w:rsidR="00CA0193" w:rsidRPr="002A747E">
              <w:rPr>
                <w:rFonts w:cs="Arial"/>
                <w:bCs/>
                <w:iCs/>
                <w:lang w:val="sr-Cyrl-RS"/>
              </w:rPr>
              <w:t>.</w:t>
            </w:r>
          </w:p>
        </w:tc>
        <w:tc>
          <w:tcPr>
            <w:tcW w:w="3624" w:type="dxa"/>
            <w:vAlign w:val="center"/>
          </w:tcPr>
          <w:p w:rsidR="000E75A0" w:rsidRPr="00403ABC" w:rsidRDefault="000E75A0" w:rsidP="00ED1FE0">
            <w:pPr>
              <w:spacing w:before="0"/>
              <w:jc w:val="center"/>
              <w:rPr>
                <w:rFonts w:cs="Arial"/>
                <w:b/>
                <w:bCs/>
                <w:i/>
                <w:iCs/>
                <w:sz w:val="24"/>
                <w:szCs w:val="24"/>
                <w:lang w:val="sr-Cyrl-RS"/>
              </w:rPr>
            </w:pPr>
          </w:p>
          <w:p w:rsidR="000E75A0" w:rsidRPr="00CA0193" w:rsidRDefault="000E75A0" w:rsidP="00ED1FE0">
            <w:pPr>
              <w:spacing w:before="0"/>
              <w:jc w:val="center"/>
              <w:rPr>
                <w:rFonts w:cs="Arial"/>
                <w:b/>
                <w:bCs/>
                <w:iCs/>
                <w:lang w:val="sr-Cyrl-RS"/>
              </w:rPr>
            </w:pPr>
            <w:r w:rsidRPr="00CA0193">
              <w:rPr>
                <w:rFonts w:cs="Arial"/>
                <w:bCs/>
                <w:iCs/>
                <w:lang w:val="sr-Cyrl-RS"/>
              </w:rPr>
              <w:t>_____ дана од дана отварања понуда</w:t>
            </w:r>
          </w:p>
        </w:tc>
      </w:tr>
      <w:tr w:rsidR="000E75A0" w:rsidRPr="00403ABC" w:rsidTr="00A719B7">
        <w:tc>
          <w:tcPr>
            <w:tcW w:w="9024" w:type="dxa"/>
            <w:gridSpan w:val="2"/>
          </w:tcPr>
          <w:p w:rsidR="000E75A0" w:rsidRPr="002A747E" w:rsidRDefault="000E75A0" w:rsidP="00A719B7">
            <w:pPr>
              <w:spacing w:before="0"/>
              <w:rPr>
                <w:rFonts w:cs="Arial"/>
                <w:bCs/>
                <w:iCs/>
                <w:lang w:val="sr-Cyrl-RS"/>
              </w:rPr>
            </w:pPr>
            <w:r w:rsidRPr="002A747E">
              <w:rPr>
                <w:rFonts w:cs="Arial"/>
                <w:bCs/>
                <w:iCs/>
                <w:lang w:val="sr-Cyrl-RS"/>
              </w:rPr>
              <w:t xml:space="preserve">Понуда понуђача који не прихвата услове наручиоца за рок и начин плаћања, </w:t>
            </w:r>
            <w:r w:rsidR="00CA0193" w:rsidRPr="002A747E">
              <w:rPr>
                <w:rFonts w:cs="Arial"/>
                <w:bCs/>
                <w:iCs/>
                <w:lang w:val="sr-Cyrl-RS"/>
              </w:rPr>
              <w:t xml:space="preserve">рок </w:t>
            </w:r>
            <w:r w:rsidR="00CA0193" w:rsidRPr="002A747E">
              <w:rPr>
                <w:rFonts w:cs="Arial"/>
                <w:bCs/>
                <w:iCs/>
                <w:lang w:val="sr-Cyrl-RS"/>
              </w:rPr>
              <w:lastRenderedPageBreak/>
              <w:t>извршења услуге</w:t>
            </w:r>
            <w:r w:rsidRPr="002A747E">
              <w:rPr>
                <w:rFonts w:cs="Arial"/>
                <w:bCs/>
                <w:iCs/>
                <w:lang w:val="sr-Cyrl-RS"/>
              </w:rPr>
              <w:t xml:space="preserve">, место </w:t>
            </w:r>
            <w:r w:rsidR="00CA0193" w:rsidRPr="002A747E">
              <w:rPr>
                <w:rFonts w:cs="Arial"/>
                <w:bCs/>
                <w:iCs/>
                <w:lang w:val="sr-Cyrl-RS"/>
              </w:rPr>
              <w:t>извршења услуге</w:t>
            </w:r>
            <w:r w:rsidRPr="002A747E">
              <w:rPr>
                <w:rFonts w:cs="Arial"/>
                <w:bCs/>
                <w:iCs/>
                <w:lang w:val="sr-Cyrl-RS"/>
              </w:rPr>
              <w:t xml:space="preserve"> и рок важења понуде сматраће се неприхватљивом.</w:t>
            </w:r>
          </w:p>
        </w:tc>
      </w:tr>
    </w:tbl>
    <w:p w:rsidR="00BA2C2D" w:rsidRPr="00403ABC" w:rsidRDefault="00BA2C2D" w:rsidP="00ED1FE0">
      <w:pPr>
        <w:spacing w:before="0"/>
        <w:rPr>
          <w:rFonts w:cs="Arial"/>
          <w:b/>
          <w:bCs/>
          <w:i/>
          <w:iCs/>
          <w:sz w:val="24"/>
          <w:szCs w:val="24"/>
          <w:lang w:val="sr-Cyrl-RS"/>
        </w:rPr>
      </w:pPr>
    </w:p>
    <w:p w:rsidR="003C5082" w:rsidRDefault="00BA2C2D" w:rsidP="00ED1FE0">
      <w:pPr>
        <w:spacing w:before="0"/>
        <w:rPr>
          <w:rFonts w:cs="Arial"/>
          <w:b/>
          <w:bCs/>
          <w:i/>
          <w:iCs/>
          <w:sz w:val="24"/>
          <w:szCs w:val="24"/>
          <w:lang w:val="sr-Cyrl-RS"/>
        </w:rPr>
      </w:pPr>
      <w:r w:rsidRPr="00403ABC">
        <w:rPr>
          <w:rFonts w:cs="Arial"/>
          <w:b/>
          <w:bCs/>
          <w:i/>
          <w:iCs/>
          <w:sz w:val="24"/>
          <w:szCs w:val="24"/>
          <w:lang w:val="sr-Cyrl-RS"/>
        </w:rPr>
        <w:t xml:space="preserve">               </w:t>
      </w:r>
    </w:p>
    <w:p w:rsidR="003C5082" w:rsidRDefault="003C5082" w:rsidP="00ED1FE0">
      <w:pPr>
        <w:spacing w:before="0"/>
        <w:rPr>
          <w:rFonts w:cs="Arial"/>
          <w:b/>
          <w:bCs/>
          <w:i/>
          <w:iCs/>
          <w:sz w:val="24"/>
          <w:szCs w:val="24"/>
          <w:lang w:val="sr-Cyrl-RS"/>
        </w:rPr>
      </w:pPr>
    </w:p>
    <w:p w:rsidR="003C5082" w:rsidRDefault="003C5082" w:rsidP="00ED1FE0">
      <w:pPr>
        <w:spacing w:before="0"/>
        <w:rPr>
          <w:rFonts w:cs="Arial"/>
          <w:b/>
          <w:bCs/>
          <w:i/>
          <w:iCs/>
          <w:sz w:val="24"/>
          <w:szCs w:val="24"/>
          <w:lang w:val="sr-Cyrl-RS"/>
        </w:rPr>
      </w:pPr>
    </w:p>
    <w:p w:rsidR="003C5082" w:rsidRDefault="003C5082" w:rsidP="00ED1FE0">
      <w:pPr>
        <w:spacing w:before="0"/>
        <w:rPr>
          <w:rFonts w:cs="Arial"/>
          <w:b/>
          <w:bCs/>
          <w:i/>
          <w:iCs/>
          <w:sz w:val="24"/>
          <w:szCs w:val="24"/>
          <w:lang w:val="sr-Cyrl-RS"/>
        </w:rPr>
      </w:pPr>
    </w:p>
    <w:p w:rsidR="003C5082" w:rsidRDefault="003C5082" w:rsidP="00ED1FE0">
      <w:pPr>
        <w:spacing w:before="0"/>
        <w:rPr>
          <w:rFonts w:cs="Arial"/>
          <w:b/>
          <w:bCs/>
          <w:i/>
          <w:iCs/>
          <w:sz w:val="24"/>
          <w:szCs w:val="24"/>
          <w:lang w:val="sr-Cyrl-RS"/>
        </w:rPr>
      </w:pPr>
    </w:p>
    <w:p w:rsidR="000E75A0" w:rsidRPr="00403ABC" w:rsidRDefault="000E75A0" w:rsidP="00ED1FE0">
      <w:pPr>
        <w:spacing w:before="0"/>
        <w:rPr>
          <w:rFonts w:eastAsia="TimesNewRomanPSMT" w:cs="Arial"/>
          <w:bCs/>
          <w:sz w:val="24"/>
          <w:szCs w:val="24"/>
          <w:lang w:val="sr-Cyrl-RS"/>
        </w:rPr>
      </w:pPr>
      <w:r w:rsidRPr="00403ABC">
        <w:rPr>
          <w:rFonts w:eastAsia="TimesNewRomanPSMT" w:cs="Arial"/>
          <w:bCs/>
          <w:sz w:val="24"/>
          <w:szCs w:val="24"/>
          <w:lang w:val="sr-Cyrl-RS"/>
        </w:rPr>
        <w:t xml:space="preserve">Датум </w:t>
      </w:r>
      <w:r w:rsidRPr="00403ABC">
        <w:rPr>
          <w:rFonts w:eastAsia="TimesNewRomanPSMT" w:cs="Arial"/>
          <w:bCs/>
          <w:sz w:val="24"/>
          <w:szCs w:val="24"/>
          <w:lang w:val="sr-Cyrl-RS"/>
        </w:rPr>
        <w:tab/>
      </w:r>
      <w:r w:rsidRPr="00403ABC">
        <w:rPr>
          <w:rFonts w:eastAsia="TimesNewRomanPSMT" w:cs="Arial"/>
          <w:bCs/>
          <w:sz w:val="24"/>
          <w:szCs w:val="24"/>
          <w:lang w:val="sr-Cyrl-RS"/>
        </w:rPr>
        <w:tab/>
      </w:r>
      <w:r w:rsidRPr="00403ABC">
        <w:rPr>
          <w:rFonts w:eastAsia="TimesNewRomanPSMT" w:cs="Arial"/>
          <w:bCs/>
          <w:sz w:val="24"/>
          <w:szCs w:val="24"/>
          <w:lang w:val="sr-Cyrl-RS"/>
        </w:rPr>
        <w:tab/>
      </w:r>
      <w:r w:rsidRPr="00403ABC">
        <w:rPr>
          <w:rFonts w:eastAsia="TimesNewRomanPSMT" w:cs="Arial"/>
          <w:bCs/>
          <w:sz w:val="24"/>
          <w:szCs w:val="24"/>
          <w:lang w:val="sr-Cyrl-RS"/>
        </w:rPr>
        <w:tab/>
        <w:t xml:space="preserve">             </w:t>
      </w:r>
      <w:r w:rsidR="00BA2C2D" w:rsidRPr="00403ABC">
        <w:rPr>
          <w:rFonts w:eastAsia="TimesNewRomanPSMT" w:cs="Arial"/>
          <w:bCs/>
          <w:sz w:val="24"/>
          <w:szCs w:val="24"/>
          <w:lang w:val="sr-Cyrl-RS"/>
        </w:rPr>
        <w:t xml:space="preserve">                </w:t>
      </w:r>
      <w:r w:rsidRPr="00403ABC">
        <w:rPr>
          <w:rFonts w:eastAsia="TimesNewRomanPSMT" w:cs="Arial"/>
          <w:bCs/>
          <w:sz w:val="24"/>
          <w:szCs w:val="24"/>
          <w:lang w:val="sr-Cyrl-RS"/>
        </w:rPr>
        <w:t xml:space="preserve"> </w:t>
      </w:r>
      <w:r w:rsidR="00BA2C2D" w:rsidRPr="00403ABC">
        <w:rPr>
          <w:rFonts w:eastAsia="TimesNewRomanPSMT" w:cs="Arial"/>
          <w:bCs/>
          <w:sz w:val="24"/>
          <w:szCs w:val="24"/>
          <w:lang w:val="sr-Cyrl-RS"/>
        </w:rPr>
        <w:t xml:space="preserve">        </w:t>
      </w:r>
      <w:r w:rsidRPr="00403ABC">
        <w:rPr>
          <w:rFonts w:eastAsia="TimesNewRomanPSMT" w:cs="Arial"/>
          <w:bCs/>
          <w:sz w:val="24"/>
          <w:szCs w:val="24"/>
          <w:lang w:val="sr-Cyrl-RS"/>
        </w:rPr>
        <w:t>Понуђач</w:t>
      </w:r>
    </w:p>
    <w:p w:rsidR="000E75A0" w:rsidRPr="00403ABC" w:rsidRDefault="000E75A0" w:rsidP="00ED1FE0">
      <w:pPr>
        <w:spacing w:before="0"/>
        <w:ind w:left="720" w:firstLine="720"/>
        <w:rPr>
          <w:rFonts w:eastAsia="TimesNewRomanPSMT" w:cs="Arial"/>
          <w:bCs/>
          <w:sz w:val="24"/>
          <w:szCs w:val="24"/>
          <w:lang w:val="sr-Cyrl-RS"/>
        </w:rPr>
      </w:pPr>
    </w:p>
    <w:p w:rsidR="000E75A0" w:rsidRPr="00403ABC" w:rsidRDefault="000E75A0" w:rsidP="00ED1FE0">
      <w:pPr>
        <w:spacing w:before="0"/>
        <w:rPr>
          <w:rFonts w:eastAsia="TimesNewRomanPS-BoldMT" w:cs="Arial"/>
          <w:b/>
          <w:bCs/>
          <w:i/>
          <w:iCs/>
          <w:sz w:val="24"/>
          <w:szCs w:val="24"/>
          <w:lang w:val="sr-Cyrl-RS"/>
        </w:rPr>
      </w:pPr>
      <w:r w:rsidRPr="00403ABC">
        <w:rPr>
          <w:rFonts w:eastAsia="TimesNewRomanPS-BoldMT" w:cs="Arial"/>
          <w:b/>
          <w:bCs/>
          <w:i/>
          <w:iCs/>
          <w:sz w:val="24"/>
          <w:szCs w:val="24"/>
          <w:lang w:val="sr-Cyrl-RS"/>
        </w:rPr>
        <w:t>________________________</w:t>
      </w:r>
      <w:r w:rsidR="00BA2C2D" w:rsidRPr="00403ABC">
        <w:rPr>
          <w:rFonts w:eastAsia="TimesNewRomanPS-BoldMT" w:cs="Arial"/>
          <w:b/>
          <w:bCs/>
          <w:i/>
          <w:iCs/>
          <w:sz w:val="24"/>
          <w:szCs w:val="24"/>
          <w:lang w:val="sr-Cyrl-RS"/>
        </w:rPr>
        <w:t xml:space="preserve">          </w:t>
      </w:r>
      <w:r w:rsidRPr="00403ABC">
        <w:rPr>
          <w:rFonts w:eastAsia="TimesNewRomanPS-BoldMT" w:cs="Arial"/>
          <w:b/>
          <w:bCs/>
          <w:i/>
          <w:iCs/>
          <w:sz w:val="24"/>
          <w:szCs w:val="24"/>
          <w:lang w:val="sr-Cyrl-RS"/>
        </w:rPr>
        <w:t xml:space="preserve">        М.П.</w:t>
      </w:r>
      <w:r w:rsidRPr="00403ABC">
        <w:rPr>
          <w:rFonts w:eastAsia="TimesNewRomanPS-BoldMT" w:cs="Arial"/>
          <w:b/>
          <w:bCs/>
          <w:i/>
          <w:iCs/>
          <w:sz w:val="24"/>
          <w:szCs w:val="24"/>
          <w:lang w:val="sr-Cyrl-RS"/>
        </w:rPr>
        <w:tab/>
        <w:t xml:space="preserve">              </w:t>
      </w:r>
      <w:r w:rsidR="00BA2C2D" w:rsidRPr="00403ABC">
        <w:rPr>
          <w:rFonts w:eastAsia="TimesNewRomanPS-BoldMT" w:cs="Arial"/>
          <w:b/>
          <w:bCs/>
          <w:i/>
          <w:iCs/>
          <w:sz w:val="24"/>
          <w:szCs w:val="24"/>
          <w:lang w:val="sr-Cyrl-RS"/>
        </w:rPr>
        <w:t>___</w:t>
      </w:r>
      <w:r w:rsidRPr="00403ABC">
        <w:rPr>
          <w:rFonts w:eastAsia="TimesNewRomanPS-BoldMT" w:cs="Arial"/>
          <w:b/>
          <w:bCs/>
          <w:i/>
          <w:iCs/>
          <w:sz w:val="24"/>
          <w:szCs w:val="24"/>
          <w:lang w:val="sr-Cyrl-RS"/>
        </w:rPr>
        <w:t xml:space="preserve">__________________                                      </w:t>
      </w:r>
    </w:p>
    <w:p w:rsidR="00BA2C2D" w:rsidRPr="00403ABC" w:rsidRDefault="00BA2C2D" w:rsidP="00ED1FE0">
      <w:pPr>
        <w:spacing w:before="0"/>
        <w:rPr>
          <w:rFonts w:cs="Arial"/>
          <w:b/>
          <w:bCs/>
          <w:i/>
          <w:iCs/>
          <w:sz w:val="24"/>
          <w:szCs w:val="24"/>
          <w:u w:val="single"/>
          <w:lang w:val="sr-Cyrl-RS"/>
        </w:rPr>
      </w:pPr>
    </w:p>
    <w:p w:rsidR="002A747E" w:rsidRDefault="002A747E" w:rsidP="00ED1FE0">
      <w:pPr>
        <w:spacing w:before="0"/>
        <w:rPr>
          <w:rFonts w:cs="Arial"/>
          <w:b/>
          <w:bCs/>
          <w:i/>
          <w:iCs/>
          <w:sz w:val="24"/>
          <w:szCs w:val="24"/>
          <w:u w:val="single"/>
          <w:lang w:val="sr-Cyrl-RS"/>
        </w:rPr>
      </w:pPr>
    </w:p>
    <w:p w:rsidR="000E75A0" w:rsidRPr="00403ABC" w:rsidRDefault="000E75A0" w:rsidP="00ED1FE0">
      <w:pPr>
        <w:spacing w:before="0"/>
        <w:rPr>
          <w:rFonts w:cs="Arial"/>
          <w:b/>
          <w:bCs/>
          <w:i/>
          <w:iCs/>
          <w:sz w:val="24"/>
          <w:szCs w:val="24"/>
          <w:u w:val="single"/>
          <w:lang w:val="sr-Cyrl-RS"/>
        </w:rPr>
      </w:pPr>
      <w:r w:rsidRPr="00403ABC">
        <w:rPr>
          <w:rFonts w:cs="Arial"/>
          <w:b/>
          <w:bCs/>
          <w:i/>
          <w:iCs/>
          <w:sz w:val="24"/>
          <w:szCs w:val="24"/>
          <w:u w:val="single"/>
          <w:lang w:val="sr-Cyrl-RS"/>
        </w:rPr>
        <w:t>Напомене:</w:t>
      </w:r>
    </w:p>
    <w:p w:rsidR="00BA2C2D" w:rsidRPr="00A719B7" w:rsidRDefault="00BA2C2D" w:rsidP="00ED1FE0">
      <w:pPr>
        <w:autoSpaceDE w:val="0"/>
        <w:autoSpaceDN w:val="0"/>
        <w:adjustRightInd w:val="0"/>
        <w:spacing w:before="0"/>
        <w:rPr>
          <w:rFonts w:eastAsia="TimesNewRomanPS-BoldMT" w:cs="Arial"/>
          <w:bCs/>
          <w:i/>
          <w:iCs/>
          <w:sz w:val="20"/>
          <w:szCs w:val="20"/>
          <w:lang w:val="sr-Cyrl-RS"/>
        </w:rPr>
      </w:pPr>
      <w:r w:rsidRPr="00403ABC">
        <w:rPr>
          <w:rFonts w:eastAsia="TimesNewRomanPS-BoldMT" w:cs="Arial"/>
          <w:bCs/>
          <w:i/>
          <w:iCs/>
          <w:sz w:val="24"/>
          <w:szCs w:val="24"/>
          <w:lang w:val="sr-Cyrl-RS"/>
        </w:rPr>
        <w:t xml:space="preserve">-  </w:t>
      </w:r>
      <w:r w:rsidRPr="00A719B7">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rsidR="00BA2C2D" w:rsidRPr="00A719B7" w:rsidRDefault="00BA2C2D" w:rsidP="00ED1FE0">
      <w:pPr>
        <w:autoSpaceDE w:val="0"/>
        <w:autoSpaceDN w:val="0"/>
        <w:adjustRightInd w:val="0"/>
        <w:spacing w:before="0"/>
        <w:rPr>
          <w:rFonts w:eastAsia="TimesNewRomanPS-BoldMT" w:cs="Arial"/>
          <w:bCs/>
          <w:i/>
          <w:iCs/>
          <w:sz w:val="20"/>
          <w:szCs w:val="20"/>
          <w:lang w:val="sr-Cyrl-RS"/>
        </w:rPr>
      </w:pPr>
      <w:r w:rsidRPr="00A719B7">
        <w:rPr>
          <w:rFonts w:eastAsia="TimesNewRomanPS-BoldMT" w:cs="Arial"/>
          <w:bCs/>
          <w:i/>
          <w:iCs/>
          <w:sz w:val="20"/>
          <w:szCs w:val="20"/>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719B7" w:rsidRPr="00A719B7" w:rsidRDefault="00A719B7" w:rsidP="00A719B7">
      <w:pPr>
        <w:autoSpaceDE w:val="0"/>
        <w:autoSpaceDN w:val="0"/>
        <w:adjustRightInd w:val="0"/>
        <w:rPr>
          <w:rFonts w:eastAsia="TimesNewRomanPS-BoldMT" w:cs="Arial"/>
          <w:bCs/>
          <w:i/>
          <w:iCs/>
          <w:sz w:val="20"/>
          <w:szCs w:val="20"/>
          <w:lang w:val="sr-Cyrl-RS"/>
        </w:rPr>
      </w:pPr>
      <w:r>
        <w:rPr>
          <w:rFonts w:eastAsia="TimesNewRomanPS-BoldMT" w:cs="Arial"/>
          <w:bCs/>
          <w:i/>
          <w:iCs/>
          <w:sz w:val="24"/>
          <w:szCs w:val="24"/>
          <w:lang w:val="sr-Cyrl-RS"/>
        </w:rPr>
        <w:t xml:space="preserve">- </w:t>
      </w:r>
      <w:r w:rsidRPr="00A719B7">
        <w:rPr>
          <w:rFonts w:eastAsia="TimesNewRomanPS-BoldMT" w:cs="Arial"/>
          <w:bCs/>
          <w:i/>
          <w:iCs/>
          <w:sz w:val="20"/>
          <w:szCs w:val="20"/>
          <w:lang w:val="sr-Cyrl-RS"/>
        </w:rPr>
        <w:t>Вредност понуде представља упоредну вредност на основу које ће Наручилац извршити    избор најповољније понуде, док се уговор закључује на висину процењене вредности јавне набвке.</w:t>
      </w:r>
    </w:p>
    <w:p w:rsidR="00A719B7" w:rsidRPr="00A719B7" w:rsidRDefault="00A719B7" w:rsidP="00A719B7">
      <w:pPr>
        <w:suppressAutoHyphens/>
        <w:spacing w:before="0"/>
        <w:jc w:val="center"/>
        <w:rPr>
          <w:rFonts w:cs="Arial"/>
          <w:b/>
          <w:sz w:val="24"/>
          <w:szCs w:val="24"/>
          <w:lang w:val="sr-Cyrl-RS"/>
        </w:rPr>
      </w:pPr>
      <w:r w:rsidRPr="00A719B7">
        <w:rPr>
          <w:rFonts w:cs="Arial"/>
          <w:b/>
          <w:sz w:val="24"/>
          <w:szCs w:val="24"/>
          <w:lang w:val="sr-Cyrl-RS"/>
        </w:rPr>
        <w:t xml:space="preserve">                                                                                                </w:t>
      </w:r>
    </w:p>
    <w:p w:rsidR="00A719B7" w:rsidRPr="00403ABC" w:rsidRDefault="00A719B7" w:rsidP="00ED1FE0">
      <w:pPr>
        <w:autoSpaceDE w:val="0"/>
        <w:autoSpaceDN w:val="0"/>
        <w:adjustRightInd w:val="0"/>
        <w:spacing w:before="0"/>
        <w:rPr>
          <w:rFonts w:eastAsia="TimesNewRomanPS-BoldMT" w:cs="Arial"/>
          <w:bCs/>
          <w:i/>
          <w:iCs/>
          <w:sz w:val="24"/>
          <w:szCs w:val="24"/>
          <w:lang w:val="sr-Cyrl-RS"/>
        </w:rPr>
      </w:pPr>
    </w:p>
    <w:p w:rsidR="00BA2C2D" w:rsidRPr="00403ABC" w:rsidRDefault="00BA2C2D" w:rsidP="00ED1FE0">
      <w:pPr>
        <w:tabs>
          <w:tab w:val="left" w:pos="360"/>
        </w:tabs>
        <w:autoSpaceDE w:val="0"/>
        <w:autoSpaceDN w:val="0"/>
        <w:adjustRightInd w:val="0"/>
        <w:spacing w:before="0"/>
        <w:contextualSpacing/>
        <w:rPr>
          <w:rFonts w:eastAsia="TimesNewRomanPS-BoldMT" w:cs="Arial"/>
          <w:bCs/>
          <w:i/>
          <w:iCs/>
          <w:sz w:val="24"/>
          <w:szCs w:val="24"/>
          <w:lang w:val="sr-Cyrl-RS"/>
        </w:rPr>
      </w:pPr>
    </w:p>
    <w:p w:rsidR="00290BFB" w:rsidRPr="00403ABC" w:rsidRDefault="00290BFB" w:rsidP="00ED1FE0">
      <w:pPr>
        <w:tabs>
          <w:tab w:val="left" w:pos="360"/>
        </w:tabs>
        <w:autoSpaceDE w:val="0"/>
        <w:autoSpaceDN w:val="0"/>
        <w:adjustRightInd w:val="0"/>
        <w:spacing w:before="0"/>
        <w:contextualSpacing/>
        <w:rPr>
          <w:rFonts w:eastAsia="TimesNewRomanPS-BoldMT" w:cs="Arial"/>
          <w:bCs/>
          <w:i/>
          <w:iCs/>
          <w:sz w:val="24"/>
          <w:szCs w:val="24"/>
          <w:lang w:val="sr-Cyrl-RS"/>
        </w:rPr>
      </w:pPr>
    </w:p>
    <w:p w:rsidR="003C08CE" w:rsidRDefault="008D37CF" w:rsidP="00ED1FE0">
      <w:pPr>
        <w:spacing w:before="0"/>
        <w:jc w:val="left"/>
        <w:rPr>
          <w:rFonts w:cs="Arial"/>
          <w:sz w:val="24"/>
          <w:szCs w:val="24"/>
          <w:lang w:val="sr-Cyrl-RS"/>
        </w:rPr>
        <w:sectPr w:rsidR="003C08CE" w:rsidSect="000C50A0">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6" w:gutter="0"/>
          <w:cols w:space="708"/>
          <w:titlePg/>
          <w:docGrid w:linePitch="360"/>
        </w:sectPr>
      </w:pPr>
      <w:bookmarkStart w:id="250" w:name="_Toc442559925"/>
      <w:r w:rsidRPr="00403ABC">
        <w:rPr>
          <w:rFonts w:cs="Arial"/>
          <w:sz w:val="24"/>
          <w:szCs w:val="24"/>
          <w:lang w:val="sr-Cyrl-RS"/>
        </w:rPr>
        <w:br w:type="page"/>
      </w:r>
    </w:p>
    <w:p w:rsidR="00F844A4" w:rsidRDefault="00F844A4" w:rsidP="00ED1FE0">
      <w:pPr>
        <w:pStyle w:val="KDObrazac"/>
        <w:spacing w:before="0"/>
        <w:rPr>
          <w:sz w:val="24"/>
          <w:szCs w:val="24"/>
          <w:lang w:val="sr-Cyrl-RS"/>
        </w:rPr>
      </w:pPr>
    </w:p>
    <w:p w:rsidR="008A4638" w:rsidRPr="00EE29BA" w:rsidRDefault="008A4638" w:rsidP="008A4638">
      <w:pPr>
        <w:pStyle w:val="KDObrazac"/>
        <w:spacing w:before="0"/>
        <w:rPr>
          <w:sz w:val="24"/>
          <w:szCs w:val="24"/>
          <w:lang w:val="sr-Cyrl-RS"/>
        </w:rPr>
      </w:pPr>
      <w:bookmarkStart w:id="251" w:name="_Toc442559926"/>
      <w:bookmarkEnd w:id="250"/>
      <w:r w:rsidRPr="00EE29BA">
        <w:rPr>
          <w:sz w:val="24"/>
          <w:szCs w:val="24"/>
          <w:lang w:val="sr-Cyrl-RS"/>
        </w:rPr>
        <w:t>ОБРАЗАЦ 2.</w:t>
      </w:r>
    </w:p>
    <w:p w:rsidR="008A4638" w:rsidRDefault="008A4638" w:rsidP="008A4638">
      <w:pPr>
        <w:spacing w:before="0"/>
        <w:jc w:val="center"/>
        <w:rPr>
          <w:rFonts w:cs="Arial"/>
          <w:b/>
          <w:sz w:val="24"/>
          <w:szCs w:val="24"/>
          <w:lang w:val="sr-Cyrl-RS"/>
        </w:rPr>
      </w:pPr>
    </w:p>
    <w:p w:rsidR="008A4638" w:rsidRPr="00403ABC" w:rsidRDefault="008A4638" w:rsidP="008A4638">
      <w:pPr>
        <w:spacing w:before="0"/>
        <w:jc w:val="center"/>
        <w:rPr>
          <w:rFonts w:cs="Arial"/>
          <w:b/>
          <w:sz w:val="24"/>
          <w:szCs w:val="24"/>
          <w:lang w:val="sr-Cyrl-RS"/>
        </w:rPr>
      </w:pPr>
      <w:r w:rsidRPr="0051227E">
        <w:rPr>
          <w:rFonts w:cs="Arial"/>
          <w:b/>
          <w:sz w:val="24"/>
          <w:szCs w:val="24"/>
          <w:lang w:val="sr-Cyrl-RS"/>
        </w:rPr>
        <w:t>ОБРАЗАЦ СТРУКУТРЕ ЦЕНЕ</w:t>
      </w:r>
    </w:p>
    <w:tbl>
      <w:tblPr>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597"/>
        <w:gridCol w:w="1367"/>
        <w:gridCol w:w="994"/>
        <w:gridCol w:w="1090"/>
        <w:gridCol w:w="1138"/>
        <w:gridCol w:w="1230"/>
        <w:gridCol w:w="1360"/>
        <w:gridCol w:w="1360"/>
      </w:tblGrid>
      <w:tr w:rsidR="00B37FFC" w:rsidRPr="002A747E" w:rsidTr="00471FF1">
        <w:trPr>
          <w:trHeight w:val="1"/>
          <w:jc w:val="center"/>
        </w:trPr>
        <w:tc>
          <w:tcPr>
            <w:tcW w:w="290" w:type="pct"/>
            <w:shd w:val="clear" w:color="auto" w:fill="auto"/>
            <w:vAlign w:val="center"/>
          </w:tcPr>
          <w:p w:rsidR="00B37FFC" w:rsidRPr="002A747E" w:rsidRDefault="00B37FFC" w:rsidP="002A747E">
            <w:pPr>
              <w:spacing w:before="0"/>
              <w:rPr>
                <w:rFonts w:cs="Arial"/>
                <w:bCs/>
                <w:lang w:val="sr-Latn-CS"/>
              </w:rPr>
            </w:pPr>
            <w:r w:rsidRPr="002A747E">
              <w:rPr>
                <w:rFonts w:cs="Arial"/>
                <w:bCs/>
                <w:lang w:val="sr-Latn-CS"/>
              </w:rPr>
              <w:t>Ред.</w:t>
            </w:r>
          </w:p>
          <w:p w:rsidR="00B37FFC" w:rsidRPr="002A747E" w:rsidRDefault="00B37FFC" w:rsidP="002A747E">
            <w:pPr>
              <w:spacing w:before="0"/>
              <w:rPr>
                <w:rFonts w:cs="Arial"/>
                <w:lang w:val="sr-Latn-CS"/>
              </w:rPr>
            </w:pPr>
            <w:r w:rsidRPr="002A747E">
              <w:rPr>
                <w:rFonts w:cs="Arial"/>
                <w:bCs/>
                <w:lang w:val="sr-Latn-CS"/>
              </w:rPr>
              <w:t>бр.</w:t>
            </w:r>
          </w:p>
        </w:tc>
        <w:tc>
          <w:tcPr>
            <w:tcW w:w="668" w:type="pct"/>
            <w:shd w:val="clear" w:color="auto" w:fill="auto"/>
            <w:vAlign w:val="center"/>
          </w:tcPr>
          <w:p w:rsidR="00B37FFC" w:rsidRPr="002A747E" w:rsidRDefault="00B37FFC" w:rsidP="002A747E">
            <w:pPr>
              <w:spacing w:before="0"/>
              <w:rPr>
                <w:rFonts w:cs="Arial"/>
                <w:lang w:val="sr-Latn-CS"/>
              </w:rPr>
            </w:pPr>
            <w:r w:rsidRPr="002A747E">
              <w:rPr>
                <w:rFonts w:cs="Arial"/>
                <w:bCs/>
                <w:lang w:val="sr-Latn-CS"/>
              </w:rPr>
              <w:t>ВРСТА УСЛУГЕ</w:t>
            </w:r>
          </w:p>
        </w:tc>
        <w:tc>
          <w:tcPr>
            <w:tcW w:w="574" w:type="pct"/>
            <w:vAlign w:val="center"/>
          </w:tcPr>
          <w:p w:rsidR="00B37FFC" w:rsidRPr="00973F58" w:rsidRDefault="00B37FFC" w:rsidP="00973F58">
            <w:pPr>
              <w:tabs>
                <w:tab w:val="left" w:pos="-1800"/>
                <w:tab w:val="left" w:pos="-1620"/>
              </w:tabs>
              <w:jc w:val="center"/>
              <w:rPr>
                <w:rFonts w:cs="Arial"/>
                <w:sz w:val="20"/>
                <w:szCs w:val="20"/>
                <w:lang w:val="sr-Cyrl-RS"/>
              </w:rPr>
            </w:pPr>
            <w:r w:rsidRPr="00973F58">
              <w:rPr>
                <w:rFonts w:cs="Arial"/>
                <w:sz w:val="20"/>
                <w:szCs w:val="20"/>
                <w:lang w:val="sr-Cyrl-RS"/>
              </w:rPr>
              <w:t>Број извршилаца – радника обезбеђења</w:t>
            </w:r>
          </w:p>
        </w:tc>
        <w:tc>
          <w:tcPr>
            <w:tcW w:w="422" w:type="pct"/>
            <w:vAlign w:val="center"/>
          </w:tcPr>
          <w:p w:rsidR="00B37FFC" w:rsidRPr="00973F58" w:rsidRDefault="00B37FFC" w:rsidP="00973F58">
            <w:pPr>
              <w:spacing w:before="0"/>
              <w:jc w:val="center"/>
              <w:rPr>
                <w:rFonts w:cs="Arial"/>
                <w:bCs/>
                <w:lang w:val="sr-Latn-CS"/>
              </w:rPr>
            </w:pPr>
            <w:r w:rsidRPr="002A747E">
              <w:rPr>
                <w:rFonts w:cs="Arial"/>
                <w:bCs/>
                <w:lang w:val="sr-Cyrl-RS"/>
              </w:rPr>
              <w:t>Овирни број сати</w:t>
            </w:r>
            <w:r w:rsidRPr="00973F58">
              <w:rPr>
                <w:rFonts w:cs="Arial"/>
                <w:bCs/>
                <w:lang w:val="sr-Cyrl-RS"/>
              </w:rPr>
              <w:t xml:space="preserve"> у месецу</w:t>
            </w:r>
          </w:p>
        </w:tc>
        <w:tc>
          <w:tcPr>
            <w:tcW w:w="461" w:type="pct"/>
            <w:shd w:val="clear" w:color="auto" w:fill="auto"/>
            <w:vAlign w:val="center"/>
          </w:tcPr>
          <w:p w:rsidR="00B37FFC" w:rsidRPr="002A747E" w:rsidRDefault="00B37FFC" w:rsidP="00973F58">
            <w:pPr>
              <w:spacing w:before="0"/>
              <w:jc w:val="center"/>
              <w:rPr>
                <w:rFonts w:cs="Arial"/>
                <w:bCs/>
                <w:lang w:val="sr-Cyrl-RS"/>
              </w:rPr>
            </w:pPr>
            <w:r w:rsidRPr="00973F58">
              <w:rPr>
                <w:rFonts w:cs="Arial"/>
                <w:bCs/>
                <w:lang w:val="sr-Cyrl-RS"/>
              </w:rPr>
              <w:t>Оквирни број месеци</w:t>
            </w:r>
          </w:p>
        </w:tc>
        <w:tc>
          <w:tcPr>
            <w:tcW w:w="480" w:type="pct"/>
            <w:vAlign w:val="center"/>
          </w:tcPr>
          <w:p w:rsidR="00B37FFC" w:rsidRPr="002A747E" w:rsidRDefault="00B37FFC" w:rsidP="00973F58">
            <w:pPr>
              <w:tabs>
                <w:tab w:val="left" w:pos="-1800"/>
                <w:tab w:val="left" w:pos="-1620"/>
              </w:tabs>
              <w:jc w:val="center"/>
              <w:rPr>
                <w:rFonts w:cs="Arial"/>
                <w:sz w:val="20"/>
                <w:szCs w:val="20"/>
                <w:lang w:val="sr-Cyrl-CS"/>
              </w:rPr>
            </w:pPr>
            <w:r w:rsidRPr="002A747E">
              <w:rPr>
                <w:rFonts w:cs="Arial"/>
                <w:sz w:val="20"/>
                <w:szCs w:val="20"/>
                <w:lang w:val="sr-Cyrl-CS"/>
              </w:rPr>
              <w:t>Понуђена вредност радног сата</w:t>
            </w:r>
          </w:p>
          <w:p w:rsidR="00B37FFC" w:rsidRPr="00973F58" w:rsidRDefault="00B37FFC" w:rsidP="00973F58">
            <w:pPr>
              <w:spacing w:before="0"/>
              <w:jc w:val="center"/>
              <w:rPr>
                <w:rFonts w:cs="Arial"/>
                <w:bCs/>
                <w:lang w:val="sr-Cyrl-CS"/>
              </w:rPr>
            </w:pPr>
            <w:r w:rsidRPr="00973F58">
              <w:rPr>
                <w:rFonts w:cs="Arial"/>
                <w:sz w:val="20"/>
                <w:szCs w:val="20"/>
                <w:lang w:val="sr-Cyrl-CS"/>
              </w:rPr>
              <w:t>у динарима без ПДВ</w:t>
            </w:r>
          </w:p>
        </w:tc>
        <w:tc>
          <w:tcPr>
            <w:tcW w:w="518" w:type="pct"/>
            <w:shd w:val="clear" w:color="auto" w:fill="auto"/>
            <w:vAlign w:val="center"/>
          </w:tcPr>
          <w:p w:rsidR="00B37FFC" w:rsidRPr="00973F58" w:rsidRDefault="00B37FFC" w:rsidP="00973F58">
            <w:pPr>
              <w:spacing w:before="0"/>
              <w:jc w:val="center"/>
              <w:rPr>
                <w:rFonts w:cs="Arial"/>
                <w:bCs/>
                <w:lang w:val="sr-Cyrl-CS"/>
              </w:rPr>
            </w:pPr>
            <w:r w:rsidRPr="00973F58">
              <w:rPr>
                <w:rFonts w:cs="Arial"/>
                <w:bCs/>
                <w:lang w:val="sr-Cyrl-CS"/>
              </w:rPr>
              <w:t>Понуђена вредност радног сата</w:t>
            </w:r>
          </w:p>
          <w:p w:rsidR="00B37FFC" w:rsidRPr="002A747E" w:rsidRDefault="00B37FFC" w:rsidP="00973F58">
            <w:pPr>
              <w:spacing w:before="0"/>
              <w:jc w:val="center"/>
              <w:rPr>
                <w:rFonts w:cs="Arial"/>
                <w:lang w:val="sr-Latn-CS"/>
              </w:rPr>
            </w:pPr>
            <w:r w:rsidRPr="00973F58">
              <w:rPr>
                <w:rFonts w:cs="Arial"/>
                <w:bCs/>
                <w:lang w:val="sr-Cyrl-CS"/>
              </w:rPr>
              <w:t>у динарима са ПДВ</w:t>
            </w:r>
          </w:p>
        </w:tc>
        <w:tc>
          <w:tcPr>
            <w:tcW w:w="571" w:type="pct"/>
            <w:shd w:val="clear" w:color="auto" w:fill="auto"/>
            <w:vAlign w:val="center"/>
          </w:tcPr>
          <w:p w:rsidR="00B37FFC" w:rsidRPr="002A747E" w:rsidRDefault="00B37FFC" w:rsidP="00973F58">
            <w:pPr>
              <w:spacing w:before="0"/>
              <w:jc w:val="center"/>
              <w:rPr>
                <w:rFonts w:cs="Arial"/>
                <w:lang w:val="sr-Cyrl-RS"/>
              </w:rPr>
            </w:pPr>
            <w:r>
              <w:rPr>
                <w:rFonts w:cs="Arial"/>
                <w:lang w:val="sr-Cyrl-RS"/>
              </w:rPr>
              <w:t>У</w:t>
            </w:r>
            <w:r w:rsidRPr="002A747E">
              <w:rPr>
                <w:rFonts w:cs="Arial"/>
                <w:lang w:val="sr-Cyrl-RS"/>
              </w:rPr>
              <w:t>купна цена</w:t>
            </w:r>
          </w:p>
          <w:p w:rsidR="00B37FFC" w:rsidRPr="002A747E" w:rsidRDefault="00B37FFC" w:rsidP="00973F58">
            <w:pPr>
              <w:spacing w:before="0"/>
              <w:jc w:val="center"/>
              <w:rPr>
                <w:rFonts w:cs="Arial"/>
                <w:lang w:val="sr-Cyrl-RS"/>
              </w:rPr>
            </w:pPr>
            <w:r w:rsidRPr="002A747E">
              <w:rPr>
                <w:rFonts w:cs="Arial"/>
                <w:lang w:val="sr-Cyrl-RS"/>
              </w:rPr>
              <w:t xml:space="preserve">динара без </w:t>
            </w:r>
            <w:r>
              <w:rPr>
                <w:rFonts w:cs="Arial"/>
                <w:lang w:val="sr-Cyrl-RS"/>
              </w:rPr>
              <w:t>ПДВ</w:t>
            </w:r>
          </w:p>
        </w:tc>
        <w:tc>
          <w:tcPr>
            <w:tcW w:w="1016" w:type="pct"/>
            <w:shd w:val="clear" w:color="auto" w:fill="auto"/>
            <w:vAlign w:val="center"/>
          </w:tcPr>
          <w:p w:rsidR="00B37FFC" w:rsidRPr="002A747E" w:rsidRDefault="00B37FFC" w:rsidP="00973F58">
            <w:pPr>
              <w:spacing w:before="0"/>
              <w:jc w:val="center"/>
              <w:rPr>
                <w:rFonts w:cs="Arial"/>
                <w:lang w:val="sr-Cyrl-RS"/>
              </w:rPr>
            </w:pPr>
            <w:r>
              <w:rPr>
                <w:rFonts w:cs="Arial"/>
                <w:lang w:val="sr-Cyrl-RS"/>
              </w:rPr>
              <w:t>У</w:t>
            </w:r>
            <w:r w:rsidRPr="002A747E">
              <w:rPr>
                <w:rFonts w:cs="Arial"/>
                <w:lang w:val="sr-Cyrl-RS"/>
              </w:rPr>
              <w:t>купна цена</w:t>
            </w:r>
          </w:p>
          <w:p w:rsidR="00B37FFC" w:rsidRPr="002A747E" w:rsidRDefault="00B37FFC" w:rsidP="00973F58">
            <w:pPr>
              <w:spacing w:before="0"/>
              <w:jc w:val="center"/>
              <w:rPr>
                <w:rFonts w:cs="Arial"/>
                <w:lang w:val="sr-Cyrl-RS"/>
              </w:rPr>
            </w:pPr>
            <w:r w:rsidRPr="002A747E">
              <w:rPr>
                <w:rFonts w:cs="Arial"/>
                <w:lang w:val="sr-Cyrl-RS"/>
              </w:rPr>
              <w:t xml:space="preserve">динара са </w:t>
            </w:r>
            <w:r>
              <w:rPr>
                <w:rFonts w:cs="Arial"/>
                <w:lang w:val="sr-Cyrl-RS"/>
              </w:rPr>
              <w:t>ПДВ</w:t>
            </w:r>
          </w:p>
        </w:tc>
      </w:tr>
      <w:tr w:rsidR="00B37FFC" w:rsidRPr="002A747E" w:rsidTr="00471FF1">
        <w:trPr>
          <w:trHeight w:val="1"/>
          <w:jc w:val="center"/>
        </w:trPr>
        <w:tc>
          <w:tcPr>
            <w:tcW w:w="290" w:type="pct"/>
            <w:shd w:val="clear" w:color="auto" w:fill="auto"/>
            <w:vAlign w:val="center"/>
          </w:tcPr>
          <w:p w:rsidR="00B37FFC" w:rsidRPr="002A747E" w:rsidRDefault="00B37FFC" w:rsidP="00973F58">
            <w:pPr>
              <w:spacing w:before="0"/>
              <w:jc w:val="center"/>
              <w:rPr>
                <w:rFonts w:cs="Arial"/>
                <w:lang w:val="sr-Latn-CS"/>
              </w:rPr>
            </w:pPr>
            <w:r w:rsidRPr="002A747E">
              <w:rPr>
                <w:rFonts w:cs="Arial"/>
                <w:b/>
                <w:bCs/>
                <w:lang w:val="sr-Latn-CS"/>
              </w:rPr>
              <w:t>1</w:t>
            </w:r>
          </w:p>
        </w:tc>
        <w:tc>
          <w:tcPr>
            <w:tcW w:w="668" w:type="pct"/>
            <w:shd w:val="clear" w:color="auto" w:fill="auto"/>
            <w:vAlign w:val="center"/>
          </w:tcPr>
          <w:p w:rsidR="00B37FFC" w:rsidRPr="002A747E" w:rsidRDefault="00B37FFC" w:rsidP="00973F58">
            <w:pPr>
              <w:spacing w:before="0"/>
              <w:jc w:val="center"/>
              <w:rPr>
                <w:rFonts w:cs="Arial"/>
                <w:lang w:val="sr-Latn-CS"/>
              </w:rPr>
            </w:pPr>
            <w:r w:rsidRPr="002A747E">
              <w:rPr>
                <w:rFonts w:cs="Arial"/>
                <w:b/>
                <w:bCs/>
                <w:lang w:val="sr-Latn-CS"/>
              </w:rPr>
              <w:t>2</w:t>
            </w:r>
          </w:p>
        </w:tc>
        <w:tc>
          <w:tcPr>
            <w:tcW w:w="574" w:type="pct"/>
            <w:vAlign w:val="center"/>
          </w:tcPr>
          <w:p w:rsidR="00B37FFC" w:rsidRDefault="00B37FFC" w:rsidP="00973F58">
            <w:pPr>
              <w:spacing w:before="0"/>
              <w:jc w:val="center"/>
              <w:rPr>
                <w:rFonts w:cs="Arial"/>
                <w:b/>
                <w:bCs/>
                <w:lang w:val="sr-Cyrl-RS"/>
              </w:rPr>
            </w:pPr>
            <w:r>
              <w:rPr>
                <w:rFonts w:cs="Arial"/>
                <w:b/>
                <w:bCs/>
                <w:lang w:val="sr-Cyrl-RS"/>
              </w:rPr>
              <w:t>3</w:t>
            </w:r>
          </w:p>
        </w:tc>
        <w:tc>
          <w:tcPr>
            <w:tcW w:w="422" w:type="pct"/>
            <w:vAlign w:val="center"/>
          </w:tcPr>
          <w:p w:rsidR="00B37FFC" w:rsidRPr="002A747E" w:rsidRDefault="00B37FFC" w:rsidP="00973F58">
            <w:pPr>
              <w:spacing w:before="0"/>
              <w:jc w:val="center"/>
              <w:rPr>
                <w:rFonts w:cs="Arial"/>
                <w:b/>
                <w:bCs/>
                <w:lang w:val="sr-Cyrl-RS"/>
              </w:rPr>
            </w:pPr>
            <w:r>
              <w:rPr>
                <w:rFonts w:cs="Arial"/>
                <w:b/>
                <w:bCs/>
                <w:lang w:val="sr-Cyrl-RS"/>
              </w:rPr>
              <w:t>4</w:t>
            </w:r>
          </w:p>
        </w:tc>
        <w:tc>
          <w:tcPr>
            <w:tcW w:w="461" w:type="pct"/>
            <w:shd w:val="clear" w:color="auto" w:fill="auto"/>
            <w:vAlign w:val="center"/>
          </w:tcPr>
          <w:p w:rsidR="00B37FFC" w:rsidRPr="002A747E" w:rsidRDefault="00B37FFC" w:rsidP="00973F58">
            <w:pPr>
              <w:spacing w:before="0"/>
              <w:jc w:val="center"/>
              <w:rPr>
                <w:rFonts w:cs="Arial"/>
                <w:b/>
                <w:bCs/>
                <w:lang w:val="sr-Cyrl-RS"/>
              </w:rPr>
            </w:pPr>
            <w:r>
              <w:rPr>
                <w:rFonts w:cs="Arial"/>
                <w:b/>
                <w:bCs/>
                <w:lang w:val="sr-Cyrl-RS"/>
              </w:rPr>
              <w:t>5</w:t>
            </w:r>
          </w:p>
        </w:tc>
        <w:tc>
          <w:tcPr>
            <w:tcW w:w="480" w:type="pct"/>
            <w:vAlign w:val="center"/>
          </w:tcPr>
          <w:p w:rsidR="00B37FFC" w:rsidRPr="002A747E" w:rsidRDefault="00B37FFC" w:rsidP="00973F58">
            <w:pPr>
              <w:spacing w:before="0"/>
              <w:jc w:val="center"/>
              <w:rPr>
                <w:rFonts w:cs="Arial"/>
                <w:b/>
                <w:lang w:val="sr-Cyrl-RS"/>
              </w:rPr>
            </w:pPr>
            <w:r>
              <w:rPr>
                <w:rFonts w:cs="Arial"/>
                <w:b/>
                <w:lang w:val="sr-Cyrl-RS"/>
              </w:rPr>
              <w:t>6</w:t>
            </w:r>
          </w:p>
        </w:tc>
        <w:tc>
          <w:tcPr>
            <w:tcW w:w="518" w:type="pct"/>
            <w:shd w:val="clear" w:color="auto" w:fill="auto"/>
            <w:vAlign w:val="center"/>
          </w:tcPr>
          <w:p w:rsidR="00B37FFC" w:rsidRPr="002A747E" w:rsidRDefault="00B37FFC" w:rsidP="00973F58">
            <w:pPr>
              <w:spacing w:before="0"/>
              <w:jc w:val="center"/>
              <w:rPr>
                <w:rFonts w:cs="Arial"/>
                <w:b/>
                <w:lang w:val="sr-Cyrl-RS"/>
              </w:rPr>
            </w:pPr>
            <w:r>
              <w:rPr>
                <w:rFonts w:cs="Arial"/>
                <w:b/>
                <w:lang w:val="sr-Cyrl-RS"/>
              </w:rPr>
              <w:t>7</w:t>
            </w:r>
          </w:p>
        </w:tc>
        <w:tc>
          <w:tcPr>
            <w:tcW w:w="571" w:type="pct"/>
            <w:shd w:val="clear" w:color="auto" w:fill="auto"/>
            <w:vAlign w:val="center"/>
          </w:tcPr>
          <w:p w:rsidR="00B37FFC" w:rsidRPr="002A747E" w:rsidRDefault="00B37FFC" w:rsidP="00B37FFC">
            <w:pPr>
              <w:spacing w:before="0"/>
              <w:jc w:val="center"/>
              <w:rPr>
                <w:rFonts w:cs="Arial"/>
                <w:b/>
                <w:bCs/>
                <w:lang w:val="sr-Cyrl-RS"/>
              </w:rPr>
            </w:pPr>
            <w:r>
              <w:rPr>
                <w:rFonts w:cs="Arial"/>
                <w:b/>
                <w:bCs/>
                <w:lang w:val="sr-Cyrl-RS"/>
              </w:rPr>
              <w:t>8</w:t>
            </w:r>
            <w:r w:rsidRPr="002A747E">
              <w:rPr>
                <w:rFonts w:cs="Arial"/>
                <w:b/>
                <w:bCs/>
                <w:lang w:val="sr-Cyrl-RS"/>
              </w:rPr>
              <w:t>=(</w:t>
            </w:r>
            <w:r>
              <w:rPr>
                <w:rFonts w:cs="Arial"/>
                <w:b/>
                <w:bCs/>
                <w:lang w:val="sr-Cyrl-RS"/>
              </w:rPr>
              <w:t>3</w:t>
            </w:r>
            <w:r w:rsidRPr="002A747E">
              <w:rPr>
                <w:rFonts w:cs="Arial"/>
                <w:b/>
                <w:bCs/>
                <w:lang w:val="sr-Cyrl-RS"/>
              </w:rPr>
              <w:t>*</w:t>
            </w:r>
            <w:r>
              <w:rPr>
                <w:rFonts w:cs="Arial"/>
                <w:b/>
                <w:bCs/>
                <w:lang w:val="sr-Cyrl-RS"/>
              </w:rPr>
              <w:t>4*5*6</w:t>
            </w:r>
            <w:r w:rsidRPr="002A747E">
              <w:rPr>
                <w:rFonts w:cs="Arial"/>
                <w:b/>
                <w:bCs/>
                <w:lang w:val="sr-Cyrl-RS"/>
              </w:rPr>
              <w:t>)</w:t>
            </w:r>
          </w:p>
        </w:tc>
        <w:tc>
          <w:tcPr>
            <w:tcW w:w="1016" w:type="pct"/>
            <w:shd w:val="clear" w:color="auto" w:fill="auto"/>
            <w:vAlign w:val="center"/>
          </w:tcPr>
          <w:p w:rsidR="00B37FFC" w:rsidRPr="002A747E" w:rsidRDefault="00B37FFC" w:rsidP="00B37FFC">
            <w:pPr>
              <w:spacing w:before="0"/>
              <w:jc w:val="center"/>
              <w:rPr>
                <w:rFonts w:cs="Arial"/>
                <w:b/>
                <w:lang w:val="sr-Cyrl-RS"/>
              </w:rPr>
            </w:pPr>
            <w:r>
              <w:rPr>
                <w:rFonts w:cs="Arial"/>
                <w:b/>
                <w:lang w:val="sr-Cyrl-RS"/>
              </w:rPr>
              <w:t>9</w:t>
            </w:r>
            <w:r w:rsidRPr="002A747E">
              <w:rPr>
                <w:rFonts w:cs="Arial"/>
                <w:b/>
                <w:lang w:val="sr-Cyrl-RS"/>
              </w:rPr>
              <w:t>=(</w:t>
            </w:r>
            <w:r>
              <w:rPr>
                <w:rFonts w:cs="Arial"/>
                <w:b/>
                <w:lang w:val="sr-Cyrl-RS"/>
              </w:rPr>
              <w:t>3</w:t>
            </w:r>
            <w:r w:rsidRPr="002A747E">
              <w:rPr>
                <w:rFonts w:cs="Arial"/>
                <w:b/>
                <w:lang w:val="sr-Cyrl-RS"/>
              </w:rPr>
              <w:t>*</w:t>
            </w:r>
            <w:r>
              <w:rPr>
                <w:rFonts w:cs="Arial"/>
                <w:b/>
                <w:lang w:val="sr-Cyrl-RS"/>
              </w:rPr>
              <w:t>4*5*7</w:t>
            </w:r>
            <w:r w:rsidRPr="002A747E">
              <w:rPr>
                <w:rFonts w:cs="Arial"/>
                <w:b/>
                <w:lang w:val="sr-Cyrl-RS"/>
              </w:rPr>
              <w:t>)</w:t>
            </w:r>
          </w:p>
        </w:tc>
      </w:tr>
      <w:tr w:rsidR="00B37FFC" w:rsidRPr="002A747E" w:rsidTr="00471FF1">
        <w:trPr>
          <w:trHeight w:val="1829"/>
          <w:jc w:val="center"/>
        </w:trPr>
        <w:tc>
          <w:tcPr>
            <w:tcW w:w="290" w:type="pct"/>
            <w:shd w:val="clear" w:color="auto" w:fill="auto"/>
            <w:vAlign w:val="center"/>
          </w:tcPr>
          <w:p w:rsidR="00B37FFC" w:rsidRPr="002A747E" w:rsidRDefault="00B37FFC" w:rsidP="002A747E">
            <w:pPr>
              <w:spacing w:before="0"/>
              <w:rPr>
                <w:rFonts w:cs="Arial"/>
                <w:lang w:val="sr-Latn-CS"/>
              </w:rPr>
            </w:pPr>
            <w:r w:rsidRPr="002A747E">
              <w:rPr>
                <w:rFonts w:cs="Arial"/>
                <w:b/>
                <w:bCs/>
                <w:lang w:val="sr-Latn-CS"/>
              </w:rPr>
              <w:t>1.</w:t>
            </w:r>
          </w:p>
        </w:tc>
        <w:tc>
          <w:tcPr>
            <w:tcW w:w="668" w:type="pct"/>
            <w:shd w:val="clear" w:color="auto" w:fill="auto"/>
            <w:vAlign w:val="center"/>
          </w:tcPr>
          <w:p w:rsidR="00B37FFC" w:rsidRPr="002A747E" w:rsidRDefault="00B37FFC" w:rsidP="006660FE">
            <w:pPr>
              <w:spacing w:before="0"/>
              <w:jc w:val="center"/>
              <w:rPr>
                <w:rFonts w:cs="Arial"/>
                <w:lang w:val="sr-Latn-CS"/>
              </w:rPr>
            </w:pPr>
            <w:r w:rsidRPr="00697B37">
              <w:rPr>
                <w:rFonts w:cs="Arial"/>
                <w:sz w:val="24"/>
                <w:szCs w:val="24"/>
                <w:lang w:val="ru-RU"/>
              </w:rPr>
              <w:t>Услуг</w:t>
            </w:r>
            <w:r>
              <w:rPr>
                <w:rFonts w:cs="Arial"/>
                <w:sz w:val="24"/>
                <w:szCs w:val="24"/>
                <w:lang w:val="ru-RU"/>
              </w:rPr>
              <w:t>е физичког техничког обезбеђења</w:t>
            </w:r>
          </w:p>
        </w:tc>
        <w:tc>
          <w:tcPr>
            <w:tcW w:w="574" w:type="pct"/>
            <w:vAlign w:val="center"/>
          </w:tcPr>
          <w:p w:rsidR="00B37FFC" w:rsidRPr="00973F58" w:rsidRDefault="00B37FFC" w:rsidP="006660FE">
            <w:pPr>
              <w:spacing w:before="0"/>
              <w:jc w:val="center"/>
              <w:rPr>
                <w:rFonts w:cs="Arial"/>
                <w:lang w:val="sr-Cyrl-RS"/>
              </w:rPr>
            </w:pPr>
            <w:r>
              <w:rPr>
                <w:rFonts w:cs="Arial"/>
                <w:lang w:val="sr-Cyrl-RS"/>
              </w:rPr>
              <w:t>45</w:t>
            </w:r>
          </w:p>
        </w:tc>
        <w:tc>
          <w:tcPr>
            <w:tcW w:w="422" w:type="pct"/>
            <w:vAlign w:val="center"/>
          </w:tcPr>
          <w:p w:rsidR="00B37FFC" w:rsidRPr="002A747E" w:rsidRDefault="00B37FFC" w:rsidP="006660FE">
            <w:pPr>
              <w:spacing w:before="0"/>
              <w:jc w:val="center"/>
              <w:rPr>
                <w:rFonts w:cs="Arial"/>
                <w:lang w:val="sr-Cyrl-RS"/>
              </w:rPr>
            </w:pPr>
            <w:r>
              <w:rPr>
                <w:rFonts w:cs="Arial"/>
                <w:lang w:val="sr-Cyrl-RS"/>
              </w:rPr>
              <w:t>174</w:t>
            </w:r>
          </w:p>
        </w:tc>
        <w:tc>
          <w:tcPr>
            <w:tcW w:w="461" w:type="pct"/>
            <w:shd w:val="clear" w:color="auto" w:fill="auto"/>
            <w:vAlign w:val="center"/>
          </w:tcPr>
          <w:p w:rsidR="00B37FFC" w:rsidRPr="002A747E" w:rsidRDefault="00B37FFC" w:rsidP="006660FE">
            <w:pPr>
              <w:spacing w:before="0"/>
              <w:jc w:val="center"/>
              <w:rPr>
                <w:rFonts w:cs="Arial"/>
                <w:lang w:val="sr-Cyrl-RS"/>
              </w:rPr>
            </w:pPr>
            <w:r>
              <w:rPr>
                <w:rFonts w:cs="Arial"/>
                <w:lang w:val="sr-Cyrl-RS"/>
              </w:rPr>
              <w:t>12</w:t>
            </w:r>
          </w:p>
        </w:tc>
        <w:tc>
          <w:tcPr>
            <w:tcW w:w="480" w:type="pct"/>
            <w:vAlign w:val="center"/>
          </w:tcPr>
          <w:p w:rsidR="00B37FFC" w:rsidRPr="002A747E" w:rsidRDefault="00B37FFC" w:rsidP="006660FE">
            <w:pPr>
              <w:spacing w:before="0"/>
              <w:jc w:val="center"/>
              <w:rPr>
                <w:rFonts w:cs="Arial"/>
                <w:lang w:val="sr-Latn-CS"/>
              </w:rPr>
            </w:pPr>
          </w:p>
        </w:tc>
        <w:tc>
          <w:tcPr>
            <w:tcW w:w="518" w:type="pct"/>
            <w:shd w:val="clear" w:color="auto" w:fill="auto"/>
            <w:vAlign w:val="center"/>
          </w:tcPr>
          <w:p w:rsidR="00B37FFC" w:rsidRPr="002A747E" w:rsidRDefault="00B37FFC" w:rsidP="006660FE">
            <w:pPr>
              <w:spacing w:before="0"/>
              <w:jc w:val="center"/>
              <w:rPr>
                <w:rFonts w:cs="Arial"/>
                <w:lang w:val="sr-Latn-CS"/>
              </w:rPr>
            </w:pPr>
          </w:p>
        </w:tc>
        <w:tc>
          <w:tcPr>
            <w:tcW w:w="571" w:type="pct"/>
            <w:shd w:val="clear" w:color="auto" w:fill="auto"/>
            <w:vAlign w:val="center"/>
          </w:tcPr>
          <w:p w:rsidR="00B37FFC" w:rsidRPr="002A747E" w:rsidRDefault="00B37FFC" w:rsidP="006660FE">
            <w:pPr>
              <w:spacing w:before="0"/>
              <w:jc w:val="center"/>
              <w:rPr>
                <w:rFonts w:cs="Arial"/>
                <w:lang w:val="sr-Latn-CS"/>
              </w:rPr>
            </w:pPr>
          </w:p>
        </w:tc>
        <w:tc>
          <w:tcPr>
            <w:tcW w:w="1016" w:type="pct"/>
            <w:shd w:val="clear" w:color="auto" w:fill="auto"/>
            <w:vAlign w:val="center"/>
          </w:tcPr>
          <w:p w:rsidR="00B37FFC" w:rsidRPr="002A747E" w:rsidRDefault="00B37FFC" w:rsidP="006660FE">
            <w:pPr>
              <w:spacing w:before="0"/>
              <w:jc w:val="center"/>
              <w:rPr>
                <w:rFonts w:cs="Arial"/>
                <w:lang w:val="sr-Latn-CS"/>
              </w:rPr>
            </w:pPr>
          </w:p>
        </w:tc>
      </w:tr>
    </w:tbl>
    <w:p w:rsidR="008A4638" w:rsidRPr="00403ABC" w:rsidRDefault="008A4638" w:rsidP="008A4638">
      <w:pPr>
        <w:spacing w:before="0"/>
        <w:rPr>
          <w:rFonts w:cs="Arial"/>
          <w:sz w:val="24"/>
          <w:szCs w:val="24"/>
          <w:lang w:val="sr-Cyrl-RS"/>
        </w:rPr>
      </w:pPr>
    </w:p>
    <w:p w:rsidR="005571C2" w:rsidRDefault="005571C2" w:rsidP="008A4638">
      <w:pPr>
        <w:spacing w:before="0"/>
        <w:rPr>
          <w:rFonts w:cs="Arial"/>
          <w:b/>
          <w:sz w:val="24"/>
          <w:szCs w:val="24"/>
          <w:lang w:val="sr-Cyrl-RS"/>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7380"/>
        <w:gridCol w:w="1926"/>
      </w:tblGrid>
      <w:tr w:rsidR="00B10CA9" w:rsidRPr="00B10CA9" w:rsidTr="00471FF1">
        <w:trPr>
          <w:trHeight w:val="890"/>
        </w:trPr>
        <w:tc>
          <w:tcPr>
            <w:tcW w:w="8309" w:type="dxa"/>
            <w:gridSpan w:val="2"/>
          </w:tcPr>
          <w:p w:rsidR="00B10CA9" w:rsidRPr="00B10CA9" w:rsidRDefault="00B10CA9" w:rsidP="00B10CA9">
            <w:pPr>
              <w:spacing w:before="0"/>
              <w:jc w:val="center"/>
              <w:rPr>
                <w:rFonts w:cs="Arial"/>
                <w:b/>
                <w:sz w:val="24"/>
                <w:szCs w:val="24"/>
              </w:rPr>
            </w:pPr>
            <w:r w:rsidRPr="00B10CA9">
              <w:rPr>
                <w:rFonts w:cs="Arial"/>
                <w:b/>
                <w:sz w:val="24"/>
                <w:szCs w:val="24"/>
              </w:rPr>
              <w:t xml:space="preserve">Посебно исказани трошкови који су укључени у укупно понуђену цену </w:t>
            </w:r>
            <w:r w:rsidRPr="00B10CA9">
              <w:rPr>
                <w:rFonts w:cs="Arial"/>
                <w:b/>
                <w:sz w:val="24"/>
                <w:szCs w:val="24"/>
                <w:lang w:val="sr-Cyrl-RS"/>
              </w:rPr>
              <w:t xml:space="preserve">радног сата </w:t>
            </w:r>
            <w:r w:rsidR="00A267CB">
              <w:rPr>
                <w:rFonts w:cs="Arial"/>
                <w:b/>
                <w:sz w:val="24"/>
                <w:szCs w:val="24"/>
              </w:rPr>
              <w:t>без ПДВ</w:t>
            </w:r>
          </w:p>
          <w:p w:rsidR="00B10CA9" w:rsidRPr="00B10CA9" w:rsidRDefault="00B10CA9" w:rsidP="009212EF">
            <w:pPr>
              <w:spacing w:before="0"/>
              <w:rPr>
                <w:rFonts w:cs="Arial"/>
                <w:sz w:val="24"/>
                <w:szCs w:val="24"/>
                <w:lang w:val="sr-Latn-CS"/>
              </w:rPr>
            </w:pPr>
          </w:p>
        </w:tc>
        <w:tc>
          <w:tcPr>
            <w:tcW w:w="1926" w:type="dxa"/>
          </w:tcPr>
          <w:p w:rsidR="00A267CB" w:rsidRPr="00B10CA9" w:rsidRDefault="00B10CA9" w:rsidP="00A267CB">
            <w:pPr>
              <w:spacing w:before="0"/>
              <w:jc w:val="center"/>
              <w:rPr>
                <w:rFonts w:cs="Arial"/>
                <w:b/>
                <w:sz w:val="24"/>
                <w:szCs w:val="24"/>
              </w:rPr>
            </w:pPr>
            <w:r w:rsidRPr="00B10CA9">
              <w:rPr>
                <w:rFonts w:cs="Arial"/>
                <w:sz w:val="24"/>
                <w:szCs w:val="24"/>
                <w:lang w:val="sr-Cyrl-RS"/>
              </w:rPr>
              <w:t xml:space="preserve">Динара </w:t>
            </w:r>
            <w:r w:rsidR="00A267CB" w:rsidRPr="00A267CB">
              <w:rPr>
                <w:rFonts w:cs="Arial"/>
                <w:sz w:val="24"/>
                <w:szCs w:val="24"/>
              </w:rPr>
              <w:t>без ПДВ</w:t>
            </w:r>
          </w:p>
          <w:p w:rsidR="00B10CA9" w:rsidRPr="00B10CA9" w:rsidRDefault="00B10CA9" w:rsidP="009212EF">
            <w:pPr>
              <w:spacing w:before="0"/>
              <w:rPr>
                <w:rFonts w:cs="Arial"/>
                <w:sz w:val="24"/>
                <w:szCs w:val="24"/>
                <w:lang w:val="sr-Cyrl-RS"/>
              </w:rPr>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B10CA9">
            <w:pPr>
              <w:spacing w:before="0"/>
              <w:rPr>
                <w:rFonts w:cs="Arial"/>
                <w:color w:val="00B0F0"/>
                <w:sz w:val="24"/>
                <w:szCs w:val="24"/>
              </w:rPr>
            </w:pPr>
            <w:r>
              <w:t>Порези и доприноси</w:t>
            </w:r>
            <w:r w:rsidRPr="005B6601">
              <w:t xml:space="preserve"> за запосленог на терет запосленог </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B10CA9">
            <w:pPr>
              <w:spacing w:before="0"/>
              <w:rPr>
                <w:rFonts w:cs="Arial"/>
                <w:color w:val="00B0F0"/>
                <w:sz w:val="24"/>
                <w:szCs w:val="24"/>
              </w:rPr>
            </w:pPr>
            <w:r>
              <w:t>Доприноси</w:t>
            </w:r>
            <w:r w:rsidRPr="005B6601">
              <w:t xml:space="preserve"> за запосленог на терет Послодавца (Понуђача) </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B10CA9">
            <w:pPr>
              <w:spacing w:before="0"/>
              <w:rPr>
                <w:rFonts w:cs="Arial"/>
                <w:color w:val="00B0F0"/>
                <w:sz w:val="24"/>
                <w:szCs w:val="24"/>
              </w:rPr>
            </w:pPr>
            <w:r w:rsidRPr="005B6601">
              <w:t xml:space="preserve">Плаћен годишњи одмор </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B10CA9">
            <w:pPr>
              <w:spacing w:before="0"/>
              <w:rPr>
                <w:rFonts w:cs="Arial"/>
                <w:color w:val="00B0F0"/>
                <w:sz w:val="24"/>
                <w:szCs w:val="24"/>
              </w:rPr>
            </w:pPr>
            <w:r>
              <w:t>Плаћање</w:t>
            </w:r>
            <w:r>
              <w:rPr>
                <w:lang w:val="sr-Cyrl-RS"/>
              </w:rPr>
              <w:t xml:space="preserve"> (зараде, накнаде, увећања) </w:t>
            </w:r>
            <w:r>
              <w:t xml:space="preserve"> </w:t>
            </w:r>
            <w:r w:rsidRPr="005B6601">
              <w:t>на</w:t>
            </w:r>
            <w:r>
              <w:rPr>
                <w:lang w:val="sr-Cyrl-RS"/>
              </w:rPr>
              <w:t xml:space="preserve"> дан </w:t>
            </w:r>
            <w:r w:rsidRPr="005B6601">
              <w:t xml:space="preserve"> државни празник</w:t>
            </w:r>
            <w:r>
              <w:rPr>
                <w:lang w:val="sr-Cyrl-RS"/>
              </w:rPr>
              <w:t xml:space="preserve">а  </w:t>
            </w:r>
            <w:r w:rsidRPr="005B6601">
              <w:t xml:space="preserve"> у складу са Законом </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B10CA9">
            <w:pPr>
              <w:spacing w:before="0"/>
              <w:rPr>
                <w:rFonts w:cs="Arial"/>
                <w:color w:val="00B0F0"/>
                <w:sz w:val="24"/>
                <w:szCs w:val="24"/>
              </w:rPr>
            </w:pPr>
            <w:r w:rsidRPr="005B6601">
              <w:t xml:space="preserve">Плаћено боловање за запосленог у складу са Законом </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B10CA9">
            <w:pPr>
              <w:spacing w:before="0"/>
              <w:rPr>
                <w:rFonts w:cs="Arial"/>
                <w:color w:val="00B0F0"/>
                <w:sz w:val="24"/>
                <w:szCs w:val="24"/>
              </w:rPr>
            </w:pPr>
            <w:r>
              <w:rPr>
                <w:lang w:val="sr-Cyrl-RS"/>
              </w:rPr>
              <w:t>П</w:t>
            </w:r>
            <w:r w:rsidRPr="005B6601">
              <w:t xml:space="preserve">лаћено одсуство за дане на које има право у случајевима наведеним у  Закону </w:t>
            </w:r>
          </w:p>
        </w:tc>
        <w:tc>
          <w:tcPr>
            <w:tcW w:w="1926" w:type="dxa"/>
          </w:tcPr>
          <w:p w:rsidR="00B10CA9" w:rsidRDefault="00B10CA9" w:rsidP="00B10CA9">
            <w:pPr>
              <w:spacing w:before="0"/>
              <w:rPr>
                <w:lang w:val="sr-Cyrl-RS"/>
              </w:rPr>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r w:rsidRPr="005B6601">
              <w:t>Лекарски преглед за сваког радника</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r w:rsidRPr="005B6601">
              <w:t>Осигурање радника у складу са Законом</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r w:rsidRPr="005B6601">
              <w:t>Набавка одговарајуће униформе у складу са „Правилником о боји и саставним деловима униформе службеника обезбеђења“ (Сл. гласник РС 4/2015)</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r w:rsidRPr="005B6601">
              <w:t xml:space="preserve">Набавка оружја које, у складу са важећим прописима, користе радници обезбеђења на објектима хидроелектрана. </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9212EF" w:rsidRDefault="00B10CA9" w:rsidP="00D87195">
            <w:pPr>
              <w:pStyle w:val="ListParagraph"/>
              <w:numPr>
                <w:ilvl w:val="0"/>
                <w:numId w:val="56"/>
              </w:numPr>
              <w:spacing w:before="0"/>
              <w:rPr>
                <w:rFonts w:cs="Arial"/>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r w:rsidRPr="005B6601">
              <w:t>Ормани за одлагање наоружања.</w:t>
            </w: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D87195" w:rsidRDefault="00B10CA9" w:rsidP="00D87195">
            <w:pPr>
              <w:pStyle w:val="ListParagraph"/>
              <w:numPr>
                <w:ilvl w:val="0"/>
                <w:numId w:val="56"/>
              </w:numPr>
              <w:spacing w:before="0"/>
              <w:rPr>
                <w:rFonts w:cs="Arial"/>
                <w:color w:val="00B0F0"/>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D87195" w:rsidRDefault="00B10CA9" w:rsidP="00D87195">
            <w:pPr>
              <w:pStyle w:val="ListParagraph"/>
              <w:numPr>
                <w:ilvl w:val="0"/>
                <w:numId w:val="56"/>
              </w:numPr>
              <w:spacing w:before="0"/>
              <w:rPr>
                <w:rFonts w:cs="Arial"/>
                <w:color w:val="00B0F0"/>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D87195" w:rsidRDefault="00B10CA9" w:rsidP="00D87195">
            <w:pPr>
              <w:pStyle w:val="ListParagraph"/>
              <w:numPr>
                <w:ilvl w:val="0"/>
                <w:numId w:val="56"/>
              </w:numPr>
              <w:spacing w:before="0"/>
              <w:rPr>
                <w:rFonts w:cs="Arial"/>
                <w:color w:val="00B0F0"/>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D87195" w:rsidRDefault="00B10CA9" w:rsidP="00D87195">
            <w:pPr>
              <w:pStyle w:val="ListParagraph"/>
              <w:numPr>
                <w:ilvl w:val="0"/>
                <w:numId w:val="56"/>
              </w:numPr>
              <w:spacing w:before="0"/>
              <w:rPr>
                <w:rFonts w:cs="Arial"/>
                <w:color w:val="00B0F0"/>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D87195" w:rsidRDefault="00B10CA9" w:rsidP="00D87195">
            <w:pPr>
              <w:pStyle w:val="ListParagraph"/>
              <w:numPr>
                <w:ilvl w:val="0"/>
                <w:numId w:val="56"/>
              </w:numPr>
              <w:spacing w:before="0"/>
              <w:rPr>
                <w:rFonts w:cs="Arial"/>
                <w:color w:val="00B0F0"/>
                <w:sz w:val="24"/>
                <w:szCs w:val="24"/>
              </w:rPr>
            </w:pPr>
          </w:p>
        </w:tc>
        <w:tc>
          <w:tcPr>
            <w:tcW w:w="7380" w:type="dxa"/>
            <w:shd w:val="clear" w:color="auto" w:fill="auto"/>
          </w:tcPr>
          <w:p w:rsidR="00B10CA9" w:rsidRPr="00EC5BB4" w:rsidRDefault="00B10CA9" w:rsidP="00D87195">
            <w:pPr>
              <w:spacing w:before="0"/>
              <w:rPr>
                <w:rFonts w:cs="Arial"/>
                <w:color w:val="00B0F0"/>
                <w:sz w:val="24"/>
                <w:szCs w:val="24"/>
              </w:rPr>
            </w:pPr>
          </w:p>
        </w:tc>
        <w:tc>
          <w:tcPr>
            <w:tcW w:w="1926" w:type="dxa"/>
          </w:tcPr>
          <w:p w:rsidR="00B10CA9" w:rsidRPr="005B6601" w:rsidRDefault="00B10CA9" w:rsidP="00D87195">
            <w:pPr>
              <w:spacing w:before="0"/>
            </w:pPr>
          </w:p>
        </w:tc>
      </w:tr>
      <w:tr w:rsidR="00B10CA9" w:rsidRPr="00EC5BB4" w:rsidTr="00471FF1">
        <w:trPr>
          <w:trHeight w:val="534"/>
        </w:trPr>
        <w:tc>
          <w:tcPr>
            <w:tcW w:w="929" w:type="dxa"/>
          </w:tcPr>
          <w:p w:rsidR="00B10CA9" w:rsidRPr="00D87195" w:rsidRDefault="00B10CA9" w:rsidP="00D87195">
            <w:pPr>
              <w:pStyle w:val="ListParagraph"/>
              <w:numPr>
                <w:ilvl w:val="0"/>
                <w:numId w:val="56"/>
              </w:numPr>
              <w:spacing w:before="0"/>
              <w:rPr>
                <w:rFonts w:cs="Arial"/>
                <w:color w:val="00B0F0"/>
                <w:sz w:val="24"/>
                <w:szCs w:val="24"/>
              </w:rPr>
            </w:pPr>
          </w:p>
        </w:tc>
        <w:tc>
          <w:tcPr>
            <w:tcW w:w="7380" w:type="dxa"/>
            <w:shd w:val="clear" w:color="auto" w:fill="auto"/>
          </w:tcPr>
          <w:p w:rsidR="00B10CA9" w:rsidRPr="00B10CA9" w:rsidRDefault="00B10CA9" w:rsidP="00D87195">
            <w:pPr>
              <w:spacing w:before="0"/>
              <w:rPr>
                <w:rFonts w:cs="Arial"/>
                <w:color w:val="00B0F0"/>
                <w:sz w:val="24"/>
                <w:szCs w:val="24"/>
                <w:lang w:val="sr-Cyrl-RS"/>
              </w:rPr>
            </w:pPr>
          </w:p>
        </w:tc>
        <w:tc>
          <w:tcPr>
            <w:tcW w:w="1926" w:type="dxa"/>
          </w:tcPr>
          <w:p w:rsidR="00B10CA9" w:rsidRPr="005B6601" w:rsidRDefault="00B10CA9" w:rsidP="00D87195">
            <w:pPr>
              <w:spacing w:before="0"/>
            </w:pPr>
          </w:p>
        </w:tc>
      </w:tr>
    </w:tbl>
    <w:p w:rsidR="00D87195" w:rsidRDefault="00D87195" w:rsidP="008A4638">
      <w:pPr>
        <w:spacing w:before="0"/>
        <w:rPr>
          <w:rFonts w:cs="Arial"/>
          <w:b/>
          <w:sz w:val="24"/>
          <w:szCs w:val="24"/>
          <w:lang w:val="sr-Cyrl-RS"/>
        </w:rPr>
      </w:pPr>
    </w:p>
    <w:p w:rsidR="00D87195" w:rsidRDefault="00D87195" w:rsidP="008A4638">
      <w:pPr>
        <w:spacing w:before="0"/>
        <w:rPr>
          <w:rFonts w:cs="Arial"/>
          <w:b/>
          <w:sz w:val="24"/>
          <w:szCs w:val="24"/>
          <w:lang w:val="sr-Cyrl-RS"/>
        </w:rPr>
      </w:pPr>
    </w:p>
    <w:p w:rsidR="009212EF" w:rsidRDefault="00A267CB" w:rsidP="00A267CB">
      <w:pPr>
        <w:spacing w:before="0"/>
        <w:rPr>
          <w:rFonts w:cs="Arial"/>
          <w:sz w:val="24"/>
          <w:szCs w:val="24"/>
          <w:lang w:val="sr-Cyrl-RS"/>
        </w:rPr>
      </w:pPr>
      <w:r w:rsidRPr="009212EF">
        <w:rPr>
          <w:rFonts w:cs="Arial"/>
          <w:sz w:val="24"/>
          <w:szCs w:val="24"/>
          <w:lang w:val="sr-Cyrl-RS"/>
        </w:rPr>
        <w:t xml:space="preserve">Напомена:  </w:t>
      </w:r>
    </w:p>
    <w:p w:rsidR="009212EF" w:rsidRDefault="009212EF" w:rsidP="00A267CB">
      <w:pPr>
        <w:spacing w:before="0"/>
        <w:rPr>
          <w:rFonts w:cs="Arial"/>
          <w:sz w:val="24"/>
          <w:szCs w:val="24"/>
          <w:lang w:val="sr-Cyrl-RS"/>
        </w:rPr>
      </w:pPr>
      <w:r>
        <w:rPr>
          <w:rFonts w:cs="Arial"/>
          <w:sz w:val="24"/>
          <w:szCs w:val="24"/>
          <w:lang w:val="sr-Cyrl-RS"/>
        </w:rPr>
        <w:t xml:space="preserve">- </w:t>
      </w:r>
      <w:r w:rsidR="00A267CB" w:rsidRPr="009212EF">
        <w:rPr>
          <w:rFonts w:cs="Arial"/>
          <w:sz w:val="24"/>
          <w:szCs w:val="24"/>
          <w:lang w:val="sr-Cyrl-RS"/>
        </w:rPr>
        <w:t xml:space="preserve">Вредност понуде се користи у поступку стручне оцене понуда за рангирање истих </w:t>
      </w:r>
    </w:p>
    <w:p w:rsidR="00A267CB" w:rsidRPr="009212EF" w:rsidRDefault="009212EF" w:rsidP="00A267CB">
      <w:pPr>
        <w:spacing w:before="0"/>
        <w:rPr>
          <w:rFonts w:cs="Arial"/>
          <w:sz w:val="24"/>
          <w:szCs w:val="24"/>
          <w:lang w:val="sr-Cyrl-RS"/>
        </w:rPr>
      </w:pPr>
      <w:r>
        <w:rPr>
          <w:rFonts w:cs="Arial"/>
          <w:sz w:val="24"/>
          <w:szCs w:val="24"/>
          <w:lang w:val="sr-Cyrl-RS"/>
        </w:rPr>
        <w:t xml:space="preserve">  </w:t>
      </w:r>
      <w:r w:rsidR="00A267CB" w:rsidRPr="009212EF">
        <w:rPr>
          <w:rFonts w:cs="Arial"/>
          <w:sz w:val="24"/>
          <w:szCs w:val="24"/>
          <w:lang w:val="sr-Cyrl-RS"/>
        </w:rPr>
        <w:t>док се уговор закључује на процењену вредност предметне јавне  набавке</w:t>
      </w:r>
      <w:r>
        <w:rPr>
          <w:rFonts w:cs="Arial"/>
          <w:sz w:val="24"/>
          <w:szCs w:val="24"/>
          <w:lang w:val="sr-Cyrl-RS"/>
        </w:rPr>
        <w:t>;</w:t>
      </w:r>
      <w:r w:rsidR="00A267CB" w:rsidRPr="009212EF">
        <w:rPr>
          <w:rFonts w:cs="Arial"/>
          <w:sz w:val="24"/>
          <w:szCs w:val="24"/>
          <w:lang w:val="sr-Cyrl-RS"/>
        </w:rPr>
        <w:t xml:space="preserve">  </w:t>
      </w:r>
    </w:p>
    <w:p w:rsidR="009212EF" w:rsidRDefault="009212EF" w:rsidP="009212EF">
      <w:pPr>
        <w:spacing w:before="0"/>
        <w:rPr>
          <w:rFonts w:cs="Arial"/>
          <w:sz w:val="24"/>
          <w:szCs w:val="24"/>
          <w:lang w:val="sr-Cyrl-RS"/>
        </w:rPr>
      </w:pPr>
      <w:r w:rsidRPr="009212EF">
        <w:rPr>
          <w:rFonts w:cs="Arial"/>
          <w:sz w:val="24"/>
          <w:szCs w:val="24"/>
          <w:lang w:val="sr-Cyrl-RS"/>
        </w:rPr>
        <w:t xml:space="preserve">-Уколико група понуђача подноси заједничку понуду овај образац потписује и оверава </w:t>
      </w:r>
      <w:r>
        <w:rPr>
          <w:rFonts w:cs="Arial"/>
          <w:sz w:val="24"/>
          <w:szCs w:val="24"/>
          <w:lang w:val="sr-Cyrl-RS"/>
        </w:rPr>
        <w:t xml:space="preserve"> </w:t>
      </w:r>
    </w:p>
    <w:p w:rsidR="009212EF" w:rsidRPr="009212EF" w:rsidRDefault="009212EF" w:rsidP="009212EF">
      <w:pPr>
        <w:spacing w:before="0"/>
        <w:rPr>
          <w:rFonts w:cs="Arial"/>
          <w:sz w:val="24"/>
          <w:szCs w:val="24"/>
          <w:lang w:val="sr-Cyrl-RS"/>
        </w:rPr>
      </w:pPr>
      <w:r>
        <w:rPr>
          <w:rFonts w:cs="Arial"/>
          <w:sz w:val="24"/>
          <w:szCs w:val="24"/>
          <w:lang w:val="sr-Cyrl-RS"/>
        </w:rPr>
        <w:t xml:space="preserve">  </w:t>
      </w:r>
      <w:r w:rsidRPr="009212EF">
        <w:rPr>
          <w:rFonts w:cs="Arial"/>
          <w:sz w:val="24"/>
          <w:szCs w:val="24"/>
          <w:lang w:val="sr-Cyrl-RS"/>
        </w:rPr>
        <w:t>Носилац посла.</w:t>
      </w:r>
    </w:p>
    <w:p w:rsidR="009212EF" w:rsidRDefault="009212EF" w:rsidP="009212EF">
      <w:pPr>
        <w:spacing w:before="0"/>
        <w:rPr>
          <w:rFonts w:cs="Arial"/>
          <w:sz w:val="24"/>
          <w:szCs w:val="24"/>
          <w:lang w:val="sr-Cyrl-RS"/>
        </w:rPr>
      </w:pPr>
      <w:r w:rsidRPr="009212EF">
        <w:rPr>
          <w:rFonts w:cs="Arial"/>
          <w:sz w:val="24"/>
          <w:szCs w:val="24"/>
          <w:lang w:val="sr-Cyrl-RS"/>
        </w:rPr>
        <w:t xml:space="preserve">- Уколико понуђач подноси понуду са подизвођачем овај образац потписује и оверава </w:t>
      </w:r>
    </w:p>
    <w:p w:rsidR="009212EF" w:rsidRPr="009212EF" w:rsidRDefault="009212EF" w:rsidP="009212EF">
      <w:pPr>
        <w:spacing w:before="0"/>
        <w:rPr>
          <w:rFonts w:cs="Arial"/>
          <w:sz w:val="24"/>
          <w:szCs w:val="24"/>
          <w:lang w:val="sr-Cyrl-RS"/>
        </w:rPr>
      </w:pPr>
      <w:r>
        <w:rPr>
          <w:rFonts w:cs="Arial"/>
          <w:sz w:val="24"/>
          <w:szCs w:val="24"/>
          <w:lang w:val="sr-Cyrl-RS"/>
        </w:rPr>
        <w:t xml:space="preserve">   </w:t>
      </w:r>
      <w:r w:rsidRPr="009212EF">
        <w:rPr>
          <w:rFonts w:cs="Arial"/>
          <w:sz w:val="24"/>
          <w:szCs w:val="24"/>
          <w:lang w:val="sr-Cyrl-RS"/>
        </w:rPr>
        <w:t xml:space="preserve">печатом понуђач. </w:t>
      </w:r>
    </w:p>
    <w:p w:rsidR="009212EF" w:rsidRDefault="009212EF" w:rsidP="00A267CB">
      <w:pPr>
        <w:spacing w:before="0"/>
        <w:rPr>
          <w:rFonts w:cs="Arial"/>
          <w:sz w:val="24"/>
          <w:szCs w:val="24"/>
          <w:lang w:val="sr-Cyrl-RS"/>
        </w:rPr>
      </w:pPr>
    </w:p>
    <w:p w:rsidR="009212EF" w:rsidRDefault="009212EF" w:rsidP="00A267CB">
      <w:pPr>
        <w:spacing w:before="0"/>
        <w:rPr>
          <w:rFonts w:cs="Arial"/>
          <w:sz w:val="24"/>
          <w:szCs w:val="24"/>
          <w:lang w:val="sr-Cyrl-RS"/>
        </w:rPr>
      </w:pPr>
    </w:p>
    <w:p w:rsidR="00471FF1" w:rsidRDefault="00471FF1" w:rsidP="00A267CB">
      <w:pPr>
        <w:spacing w:before="0"/>
        <w:rPr>
          <w:rFonts w:cs="Arial"/>
          <w:sz w:val="24"/>
          <w:szCs w:val="24"/>
          <w:lang w:val="sr-Cyrl-RS"/>
        </w:rPr>
      </w:pPr>
    </w:p>
    <w:p w:rsidR="00471FF1" w:rsidRDefault="00471FF1" w:rsidP="00A267CB">
      <w:pPr>
        <w:spacing w:before="0"/>
        <w:rPr>
          <w:rFonts w:cs="Arial"/>
          <w:sz w:val="24"/>
          <w:szCs w:val="24"/>
          <w:lang w:val="sr-Cyrl-RS"/>
        </w:rPr>
      </w:pPr>
    </w:p>
    <w:p w:rsidR="009212EF" w:rsidRDefault="009212EF" w:rsidP="00A267CB">
      <w:pPr>
        <w:spacing w:before="0"/>
        <w:rPr>
          <w:rFonts w:cs="Arial"/>
          <w:sz w:val="24"/>
          <w:szCs w:val="24"/>
          <w:lang w:val="sr-Cyrl-RS"/>
        </w:rPr>
      </w:pPr>
    </w:p>
    <w:p w:rsidR="00A267CB" w:rsidRPr="009212EF" w:rsidRDefault="009212EF" w:rsidP="00A267CB">
      <w:pPr>
        <w:spacing w:before="0"/>
        <w:rPr>
          <w:rFonts w:cs="Arial"/>
          <w:sz w:val="24"/>
          <w:szCs w:val="24"/>
          <w:lang w:val="sr-Cyrl-RS"/>
        </w:rPr>
      </w:pPr>
      <w:r>
        <w:rPr>
          <w:rFonts w:cs="Arial"/>
          <w:sz w:val="24"/>
          <w:szCs w:val="24"/>
          <w:lang w:val="sr-Cyrl-RS"/>
        </w:rPr>
        <w:t xml:space="preserve">              </w:t>
      </w:r>
      <w:r w:rsidR="00A267CB" w:rsidRPr="009212EF">
        <w:rPr>
          <w:rFonts w:cs="Arial"/>
          <w:sz w:val="24"/>
          <w:szCs w:val="24"/>
          <w:lang w:val="sr-Cyrl-RS"/>
        </w:rPr>
        <w:t xml:space="preserve">Датум:                                                                               </w:t>
      </w:r>
      <w:r>
        <w:rPr>
          <w:rFonts w:cs="Arial"/>
          <w:sz w:val="24"/>
          <w:szCs w:val="24"/>
          <w:lang w:val="sr-Cyrl-RS"/>
        </w:rPr>
        <w:t xml:space="preserve">     </w:t>
      </w:r>
      <w:r w:rsidR="00A267CB" w:rsidRPr="009212EF">
        <w:rPr>
          <w:rFonts w:cs="Arial"/>
          <w:sz w:val="24"/>
          <w:szCs w:val="24"/>
          <w:lang w:val="sr-Cyrl-RS"/>
        </w:rPr>
        <w:t>Понуђач:</w:t>
      </w:r>
    </w:p>
    <w:p w:rsidR="00A267CB" w:rsidRPr="009212EF" w:rsidRDefault="00A267CB" w:rsidP="00A267CB">
      <w:pPr>
        <w:spacing w:before="0"/>
        <w:rPr>
          <w:rFonts w:cs="Arial"/>
          <w:sz w:val="24"/>
          <w:szCs w:val="24"/>
          <w:lang w:val="sr-Cyrl-RS"/>
        </w:rPr>
      </w:pPr>
      <w:r w:rsidRPr="009212EF">
        <w:rPr>
          <w:rFonts w:cs="Arial"/>
          <w:sz w:val="24"/>
          <w:szCs w:val="24"/>
          <w:lang w:val="sr-Cyrl-RS"/>
        </w:rPr>
        <w:t xml:space="preserve"> </w:t>
      </w:r>
      <w:r w:rsidR="009212EF">
        <w:rPr>
          <w:rFonts w:cs="Arial"/>
          <w:sz w:val="24"/>
          <w:szCs w:val="24"/>
          <w:lang w:val="sr-Cyrl-RS"/>
        </w:rPr>
        <w:t>_____________________</w:t>
      </w:r>
      <w:r w:rsidRPr="009212EF">
        <w:rPr>
          <w:rFonts w:cs="Arial"/>
          <w:sz w:val="24"/>
          <w:szCs w:val="24"/>
          <w:lang w:val="sr-Cyrl-RS"/>
        </w:rPr>
        <w:t xml:space="preserve"> </w:t>
      </w:r>
      <w:r w:rsidR="009212EF">
        <w:rPr>
          <w:rFonts w:cs="Arial"/>
          <w:sz w:val="24"/>
          <w:szCs w:val="24"/>
          <w:lang w:val="sr-Cyrl-RS"/>
        </w:rPr>
        <w:t xml:space="preserve">                    </w:t>
      </w:r>
      <w:r w:rsidRPr="009212EF">
        <w:rPr>
          <w:rFonts w:cs="Arial"/>
          <w:sz w:val="24"/>
          <w:szCs w:val="24"/>
          <w:lang w:val="sr-Cyrl-RS"/>
        </w:rPr>
        <w:t xml:space="preserve">М.П.                               </w:t>
      </w:r>
      <w:r w:rsidR="009212EF">
        <w:rPr>
          <w:rFonts w:cs="Arial"/>
          <w:sz w:val="24"/>
          <w:szCs w:val="24"/>
          <w:lang w:val="sr-Cyrl-RS"/>
        </w:rPr>
        <w:t>_______________</w:t>
      </w:r>
      <w:r w:rsidR="00F14088">
        <w:rPr>
          <w:rFonts w:cs="Arial"/>
          <w:sz w:val="24"/>
          <w:szCs w:val="24"/>
          <w:lang w:val="sr-Cyrl-RS"/>
        </w:rPr>
        <w:t>___</w:t>
      </w:r>
    </w:p>
    <w:p w:rsidR="009212EF" w:rsidRDefault="00A267CB" w:rsidP="00A267CB">
      <w:pPr>
        <w:spacing w:before="0"/>
        <w:rPr>
          <w:rFonts w:cs="Arial"/>
          <w:sz w:val="24"/>
          <w:szCs w:val="24"/>
          <w:lang w:val="sr-Cyrl-RS"/>
        </w:rPr>
      </w:pPr>
      <w:r w:rsidRPr="009212EF">
        <w:rPr>
          <w:rFonts w:cs="Arial"/>
          <w:sz w:val="24"/>
          <w:szCs w:val="24"/>
          <w:lang w:val="sr-Cyrl-RS"/>
        </w:rPr>
        <w:t xml:space="preserve">                                                                                                                                                           </w:t>
      </w:r>
      <w:r w:rsidR="009212EF">
        <w:rPr>
          <w:rFonts w:cs="Arial"/>
          <w:sz w:val="24"/>
          <w:szCs w:val="24"/>
          <w:lang w:val="sr-Cyrl-RS"/>
        </w:rPr>
        <w:t xml:space="preserve">    </w:t>
      </w:r>
    </w:p>
    <w:p w:rsidR="00A267CB" w:rsidRPr="009212EF" w:rsidRDefault="009212EF" w:rsidP="00A267CB">
      <w:pPr>
        <w:spacing w:before="0"/>
        <w:rPr>
          <w:rFonts w:cs="Arial"/>
          <w:sz w:val="24"/>
          <w:szCs w:val="24"/>
          <w:lang w:val="sr-Cyrl-RS"/>
        </w:rPr>
      </w:pPr>
      <w:r>
        <w:rPr>
          <w:rFonts w:cs="Arial"/>
          <w:sz w:val="24"/>
          <w:szCs w:val="24"/>
          <w:lang w:val="sr-Cyrl-RS"/>
        </w:rPr>
        <w:t xml:space="preserve">                                                                                                   </w:t>
      </w:r>
      <w:r w:rsidR="00A267CB" w:rsidRPr="009212EF">
        <w:rPr>
          <w:rFonts w:cs="Arial"/>
          <w:sz w:val="24"/>
          <w:szCs w:val="24"/>
          <w:lang w:val="sr-Cyrl-RS"/>
        </w:rPr>
        <w:t>(потпис овлашћеног лица)</w:t>
      </w:r>
    </w:p>
    <w:p w:rsidR="00A267CB" w:rsidRPr="009212EF" w:rsidRDefault="00A267CB" w:rsidP="00A267CB">
      <w:pPr>
        <w:spacing w:before="0"/>
        <w:rPr>
          <w:rFonts w:cs="Arial"/>
          <w:sz w:val="24"/>
          <w:szCs w:val="24"/>
          <w:lang w:val="sr-Cyrl-RS"/>
        </w:rPr>
      </w:pPr>
      <w:r w:rsidRPr="009212EF">
        <w:rPr>
          <w:rFonts w:cs="Arial"/>
          <w:sz w:val="24"/>
          <w:szCs w:val="24"/>
          <w:lang w:val="sr-Cyrl-RS"/>
        </w:rPr>
        <w:t>:</w:t>
      </w:r>
    </w:p>
    <w:p w:rsidR="00D87195" w:rsidRDefault="00D87195" w:rsidP="008A4638">
      <w:pPr>
        <w:spacing w:before="0"/>
        <w:rPr>
          <w:rFonts w:cs="Arial"/>
          <w:b/>
          <w:sz w:val="24"/>
          <w:szCs w:val="24"/>
          <w:lang w:val="sr-Cyrl-RS"/>
        </w:rPr>
      </w:pPr>
    </w:p>
    <w:p w:rsidR="00D87195" w:rsidRDefault="00D87195" w:rsidP="00D87195">
      <w:pPr>
        <w:pStyle w:val="Style13"/>
        <w:widowControl/>
        <w:spacing w:before="0" w:line="240" w:lineRule="auto"/>
        <w:jc w:val="both"/>
        <w:rPr>
          <w:rStyle w:val="FontStyle70"/>
          <w:sz w:val="24"/>
          <w:szCs w:val="24"/>
          <w:lang w:val="sr-Cyrl-RS" w:eastAsia="sr-Cyrl-CS"/>
        </w:rPr>
      </w:pPr>
    </w:p>
    <w:p w:rsidR="005571C2" w:rsidRDefault="005571C2"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F14088" w:rsidRDefault="00F14088" w:rsidP="008A4638">
      <w:pPr>
        <w:spacing w:before="0"/>
        <w:rPr>
          <w:rFonts w:cs="Arial"/>
          <w:b/>
          <w:sz w:val="24"/>
          <w:szCs w:val="24"/>
          <w:lang w:val="sr-Cyrl-RS"/>
        </w:rPr>
      </w:pPr>
    </w:p>
    <w:p w:rsidR="005571C2" w:rsidRDefault="005571C2" w:rsidP="008A4638">
      <w:pPr>
        <w:spacing w:before="0"/>
        <w:rPr>
          <w:rFonts w:cs="Arial"/>
          <w:b/>
          <w:sz w:val="24"/>
          <w:szCs w:val="24"/>
          <w:lang w:val="sr-Cyrl-RS"/>
        </w:rPr>
      </w:pPr>
    </w:p>
    <w:p w:rsidR="00BF5437" w:rsidRDefault="00BF5437" w:rsidP="008A4638">
      <w:pPr>
        <w:spacing w:before="0"/>
        <w:rPr>
          <w:rFonts w:cs="Arial"/>
          <w:b/>
          <w:i/>
          <w:sz w:val="24"/>
          <w:szCs w:val="24"/>
          <w:lang w:val="sr-Cyrl-RS"/>
        </w:rPr>
      </w:pPr>
    </w:p>
    <w:p w:rsidR="00343A18" w:rsidRPr="00403ABC" w:rsidRDefault="00343A18" w:rsidP="00ED1FE0">
      <w:pPr>
        <w:pStyle w:val="KDObrazac"/>
        <w:spacing w:before="0"/>
        <w:rPr>
          <w:sz w:val="24"/>
          <w:szCs w:val="24"/>
          <w:lang w:val="sr-Cyrl-RS"/>
        </w:rPr>
      </w:pPr>
      <w:r w:rsidRPr="00403ABC">
        <w:rPr>
          <w:sz w:val="24"/>
          <w:szCs w:val="24"/>
          <w:lang w:val="sr-Cyrl-RS"/>
        </w:rPr>
        <w:t xml:space="preserve">ОБРАЗАЦ </w:t>
      </w:r>
      <w:r w:rsidR="00992EF8" w:rsidRPr="00403ABC">
        <w:rPr>
          <w:sz w:val="24"/>
          <w:szCs w:val="24"/>
          <w:lang w:val="sr-Cyrl-RS"/>
        </w:rPr>
        <w:t>3</w:t>
      </w:r>
      <w:r w:rsidRPr="00403ABC">
        <w:rPr>
          <w:sz w:val="24"/>
          <w:szCs w:val="24"/>
          <w:lang w:val="sr-Cyrl-RS"/>
        </w:rPr>
        <w:t>.</w:t>
      </w:r>
      <w:bookmarkEnd w:id="251"/>
    </w:p>
    <w:p w:rsidR="00343A18" w:rsidRPr="00403ABC" w:rsidRDefault="00343A18" w:rsidP="00ED1FE0">
      <w:pPr>
        <w:spacing w:before="0"/>
        <w:rPr>
          <w:rFonts w:cs="Arial"/>
          <w:sz w:val="24"/>
          <w:szCs w:val="24"/>
          <w:lang w:val="sr-Cyrl-RS"/>
        </w:rPr>
      </w:pPr>
    </w:p>
    <w:p w:rsidR="00343A18" w:rsidRPr="00403ABC" w:rsidRDefault="00343A18" w:rsidP="002524A3">
      <w:pPr>
        <w:tabs>
          <w:tab w:val="left" w:pos="6870"/>
        </w:tabs>
        <w:spacing w:before="0"/>
        <w:rPr>
          <w:rFonts w:cs="Arial"/>
          <w:sz w:val="24"/>
          <w:szCs w:val="24"/>
          <w:lang w:val="sr-Cyrl-RS"/>
        </w:rPr>
      </w:pPr>
    </w:p>
    <w:p w:rsidR="002524A3" w:rsidRPr="002524A3" w:rsidRDefault="002524A3" w:rsidP="002524A3">
      <w:pPr>
        <w:ind w:right="-360"/>
        <w:rPr>
          <w:rFonts w:cs="Arial"/>
          <w:sz w:val="24"/>
          <w:szCs w:val="24"/>
          <w:lang w:val="ru-RU"/>
        </w:rPr>
      </w:pPr>
      <w:r w:rsidRPr="002524A3">
        <w:rPr>
          <w:rFonts w:cs="Arial"/>
          <w:sz w:val="24"/>
          <w:szCs w:val="24"/>
          <w:lang w:val="ru-RU"/>
        </w:rPr>
        <w:t>На основу члана 26. Закона о јавним набавкама ( „Службени гласник РС“, бр. 124/2012, 14/15 и 68/15),</w:t>
      </w:r>
      <w:r w:rsidRPr="002524A3">
        <w:rPr>
          <w:rFonts w:cs="Arial"/>
          <w:sz w:val="24"/>
          <w:szCs w:val="24"/>
          <w:lang w:val="sr-Latn-RS"/>
        </w:rPr>
        <w:t xml:space="preserve"> (даље</w:t>
      </w:r>
      <w:r w:rsidRPr="002524A3">
        <w:rPr>
          <w:rFonts w:cs="Arial"/>
          <w:sz w:val="24"/>
          <w:szCs w:val="24"/>
          <w:lang w:val="sr-Cyrl-RS"/>
        </w:rPr>
        <w:t>:</w:t>
      </w:r>
      <w:r w:rsidRPr="002524A3">
        <w:rPr>
          <w:rFonts w:cs="Arial"/>
          <w:sz w:val="24"/>
          <w:szCs w:val="24"/>
          <w:lang w:val="sr-Latn-RS"/>
        </w:rPr>
        <w:t xml:space="preserve"> Закон</w:t>
      </w:r>
      <w:r w:rsidRPr="002524A3">
        <w:rPr>
          <w:rFonts w:cs="Arial"/>
          <w:sz w:val="24"/>
          <w:szCs w:val="24"/>
          <w:lang w:val="sr-Cyrl-RS"/>
        </w:rPr>
        <w:t xml:space="preserve">), </w:t>
      </w:r>
      <w:r w:rsidRPr="002524A3">
        <w:rPr>
          <w:rFonts w:cs="Arial"/>
          <w:sz w:val="24"/>
          <w:szCs w:val="24"/>
          <w:lang w:val="ru-RU"/>
        </w:rPr>
        <w:t xml:space="preserve"> члана </w:t>
      </w:r>
      <w:r w:rsidR="00973F58">
        <w:rPr>
          <w:rFonts w:cs="Arial"/>
          <w:sz w:val="24"/>
          <w:szCs w:val="24"/>
          <w:lang w:val="ru-RU"/>
        </w:rPr>
        <w:t>2</w:t>
      </w:r>
      <w:r w:rsidRPr="002524A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2524A3" w:rsidRDefault="002524A3" w:rsidP="00ED1FE0">
      <w:pPr>
        <w:spacing w:before="0"/>
        <w:jc w:val="center"/>
        <w:rPr>
          <w:rFonts w:cs="Arial"/>
          <w:b/>
          <w:sz w:val="24"/>
          <w:szCs w:val="24"/>
          <w:lang w:val="sr-Cyrl-RS"/>
        </w:rPr>
      </w:pPr>
    </w:p>
    <w:p w:rsidR="00343A18" w:rsidRPr="00403ABC" w:rsidRDefault="00343A18" w:rsidP="00ED1FE0">
      <w:pPr>
        <w:spacing w:before="0"/>
        <w:jc w:val="center"/>
        <w:rPr>
          <w:rFonts w:cs="Arial"/>
          <w:b/>
          <w:sz w:val="24"/>
          <w:szCs w:val="24"/>
          <w:lang w:val="sr-Cyrl-RS"/>
        </w:rPr>
      </w:pPr>
      <w:r w:rsidRPr="00403ABC">
        <w:rPr>
          <w:rFonts w:cs="Arial"/>
          <w:b/>
          <w:sz w:val="24"/>
          <w:szCs w:val="24"/>
          <w:lang w:val="sr-Cyrl-RS"/>
        </w:rPr>
        <w:t>ИЗЈАВУ О НЕЗАВИСНОЈ ПОНУДИ</w:t>
      </w:r>
    </w:p>
    <w:p w:rsidR="00343A18" w:rsidRPr="00403ABC" w:rsidRDefault="00343A18" w:rsidP="00ED1FE0">
      <w:pPr>
        <w:spacing w:before="0"/>
        <w:jc w:val="center"/>
        <w:rPr>
          <w:rFonts w:cs="Arial"/>
          <w:b/>
          <w:sz w:val="24"/>
          <w:szCs w:val="24"/>
          <w:lang w:val="sr-Cyrl-RS"/>
        </w:rPr>
      </w:pPr>
    </w:p>
    <w:p w:rsidR="00343A18" w:rsidRPr="00403ABC" w:rsidRDefault="00343A18" w:rsidP="00ED1FE0">
      <w:pPr>
        <w:spacing w:before="0"/>
        <w:jc w:val="center"/>
        <w:rPr>
          <w:rFonts w:cs="Arial"/>
          <w:b/>
          <w:sz w:val="24"/>
          <w:szCs w:val="24"/>
          <w:lang w:val="sr-Cyrl-RS"/>
        </w:rPr>
      </w:pPr>
    </w:p>
    <w:p w:rsidR="00343A18" w:rsidRPr="00403ABC" w:rsidRDefault="00343A18" w:rsidP="00ED1FE0">
      <w:pPr>
        <w:spacing w:before="0"/>
        <w:rPr>
          <w:rFonts w:cs="Arial"/>
          <w:sz w:val="24"/>
          <w:szCs w:val="24"/>
          <w:lang w:val="sr-Cyrl-RS"/>
        </w:rPr>
      </w:pPr>
      <w:r w:rsidRPr="00403ABC">
        <w:rPr>
          <w:rFonts w:cs="Arial"/>
          <w:sz w:val="24"/>
          <w:szCs w:val="24"/>
          <w:lang w:val="sr-Cyrl-RS"/>
        </w:rPr>
        <w:t xml:space="preserve">и под пуном материјалном и кривичном одговорношћу потврђује да је Понуду број:________ за јавну </w:t>
      </w:r>
      <w:r w:rsidR="00EC3974" w:rsidRPr="00EC3974">
        <w:rPr>
          <w:rFonts w:cs="Arial"/>
          <w:sz w:val="24"/>
          <w:szCs w:val="24"/>
          <w:lang w:val="sr-Cyrl-RS"/>
        </w:rPr>
        <w:t xml:space="preserve">услуга </w:t>
      </w:r>
      <w:r w:rsidR="00DF5513" w:rsidRPr="00DF5513">
        <w:rPr>
          <w:rFonts w:cs="Arial"/>
          <w:sz w:val="24"/>
          <w:szCs w:val="24"/>
        </w:rPr>
        <w:t>„</w:t>
      </w:r>
      <w:r w:rsidR="00973F58" w:rsidRPr="00697B37">
        <w:rPr>
          <w:rFonts w:cs="Arial"/>
          <w:sz w:val="24"/>
          <w:szCs w:val="24"/>
          <w:lang w:val="ru-RU"/>
        </w:rPr>
        <w:t>Услуг</w:t>
      </w:r>
      <w:r w:rsidR="00973F58">
        <w:rPr>
          <w:rFonts w:cs="Arial"/>
          <w:sz w:val="24"/>
          <w:szCs w:val="24"/>
          <w:lang w:val="ru-RU"/>
        </w:rPr>
        <w:t>е физичког техничког обезбеђења</w:t>
      </w:r>
      <w:r w:rsidR="00973F58" w:rsidRPr="00DF5513">
        <w:rPr>
          <w:rFonts w:cs="Arial"/>
          <w:sz w:val="24"/>
          <w:szCs w:val="24"/>
        </w:rPr>
        <w:t xml:space="preserve"> </w:t>
      </w:r>
      <w:r w:rsidR="00DF5513" w:rsidRPr="00DF5513">
        <w:rPr>
          <w:rFonts w:cs="Arial"/>
          <w:sz w:val="24"/>
          <w:szCs w:val="24"/>
        </w:rPr>
        <w:t>“</w:t>
      </w:r>
      <w:r w:rsidR="00DF5513" w:rsidRPr="00DF5513">
        <w:rPr>
          <w:rFonts w:cs="Arial"/>
          <w:bCs/>
          <w:sz w:val="24"/>
          <w:szCs w:val="24"/>
          <w:lang w:val="sr-Cyrl-RS"/>
        </w:rPr>
        <w:t xml:space="preserve">, ЈН бр. </w:t>
      </w:r>
      <w:r w:rsidR="00DF5513" w:rsidRPr="00DF5513">
        <w:rPr>
          <w:rFonts w:cs="Arial"/>
          <w:sz w:val="24"/>
          <w:szCs w:val="24"/>
        </w:rPr>
        <w:t>ЈН</w:t>
      </w:r>
      <w:r w:rsidR="00E4340D">
        <w:rPr>
          <w:rFonts w:cs="Arial"/>
          <w:sz w:val="24"/>
          <w:szCs w:val="24"/>
          <w:lang w:val="sr-Cyrl-RS"/>
        </w:rPr>
        <w:t>О</w:t>
      </w:r>
      <w:r w:rsidR="00DF5513" w:rsidRPr="00DF5513">
        <w:rPr>
          <w:rFonts w:cs="Arial"/>
          <w:sz w:val="24"/>
          <w:szCs w:val="24"/>
        </w:rPr>
        <w:t>/</w:t>
      </w:r>
      <w:r w:rsidR="00DF5513" w:rsidRPr="00DF5513">
        <w:rPr>
          <w:rFonts w:cs="Arial"/>
          <w:sz w:val="24"/>
          <w:szCs w:val="24"/>
          <w:lang w:val="sr-Cyrl-RS"/>
        </w:rPr>
        <w:t>10</w:t>
      </w:r>
      <w:r w:rsidR="00DF5513" w:rsidRPr="00DF5513">
        <w:rPr>
          <w:rFonts w:cs="Arial"/>
          <w:sz w:val="24"/>
          <w:szCs w:val="24"/>
        </w:rPr>
        <w:t>00/0</w:t>
      </w:r>
      <w:r w:rsidR="00973F58">
        <w:rPr>
          <w:rFonts w:cs="Arial"/>
          <w:sz w:val="24"/>
          <w:szCs w:val="24"/>
          <w:lang w:val="sr-Cyrl-RS"/>
        </w:rPr>
        <w:t>043</w:t>
      </w:r>
      <w:r w:rsidR="00DF5513" w:rsidRPr="00DF5513">
        <w:rPr>
          <w:rFonts w:cs="Arial"/>
          <w:sz w:val="24"/>
          <w:szCs w:val="24"/>
        </w:rPr>
        <w:t>/201</w:t>
      </w:r>
      <w:r w:rsidR="00973F58">
        <w:rPr>
          <w:rFonts w:cs="Arial"/>
          <w:sz w:val="24"/>
          <w:szCs w:val="24"/>
          <w:lang w:val="sr-Cyrl-RS"/>
        </w:rPr>
        <w:t>8</w:t>
      </w:r>
      <w:proofErr w:type="gramStart"/>
      <w:r w:rsidR="00DF5513" w:rsidRPr="00DF5513">
        <w:rPr>
          <w:rFonts w:cs="Arial"/>
          <w:sz w:val="24"/>
          <w:szCs w:val="24"/>
          <w:lang w:val="sr-Cyrl-RS"/>
        </w:rPr>
        <w:t>“</w:t>
      </w:r>
      <w:r w:rsidR="00FD2CF6" w:rsidRPr="00403ABC">
        <w:rPr>
          <w:rFonts w:cs="Arial"/>
          <w:sz w:val="24"/>
          <w:szCs w:val="24"/>
          <w:lang w:val="sr-Cyrl-RS"/>
        </w:rPr>
        <w:t xml:space="preserve"> </w:t>
      </w:r>
      <w:r w:rsidRPr="00403ABC">
        <w:rPr>
          <w:rFonts w:cs="Arial"/>
          <w:sz w:val="24"/>
          <w:szCs w:val="24"/>
          <w:lang w:val="sr-Cyrl-RS"/>
        </w:rPr>
        <w:t>Наручиоца</w:t>
      </w:r>
      <w:proofErr w:type="gramEnd"/>
      <w:r w:rsidRPr="00403ABC">
        <w:rPr>
          <w:rFonts w:cs="Arial"/>
          <w:sz w:val="24"/>
          <w:szCs w:val="24"/>
          <w:lang w:val="sr-Cyrl-RS"/>
        </w:rPr>
        <w:t xml:space="preserve"> </w:t>
      </w:r>
      <w:r w:rsidRPr="00403ABC">
        <w:rPr>
          <w:rFonts w:eastAsia="Arial Unicode MS" w:cs="Arial"/>
          <w:color w:val="000000"/>
          <w:kern w:val="1"/>
          <w:sz w:val="24"/>
          <w:szCs w:val="24"/>
          <w:lang w:val="sr-Cyrl-RS" w:eastAsia="ar-SA"/>
        </w:rPr>
        <w:t>Јавно предузеће „Електропривреда Србије“ Београд</w:t>
      </w:r>
      <w:r w:rsidR="002524A3">
        <w:rPr>
          <w:rFonts w:eastAsia="Arial Unicode MS" w:cs="Arial"/>
          <w:color w:val="000000"/>
          <w:kern w:val="1"/>
          <w:sz w:val="24"/>
          <w:szCs w:val="24"/>
          <w:lang w:val="sr-Cyrl-RS" w:eastAsia="ar-SA"/>
        </w:rPr>
        <w:t>,</w:t>
      </w:r>
      <w:r w:rsidR="002479F9" w:rsidRPr="00403ABC">
        <w:rPr>
          <w:rFonts w:eastAsia="Arial Unicode MS" w:cs="Arial"/>
          <w:color w:val="000000"/>
          <w:kern w:val="1"/>
          <w:sz w:val="24"/>
          <w:szCs w:val="24"/>
          <w:lang w:val="sr-Cyrl-RS" w:eastAsia="ar-SA"/>
        </w:rPr>
        <w:t xml:space="preserve"> </w:t>
      </w:r>
      <w:r w:rsidRPr="00403ABC">
        <w:rPr>
          <w:rFonts w:cs="Arial"/>
          <w:sz w:val="24"/>
          <w:szCs w:val="24"/>
          <w:lang w:val="sr-Cyrl-RS"/>
        </w:rPr>
        <w:t>по Позиву за подношење понуда објављеном на</w:t>
      </w:r>
      <w:r w:rsidR="000F683D" w:rsidRPr="00403ABC">
        <w:rPr>
          <w:rFonts w:cs="Arial"/>
          <w:sz w:val="24"/>
          <w:szCs w:val="24"/>
          <w:lang w:val="sr-Cyrl-RS"/>
        </w:rPr>
        <w:t xml:space="preserve"> </w:t>
      </w:r>
      <w:r w:rsidRPr="00403ABC">
        <w:rPr>
          <w:rFonts w:cs="Arial"/>
          <w:sz w:val="24"/>
          <w:szCs w:val="24"/>
          <w:lang w:val="sr-Cyrl-RS"/>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24A3" w:rsidRDefault="002524A3" w:rsidP="00ED1FE0">
      <w:pPr>
        <w:tabs>
          <w:tab w:val="left" w:pos="0"/>
        </w:tabs>
        <w:spacing w:before="0"/>
        <w:rPr>
          <w:rFonts w:cs="Arial"/>
          <w:sz w:val="24"/>
          <w:szCs w:val="24"/>
          <w:lang w:val="sr-Cyrl-RS"/>
        </w:rPr>
      </w:pPr>
    </w:p>
    <w:p w:rsidR="002524A3" w:rsidRDefault="002524A3" w:rsidP="00ED1FE0">
      <w:pPr>
        <w:tabs>
          <w:tab w:val="left" w:pos="0"/>
        </w:tabs>
        <w:spacing w:before="0"/>
        <w:rPr>
          <w:rFonts w:cs="Arial"/>
          <w:sz w:val="24"/>
          <w:szCs w:val="24"/>
          <w:lang w:val="sr-Cyrl-RS"/>
        </w:rPr>
      </w:pPr>
    </w:p>
    <w:p w:rsidR="00343A18" w:rsidRPr="00403ABC" w:rsidRDefault="00343A18" w:rsidP="00ED1FE0">
      <w:pPr>
        <w:tabs>
          <w:tab w:val="left" w:pos="0"/>
        </w:tabs>
        <w:spacing w:before="0"/>
        <w:rPr>
          <w:rFonts w:cs="Arial"/>
          <w:sz w:val="24"/>
          <w:szCs w:val="24"/>
          <w:lang w:val="sr-Cyrl-RS"/>
        </w:rPr>
      </w:pPr>
      <w:r w:rsidRPr="00403ABC">
        <w:rPr>
          <w:rFonts w:cs="Arial"/>
          <w:sz w:val="24"/>
          <w:szCs w:val="24"/>
          <w:lang w:val="sr-Cyrl-RS"/>
        </w:rPr>
        <w:t>У супротном упознат је да ће сходно члану 168.став 1.тачка 2) Закона, уговор о јавној набавци бити ништав.</w:t>
      </w:r>
    </w:p>
    <w:p w:rsidR="00343A18" w:rsidRPr="00403ABC" w:rsidRDefault="00343A18" w:rsidP="00ED1FE0">
      <w:pPr>
        <w:spacing w:before="0"/>
        <w:rPr>
          <w:rFonts w:cs="Arial"/>
          <w:b/>
          <w:sz w:val="24"/>
          <w:szCs w:val="24"/>
          <w:lang w:val="sr-Cyrl-RS"/>
        </w:rPr>
      </w:pPr>
    </w:p>
    <w:p w:rsidR="00343A18" w:rsidRPr="00403ABC" w:rsidRDefault="00343A18" w:rsidP="00ED1FE0">
      <w:pPr>
        <w:spacing w:before="0"/>
        <w:jc w:val="center"/>
        <w:rPr>
          <w:rFonts w:cs="Arial"/>
          <w:b/>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rsidR="00343A18" w:rsidRPr="00403ABC" w:rsidRDefault="00343A18" w:rsidP="00ED1FE0">
            <w:pPr>
              <w:spacing w:before="0"/>
              <w:jc w:val="center"/>
              <w:rPr>
                <w:rFonts w:cs="Arial"/>
                <w:sz w:val="24"/>
                <w:szCs w:val="24"/>
                <w:lang w:val="sr-Cyrl-RS"/>
              </w:rPr>
            </w:pPr>
          </w:p>
        </w:tc>
        <w:tc>
          <w:tcPr>
            <w:tcW w:w="402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Понуђач</w:t>
            </w:r>
          </w:p>
        </w:tc>
      </w:tr>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rsidR="00343A18" w:rsidRPr="00403ABC" w:rsidRDefault="00343A18" w:rsidP="00ED1FE0">
            <w:pPr>
              <w:spacing w:before="0"/>
              <w:jc w:val="center"/>
              <w:rPr>
                <w:rFonts w:cs="Arial"/>
                <w:sz w:val="24"/>
                <w:szCs w:val="24"/>
                <w:lang w:val="sr-Cyrl-RS"/>
              </w:rPr>
            </w:pPr>
          </w:p>
        </w:tc>
      </w:tr>
      <w:tr w:rsidR="00343A18" w:rsidRPr="00403ABC" w:rsidTr="00BC01DC">
        <w:trPr>
          <w:jc w:val="center"/>
        </w:trPr>
        <w:tc>
          <w:tcPr>
            <w:tcW w:w="3882" w:type="dxa"/>
            <w:tcBorders>
              <w:bottom w:val="single" w:sz="4" w:space="0" w:color="auto"/>
            </w:tcBorders>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bottom w:val="single" w:sz="4" w:space="0" w:color="auto"/>
            </w:tcBorders>
          </w:tcPr>
          <w:p w:rsidR="00343A18" w:rsidRPr="00403ABC" w:rsidRDefault="00343A18" w:rsidP="00ED1FE0">
            <w:pPr>
              <w:spacing w:before="0"/>
              <w:jc w:val="center"/>
              <w:rPr>
                <w:rFonts w:cs="Arial"/>
                <w:sz w:val="24"/>
                <w:szCs w:val="24"/>
                <w:lang w:val="sr-Cyrl-RS"/>
              </w:rPr>
            </w:pPr>
          </w:p>
        </w:tc>
      </w:tr>
      <w:tr w:rsidR="00343A18" w:rsidRPr="00403ABC" w:rsidTr="00BC01DC">
        <w:trPr>
          <w:trHeight w:val="389"/>
          <w:jc w:val="center"/>
        </w:trPr>
        <w:tc>
          <w:tcPr>
            <w:tcW w:w="3882" w:type="dxa"/>
            <w:tcBorders>
              <w:top w:val="single" w:sz="4" w:space="0" w:color="auto"/>
            </w:tcBorders>
          </w:tcPr>
          <w:p w:rsidR="00343A18" w:rsidRPr="00403ABC" w:rsidRDefault="00343A18" w:rsidP="00ED1FE0">
            <w:pPr>
              <w:spacing w:before="0"/>
              <w:jc w:val="center"/>
              <w:rPr>
                <w:rFonts w:cs="Arial"/>
                <w:sz w:val="24"/>
                <w:szCs w:val="24"/>
                <w:lang w:val="sr-Cyrl-RS"/>
              </w:rPr>
            </w:pPr>
          </w:p>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top w:val="single" w:sz="4" w:space="0" w:color="auto"/>
            </w:tcBorders>
          </w:tcPr>
          <w:p w:rsidR="00343A18" w:rsidRPr="00403ABC" w:rsidRDefault="00343A18" w:rsidP="00ED1FE0">
            <w:pPr>
              <w:spacing w:before="0"/>
              <w:jc w:val="center"/>
              <w:rPr>
                <w:rFonts w:cs="Arial"/>
                <w:sz w:val="24"/>
                <w:szCs w:val="24"/>
                <w:lang w:val="sr-Cyrl-RS"/>
              </w:rPr>
            </w:pPr>
          </w:p>
        </w:tc>
      </w:tr>
    </w:tbl>
    <w:p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p w:rsidR="00343A18" w:rsidRPr="00403ABC" w:rsidRDefault="00343A18" w:rsidP="00ED1FE0">
      <w:pPr>
        <w:spacing w:before="0"/>
        <w:jc w:val="center"/>
        <w:rPr>
          <w:rFonts w:cs="Arial"/>
          <w:b/>
          <w:sz w:val="24"/>
          <w:szCs w:val="24"/>
          <w:lang w:val="sr-Cyrl-RS"/>
        </w:rPr>
      </w:pPr>
    </w:p>
    <w:p w:rsidR="00343A18" w:rsidRPr="00403ABC" w:rsidRDefault="00343A18" w:rsidP="00ED1FE0">
      <w:pPr>
        <w:spacing w:before="0"/>
        <w:jc w:val="center"/>
        <w:rPr>
          <w:rFonts w:cs="Arial"/>
          <w:b/>
          <w:sz w:val="24"/>
          <w:szCs w:val="24"/>
          <w:lang w:val="sr-Cyrl-RS"/>
        </w:rPr>
      </w:pPr>
    </w:p>
    <w:p w:rsidR="00343A18" w:rsidRPr="00403ABC" w:rsidRDefault="00343A18" w:rsidP="00ED1FE0">
      <w:pPr>
        <w:spacing w:before="0"/>
        <w:rPr>
          <w:rFonts w:cs="Arial"/>
          <w:i/>
          <w:sz w:val="24"/>
          <w:szCs w:val="24"/>
          <w:lang w:val="sr-Cyrl-RS"/>
        </w:rPr>
      </w:pPr>
      <w:r w:rsidRPr="00403ABC">
        <w:rPr>
          <w:rFonts w:cs="Arial"/>
          <w:b/>
          <w:i/>
          <w:sz w:val="24"/>
          <w:szCs w:val="24"/>
          <w:lang w:val="sr-Cyrl-RS"/>
        </w:rPr>
        <w:t>Напомена:</w:t>
      </w:r>
      <w:r w:rsidRPr="00403ABC">
        <w:rPr>
          <w:rFonts w:cs="Arial"/>
          <w:i/>
          <w:sz w:val="24"/>
          <w:szCs w:val="24"/>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A18" w:rsidRPr="00403ABC" w:rsidRDefault="00343A18" w:rsidP="00ED1FE0">
      <w:pPr>
        <w:spacing w:before="0"/>
        <w:rPr>
          <w:rFonts w:cs="Arial"/>
          <w:i/>
          <w:sz w:val="24"/>
          <w:szCs w:val="24"/>
          <w:lang w:val="sr-Cyrl-RS"/>
        </w:rPr>
      </w:pPr>
      <w:r w:rsidRPr="00403ABC">
        <w:rPr>
          <w:rFonts w:cs="Arial"/>
          <w:i/>
          <w:sz w:val="24"/>
          <w:szCs w:val="24"/>
          <w:lang w:val="sr-Cyrl-RS"/>
        </w:rPr>
        <w:t>Приликом подношења понуде овај образац копирати у потребном броју примерака.</w:t>
      </w:r>
    </w:p>
    <w:p w:rsidR="00BF5437" w:rsidRDefault="00BF5437" w:rsidP="00ED1FE0">
      <w:pPr>
        <w:spacing w:before="0"/>
        <w:rPr>
          <w:rFonts w:cs="Arial"/>
          <w:i/>
          <w:sz w:val="24"/>
          <w:szCs w:val="24"/>
          <w:lang w:val="sr-Cyrl-RS"/>
        </w:rPr>
        <w:sectPr w:rsidR="00BF5437" w:rsidSect="00B10CA9">
          <w:footnotePr>
            <w:pos w:val="beneathText"/>
          </w:footnotePr>
          <w:pgSz w:w="11909" w:h="16834" w:code="9"/>
          <w:pgMar w:top="1440" w:right="1440" w:bottom="1440" w:left="907" w:header="144" w:footer="432" w:gutter="0"/>
          <w:cols w:space="708"/>
          <w:titlePg/>
          <w:docGrid w:linePitch="360"/>
        </w:sectPr>
      </w:pPr>
    </w:p>
    <w:p w:rsidR="00343A18" w:rsidRPr="00403ABC" w:rsidRDefault="00BF5437" w:rsidP="00ED1FE0">
      <w:pPr>
        <w:pStyle w:val="KDObrazac"/>
        <w:spacing w:before="0"/>
        <w:rPr>
          <w:sz w:val="24"/>
          <w:szCs w:val="24"/>
          <w:lang w:val="sr-Cyrl-RS"/>
        </w:rPr>
      </w:pPr>
      <w:bookmarkStart w:id="252" w:name="_Toc442559928"/>
      <w:r>
        <w:rPr>
          <w:sz w:val="24"/>
          <w:szCs w:val="24"/>
          <w:lang w:val="sr-Cyrl-RS"/>
        </w:rPr>
        <w:lastRenderedPageBreak/>
        <w:t>О</w:t>
      </w:r>
      <w:r w:rsidR="00343A18" w:rsidRPr="00403ABC">
        <w:rPr>
          <w:sz w:val="24"/>
          <w:szCs w:val="24"/>
          <w:lang w:val="sr-Cyrl-RS"/>
        </w:rPr>
        <w:t xml:space="preserve">БРАЗАЦ </w:t>
      </w:r>
      <w:r w:rsidR="00FD2CF6" w:rsidRPr="00403ABC">
        <w:rPr>
          <w:sz w:val="24"/>
          <w:szCs w:val="24"/>
          <w:lang w:val="sr-Cyrl-RS"/>
        </w:rPr>
        <w:t>4</w:t>
      </w:r>
      <w:r w:rsidR="00343A18" w:rsidRPr="00403ABC">
        <w:rPr>
          <w:sz w:val="24"/>
          <w:szCs w:val="24"/>
          <w:lang w:val="sr-Cyrl-RS"/>
        </w:rPr>
        <w:t>.</w:t>
      </w:r>
      <w:bookmarkEnd w:id="252"/>
    </w:p>
    <w:p w:rsidR="00343A18" w:rsidRPr="00403ABC" w:rsidRDefault="00343A18" w:rsidP="00ED1FE0">
      <w:pPr>
        <w:pStyle w:val="KDParagraf"/>
        <w:spacing w:before="0"/>
        <w:rPr>
          <w:rFonts w:cs="Arial"/>
          <w:sz w:val="24"/>
          <w:szCs w:val="24"/>
          <w:lang w:val="sr-Cyrl-RS"/>
        </w:rPr>
      </w:pPr>
    </w:p>
    <w:p w:rsidR="00343A18" w:rsidRPr="00403ABC" w:rsidRDefault="00343A18" w:rsidP="00ED1FE0">
      <w:pPr>
        <w:pStyle w:val="KDParagraf"/>
        <w:spacing w:before="0"/>
        <w:rPr>
          <w:rFonts w:cs="Arial"/>
          <w:sz w:val="24"/>
          <w:szCs w:val="24"/>
          <w:lang w:val="sr-Cyrl-RS"/>
        </w:rPr>
      </w:pPr>
    </w:p>
    <w:p w:rsidR="00343A18" w:rsidRPr="00403ABC" w:rsidRDefault="00343A18" w:rsidP="00ED1FE0">
      <w:pPr>
        <w:pStyle w:val="KDParagraf"/>
        <w:spacing w:before="0"/>
        <w:rPr>
          <w:rFonts w:cs="Arial"/>
          <w:sz w:val="24"/>
          <w:szCs w:val="24"/>
          <w:lang w:val="sr-Cyrl-RS"/>
        </w:rPr>
      </w:pPr>
    </w:p>
    <w:p w:rsidR="00343A18" w:rsidRPr="00403ABC" w:rsidRDefault="00343A18" w:rsidP="00ED1FE0">
      <w:pPr>
        <w:pStyle w:val="Title"/>
        <w:spacing w:before="0"/>
        <w:jc w:val="right"/>
        <w:rPr>
          <w:rFonts w:cs="Arial"/>
          <w:b w:val="0"/>
          <w:caps/>
          <w:szCs w:val="24"/>
          <w:lang w:val="sr-Cyrl-RS"/>
        </w:rPr>
      </w:pPr>
    </w:p>
    <w:p w:rsidR="00343A18" w:rsidRPr="00403ABC" w:rsidRDefault="00343A18" w:rsidP="00ED1FE0">
      <w:pPr>
        <w:spacing w:before="0"/>
        <w:rPr>
          <w:rFonts w:cs="Arial"/>
          <w:sz w:val="24"/>
          <w:szCs w:val="24"/>
          <w:lang w:val="sr-Cyrl-RS"/>
        </w:rPr>
      </w:pPr>
      <w:r w:rsidRPr="00403ABC">
        <w:rPr>
          <w:rFonts w:cs="Arial"/>
          <w:sz w:val="24"/>
          <w:szCs w:val="24"/>
          <w:lang w:val="sr-Cyrl-RS"/>
        </w:rPr>
        <w:t>На основу члана 75. став 2. Закона о јавним набавкама („Службени гласник РС“ бр.124/2012, 14/15  и 68/15) као понуђач/подизвођач дајем:</w:t>
      </w:r>
    </w:p>
    <w:p w:rsidR="00343A18" w:rsidRPr="00403ABC" w:rsidRDefault="00343A18" w:rsidP="00ED1FE0">
      <w:pPr>
        <w:spacing w:before="0"/>
        <w:rPr>
          <w:rFonts w:cs="Arial"/>
          <w:sz w:val="24"/>
          <w:szCs w:val="24"/>
          <w:lang w:val="sr-Cyrl-RS"/>
        </w:rPr>
      </w:pPr>
    </w:p>
    <w:p w:rsidR="00343A18" w:rsidRPr="00403ABC" w:rsidRDefault="00343A18" w:rsidP="00ED1FE0">
      <w:pPr>
        <w:spacing w:before="0"/>
        <w:rPr>
          <w:rFonts w:cs="Arial"/>
          <w:sz w:val="24"/>
          <w:szCs w:val="24"/>
          <w:lang w:val="sr-Cyrl-RS"/>
        </w:rPr>
      </w:pPr>
    </w:p>
    <w:p w:rsidR="00343A18" w:rsidRPr="00403ABC" w:rsidRDefault="00343A18" w:rsidP="00ED1FE0">
      <w:pPr>
        <w:spacing w:before="0"/>
        <w:jc w:val="center"/>
        <w:rPr>
          <w:rFonts w:cs="Arial"/>
          <w:b/>
          <w:sz w:val="24"/>
          <w:szCs w:val="24"/>
          <w:lang w:val="sr-Cyrl-RS"/>
        </w:rPr>
      </w:pPr>
      <w:bookmarkStart w:id="253" w:name="_Toc442559929"/>
      <w:r w:rsidRPr="00403ABC">
        <w:rPr>
          <w:rFonts w:cs="Arial"/>
          <w:b/>
          <w:sz w:val="24"/>
          <w:szCs w:val="24"/>
          <w:lang w:val="sr-Cyrl-RS"/>
        </w:rPr>
        <w:t>И З Ј А В У</w:t>
      </w:r>
      <w:bookmarkEnd w:id="253"/>
    </w:p>
    <w:p w:rsidR="00343A18" w:rsidRPr="00403ABC" w:rsidRDefault="00343A18" w:rsidP="00ED1FE0">
      <w:pPr>
        <w:spacing w:before="0"/>
        <w:rPr>
          <w:rFonts w:cs="Arial"/>
          <w:sz w:val="24"/>
          <w:szCs w:val="24"/>
          <w:lang w:val="sr-Cyrl-RS"/>
        </w:rPr>
      </w:pPr>
    </w:p>
    <w:p w:rsidR="00343A18" w:rsidRPr="00403ABC" w:rsidRDefault="00343A18" w:rsidP="00ED1FE0">
      <w:pPr>
        <w:spacing w:before="0"/>
        <w:rPr>
          <w:rFonts w:cs="Arial"/>
          <w:sz w:val="24"/>
          <w:szCs w:val="24"/>
          <w:lang w:val="sr-Cyrl-RS"/>
        </w:rPr>
      </w:pPr>
    </w:p>
    <w:p w:rsidR="00343A18" w:rsidRPr="00403ABC" w:rsidRDefault="00343A18" w:rsidP="00ED1FE0">
      <w:pPr>
        <w:spacing w:before="0"/>
        <w:rPr>
          <w:rFonts w:cs="Arial"/>
          <w:sz w:val="24"/>
          <w:szCs w:val="24"/>
          <w:lang w:val="sr-Cyrl-RS"/>
        </w:rPr>
      </w:pPr>
      <w:r w:rsidRPr="00403ABC">
        <w:rPr>
          <w:rFonts w:cs="Arial"/>
          <w:sz w:val="24"/>
          <w:szCs w:val="24"/>
          <w:lang w:val="sr-Cyrl-RS"/>
        </w:rPr>
        <w:t xml:space="preserve">којом изричито наводимо да смо у </w:t>
      </w:r>
      <w:r w:rsidRPr="00063732">
        <w:rPr>
          <w:rFonts w:cs="Arial"/>
          <w:sz w:val="24"/>
          <w:szCs w:val="24"/>
          <w:lang w:val="sr-Cyrl-RS"/>
        </w:rPr>
        <w:t xml:space="preserve">свом досадашњем раду и при састављању Понуде  број: </w:t>
      </w:r>
      <w:r w:rsidR="007E7BB8" w:rsidRPr="00063732">
        <w:rPr>
          <w:rFonts w:cs="Arial"/>
          <w:sz w:val="24"/>
          <w:szCs w:val="24"/>
          <w:lang w:val="sr-Cyrl-RS"/>
        </w:rPr>
        <w:t>______________</w:t>
      </w:r>
      <w:r w:rsidRPr="00063732">
        <w:rPr>
          <w:rFonts w:cs="Arial"/>
          <w:sz w:val="24"/>
          <w:szCs w:val="24"/>
          <w:lang w:val="sr-Cyrl-RS"/>
        </w:rPr>
        <w:t xml:space="preserve"> за јавну набавку </w:t>
      </w:r>
      <w:r w:rsidR="00EC3974" w:rsidRPr="00063732">
        <w:rPr>
          <w:rFonts w:cs="Arial"/>
          <w:sz w:val="24"/>
          <w:szCs w:val="24"/>
          <w:lang w:val="sr-Cyrl-RS"/>
        </w:rPr>
        <w:t xml:space="preserve">услуга </w:t>
      </w:r>
      <w:r w:rsidR="00DF5513" w:rsidRPr="00DF5513">
        <w:rPr>
          <w:rFonts w:cs="Arial"/>
          <w:sz w:val="24"/>
          <w:szCs w:val="24"/>
        </w:rPr>
        <w:t>„</w:t>
      </w:r>
      <w:r w:rsidR="00973F58" w:rsidRPr="00697B37">
        <w:rPr>
          <w:rFonts w:cs="Arial"/>
          <w:sz w:val="24"/>
          <w:szCs w:val="24"/>
          <w:lang w:val="ru-RU"/>
        </w:rPr>
        <w:t>Услуг</w:t>
      </w:r>
      <w:r w:rsidR="00973F58">
        <w:rPr>
          <w:rFonts w:cs="Arial"/>
          <w:sz w:val="24"/>
          <w:szCs w:val="24"/>
          <w:lang w:val="ru-RU"/>
        </w:rPr>
        <w:t>е физичког техничког обезбеђења</w:t>
      </w:r>
      <w:r w:rsidR="00973F58" w:rsidRPr="00DF5513">
        <w:rPr>
          <w:rFonts w:cs="Arial"/>
          <w:sz w:val="24"/>
          <w:szCs w:val="24"/>
        </w:rPr>
        <w:t xml:space="preserve"> </w:t>
      </w:r>
      <w:r w:rsidR="00DF5513" w:rsidRPr="00DF5513">
        <w:rPr>
          <w:rFonts w:cs="Arial"/>
          <w:sz w:val="24"/>
          <w:szCs w:val="24"/>
        </w:rPr>
        <w:t>“</w:t>
      </w:r>
      <w:r w:rsidR="00DF5513" w:rsidRPr="00DF5513">
        <w:rPr>
          <w:rFonts w:cs="Arial"/>
          <w:bCs/>
          <w:sz w:val="24"/>
          <w:szCs w:val="24"/>
          <w:lang w:val="sr-Cyrl-RS"/>
        </w:rPr>
        <w:t xml:space="preserve">, ЈН бр. </w:t>
      </w:r>
      <w:r w:rsidR="00DF5513" w:rsidRPr="00DF5513">
        <w:rPr>
          <w:rFonts w:cs="Arial"/>
          <w:sz w:val="24"/>
          <w:szCs w:val="24"/>
        </w:rPr>
        <w:t>ЈН</w:t>
      </w:r>
      <w:r w:rsidR="00E4340D">
        <w:rPr>
          <w:rFonts w:cs="Arial"/>
          <w:sz w:val="24"/>
          <w:szCs w:val="24"/>
          <w:lang w:val="sr-Cyrl-RS"/>
        </w:rPr>
        <w:t>О</w:t>
      </w:r>
      <w:r w:rsidR="00DF5513" w:rsidRPr="00DF5513">
        <w:rPr>
          <w:rFonts w:cs="Arial"/>
          <w:sz w:val="24"/>
          <w:szCs w:val="24"/>
        </w:rPr>
        <w:t>/</w:t>
      </w:r>
      <w:r w:rsidR="00DF5513" w:rsidRPr="00DF5513">
        <w:rPr>
          <w:rFonts w:cs="Arial"/>
          <w:sz w:val="24"/>
          <w:szCs w:val="24"/>
          <w:lang w:val="sr-Cyrl-RS"/>
        </w:rPr>
        <w:t>10</w:t>
      </w:r>
      <w:r w:rsidR="00DF5513" w:rsidRPr="00DF5513">
        <w:rPr>
          <w:rFonts w:cs="Arial"/>
          <w:sz w:val="24"/>
          <w:szCs w:val="24"/>
        </w:rPr>
        <w:t>00/0</w:t>
      </w:r>
      <w:r w:rsidR="00973F58">
        <w:rPr>
          <w:rFonts w:cs="Arial"/>
          <w:sz w:val="24"/>
          <w:szCs w:val="24"/>
          <w:lang w:val="sr-Cyrl-RS"/>
        </w:rPr>
        <w:t>043</w:t>
      </w:r>
      <w:r w:rsidR="00DF5513" w:rsidRPr="00DF5513">
        <w:rPr>
          <w:rFonts w:cs="Arial"/>
          <w:sz w:val="24"/>
          <w:szCs w:val="24"/>
        </w:rPr>
        <w:t>/201</w:t>
      </w:r>
      <w:r w:rsidR="00973F58">
        <w:rPr>
          <w:rFonts w:cs="Arial"/>
          <w:sz w:val="24"/>
          <w:szCs w:val="24"/>
          <w:lang w:val="sr-Cyrl-RS"/>
        </w:rPr>
        <w:t>8</w:t>
      </w:r>
      <w:r w:rsidR="00DF5513">
        <w:rPr>
          <w:rFonts w:cs="Arial"/>
          <w:sz w:val="24"/>
          <w:szCs w:val="24"/>
          <w:lang w:val="sr-Cyrl-RS"/>
        </w:rPr>
        <w:t xml:space="preserve"> </w:t>
      </w:r>
      <w:r w:rsidRPr="00403ABC">
        <w:rPr>
          <w:rFonts w:cs="Arial"/>
          <w:sz w:val="24"/>
          <w:szCs w:val="24"/>
          <w:lang w:val="sr-Cyrl-R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403ABC" w:rsidRDefault="00343A18" w:rsidP="00ED1FE0">
      <w:pPr>
        <w:spacing w:before="0"/>
        <w:rPr>
          <w:rFonts w:cs="Arial"/>
          <w:sz w:val="24"/>
          <w:szCs w:val="24"/>
          <w:lang w:val="sr-Cyrl-RS"/>
        </w:rPr>
      </w:pPr>
    </w:p>
    <w:p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p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p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rsidR="00343A18" w:rsidRPr="00403ABC" w:rsidRDefault="00343A18" w:rsidP="00ED1FE0">
            <w:pPr>
              <w:spacing w:before="0"/>
              <w:jc w:val="center"/>
              <w:rPr>
                <w:rFonts w:cs="Arial"/>
                <w:sz w:val="24"/>
                <w:szCs w:val="24"/>
                <w:lang w:val="sr-Cyrl-RS"/>
              </w:rPr>
            </w:pPr>
          </w:p>
        </w:tc>
        <w:tc>
          <w:tcPr>
            <w:tcW w:w="402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Понуђач/члан групе</w:t>
            </w:r>
          </w:p>
        </w:tc>
      </w:tr>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rsidR="00343A18" w:rsidRPr="00403ABC" w:rsidRDefault="00343A18" w:rsidP="00ED1FE0">
            <w:pPr>
              <w:spacing w:before="0"/>
              <w:jc w:val="center"/>
              <w:rPr>
                <w:rFonts w:cs="Arial"/>
                <w:sz w:val="24"/>
                <w:szCs w:val="24"/>
                <w:lang w:val="sr-Cyrl-RS"/>
              </w:rPr>
            </w:pPr>
          </w:p>
        </w:tc>
      </w:tr>
      <w:tr w:rsidR="00343A18" w:rsidRPr="00403ABC" w:rsidTr="00BC01DC">
        <w:trPr>
          <w:jc w:val="center"/>
        </w:trPr>
        <w:tc>
          <w:tcPr>
            <w:tcW w:w="3882" w:type="dxa"/>
            <w:tcBorders>
              <w:bottom w:val="single" w:sz="4" w:space="0" w:color="auto"/>
            </w:tcBorders>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bottom w:val="single" w:sz="4" w:space="0" w:color="auto"/>
            </w:tcBorders>
          </w:tcPr>
          <w:p w:rsidR="00343A18" w:rsidRPr="00403ABC" w:rsidRDefault="00343A18" w:rsidP="00ED1FE0">
            <w:pPr>
              <w:spacing w:before="0"/>
              <w:jc w:val="center"/>
              <w:rPr>
                <w:rFonts w:cs="Arial"/>
                <w:sz w:val="24"/>
                <w:szCs w:val="24"/>
                <w:lang w:val="sr-Cyrl-RS"/>
              </w:rPr>
            </w:pPr>
          </w:p>
        </w:tc>
      </w:tr>
      <w:tr w:rsidR="00343A18" w:rsidRPr="00403ABC" w:rsidTr="00BC01DC">
        <w:trPr>
          <w:trHeight w:val="389"/>
          <w:jc w:val="center"/>
        </w:trPr>
        <w:tc>
          <w:tcPr>
            <w:tcW w:w="3882" w:type="dxa"/>
            <w:tcBorders>
              <w:top w:val="single" w:sz="4" w:space="0" w:color="auto"/>
            </w:tcBorders>
          </w:tcPr>
          <w:p w:rsidR="00343A18" w:rsidRPr="00403ABC" w:rsidRDefault="00343A18" w:rsidP="00ED1FE0">
            <w:pPr>
              <w:spacing w:before="0"/>
              <w:jc w:val="center"/>
              <w:rPr>
                <w:rFonts w:cs="Arial"/>
                <w:sz w:val="24"/>
                <w:szCs w:val="24"/>
                <w:lang w:val="sr-Cyrl-RS"/>
              </w:rPr>
            </w:pPr>
          </w:p>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top w:val="single" w:sz="4" w:space="0" w:color="auto"/>
            </w:tcBorders>
          </w:tcPr>
          <w:p w:rsidR="00343A18" w:rsidRPr="00403ABC" w:rsidRDefault="00343A18" w:rsidP="00ED1FE0">
            <w:pPr>
              <w:spacing w:before="0"/>
              <w:jc w:val="center"/>
              <w:rPr>
                <w:rFonts w:cs="Arial"/>
                <w:sz w:val="24"/>
                <w:szCs w:val="24"/>
                <w:lang w:val="sr-Cyrl-RS"/>
              </w:rPr>
            </w:pPr>
          </w:p>
        </w:tc>
      </w:tr>
    </w:tbl>
    <w:p w:rsidR="00343A18" w:rsidRPr="00403ABC" w:rsidRDefault="00343A18" w:rsidP="00ED1FE0">
      <w:pPr>
        <w:spacing w:before="0"/>
        <w:rPr>
          <w:rFonts w:cs="Arial"/>
          <w:i/>
          <w:sz w:val="24"/>
          <w:szCs w:val="24"/>
          <w:lang w:val="sr-Cyrl-RS"/>
        </w:rPr>
      </w:pPr>
      <w:r w:rsidRPr="00403ABC">
        <w:rPr>
          <w:rFonts w:cs="Arial"/>
          <w:b/>
          <w:i/>
          <w:sz w:val="24"/>
          <w:szCs w:val="24"/>
          <w:lang w:val="sr-Cyrl-RS"/>
        </w:rPr>
        <w:t>Напомена:</w:t>
      </w:r>
      <w:r w:rsidRPr="00403ABC">
        <w:rPr>
          <w:rFonts w:cs="Arial"/>
          <w:i/>
          <w:sz w:val="24"/>
          <w:szCs w:val="24"/>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A18" w:rsidRPr="00403ABC" w:rsidRDefault="00343A18" w:rsidP="00ED1FE0">
      <w:pPr>
        <w:spacing w:before="0"/>
        <w:rPr>
          <w:rFonts w:cs="Arial"/>
          <w:i/>
          <w:sz w:val="24"/>
          <w:szCs w:val="24"/>
          <w:lang w:val="sr-Cyrl-RS"/>
        </w:rPr>
      </w:pPr>
      <w:r w:rsidRPr="00403ABC">
        <w:rPr>
          <w:rFonts w:eastAsia="Calibri" w:cs="Arial"/>
          <w:i/>
          <w:sz w:val="24"/>
          <w:szCs w:val="24"/>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43A18" w:rsidRPr="00403ABC" w:rsidRDefault="00343A18" w:rsidP="00ED1FE0">
      <w:pPr>
        <w:spacing w:before="0"/>
        <w:rPr>
          <w:rFonts w:cs="Arial"/>
          <w:sz w:val="24"/>
          <w:szCs w:val="24"/>
          <w:lang w:val="sr-Cyrl-RS"/>
        </w:rPr>
      </w:pPr>
      <w:r w:rsidRPr="00403ABC">
        <w:rPr>
          <w:rFonts w:cs="Arial"/>
          <w:i/>
          <w:sz w:val="24"/>
          <w:szCs w:val="24"/>
          <w:lang w:val="sr-Cyrl-RS"/>
        </w:rPr>
        <w:t>Приликом подношења понуде овај образац копирати у потребном броју примерака.</w:t>
      </w:r>
    </w:p>
    <w:p w:rsidR="00343A18" w:rsidRPr="00403ABC" w:rsidRDefault="00343A18" w:rsidP="00ED1FE0">
      <w:pPr>
        <w:spacing w:before="0"/>
        <w:rPr>
          <w:rFonts w:cs="Arial"/>
          <w:sz w:val="24"/>
          <w:szCs w:val="24"/>
          <w:lang w:val="sr-Cyrl-RS"/>
        </w:rPr>
      </w:pPr>
    </w:p>
    <w:p w:rsidR="000F683D" w:rsidRPr="00403ABC" w:rsidRDefault="000F683D"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0A6A8C" w:rsidRPr="00403ABC" w:rsidRDefault="000A6A8C">
      <w:pPr>
        <w:spacing w:before="0"/>
        <w:jc w:val="left"/>
        <w:rPr>
          <w:rFonts w:cs="Arial"/>
          <w:b/>
          <w:sz w:val="24"/>
          <w:szCs w:val="24"/>
          <w:lang w:val="sr-Cyrl-RS"/>
        </w:rPr>
      </w:pPr>
      <w:bookmarkStart w:id="254" w:name="_Toc442559940"/>
      <w:r w:rsidRPr="00403ABC">
        <w:rPr>
          <w:rFonts w:cs="Arial"/>
          <w:sz w:val="24"/>
          <w:szCs w:val="24"/>
          <w:lang w:val="sr-Cyrl-RS"/>
        </w:rPr>
        <w:br w:type="page"/>
      </w:r>
    </w:p>
    <w:p w:rsidR="00343A18" w:rsidRPr="00403ABC" w:rsidRDefault="00343A18" w:rsidP="00ED1FE0">
      <w:pPr>
        <w:pStyle w:val="KDObrazac"/>
        <w:spacing w:before="0"/>
        <w:rPr>
          <w:sz w:val="24"/>
          <w:szCs w:val="24"/>
          <w:lang w:val="sr-Cyrl-RS"/>
        </w:rPr>
      </w:pPr>
      <w:r w:rsidRPr="00403ABC">
        <w:rPr>
          <w:sz w:val="24"/>
          <w:szCs w:val="24"/>
          <w:lang w:val="sr-Cyrl-RS"/>
        </w:rPr>
        <w:lastRenderedPageBreak/>
        <w:t xml:space="preserve">ОБРАЗАЦ </w:t>
      </w:r>
      <w:bookmarkEnd w:id="254"/>
      <w:r w:rsidR="00FD2CF6" w:rsidRPr="00403ABC">
        <w:rPr>
          <w:sz w:val="24"/>
          <w:szCs w:val="24"/>
          <w:lang w:val="sr-Cyrl-RS"/>
        </w:rPr>
        <w:t>5.</w:t>
      </w:r>
    </w:p>
    <w:p w:rsidR="00343A18" w:rsidRPr="00403ABC" w:rsidRDefault="00343A18" w:rsidP="00ED1FE0">
      <w:pPr>
        <w:spacing w:before="0"/>
        <w:rPr>
          <w:rFonts w:cs="Arial"/>
          <w:sz w:val="24"/>
          <w:szCs w:val="24"/>
          <w:lang w:val="sr-Cyrl-RS"/>
        </w:rPr>
      </w:pPr>
    </w:p>
    <w:p w:rsidR="00343A18" w:rsidRPr="00403ABC" w:rsidRDefault="00343A18" w:rsidP="00ED1FE0">
      <w:pPr>
        <w:spacing w:before="0"/>
        <w:jc w:val="center"/>
        <w:rPr>
          <w:rFonts w:cs="Arial"/>
          <w:b/>
          <w:sz w:val="24"/>
          <w:szCs w:val="24"/>
          <w:lang w:val="sr-Cyrl-RS"/>
        </w:rPr>
      </w:pPr>
    </w:p>
    <w:p w:rsidR="000A6A8C" w:rsidRPr="00403ABC" w:rsidRDefault="00343A18" w:rsidP="000A6A8C">
      <w:pPr>
        <w:spacing w:before="0"/>
        <w:jc w:val="center"/>
        <w:rPr>
          <w:rFonts w:cs="Arial"/>
          <w:b/>
          <w:sz w:val="24"/>
          <w:szCs w:val="24"/>
          <w:lang w:val="sr-Cyrl-RS"/>
        </w:rPr>
      </w:pPr>
      <w:r w:rsidRPr="00403ABC">
        <w:rPr>
          <w:rFonts w:cs="Arial"/>
          <w:b/>
          <w:sz w:val="24"/>
          <w:szCs w:val="24"/>
          <w:lang w:val="sr-Cyrl-RS"/>
        </w:rPr>
        <w:t xml:space="preserve">СПИСАК </w:t>
      </w:r>
      <w:r w:rsidR="003778C5">
        <w:rPr>
          <w:rFonts w:cs="Arial"/>
          <w:b/>
          <w:sz w:val="24"/>
          <w:szCs w:val="24"/>
          <w:lang w:val="sr-Cyrl-RS"/>
        </w:rPr>
        <w:t>ИЗВРШЕНИХ</w:t>
      </w:r>
      <w:r w:rsidRPr="00403ABC">
        <w:rPr>
          <w:rFonts w:cs="Arial"/>
          <w:b/>
          <w:sz w:val="24"/>
          <w:szCs w:val="24"/>
          <w:lang w:val="sr-Cyrl-RS"/>
        </w:rPr>
        <w:t xml:space="preserve"> </w:t>
      </w:r>
      <w:r w:rsidR="003778C5">
        <w:rPr>
          <w:rFonts w:cs="Arial"/>
          <w:b/>
          <w:sz w:val="24"/>
          <w:szCs w:val="24"/>
          <w:lang w:val="sr-Cyrl-RS"/>
        </w:rPr>
        <w:t>УСЛУГА</w:t>
      </w:r>
      <w:r w:rsidR="00C02B08" w:rsidRPr="00403ABC">
        <w:rPr>
          <w:rFonts w:cs="Arial"/>
          <w:b/>
          <w:sz w:val="24"/>
          <w:szCs w:val="24"/>
          <w:lang w:val="sr-Cyrl-RS"/>
        </w:rPr>
        <w:t xml:space="preserve"> </w:t>
      </w:r>
      <w:r w:rsidRPr="00403ABC">
        <w:rPr>
          <w:rFonts w:cs="Arial"/>
          <w:b/>
          <w:sz w:val="24"/>
          <w:szCs w:val="24"/>
          <w:lang w:val="sr-Cyrl-RS"/>
        </w:rPr>
        <w:t>– СТРУЧНЕ РЕФЕРЕНЦЕ</w:t>
      </w:r>
    </w:p>
    <w:p w:rsidR="00343A18" w:rsidRPr="00403ABC" w:rsidRDefault="00343A18" w:rsidP="00ED1FE0">
      <w:pPr>
        <w:spacing w:before="0"/>
        <w:rPr>
          <w:rFonts w:cs="Arial"/>
          <w:sz w:val="24"/>
          <w:szCs w:val="24"/>
          <w:lang w:val="sr-Cyrl-R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867"/>
        <w:gridCol w:w="1779"/>
        <w:gridCol w:w="1811"/>
        <w:gridCol w:w="1777"/>
        <w:gridCol w:w="2250"/>
      </w:tblGrid>
      <w:tr w:rsidR="002D6248" w:rsidRPr="00403ABC" w:rsidTr="002A491F">
        <w:tc>
          <w:tcPr>
            <w:tcW w:w="219"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941" w:type="pct"/>
            <w:shd w:val="clear" w:color="auto" w:fill="auto"/>
          </w:tcPr>
          <w:p w:rsidR="00343A18" w:rsidRPr="00403ABC" w:rsidRDefault="00343A18" w:rsidP="00ED1FE0">
            <w:pPr>
              <w:spacing w:before="0"/>
              <w:jc w:val="center"/>
              <w:rPr>
                <w:rFonts w:eastAsia="Calibri" w:cs="Arial"/>
                <w:bCs/>
                <w:iCs/>
                <w:sz w:val="24"/>
                <w:szCs w:val="24"/>
                <w:lang w:val="sr-Cyrl-RS"/>
              </w:rPr>
            </w:pPr>
          </w:p>
          <w:p w:rsidR="00343A18" w:rsidRPr="00403ABC" w:rsidRDefault="00343A18" w:rsidP="001E7B91">
            <w:pPr>
              <w:spacing w:before="0"/>
              <w:jc w:val="center"/>
              <w:rPr>
                <w:rFonts w:eastAsia="Calibri" w:cs="Arial"/>
                <w:bCs/>
                <w:iCs/>
                <w:sz w:val="24"/>
                <w:szCs w:val="24"/>
                <w:lang w:val="sr-Cyrl-RS"/>
              </w:rPr>
            </w:pPr>
            <w:r w:rsidRPr="00403ABC">
              <w:rPr>
                <w:rFonts w:eastAsia="Calibri" w:cs="Arial"/>
                <w:bCs/>
                <w:iCs/>
                <w:sz w:val="24"/>
                <w:szCs w:val="24"/>
                <w:lang w:val="sr-Cyrl-RS"/>
              </w:rPr>
              <w:t>Референтни наручилац</w:t>
            </w:r>
            <w:r w:rsidR="000C67B2" w:rsidRPr="00403ABC">
              <w:rPr>
                <w:rFonts w:eastAsia="Calibri" w:cs="Arial"/>
                <w:bCs/>
                <w:iCs/>
                <w:sz w:val="24"/>
                <w:szCs w:val="24"/>
                <w:lang w:val="sr-Cyrl-RS"/>
              </w:rPr>
              <w:t xml:space="preserve"> односно </w:t>
            </w:r>
            <w:r w:rsidR="001E7B91">
              <w:rPr>
                <w:rFonts w:eastAsia="Calibri" w:cs="Arial"/>
                <w:bCs/>
                <w:iCs/>
                <w:sz w:val="24"/>
                <w:szCs w:val="24"/>
                <w:lang w:val="sr-Cyrl-RS"/>
              </w:rPr>
              <w:t>Корисник услуге</w:t>
            </w:r>
          </w:p>
        </w:tc>
        <w:tc>
          <w:tcPr>
            <w:tcW w:w="897" w:type="pct"/>
            <w:shd w:val="clear" w:color="auto" w:fill="auto"/>
          </w:tcPr>
          <w:p w:rsidR="00343A18" w:rsidRPr="00403ABC" w:rsidRDefault="00343A18" w:rsidP="00ED1FE0">
            <w:pPr>
              <w:spacing w:before="0"/>
              <w:jc w:val="center"/>
              <w:rPr>
                <w:rFonts w:eastAsia="Calibri" w:cs="Arial"/>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r w:rsidRPr="00403ABC">
              <w:rPr>
                <w:rFonts w:eastAsia="Calibri" w:cs="Arial"/>
                <w:bCs/>
                <w:iCs/>
                <w:sz w:val="24"/>
                <w:szCs w:val="24"/>
                <w:lang w:val="sr-Cyrl-RS"/>
              </w:rPr>
              <w:t>Лице за контакт и број телефона</w:t>
            </w:r>
          </w:p>
        </w:tc>
        <w:tc>
          <w:tcPr>
            <w:tcW w:w="913" w:type="pct"/>
            <w:shd w:val="clear" w:color="auto" w:fill="auto"/>
          </w:tcPr>
          <w:p w:rsidR="00343A18" w:rsidRPr="00403ABC" w:rsidRDefault="00343A18" w:rsidP="00ED1FE0">
            <w:pPr>
              <w:spacing w:before="0"/>
              <w:jc w:val="center"/>
              <w:rPr>
                <w:rFonts w:eastAsia="Calibri" w:cs="Arial"/>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r w:rsidRPr="00403ABC">
              <w:rPr>
                <w:rFonts w:eastAsia="Calibri" w:cs="Arial"/>
                <w:bCs/>
                <w:iCs/>
                <w:sz w:val="24"/>
                <w:szCs w:val="24"/>
                <w:lang w:val="sr-Cyrl-RS"/>
              </w:rPr>
              <w:t>Број и датум закључења уговора</w:t>
            </w:r>
          </w:p>
        </w:tc>
        <w:tc>
          <w:tcPr>
            <w:tcW w:w="896" w:type="pct"/>
            <w:shd w:val="clear" w:color="auto" w:fill="auto"/>
            <w:vAlign w:val="center"/>
          </w:tcPr>
          <w:p w:rsidR="00343A18" w:rsidRPr="00403ABC" w:rsidRDefault="00343A18" w:rsidP="00ED1FE0">
            <w:pPr>
              <w:spacing w:before="0"/>
              <w:jc w:val="center"/>
              <w:rPr>
                <w:rFonts w:eastAsia="Calibri" w:cs="Arial"/>
                <w:bCs/>
                <w:iCs/>
                <w:sz w:val="24"/>
                <w:szCs w:val="24"/>
                <w:lang w:val="sr-Cyrl-RS"/>
              </w:rPr>
            </w:pPr>
          </w:p>
          <w:p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Датум реализације уговора</w:t>
            </w:r>
          </w:p>
          <w:p w:rsidR="00343A18" w:rsidRPr="00403ABC" w:rsidRDefault="00343A18" w:rsidP="00ED1FE0">
            <w:pPr>
              <w:spacing w:before="0"/>
              <w:jc w:val="center"/>
              <w:rPr>
                <w:rFonts w:eastAsia="Calibri" w:cs="Arial"/>
                <w:b/>
                <w:bCs/>
                <w:iCs/>
                <w:sz w:val="24"/>
                <w:szCs w:val="24"/>
                <w:lang w:val="sr-Cyrl-RS"/>
              </w:rPr>
            </w:pPr>
          </w:p>
        </w:tc>
        <w:tc>
          <w:tcPr>
            <w:tcW w:w="1135" w:type="pct"/>
          </w:tcPr>
          <w:p w:rsidR="00343A18" w:rsidRPr="00403ABC" w:rsidRDefault="00343A18" w:rsidP="00ED1FE0">
            <w:pPr>
              <w:spacing w:before="0"/>
              <w:jc w:val="center"/>
              <w:rPr>
                <w:rFonts w:eastAsia="Calibri" w:cs="Arial"/>
                <w:bCs/>
                <w:iCs/>
                <w:sz w:val="24"/>
                <w:szCs w:val="24"/>
                <w:lang w:val="sr-Cyrl-RS"/>
              </w:rPr>
            </w:pPr>
          </w:p>
          <w:p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 xml:space="preserve">Вредност </w:t>
            </w:r>
            <w:r w:rsidR="003778C5">
              <w:rPr>
                <w:rFonts w:eastAsia="Calibri" w:cs="Arial"/>
                <w:bCs/>
                <w:iCs/>
                <w:sz w:val="24"/>
                <w:szCs w:val="24"/>
                <w:lang w:val="sr-Cyrl-RS"/>
              </w:rPr>
              <w:t>извршених</w:t>
            </w:r>
            <w:r w:rsidR="006D32EC" w:rsidRPr="00093554">
              <w:rPr>
                <w:rFonts w:cs="Arial"/>
                <w:sz w:val="24"/>
                <w:szCs w:val="24"/>
                <w:lang w:val="sr-Cyrl-RS"/>
              </w:rPr>
              <w:t xml:space="preserve"> услуга</w:t>
            </w:r>
            <w:r w:rsidRPr="00403ABC">
              <w:rPr>
                <w:rFonts w:eastAsia="Calibri" w:cs="Arial"/>
                <w:bCs/>
                <w:iCs/>
                <w:sz w:val="24"/>
                <w:szCs w:val="24"/>
                <w:lang w:val="sr-Cyrl-RS"/>
              </w:rPr>
              <w:t xml:space="preserve"> без ПДВ</w:t>
            </w:r>
          </w:p>
          <w:p w:rsidR="00657291" w:rsidRPr="00403ABC" w:rsidRDefault="00657291" w:rsidP="002524A3">
            <w:pPr>
              <w:spacing w:before="0"/>
              <w:jc w:val="center"/>
              <w:rPr>
                <w:rFonts w:eastAsia="Calibri" w:cs="Arial"/>
                <w:bCs/>
                <w:iCs/>
                <w:sz w:val="24"/>
                <w:szCs w:val="24"/>
                <w:lang w:val="sr-Cyrl-RS"/>
              </w:rPr>
            </w:pPr>
            <w:r w:rsidRPr="00403ABC">
              <w:rPr>
                <w:rFonts w:eastAsia="Calibri" w:cs="Arial"/>
                <w:bCs/>
                <w:iCs/>
                <w:sz w:val="24"/>
                <w:szCs w:val="24"/>
                <w:lang w:val="sr-Cyrl-RS"/>
              </w:rPr>
              <w:t>Дин</w:t>
            </w:r>
          </w:p>
        </w:tc>
      </w:tr>
      <w:tr w:rsidR="002D6248" w:rsidRPr="00403ABC" w:rsidTr="002A491F">
        <w:tc>
          <w:tcPr>
            <w:tcW w:w="219" w:type="pct"/>
            <w:shd w:val="clear" w:color="auto" w:fill="auto"/>
          </w:tcPr>
          <w:p w:rsidR="00343A18" w:rsidRPr="00403ABC" w:rsidRDefault="00343A18" w:rsidP="00ED1FE0">
            <w:pPr>
              <w:spacing w:before="0"/>
              <w:jc w:val="center"/>
              <w:rPr>
                <w:rFonts w:eastAsia="Calibri" w:cs="Arial"/>
                <w:bCs/>
                <w:iCs/>
                <w:sz w:val="24"/>
                <w:szCs w:val="24"/>
                <w:lang w:val="sr-Cyrl-RS"/>
              </w:rPr>
            </w:pPr>
          </w:p>
          <w:p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1.</w:t>
            </w:r>
          </w:p>
        </w:tc>
        <w:tc>
          <w:tcPr>
            <w:tcW w:w="941" w:type="pct"/>
            <w:shd w:val="clear" w:color="auto" w:fill="auto"/>
          </w:tcPr>
          <w:p w:rsidR="00343A18" w:rsidRPr="00403ABC" w:rsidRDefault="00343A18" w:rsidP="00ED1FE0">
            <w:pPr>
              <w:spacing w:before="0"/>
              <w:jc w:val="center"/>
              <w:rPr>
                <w:rFonts w:eastAsia="Calibri" w:cs="Arial"/>
                <w:b/>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p>
        </w:tc>
        <w:tc>
          <w:tcPr>
            <w:tcW w:w="897"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913"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1135" w:type="pct"/>
          </w:tcPr>
          <w:p w:rsidR="00343A18" w:rsidRPr="00403ABC" w:rsidRDefault="00343A18" w:rsidP="00ED1FE0">
            <w:pPr>
              <w:spacing w:before="0"/>
              <w:jc w:val="center"/>
              <w:rPr>
                <w:rFonts w:eastAsia="Calibri" w:cs="Arial"/>
                <w:b/>
                <w:bCs/>
                <w:iCs/>
                <w:sz w:val="24"/>
                <w:szCs w:val="24"/>
                <w:lang w:val="sr-Cyrl-RS"/>
              </w:rPr>
            </w:pPr>
          </w:p>
        </w:tc>
      </w:tr>
      <w:tr w:rsidR="002D6248" w:rsidRPr="00403ABC" w:rsidTr="002A491F">
        <w:tc>
          <w:tcPr>
            <w:tcW w:w="219" w:type="pct"/>
            <w:shd w:val="clear" w:color="auto" w:fill="auto"/>
          </w:tcPr>
          <w:p w:rsidR="00343A18" w:rsidRPr="00403ABC" w:rsidRDefault="00343A18" w:rsidP="00ED1FE0">
            <w:pPr>
              <w:spacing w:before="0"/>
              <w:jc w:val="center"/>
              <w:rPr>
                <w:rFonts w:eastAsia="Calibri" w:cs="Arial"/>
                <w:bCs/>
                <w:iCs/>
                <w:sz w:val="24"/>
                <w:szCs w:val="24"/>
                <w:lang w:val="sr-Cyrl-RS"/>
              </w:rPr>
            </w:pPr>
          </w:p>
          <w:p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2.</w:t>
            </w:r>
          </w:p>
        </w:tc>
        <w:tc>
          <w:tcPr>
            <w:tcW w:w="941" w:type="pct"/>
            <w:shd w:val="clear" w:color="auto" w:fill="auto"/>
          </w:tcPr>
          <w:p w:rsidR="00343A18" w:rsidRPr="00403ABC" w:rsidRDefault="00343A18" w:rsidP="00ED1FE0">
            <w:pPr>
              <w:spacing w:before="0"/>
              <w:jc w:val="center"/>
              <w:rPr>
                <w:rFonts w:eastAsia="Calibri" w:cs="Arial"/>
                <w:b/>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p>
        </w:tc>
        <w:tc>
          <w:tcPr>
            <w:tcW w:w="897"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913"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1135" w:type="pct"/>
          </w:tcPr>
          <w:p w:rsidR="00343A18" w:rsidRPr="00403ABC" w:rsidRDefault="00343A18" w:rsidP="00ED1FE0">
            <w:pPr>
              <w:spacing w:before="0"/>
              <w:jc w:val="center"/>
              <w:rPr>
                <w:rFonts w:eastAsia="Calibri" w:cs="Arial"/>
                <w:b/>
                <w:bCs/>
                <w:iCs/>
                <w:sz w:val="24"/>
                <w:szCs w:val="24"/>
                <w:lang w:val="sr-Cyrl-RS"/>
              </w:rPr>
            </w:pPr>
          </w:p>
        </w:tc>
      </w:tr>
      <w:tr w:rsidR="002D6248" w:rsidRPr="00403ABC" w:rsidTr="002A491F">
        <w:tc>
          <w:tcPr>
            <w:tcW w:w="219" w:type="pct"/>
            <w:shd w:val="clear" w:color="auto" w:fill="auto"/>
          </w:tcPr>
          <w:p w:rsidR="00343A18" w:rsidRPr="00403ABC" w:rsidRDefault="00343A18" w:rsidP="00ED1FE0">
            <w:pPr>
              <w:spacing w:before="0"/>
              <w:jc w:val="center"/>
              <w:rPr>
                <w:rFonts w:eastAsia="Calibri" w:cs="Arial"/>
                <w:bCs/>
                <w:iCs/>
                <w:sz w:val="24"/>
                <w:szCs w:val="24"/>
                <w:lang w:val="sr-Cyrl-RS"/>
              </w:rPr>
            </w:pPr>
          </w:p>
          <w:p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3.</w:t>
            </w:r>
          </w:p>
        </w:tc>
        <w:tc>
          <w:tcPr>
            <w:tcW w:w="941" w:type="pct"/>
            <w:shd w:val="clear" w:color="auto" w:fill="auto"/>
          </w:tcPr>
          <w:p w:rsidR="00343A18" w:rsidRPr="00403ABC" w:rsidRDefault="00343A18" w:rsidP="00ED1FE0">
            <w:pPr>
              <w:spacing w:before="0"/>
              <w:jc w:val="center"/>
              <w:rPr>
                <w:rFonts w:eastAsia="Calibri" w:cs="Arial"/>
                <w:b/>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p>
        </w:tc>
        <w:tc>
          <w:tcPr>
            <w:tcW w:w="897"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913"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1135" w:type="pct"/>
          </w:tcPr>
          <w:p w:rsidR="00343A18" w:rsidRPr="00403ABC" w:rsidRDefault="00343A18" w:rsidP="00ED1FE0">
            <w:pPr>
              <w:spacing w:before="0"/>
              <w:jc w:val="center"/>
              <w:rPr>
                <w:rFonts w:eastAsia="Calibri" w:cs="Arial"/>
                <w:b/>
                <w:bCs/>
                <w:iCs/>
                <w:sz w:val="24"/>
                <w:szCs w:val="24"/>
                <w:lang w:val="sr-Cyrl-RS"/>
              </w:rPr>
            </w:pPr>
          </w:p>
        </w:tc>
      </w:tr>
      <w:tr w:rsidR="002D6248" w:rsidRPr="00403ABC" w:rsidTr="002A491F">
        <w:tc>
          <w:tcPr>
            <w:tcW w:w="219" w:type="pct"/>
            <w:shd w:val="clear" w:color="auto" w:fill="auto"/>
          </w:tcPr>
          <w:p w:rsidR="00343A18" w:rsidRPr="00403ABC" w:rsidRDefault="00343A18" w:rsidP="00ED1FE0">
            <w:pPr>
              <w:spacing w:before="0"/>
              <w:jc w:val="center"/>
              <w:rPr>
                <w:rFonts w:eastAsia="Calibri" w:cs="Arial"/>
                <w:bCs/>
                <w:iCs/>
                <w:sz w:val="24"/>
                <w:szCs w:val="24"/>
                <w:lang w:val="sr-Cyrl-RS"/>
              </w:rPr>
            </w:pPr>
          </w:p>
          <w:p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4.</w:t>
            </w:r>
          </w:p>
        </w:tc>
        <w:tc>
          <w:tcPr>
            <w:tcW w:w="941" w:type="pct"/>
            <w:shd w:val="clear" w:color="auto" w:fill="auto"/>
          </w:tcPr>
          <w:p w:rsidR="00343A18" w:rsidRPr="00403ABC" w:rsidRDefault="00343A18" w:rsidP="00ED1FE0">
            <w:pPr>
              <w:spacing w:before="0"/>
              <w:jc w:val="center"/>
              <w:rPr>
                <w:rFonts w:eastAsia="Calibri" w:cs="Arial"/>
                <w:b/>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p>
        </w:tc>
        <w:tc>
          <w:tcPr>
            <w:tcW w:w="897"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913"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1135" w:type="pct"/>
          </w:tcPr>
          <w:p w:rsidR="00343A18" w:rsidRPr="00403ABC" w:rsidRDefault="00343A18" w:rsidP="00ED1FE0">
            <w:pPr>
              <w:spacing w:before="0"/>
              <w:jc w:val="center"/>
              <w:rPr>
                <w:rFonts w:eastAsia="Calibri" w:cs="Arial"/>
                <w:b/>
                <w:bCs/>
                <w:iCs/>
                <w:sz w:val="24"/>
                <w:szCs w:val="24"/>
                <w:lang w:val="sr-Cyrl-RS"/>
              </w:rPr>
            </w:pPr>
          </w:p>
        </w:tc>
      </w:tr>
      <w:tr w:rsidR="002D6248" w:rsidRPr="00403ABC" w:rsidTr="002A491F">
        <w:tblPrEx>
          <w:tblLook w:val="0000" w:firstRow="0" w:lastRow="0" w:firstColumn="0" w:lastColumn="0" w:noHBand="0" w:noVBand="0"/>
        </w:tblPrEx>
        <w:trPr>
          <w:gridBefore w:val="3"/>
          <w:wBefore w:w="2057" w:type="pct"/>
          <w:trHeight w:val="812"/>
        </w:trPr>
        <w:tc>
          <w:tcPr>
            <w:tcW w:w="913" w:type="pct"/>
            <w:tcBorders>
              <w:left w:val="nil"/>
              <w:bottom w:val="nil"/>
            </w:tcBorders>
            <w:shd w:val="clear" w:color="auto" w:fill="auto"/>
          </w:tcPr>
          <w:p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rsidR="00343A18" w:rsidRPr="00403ABC" w:rsidRDefault="00343A18" w:rsidP="00ED1FE0">
            <w:pPr>
              <w:spacing w:before="0"/>
              <w:jc w:val="center"/>
              <w:rPr>
                <w:rFonts w:eastAsia="Calibri" w:cs="Arial"/>
                <w:b/>
                <w:bCs/>
                <w:iCs/>
                <w:sz w:val="24"/>
                <w:szCs w:val="24"/>
                <w:lang w:val="sr-Cyrl-RS"/>
              </w:rPr>
            </w:pPr>
          </w:p>
          <w:p w:rsidR="00343A18" w:rsidRPr="00403ABC" w:rsidRDefault="00343A18" w:rsidP="00ED1FE0">
            <w:pPr>
              <w:spacing w:before="0"/>
              <w:jc w:val="center"/>
              <w:rPr>
                <w:rFonts w:eastAsia="Calibri" w:cs="Arial"/>
                <w:b/>
                <w:bCs/>
                <w:iCs/>
                <w:sz w:val="24"/>
                <w:szCs w:val="24"/>
                <w:lang w:val="sr-Cyrl-RS"/>
              </w:rPr>
            </w:pPr>
            <w:r w:rsidRPr="00403ABC">
              <w:rPr>
                <w:rFonts w:eastAsia="Calibri" w:cs="Arial"/>
                <w:b/>
                <w:bCs/>
                <w:iCs/>
                <w:sz w:val="24"/>
                <w:szCs w:val="24"/>
                <w:lang w:val="sr-Cyrl-RS"/>
              </w:rPr>
              <w:t>Укупна вредност</w:t>
            </w:r>
          </w:p>
          <w:p w:rsidR="00343A18" w:rsidRPr="00403ABC" w:rsidRDefault="003778C5" w:rsidP="00ED1FE0">
            <w:pPr>
              <w:spacing w:before="0"/>
              <w:jc w:val="center"/>
              <w:rPr>
                <w:rFonts w:eastAsia="Calibri" w:cs="Arial"/>
                <w:b/>
                <w:bCs/>
                <w:iCs/>
                <w:sz w:val="24"/>
                <w:szCs w:val="24"/>
                <w:lang w:val="sr-Cyrl-RS"/>
              </w:rPr>
            </w:pPr>
            <w:r>
              <w:rPr>
                <w:rFonts w:eastAsia="Calibri" w:cs="Arial"/>
                <w:b/>
                <w:bCs/>
                <w:iCs/>
                <w:sz w:val="24"/>
                <w:szCs w:val="24"/>
                <w:lang w:val="sr-Cyrl-RS"/>
              </w:rPr>
              <w:t>извршених</w:t>
            </w:r>
            <w:r w:rsidR="006D32EC" w:rsidRPr="006D32EC">
              <w:rPr>
                <w:rFonts w:cs="Arial"/>
                <w:b/>
                <w:sz w:val="24"/>
                <w:szCs w:val="24"/>
                <w:lang w:val="sr-Cyrl-RS"/>
              </w:rPr>
              <w:t xml:space="preserve"> услуга</w:t>
            </w:r>
            <w:r w:rsidR="00343A18" w:rsidRPr="00403ABC">
              <w:rPr>
                <w:rFonts w:eastAsia="Calibri" w:cs="Arial"/>
                <w:b/>
                <w:bCs/>
                <w:iCs/>
                <w:sz w:val="24"/>
                <w:szCs w:val="24"/>
                <w:lang w:val="sr-Cyrl-RS"/>
              </w:rPr>
              <w:t xml:space="preserve"> без</w:t>
            </w:r>
          </w:p>
          <w:p w:rsidR="00343A18" w:rsidRPr="00403ABC" w:rsidRDefault="00343A18" w:rsidP="00ED1FE0">
            <w:pPr>
              <w:spacing w:before="0"/>
              <w:jc w:val="center"/>
              <w:rPr>
                <w:rFonts w:eastAsia="Calibri" w:cs="Arial"/>
                <w:b/>
                <w:bCs/>
                <w:iCs/>
                <w:sz w:val="24"/>
                <w:szCs w:val="24"/>
                <w:lang w:val="sr-Cyrl-RS"/>
              </w:rPr>
            </w:pPr>
            <w:r w:rsidRPr="00403ABC">
              <w:rPr>
                <w:rFonts w:eastAsia="Calibri" w:cs="Arial"/>
                <w:b/>
                <w:bCs/>
                <w:iCs/>
                <w:sz w:val="24"/>
                <w:szCs w:val="24"/>
                <w:lang w:val="sr-Cyrl-RS"/>
              </w:rPr>
              <w:t>ПДВ</w:t>
            </w:r>
          </w:p>
          <w:p w:rsidR="00343A18" w:rsidRPr="00403ABC" w:rsidRDefault="000C67B2" w:rsidP="002524A3">
            <w:pPr>
              <w:spacing w:before="0"/>
              <w:rPr>
                <w:rFonts w:eastAsia="Calibri" w:cs="Arial"/>
                <w:b/>
                <w:bCs/>
                <w:iCs/>
                <w:sz w:val="24"/>
                <w:szCs w:val="24"/>
                <w:lang w:val="sr-Cyrl-RS"/>
              </w:rPr>
            </w:pPr>
            <w:r w:rsidRPr="00403ABC">
              <w:rPr>
                <w:rFonts w:eastAsia="Calibri" w:cs="Arial"/>
                <w:b/>
                <w:bCs/>
                <w:iCs/>
                <w:sz w:val="24"/>
                <w:szCs w:val="24"/>
                <w:lang w:val="sr-Cyrl-RS"/>
              </w:rPr>
              <w:t xml:space="preserve">     Дин</w:t>
            </w:r>
          </w:p>
        </w:tc>
        <w:tc>
          <w:tcPr>
            <w:tcW w:w="1135" w:type="pct"/>
          </w:tcPr>
          <w:p w:rsidR="00343A18" w:rsidRPr="00403ABC" w:rsidRDefault="00343A18" w:rsidP="00ED1FE0">
            <w:pPr>
              <w:spacing w:before="0"/>
              <w:ind w:left="720"/>
              <w:jc w:val="center"/>
              <w:rPr>
                <w:rFonts w:eastAsia="Calibri" w:cs="Arial"/>
                <w:b/>
                <w:bCs/>
                <w:iCs/>
                <w:sz w:val="24"/>
                <w:szCs w:val="24"/>
                <w:lang w:val="sr-Cyrl-RS"/>
              </w:rPr>
            </w:pPr>
          </w:p>
        </w:tc>
      </w:tr>
    </w:tbl>
    <w:p w:rsidR="00343A18" w:rsidRPr="00403ABC" w:rsidRDefault="00343A18" w:rsidP="00ED1FE0">
      <w:pPr>
        <w:tabs>
          <w:tab w:val="left" w:pos="4999"/>
        </w:tabs>
        <w:spacing w:before="0"/>
        <w:rPr>
          <w:rFonts w:eastAsia="Calibri"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rsidR="00343A18" w:rsidRPr="00403ABC" w:rsidRDefault="00343A18" w:rsidP="00ED1FE0">
            <w:pPr>
              <w:spacing w:before="0"/>
              <w:jc w:val="center"/>
              <w:rPr>
                <w:rFonts w:cs="Arial"/>
                <w:sz w:val="24"/>
                <w:szCs w:val="24"/>
                <w:lang w:val="sr-Cyrl-RS"/>
              </w:rPr>
            </w:pPr>
          </w:p>
        </w:tc>
        <w:tc>
          <w:tcPr>
            <w:tcW w:w="4022"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Понуђач:</w:t>
            </w:r>
          </w:p>
        </w:tc>
      </w:tr>
      <w:tr w:rsidR="00343A18" w:rsidRPr="00403ABC" w:rsidTr="00BC01DC">
        <w:trPr>
          <w:jc w:val="center"/>
        </w:trPr>
        <w:tc>
          <w:tcPr>
            <w:tcW w:w="3882" w:type="dxa"/>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rsidR="00343A18" w:rsidRPr="00403ABC" w:rsidRDefault="00343A18" w:rsidP="00ED1FE0">
            <w:pPr>
              <w:spacing w:before="0"/>
              <w:jc w:val="center"/>
              <w:rPr>
                <w:rFonts w:cs="Arial"/>
                <w:sz w:val="24"/>
                <w:szCs w:val="24"/>
                <w:lang w:val="sr-Cyrl-RS"/>
              </w:rPr>
            </w:pPr>
          </w:p>
        </w:tc>
      </w:tr>
      <w:tr w:rsidR="00343A18" w:rsidRPr="00403ABC" w:rsidTr="00BC01DC">
        <w:trPr>
          <w:jc w:val="center"/>
        </w:trPr>
        <w:tc>
          <w:tcPr>
            <w:tcW w:w="3882" w:type="dxa"/>
            <w:tcBorders>
              <w:bottom w:val="single" w:sz="4" w:space="0" w:color="auto"/>
            </w:tcBorders>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bottom w:val="single" w:sz="4" w:space="0" w:color="auto"/>
            </w:tcBorders>
          </w:tcPr>
          <w:p w:rsidR="00343A18" w:rsidRPr="00403ABC" w:rsidRDefault="00343A18" w:rsidP="00ED1FE0">
            <w:pPr>
              <w:spacing w:before="0"/>
              <w:jc w:val="center"/>
              <w:rPr>
                <w:rFonts w:cs="Arial"/>
                <w:sz w:val="24"/>
                <w:szCs w:val="24"/>
                <w:lang w:val="sr-Cyrl-RS"/>
              </w:rPr>
            </w:pPr>
          </w:p>
        </w:tc>
      </w:tr>
      <w:tr w:rsidR="00343A18" w:rsidRPr="00403ABC" w:rsidTr="00BC01DC">
        <w:trPr>
          <w:trHeight w:val="389"/>
          <w:jc w:val="center"/>
        </w:trPr>
        <w:tc>
          <w:tcPr>
            <w:tcW w:w="3882" w:type="dxa"/>
            <w:tcBorders>
              <w:top w:val="single" w:sz="4" w:space="0" w:color="auto"/>
            </w:tcBorders>
          </w:tcPr>
          <w:p w:rsidR="00343A18" w:rsidRPr="00403ABC" w:rsidRDefault="00343A18" w:rsidP="00ED1FE0">
            <w:pPr>
              <w:spacing w:before="0"/>
              <w:jc w:val="center"/>
              <w:rPr>
                <w:rFonts w:cs="Arial"/>
                <w:sz w:val="24"/>
                <w:szCs w:val="24"/>
                <w:lang w:val="sr-Cyrl-RS"/>
              </w:rPr>
            </w:pPr>
          </w:p>
        </w:tc>
        <w:tc>
          <w:tcPr>
            <w:tcW w:w="2127" w:type="dxa"/>
          </w:tcPr>
          <w:p w:rsidR="00343A18" w:rsidRPr="00403ABC" w:rsidRDefault="00343A18" w:rsidP="00ED1FE0">
            <w:pPr>
              <w:spacing w:before="0"/>
              <w:jc w:val="center"/>
              <w:rPr>
                <w:rFonts w:cs="Arial"/>
                <w:sz w:val="24"/>
                <w:szCs w:val="24"/>
                <w:lang w:val="sr-Cyrl-RS"/>
              </w:rPr>
            </w:pPr>
          </w:p>
        </w:tc>
        <w:tc>
          <w:tcPr>
            <w:tcW w:w="4022" w:type="dxa"/>
            <w:tcBorders>
              <w:top w:val="single" w:sz="4" w:space="0" w:color="auto"/>
            </w:tcBorders>
          </w:tcPr>
          <w:p w:rsidR="00343A18" w:rsidRPr="00403ABC" w:rsidRDefault="00343A18" w:rsidP="00ED1FE0">
            <w:pPr>
              <w:spacing w:before="0"/>
              <w:jc w:val="center"/>
              <w:rPr>
                <w:rFonts w:cs="Arial"/>
                <w:sz w:val="24"/>
                <w:szCs w:val="24"/>
                <w:lang w:val="sr-Cyrl-RS"/>
              </w:rPr>
            </w:pPr>
          </w:p>
        </w:tc>
      </w:tr>
    </w:tbl>
    <w:p w:rsidR="00343A18" w:rsidRPr="00403ABC" w:rsidRDefault="00343A18" w:rsidP="00ED1FE0">
      <w:pPr>
        <w:spacing w:before="0"/>
        <w:rPr>
          <w:rFonts w:eastAsia="Symbol" w:cs="Arial"/>
          <w:b/>
          <w:bCs/>
          <w:i/>
          <w:kern w:val="28"/>
          <w:sz w:val="24"/>
          <w:szCs w:val="24"/>
          <w:lang w:val="sr-Cyrl-RS"/>
        </w:rPr>
      </w:pPr>
      <w:r w:rsidRPr="00403ABC">
        <w:rPr>
          <w:rFonts w:eastAsia="Symbol" w:cs="Arial"/>
          <w:b/>
          <w:bCs/>
          <w:i/>
          <w:kern w:val="28"/>
          <w:sz w:val="24"/>
          <w:szCs w:val="24"/>
          <w:lang w:val="sr-Cyrl-RS"/>
        </w:rPr>
        <w:t xml:space="preserve">Напомена: </w:t>
      </w:r>
    </w:p>
    <w:p w:rsidR="00343A18" w:rsidRPr="00403ABC" w:rsidRDefault="00343A18" w:rsidP="00ED1FE0">
      <w:pPr>
        <w:spacing w:before="0"/>
        <w:rPr>
          <w:rFonts w:eastAsia="TimesNewRomanPS-BoldMT" w:cs="Arial"/>
          <w:i/>
          <w:sz w:val="24"/>
          <w:szCs w:val="24"/>
          <w:lang w:val="sr-Cyrl-RS"/>
        </w:rPr>
      </w:pPr>
      <w:r w:rsidRPr="00403ABC">
        <w:rPr>
          <w:rFonts w:eastAsia="TimesNewRomanPS-BoldMT" w:cs="Arial"/>
          <w:i/>
          <w:sz w:val="24"/>
          <w:szCs w:val="24"/>
          <w:lang w:val="sr-Cyrl-RS"/>
        </w:rPr>
        <w:t>Уколико група понуђача подноси заједничку понуду овај образац потписује и оверава Носилац посла испред групе понуђача.</w:t>
      </w:r>
    </w:p>
    <w:p w:rsidR="00657291" w:rsidRPr="00403ABC" w:rsidRDefault="00657291" w:rsidP="00ED1FE0">
      <w:pPr>
        <w:spacing w:before="0"/>
        <w:rPr>
          <w:rFonts w:cs="Arial"/>
          <w:sz w:val="24"/>
          <w:szCs w:val="24"/>
          <w:lang w:val="sr-Cyrl-RS"/>
        </w:rPr>
      </w:pPr>
      <w:bookmarkStart w:id="255" w:name="_Toc442559941"/>
      <w:r w:rsidRPr="00403ABC">
        <w:rPr>
          <w:rFonts w:cs="Arial"/>
          <w:i/>
          <w:sz w:val="24"/>
          <w:szCs w:val="24"/>
          <w:lang w:val="sr-Cyrl-RS"/>
        </w:rPr>
        <w:t>Приликом подношења понуде овај образац копирати у потребном броју примерака.</w:t>
      </w:r>
    </w:p>
    <w:p w:rsidR="00657291" w:rsidRPr="00403ABC" w:rsidRDefault="00657291" w:rsidP="00ED1FE0">
      <w:pPr>
        <w:spacing w:before="0"/>
        <w:rPr>
          <w:rFonts w:cs="Arial"/>
          <w:b/>
          <w:bCs/>
          <w:kern w:val="28"/>
          <w:sz w:val="24"/>
          <w:szCs w:val="24"/>
          <w:lang w:val="sr-Cyrl-RS" w:eastAsia="ar-SA"/>
        </w:rPr>
      </w:pPr>
      <w:r w:rsidRPr="00403ABC">
        <w:rPr>
          <w:rFonts w:eastAsia="TimesNewRomanPS-BoldMT" w:cs="Arial"/>
          <w:i/>
          <w:sz w:val="24"/>
          <w:szCs w:val="24"/>
          <w:lang w:val="sr-Cyrl-RS"/>
        </w:rPr>
        <w:t>Понуђач који даје нетачне податке у погледу стручних референци, чини прекршај по члану 170. став 1. тачка 3. Закона о јавним набавкама</w:t>
      </w:r>
      <w:r w:rsidR="00AA7E3D">
        <w:rPr>
          <w:rFonts w:eastAsia="TimesNewRomanPS-BoldMT" w:cs="Arial"/>
          <w:i/>
          <w:sz w:val="24"/>
          <w:szCs w:val="24"/>
          <w:lang w:val="sr-Cyrl-RS"/>
        </w:rPr>
        <w:t xml:space="preserve"> </w:t>
      </w:r>
      <w:r w:rsidR="00AA7E3D" w:rsidRPr="00862B8F">
        <w:rPr>
          <w:rFonts w:eastAsia="TimesNewRomanPS-BoldMT" w:cs="Arial"/>
          <w:i/>
          <w:sz w:val="24"/>
          <w:szCs w:val="24"/>
          <w:lang w:val="sr-Cyrl-RS"/>
        </w:rPr>
        <w:t>(„Службени гласник РС“ бр.124/2012, 14/15  и 68/15)</w:t>
      </w:r>
      <w:r w:rsidR="00AA7E3D">
        <w:rPr>
          <w:rFonts w:eastAsia="TimesNewRomanPS-BoldMT" w:cs="Arial"/>
          <w:i/>
          <w:sz w:val="24"/>
          <w:szCs w:val="24"/>
          <w:lang w:val="sr-Cyrl-RS"/>
        </w:rPr>
        <w:t xml:space="preserve"> (даље: Закон)</w:t>
      </w:r>
      <w:r w:rsidR="00AA7E3D" w:rsidRPr="00403ABC">
        <w:rPr>
          <w:rFonts w:eastAsia="TimesNewRomanPS-BoldMT" w:cs="Arial"/>
          <w:i/>
          <w:sz w:val="24"/>
          <w:szCs w:val="24"/>
          <w:lang w:val="sr-Cyrl-RS"/>
        </w:rPr>
        <w:t>.</w:t>
      </w:r>
      <w:r w:rsidRPr="00403ABC">
        <w:rPr>
          <w:rFonts w:eastAsia="TimesNewRomanPS-BoldMT" w:cs="Arial"/>
          <w:i/>
          <w:sz w:val="24"/>
          <w:szCs w:val="24"/>
          <w:lang w:val="sr-Cyrl-RS"/>
        </w:rPr>
        <w:t xml:space="preserve"> Давање неистинитих података у понуди је основ за негативну референцу у смислу члана 82. став 1. тачка 3) Закона</w:t>
      </w:r>
    </w:p>
    <w:p w:rsidR="0042687E" w:rsidRPr="00403ABC" w:rsidRDefault="0042687E" w:rsidP="00ED1FE0">
      <w:pPr>
        <w:spacing w:before="0"/>
        <w:rPr>
          <w:rFonts w:cs="Arial"/>
          <w:sz w:val="24"/>
          <w:szCs w:val="24"/>
          <w:lang w:val="sr-Cyrl-RS"/>
        </w:rPr>
      </w:pPr>
    </w:p>
    <w:p w:rsidR="0042687E" w:rsidRPr="00403ABC" w:rsidRDefault="0042687E" w:rsidP="00ED1FE0">
      <w:pPr>
        <w:spacing w:before="0"/>
        <w:rPr>
          <w:rFonts w:cs="Arial"/>
          <w:sz w:val="24"/>
          <w:szCs w:val="24"/>
          <w:lang w:val="sr-Cyrl-RS"/>
        </w:rPr>
      </w:pPr>
    </w:p>
    <w:p w:rsidR="00992EF8" w:rsidRPr="00403ABC" w:rsidRDefault="00992EF8" w:rsidP="00ED1FE0">
      <w:pPr>
        <w:spacing w:before="0"/>
        <w:rPr>
          <w:rFonts w:cs="Arial"/>
          <w:sz w:val="24"/>
          <w:szCs w:val="24"/>
          <w:lang w:val="sr-Cyrl-RS"/>
        </w:rPr>
      </w:pPr>
    </w:p>
    <w:p w:rsidR="00992EF8" w:rsidRDefault="00992EF8" w:rsidP="006D32EC">
      <w:pPr>
        <w:spacing w:before="0"/>
        <w:jc w:val="left"/>
        <w:rPr>
          <w:rFonts w:cs="Arial"/>
          <w:sz w:val="24"/>
          <w:szCs w:val="24"/>
          <w:lang w:val="sr-Cyrl-RS"/>
        </w:rPr>
      </w:pPr>
    </w:p>
    <w:p w:rsidR="003778C5" w:rsidRDefault="003778C5" w:rsidP="006D32EC">
      <w:pPr>
        <w:spacing w:before="0"/>
        <w:jc w:val="left"/>
        <w:rPr>
          <w:rFonts w:cs="Arial"/>
          <w:sz w:val="24"/>
          <w:szCs w:val="24"/>
          <w:lang w:val="sr-Cyrl-RS"/>
        </w:rPr>
      </w:pPr>
    </w:p>
    <w:p w:rsidR="003778C5" w:rsidRPr="00403ABC" w:rsidRDefault="003778C5" w:rsidP="006D32EC">
      <w:pPr>
        <w:spacing w:before="0"/>
        <w:jc w:val="left"/>
        <w:rPr>
          <w:rFonts w:cs="Arial"/>
          <w:sz w:val="24"/>
          <w:szCs w:val="24"/>
          <w:lang w:val="sr-Cyrl-RS"/>
        </w:rPr>
      </w:pPr>
    </w:p>
    <w:p w:rsidR="00343A18" w:rsidRPr="00403ABC" w:rsidRDefault="00343A18" w:rsidP="00ED1FE0">
      <w:pPr>
        <w:pStyle w:val="KDObrazac"/>
        <w:spacing w:before="0"/>
        <w:rPr>
          <w:sz w:val="24"/>
          <w:szCs w:val="24"/>
          <w:lang w:val="sr-Cyrl-RS"/>
        </w:rPr>
      </w:pPr>
      <w:r w:rsidRPr="00403ABC">
        <w:rPr>
          <w:sz w:val="24"/>
          <w:szCs w:val="24"/>
          <w:lang w:val="sr-Cyrl-RS"/>
        </w:rPr>
        <w:t xml:space="preserve">ОБРАЗАЦ </w:t>
      </w:r>
      <w:bookmarkEnd w:id="255"/>
      <w:r w:rsidR="00D650A0" w:rsidRPr="00403ABC">
        <w:rPr>
          <w:sz w:val="24"/>
          <w:szCs w:val="24"/>
          <w:lang w:val="sr-Cyrl-RS"/>
        </w:rPr>
        <w:t>6.</w:t>
      </w:r>
    </w:p>
    <w:p w:rsidR="00C32469" w:rsidRPr="00C32469" w:rsidRDefault="00C32469" w:rsidP="00C32469">
      <w:pPr>
        <w:jc w:val="center"/>
        <w:rPr>
          <w:rFonts w:cs="Arial"/>
          <w:b/>
          <w:sz w:val="24"/>
          <w:szCs w:val="24"/>
        </w:rPr>
      </w:pPr>
      <w:r w:rsidRPr="00C32469">
        <w:rPr>
          <w:rFonts w:cs="Arial"/>
          <w:b/>
          <w:sz w:val="24"/>
          <w:szCs w:val="24"/>
        </w:rPr>
        <w:t>ПОТВРДА О РЕФЕРЕНТНИМ НАБАВКАМА</w:t>
      </w:r>
    </w:p>
    <w:p w:rsidR="00C32469" w:rsidRPr="00C32469" w:rsidRDefault="00C32469" w:rsidP="00C32469">
      <w:pPr>
        <w:jc w:val="center"/>
        <w:rPr>
          <w:rFonts w:cs="Arial"/>
          <w:sz w:val="24"/>
          <w:szCs w:val="24"/>
          <w:lang w:val="sr-Cyrl-RS"/>
        </w:rPr>
      </w:pPr>
    </w:p>
    <w:p w:rsidR="00C32469" w:rsidRPr="00C32469" w:rsidRDefault="00C32469" w:rsidP="00C32469">
      <w:pPr>
        <w:tabs>
          <w:tab w:val="left" w:pos="0"/>
          <w:tab w:val="left" w:pos="330"/>
          <w:tab w:val="left" w:pos="540"/>
        </w:tabs>
        <w:spacing w:before="0"/>
        <w:jc w:val="left"/>
        <w:rPr>
          <w:rFonts w:eastAsia="Calibri" w:cs="Arial"/>
          <w:sz w:val="24"/>
          <w:szCs w:val="24"/>
        </w:rPr>
      </w:pPr>
      <w:r w:rsidRPr="00C32469">
        <w:rPr>
          <w:rFonts w:eastAsia="Calibri" w:cs="Arial"/>
          <w:sz w:val="24"/>
          <w:szCs w:val="24"/>
          <w:lang w:val="ru-RU"/>
        </w:rPr>
        <w:t>Наручилац односно крајњи корисник</w:t>
      </w:r>
      <w:r w:rsidRPr="00C32469">
        <w:rPr>
          <w:rFonts w:eastAsia="Calibri" w:cs="Arial"/>
          <w:sz w:val="24"/>
          <w:szCs w:val="24"/>
        </w:rPr>
        <w:t>__________________________</w:t>
      </w:r>
    </w:p>
    <w:p w:rsidR="00C32469" w:rsidRPr="00C32469" w:rsidRDefault="00C32469" w:rsidP="00C32469">
      <w:pPr>
        <w:tabs>
          <w:tab w:val="left" w:pos="0"/>
          <w:tab w:val="left" w:pos="330"/>
          <w:tab w:val="left" w:pos="540"/>
        </w:tabs>
        <w:spacing w:before="0"/>
        <w:ind w:left="6"/>
        <w:jc w:val="center"/>
        <w:rPr>
          <w:rFonts w:eastAsia="Calibri" w:cs="Arial"/>
          <w:sz w:val="24"/>
          <w:szCs w:val="24"/>
        </w:rPr>
      </w:pPr>
      <w:r w:rsidRPr="00C32469">
        <w:rPr>
          <w:rFonts w:cs="Arial"/>
          <w:bCs/>
          <w:kern w:val="28"/>
          <w:sz w:val="24"/>
          <w:szCs w:val="24"/>
          <w:lang w:val="sr-Cyrl-RS"/>
        </w:rPr>
        <w:t xml:space="preserve">                                             </w:t>
      </w:r>
      <w:r w:rsidRPr="00C32469">
        <w:rPr>
          <w:rFonts w:cs="Arial"/>
          <w:bCs/>
          <w:kern w:val="28"/>
          <w:sz w:val="24"/>
          <w:szCs w:val="24"/>
        </w:rPr>
        <w:t>(</w:t>
      </w:r>
      <w:proofErr w:type="gramStart"/>
      <w:r w:rsidRPr="00C32469">
        <w:rPr>
          <w:rFonts w:cs="Arial"/>
          <w:bCs/>
          <w:kern w:val="28"/>
          <w:sz w:val="24"/>
          <w:szCs w:val="24"/>
        </w:rPr>
        <w:t>назив</w:t>
      </w:r>
      <w:proofErr w:type="gramEnd"/>
      <w:r w:rsidRPr="00C32469">
        <w:rPr>
          <w:rFonts w:cs="Arial"/>
          <w:bCs/>
          <w:kern w:val="28"/>
          <w:sz w:val="24"/>
          <w:szCs w:val="24"/>
        </w:rPr>
        <w:t xml:space="preserve"> и седиште наручиоца)</w:t>
      </w:r>
    </w:p>
    <w:p w:rsidR="00C32469" w:rsidRPr="00C32469" w:rsidRDefault="00C32469" w:rsidP="00C32469">
      <w:pPr>
        <w:spacing w:before="0"/>
        <w:jc w:val="left"/>
        <w:rPr>
          <w:rFonts w:cs="Arial"/>
          <w:sz w:val="24"/>
          <w:szCs w:val="24"/>
        </w:rPr>
      </w:pPr>
      <w:r w:rsidRPr="00C32469">
        <w:rPr>
          <w:rFonts w:cs="Arial"/>
          <w:sz w:val="24"/>
          <w:szCs w:val="24"/>
        </w:rPr>
        <w:t>Лице за контакт:     _______________________________________</w:t>
      </w:r>
    </w:p>
    <w:p w:rsidR="00C32469" w:rsidRPr="00C32469" w:rsidRDefault="00C32469" w:rsidP="00C32469">
      <w:pPr>
        <w:spacing w:before="0"/>
        <w:jc w:val="center"/>
        <w:rPr>
          <w:rFonts w:cs="Arial"/>
          <w:sz w:val="24"/>
          <w:szCs w:val="24"/>
        </w:rPr>
      </w:pPr>
      <w:r w:rsidRPr="00C32469">
        <w:rPr>
          <w:rFonts w:cs="Arial"/>
          <w:sz w:val="24"/>
          <w:szCs w:val="24"/>
        </w:rPr>
        <w:t>(</w:t>
      </w:r>
      <w:proofErr w:type="gramStart"/>
      <w:r w:rsidRPr="00C32469">
        <w:rPr>
          <w:rFonts w:cs="Arial"/>
          <w:sz w:val="24"/>
          <w:szCs w:val="24"/>
        </w:rPr>
        <w:t>име</w:t>
      </w:r>
      <w:proofErr w:type="gramEnd"/>
      <w:r w:rsidRPr="00C32469">
        <w:rPr>
          <w:rFonts w:cs="Arial"/>
          <w:sz w:val="24"/>
          <w:szCs w:val="24"/>
        </w:rPr>
        <w:t>, презиме,  контакт телефон)</w:t>
      </w:r>
    </w:p>
    <w:p w:rsidR="00C32469" w:rsidRPr="00C32469" w:rsidRDefault="00C32469" w:rsidP="00C32469">
      <w:pPr>
        <w:spacing w:before="0"/>
        <w:jc w:val="left"/>
        <w:rPr>
          <w:rFonts w:cs="Arial"/>
          <w:sz w:val="24"/>
          <w:szCs w:val="24"/>
        </w:rPr>
      </w:pPr>
      <w:r w:rsidRPr="00C32469">
        <w:rPr>
          <w:rFonts w:cs="Arial"/>
          <w:sz w:val="24"/>
          <w:szCs w:val="24"/>
        </w:rPr>
        <w:t>Овим путем потврђујем да је ______________________________</w:t>
      </w:r>
    </w:p>
    <w:p w:rsidR="00C32469" w:rsidRPr="00C32469" w:rsidRDefault="00C32469" w:rsidP="00C32469">
      <w:pPr>
        <w:spacing w:before="0"/>
        <w:jc w:val="center"/>
        <w:rPr>
          <w:rFonts w:cs="Arial"/>
          <w:sz w:val="24"/>
          <w:szCs w:val="24"/>
        </w:rPr>
      </w:pPr>
      <w:r w:rsidRPr="00C32469">
        <w:rPr>
          <w:rFonts w:cs="Arial"/>
          <w:sz w:val="24"/>
          <w:szCs w:val="24"/>
        </w:rPr>
        <w:t>(</w:t>
      </w:r>
      <w:proofErr w:type="gramStart"/>
      <w:r w:rsidRPr="00C32469">
        <w:rPr>
          <w:rFonts w:cs="Arial"/>
          <w:sz w:val="24"/>
          <w:szCs w:val="24"/>
        </w:rPr>
        <w:t>навести</w:t>
      </w:r>
      <w:proofErr w:type="gramEnd"/>
      <w:r w:rsidRPr="00C32469">
        <w:rPr>
          <w:rFonts w:cs="Arial"/>
          <w:sz w:val="24"/>
          <w:szCs w:val="24"/>
        </w:rPr>
        <w:t xml:space="preserve"> назив седиште  понуђача)</w:t>
      </w:r>
    </w:p>
    <w:p w:rsidR="00C32469" w:rsidRPr="00C32469" w:rsidRDefault="00C32469" w:rsidP="00C32469">
      <w:pPr>
        <w:spacing w:before="0"/>
        <w:jc w:val="center"/>
        <w:rPr>
          <w:rFonts w:cs="Arial"/>
          <w:sz w:val="24"/>
          <w:szCs w:val="24"/>
        </w:rPr>
      </w:pPr>
    </w:p>
    <w:p w:rsidR="00C32469" w:rsidRPr="00C32469" w:rsidRDefault="00C32469" w:rsidP="00C32469">
      <w:pPr>
        <w:rPr>
          <w:rFonts w:cs="Arial"/>
          <w:sz w:val="24"/>
          <w:szCs w:val="24"/>
        </w:rPr>
      </w:pPr>
      <w:r w:rsidRPr="00C32469">
        <w:rPr>
          <w:rFonts w:cs="Arial"/>
          <w:b/>
          <w:lang w:val="sr-Cyrl-CS" w:eastAsia="ar-SA"/>
        </w:rPr>
        <w:t xml:space="preserve">Самостално/ као члан групе понуђача/ као подизвођач </w:t>
      </w:r>
      <w:r w:rsidRPr="00C32469">
        <w:rPr>
          <w:rFonts w:cs="Arial"/>
          <w:b/>
          <w:i/>
          <w:sz w:val="20"/>
          <w:szCs w:val="20"/>
          <w:lang w:val="sr-Cyrl-CS" w:eastAsia="ar-SA"/>
        </w:rPr>
        <w:t xml:space="preserve">(непотребно прецртати </w:t>
      </w:r>
      <w:r w:rsidRPr="00C32469">
        <w:rPr>
          <w:rFonts w:cs="Arial"/>
          <w:sz w:val="24"/>
          <w:szCs w:val="24"/>
        </w:rPr>
        <w:t xml:space="preserve">за наше потребе извршио: </w:t>
      </w:r>
    </w:p>
    <w:p w:rsidR="00C32469" w:rsidRPr="00C32469" w:rsidRDefault="00C32469" w:rsidP="00C32469">
      <w:pPr>
        <w:rPr>
          <w:rFonts w:cs="Arial"/>
          <w:sz w:val="24"/>
          <w:szCs w:val="24"/>
        </w:rPr>
      </w:pPr>
      <w:r w:rsidRPr="00C32469">
        <w:rPr>
          <w:rFonts w:cs="Arial"/>
          <w:sz w:val="24"/>
          <w:szCs w:val="24"/>
        </w:rPr>
        <w:t>__________________________________________________________________</w:t>
      </w:r>
    </w:p>
    <w:p w:rsidR="00C32469" w:rsidRPr="00C32469" w:rsidRDefault="00C32469" w:rsidP="00C32469">
      <w:pPr>
        <w:jc w:val="center"/>
        <w:rPr>
          <w:rFonts w:cs="Arial"/>
          <w:szCs w:val="24"/>
        </w:rPr>
      </w:pPr>
      <w:r w:rsidRPr="00C32469">
        <w:rPr>
          <w:rFonts w:cs="Arial"/>
          <w:szCs w:val="24"/>
          <w:lang w:val="sr-Cyrl-RS"/>
        </w:rPr>
        <w:t>(</w:t>
      </w:r>
      <w:r w:rsidRPr="00C32469">
        <w:rPr>
          <w:rFonts w:cs="Arial"/>
          <w:szCs w:val="24"/>
        </w:rPr>
        <w:t>прецизирати врсту и опис услуге)</w:t>
      </w:r>
    </w:p>
    <w:p w:rsidR="00C32469" w:rsidRPr="00C32469" w:rsidRDefault="00C32469" w:rsidP="00C32469">
      <w:pPr>
        <w:rPr>
          <w:rFonts w:cs="Arial"/>
          <w:sz w:val="24"/>
          <w:szCs w:val="24"/>
          <w:lang w:val="sr-Cyrl-RS"/>
        </w:rPr>
      </w:pPr>
      <w:proofErr w:type="gramStart"/>
      <w:r w:rsidRPr="00C32469">
        <w:rPr>
          <w:rFonts w:cs="Arial"/>
          <w:sz w:val="24"/>
          <w:szCs w:val="24"/>
        </w:rPr>
        <w:t>у</w:t>
      </w:r>
      <w:proofErr w:type="gramEnd"/>
      <w:r w:rsidRPr="00C32469">
        <w:rPr>
          <w:rFonts w:cs="Arial"/>
          <w:sz w:val="24"/>
          <w:szCs w:val="24"/>
        </w:rPr>
        <w:t xml:space="preserve"> уговореном року, обиму и квалитету</w:t>
      </w:r>
      <w:r w:rsidRPr="00C32469">
        <w:rPr>
          <w:rFonts w:cs="Arial"/>
          <w:sz w:val="24"/>
          <w:szCs w:val="24"/>
          <w:lang w:val="sr-Cyrl-RS"/>
        </w:rPr>
        <w:t>.</w:t>
      </w:r>
    </w:p>
    <w:tbl>
      <w:tblPr>
        <w:tblpPr w:leftFromText="180" w:rightFromText="180" w:vertAnchor="text" w:horzAnchor="margin" w:tblpY="1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C32469" w:rsidRPr="00C32469" w:rsidTr="003C5082">
        <w:trPr>
          <w:trHeight w:val="1074"/>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C32469" w:rsidRPr="00C32469" w:rsidRDefault="00C32469" w:rsidP="00C32469">
            <w:pPr>
              <w:jc w:val="center"/>
              <w:rPr>
                <w:rFonts w:eastAsia="Calibri" w:cs="Arial"/>
                <w:sz w:val="24"/>
                <w:szCs w:val="24"/>
              </w:rPr>
            </w:pPr>
            <w:r w:rsidRPr="00C32469">
              <w:rPr>
                <w:rFonts w:eastAsia="Calibri" w:cs="Arial"/>
                <w:sz w:val="24"/>
                <w:szCs w:val="24"/>
              </w:rPr>
              <w:t>Датум  закључења уговора</w:t>
            </w:r>
          </w:p>
        </w:tc>
        <w:tc>
          <w:tcPr>
            <w:tcW w:w="2162" w:type="dxa"/>
            <w:tcBorders>
              <w:top w:val="single" w:sz="4" w:space="0" w:color="auto"/>
              <w:left w:val="single" w:sz="4" w:space="0" w:color="auto"/>
              <w:bottom w:val="single" w:sz="4" w:space="0" w:color="auto"/>
              <w:right w:val="single" w:sz="4" w:space="0" w:color="auto"/>
            </w:tcBorders>
            <w:vAlign w:val="center"/>
          </w:tcPr>
          <w:p w:rsidR="00C32469" w:rsidRPr="00C32469" w:rsidRDefault="00C32469" w:rsidP="00C32469">
            <w:pPr>
              <w:jc w:val="center"/>
              <w:rPr>
                <w:rFonts w:eastAsia="Calibri" w:cs="Arial"/>
                <w:sz w:val="24"/>
                <w:szCs w:val="24"/>
              </w:rPr>
            </w:pPr>
            <w:r w:rsidRPr="00C32469">
              <w:rPr>
                <w:rFonts w:eastAsia="Calibri" w:cs="Arial"/>
                <w:sz w:val="24"/>
                <w:szCs w:val="24"/>
              </w:rPr>
              <w:t>Датум реализације уговора</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rsidR="00C32469" w:rsidRPr="00C32469" w:rsidRDefault="00C32469" w:rsidP="00C32469">
            <w:pPr>
              <w:jc w:val="center"/>
              <w:rPr>
                <w:rFonts w:eastAsia="Calibri" w:cs="Arial"/>
                <w:sz w:val="24"/>
                <w:szCs w:val="24"/>
              </w:rPr>
            </w:pPr>
            <w:r w:rsidRPr="00C32469">
              <w:rPr>
                <w:rFonts w:eastAsia="Calibri" w:cs="Arial"/>
                <w:sz w:val="24"/>
                <w:szCs w:val="24"/>
              </w:rPr>
              <w:t>Вредност уговора без ПДВ</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C32469" w:rsidRPr="00C32469" w:rsidRDefault="00C32469" w:rsidP="00C32469">
            <w:pPr>
              <w:jc w:val="center"/>
              <w:rPr>
                <w:rFonts w:eastAsia="Calibri" w:cs="Arial"/>
                <w:sz w:val="24"/>
                <w:szCs w:val="24"/>
              </w:rPr>
            </w:pPr>
            <w:r w:rsidRPr="00C32469">
              <w:rPr>
                <w:rFonts w:eastAsia="Calibri" w:cs="Arial"/>
                <w:sz w:val="24"/>
                <w:szCs w:val="24"/>
              </w:rPr>
              <w:t xml:space="preserve">Вредност </w:t>
            </w:r>
            <w:r w:rsidRPr="00C32469">
              <w:rPr>
                <w:rFonts w:eastAsia="Calibri" w:cs="Arial"/>
                <w:sz w:val="24"/>
                <w:szCs w:val="24"/>
                <w:lang w:val="sr-Cyrl-RS"/>
              </w:rPr>
              <w:t>извршених услуга</w:t>
            </w:r>
            <w:r w:rsidRPr="00C32469">
              <w:rPr>
                <w:rFonts w:eastAsia="Calibri" w:cs="Arial"/>
                <w:sz w:val="24"/>
                <w:szCs w:val="24"/>
              </w:rPr>
              <w:t xml:space="preserve"> без ПДВ</w:t>
            </w:r>
          </w:p>
          <w:p w:rsidR="00C32469" w:rsidRPr="00C32469" w:rsidRDefault="00C32469" w:rsidP="00C32469">
            <w:pPr>
              <w:jc w:val="center"/>
              <w:rPr>
                <w:rFonts w:eastAsia="Calibri" w:cs="Arial"/>
                <w:sz w:val="24"/>
                <w:szCs w:val="24"/>
                <w:lang w:val="sr-Cyrl-RS"/>
              </w:rPr>
            </w:pPr>
            <w:r w:rsidRPr="00C32469">
              <w:rPr>
                <w:rFonts w:eastAsia="Calibri" w:cs="Arial"/>
                <w:sz w:val="24"/>
                <w:szCs w:val="24"/>
                <w:lang w:val="sr-Cyrl-RS"/>
              </w:rPr>
              <w:t>РСД</w:t>
            </w:r>
          </w:p>
        </w:tc>
      </w:tr>
      <w:tr w:rsidR="00C32469" w:rsidRPr="00C32469" w:rsidTr="003C5082">
        <w:tc>
          <w:tcPr>
            <w:tcW w:w="2145"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32469" w:rsidRPr="00C32469" w:rsidRDefault="00C32469" w:rsidP="00C32469">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r>
      <w:tr w:rsidR="00C32469" w:rsidRPr="00C32469" w:rsidTr="003C5082">
        <w:tc>
          <w:tcPr>
            <w:tcW w:w="2145"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32469" w:rsidRPr="00C32469" w:rsidRDefault="00C32469" w:rsidP="00C32469">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r>
      <w:tr w:rsidR="00C32469" w:rsidRPr="00C32469" w:rsidTr="003C5082">
        <w:tc>
          <w:tcPr>
            <w:tcW w:w="2145"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32469" w:rsidRPr="00C32469" w:rsidRDefault="00C32469" w:rsidP="00C32469">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r>
      <w:tr w:rsidR="00C32469" w:rsidRPr="00C32469" w:rsidTr="003C5082">
        <w:tc>
          <w:tcPr>
            <w:tcW w:w="2145"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32469" w:rsidRPr="00C32469" w:rsidRDefault="00C32469" w:rsidP="00C32469">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C32469" w:rsidRPr="00C32469" w:rsidRDefault="00C32469" w:rsidP="00C32469">
            <w:pPr>
              <w:rPr>
                <w:rFonts w:eastAsia="Calibri" w:cs="Arial"/>
                <w:sz w:val="24"/>
                <w:szCs w:val="24"/>
              </w:rPr>
            </w:pPr>
          </w:p>
        </w:tc>
      </w:tr>
    </w:tbl>
    <w:p w:rsidR="00C32469" w:rsidRPr="00C32469" w:rsidRDefault="00C32469" w:rsidP="00C32469">
      <w:pPr>
        <w:suppressAutoHyphens/>
        <w:spacing w:before="0"/>
        <w:rPr>
          <w:rFonts w:cs="Arial"/>
          <w:b/>
          <w:lang w:val="sr-Cyrl-CS" w:eastAsia="ar-SA"/>
        </w:rPr>
      </w:pPr>
      <w:r w:rsidRPr="00C32469">
        <w:rPr>
          <w:rFonts w:cs="Arial"/>
          <w:b/>
          <w:lang w:val="sr-Cyrl-CS" w:eastAsia="ar-SA"/>
        </w:rPr>
        <w:t>Укупна вредност</w:t>
      </w:r>
      <w:r w:rsidRPr="00C32469">
        <w:rPr>
          <w:rFonts w:cs="Arial"/>
          <w:lang w:val="sr-Cyrl-CS" w:eastAsia="ar-SA"/>
        </w:rPr>
        <w:t xml:space="preserve"> извршене услуге  износи __________динара без ПДВ, </w:t>
      </w:r>
      <w:r w:rsidRPr="00C32469">
        <w:rPr>
          <w:rFonts w:cs="Arial"/>
          <w:b/>
          <w:lang w:val="sr-Cyrl-CS" w:eastAsia="ar-SA"/>
        </w:rPr>
        <w:t xml:space="preserve">од чега је </w:t>
      </w:r>
    </w:p>
    <w:p w:rsidR="00C32469" w:rsidRPr="00C32469" w:rsidRDefault="00C32469" w:rsidP="00C32469">
      <w:pPr>
        <w:rPr>
          <w:rFonts w:eastAsia="TimesNewRomanPS-BoldMT" w:cs="Arial"/>
          <w:b/>
          <w:bCs/>
          <w:i/>
          <w:iCs/>
          <w:sz w:val="24"/>
          <w:szCs w:val="24"/>
        </w:rPr>
      </w:pPr>
      <w:r w:rsidRPr="00C32469">
        <w:rPr>
          <w:rFonts w:cs="Arial"/>
          <w:b/>
          <w:lang w:val="sr-Cyrl-CS" w:eastAsia="ar-SA"/>
        </w:rPr>
        <w:t>наведени понуђач успешно</w:t>
      </w:r>
      <w:r w:rsidRPr="00C32469">
        <w:rPr>
          <w:rFonts w:cs="Arial"/>
          <w:b/>
          <w:lang w:eastAsia="ar-SA"/>
        </w:rPr>
        <w:t xml:space="preserve">, </w:t>
      </w:r>
      <w:r w:rsidRPr="00C32469">
        <w:rPr>
          <w:rFonts w:cs="Arial"/>
          <w:b/>
          <w:lang w:val="sr-Cyrl-RS" w:eastAsia="ar-SA"/>
        </w:rPr>
        <w:t>односно у уговореном року, обиму и</w:t>
      </w:r>
      <w:r w:rsidRPr="00C32469">
        <w:rPr>
          <w:rFonts w:cs="Arial"/>
          <w:b/>
          <w:lang w:eastAsia="ar-SA"/>
        </w:rPr>
        <w:t xml:space="preserve"> </w:t>
      </w:r>
      <w:r w:rsidRPr="00C32469">
        <w:rPr>
          <w:rFonts w:cs="Arial"/>
          <w:b/>
          <w:lang w:val="sr-Cyrl-RS" w:eastAsia="ar-SA"/>
        </w:rPr>
        <w:t xml:space="preserve">квалитету, </w:t>
      </w:r>
      <w:r w:rsidRPr="00C32469">
        <w:rPr>
          <w:rFonts w:cs="Arial"/>
          <w:b/>
          <w:lang w:val="sr-Cyrl-CS" w:eastAsia="ar-SA"/>
        </w:rPr>
        <w:t xml:space="preserve"> извршио услугу у вредности од _____________ динара без ПДВ</w:t>
      </w:r>
      <w:r w:rsidRPr="00C32469">
        <w:rPr>
          <w:rFonts w:cs="Arial"/>
          <w:b/>
          <w:lang w:eastAsia="ar-SA"/>
        </w:rPr>
        <w:t>.</w:t>
      </w:r>
    </w:p>
    <w:p w:rsidR="00C32469" w:rsidRPr="00C32469" w:rsidRDefault="00C32469" w:rsidP="00C32469">
      <w:pPr>
        <w:rPr>
          <w:rFonts w:cs="Arial"/>
          <w:b/>
          <w:i/>
          <w:sz w:val="20"/>
          <w:szCs w:val="20"/>
        </w:rPr>
      </w:pPr>
    </w:p>
    <w:p w:rsidR="00C32469" w:rsidRPr="00C32469" w:rsidRDefault="00C32469" w:rsidP="00C32469">
      <w:pPr>
        <w:rPr>
          <w:rFonts w:cs="Arial"/>
          <w:b/>
          <w:i/>
          <w:sz w:val="20"/>
          <w:szCs w:val="20"/>
        </w:rPr>
      </w:pPr>
      <w:r w:rsidRPr="00C32469">
        <w:rPr>
          <w:rFonts w:cs="Arial"/>
          <w:b/>
          <w:i/>
          <w:sz w:val="20"/>
          <w:szCs w:val="20"/>
        </w:rPr>
        <w:t>НАПОМЕНА:</w:t>
      </w:r>
    </w:p>
    <w:p w:rsidR="00C32469" w:rsidRPr="00C32469" w:rsidRDefault="00C32469" w:rsidP="00C32469">
      <w:pPr>
        <w:rPr>
          <w:rFonts w:cs="Arial"/>
          <w:i/>
          <w:sz w:val="20"/>
          <w:szCs w:val="20"/>
        </w:rPr>
      </w:pPr>
    </w:p>
    <w:p w:rsidR="00C32469" w:rsidRPr="00C32469" w:rsidRDefault="00C32469" w:rsidP="00C32469">
      <w:pPr>
        <w:spacing w:before="0"/>
        <w:rPr>
          <w:rFonts w:cs="Arial"/>
          <w:lang w:val="sr-Cyrl-RS"/>
        </w:rPr>
      </w:pPr>
      <w:r w:rsidRPr="00C32469">
        <w:rPr>
          <w:rFonts w:cs="Arial"/>
          <w:lang w:val="sr-Cyrl-RS"/>
        </w:rPr>
        <w:t xml:space="preserve">Потврда се издаје ради учешћа у поступку јавне набавке услуге </w:t>
      </w:r>
      <w:r w:rsidRPr="00C32469">
        <w:rPr>
          <w:rFonts w:cs="Arial"/>
          <w:b/>
          <w:lang w:val="sr-Cyrl-RS"/>
        </w:rPr>
        <w:t>„</w:t>
      </w:r>
      <w:r w:rsidRPr="00697B37">
        <w:rPr>
          <w:rFonts w:cs="Arial"/>
          <w:sz w:val="24"/>
          <w:szCs w:val="24"/>
          <w:lang w:val="ru-RU"/>
        </w:rPr>
        <w:t>Услуг</w:t>
      </w:r>
      <w:r>
        <w:rPr>
          <w:rFonts w:cs="Arial"/>
          <w:sz w:val="24"/>
          <w:szCs w:val="24"/>
          <w:lang w:val="ru-RU"/>
        </w:rPr>
        <w:t>е физичког техничког обезбеђења</w:t>
      </w:r>
      <w:r w:rsidRPr="00C32469">
        <w:rPr>
          <w:rFonts w:cs="Arial"/>
          <w:bCs/>
          <w:lang w:val="sr-Cyrl-RS"/>
        </w:rPr>
        <w:t>“,</w:t>
      </w:r>
      <w:r w:rsidRPr="00C32469">
        <w:rPr>
          <w:rFonts w:cs="Arial"/>
          <w:lang w:val="am-ET"/>
        </w:rPr>
        <w:t xml:space="preserve"> </w:t>
      </w:r>
      <w:r w:rsidRPr="00C32469">
        <w:rPr>
          <w:rFonts w:cs="Arial"/>
          <w:lang w:val="ru-RU"/>
        </w:rPr>
        <w:t xml:space="preserve">Јавна набавка број </w:t>
      </w:r>
      <w:r w:rsidRPr="007D609A">
        <w:rPr>
          <w:szCs w:val="24"/>
        </w:rPr>
        <w:t>ЈН</w:t>
      </w:r>
      <w:r>
        <w:rPr>
          <w:szCs w:val="24"/>
          <w:lang w:val="sr-Cyrl-RS"/>
        </w:rPr>
        <w:t>О</w:t>
      </w:r>
      <w:r w:rsidRPr="007D609A">
        <w:rPr>
          <w:szCs w:val="24"/>
        </w:rPr>
        <w:t>/1000/</w:t>
      </w:r>
      <w:r>
        <w:rPr>
          <w:szCs w:val="24"/>
        </w:rPr>
        <w:t>0</w:t>
      </w:r>
      <w:r>
        <w:rPr>
          <w:szCs w:val="24"/>
          <w:lang w:val="sr-Cyrl-RS"/>
        </w:rPr>
        <w:t>043</w:t>
      </w:r>
      <w:r w:rsidRPr="007D609A">
        <w:rPr>
          <w:szCs w:val="24"/>
        </w:rPr>
        <w:t>/201</w:t>
      </w:r>
      <w:r>
        <w:rPr>
          <w:szCs w:val="24"/>
          <w:lang w:val="sr-Cyrl-RS"/>
        </w:rPr>
        <w:t xml:space="preserve">8 </w:t>
      </w:r>
      <w:r w:rsidRPr="00C32469">
        <w:rPr>
          <w:rFonts w:cs="Arial"/>
          <w:lang w:val="sr-Cyrl-RS"/>
        </w:rPr>
        <w:t>и у друге сврхе се не може користити.</w:t>
      </w:r>
    </w:p>
    <w:p w:rsidR="00C32469" w:rsidRPr="00C32469" w:rsidRDefault="00C32469" w:rsidP="00C32469">
      <w:pPr>
        <w:spacing w:before="0"/>
        <w:rPr>
          <w:rFonts w:cs="Arial"/>
          <w:lang w:val="sr-Cyrl-RS"/>
        </w:rPr>
      </w:pPr>
      <w:r w:rsidRPr="00C32469">
        <w:rPr>
          <w:rFonts w:cs="Arial"/>
          <w:lang w:val="sr-Cyrl-RS"/>
        </w:rPr>
        <w:t xml:space="preserve">Да су подаци тачни својим печатом и потписом потврђује. </w:t>
      </w:r>
    </w:p>
    <w:tbl>
      <w:tblPr>
        <w:tblpPr w:leftFromText="180" w:rightFromText="180" w:vertAnchor="text" w:horzAnchor="margin" w:tblpY="322"/>
        <w:tblW w:w="9787" w:type="dxa"/>
        <w:tblLayout w:type="fixed"/>
        <w:tblLook w:val="0000" w:firstRow="0" w:lastRow="0" w:firstColumn="0" w:lastColumn="0" w:noHBand="0" w:noVBand="0"/>
      </w:tblPr>
      <w:tblGrid>
        <w:gridCol w:w="3788"/>
        <w:gridCol w:w="2075"/>
        <w:gridCol w:w="3924"/>
      </w:tblGrid>
      <w:tr w:rsidR="00C32469" w:rsidRPr="00C32469" w:rsidTr="00C32469">
        <w:trPr>
          <w:trHeight w:val="166"/>
        </w:trPr>
        <w:tc>
          <w:tcPr>
            <w:tcW w:w="3788" w:type="dxa"/>
          </w:tcPr>
          <w:p w:rsidR="00C32469" w:rsidRPr="00C32469" w:rsidRDefault="00C32469" w:rsidP="00C32469">
            <w:pPr>
              <w:spacing w:before="0"/>
              <w:jc w:val="center"/>
              <w:rPr>
                <w:rFonts w:cs="Arial"/>
                <w:sz w:val="24"/>
                <w:szCs w:val="24"/>
              </w:rPr>
            </w:pPr>
            <w:r w:rsidRPr="00C32469">
              <w:rPr>
                <w:rFonts w:cs="Arial"/>
                <w:sz w:val="24"/>
                <w:szCs w:val="24"/>
              </w:rPr>
              <w:t>Датум:</w:t>
            </w:r>
          </w:p>
        </w:tc>
        <w:tc>
          <w:tcPr>
            <w:tcW w:w="2075" w:type="dxa"/>
          </w:tcPr>
          <w:p w:rsidR="00C32469" w:rsidRPr="00C32469" w:rsidRDefault="00C32469" w:rsidP="00C32469">
            <w:pPr>
              <w:spacing w:before="0"/>
              <w:jc w:val="center"/>
              <w:rPr>
                <w:rFonts w:cs="Arial"/>
                <w:sz w:val="24"/>
                <w:szCs w:val="24"/>
                <w:lang w:val="ru-RU"/>
              </w:rPr>
            </w:pPr>
          </w:p>
        </w:tc>
        <w:tc>
          <w:tcPr>
            <w:tcW w:w="3924" w:type="dxa"/>
          </w:tcPr>
          <w:p w:rsidR="00C32469" w:rsidRPr="00C32469" w:rsidRDefault="00C32469" w:rsidP="00C32469">
            <w:pPr>
              <w:spacing w:before="0"/>
              <w:jc w:val="center"/>
              <w:rPr>
                <w:rFonts w:cs="Arial"/>
                <w:sz w:val="24"/>
                <w:szCs w:val="24"/>
                <w:lang w:val="ru-RU"/>
              </w:rPr>
            </w:pPr>
            <w:r w:rsidRPr="00C32469">
              <w:rPr>
                <w:rFonts w:cs="Arial"/>
                <w:sz w:val="24"/>
                <w:szCs w:val="24"/>
                <w:lang w:val="sr-Cyrl-CS"/>
              </w:rPr>
              <w:t>Наручилац:</w:t>
            </w:r>
          </w:p>
        </w:tc>
      </w:tr>
      <w:tr w:rsidR="00C32469" w:rsidRPr="00C32469" w:rsidTr="00C32469">
        <w:trPr>
          <w:trHeight w:val="341"/>
        </w:trPr>
        <w:tc>
          <w:tcPr>
            <w:tcW w:w="3788" w:type="dxa"/>
          </w:tcPr>
          <w:p w:rsidR="00C32469" w:rsidRPr="00C32469" w:rsidRDefault="00C32469" w:rsidP="00C32469">
            <w:pPr>
              <w:spacing w:before="0"/>
              <w:jc w:val="center"/>
              <w:rPr>
                <w:rFonts w:cs="Arial"/>
                <w:sz w:val="24"/>
                <w:szCs w:val="24"/>
              </w:rPr>
            </w:pPr>
          </w:p>
          <w:p w:rsidR="00C32469" w:rsidRPr="00C32469" w:rsidRDefault="00C32469" w:rsidP="00C32469">
            <w:pPr>
              <w:spacing w:before="0"/>
              <w:jc w:val="center"/>
              <w:rPr>
                <w:rFonts w:cs="Arial"/>
                <w:sz w:val="24"/>
                <w:szCs w:val="24"/>
                <w:lang w:val="sr-Cyrl-RS"/>
              </w:rPr>
            </w:pPr>
            <w:r w:rsidRPr="00C32469">
              <w:rPr>
                <w:rFonts w:cs="Arial"/>
                <w:sz w:val="24"/>
                <w:szCs w:val="24"/>
                <w:lang w:val="sr-Cyrl-RS"/>
              </w:rPr>
              <w:t>_______________</w:t>
            </w:r>
          </w:p>
        </w:tc>
        <w:tc>
          <w:tcPr>
            <w:tcW w:w="2075" w:type="dxa"/>
          </w:tcPr>
          <w:p w:rsidR="00C32469" w:rsidRPr="00C32469" w:rsidRDefault="00C32469" w:rsidP="00C32469">
            <w:pPr>
              <w:spacing w:before="0"/>
              <w:jc w:val="center"/>
              <w:rPr>
                <w:rFonts w:cs="Arial"/>
                <w:sz w:val="24"/>
                <w:szCs w:val="24"/>
              </w:rPr>
            </w:pPr>
            <w:r w:rsidRPr="00C32469">
              <w:rPr>
                <w:rFonts w:cs="Arial"/>
                <w:sz w:val="24"/>
                <w:szCs w:val="24"/>
              </w:rPr>
              <w:t>М.П.</w:t>
            </w:r>
          </w:p>
        </w:tc>
        <w:tc>
          <w:tcPr>
            <w:tcW w:w="3924" w:type="dxa"/>
          </w:tcPr>
          <w:p w:rsidR="00C32469" w:rsidRPr="00C32469" w:rsidRDefault="00C32469" w:rsidP="00C32469">
            <w:pPr>
              <w:spacing w:before="0"/>
              <w:rPr>
                <w:rFonts w:cs="Arial"/>
                <w:sz w:val="24"/>
                <w:szCs w:val="24"/>
                <w:lang w:val="ru-RU"/>
              </w:rPr>
            </w:pPr>
          </w:p>
        </w:tc>
      </w:tr>
      <w:tr w:rsidR="00C32469" w:rsidRPr="00C32469" w:rsidTr="00C32469">
        <w:trPr>
          <w:trHeight w:val="175"/>
        </w:trPr>
        <w:tc>
          <w:tcPr>
            <w:tcW w:w="3788" w:type="dxa"/>
          </w:tcPr>
          <w:p w:rsidR="00C32469" w:rsidRPr="00C32469" w:rsidRDefault="00C32469" w:rsidP="00C32469">
            <w:pPr>
              <w:spacing w:before="0"/>
              <w:jc w:val="center"/>
              <w:rPr>
                <w:rFonts w:cs="Arial"/>
                <w:sz w:val="24"/>
                <w:szCs w:val="24"/>
              </w:rPr>
            </w:pPr>
          </w:p>
        </w:tc>
        <w:tc>
          <w:tcPr>
            <w:tcW w:w="2075" w:type="dxa"/>
          </w:tcPr>
          <w:p w:rsidR="00C32469" w:rsidRPr="00C32469" w:rsidRDefault="00C32469" w:rsidP="00C32469">
            <w:pPr>
              <w:spacing w:before="0"/>
              <w:jc w:val="center"/>
              <w:rPr>
                <w:rFonts w:cs="Arial"/>
                <w:sz w:val="24"/>
                <w:szCs w:val="24"/>
                <w:lang w:val="ru-RU"/>
              </w:rPr>
            </w:pPr>
          </w:p>
        </w:tc>
        <w:tc>
          <w:tcPr>
            <w:tcW w:w="3924" w:type="dxa"/>
          </w:tcPr>
          <w:p w:rsidR="00C32469" w:rsidRPr="00C32469" w:rsidRDefault="00C32469" w:rsidP="00C32469">
            <w:pPr>
              <w:spacing w:before="0"/>
              <w:jc w:val="center"/>
              <w:rPr>
                <w:rFonts w:cs="Arial"/>
                <w:sz w:val="24"/>
                <w:szCs w:val="24"/>
                <w:lang w:val="ru-RU"/>
              </w:rPr>
            </w:pPr>
            <w:r w:rsidRPr="00C32469">
              <w:rPr>
                <w:rFonts w:cs="Arial"/>
                <w:sz w:val="24"/>
                <w:szCs w:val="24"/>
                <w:lang w:val="ru-RU"/>
              </w:rPr>
              <w:t>____________________</w:t>
            </w:r>
          </w:p>
        </w:tc>
      </w:tr>
      <w:tr w:rsidR="00C32469" w:rsidRPr="00C32469" w:rsidTr="00C32469">
        <w:trPr>
          <w:trHeight w:val="239"/>
        </w:trPr>
        <w:tc>
          <w:tcPr>
            <w:tcW w:w="3788" w:type="dxa"/>
          </w:tcPr>
          <w:p w:rsidR="00C32469" w:rsidRPr="00C32469" w:rsidRDefault="00C32469" w:rsidP="00C32469">
            <w:pPr>
              <w:spacing w:before="0"/>
              <w:jc w:val="center"/>
              <w:rPr>
                <w:rFonts w:cs="Arial"/>
                <w:sz w:val="24"/>
                <w:szCs w:val="24"/>
              </w:rPr>
            </w:pPr>
          </w:p>
        </w:tc>
        <w:tc>
          <w:tcPr>
            <w:tcW w:w="2075" w:type="dxa"/>
          </w:tcPr>
          <w:p w:rsidR="00C32469" w:rsidRPr="00C32469" w:rsidRDefault="00C32469" w:rsidP="00C32469">
            <w:pPr>
              <w:spacing w:before="0"/>
              <w:jc w:val="center"/>
              <w:rPr>
                <w:rFonts w:cs="Arial"/>
                <w:sz w:val="24"/>
                <w:szCs w:val="24"/>
                <w:lang w:val="ru-RU"/>
              </w:rPr>
            </w:pPr>
          </w:p>
        </w:tc>
        <w:tc>
          <w:tcPr>
            <w:tcW w:w="3924" w:type="dxa"/>
          </w:tcPr>
          <w:p w:rsidR="00C32469" w:rsidRPr="00C32469" w:rsidRDefault="00C32469" w:rsidP="00C32469">
            <w:pPr>
              <w:spacing w:before="0"/>
              <w:jc w:val="center"/>
              <w:rPr>
                <w:rFonts w:cs="Arial"/>
                <w:sz w:val="24"/>
                <w:szCs w:val="24"/>
                <w:lang w:val="ru-RU"/>
              </w:rPr>
            </w:pPr>
          </w:p>
        </w:tc>
      </w:tr>
    </w:tbl>
    <w:p w:rsidR="00C32469" w:rsidRPr="00C32469" w:rsidRDefault="00C32469" w:rsidP="00C32469">
      <w:pPr>
        <w:rPr>
          <w:rFonts w:cs="Arial"/>
          <w:i/>
          <w:sz w:val="20"/>
          <w:szCs w:val="20"/>
        </w:rPr>
      </w:pPr>
      <w:r w:rsidRPr="00C32469">
        <w:rPr>
          <w:rFonts w:cs="Arial"/>
          <w:i/>
          <w:sz w:val="20"/>
          <w:szCs w:val="20"/>
        </w:rPr>
        <w:t>Приликом подношења понуде овај образац копирати у потребном броју примерака.</w:t>
      </w:r>
    </w:p>
    <w:p w:rsidR="00C32469" w:rsidRPr="00C32469" w:rsidRDefault="00C32469" w:rsidP="00C32469">
      <w:pPr>
        <w:spacing w:before="0"/>
        <w:rPr>
          <w:rFonts w:cs="Arial"/>
          <w:i/>
          <w:sz w:val="20"/>
          <w:szCs w:val="20"/>
        </w:rPr>
      </w:pPr>
      <w:r w:rsidRPr="00C32469">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32469">
        <w:rPr>
          <w:rFonts w:cs="Arial"/>
          <w:i/>
          <w:sz w:val="20"/>
          <w:szCs w:val="20"/>
        </w:rPr>
        <w:t>став</w:t>
      </w:r>
      <w:proofErr w:type="gramEnd"/>
      <w:r w:rsidRPr="00C32469">
        <w:rPr>
          <w:rFonts w:cs="Arial"/>
          <w:i/>
          <w:sz w:val="20"/>
          <w:szCs w:val="20"/>
        </w:rPr>
        <w:t xml:space="preserve"> 1. </w:t>
      </w:r>
      <w:proofErr w:type="gramStart"/>
      <w:r w:rsidRPr="00C32469">
        <w:rPr>
          <w:rFonts w:cs="Arial"/>
          <w:i/>
          <w:sz w:val="20"/>
          <w:szCs w:val="20"/>
        </w:rPr>
        <w:t>тачка</w:t>
      </w:r>
      <w:proofErr w:type="gramEnd"/>
      <w:r w:rsidRPr="00C32469">
        <w:rPr>
          <w:rFonts w:cs="Arial"/>
          <w:i/>
          <w:sz w:val="20"/>
          <w:szCs w:val="20"/>
        </w:rPr>
        <w:t xml:space="preserve"> 3. Закона о јавним </w:t>
      </w:r>
      <w:proofErr w:type="gramStart"/>
      <w:r w:rsidRPr="00C32469">
        <w:rPr>
          <w:rFonts w:cs="Arial"/>
          <w:i/>
          <w:sz w:val="20"/>
          <w:szCs w:val="20"/>
        </w:rPr>
        <w:t>набавкама</w:t>
      </w:r>
      <w:r w:rsidR="00AA7E3D" w:rsidRPr="00862B8F">
        <w:rPr>
          <w:rFonts w:cs="Arial"/>
          <w:i/>
          <w:sz w:val="20"/>
          <w:szCs w:val="20"/>
        </w:rPr>
        <w:t>(</w:t>
      </w:r>
      <w:proofErr w:type="gramEnd"/>
      <w:r w:rsidR="00AA7E3D" w:rsidRPr="00862B8F">
        <w:rPr>
          <w:rFonts w:cs="Arial"/>
          <w:i/>
          <w:sz w:val="20"/>
          <w:szCs w:val="20"/>
        </w:rPr>
        <w:t>„Службени гласник РС“ бр.124/2012, 14/15  и 68/15)</w:t>
      </w:r>
      <w:r w:rsidR="00AA7E3D">
        <w:rPr>
          <w:rFonts w:cs="Arial"/>
          <w:i/>
          <w:sz w:val="20"/>
          <w:szCs w:val="20"/>
          <w:lang w:val="sr-Cyrl-RS"/>
        </w:rPr>
        <w:t>, (даље: Закон)</w:t>
      </w:r>
      <w:r w:rsidR="00AA7E3D" w:rsidRPr="00C32469">
        <w:rPr>
          <w:rFonts w:cs="Arial"/>
          <w:i/>
          <w:sz w:val="20"/>
          <w:szCs w:val="20"/>
        </w:rPr>
        <w:t xml:space="preserve">. </w:t>
      </w:r>
      <w:r w:rsidRPr="00C32469">
        <w:rPr>
          <w:rFonts w:cs="Arial"/>
          <w:i/>
          <w:sz w:val="20"/>
          <w:szCs w:val="20"/>
        </w:rPr>
        <w:t xml:space="preserve"> Давање неистинитих података у понуди је основ за негативну референцу у смислу члана 82. </w:t>
      </w:r>
      <w:proofErr w:type="gramStart"/>
      <w:r w:rsidRPr="00C32469">
        <w:rPr>
          <w:rFonts w:cs="Arial"/>
          <w:i/>
          <w:sz w:val="20"/>
          <w:szCs w:val="20"/>
        </w:rPr>
        <w:t>став</w:t>
      </w:r>
      <w:proofErr w:type="gramEnd"/>
      <w:r w:rsidRPr="00C32469">
        <w:rPr>
          <w:rFonts w:cs="Arial"/>
          <w:i/>
          <w:sz w:val="20"/>
          <w:szCs w:val="20"/>
        </w:rPr>
        <w:t xml:space="preserve"> 1. </w:t>
      </w:r>
      <w:proofErr w:type="gramStart"/>
      <w:r w:rsidRPr="00C32469">
        <w:rPr>
          <w:rFonts w:cs="Arial"/>
          <w:i/>
          <w:sz w:val="20"/>
          <w:szCs w:val="20"/>
        </w:rPr>
        <w:t>тачка</w:t>
      </w:r>
      <w:proofErr w:type="gramEnd"/>
      <w:r w:rsidRPr="00C32469">
        <w:rPr>
          <w:rFonts w:cs="Arial"/>
          <w:i/>
          <w:sz w:val="20"/>
          <w:szCs w:val="20"/>
        </w:rPr>
        <w:t xml:space="preserve"> 3) Закона</w:t>
      </w:r>
    </w:p>
    <w:p w:rsidR="00EC2F73" w:rsidRPr="00403ABC" w:rsidRDefault="00EC2F73" w:rsidP="002524A3">
      <w:pPr>
        <w:pStyle w:val="BodyText"/>
        <w:rPr>
          <w:rFonts w:cs="Arial"/>
          <w:i/>
          <w:szCs w:val="24"/>
          <w:lang w:val="sr-Cyrl-RS"/>
        </w:rPr>
      </w:pPr>
    </w:p>
    <w:p w:rsidR="00EC2F73" w:rsidRPr="00403ABC" w:rsidRDefault="00EC2F73">
      <w:pPr>
        <w:spacing w:before="0"/>
        <w:jc w:val="left"/>
        <w:rPr>
          <w:rFonts w:cs="Arial"/>
          <w:b/>
          <w:sz w:val="24"/>
          <w:szCs w:val="24"/>
          <w:lang w:val="sr-Cyrl-RS"/>
        </w:rPr>
      </w:pPr>
    </w:p>
    <w:p w:rsidR="00EC2F73" w:rsidRPr="00403ABC" w:rsidRDefault="00EC2F73" w:rsidP="00EC2F73">
      <w:pPr>
        <w:pStyle w:val="KDObrazac"/>
        <w:spacing w:before="0"/>
        <w:rPr>
          <w:sz w:val="24"/>
          <w:szCs w:val="24"/>
          <w:lang w:val="sr-Cyrl-RS"/>
        </w:rPr>
      </w:pPr>
      <w:r w:rsidRPr="00403ABC">
        <w:rPr>
          <w:sz w:val="24"/>
          <w:szCs w:val="24"/>
          <w:lang w:val="sr-Cyrl-RS"/>
        </w:rPr>
        <w:t xml:space="preserve">ОБРАЗАЦ </w:t>
      </w:r>
      <w:r w:rsidR="002524A3">
        <w:rPr>
          <w:sz w:val="24"/>
          <w:szCs w:val="24"/>
          <w:lang w:val="sr-Cyrl-RS"/>
        </w:rPr>
        <w:t>7</w:t>
      </w:r>
      <w:r w:rsidRPr="00403ABC">
        <w:rPr>
          <w:sz w:val="24"/>
          <w:szCs w:val="24"/>
          <w:lang w:val="sr-Cyrl-RS"/>
        </w:rPr>
        <w:t>.</w:t>
      </w:r>
    </w:p>
    <w:p w:rsidR="007E7BB8" w:rsidRPr="00403ABC" w:rsidRDefault="007E7BB8" w:rsidP="00ED1FE0">
      <w:pPr>
        <w:spacing w:before="0"/>
        <w:rPr>
          <w:rFonts w:cs="Arial"/>
          <w:sz w:val="24"/>
          <w:szCs w:val="24"/>
          <w:lang w:val="sr-Cyrl-RS"/>
        </w:rPr>
      </w:pPr>
    </w:p>
    <w:p w:rsidR="007E7BB8" w:rsidRPr="00403ABC" w:rsidRDefault="007E7BB8" w:rsidP="00ED1FE0">
      <w:pPr>
        <w:spacing w:before="0"/>
        <w:jc w:val="center"/>
        <w:rPr>
          <w:rFonts w:cs="Arial"/>
          <w:b/>
          <w:sz w:val="24"/>
          <w:szCs w:val="24"/>
          <w:lang w:val="sr-Cyrl-RS"/>
        </w:rPr>
      </w:pPr>
      <w:r w:rsidRPr="00403ABC">
        <w:rPr>
          <w:rFonts w:cs="Arial"/>
          <w:b/>
          <w:sz w:val="24"/>
          <w:szCs w:val="24"/>
          <w:lang w:val="sr-Cyrl-RS"/>
        </w:rPr>
        <w:t>ОБРАЗАЦ ТРОШКОВА ПРИПРЕМЕ ПОНУДЕ</w:t>
      </w:r>
    </w:p>
    <w:p w:rsidR="0004637E" w:rsidRPr="00403ABC" w:rsidRDefault="0004637E" w:rsidP="00ED1FE0">
      <w:pPr>
        <w:spacing w:before="0"/>
        <w:jc w:val="center"/>
        <w:rPr>
          <w:rFonts w:cs="Arial"/>
          <w:b/>
          <w:sz w:val="24"/>
          <w:szCs w:val="24"/>
          <w:lang w:val="sr-Cyrl-RS"/>
        </w:rPr>
      </w:pPr>
    </w:p>
    <w:p w:rsidR="007E7BB8" w:rsidRPr="00403ABC" w:rsidRDefault="007E7BB8" w:rsidP="00F76E68">
      <w:pPr>
        <w:spacing w:before="0"/>
        <w:rPr>
          <w:rFonts w:cs="Arial"/>
          <w:sz w:val="24"/>
          <w:szCs w:val="24"/>
          <w:lang w:val="sr-Cyrl-RS"/>
        </w:rPr>
      </w:pPr>
      <w:r w:rsidRPr="00403ABC">
        <w:rPr>
          <w:rFonts w:cs="Arial"/>
          <w:sz w:val="24"/>
          <w:szCs w:val="24"/>
          <w:lang w:val="sr-Cyrl-RS"/>
        </w:rPr>
        <w:t xml:space="preserve">за јавну набавку </w:t>
      </w:r>
      <w:r w:rsidR="00EC3974" w:rsidRPr="00EC3974">
        <w:rPr>
          <w:rFonts w:cs="Arial"/>
          <w:sz w:val="24"/>
          <w:szCs w:val="24"/>
          <w:lang w:val="sr-Cyrl-RS"/>
        </w:rPr>
        <w:t xml:space="preserve">услуга </w:t>
      </w:r>
      <w:r w:rsidR="002524A3" w:rsidRPr="002524A3">
        <w:rPr>
          <w:rFonts w:cs="Arial"/>
          <w:sz w:val="24"/>
          <w:szCs w:val="24"/>
        </w:rPr>
        <w:t>„</w:t>
      </w:r>
      <w:r w:rsidR="00C32469" w:rsidRPr="00697B37">
        <w:rPr>
          <w:rFonts w:cs="Arial"/>
          <w:sz w:val="24"/>
          <w:szCs w:val="24"/>
          <w:lang w:val="ru-RU"/>
        </w:rPr>
        <w:t>Услуг</w:t>
      </w:r>
      <w:r w:rsidR="00C32469">
        <w:rPr>
          <w:rFonts w:cs="Arial"/>
          <w:sz w:val="24"/>
          <w:szCs w:val="24"/>
          <w:lang w:val="ru-RU"/>
        </w:rPr>
        <w:t>е физичког техничког обезбеђења</w:t>
      </w:r>
      <w:r w:rsidR="00C32469" w:rsidRPr="002524A3">
        <w:rPr>
          <w:rFonts w:cs="Arial"/>
          <w:sz w:val="24"/>
          <w:szCs w:val="24"/>
        </w:rPr>
        <w:t xml:space="preserve"> </w:t>
      </w:r>
      <w:r w:rsidR="002524A3" w:rsidRPr="002524A3">
        <w:rPr>
          <w:rFonts w:cs="Arial"/>
          <w:sz w:val="24"/>
          <w:szCs w:val="24"/>
        </w:rPr>
        <w:t>“</w:t>
      </w:r>
    </w:p>
    <w:p w:rsidR="0004637E" w:rsidRPr="00403ABC" w:rsidRDefault="0004637E" w:rsidP="00ED1FE0">
      <w:pPr>
        <w:spacing w:before="0"/>
        <w:jc w:val="center"/>
        <w:rPr>
          <w:rFonts w:cs="Arial"/>
          <w:sz w:val="24"/>
          <w:szCs w:val="24"/>
          <w:lang w:val="sr-Cyrl-RS"/>
        </w:rPr>
      </w:pPr>
    </w:p>
    <w:p w:rsidR="007E7BB8" w:rsidRPr="00403ABC" w:rsidRDefault="007E7BB8" w:rsidP="00ED1FE0">
      <w:pPr>
        <w:tabs>
          <w:tab w:val="left" w:pos="0"/>
        </w:tabs>
        <w:spacing w:before="0"/>
        <w:rPr>
          <w:rFonts w:cs="Arial"/>
          <w:sz w:val="24"/>
          <w:szCs w:val="24"/>
          <w:lang w:val="sr-Cyrl-RS"/>
        </w:rPr>
      </w:pPr>
      <w:r w:rsidRPr="00403ABC">
        <w:rPr>
          <w:rFonts w:cs="Arial"/>
          <w:sz w:val="24"/>
          <w:szCs w:val="24"/>
          <w:lang w:val="sr-Cyrl-RS"/>
        </w:rPr>
        <w:t>На основу члана 88. став 1. Закона о јавним набавкама („Службени гласник</w:t>
      </w:r>
      <w:r w:rsidR="00781B8E">
        <w:rPr>
          <w:rFonts w:cs="Arial"/>
          <w:sz w:val="24"/>
          <w:szCs w:val="24"/>
          <w:lang w:val="sr-Cyrl-RS"/>
        </w:rPr>
        <w:t xml:space="preserve"> РС“, бр.124/12, 14/15 и 68/15)</w:t>
      </w:r>
      <w:r w:rsidR="00781B8E" w:rsidRPr="00781B8E">
        <w:rPr>
          <w:rFonts w:cs="Arial"/>
          <w:sz w:val="24"/>
          <w:szCs w:val="24"/>
          <w:lang w:val="sr-Cyrl-RS"/>
        </w:rPr>
        <w:t xml:space="preserve"> </w:t>
      </w:r>
      <w:r w:rsidR="00781B8E">
        <w:rPr>
          <w:rFonts w:cs="Arial"/>
          <w:sz w:val="24"/>
          <w:szCs w:val="24"/>
          <w:lang w:val="sr-Cyrl-RS"/>
        </w:rPr>
        <w:t xml:space="preserve">(даље: Закон), </w:t>
      </w:r>
      <w:r w:rsidRPr="00403ABC">
        <w:rPr>
          <w:rFonts w:cs="Arial"/>
          <w:sz w:val="24"/>
          <w:szCs w:val="24"/>
          <w:lang w:val="sr-Cyrl-RS"/>
        </w:rPr>
        <w:t xml:space="preserve"> члана </w:t>
      </w:r>
      <w:r w:rsidR="00C32469">
        <w:rPr>
          <w:rFonts w:cs="Arial"/>
          <w:sz w:val="24"/>
          <w:szCs w:val="24"/>
          <w:lang w:val="sr-Cyrl-RS"/>
        </w:rPr>
        <w:t>2</w:t>
      </w:r>
      <w:r w:rsidRPr="00403ABC">
        <w:rPr>
          <w:rFonts w:cs="Arial"/>
          <w:sz w:val="24"/>
          <w:szCs w:val="24"/>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04637E" w:rsidRPr="00403ABC" w:rsidRDefault="0004637E" w:rsidP="00ED1FE0">
      <w:pPr>
        <w:tabs>
          <w:tab w:val="left" w:pos="0"/>
        </w:tabs>
        <w:spacing w:before="0"/>
        <w:rPr>
          <w:rFonts w:cs="Arial"/>
          <w:sz w:val="24"/>
          <w:szCs w:val="24"/>
          <w:lang w:val="sr-Cyrl-RS"/>
        </w:rPr>
      </w:pPr>
    </w:p>
    <w:p w:rsidR="007E7BB8" w:rsidRPr="00403ABC" w:rsidRDefault="007E7BB8" w:rsidP="00ED1FE0">
      <w:pPr>
        <w:tabs>
          <w:tab w:val="left" w:pos="0"/>
        </w:tabs>
        <w:spacing w:before="0"/>
        <w:jc w:val="center"/>
        <w:rPr>
          <w:rFonts w:cs="Arial"/>
          <w:sz w:val="24"/>
          <w:szCs w:val="24"/>
          <w:lang w:val="sr-Cyrl-RS"/>
        </w:rPr>
      </w:pPr>
      <w:r w:rsidRPr="00403ABC">
        <w:rPr>
          <w:rFonts w:cs="Arial"/>
          <w:sz w:val="24"/>
          <w:szCs w:val="24"/>
          <w:lang w:val="sr-Cyrl-RS"/>
        </w:rPr>
        <w:t>СТРУКТУРУ ТРОШКОВА ПРИПРЕМЕ ПОНУДЕ</w:t>
      </w:r>
    </w:p>
    <w:p w:rsidR="0004637E" w:rsidRPr="00403ABC" w:rsidRDefault="0004637E" w:rsidP="00ED1FE0">
      <w:pPr>
        <w:tabs>
          <w:tab w:val="left" w:pos="0"/>
        </w:tabs>
        <w:spacing w:before="0"/>
        <w:jc w:val="center"/>
        <w:rPr>
          <w:rFonts w:cs="Arial"/>
          <w:sz w:val="24"/>
          <w:szCs w:val="24"/>
          <w:lang w:val="sr-Cyrl-RS"/>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485"/>
        <w:gridCol w:w="4403"/>
      </w:tblGrid>
      <w:tr w:rsidR="007E7BB8" w:rsidRPr="00403ABC" w:rsidTr="0004637E">
        <w:trPr>
          <w:trHeight w:val="749"/>
          <w:tblCellSpacing w:w="20" w:type="dxa"/>
        </w:trPr>
        <w:tc>
          <w:tcPr>
            <w:tcW w:w="2740" w:type="pct"/>
            <w:shd w:val="clear" w:color="auto" w:fill="auto"/>
            <w:vAlign w:val="center"/>
          </w:tcPr>
          <w:p w:rsidR="007E7BB8" w:rsidRPr="00403ABC" w:rsidRDefault="007E7BB8" w:rsidP="00ED1FE0">
            <w:pPr>
              <w:spacing w:before="0"/>
              <w:jc w:val="center"/>
              <w:rPr>
                <w:rFonts w:cs="Arial"/>
                <w:color w:val="00B0F0"/>
                <w:sz w:val="24"/>
                <w:szCs w:val="24"/>
                <w:lang w:val="sr-Cyrl-RS"/>
              </w:rPr>
            </w:pPr>
            <w:r w:rsidRPr="00403ABC">
              <w:rPr>
                <w:rFonts w:cs="Arial"/>
                <w:sz w:val="24"/>
                <w:szCs w:val="24"/>
                <w:lang w:val="sr-Cyrl-RS"/>
              </w:rPr>
              <w:t>трошкови прибављања средстава обезбеђења</w:t>
            </w:r>
          </w:p>
        </w:tc>
        <w:tc>
          <w:tcPr>
            <w:tcW w:w="2193" w:type="pct"/>
            <w:shd w:val="clear" w:color="auto" w:fill="auto"/>
          </w:tcPr>
          <w:p w:rsidR="007E7BB8" w:rsidRPr="00403ABC" w:rsidRDefault="007E7BB8" w:rsidP="00ED1FE0">
            <w:pPr>
              <w:spacing w:before="0"/>
              <w:rPr>
                <w:rFonts w:cs="Arial"/>
                <w:sz w:val="24"/>
                <w:szCs w:val="24"/>
                <w:lang w:val="sr-Cyrl-RS"/>
              </w:rPr>
            </w:pPr>
          </w:p>
          <w:p w:rsidR="007E7BB8" w:rsidRPr="00403ABC" w:rsidRDefault="007E7BB8" w:rsidP="00F76E68">
            <w:pPr>
              <w:spacing w:before="0"/>
              <w:rPr>
                <w:rFonts w:cs="Arial"/>
                <w:sz w:val="24"/>
                <w:szCs w:val="24"/>
                <w:lang w:val="sr-Cyrl-RS"/>
              </w:rPr>
            </w:pPr>
            <w:r w:rsidRPr="00403ABC">
              <w:rPr>
                <w:rFonts w:cs="Arial"/>
                <w:sz w:val="24"/>
                <w:szCs w:val="24"/>
                <w:lang w:val="sr-Cyrl-RS"/>
              </w:rPr>
              <w:t xml:space="preserve">__________ динара </w:t>
            </w:r>
          </w:p>
        </w:tc>
      </w:tr>
      <w:tr w:rsidR="007E7BB8" w:rsidRPr="00403ABC" w:rsidTr="0004637E">
        <w:trPr>
          <w:trHeight w:val="307"/>
          <w:tblCellSpacing w:w="20" w:type="dxa"/>
        </w:trPr>
        <w:tc>
          <w:tcPr>
            <w:tcW w:w="2740" w:type="pct"/>
            <w:shd w:val="clear" w:color="auto" w:fill="auto"/>
            <w:vAlign w:val="center"/>
          </w:tcPr>
          <w:p w:rsidR="007E7BB8" w:rsidRPr="00403ABC" w:rsidRDefault="007E7BB8" w:rsidP="00ED1FE0">
            <w:pPr>
              <w:spacing w:before="0"/>
              <w:jc w:val="center"/>
              <w:rPr>
                <w:rFonts w:cs="Arial"/>
                <w:sz w:val="24"/>
                <w:szCs w:val="24"/>
                <w:lang w:val="sr-Cyrl-RS"/>
              </w:rPr>
            </w:pPr>
            <w:r w:rsidRPr="00403ABC">
              <w:rPr>
                <w:rFonts w:cs="Arial"/>
                <w:sz w:val="24"/>
                <w:szCs w:val="24"/>
                <w:lang w:val="sr-Cyrl-RS"/>
              </w:rPr>
              <w:t>Укупни трошкови без ПДВ</w:t>
            </w:r>
          </w:p>
        </w:tc>
        <w:tc>
          <w:tcPr>
            <w:tcW w:w="2193" w:type="pct"/>
            <w:shd w:val="clear" w:color="auto" w:fill="auto"/>
          </w:tcPr>
          <w:p w:rsidR="007E7BB8" w:rsidRPr="00403ABC" w:rsidRDefault="007E7BB8" w:rsidP="00ED1FE0">
            <w:pPr>
              <w:spacing w:before="0"/>
              <w:rPr>
                <w:rFonts w:cs="Arial"/>
                <w:sz w:val="24"/>
                <w:szCs w:val="24"/>
                <w:lang w:val="sr-Cyrl-RS"/>
              </w:rPr>
            </w:pPr>
          </w:p>
          <w:p w:rsidR="007E7BB8" w:rsidRPr="00403ABC" w:rsidRDefault="007E7BB8" w:rsidP="00ED1FE0">
            <w:pPr>
              <w:spacing w:before="0"/>
              <w:rPr>
                <w:rFonts w:cs="Arial"/>
                <w:sz w:val="24"/>
                <w:szCs w:val="24"/>
                <w:lang w:val="sr-Cyrl-RS"/>
              </w:rPr>
            </w:pPr>
            <w:r w:rsidRPr="00403ABC">
              <w:rPr>
                <w:rFonts w:cs="Arial"/>
                <w:sz w:val="24"/>
                <w:szCs w:val="24"/>
                <w:lang w:val="sr-Cyrl-RS"/>
              </w:rPr>
              <w:t>__________ динара</w:t>
            </w:r>
          </w:p>
        </w:tc>
      </w:tr>
      <w:tr w:rsidR="007E7BB8" w:rsidRPr="00403ABC" w:rsidTr="0004637E">
        <w:trPr>
          <w:trHeight w:val="433"/>
          <w:tblCellSpacing w:w="20" w:type="dxa"/>
        </w:trPr>
        <w:tc>
          <w:tcPr>
            <w:tcW w:w="2740" w:type="pct"/>
            <w:shd w:val="clear" w:color="auto" w:fill="auto"/>
            <w:vAlign w:val="center"/>
          </w:tcPr>
          <w:p w:rsidR="007E7BB8" w:rsidRPr="00403ABC" w:rsidRDefault="007E7BB8" w:rsidP="00ED1FE0">
            <w:pPr>
              <w:autoSpaceDE w:val="0"/>
              <w:autoSpaceDN w:val="0"/>
              <w:adjustRightInd w:val="0"/>
              <w:spacing w:before="0"/>
              <w:jc w:val="center"/>
              <w:rPr>
                <w:rFonts w:cs="Arial"/>
                <w:sz w:val="24"/>
                <w:szCs w:val="24"/>
                <w:lang w:val="sr-Cyrl-RS"/>
              </w:rPr>
            </w:pPr>
            <w:r w:rsidRPr="00403ABC">
              <w:rPr>
                <w:rFonts w:cs="Arial"/>
                <w:sz w:val="24"/>
                <w:szCs w:val="24"/>
                <w:lang w:val="sr-Cyrl-RS"/>
              </w:rPr>
              <w:t>ПДВ</w:t>
            </w:r>
          </w:p>
        </w:tc>
        <w:tc>
          <w:tcPr>
            <w:tcW w:w="2193" w:type="pct"/>
            <w:shd w:val="clear" w:color="auto" w:fill="auto"/>
          </w:tcPr>
          <w:p w:rsidR="007E7BB8" w:rsidRPr="00403ABC" w:rsidRDefault="007E7BB8" w:rsidP="00ED1FE0">
            <w:pPr>
              <w:spacing w:before="0"/>
              <w:rPr>
                <w:rFonts w:cs="Arial"/>
                <w:sz w:val="24"/>
                <w:szCs w:val="24"/>
                <w:lang w:val="sr-Cyrl-RS"/>
              </w:rPr>
            </w:pPr>
          </w:p>
          <w:p w:rsidR="007E7BB8" w:rsidRPr="00403ABC" w:rsidRDefault="007E7BB8" w:rsidP="00ED1FE0">
            <w:pPr>
              <w:spacing w:before="0"/>
              <w:rPr>
                <w:rFonts w:cs="Arial"/>
                <w:sz w:val="24"/>
                <w:szCs w:val="24"/>
                <w:lang w:val="sr-Cyrl-RS"/>
              </w:rPr>
            </w:pPr>
            <w:r w:rsidRPr="00403ABC">
              <w:rPr>
                <w:rFonts w:cs="Arial"/>
                <w:sz w:val="24"/>
                <w:szCs w:val="24"/>
                <w:lang w:val="sr-Cyrl-RS"/>
              </w:rPr>
              <w:t>__________ динара</w:t>
            </w:r>
          </w:p>
        </w:tc>
      </w:tr>
      <w:tr w:rsidR="007E7BB8" w:rsidRPr="00403ABC" w:rsidTr="0004637E">
        <w:trPr>
          <w:trHeight w:val="190"/>
          <w:tblCellSpacing w:w="20" w:type="dxa"/>
        </w:trPr>
        <w:tc>
          <w:tcPr>
            <w:tcW w:w="2740" w:type="pct"/>
            <w:shd w:val="clear" w:color="auto" w:fill="auto"/>
          </w:tcPr>
          <w:p w:rsidR="007E7BB8" w:rsidRPr="00403ABC" w:rsidRDefault="007E7BB8" w:rsidP="00ED1FE0">
            <w:pPr>
              <w:spacing w:before="0"/>
              <w:jc w:val="center"/>
              <w:rPr>
                <w:rFonts w:cs="Arial"/>
                <w:sz w:val="24"/>
                <w:szCs w:val="24"/>
                <w:lang w:val="sr-Cyrl-RS"/>
              </w:rPr>
            </w:pPr>
          </w:p>
          <w:p w:rsidR="007E7BB8" w:rsidRPr="00403ABC" w:rsidRDefault="007E7BB8" w:rsidP="00ED1FE0">
            <w:pPr>
              <w:spacing w:before="0"/>
              <w:jc w:val="center"/>
              <w:rPr>
                <w:rFonts w:cs="Arial"/>
                <w:sz w:val="24"/>
                <w:szCs w:val="24"/>
                <w:lang w:val="sr-Cyrl-RS"/>
              </w:rPr>
            </w:pPr>
            <w:r w:rsidRPr="00403ABC">
              <w:rPr>
                <w:rFonts w:cs="Arial"/>
                <w:sz w:val="24"/>
                <w:szCs w:val="24"/>
                <w:lang w:val="sr-Cyrl-RS"/>
              </w:rPr>
              <w:t>Укупни  трошкови са ПДВ</w:t>
            </w:r>
          </w:p>
        </w:tc>
        <w:tc>
          <w:tcPr>
            <w:tcW w:w="2193" w:type="pct"/>
            <w:shd w:val="clear" w:color="auto" w:fill="auto"/>
          </w:tcPr>
          <w:p w:rsidR="007E7BB8" w:rsidRPr="00403ABC" w:rsidRDefault="007E7BB8" w:rsidP="00ED1FE0">
            <w:pPr>
              <w:spacing w:before="0"/>
              <w:rPr>
                <w:rFonts w:cs="Arial"/>
                <w:sz w:val="24"/>
                <w:szCs w:val="24"/>
                <w:lang w:val="sr-Cyrl-RS"/>
              </w:rPr>
            </w:pPr>
          </w:p>
          <w:p w:rsidR="007E7BB8" w:rsidRPr="00403ABC" w:rsidRDefault="007E7BB8" w:rsidP="00ED1FE0">
            <w:pPr>
              <w:spacing w:before="0"/>
              <w:rPr>
                <w:rFonts w:cs="Arial"/>
                <w:sz w:val="24"/>
                <w:szCs w:val="24"/>
                <w:lang w:val="sr-Cyrl-RS"/>
              </w:rPr>
            </w:pPr>
            <w:r w:rsidRPr="00403ABC">
              <w:rPr>
                <w:rFonts w:cs="Arial"/>
                <w:sz w:val="24"/>
                <w:szCs w:val="24"/>
                <w:lang w:val="sr-Cyrl-RS"/>
              </w:rPr>
              <w:t>__________ динара</w:t>
            </w:r>
          </w:p>
        </w:tc>
      </w:tr>
    </w:tbl>
    <w:p w:rsidR="0004637E" w:rsidRPr="00403ABC" w:rsidRDefault="0004637E" w:rsidP="00ED1FE0">
      <w:pPr>
        <w:tabs>
          <w:tab w:val="left" w:pos="0"/>
        </w:tabs>
        <w:spacing w:before="0"/>
        <w:rPr>
          <w:rFonts w:cs="Arial"/>
          <w:sz w:val="24"/>
          <w:szCs w:val="24"/>
          <w:lang w:val="sr-Cyrl-RS"/>
        </w:rPr>
      </w:pPr>
    </w:p>
    <w:p w:rsidR="007E7BB8" w:rsidRPr="00403ABC" w:rsidRDefault="007E7BB8" w:rsidP="00ED1FE0">
      <w:pPr>
        <w:tabs>
          <w:tab w:val="left" w:pos="0"/>
        </w:tabs>
        <w:spacing w:before="0"/>
        <w:rPr>
          <w:rFonts w:cs="Arial"/>
          <w:sz w:val="24"/>
          <w:szCs w:val="24"/>
          <w:lang w:val="sr-Cyrl-RS"/>
        </w:rPr>
      </w:pPr>
      <w:r w:rsidRPr="00403ABC">
        <w:rPr>
          <w:rFonts w:cs="Arial"/>
          <w:sz w:val="24"/>
          <w:szCs w:val="24"/>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403ABC" w:rsidRDefault="007E7BB8" w:rsidP="00ED1FE0">
      <w:pPr>
        <w:tabs>
          <w:tab w:val="left" w:pos="0"/>
        </w:tabs>
        <w:spacing w:before="0"/>
        <w:rPr>
          <w:rFonts w:cs="Arial"/>
          <w:color w:val="FF0000"/>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7E7BB8" w:rsidRPr="00403ABC" w:rsidTr="00BE2EA9">
        <w:trPr>
          <w:jc w:val="center"/>
        </w:trPr>
        <w:tc>
          <w:tcPr>
            <w:tcW w:w="3882" w:type="dxa"/>
          </w:tcPr>
          <w:p w:rsidR="007E7BB8" w:rsidRPr="00403ABC" w:rsidRDefault="007E7BB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rsidR="007E7BB8" w:rsidRPr="00403ABC" w:rsidRDefault="007E7BB8" w:rsidP="00ED1FE0">
            <w:pPr>
              <w:spacing w:before="0"/>
              <w:jc w:val="center"/>
              <w:rPr>
                <w:rFonts w:cs="Arial"/>
                <w:sz w:val="24"/>
                <w:szCs w:val="24"/>
                <w:lang w:val="sr-Cyrl-RS"/>
              </w:rPr>
            </w:pPr>
          </w:p>
        </w:tc>
        <w:tc>
          <w:tcPr>
            <w:tcW w:w="4022" w:type="dxa"/>
          </w:tcPr>
          <w:p w:rsidR="007E7BB8" w:rsidRPr="00403ABC" w:rsidRDefault="007E7BB8" w:rsidP="00ED1FE0">
            <w:pPr>
              <w:spacing w:before="0"/>
              <w:jc w:val="center"/>
              <w:rPr>
                <w:rFonts w:cs="Arial"/>
                <w:sz w:val="24"/>
                <w:szCs w:val="24"/>
                <w:lang w:val="sr-Cyrl-RS"/>
              </w:rPr>
            </w:pPr>
            <w:r w:rsidRPr="00403ABC">
              <w:rPr>
                <w:rFonts w:cs="Arial"/>
                <w:sz w:val="24"/>
                <w:szCs w:val="24"/>
                <w:lang w:val="sr-Cyrl-RS"/>
              </w:rPr>
              <w:t>Понуђач</w:t>
            </w:r>
          </w:p>
        </w:tc>
      </w:tr>
      <w:tr w:rsidR="007E7BB8" w:rsidRPr="00403ABC" w:rsidTr="00BE2EA9">
        <w:trPr>
          <w:jc w:val="center"/>
        </w:trPr>
        <w:tc>
          <w:tcPr>
            <w:tcW w:w="3882" w:type="dxa"/>
          </w:tcPr>
          <w:p w:rsidR="007E7BB8" w:rsidRPr="00403ABC" w:rsidRDefault="007E7BB8" w:rsidP="00ED1FE0">
            <w:pPr>
              <w:spacing w:before="0"/>
              <w:jc w:val="center"/>
              <w:rPr>
                <w:rFonts w:cs="Arial"/>
                <w:sz w:val="24"/>
                <w:szCs w:val="24"/>
                <w:lang w:val="sr-Cyrl-RS"/>
              </w:rPr>
            </w:pPr>
          </w:p>
        </w:tc>
        <w:tc>
          <w:tcPr>
            <w:tcW w:w="2127" w:type="dxa"/>
          </w:tcPr>
          <w:p w:rsidR="007E7BB8" w:rsidRPr="00403ABC" w:rsidRDefault="007E7BB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rsidR="007E7BB8" w:rsidRPr="00403ABC" w:rsidRDefault="007E7BB8" w:rsidP="00ED1FE0">
            <w:pPr>
              <w:spacing w:before="0"/>
              <w:jc w:val="center"/>
              <w:rPr>
                <w:rFonts w:cs="Arial"/>
                <w:sz w:val="24"/>
                <w:szCs w:val="24"/>
                <w:lang w:val="sr-Cyrl-RS"/>
              </w:rPr>
            </w:pPr>
          </w:p>
        </w:tc>
      </w:tr>
      <w:tr w:rsidR="007E7BB8" w:rsidRPr="00403ABC" w:rsidTr="00BE2EA9">
        <w:trPr>
          <w:jc w:val="center"/>
        </w:trPr>
        <w:tc>
          <w:tcPr>
            <w:tcW w:w="3882" w:type="dxa"/>
            <w:tcBorders>
              <w:bottom w:val="single" w:sz="4" w:space="0" w:color="auto"/>
            </w:tcBorders>
          </w:tcPr>
          <w:p w:rsidR="007E7BB8" w:rsidRPr="00403ABC" w:rsidRDefault="007E7BB8" w:rsidP="00ED1FE0">
            <w:pPr>
              <w:spacing w:before="0"/>
              <w:jc w:val="center"/>
              <w:rPr>
                <w:rFonts w:cs="Arial"/>
                <w:sz w:val="24"/>
                <w:szCs w:val="24"/>
                <w:lang w:val="sr-Cyrl-RS"/>
              </w:rPr>
            </w:pPr>
          </w:p>
        </w:tc>
        <w:tc>
          <w:tcPr>
            <w:tcW w:w="2127" w:type="dxa"/>
          </w:tcPr>
          <w:p w:rsidR="007E7BB8" w:rsidRPr="00403ABC" w:rsidRDefault="007E7BB8" w:rsidP="00ED1FE0">
            <w:pPr>
              <w:spacing w:before="0"/>
              <w:jc w:val="center"/>
              <w:rPr>
                <w:rFonts w:cs="Arial"/>
                <w:sz w:val="24"/>
                <w:szCs w:val="24"/>
                <w:lang w:val="sr-Cyrl-RS"/>
              </w:rPr>
            </w:pPr>
          </w:p>
        </w:tc>
        <w:tc>
          <w:tcPr>
            <w:tcW w:w="4022" w:type="dxa"/>
            <w:tcBorders>
              <w:bottom w:val="single" w:sz="4" w:space="0" w:color="auto"/>
            </w:tcBorders>
          </w:tcPr>
          <w:p w:rsidR="007E7BB8" w:rsidRPr="00403ABC" w:rsidRDefault="007E7BB8" w:rsidP="00ED1FE0">
            <w:pPr>
              <w:spacing w:before="0"/>
              <w:jc w:val="center"/>
              <w:rPr>
                <w:rFonts w:cs="Arial"/>
                <w:sz w:val="24"/>
                <w:szCs w:val="24"/>
                <w:lang w:val="sr-Cyrl-RS"/>
              </w:rPr>
            </w:pPr>
          </w:p>
        </w:tc>
      </w:tr>
      <w:tr w:rsidR="007E7BB8" w:rsidRPr="00403ABC" w:rsidTr="00BE2EA9">
        <w:trPr>
          <w:trHeight w:val="389"/>
          <w:jc w:val="center"/>
        </w:trPr>
        <w:tc>
          <w:tcPr>
            <w:tcW w:w="3882" w:type="dxa"/>
            <w:tcBorders>
              <w:top w:val="single" w:sz="4" w:space="0" w:color="auto"/>
            </w:tcBorders>
          </w:tcPr>
          <w:p w:rsidR="007E7BB8" w:rsidRPr="00403ABC" w:rsidRDefault="007E7BB8" w:rsidP="00ED1FE0">
            <w:pPr>
              <w:spacing w:before="0"/>
              <w:jc w:val="center"/>
              <w:rPr>
                <w:rFonts w:cs="Arial"/>
                <w:sz w:val="24"/>
                <w:szCs w:val="24"/>
                <w:lang w:val="sr-Cyrl-RS"/>
              </w:rPr>
            </w:pPr>
          </w:p>
        </w:tc>
        <w:tc>
          <w:tcPr>
            <w:tcW w:w="2127" w:type="dxa"/>
          </w:tcPr>
          <w:p w:rsidR="007E7BB8" w:rsidRPr="00403ABC" w:rsidRDefault="007E7BB8" w:rsidP="00ED1FE0">
            <w:pPr>
              <w:spacing w:before="0"/>
              <w:jc w:val="center"/>
              <w:rPr>
                <w:rFonts w:cs="Arial"/>
                <w:sz w:val="24"/>
                <w:szCs w:val="24"/>
                <w:lang w:val="sr-Cyrl-RS"/>
              </w:rPr>
            </w:pPr>
          </w:p>
        </w:tc>
        <w:tc>
          <w:tcPr>
            <w:tcW w:w="4022" w:type="dxa"/>
            <w:tcBorders>
              <w:top w:val="single" w:sz="4" w:space="0" w:color="auto"/>
            </w:tcBorders>
          </w:tcPr>
          <w:p w:rsidR="007E7BB8" w:rsidRPr="00403ABC" w:rsidRDefault="007E7BB8" w:rsidP="00ED1FE0">
            <w:pPr>
              <w:spacing w:before="0"/>
              <w:jc w:val="center"/>
              <w:rPr>
                <w:rFonts w:cs="Arial"/>
                <w:sz w:val="24"/>
                <w:szCs w:val="24"/>
                <w:lang w:val="sr-Cyrl-RS"/>
              </w:rPr>
            </w:pPr>
          </w:p>
        </w:tc>
      </w:tr>
    </w:tbl>
    <w:p w:rsidR="007E7BB8" w:rsidRPr="00403ABC" w:rsidRDefault="007E7BB8" w:rsidP="00ED1FE0">
      <w:pPr>
        <w:tabs>
          <w:tab w:val="left" w:pos="0"/>
        </w:tabs>
        <w:spacing w:before="0"/>
        <w:rPr>
          <w:rFonts w:cs="Arial"/>
          <w:b/>
          <w:i/>
          <w:sz w:val="24"/>
          <w:szCs w:val="24"/>
          <w:lang w:val="sr-Cyrl-RS"/>
        </w:rPr>
      </w:pPr>
      <w:r w:rsidRPr="00403ABC">
        <w:rPr>
          <w:rFonts w:cs="Arial"/>
          <w:b/>
          <w:i/>
          <w:sz w:val="24"/>
          <w:szCs w:val="24"/>
          <w:lang w:val="sr-Cyrl-RS"/>
        </w:rPr>
        <w:t>Напомена:</w:t>
      </w:r>
    </w:p>
    <w:p w:rsidR="007E7BB8" w:rsidRPr="00403ABC" w:rsidRDefault="007E7BB8" w:rsidP="00ED1FE0">
      <w:pPr>
        <w:spacing w:before="0"/>
        <w:rPr>
          <w:rFonts w:cs="Arial"/>
          <w:i/>
          <w:sz w:val="24"/>
          <w:szCs w:val="24"/>
          <w:lang w:val="sr-Cyrl-RS"/>
        </w:rPr>
      </w:pPr>
      <w:r w:rsidRPr="00403ABC">
        <w:rPr>
          <w:rFonts w:cs="Arial"/>
          <w:i/>
          <w:sz w:val="24"/>
          <w:szCs w:val="24"/>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03ABC" w:rsidRDefault="007E7BB8" w:rsidP="00ED1FE0">
      <w:pPr>
        <w:tabs>
          <w:tab w:val="left" w:pos="0"/>
        </w:tabs>
        <w:spacing w:before="0"/>
        <w:rPr>
          <w:rFonts w:cs="Arial"/>
          <w:i/>
          <w:sz w:val="24"/>
          <w:szCs w:val="24"/>
          <w:lang w:val="sr-Cyrl-RS"/>
        </w:rPr>
      </w:pPr>
      <w:r w:rsidRPr="00403ABC">
        <w:rPr>
          <w:rFonts w:cs="Arial"/>
          <w:i/>
          <w:sz w:val="24"/>
          <w:szCs w:val="24"/>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03ABC" w:rsidRDefault="007E7BB8" w:rsidP="00ED1FE0">
      <w:pPr>
        <w:spacing w:before="0"/>
        <w:rPr>
          <w:rFonts w:cs="Arial"/>
          <w:i/>
          <w:sz w:val="24"/>
          <w:szCs w:val="24"/>
          <w:lang w:val="sr-Cyrl-RS"/>
        </w:rPr>
      </w:pPr>
      <w:r w:rsidRPr="00403ABC">
        <w:rPr>
          <w:rFonts w:cs="Arial"/>
          <w:i/>
          <w:sz w:val="24"/>
          <w:szCs w:val="24"/>
          <w:lang w:val="sr-Cyrl-RS"/>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03ABC" w:rsidRDefault="007E7BB8" w:rsidP="00ED1FE0">
      <w:pPr>
        <w:pStyle w:val="KDKomentar"/>
        <w:spacing w:before="0"/>
        <w:rPr>
          <w:rFonts w:eastAsia="TimesNewRomanPS-BoldMT" w:cs="Arial"/>
          <w:color w:val="auto"/>
          <w:sz w:val="24"/>
          <w:szCs w:val="24"/>
          <w:lang w:val="sr-Cyrl-RS"/>
        </w:rPr>
      </w:pPr>
      <w:r w:rsidRPr="00403ABC">
        <w:rPr>
          <w:rFonts w:eastAsia="TimesNewRomanPS-BoldMT" w:cs="Arial"/>
          <w:color w:val="auto"/>
          <w:sz w:val="24"/>
          <w:szCs w:val="24"/>
          <w:lang w:val="sr-Cyrl-R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rsidR="00AD5C55" w:rsidRPr="00403ABC" w:rsidRDefault="007E7BB8" w:rsidP="002524A3">
      <w:pPr>
        <w:pStyle w:val="BodyText"/>
        <w:spacing w:before="0"/>
        <w:jc w:val="right"/>
        <w:rPr>
          <w:rFonts w:cs="Arial"/>
          <w:szCs w:val="24"/>
          <w:lang w:val="sr-Cyrl-RS"/>
        </w:rPr>
      </w:pPr>
      <w:r w:rsidRPr="00403ABC">
        <w:rPr>
          <w:rFonts w:cs="Arial"/>
          <w:szCs w:val="24"/>
          <w:lang w:val="sr-Cyrl-RS"/>
        </w:rPr>
        <w:br w:type="page"/>
      </w:r>
      <w:r w:rsidR="002524A3" w:rsidRPr="00403ABC">
        <w:rPr>
          <w:rFonts w:cs="Arial"/>
          <w:szCs w:val="24"/>
          <w:lang w:val="sr-Cyrl-RS"/>
        </w:rPr>
        <w:lastRenderedPageBreak/>
        <w:t xml:space="preserve"> </w:t>
      </w:r>
    </w:p>
    <w:p w:rsidR="00AD5C55" w:rsidRPr="00403ABC" w:rsidRDefault="00AD5C55" w:rsidP="002524A3">
      <w:pPr>
        <w:pStyle w:val="BodyText"/>
        <w:spacing w:before="0"/>
        <w:jc w:val="right"/>
        <w:rPr>
          <w:rFonts w:cs="Arial"/>
          <w:szCs w:val="24"/>
          <w:lang w:val="sr-Cyrl-RS"/>
        </w:rPr>
      </w:pPr>
      <w:r w:rsidRPr="00403ABC">
        <w:rPr>
          <w:rFonts w:cs="Arial"/>
          <w:b/>
          <w:i/>
          <w:szCs w:val="24"/>
          <w:lang w:val="sr-Cyrl-RS"/>
        </w:rPr>
        <w:tab/>
      </w:r>
    </w:p>
    <w:p w:rsidR="00932668" w:rsidRPr="00403ABC" w:rsidRDefault="00C7152A" w:rsidP="00C7152A">
      <w:pPr>
        <w:pStyle w:val="NoSpacing"/>
        <w:suppressAutoHyphens w:val="0"/>
        <w:spacing w:before="0"/>
        <w:jc w:val="right"/>
        <w:rPr>
          <w:rFonts w:cs="Arial"/>
          <w:szCs w:val="24"/>
          <w:lang w:val="sr-Cyrl-RS"/>
        </w:rPr>
      </w:pPr>
      <w:r>
        <w:rPr>
          <w:rFonts w:cs="Arial"/>
          <w:b/>
          <w:i/>
          <w:szCs w:val="24"/>
          <w:lang w:val="sr-Cyrl-RS"/>
        </w:rPr>
        <w:t xml:space="preserve">ОБРАЗАЦ </w:t>
      </w:r>
      <w:r w:rsidR="00F64EB5">
        <w:rPr>
          <w:rFonts w:cs="Arial"/>
          <w:b/>
          <w:i/>
          <w:szCs w:val="24"/>
          <w:lang w:val="sr-Cyrl-RS"/>
        </w:rPr>
        <w:t>8.</w:t>
      </w:r>
    </w:p>
    <w:p w:rsidR="00932668" w:rsidRPr="00403ABC" w:rsidRDefault="00932668" w:rsidP="00ED1FE0">
      <w:pPr>
        <w:pStyle w:val="NoSpacing"/>
        <w:suppressAutoHyphens w:val="0"/>
        <w:spacing w:before="0"/>
        <w:jc w:val="center"/>
        <w:rPr>
          <w:rFonts w:cs="Arial"/>
          <w:szCs w:val="24"/>
          <w:lang w:val="sr-Cyrl-RS"/>
        </w:rPr>
      </w:pPr>
    </w:p>
    <w:p w:rsidR="00932668" w:rsidRPr="00403ABC" w:rsidRDefault="00932668" w:rsidP="00ED1FE0">
      <w:pPr>
        <w:pStyle w:val="NoSpacing"/>
        <w:suppressAutoHyphens w:val="0"/>
        <w:spacing w:before="0"/>
        <w:jc w:val="center"/>
        <w:rPr>
          <w:rFonts w:cs="Arial"/>
          <w:b/>
          <w:szCs w:val="24"/>
          <w:lang w:val="sr-Cyrl-RS"/>
        </w:rPr>
      </w:pPr>
      <w:r w:rsidRPr="00403ABC">
        <w:rPr>
          <w:rFonts w:cs="Arial"/>
          <w:b/>
          <w:szCs w:val="24"/>
          <w:lang w:val="sr-Cyrl-RS"/>
        </w:rPr>
        <w:t>СПОРАЗУМ  УЧЕСНИКА ЗАЈЕДНИЧКЕ ПОНУДЕ</w:t>
      </w:r>
    </w:p>
    <w:p w:rsidR="00932668" w:rsidRPr="00403ABC" w:rsidRDefault="00932668" w:rsidP="00ED1FE0">
      <w:pPr>
        <w:pStyle w:val="NoSpacing"/>
        <w:suppressAutoHyphens w:val="0"/>
        <w:spacing w:before="0"/>
        <w:jc w:val="center"/>
        <w:rPr>
          <w:rFonts w:cs="Arial"/>
          <w:b/>
          <w:szCs w:val="24"/>
          <w:lang w:val="sr-Cyrl-RS"/>
        </w:rPr>
      </w:pPr>
    </w:p>
    <w:p w:rsidR="00932668" w:rsidRPr="00403ABC" w:rsidRDefault="00932668" w:rsidP="00ED1FE0">
      <w:pPr>
        <w:pStyle w:val="NoSpacing"/>
        <w:spacing w:before="0"/>
        <w:rPr>
          <w:rFonts w:cs="Arial"/>
          <w:i/>
          <w:szCs w:val="24"/>
          <w:lang w:val="sr-Cyrl-RS"/>
        </w:rPr>
      </w:pPr>
      <w:r w:rsidRPr="00403ABC">
        <w:rPr>
          <w:rFonts w:cs="Arial"/>
          <w:i/>
          <w:szCs w:val="24"/>
          <w:lang w:val="sr-Cyrl-RS"/>
        </w:rPr>
        <w:t xml:space="preserve">На основу члана 81. Закона о јавним набавкама </w:t>
      </w:r>
      <w:r w:rsidRPr="00403ABC">
        <w:rPr>
          <w:rFonts w:eastAsia="TimesNewRomanPSMT" w:cs="Arial"/>
          <w:i/>
          <w:szCs w:val="24"/>
          <w:lang w:val="sr-Cyrl-RS" w:eastAsia="en-US"/>
        </w:rPr>
        <w:t>(„Сл. гласник РС” бр. 124/2012, 14/15, 68/15</w:t>
      </w:r>
      <w:r w:rsidRPr="00403ABC">
        <w:rPr>
          <w:rFonts w:cs="Arial"/>
          <w:i/>
          <w:szCs w:val="24"/>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0"/>
      </w:tblGrid>
      <w:tr w:rsidR="00932668" w:rsidRPr="00403ABC" w:rsidTr="0004637E">
        <w:trPr>
          <w:trHeight w:val="532"/>
        </w:trPr>
        <w:tc>
          <w:tcPr>
            <w:tcW w:w="2392" w:type="pct"/>
            <w:tcBorders>
              <w:top w:val="single" w:sz="4" w:space="0" w:color="auto"/>
              <w:left w:val="single" w:sz="4" w:space="0" w:color="auto"/>
              <w:bottom w:val="single" w:sz="4" w:space="0" w:color="auto"/>
              <w:right w:val="single" w:sz="4" w:space="0" w:color="auto"/>
            </w:tcBorders>
            <w:vAlign w:val="center"/>
          </w:tcPr>
          <w:p w:rsidR="00932668" w:rsidRPr="00403ABC" w:rsidRDefault="00932668" w:rsidP="0004637E">
            <w:pPr>
              <w:pStyle w:val="NoSpacing"/>
              <w:spacing w:before="0"/>
              <w:jc w:val="center"/>
              <w:rPr>
                <w:rFonts w:cs="Arial"/>
                <w:szCs w:val="24"/>
                <w:lang w:val="sr-Cyrl-RS"/>
              </w:rPr>
            </w:pPr>
            <w:r w:rsidRPr="00403ABC">
              <w:rPr>
                <w:rFonts w:cs="Arial"/>
                <w:szCs w:val="24"/>
                <w:lang w:val="sr-Cyrl-RS"/>
              </w:rPr>
              <w:t>ПОДАТАК О</w:t>
            </w:r>
          </w:p>
        </w:tc>
        <w:tc>
          <w:tcPr>
            <w:tcW w:w="2608" w:type="pct"/>
            <w:tcBorders>
              <w:top w:val="single" w:sz="4" w:space="0" w:color="auto"/>
              <w:left w:val="single" w:sz="4" w:space="0" w:color="auto"/>
              <w:bottom w:val="single" w:sz="4" w:space="0" w:color="auto"/>
              <w:right w:val="single" w:sz="4" w:space="0" w:color="auto"/>
            </w:tcBorders>
            <w:vAlign w:val="center"/>
          </w:tcPr>
          <w:p w:rsidR="00932668" w:rsidRPr="00403ABC" w:rsidRDefault="00932668" w:rsidP="0004637E">
            <w:pPr>
              <w:pStyle w:val="NoSpacing"/>
              <w:spacing w:before="0"/>
              <w:jc w:val="center"/>
              <w:rPr>
                <w:rFonts w:cs="Arial"/>
                <w:szCs w:val="24"/>
                <w:lang w:val="sr-Cyrl-RS"/>
              </w:rPr>
            </w:pPr>
            <w:r w:rsidRPr="00403ABC">
              <w:rPr>
                <w:rFonts w:cs="Arial"/>
                <w:szCs w:val="24"/>
                <w:lang w:val="sr-Cyrl-RS"/>
              </w:rPr>
              <w:t>НАЗИВ И СЕДИШТЕ ЧЛАНА ГРУПЕ ПОНУЂАЧА</w:t>
            </w:r>
          </w:p>
        </w:tc>
      </w:tr>
      <w:tr w:rsidR="00932668" w:rsidRPr="00403ABC" w:rsidTr="0004637E">
        <w:trPr>
          <w:trHeight w:val="1244"/>
        </w:trPr>
        <w:tc>
          <w:tcPr>
            <w:tcW w:w="2392"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i/>
                <w:szCs w:val="24"/>
                <w:lang w:val="sr-Cyrl-RS"/>
              </w:rPr>
            </w:pPr>
            <w:r w:rsidRPr="00403ABC">
              <w:rPr>
                <w:rFonts w:cs="Arial"/>
                <w:i/>
                <w:szCs w:val="24"/>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2608"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szCs w:val="24"/>
                <w:lang w:val="sr-Cyrl-RS"/>
              </w:rPr>
            </w:pPr>
          </w:p>
        </w:tc>
      </w:tr>
      <w:tr w:rsidR="00932668" w:rsidRPr="00403ABC" w:rsidTr="0004637E">
        <w:trPr>
          <w:trHeight w:val="1280"/>
        </w:trPr>
        <w:tc>
          <w:tcPr>
            <w:tcW w:w="2392"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i/>
                <w:szCs w:val="24"/>
                <w:lang w:val="sr-Cyrl-RS"/>
              </w:rPr>
            </w:pPr>
            <w:r w:rsidRPr="00403ABC">
              <w:rPr>
                <w:rFonts w:cs="Arial"/>
                <w:i/>
                <w:szCs w:val="24"/>
                <w:lang w:val="sr-Cyrl-RS"/>
              </w:rPr>
              <w:t>2. Oпис послова сваког од понуђача из групе понуђача у извршењу уговора:</w:t>
            </w:r>
          </w:p>
          <w:p w:rsidR="00932668" w:rsidRPr="00403ABC" w:rsidRDefault="00932668" w:rsidP="00ED1FE0">
            <w:pPr>
              <w:pStyle w:val="NoSpacing"/>
              <w:spacing w:before="0"/>
              <w:rPr>
                <w:rFonts w:cs="Arial"/>
                <w:i/>
                <w:szCs w:val="24"/>
                <w:lang w:val="sr-Cyrl-RS"/>
              </w:rPr>
            </w:pPr>
          </w:p>
          <w:p w:rsidR="00932668" w:rsidRPr="00403ABC" w:rsidRDefault="00932668" w:rsidP="00ED1FE0">
            <w:pPr>
              <w:pStyle w:val="NoSpacing"/>
              <w:spacing w:before="0"/>
              <w:rPr>
                <w:rFonts w:cs="Arial"/>
                <w:i/>
                <w:szCs w:val="24"/>
                <w:lang w:val="sr-Cyrl-RS"/>
              </w:rPr>
            </w:pPr>
          </w:p>
        </w:tc>
        <w:tc>
          <w:tcPr>
            <w:tcW w:w="2608"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szCs w:val="24"/>
                <w:lang w:val="sr-Cyrl-RS"/>
              </w:rPr>
            </w:pPr>
          </w:p>
        </w:tc>
      </w:tr>
      <w:tr w:rsidR="00932668" w:rsidRPr="00403ABC" w:rsidTr="0004637E">
        <w:trPr>
          <w:trHeight w:val="1433"/>
        </w:trPr>
        <w:tc>
          <w:tcPr>
            <w:tcW w:w="2392"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i/>
                <w:szCs w:val="24"/>
                <w:lang w:val="sr-Cyrl-RS"/>
              </w:rPr>
            </w:pPr>
            <w:r w:rsidRPr="00403ABC">
              <w:rPr>
                <w:rFonts w:cs="Arial"/>
                <w:i/>
                <w:szCs w:val="24"/>
                <w:lang w:val="sr-Cyrl-RS"/>
              </w:rPr>
              <w:t>3.Друго:</w:t>
            </w:r>
          </w:p>
          <w:p w:rsidR="00932668" w:rsidRPr="00403ABC" w:rsidRDefault="00932668" w:rsidP="00ED1FE0">
            <w:pPr>
              <w:pStyle w:val="NoSpacing"/>
              <w:spacing w:before="0"/>
              <w:rPr>
                <w:rFonts w:cs="Arial"/>
                <w:i/>
                <w:szCs w:val="24"/>
                <w:lang w:val="sr-Cyrl-RS"/>
              </w:rPr>
            </w:pPr>
          </w:p>
          <w:p w:rsidR="00932668" w:rsidRPr="00403ABC" w:rsidRDefault="00932668" w:rsidP="00ED1FE0">
            <w:pPr>
              <w:pStyle w:val="NoSpacing"/>
              <w:spacing w:before="0"/>
              <w:rPr>
                <w:rFonts w:cs="Arial"/>
                <w:i/>
                <w:szCs w:val="24"/>
                <w:lang w:val="sr-Cyrl-RS"/>
              </w:rPr>
            </w:pPr>
          </w:p>
          <w:p w:rsidR="00932668" w:rsidRPr="00403ABC" w:rsidRDefault="00932668" w:rsidP="00ED1FE0">
            <w:pPr>
              <w:pStyle w:val="NoSpacing"/>
              <w:spacing w:before="0"/>
              <w:rPr>
                <w:rFonts w:cs="Arial"/>
                <w:i/>
                <w:szCs w:val="24"/>
                <w:lang w:val="sr-Cyrl-RS"/>
              </w:rPr>
            </w:pPr>
          </w:p>
          <w:p w:rsidR="00932668" w:rsidRPr="00403ABC" w:rsidRDefault="00932668" w:rsidP="00ED1FE0">
            <w:pPr>
              <w:pStyle w:val="NoSpacing"/>
              <w:spacing w:before="0"/>
              <w:rPr>
                <w:rFonts w:cs="Arial"/>
                <w:i/>
                <w:szCs w:val="24"/>
                <w:lang w:val="sr-Cyrl-RS"/>
              </w:rPr>
            </w:pPr>
          </w:p>
        </w:tc>
        <w:tc>
          <w:tcPr>
            <w:tcW w:w="2608" w:type="pct"/>
            <w:tcBorders>
              <w:top w:val="single" w:sz="4" w:space="0" w:color="auto"/>
              <w:left w:val="single" w:sz="4" w:space="0" w:color="auto"/>
              <w:bottom w:val="single" w:sz="4" w:space="0" w:color="auto"/>
              <w:right w:val="single" w:sz="4" w:space="0" w:color="auto"/>
            </w:tcBorders>
          </w:tcPr>
          <w:p w:rsidR="00932668" w:rsidRPr="00403ABC" w:rsidRDefault="00932668" w:rsidP="00ED1FE0">
            <w:pPr>
              <w:pStyle w:val="NoSpacing"/>
              <w:spacing w:before="0"/>
              <w:rPr>
                <w:rFonts w:cs="Arial"/>
                <w:szCs w:val="24"/>
                <w:lang w:val="sr-Cyrl-RS"/>
              </w:rPr>
            </w:pPr>
          </w:p>
        </w:tc>
      </w:tr>
    </w:tbl>
    <w:p w:rsidR="00932668" w:rsidRDefault="00932668" w:rsidP="00ED1FE0">
      <w:pPr>
        <w:tabs>
          <w:tab w:val="num" w:pos="360"/>
        </w:tabs>
        <w:spacing w:before="0"/>
        <w:rPr>
          <w:rFonts w:cs="Arial"/>
          <w:i/>
          <w:spacing w:val="2"/>
          <w:sz w:val="24"/>
          <w:szCs w:val="24"/>
          <w:lang w:val="sr-Cyrl-RS"/>
        </w:rPr>
      </w:pPr>
    </w:p>
    <w:p w:rsidR="00B36F59" w:rsidRPr="00403ABC" w:rsidRDefault="00B36F59" w:rsidP="00ED1FE0">
      <w:pPr>
        <w:tabs>
          <w:tab w:val="num" w:pos="360"/>
        </w:tabs>
        <w:spacing w:before="0"/>
        <w:rPr>
          <w:rFonts w:cs="Arial"/>
          <w:i/>
          <w:spacing w:val="2"/>
          <w:sz w:val="24"/>
          <w:szCs w:val="24"/>
          <w:lang w:val="sr-Cyrl-RS"/>
        </w:rPr>
      </w:pPr>
    </w:p>
    <w:p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Потпис одговорног лица члана групе понуђача:</w:t>
      </w:r>
    </w:p>
    <w:p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______________________</w:t>
      </w:r>
    </w:p>
    <w:p w:rsidR="00932668" w:rsidRPr="00403ABC" w:rsidRDefault="00932668" w:rsidP="00ED1FE0">
      <w:pPr>
        <w:tabs>
          <w:tab w:val="num" w:pos="360"/>
        </w:tabs>
        <w:spacing w:before="0"/>
        <w:rPr>
          <w:rFonts w:cs="Arial"/>
          <w:i/>
          <w:sz w:val="24"/>
          <w:szCs w:val="24"/>
          <w:lang w:val="sr-Cyrl-RS"/>
        </w:rPr>
      </w:pPr>
      <w:r w:rsidRPr="00403ABC">
        <w:rPr>
          <w:rFonts w:cs="Arial"/>
          <w:i/>
          <w:sz w:val="24"/>
          <w:szCs w:val="24"/>
          <w:lang w:val="sr-Cyrl-RS"/>
        </w:rPr>
        <w:t xml:space="preserve">                                       м.п.</w:t>
      </w:r>
    </w:p>
    <w:p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Потпис одговорног лица члана групе понуђача:</w:t>
      </w:r>
    </w:p>
    <w:p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______________________</w:t>
      </w:r>
    </w:p>
    <w:p w:rsidR="00932668" w:rsidRPr="00403ABC" w:rsidRDefault="00932668" w:rsidP="00ED1FE0">
      <w:pPr>
        <w:tabs>
          <w:tab w:val="num" w:pos="360"/>
        </w:tabs>
        <w:spacing w:before="0"/>
        <w:rPr>
          <w:rFonts w:cs="Arial"/>
          <w:i/>
          <w:sz w:val="24"/>
          <w:szCs w:val="24"/>
          <w:lang w:val="sr-Cyrl-RS"/>
        </w:rPr>
      </w:pPr>
      <w:r w:rsidRPr="00403ABC">
        <w:rPr>
          <w:rFonts w:cs="Arial"/>
          <w:i/>
          <w:sz w:val="24"/>
          <w:szCs w:val="24"/>
          <w:lang w:val="sr-Cyrl-RS"/>
        </w:rPr>
        <w:t xml:space="preserve">                                       м.п.</w:t>
      </w:r>
    </w:p>
    <w:p w:rsidR="00932668" w:rsidRPr="00403ABC" w:rsidRDefault="00932668" w:rsidP="00ED1FE0">
      <w:pPr>
        <w:spacing w:before="0"/>
        <w:rPr>
          <w:rFonts w:cs="Arial"/>
          <w:spacing w:val="4"/>
          <w:sz w:val="24"/>
          <w:szCs w:val="24"/>
          <w:lang w:val="sr-Cyrl-RS"/>
        </w:rPr>
      </w:pPr>
      <w:r w:rsidRPr="00403ABC">
        <w:rPr>
          <w:rFonts w:cs="Arial"/>
          <w:sz w:val="24"/>
          <w:szCs w:val="24"/>
          <w:lang w:val="sr-Cyrl-RS"/>
        </w:rPr>
        <w:t xml:space="preserve">        </w:t>
      </w:r>
      <w:r w:rsidRPr="00403ABC">
        <w:rPr>
          <w:rFonts w:cs="Arial"/>
          <w:spacing w:val="4"/>
          <w:sz w:val="24"/>
          <w:szCs w:val="24"/>
          <w:lang w:val="sr-Cyrl-RS"/>
        </w:rPr>
        <w:t xml:space="preserve">Датум:                                                                                                  </w:t>
      </w:r>
      <w:r w:rsidRPr="00403ABC">
        <w:rPr>
          <w:rFonts w:cs="Arial"/>
          <w:spacing w:val="2"/>
          <w:sz w:val="24"/>
          <w:szCs w:val="24"/>
          <w:lang w:val="sr-Cyrl-RS"/>
        </w:rPr>
        <w:t xml:space="preserve">    </w:t>
      </w:r>
    </w:p>
    <w:p w:rsidR="00932668" w:rsidRPr="00403ABC" w:rsidRDefault="00932668" w:rsidP="00ED1FE0">
      <w:pPr>
        <w:tabs>
          <w:tab w:val="num" w:pos="360"/>
        </w:tabs>
        <w:spacing w:before="0"/>
        <w:rPr>
          <w:rFonts w:cs="Arial"/>
          <w:spacing w:val="2"/>
          <w:sz w:val="24"/>
          <w:szCs w:val="24"/>
          <w:lang w:val="sr-Cyrl-RS"/>
        </w:rPr>
      </w:pPr>
      <w:r w:rsidRPr="00403ABC">
        <w:rPr>
          <w:rFonts w:cs="Arial"/>
          <w:spacing w:val="2"/>
          <w:sz w:val="24"/>
          <w:szCs w:val="24"/>
          <w:lang w:val="sr-Cyrl-RS"/>
        </w:rPr>
        <w:t xml:space="preserve">___________                                                       </w:t>
      </w:r>
    </w:p>
    <w:p w:rsidR="00C0651B" w:rsidRPr="00403ABC" w:rsidRDefault="00C0651B">
      <w:pPr>
        <w:spacing w:before="0"/>
        <w:jc w:val="left"/>
        <w:rPr>
          <w:rFonts w:cs="Arial"/>
          <w:sz w:val="24"/>
          <w:szCs w:val="24"/>
          <w:lang w:val="sr-Cyrl-RS"/>
        </w:rPr>
      </w:pPr>
      <w:r w:rsidRPr="00403ABC">
        <w:rPr>
          <w:rFonts w:cs="Arial"/>
          <w:sz w:val="24"/>
          <w:szCs w:val="24"/>
          <w:lang w:val="sr-Cyrl-RS"/>
        </w:rPr>
        <w:br w:type="page"/>
      </w:r>
    </w:p>
    <w:p w:rsidR="00932668" w:rsidRPr="00403ABC" w:rsidRDefault="00932668" w:rsidP="00ED1FE0">
      <w:pPr>
        <w:spacing w:before="0"/>
        <w:rPr>
          <w:rFonts w:cs="Arial"/>
          <w:sz w:val="24"/>
          <w:szCs w:val="24"/>
          <w:lang w:val="sr-Cyrl-RS"/>
        </w:rPr>
      </w:pPr>
    </w:p>
    <w:p w:rsidR="001B0370" w:rsidRDefault="00C7152A" w:rsidP="00C7152A">
      <w:pPr>
        <w:spacing w:before="0"/>
        <w:jc w:val="right"/>
        <w:rPr>
          <w:rFonts w:cs="Arial"/>
          <w:b/>
          <w:i/>
          <w:szCs w:val="24"/>
          <w:lang w:val="sr-Cyrl-RS"/>
        </w:rPr>
      </w:pPr>
      <w:r w:rsidRPr="00E31FFC">
        <w:rPr>
          <w:rFonts w:cs="Arial"/>
          <w:b/>
          <w:i/>
          <w:szCs w:val="24"/>
          <w:lang w:val="sr-Cyrl-RS"/>
        </w:rPr>
        <w:t xml:space="preserve">ОБРАЗАЦ </w:t>
      </w:r>
      <w:r w:rsidR="00F64EB5">
        <w:rPr>
          <w:rFonts w:cs="Arial"/>
          <w:b/>
          <w:i/>
          <w:szCs w:val="24"/>
          <w:lang w:val="sr-Cyrl-RS"/>
        </w:rPr>
        <w:t>9.</w:t>
      </w:r>
    </w:p>
    <w:p w:rsidR="00E31FFC" w:rsidRPr="00E31FFC" w:rsidRDefault="00E31FFC" w:rsidP="00C7152A">
      <w:pPr>
        <w:spacing w:before="0"/>
        <w:jc w:val="right"/>
        <w:rPr>
          <w:rFonts w:cs="Arial"/>
          <w:b/>
          <w:i/>
          <w:szCs w:val="24"/>
          <w:lang w:val="sr-Cyrl-RS"/>
        </w:rPr>
      </w:pPr>
    </w:p>
    <w:p w:rsidR="00A31C93" w:rsidRPr="00A04432" w:rsidRDefault="00A31C93" w:rsidP="00A31C93">
      <w:pPr>
        <w:jc w:val="center"/>
        <w:rPr>
          <w:rFonts w:cs="Arial"/>
          <w:b/>
        </w:rPr>
      </w:pPr>
      <w:r w:rsidRPr="00A04432">
        <w:rPr>
          <w:rFonts w:cs="Arial"/>
          <w:b/>
        </w:rPr>
        <w:t>ИЗЈАВА ПОНУЂАЧА – КАДРОВСКИ КАПАЦИТЕТ</w:t>
      </w:r>
    </w:p>
    <w:p w:rsidR="00A31C93" w:rsidRPr="00A04432" w:rsidRDefault="00A31C93" w:rsidP="00A31C93">
      <w:pPr>
        <w:rPr>
          <w:rFonts w:cs="Arial"/>
        </w:rPr>
      </w:pPr>
    </w:p>
    <w:p w:rsidR="00A31C93" w:rsidRPr="00A04432" w:rsidRDefault="00A31C93" w:rsidP="00A31C93">
      <w:pPr>
        <w:rPr>
          <w:rFonts w:cs="Arial"/>
        </w:rPr>
      </w:pPr>
      <w:r w:rsidRPr="00A04432">
        <w:rPr>
          <w:rFonts w:cs="Arial"/>
        </w:rPr>
        <w:t xml:space="preserve">На основу члана 77. </w:t>
      </w:r>
      <w:proofErr w:type="gramStart"/>
      <w:r w:rsidRPr="00A04432">
        <w:rPr>
          <w:rFonts w:cs="Arial"/>
        </w:rPr>
        <w:t>став</w:t>
      </w:r>
      <w:proofErr w:type="gramEnd"/>
      <w:r w:rsidRPr="00A04432">
        <w:rPr>
          <w:rFonts w:cs="Arial"/>
        </w:rPr>
        <w:t xml:space="preserve"> 4. Закона о јавним набавкама („Службени гланик РС“, бр.124/12, 14/15 и 68/15) </w:t>
      </w:r>
      <w:r w:rsidRPr="00A04432">
        <w:rPr>
          <w:rFonts w:cs="Arial"/>
          <w:noProof/>
        </w:rPr>
        <w:t xml:space="preserve">Понуђач </w:t>
      </w:r>
      <w:r w:rsidRPr="00A04432">
        <w:rPr>
          <w:rFonts w:cs="Arial"/>
          <w:noProof/>
          <w:lang w:val="sr-Latn-CS"/>
        </w:rPr>
        <w:t xml:space="preserve">даје </w:t>
      </w:r>
      <w:r w:rsidRPr="00A04432">
        <w:rPr>
          <w:rFonts w:cs="Arial"/>
        </w:rPr>
        <w:t xml:space="preserve">следећу </w:t>
      </w:r>
    </w:p>
    <w:p w:rsidR="00A31C93" w:rsidRPr="00A04432" w:rsidRDefault="00A31C93" w:rsidP="00A31C93">
      <w:pPr>
        <w:rPr>
          <w:rFonts w:cs="Arial"/>
          <w:color w:val="00B0F0"/>
        </w:rPr>
      </w:pPr>
    </w:p>
    <w:p w:rsidR="00A31C93" w:rsidRPr="00A04432" w:rsidRDefault="00A31C93" w:rsidP="00A31C93">
      <w:pPr>
        <w:jc w:val="center"/>
        <w:rPr>
          <w:rFonts w:cs="Arial"/>
          <w:b/>
          <w:bCs/>
          <w:lang w:val="sr-Cyrl-RS"/>
        </w:rPr>
      </w:pPr>
      <w:r w:rsidRPr="00A04432">
        <w:rPr>
          <w:rFonts w:cs="Arial"/>
          <w:b/>
          <w:bCs/>
          <w:lang w:val="sr-Cyrl-RS"/>
        </w:rPr>
        <w:t>ИЗЈАВА</w:t>
      </w:r>
    </w:p>
    <w:p w:rsidR="00A31C93" w:rsidRPr="00A04432" w:rsidRDefault="00A31C93" w:rsidP="00A31C93">
      <w:pPr>
        <w:jc w:val="center"/>
        <w:rPr>
          <w:rFonts w:cs="Arial"/>
          <w:b/>
          <w:bCs/>
          <w:lang w:val="sr-Cyrl-RS"/>
        </w:rPr>
      </w:pPr>
      <w:r w:rsidRPr="00A04432">
        <w:rPr>
          <w:rFonts w:cs="Arial"/>
          <w:b/>
          <w:bCs/>
          <w:lang w:val="sr-Cyrl-RS"/>
        </w:rPr>
        <w:t xml:space="preserve">О </w:t>
      </w:r>
      <w:r w:rsidR="000C5B49">
        <w:rPr>
          <w:rFonts w:cs="Arial"/>
          <w:b/>
          <w:bCs/>
          <w:lang w:val="sr-Cyrl-RS"/>
        </w:rPr>
        <w:t xml:space="preserve">ДОВОЉНОМ </w:t>
      </w:r>
      <w:r w:rsidRPr="00A04432">
        <w:rPr>
          <w:rFonts w:cs="Arial"/>
          <w:b/>
          <w:bCs/>
          <w:lang w:val="sr-Cyrl-RS"/>
        </w:rPr>
        <w:t>КАДРОВСКОМ КАПАЦИТЕТУ</w:t>
      </w:r>
    </w:p>
    <w:p w:rsidR="00A31C93" w:rsidRPr="00A04432" w:rsidRDefault="00A31C93" w:rsidP="00A31C93">
      <w:pPr>
        <w:suppressAutoHyphens/>
        <w:jc w:val="center"/>
        <w:rPr>
          <w:rFonts w:eastAsia="Arial Narrow" w:cs="Arial"/>
          <w:lang w:eastAsia="ar-SA"/>
        </w:rPr>
      </w:pPr>
      <w:r w:rsidRPr="00A04432">
        <w:rPr>
          <w:rFonts w:eastAsia="Arial Narrow" w:cs="Arial"/>
          <w:lang w:val="sr-Cyrl-RS" w:eastAsia="ar-SA"/>
        </w:rPr>
        <w:t>___________________________________________</w:t>
      </w:r>
    </w:p>
    <w:p w:rsidR="00A31C93" w:rsidRPr="00A04432" w:rsidRDefault="00A31C93" w:rsidP="00A31C93">
      <w:pPr>
        <w:suppressAutoHyphens/>
        <w:jc w:val="center"/>
        <w:rPr>
          <w:rFonts w:eastAsia="Arial Narrow" w:cs="Arial"/>
          <w:lang w:val="sr-Cyrl-RS" w:eastAsia="ar-SA"/>
        </w:rPr>
      </w:pPr>
      <w:r w:rsidRPr="00A04432">
        <w:rPr>
          <w:rFonts w:eastAsia="Arial Narrow" w:cs="Arial"/>
          <w:i/>
          <w:lang w:val="sr-Cyrl-RS" w:eastAsia="ar-SA"/>
        </w:rPr>
        <w:t>(навести назив и седиште)</w:t>
      </w:r>
      <w:r w:rsidRPr="00A04432">
        <w:rPr>
          <w:rFonts w:eastAsia="Arial Narrow" w:cs="Arial"/>
          <w:lang w:val="sr-Cyrl-RS" w:eastAsia="ar-SA"/>
        </w:rPr>
        <w:t>:</w:t>
      </w:r>
    </w:p>
    <w:p w:rsidR="00A31C93" w:rsidRPr="00A04432" w:rsidRDefault="00A31C93" w:rsidP="00A31C93">
      <w:pPr>
        <w:suppressAutoHyphens/>
        <w:rPr>
          <w:rFonts w:cs="Arial"/>
          <w:lang w:val="sr-Cyrl-RS" w:eastAsia="ar-SA"/>
        </w:rPr>
      </w:pPr>
    </w:p>
    <w:p w:rsidR="00A31C93" w:rsidRPr="008D4845" w:rsidRDefault="00A31C93" w:rsidP="00A31C93">
      <w:pPr>
        <w:widowControl w:val="0"/>
        <w:autoSpaceDE w:val="0"/>
        <w:autoSpaceDN w:val="0"/>
        <w:adjustRightInd w:val="0"/>
        <w:rPr>
          <w:rFonts w:eastAsia="Calibri" w:cs="Arial"/>
          <w:color w:val="000000"/>
          <w:sz w:val="24"/>
          <w:szCs w:val="24"/>
          <w:lang w:val="sr-Cyrl-RS"/>
        </w:rPr>
      </w:pPr>
      <w:r w:rsidRPr="008D4845">
        <w:rPr>
          <w:rFonts w:eastAsia="Calibri" w:cs="Arial"/>
          <w:color w:val="000000"/>
          <w:sz w:val="24"/>
          <w:szCs w:val="24"/>
          <w:lang w:val="sr-Cyrl-RS"/>
        </w:rPr>
        <w:t>Располажемо неопходним кадровским капацитетима за испуњење услова з</w:t>
      </w:r>
      <w:r w:rsidR="00365498" w:rsidRPr="008D4845">
        <w:rPr>
          <w:rFonts w:eastAsia="Calibri" w:cs="Arial"/>
          <w:color w:val="000000"/>
          <w:sz w:val="24"/>
          <w:szCs w:val="24"/>
          <w:lang w:val="sr-Cyrl-RS"/>
        </w:rPr>
        <w:t xml:space="preserve">а учествовање у јавној набавци </w:t>
      </w:r>
      <w:r w:rsidRPr="008D4845">
        <w:rPr>
          <w:rFonts w:eastAsia="Calibri" w:cs="Arial"/>
          <w:color w:val="000000"/>
          <w:sz w:val="24"/>
          <w:szCs w:val="24"/>
          <w:lang w:val="sr-Cyrl-RS"/>
        </w:rPr>
        <w:t xml:space="preserve"> </w:t>
      </w:r>
      <w:r w:rsidRPr="008D4845">
        <w:rPr>
          <w:rFonts w:eastAsia="Calibri" w:cs="Arial"/>
          <w:color w:val="000000"/>
          <w:sz w:val="24"/>
          <w:szCs w:val="24"/>
        </w:rPr>
        <w:t>„</w:t>
      </w:r>
      <w:r w:rsidRPr="008D4845">
        <w:rPr>
          <w:rFonts w:cs="Arial"/>
          <w:sz w:val="24"/>
          <w:szCs w:val="24"/>
          <w:lang w:val="ru-RU"/>
        </w:rPr>
        <w:t>Услуге физичког техничког обезбеђења</w:t>
      </w:r>
      <w:r w:rsidRPr="008D4845">
        <w:rPr>
          <w:rFonts w:eastAsia="Calibri" w:cs="Arial"/>
          <w:color w:val="000000"/>
          <w:sz w:val="24"/>
          <w:szCs w:val="24"/>
          <w:lang w:val="sr-Cyrl-RS"/>
        </w:rPr>
        <w:t>“</w:t>
      </w:r>
      <w:r w:rsidRPr="008D4845">
        <w:rPr>
          <w:rFonts w:eastAsia="Calibri" w:cs="Arial"/>
          <w:color w:val="000000"/>
          <w:sz w:val="24"/>
          <w:szCs w:val="24"/>
        </w:rPr>
        <w:t>, бр</w:t>
      </w:r>
      <w:r w:rsidRPr="008D4845">
        <w:rPr>
          <w:rFonts w:cs="Arial"/>
          <w:b/>
          <w:sz w:val="24"/>
          <w:szCs w:val="24"/>
        </w:rPr>
        <w:t xml:space="preserve"> </w:t>
      </w:r>
      <w:r w:rsidRPr="008D4845">
        <w:rPr>
          <w:rFonts w:eastAsia="Calibri" w:cs="Arial"/>
          <w:color w:val="000000"/>
          <w:sz w:val="24"/>
          <w:szCs w:val="24"/>
        </w:rPr>
        <w:t>ЈНО/1000/00</w:t>
      </w:r>
      <w:r w:rsidRPr="008D4845">
        <w:rPr>
          <w:rFonts w:eastAsia="Calibri" w:cs="Arial"/>
          <w:color w:val="000000"/>
          <w:sz w:val="24"/>
          <w:szCs w:val="24"/>
          <w:lang w:val="sr-Cyrl-RS"/>
        </w:rPr>
        <w:t>43</w:t>
      </w:r>
      <w:r w:rsidRPr="008D4845">
        <w:rPr>
          <w:rFonts w:eastAsia="Calibri" w:cs="Arial"/>
          <w:color w:val="000000"/>
          <w:sz w:val="24"/>
          <w:szCs w:val="24"/>
        </w:rPr>
        <w:t>/201</w:t>
      </w:r>
      <w:r w:rsidRPr="008D4845">
        <w:rPr>
          <w:rFonts w:eastAsia="Calibri" w:cs="Arial"/>
          <w:color w:val="000000"/>
          <w:sz w:val="24"/>
          <w:szCs w:val="24"/>
          <w:lang w:val="sr-Cyrl-RS"/>
        </w:rPr>
        <w:t>8</w:t>
      </w:r>
      <w:r w:rsidRPr="008D4845">
        <w:rPr>
          <w:rFonts w:eastAsia="Calibri" w:cs="Arial"/>
          <w:color w:val="000000"/>
          <w:sz w:val="24"/>
          <w:szCs w:val="24"/>
        </w:rPr>
        <w:t xml:space="preserve"> </w:t>
      </w:r>
      <w:r w:rsidRPr="008D4845">
        <w:rPr>
          <w:rFonts w:eastAsia="Calibri" w:cs="Arial"/>
          <w:bCs/>
          <w:color w:val="000000"/>
          <w:sz w:val="24"/>
          <w:szCs w:val="24"/>
        </w:rPr>
        <w:t>и то</w:t>
      </w:r>
      <w:r w:rsidRPr="008D4845">
        <w:rPr>
          <w:rFonts w:eastAsia="Calibri" w:cs="Arial"/>
          <w:bCs/>
          <w:color w:val="000000"/>
          <w:sz w:val="24"/>
          <w:szCs w:val="24"/>
          <w:lang w:val="sr-Cyrl-RS"/>
        </w:rPr>
        <w:t>:</w:t>
      </w:r>
      <w:r w:rsidRPr="008D4845">
        <w:rPr>
          <w:rFonts w:eastAsia="Calibri" w:cs="Arial"/>
          <w:b/>
          <w:bCs/>
          <w:color w:val="000000"/>
          <w:sz w:val="24"/>
          <w:szCs w:val="24"/>
          <w:lang w:val="sr-Cyrl-RS"/>
        </w:rPr>
        <w:t xml:space="preserve"> </w:t>
      </w:r>
      <w:r w:rsidRPr="008D4845">
        <w:rPr>
          <w:rFonts w:eastAsia="Calibri" w:cs="Arial"/>
          <w:bCs/>
          <w:color w:val="000000"/>
          <w:sz w:val="24"/>
          <w:szCs w:val="24"/>
          <w:lang w:val="sr-Cyrl-RS"/>
        </w:rPr>
        <w:t xml:space="preserve">да </w:t>
      </w:r>
      <w:r w:rsidRPr="008D4845">
        <w:rPr>
          <w:rFonts w:eastAsia="Calibri" w:cs="Arial"/>
          <w:color w:val="000000"/>
          <w:sz w:val="24"/>
          <w:szCs w:val="24"/>
          <w:lang w:val="sr-Cyrl-RS"/>
        </w:rPr>
        <w:t>имамо минимум  45</w:t>
      </w:r>
      <w:r w:rsidR="00365498" w:rsidRPr="008D4845">
        <w:rPr>
          <w:rFonts w:eastAsia="Calibri" w:cs="Arial"/>
          <w:color w:val="000000"/>
          <w:sz w:val="24"/>
          <w:szCs w:val="24"/>
          <w:lang w:val="sr-Cyrl-RS"/>
        </w:rPr>
        <w:t xml:space="preserve"> (словима: четрдесетпет)</w:t>
      </w:r>
      <w:r w:rsidRPr="008D4845">
        <w:rPr>
          <w:rFonts w:eastAsia="Calibri" w:cs="Arial"/>
          <w:color w:val="000000"/>
          <w:sz w:val="24"/>
          <w:szCs w:val="24"/>
          <w:lang w:val="sr-Cyrl-RS"/>
        </w:rPr>
        <w:t xml:space="preserve"> запослених </w:t>
      </w:r>
      <w:r w:rsidRPr="008D4845">
        <w:rPr>
          <w:rFonts w:eastAsia="Calibri" w:cs="Arial"/>
          <w:color w:val="000000"/>
          <w:sz w:val="24"/>
          <w:szCs w:val="24"/>
        </w:rPr>
        <w:t>или радно ангажованих</w:t>
      </w:r>
      <w:r w:rsidRPr="008D4845">
        <w:rPr>
          <w:rFonts w:eastAsia="Calibri" w:cs="Arial"/>
          <w:color w:val="000000"/>
          <w:sz w:val="24"/>
          <w:szCs w:val="24"/>
          <w:lang w:val="sr-Cyrl-RS"/>
        </w:rPr>
        <w:t>,</w:t>
      </w:r>
      <w:r w:rsidRPr="008D4845">
        <w:rPr>
          <w:rFonts w:eastAsia="Calibri" w:cs="Arial"/>
          <w:color w:val="000000"/>
          <w:sz w:val="24"/>
          <w:szCs w:val="24"/>
        </w:rPr>
        <w:t xml:space="preserve"> у складу са чланом 197-202 Закона о раду</w:t>
      </w:r>
      <w:r w:rsidR="00781B8E" w:rsidRPr="008D4845">
        <w:rPr>
          <w:rFonts w:eastAsia="Calibri" w:cs="Arial"/>
          <w:color w:val="000000"/>
          <w:sz w:val="24"/>
          <w:szCs w:val="24"/>
          <w:lang w:val="sr-Cyrl-RS"/>
        </w:rPr>
        <w:t xml:space="preserve"> </w:t>
      </w:r>
      <w:r w:rsidR="00781B8E" w:rsidRPr="008D4845">
        <w:rPr>
          <w:rFonts w:eastAsia="Calibri" w:cs="Arial"/>
          <w:color w:val="000000"/>
          <w:sz w:val="24"/>
          <w:szCs w:val="24"/>
        </w:rPr>
        <w:t xml:space="preserve">("Сл. </w:t>
      </w:r>
      <w:proofErr w:type="gramStart"/>
      <w:r w:rsidR="00781B8E" w:rsidRPr="008D4845">
        <w:rPr>
          <w:rFonts w:eastAsia="Calibri" w:cs="Arial"/>
          <w:color w:val="000000"/>
          <w:sz w:val="24"/>
          <w:szCs w:val="24"/>
        </w:rPr>
        <w:t>гласник</w:t>
      </w:r>
      <w:proofErr w:type="gramEnd"/>
      <w:r w:rsidR="00781B8E" w:rsidRPr="008D4845">
        <w:rPr>
          <w:rFonts w:eastAsia="Calibri" w:cs="Arial"/>
          <w:color w:val="000000"/>
          <w:sz w:val="24"/>
          <w:szCs w:val="24"/>
        </w:rPr>
        <w:t xml:space="preserve"> РС", бр. 24/2005, 61/2005, 54/2009, 32/2013, 75/2014, 13/2017 - одлука УС и 113/2017)</w:t>
      </w:r>
      <w:r w:rsidRPr="008D4845">
        <w:rPr>
          <w:rFonts w:eastAsia="Calibri" w:cs="Arial"/>
          <w:color w:val="000000"/>
          <w:sz w:val="24"/>
          <w:szCs w:val="24"/>
        </w:rPr>
        <w:t>,</w:t>
      </w:r>
      <w:r w:rsidRPr="008D4845">
        <w:rPr>
          <w:rFonts w:eastAsia="Calibri" w:cs="Arial"/>
          <w:color w:val="000000"/>
          <w:sz w:val="24"/>
          <w:szCs w:val="24"/>
          <w:lang w:val="sr-Cyrl-RS"/>
        </w:rPr>
        <w:t xml:space="preserve"> који су непосредни извршиоци на пословима физичко-техничког обезбеђења</w:t>
      </w:r>
      <w:r w:rsidRPr="008D4845">
        <w:rPr>
          <w:rFonts w:eastAsia="Calibri" w:cs="Arial"/>
          <w:color w:val="000000"/>
          <w:sz w:val="24"/>
          <w:szCs w:val="24"/>
          <w:lang w:val="ru-RU"/>
        </w:rPr>
        <w:t>.</w:t>
      </w:r>
    </w:p>
    <w:p w:rsidR="00A31C93" w:rsidRPr="00A04432" w:rsidRDefault="00A31C93" w:rsidP="00A31C93">
      <w:pPr>
        <w:rPr>
          <w:rFonts w:cs="Arial"/>
        </w:rPr>
      </w:pPr>
    </w:p>
    <w:tbl>
      <w:tblPr>
        <w:tblW w:w="5000" w:type="pct"/>
        <w:tblLayout w:type="fixed"/>
        <w:tblLook w:val="04A0" w:firstRow="1" w:lastRow="0" w:firstColumn="1" w:lastColumn="0" w:noHBand="0" w:noVBand="1"/>
      </w:tblPr>
      <w:tblGrid>
        <w:gridCol w:w="722"/>
        <w:gridCol w:w="4353"/>
        <w:gridCol w:w="4703"/>
      </w:tblGrid>
      <w:tr w:rsidR="006660FE" w:rsidRPr="00A04432" w:rsidTr="000C5B49">
        <w:trPr>
          <w:trHeight w:val="30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60FE" w:rsidRPr="000C5B49" w:rsidRDefault="006660FE" w:rsidP="000C5B49">
            <w:pPr>
              <w:jc w:val="center"/>
              <w:rPr>
                <w:rFonts w:cs="Arial"/>
                <w:color w:val="000000"/>
                <w:lang w:val="sr-Cyrl-RS"/>
              </w:rPr>
            </w:pPr>
            <w:r w:rsidRPr="000C5B49">
              <w:rPr>
                <w:rFonts w:cs="Arial"/>
                <w:color w:val="000000"/>
                <w:lang w:val="sr-Cyrl-RS"/>
              </w:rPr>
              <w:t>Ред. бр.</w:t>
            </w:r>
          </w:p>
        </w:tc>
        <w:tc>
          <w:tcPr>
            <w:tcW w:w="2226" w:type="pct"/>
            <w:tcBorders>
              <w:top w:val="single" w:sz="4" w:space="0" w:color="auto"/>
              <w:left w:val="single" w:sz="4" w:space="0" w:color="auto"/>
              <w:bottom w:val="single" w:sz="4" w:space="0" w:color="auto"/>
              <w:right w:val="single" w:sz="4" w:space="0" w:color="auto"/>
            </w:tcBorders>
            <w:vAlign w:val="center"/>
          </w:tcPr>
          <w:p w:rsidR="006660FE" w:rsidRPr="000C5B49" w:rsidRDefault="006660FE" w:rsidP="000C5B49">
            <w:pPr>
              <w:jc w:val="center"/>
              <w:rPr>
                <w:rFonts w:cs="Arial"/>
              </w:rPr>
            </w:pPr>
            <w:r w:rsidRPr="000C5B49">
              <w:rPr>
                <w:rFonts w:cs="Arial"/>
              </w:rPr>
              <w:t>Име и презиме</w:t>
            </w:r>
          </w:p>
        </w:tc>
        <w:tc>
          <w:tcPr>
            <w:tcW w:w="2405" w:type="pct"/>
            <w:tcBorders>
              <w:top w:val="single" w:sz="4" w:space="0" w:color="auto"/>
              <w:left w:val="single" w:sz="4" w:space="0" w:color="auto"/>
              <w:bottom w:val="single" w:sz="4" w:space="0" w:color="auto"/>
              <w:right w:val="single" w:sz="4" w:space="0" w:color="auto"/>
            </w:tcBorders>
            <w:vAlign w:val="center"/>
          </w:tcPr>
          <w:p w:rsidR="006660FE" w:rsidRPr="000C5B49" w:rsidRDefault="006660FE" w:rsidP="000C5B49">
            <w:pPr>
              <w:jc w:val="center"/>
              <w:rPr>
                <w:rFonts w:cs="Arial"/>
                <w:lang w:val="sr-Cyrl-RS"/>
              </w:rPr>
            </w:pPr>
            <w:r w:rsidRPr="000C5B49">
              <w:rPr>
                <w:rFonts w:cs="Arial"/>
                <w:lang w:val="sr-Cyrl-RS"/>
              </w:rPr>
              <w:t>Број лиценце за вршење специјалистичких послова службеника обезбеђења – са оружјем</w:t>
            </w:r>
          </w:p>
        </w:tc>
      </w:tr>
      <w:tr w:rsidR="006660FE" w:rsidRPr="00A04432" w:rsidTr="006660FE">
        <w:trPr>
          <w:trHeight w:val="30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w:t>
            </w:r>
          </w:p>
        </w:tc>
        <w:tc>
          <w:tcPr>
            <w:tcW w:w="2226" w:type="pct"/>
            <w:tcBorders>
              <w:top w:val="single" w:sz="4" w:space="0" w:color="auto"/>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single" w:sz="4" w:space="0" w:color="auto"/>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4</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5</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6</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7</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8</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9</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10</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11</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12</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13</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14</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15</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16</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lastRenderedPageBreak/>
              <w:t>17</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18</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19</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20</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21</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22</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23</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24</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25</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26</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27</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28</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29</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30</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31</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32</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33</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34</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35</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36</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37</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38</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39</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40</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41</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42</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43</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6660FE">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44</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r w:rsidR="006660FE" w:rsidRPr="00A04432" w:rsidTr="00435605">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6660FE" w:rsidRPr="00A04432" w:rsidRDefault="006660FE" w:rsidP="003C5082">
            <w:pPr>
              <w:rPr>
                <w:rFonts w:cs="Arial"/>
                <w:color w:val="000000"/>
              </w:rPr>
            </w:pPr>
            <w:r w:rsidRPr="00A04432">
              <w:rPr>
                <w:rFonts w:cs="Arial"/>
                <w:color w:val="000000"/>
              </w:rPr>
              <w:t>45</w:t>
            </w:r>
          </w:p>
        </w:tc>
        <w:tc>
          <w:tcPr>
            <w:tcW w:w="2226"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c>
          <w:tcPr>
            <w:tcW w:w="2405" w:type="pct"/>
            <w:tcBorders>
              <w:top w:val="nil"/>
              <w:left w:val="single" w:sz="4" w:space="0" w:color="auto"/>
              <w:bottom w:val="single" w:sz="4" w:space="0" w:color="auto"/>
              <w:right w:val="single" w:sz="4" w:space="0" w:color="auto"/>
            </w:tcBorders>
          </w:tcPr>
          <w:p w:rsidR="006660FE" w:rsidRPr="00A04432" w:rsidRDefault="006660FE" w:rsidP="003C5082">
            <w:pPr>
              <w:rPr>
                <w:rFonts w:cs="Arial"/>
                <w:color w:val="000000"/>
              </w:rPr>
            </w:pPr>
          </w:p>
        </w:tc>
      </w:tr>
    </w:tbl>
    <w:p w:rsidR="00E31FFC" w:rsidRDefault="00E31FFC" w:rsidP="00E31FFC">
      <w:pPr>
        <w:spacing w:after="120"/>
        <w:rPr>
          <w:rFonts w:cs="Arial"/>
          <w:spacing w:val="4"/>
          <w:sz w:val="24"/>
          <w:szCs w:val="24"/>
          <w:lang w:val="sr-Cyrl-RS"/>
        </w:rPr>
      </w:pPr>
    </w:p>
    <w:p w:rsidR="00182C64" w:rsidRPr="006242FD" w:rsidRDefault="00182C64" w:rsidP="00182C64">
      <w:pPr>
        <w:spacing w:before="0"/>
        <w:rPr>
          <w:rFonts w:cs="Arial"/>
          <w:sz w:val="24"/>
          <w:szCs w:val="24"/>
        </w:rPr>
      </w:pPr>
      <w:r w:rsidRPr="006242F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82C64" w:rsidRPr="006242FD" w:rsidTr="005C6500">
        <w:trPr>
          <w:jc w:val="center"/>
        </w:trPr>
        <w:tc>
          <w:tcPr>
            <w:tcW w:w="3882" w:type="dxa"/>
          </w:tcPr>
          <w:p w:rsidR="00182C64" w:rsidRPr="006242FD" w:rsidRDefault="00182C64" w:rsidP="005C6500">
            <w:pPr>
              <w:spacing w:before="0"/>
              <w:jc w:val="center"/>
              <w:rPr>
                <w:rFonts w:cs="Arial"/>
                <w:sz w:val="24"/>
                <w:szCs w:val="24"/>
              </w:rPr>
            </w:pPr>
            <w:r w:rsidRPr="006242FD">
              <w:rPr>
                <w:rFonts w:cs="Arial"/>
                <w:sz w:val="24"/>
                <w:szCs w:val="24"/>
              </w:rPr>
              <w:t>Датум:</w:t>
            </w:r>
          </w:p>
        </w:tc>
        <w:tc>
          <w:tcPr>
            <w:tcW w:w="2127" w:type="dxa"/>
          </w:tcPr>
          <w:p w:rsidR="00182C64" w:rsidRPr="006242FD" w:rsidRDefault="00182C64" w:rsidP="005C6500">
            <w:pPr>
              <w:spacing w:before="0"/>
              <w:jc w:val="center"/>
              <w:rPr>
                <w:rFonts w:cs="Arial"/>
                <w:sz w:val="24"/>
                <w:szCs w:val="24"/>
                <w:lang w:val="ru-RU"/>
              </w:rPr>
            </w:pPr>
          </w:p>
        </w:tc>
        <w:tc>
          <w:tcPr>
            <w:tcW w:w="4022" w:type="dxa"/>
          </w:tcPr>
          <w:p w:rsidR="00182C64" w:rsidRPr="006242FD" w:rsidRDefault="00182C64" w:rsidP="005C6500">
            <w:pPr>
              <w:spacing w:before="0"/>
              <w:jc w:val="center"/>
              <w:rPr>
                <w:rFonts w:cs="Arial"/>
                <w:sz w:val="24"/>
                <w:szCs w:val="24"/>
                <w:lang w:val="ru-RU"/>
              </w:rPr>
            </w:pPr>
            <w:r w:rsidRPr="006242FD">
              <w:rPr>
                <w:rFonts w:cs="Arial"/>
                <w:sz w:val="24"/>
                <w:szCs w:val="24"/>
              </w:rPr>
              <w:t>Понуђач</w:t>
            </w:r>
            <w:r w:rsidRPr="006242FD">
              <w:rPr>
                <w:rFonts w:cs="Arial"/>
                <w:sz w:val="24"/>
                <w:szCs w:val="24"/>
                <w:lang w:val="ru-RU"/>
              </w:rPr>
              <w:t>:</w:t>
            </w:r>
          </w:p>
        </w:tc>
      </w:tr>
      <w:tr w:rsidR="00182C64" w:rsidRPr="006242FD" w:rsidTr="005C6500">
        <w:trPr>
          <w:jc w:val="center"/>
        </w:trPr>
        <w:tc>
          <w:tcPr>
            <w:tcW w:w="3882" w:type="dxa"/>
          </w:tcPr>
          <w:p w:rsidR="00182C64" w:rsidRPr="006242FD" w:rsidRDefault="00182C64" w:rsidP="005C6500">
            <w:pPr>
              <w:spacing w:before="0"/>
              <w:jc w:val="center"/>
              <w:rPr>
                <w:rFonts w:cs="Arial"/>
                <w:sz w:val="24"/>
                <w:szCs w:val="24"/>
              </w:rPr>
            </w:pPr>
          </w:p>
        </w:tc>
        <w:tc>
          <w:tcPr>
            <w:tcW w:w="2127" w:type="dxa"/>
          </w:tcPr>
          <w:p w:rsidR="00182C64" w:rsidRPr="006242FD" w:rsidRDefault="00182C64" w:rsidP="005C6500">
            <w:pPr>
              <w:spacing w:before="0"/>
              <w:jc w:val="center"/>
              <w:rPr>
                <w:rFonts w:cs="Arial"/>
                <w:sz w:val="24"/>
                <w:szCs w:val="24"/>
              </w:rPr>
            </w:pPr>
            <w:r w:rsidRPr="006242FD">
              <w:rPr>
                <w:rFonts w:cs="Arial"/>
                <w:sz w:val="24"/>
                <w:szCs w:val="24"/>
              </w:rPr>
              <w:t>М.П.</w:t>
            </w:r>
          </w:p>
        </w:tc>
        <w:tc>
          <w:tcPr>
            <w:tcW w:w="4022" w:type="dxa"/>
          </w:tcPr>
          <w:p w:rsidR="00182C64" w:rsidRPr="006242FD" w:rsidRDefault="00182C64" w:rsidP="005C6500">
            <w:pPr>
              <w:spacing w:before="0"/>
              <w:jc w:val="center"/>
              <w:rPr>
                <w:rFonts w:cs="Arial"/>
                <w:sz w:val="24"/>
                <w:szCs w:val="24"/>
                <w:lang w:val="ru-RU"/>
              </w:rPr>
            </w:pPr>
          </w:p>
        </w:tc>
      </w:tr>
      <w:tr w:rsidR="00182C64" w:rsidRPr="006242FD" w:rsidTr="005C6500">
        <w:trPr>
          <w:jc w:val="center"/>
        </w:trPr>
        <w:tc>
          <w:tcPr>
            <w:tcW w:w="3882" w:type="dxa"/>
            <w:tcBorders>
              <w:bottom w:val="single" w:sz="4" w:space="0" w:color="auto"/>
            </w:tcBorders>
          </w:tcPr>
          <w:p w:rsidR="00182C64" w:rsidRPr="006242FD" w:rsidRDefault="00182C64" w:rsidP="005C6500">
            <w:pPr>
              <w:spacing w:before="0"/>
              <w:jc w:val="center"/>
              <w:rPr>
                <w:rFonts w:cs="Arial"/>
                <w:sz w:val="24"/>
                <w:szCs w:val="24"/>
              </w:rPr>
            </w:pPr>
          </w:p>
        </w:tc>
        <w:tc>
          <w:tcPr>
            <w:tcW w:w="2127" w:type="dxa"/>
          </w:tcPr>
          <w:p w:rsidR="00182C64" w:rsidRPr="006242FD" w:rsidRDefault="00182C64" w:rsidP="005C6500">
            <w:pPr>
              <w:spacing w:before="0"/>
              <w:jc w:val="center"/>
              <w:rPr>
                <w:rFonts w:cs="Arial"/>
                <w:sz w:val="24"/>
                <w:szCs w:val="24"/>
                <w:lang w:val="ru-RU"/>
              </w:rPr>
            </w:pPr>
          </w:p>
        </w:tc>
        <w:tc>
          <w:tcPr>
            <w:tcW w:w="4022" w:type="dxa"/>
            <w:tcBorders>
              <w:bottom w:val="single" w:sz="4" w:space="0" w:color="auto"/>
            </w:tcBorders>
          </w:tcPr>
          <w:p w:rsidR="00182C64" w:rsidRPr="006242FD" w:rsidRDefault="00182C64" w:rsidP="005C6500">
            <w:pPr>
              <w:spacing w:before="0"/>
              <w:jc w:val="center"/>
              <w:rPr>
                <w:rFonts w:cs="Arial"/>
                <w:sz w:val="24"/>
                <w:szCs w:val="24"/>
                <w:lang w:val="ru-RU"/>
              </w:rPr>
            </w:pPr>
          </w:p>
        </w:tc>
      </w:tr>
    </w:tbl>
    <w:p w:rsidR="00182C64" w:rsidRPr="006242FD" w:rsidRDefault="00182C64" w:rsidP="00182C64">
      <w:pPr>
        <w:spacing w:before="0"/>
        <w:rPr>
          <w:rFonts w:cs="Arial"/>
          <w:sz w:val="24"/>
          <w:szCs w:val="24"/>
        </w:rPr>
      </w:pPr>
      <w:r w:rsidRPr="006242FD">
        <w:rPr>
          <w:rFonts w:cs="Arial"/>
          <w:sz w:val="24"/>
          <w:szCs w:val="24"/>
        </w:rPr>
        <w:t xml:space="preserve">                                                                                             </w:t>
      </w:r>
      <w:r w:rsidR="008D4845">
        <w:rPr>
          <w:rFonts w:cs="Arial"/>
          <w:sz w:val="24"/>
          <w:szCs w:val="24"/>
          <w:lang w:val="sr-Cyrl-RS"/>
        </w:rPr>
        <w:t xml:space="preserve">    </w:t>
      </w:r>
      <w:r w:rsidRPr="006242FD">
        <w:rPr>
          <w:rFonts w:cs="Arial"/>
          <w:sz w:val="24"/>
          <w:szCs w:val="24"/>
        </w:rPr>
        <w:t>Потпис овлашћеног лица</w:t>
      </w:r>
    </w:p>
    <w:p w:rsidR="00182C64" w:rsidRPr="006242FD" w:rsidRDefault="00182C64" w:rsidP="00182C64">
      <w:pPr>
        <w:spacing w:before="0"/>
        <w:rPr>
          <w:rFonts w:cs="Arial"/>
          <w:sz w:val="24"/>
          <w:szCs w:val="24"/>
        </w:rPr>
      </w:pPr>
    </w:p>
    <w:p w:rsidR="00182C64" w:rsidRPr="006242FD" w:rsidRDefault="00182C64" w:rsidP="00D22539">
      <w:pPr>
        <w:pStyle w:val="ListParagraph"/>
        <w:spacing w:before="0" w:after="0" w:line="240" w:lineRule="auto"/>
        <w:rPr>
          <w:rFonts w:ascii="Arial" w:hAnsi="Arial" w:cs="Arial"/>
          <w:sz w:val="24"/>
          <w:szCs w:val="24"/>
        </w:rPr>
      </w:pPr>
    </w:p>
    <w:p w:rsidR="00182C64" w:rsidRDefault="00182C64" w:rsidP="00182C64">
      <w:pPr>
        <w:spacing w:before="0"/>
        <w:jc w:val="right"/>
        <w:rPr>
          <w:rFonts w:cs="Arial"/>
          <w:b/>
          <w:sz w:val="24"/>
          <w:szCs w:val="24"/>
          <w:lang w:val="sr-Cyrl-RS"/>
        </w:rPr>
      </w:pPr>
    </w:p>
    <w:p w:rsidR="008A4638" w:rsidRDefault="008A4638" w:rsidP="008A4638">
      <w:pPr>
        <w:rPr>
          <w:lang w:val="sr-Latn-CS"/>
        </w:rPr>
      </w:pPr>
      <w:bookmarkStart w:id="256" w:name="_Toc442559948"/>
    </w:p>
    <w:p w:rsidR="008A4638" w:rsidRDefault="008A4638" w:rsidP="00F64EB5">
      <w:pPr>
        <w:ind w:right="-3"/>
        <w:rPr>
          <w:rFonts w:cs="Arial"/>
          <w:b/>
          <w:i/>
          <w:szCs w:val="24"/>
          <w:lang w:val="sr-Cyrl-RS"/>
        </w:rPr>
      </w:pPr>
    </w:p>
    <w:bookmarkEnd w:id="256"/>
    <w:p w:rsidR="007743AA" w:rsidRPr="0004546A" w:rsidRDefault="007743AA" w:rsidP="007743AA">
      <w:pPr>
        <w:pStyle w:val="Heading2"/>
        <w:rPr>
          <w:lang w:val="sr-Cyrl-RS"/>
        </w:rPr>
      </w:pPr>
      <w:r w:rsidRPr="004E6B67">
        <w:rPr>
          <w:lang w:val="sr-Cyrl-RS"/>
        </w:rPr>
        <w:t xml:space="preserve">8. МОДЕЛ </w:t>
      </w:r>
      <w:r w:rsidR="00930291">
        <w:rPr>
          <w:lang w:val="sr-Cyrl-RS"/>
        </w:rPr>
        <w:t>УГОВОРА</w:t>
      </w:r>
    </w:p>
    <w:p w:rsidR="007743AA" w:rsidRDefault="007743AA" w:rsidP="007743AA">
      <w:pPr>
        <w:spacing w:before="0"/>
        <w:rPr>
          <w:rFonts w:cs="Arial"/>
          <w:sz w:val="24"/>
          <w:szCs w:val="24"/>
        </w:rPr>
      </w:pPr>
    </w:p>
    <w:p w:rsidR="007743AA" w:rsidRPr="006242FD" w:rsidRDefault="007743AA" w:rsidP="007743AA">
      <w:pPr>
        <w:rPr>
          <w:i/>
          <w:sz w:val="24"/>
          <w:szCs w:val="24"/>
        </w:rPr>
      </w:pPr>
      <w:r w:rsidRPr="006242FD">
        <w:rPr>
          <w:i/>
          <w:sz w:val="24"/>
          <w:szCs w:val="24"/>
        </w:rPr>
        <w:t xml:space="preserve">У складу са датим Моделом </w:t>
      </w:r>
      <w:r w:rsidR="00930291">
        <w:rPr>
          <w:i/>
          <w:sz w:val="24"/>
          <w:szCs w:val="24"/>
          <w:lang w:val="sr-Cyrl-RS"/>
        </w:rPr>
        <w:t>уговора</w:t>
      </w:r>
      <w:r w:rsidRPr="006242FD">
        <w:rPr>
          <w:i/>
          <w:sz w:val="24"/>
          <w:szCs w:val="24"/>
        </w:rPr>
        <w:t xml:space="preserve"> и елементима најповољније понуде биће закључен </w:t>
      </w:r>
      <w:r w:rsidR="00930291">
        <w:rPr>
          <w:i/>
          <w:sz w:val="24"/>
          <w:szCs w:val="24"/>
          <w:lang w:val="sr-Cyrl-RS"/>
        </w:rPr>
        <w:t>Уговор</w:t>
      </w:r>
      <w:r w:rsidRPr="006242FD">
        <w:rPr>
          <w:i/>
          <w:sz w:val="24"/>
          <w:szCs w:val="24"/>
        </w:rPr>
        <w:t xml:space="preserve">. Понуђач дати </w:t>
      </w:r>
      <w:r w:rsidR="00930291">
        <w:rPr>
          <w:i/>
          <w:sz w:val="24"/>
          <w:szCs w:val="24"/>
          <w:lang w:val="sr-Cyrl-RS"/>
        </w:rPr>
        <w:t>уговора</w:t>
      </w:r>
      <w:r w:rsidRPr="006242FD">
        <w:rPr>
          <w:i/>
          <w:sz w:val="24"/>
          <w:szCs w:val="24"/>
        </w:rPr>
        <w:t>, оверава и доставља у понуди.</w:t>
      </w:r>
    </w:p>
    <w:p w:rsidR="007743AA" w:rsidRDefault="007743AA" w:rsidP="007743AA">
      <w:pPr>
        <w:pStyle w:val="KDParagraf"/>
        <w:spacing w:before="0"/>
        <w:rPr>
          <w:rFonts w:cs="Arial"/>
          <w:b/>
          <w:sz w:val="24"/>
          <w:szCs w:val="24"/>
        </w:rPr>
      </w:pPr>
    </w:p>
    <w:p w:rsidR="007743AA" w:rsidRDefault="007743AA" w:rsidP="007743AA">
      <w:pPr>
        <w:pStyle w:val="KDParagraf"/>
        <w:spacing w:before="0"/>
        <w:rPr>
          <w:rFonts w:cs="Arial"/>
          <w:b/>
          <w:sz w:val="24"/>
          <w:szCs w:val="24"/>
        </w:rPr>
      </w:pPr>
    </w:p>
    <w:p w:rsidR="00930291" w:rsidRPr="00930291" w:rsidRDefault="00930291" w:rsidP="00930291">
      <w:pPr>
        <w:suppressAutoHyphens/>
        <w:spacing w:before="0"/>
        <w:jc w:val="left"/>
        <w:rPr>
          <w:rFonts w:cs="Arial"/>
          <w:sz w:val="24"/>
          <w:szCs w:val="24"/>
        </w:rPr>
      </w:pPr>
      <w:r w:rsidRPr="00930291">
        <w:rPr>
          <w:rFonts w:cs="Arial"/>
          <w:sz w:val="24"/>
          <w:szCs w:val="24"/>
        </w:rPr>
        <w:t>Уговорне стране:</w:t>
      </w:r>
    </w:p>
    <w:p w:rsidR="00930291" w:rsidRPr="00930291" w:rsidRDefault="00930291" w:rsidP="00930291">
      <w:pPr>
        <w:suppressAutoHyphens/>
        <w:spacing w:before="0"/>
        <w:jc w:val="left"/>
        <w:rPr>
          <w:rFonts w:ascii="Times New Roman" w:hAnsi="Times New Roman"/>
          <w:sz w:val="24"/>
          <w:szCs w:val="24"/>
        </w:rPr>
      </w:pPr>
    </w:p>
    <w:p w:rsidR="00930291" w:rsidRPr="00930291" w:rsidRDefault="00930291" w:rsidP="00930291">
      <w:pPr>
        <w:suppressAutoHyphens/>
        <w:spacing w:before="0"/>
        <w:jc w:val="left"/>
        <w:rPr>
          <w:rFonts w:ascii="Times New Roman" w:hAnsi="Times New Roman"/>
          <w:sz w:val="24"/>
          <w:szCs w:val="24"/>
        </w:rPr>
      </w:pPr>
    </w:p>
    <w:p w:rsidR="00930291" w:rsidRPr="00930291" w:rsidRDefault="00930291" w:rsidP="00930291">
      <w:pPr>
        <w:suppressAutoHyphens/>
        <w:spacing w:before="0"/>
        <w:rPr>
          <w:rFonts w:cs="Arial"/>
          <w:b/>
          <w:sz w:val="24"/>
          <w:szCs w:val="24"/>
        </w:rPr>
      </w:pPr>
      <w:r w:rsidRPr="00930291">
        <w:rPr>
          <w:rFonts w:cs="Arial"/>
          <w:b/>
          <w:sz w:val="24"/>
          <w:szCs w:val="24"/>
        </w:rPr>
        <w:t xml:space="preserve">КОРИСНИК УСЛУГЕ: </w:t>
      </w:r>
    </w:p>
    <w:p w:rsidR="00930291" w:rsidRPr="00930291" w:rsidRDefault="00930291" w:rsidP="00930291">
      <w:pPr>
        <w:suppressAutoHyphens/>
        <w:spacing w:before="0"/>
        <w:rPr>
          <w:rFonts w:cs="Arial"/>
          <w:sz w:val="24"/>
          <w:szCs w:val="24"/>
        </w:rPr>
      </w:pPr>
    </w:p>
    <w:p w:rsidR="00930291" w:rsidRPr="00930291" w:rsidRDefault="00930291" w:rsidP="00A1794A">
      <w:pPr>
        <w:pStyle w:val="ListParagraph"/>
        <w:numPr>
          <w:ilvl w:val="0"/>
          <w:numId w:val="30"/>
        </w:numPr>
        <w:suppressAutoHyphens/>
        <w:spacing w:before="0"/>
        <w:ind w:left="0"/>
        <w:rPr>
          <w:rFonts w:ascii="Arial" w:hAnsi="Arial" w:cs="Arial"/>
          <w:sz w:val="24"/>
          <w:szCs w:val="24"/>
        </w:rPr>
      </w:pPr>
      <w:r w:rsidRPr="00930291">
        <w:rPr>
          <w:rFonts w:ascii="Arial" w:hAnsi="Arial" w:cs="Arial"/>
          <w:sz w:val="24"/>
          <w:szCs w:val="24"/>
        </w:rPr>
        <w:t xml:space="preserve">Јавно предузеће „Електропривреда Србије“ Београд, </w:t>
      </w:r>
      <w:r w:rsidR="00781B8E">
        <w:rPr>
          <w:rFonts w:ascii="Arial" w:hAnsi="Arial" w:cs="Arial"/>
          <w:sz w:val="24"/>
          <w:szCs w:val="24"/>
          <w:lang w:val="sr-Cyrl-RS"/>
        </w:rPr>
        <w:t>Балканска бр 13</w:t>
      </w:r>
      <w:r w:rsidRPr="00930291">
        <w:rPr>
          <w:rFonts w:ascii="Arial" w:hAnsi="Arial" w:cs="Arial"/>
          <w:sz w:val="24"/>
          <w:szCs w:val="24"/>
        </w:rPr>
        <w:t>,</w:t>
      </w:r>
      <w:r w:rsidR="00781B8E">
        <w:rPr>
          <w:rFonts w:ascii="Arial" w:hAnsi="Arial" w:cs="Arial"/>
          <w:sz w:val="24"/>
          <w:szCs w:val="24"/>
          <w:lang w:val="sr-Cyrl-RS"/>
        </w:rPr>
        <w:t xml:space="preserve"> Београд,</w:t>
      </w:r>
      <w:r w:rsidRPr="00930291">
        <w:rPr>
          <w:rFonts w:ascii="Arial" w:hAnsi="Arial" w:cs="Arial"/>
          <w:sz w:val="24"/>
          <w:szCs w:val="24"/>
        </w:rPr>
        <w:t xml:space="preserve"> матични број: 20053658, ПИБ 103920327, текући рачун 160-700-13, Banca Intesа, а.д. Београд, које заступа законски заступник</w:t>
      </w:r>
      <w:r w:rsidRPr="00930291">
        <w:rPr>
          <w:rFonts w:ascii="Arial" w:hAnsi="Arial" w:cs="Arial"/>
          <w:sz w:val="24"/>
          <w:szCs w:val="24"/>
          <w:lang w:val="sr-Cyrl-RS"/>
        </w:rPr>
        <w:t>, Милорад Грчић</w:t>
      </w:r>
      <w:r w:rsidRPr="00930291">
        <w:rPr>
          <w:rFonts w:ascii="Arial" w:hAnsi="Arial" w:cs="Arial"/>
          <w:sz w:val="24"/>
          <w:szCs w:val="24"/>
        </w:rPr>
        <w:t xml:space="preserve">, </w:t>
      </w:r>
      <w:r w:rsidRPr="00930291">
        <w:rPr>
          <w:rFonts w:ascii="Arial" w:hAnsi="Arial" w:cs="Arial"/>
          <w:sz w:val="24"/>
          <w:szCs w:val="24"/>
          <w:lang w:val="sr-Cyrl-RS"/>
        </w:rPr>
        <w:t>в.д. директора</w:t>
      </w:r>
      <w:r w:rsidRPr="00930291">
        <w:rPr>
          <w:rFonts w:ascii="Arial" w:hAnsi="Arial" w:cs="Arial"/>
          <w:sz w:val="24"/>
          <w:szCs w:val="24"/>
        </w:rPr>
        <w:t xml:space="preserve"> (у даљем тексту: Корисник услуге)  </w:t>
      </w:r>
    </w:p>
    <w:p w:rsidR="007743AA" w:rsidRPr="00F87072" w:rsidRDefault="007743AA" w:rsidP="007743AA">
      <w:pPr>
        <w:tabs>
          <w:tab w:val="left" w:pos="567"/>
        </w:tabs>
        <w:rPr>
          <w:rFonts w:cs="Arial"/>
          <w:sz w:val="24"/>
          <w:szCs w:val="24"/>
        </w:rPr>
      </w:pPr>
      <w:r w:rsidRPr="00002B41">
        <w:rPr>
          <w:rFonts w:cs="Arial"/>
          <w:b/>
          <w:sz w:val="24"/>
          <w:szCs w:val="24"/>
        </w:rPr>
        <w:t>ПР</w:t>
      </w:r>
      <w:r w:rsidR="004E6B67">
        <w:rPr>
          <w:rFonts w:cs="Arial"/>
          <w:b/>
          <w:sz w:val="24"/>
          <w:szCs w:val="24"/>
          <w:lang w:val="sr-Cyrl-RS"/>
        </w:rPr>
        <w:t>УЖАЛАЦ УСЛУГЕ</w:t>
      </w:r>
      <w:r w:rsidRPr="00F87072">
        <w:rPr>
          <w:rFonts w:cs="Arial"/>
          <w:sz w:val="24"/>
          <w:szCs w:val="24"/>
        </w:rPr>
        <w:t xml:space="preserve">: </w:t>
      </w:r>
    </w:p>
    <w:p w:rsidR="007743AA" w:rsidRPr="00452DE9" w:rsidRDefault="007743AA" w:rsidP="00D8289E">
      <w:pPr>
        <w:pStyle w:val="ListParagraph"/>
        <w:numPr>
          <w:ilvl w:val="0"/>
          <w:numId w:val="22"/>
        </w:numPr>
        <w:tabs>
          <w:tab w:val="left" w:pos="567"/>
        </w:tabs>
        <w:ind w:left="0" w:hanging="426"/>
        <w:rPr>
          <w:rFonts w:ascii="Arial" w:hAnsi="Arial" w:cs="Arial"/>
          <w:sz w:val="24"/>
          <w:szCs w:val="24"/>
          <w:lang w:val="sr-Cyrl-RS"/>
        </w:rPr>
      </w:pPr>
      <w:r w:rsidRPr="00452DE9">
        <w:rPr>
          <w:rFonts w:ascii="Arial" w:hAnsi="Arial" w:cs="Arial"/>
          <w:sz w:val="24"/>
          <w:szCs w:val="24"/>
          <w:lang w:val="en-GB"/>
        </w:rPr>
        <w:t xml:space="preserve">_________________ </w:t>
      </w:r>
      <w:proofErr w:type="gramStart"/>
      <w:r w:rsidRPr="00452DE9">
        <w:rPr>
          <w:rFonts w:ascii="Arial" w:hAnsi="Arial" w:cs="Arial"/>
          <w:sz w:val="24"/>
          <w:szCs w:val="24"/>
          <w:lang w:val="en-GB"/>
        </w:rPr>
        <w:t>из</w:t>
      </w:r>
      <w:proofErr w:type="gramEnd"/>
      <w:r w:rsidRPr="00452DE9">
        <w:rPr>
          <w:rFonts w:ascii="Arial" w:hAnsi="Arial" w:cs="Arial"/>
          <w:sz w:val="24"/>
          <w:szCs w:val="24"/>
          <w:lang w:val="en-GB"/>
        </w:rPr>
        <w:t xml:space="preserve"> ________, ул. ____________, бр.____, матични број: ___________, ПИБ: ___________, </w:t>
      </w:r>
      <w:r w:rsidRPr="00452DE9">
        <w:rPr>
          <w:rFonts w:ascii="Arial" w:hAnsi="Arial" w:cs="Arial"/>
          <w:sz w:val="24"/>
          <w:szCs w:val="24"/>
        </w:rPr>
        <w:t>т</w:t>
      </w:r>
      <w:r w:rsidRPr="00452DE9">
        <w:rPr>
          <w:rFonts w:ascii="Arial" w:hAnsi="Arial" w:cs="Arial"/>
          <w:sz w:val="24"/>
          <w:szCs w:val="24"/>
          <w:lang w:val="ru-RU"/>
        </w:rPr>
        <w:t>екући рачун</w:t>
      </w:r>
      <w:r w:rsidRPr="00452DE9">
        <w:rPr>
          <w:rFonts w:ascii="Arial" w:hAnsi="Arial" w:cs="Arial"/>
          <w:sz w:val="24"/>
          <w:szCs w:val="24"/>
          <w:lang w:val="sr-Latn-RS"/>
        </w:rPr>
        <w:t xml:space="preserve"> _________________</w:t>
      </w:r>
      <w:r w:rsidRPr="00452DE9">
        <w:rPr>
          <w:rFonts w:ascii="Arial" w:hAnsi="Arial" w:cs="Arial"/>
          <w:sz w:val="24"/>
          <w:szCs w:val="24"/>
          <w:lang w:val="sr-Cyrl-RS"/>
        </w:rPr>
        <w:t xml:space="preserve">код банке, </w:t>
      </w:r>
      <w:r w:rsidRPr="00452DE9">
        <w:rPr>
          <w:rFonts w:ascii="Arial" w:hAnsi="Arial" w:cs="Arial"/>
          <w:sz w:val="24"/>
          <w:szCs w:val="24"/>
          <w:lang w:val="en-GB"/>
        </w:rPr>
        <w:t xml:space="preserve">кога заступа </w:t>
      </w:r>
      <w:r w:rsidRPr="00452DE9">
        <w:rPr>
          <w:rFonts w:ascii="Arial" w:hAnsi="Arial" w:cs="Arial"/>
          <w:sz w:val="24"/>
          <w:szCs w:val="24"/>
        </w:rPr>
        <w:t>законски заступник</w:t>
      </w:r>
      <w:r w:rsidRPr="00452DE9">
        <w:rPr>
          <w:rFonts w:ascii="Arial" w:hAnsi="Arial" w:cs="Arial"/>
          <w:sz w:val="24"/>
          <w:szCs w:val="24"/>
          <w:lang w:val="en-GB"/>
        </w:rPr>
        <w:t xml:space="preserve"> __________________, _____________, </w:t>
      </w:r>
      <w:r w:rsidRPr="00452DE9">
        <w:rPr>
          <w:rFonts w:ascii="Arial" w:hAnsi="Arial" w:cs="Arial"/>
          <w:sz w:val="24"/>
          <w:szCs w:val="24"/>
        </w:rPr>
        <w:t>(у даљем тексту: Пр</w:t>
      </w:r>
      <w:r w:rsidR="00E737D9">
        <w:rPr>
          <w:rFonts w:ascii="Arial" w:hAnsi="Arial" w:cs="Arial"/>
          <w:sz w:val="24"/>
          <w:szCs w:val="24"/>
        </w:rPr>
        <w:t>у</w:t>
      </w:r>
      <w:r w:rsidR="00E737D9">
        <w:rPr>
          <w:rFonts w:ascii="Arial" w:hAnsi="Arial" w:cs="Arial"/>
          <w:sz w:val="24"/>
          <w:szCs w:val="24"/>
          <w:lang w:val="sr-Cyrl-RS"/>
        </w:rPr>
        <w:t>жалац услуге</w:t>
      </w:r>
      <w:r w:rsidRPr="00452DE9">
        <w:rPr>
          <w:rFonts w:ascii="Arial" w:hAnsi="Arial" w:cs="Arial"/>
          <w:sz w:val="24"/>
          <w:szCs w:val="24"/>
        </w:rPr>
        <w:t xml:space="preserve">) </w:t>
      </w:r>
    </w:p>
    <w:p w:rsidR="007743AA" w:rsidRPr="00452DE9" w:rsidRDefault="007743AA" w:rsidP="007743AA">
      <w:pPr>
        <w:tabs>
          <w:tab w:val="left" w:pos="567"/>
        </w:tabs>
        <w:spacing w:before="0"/>
        <w:rPr>
          <w:rFonts w:cs="Arial"/>
          <w:sz w:val="24"/>
          <w:szCs w:val="24"/>
          <w:lang w:val="sr-Cyrl-CS"/>
        </w:rPr>
      </w:pPr>
      <w:r w:rsidRPr="00452DE9">
        <w:rPr>
          <w:rFonts w:cs="Arial"/>
          <w:sz w:val="24"/>
          <w:szCs w:val="24"/>
          <w:lang w:val="sr-Cyrl-CS"/>
        </w:rPr>
        <w:t>док су чланови групе/подизвођачи:</w:t>
      </w:r>
    </w:p>
    <w:p w:rsidR="007743AA" w:rsidRPr="00452DE9" w:rsidRDefault="007743AA" w:rsidP="007743AA">
      <w:pPr>
        <w:tabs>
          <w:tab w:val="left" w:pos="567"/>
        </w:tabs>
        <w:spacing w:before="0"/>
        <w:rPr>
          <w:rFonts w:cs="Arial"/>
          <w:sz w:val="24"/>
          <w:szCs w:val="24"/>
        </w:rPr>
      </w:pPr>
    </w:p>
    <w:p w:rsidR="007743AA" w:rsidRPr="00452DE9" w:rsidRDefault="007743AA" w:rsidP="007743AA">
      <w:pPr>
        <w:tabs>
          <w:tab w:val="left" w:pos="567"/>
        </w:tabs>
        <w:spacing w:before="0"/>
        <w:rPr>
          <w:rFonts w:cs="Arial"/>
          <w:sz w:val="24"/>
          <w:szCs w:val="24"/>
        </w:rPr>
      </w:pPr>
      <w:r w:rsidRPr="00452DE9">
        <w:rPr>
          <w:rFonts w:cs="Arial"/>
          <w:sz w:val="24"/>
          <w:szCs w:val="24"/>
          <w:lang w:val="en-GB"/>
        </w:rPr>
        <w:t xml:space="preserve">_________________ </w:t>
      </w:r>
      <w:proofErr w:type="gramStart"/>
      <w:r w:rsidRPr="00452DE9">
        <w:rPr>
          <w:rFonts w:cs="Arial"/>
          <w:sz w:val="24"/>
          <w:szCs w:val="24"/>
          <w:lang w:val="en-GB"/>
        </w:rPr>
        <w:t>из</w:t>
      </w:r>
      <w:proofErr w:type="gramEnd"/>
      <w:r w:rsidRPr="00452DE9">
        <w:rPr>
          <w:rFonts w:cs="Arial"/>
          <w:sz w:val="24"/>
          <w:szCs w:val="24"/>
          <w:lang w:val="en-GB"/>
        </w:rPr>
        <w:t xml:space="preserve">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(као </w:t>
      </w:r>
      <w:r w:rsidRPr="00452DE9">
        <w:rPr>
          <w:rFonts w:cs="Arial"/>
          <w:sz w:val="24"/>
          <w:szCs w:val="24"/>
          <w:lang w:val="sr-Cyrl-RS"/>
        </w:rPr>
        <w:t>члан</w:t>
      </w:r>
      <w:r w:rsidRPr="00452DE9">
        <w:rPr>
          <w:rFonts w:cs="Arial"/>
          <w:sz w:val="24"/>
          <w:szCs w:val="24"/>
          <w:lang w:val="en-GB"/>
        </w:rPr>
        <w:t xml:space="preserve"> групе понуђача</w:t>
      </w:r>
      <w:r w:rsidRPr="00452DE9">
        <w:rPr>
          <w:rFonts w:cs="Arial"/>
          <w:sz w:val="24"/>
          <w:szCs w:val="24"/>
          <w:lang w:val="sr-Cyrl-RS"/>
        </w:rPr>
        <w:t>)</w:t>
      </w:r>
      <w:r w:rsidRPr="00452DE9">
        <w:rPr>
          <w:rFonts w:cs="Arial"/>
          <w:i/>
          <w:sz w:val="24"/>
          <w:szCs w:val="24"/>
        </w:rPr>
        <w:t>, [напомена:</w:t>
      </w:r>
      <w:r w:rsidRPr="00452DE9">
        <w:rPr>
          <w:rFonts w:cs="Arial"/>
          <w:i/>
          <w:sz w:val="24"/>
          <w:szCs w:val="24"/>
          <w:lang w:val="en-GB"/>
        </w:rPr>
        <w:t xml:space="preserve"> </w:t>
      </w:r>
      <w:r w:rsidRPr="00452DE9">
        <w:rPr>
          <w:rFonts w:cs="Arial"/>
          <w:i/>
          <w:sz w:val="24"/>
          <w:szCs w:val="24"/>
        </w:rPr>
        <w:t xml:space="preserve">биће наведено у тексту </w:t>
      </w:r>
      <w:r>
        <w:rPr>
          <w:rFonts w:cs="Arial"/>
          <w:i/>
          <w:sz w:val="24"/>
          <w:szCs w:val="24"/>
          <w:lang w:val="sr-Cyrl-RS"/>
        </w:rPr>
        <w:t>Оквирног споразума</w:t>
      </w:r>
      <w:r w:rsidRPr="00452DE9">
        <w:rPr>
          <w:rFonts w:cs="Arial"/>
          <w:i/>
          <w:sz w:val="24"/>
          <w:szCs w:val="24"/>
          <w:lang w:val="en-GB"/>
        </w:rPr>
        <w:t xml:space="preserve"> у случају заједничке понуде]</w:t>
      </w:r>
    </w:p>
    <w:p w:rsidR="007743AA" w:rsidRPr="00452DE9" w:rsidRDefault="007743AA" w:rsidP="007743AA">
      <w:pPr>
        <w:tabs>
          <w:tab w:val="left" w:pos="567"/>
        </w:tabs>
        <w:rPr>
          <w:rFonts w:cs="Arial"/>
          <w:sz w:val="24"/>
          <w:szCs w:val="24"/>
        </w:rPr>
      </w:pPr>
    </w:p>
    <w:p w:rsidR="007743AA" w:rsidRPr="00452DE9" w:rsidRDefault="007743AA" w:rsidP="007743AA">
      <w:pPr>
        <w:tabs>
          <w:tab w:val="left" w:pos="567"/>
        </w:tabs>
        <w:spacing w:before="0"/>
        <w:rPr>
          <w:rFonts w:cs="Arial"/>
          <w:sz w:val="24"/>
          <w:szCs w:val="24"/>
        </w:rPr>
      </w:pPr>
      <w:r w:rsidRPr="00452DE9">
        <w:rPr>
          <w:rFonts w:cs="Arial"/>
          <w:sz w:val="24"/>
          <w:szCs w:val="24"/>
          <w:lang w:val="en-GB"/>
        </w:rPr>
        <w:t xml:space="preserve"> ___________ </w:t>
      </w:r>
      <w:proofErr w:type="gramStart"/>
      <w:r w:rsidRPr="00452DE9">
        <w:rPr>
          <w:rFonts w:cs="Arial"/>
          <w:sz w:val="24"/>
          <w:szCs w:val="24"/>
          <w:lang w:val="en-GB"/>
        </w:rPr>
        <w:t>из</w:t>
      </w:r>
      <w:proofErr w:type="gramEnd"/>
      <w:r w:rsidRPr="00452DE9">
        <w:rPr>
          <w:rFonts w:cs="Arial"/>
          <w:sz w:val="24"/>
          <w:szCs w:val="24"/>
          <w:lang w:val="en-GB"/>
        </w:rPr>
        <w:t xml:space="preserve">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w:t>
      </w:r>
      <w:r w:rsidRPr="00452DE9">
        <w:rPr>
          <w:rFonts w:cs="Arial"/>
          <w:sz w:val="24"/>
          <w:szCs w:val="24"/>
          <w:lang w:val="sr-Cyrl-RS"/>
        </w:rPr>
        <w:t>(</w:t>
      </w:r>
      <w:r w:rsidRPr="00452DE9">
        <w:rPr>
          <w:rFonts w:cs="Arial"/>
          <w:sz w:val="24"/>
          <w:szCs w:val="24"/>
        </w:rPr>
        <w:t>у даљем тексту:</w:t>
      </w:r>
      <w:r w:rsidRPr="00452DE9">
        <w:rPr>
          <w:rFonts w:cs="Arial"/>
          <w:sz w:val="24"/>
          <w:szCs w:val="24"/>
          <w:lang w:val="sr-Cyrl-RS"/>
        </w:rPr>
        <w:t xml:space="preserve"> Подизвођач)</w:t>
      </w:r>
      <w:r w:rsidRPr="00452DE9">
        <w:rPr>
          <w:rFonts w:cs="Arial"/>
          <w:i/>
          <w:sz w:val="24"/>
          <w:szCs w:val="24"/>
        </w:rPr>
        <w:t>, [напомена:</w:t>
      </w:r>
      <w:r w:rsidRPr="00452DE9">
        <w:rPr>
          <w:rFonts w:cs="Arial"/>
          <w:i/>
          <w:sz w:val="24"/>
          <w:szCs w:val="24"/>
          <w:lang w:val="en-GB"/>
        </w:rPr>
        <w:t xml:space="preserve"> </w:t>
      </w:r>
      <w:r>
        <w:rPr>
          <w:rFonts w:cs="Arial"/>
          <w:i/>
          <w:sz w:val="24"/>
          <w:szCs w:val="24"/>
        </w:rPr>
        <w:t>биће наведено у тексту Оквирног споразума</w:t>
      </w:r>
      <w:r w:rsidRPr="00452DE9">
        <w:rPr>
          <w:rFonts w:cs="Arial"/>
          <w:i/>
          <w:sz w:val="24"/>
          <w:szCs w:val="24"/>
          <w:lang w:val="en-GB"/>
        </w:rPr>
        <w:t xml:space="preserve"> у </w:t>
      </w:r>
      <w:proofErr w:type="gramStart"/>
      <w:r w:rsidRPr="00452DE9">
        <w:rPr>
          <w:rFonts w:cs="Arial"/>
          <w:i/>
          <w:sz w:val="24"/>
          <w:szCs w:val="24"/>
          <w:lang w:val="en-GB"/>
        </w:rPr>
        <w:t>случају  понуде</w:t>
      </w:r>
      <w:proofErr w:type="gramEnd"/>
      <w:r w:rsidRPr="00452DE9">
        <w:rPr>
          <w:rFonts w:cs="Arial"/>
          <w:i/>
          <w:sz w:val="24"/>
          <w:szCs w:val="24"/>
          <w:lang w:val="sr-Cyrl-RS"/>
        </w:rPr>
        <w:t xml:space="preserve"> са подизвођачем</w:t>
      </w:r>
      <w:r w:rsidRPr="00452DE9">
        <w:rPr>
          <w:rFonts w:cs="Arial"/>
          <w:i/>
          <w:sz w:val="24"/>
          <w:szCs w:val="24"/>
          <w:lang w:val="en-GB"/>
        </w:rPr>
        <w:t>]</w:t>
      </w:r>
    </w:p>
    <w:p w:rsidR="007743AA" w:rsidRPr="00192C2D" w:rsidRDefault="007743AA" w:rsidP="007743AA">
      <w:pPr>
        <w:rPr>
          <w:rFonts w:cs="Arial"/>
          <w:sz w:val="24"/>
          <w:szCs w:val="24"/>
        </w:rPr>
      </w:pPr>
    </w:p>
    <w:p w:rsidR="00930291" w:rsidRPr="00930291" w:rsidRDefault="00930291" w:rsidP="00930291">
      <w:pPr>
        <w:rPr>
          <w:rFonts w:cs="Arial"/>
          <w:sz w:val="24"/>
          <w:szCs w:val="24"/>
        </w:rPr>
      </w:pPr>
      <w:r w:rsidRPr="00930291">
        <w:rPr>
          <w:rFonts w:cs="Arial"/>
          <w:sz w:val="24"/>
          <w:szCs w:val="24"/>
        </w:rPr>
        <w:t>(</w:t>
      </w:r>
      <w:proofErr w:type="gramStart"/>
      <w:r w:rsidRPr="00930291">
        <w:rPr>
          <w:rFonts w:cs="Arial"/>
          <w:sz w:val="24"/>
          <w:szCs w:val="24"/>
        </w:rPr>
        <w:t>у</w:t>
      </w:r>
      <w:proofErr w:type="gramEnd"/>
      <w:r w:rsidRPr="00930291">
        <w:rPr>
          <w:rFonts w:cs="Arial"/>
          <w:sz w:val="24"/>
          <w:szCs w:val="24"/>
        </w:rPr>
        <w:t xml:space="preserve"> даљем тексту заједно: Уговорне стране)</w:t>
      </w:r>
    </w:p>
    <w:p w:rsidR="00930291" w:rsidRDefault="00930291" w:rsidP="007743AA">
      <w:pPr>
        <w:rPr>
          <w:rFonts w:cs="Arial"/>
          <w:sz w:val="24"/>
          <w:szCs w:val="24"/>
        </w:rPr>
      </w:pPr>
    </w:p>
    <w:p w:rsidR="007743AA" w:rsidRPr="00812F98" w:rsidRDefault="00E737D9" w:rsidP="007743AA">
      <w:pPr>
        <w:rPr>
          <w:rFonts w:cs="Arial"/>
          <w:sz w:val="24"/>
          <w:szCs w:val="24"/>
        </w:rPr>
      </w:pPr>
      <w:proofErr w:type="gramStart"/>
      <w:r>
        <w:rPr>
          <w:rFonts w:cs="Arial"/>
          <w:sz w:val="24"/>
          <w:szCs w:val="24"/>
        </w:rPr>
        <w:t>закључиле</w:t>
      </w:r>
      <w:proofErr w:type="gramEnd"/>
      <w:r>
        <w:rPr>
          <w:rFonts w:cs="Arial"/>
          <w:sz w:val="24"/>
          <w:szCs w:val="24"/>
        </w:rPr>
        <w:t xml:space="preserve"> су у Београду</w:t>
      </w:r>
      <w:r w:rsidR="007743AA" w:rsidRPr="00192C2D">
        <w:rPr>
          <w:rFonts w:cs="Arial"/>
          <w:sz w:val="24"/>
          <w:szCs w:val="24"/>
        </w:rPr>
        <w:t>:</w:t>
      </w:r>
    </w:p>
    <w:p w:rsidR="00343A18" w:rsidRPr="00403ABC" w:rsidRDefault="00343A18" w:rsidP="00B5447C">
      <w:pPr>
        <w:pStyle w:val="KDParagraf"/>
        <w:spacing w:before="0"/>
        <w:rPr>
          <w:rFonts w:cs="Arial"/>
          <w:sz w:val="24"/>
          <w:szCs w:val="24"/>
          <w:lang w:val="sr-Cyrl-RS"/>
        </w:rPr>
      </w:pPr>
    </w:p>
    <w:p w:rsidR="007743AA" w:rsidRDefault="007743AA" w:rsidP="00B5447C">
      <w:pPr>
        <w:spacing w:before="0"/>
        <w:jc w:val="center"/>
        <w:rPr>
          <w:rFonts w:cs="Arial"/>
          <w:b/>
          <w:sz w:val="24"/>
          <w:szCs w:val="24"/>
          <w:lang w:val="sr-Cyrl-RS"/>
        </w:rPr>
      </w:pPr>
      <w:bookmarkStart w:id="257" w:name="_Toc442559949"/>
    </w:p>
    <w:bookmarkEnd w:id="257"/>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C25CC5" w:rsidRDefault="00C25CC5" w:rsidP="007743AA">
      <w:pPr>
        <w:pStyle w:val="KDParagraf"/>
        <w:tabs>
          <w:tab w:val="clear" w:pos="567"/>
          <w:tab w:val="left" w:pos="0"/>
          <w:tab w:val="left" w:pos="720"/>
        </w:tabs>
        <w:spacing w:before="0"/>
        <w:jc w:val="center"/>
        <w:rPr>
          <w:rFonts w:cs="Arial"/>
          <w:b/>
          <w:sz w:val="24"/>
          <w:szCs w:val="24"/>
          <w:lang w:val="sr-Cyrl-RS"/>
        </w:rPr>
      </w:pPr>
    </w:p>
    <w:p w:rsidR="00930291" w:rsidRDefault="00930291" w:rsidP="007743AA">
      <w:pPr>
        <w:pStyle w:val="KDNabrajanje"/>
        <w:numPr>
          <w:ilvl w:val="0"/>
          <w:numId w:val="0"/>
        </w:numPr>
        <w:spacing w:before="0"/>
        <w:ind w:left="630"/>
        <w:jc w:val="center"/>
        <w:rPr>
          <w:rFonts w:cs="Arial"/>
          <w:b/>
          <w:sz w:val="24"/>
          <w:szCs w:val="24"/>
          <w:lang w:val="sr-Cyrl-RS"/>
        </w:rPr>
      </w:pPr>
      <w:r w:rsidRPr="00930291">
        <w:rPr>
          <w:rFonts w:cs="Arial"/>
          <w:b/>
          <w:sz w:val="24"/>
          <w:szCs w:val="24"/>
          <w:lang w:val="sr-Cyrl-RS"/>
        </w:rPr>
        <w:t xml:space="preserve">УГОВОР О ПРУЖАЊУ УСЛУГЕ </w:t>
      </w:r>
    </w:p>
    <w:p w:rsidR="00DC7DC3" w:rsidRPr="00403ABC" w:rsidRDefault="006779FF" w:rsidP="007743AA">
      <w:pPr>
        <w:pStyle w:val="KDNabrajanje"/>
        <w:numPr>
          <w:ilvl w:val="0"/>
          <w:numId w:val="0"/>
        </w:numPr>
        <w:spacing w:before="0"/>
        <w:ind w:left="630"/>
        <w:jc w:val="center"/>
        <w:rPr>
          <w:rFonts w:cs="Arial"/>
          <w:sz w:val="24"/>
          <w:szCs w:val="24"/>
          <w:lang w:val="sr-Cyrl-RS"/>
        </w:rPr>
      </w:pPr>
      <w:r w:rsidRPr="004E3E78">
        <w:rPr>
          <w:rFonts w:cs="Arial"/>
          <w:sz w:val="24"/>
          <w:szCs w:val="24"/>
          <w:lang w:val="sr-Cyrl-RS"/>
        </w:rPr>
        <w:t>„</w:t>
      </w:r>
      <w:r w:rsidR="00C46A05" w:rsidRPr="00C46A05">
        <w:rPr>
          <w:rFonts w:cs="Arial"/>
          <w:sz w:val="24"/>
          <w:szCs w:val="24"/>
          <w:lang w:val="en-US"/>
        </w:rPr>
        <w:t xml:space="preserve">Услуге физичког техничког обезбеђења </w:t>
      </w:r>
      <w:r w:rsidR="00930291" w:rsidRPr="00930291">
        <w:rPr>
          <w:rFonts w:cs="Arial"/>
          <w:sz w:val="24"/>
          <w:szCs w:val="24"/>
          <w:lang w:val="en-US"/>
        </w:rPr>
        <w:t>“</w:t>
      </w:r>
    </w:p>
    <w:p w:rsidR="00343A18" w:rsidRDefault="00343A18" w:rsidP="00B5447C">
      <w:pPr>
        <w:pStyle w:val="KDParagraf"/>
        <w:spacing w:before="0"/>
        <w:jc w:val="center"/>
        <w:rPr>
          <w:rFonts w:cs="Arial"/>
          <w:sz w:val="24"/>
          <w:szCs w:val="24"/>
          <w:lang w:val="sr-Cyrl-RS"/>
        </w:rPr>
      </w:pPr>
    </w:p>
    <w:p w:rsidR="00930291" w:rsidRPr="00930291" w:rsidRDefault="00930291" w:rsidP="00930291">
      <w:pPr>
        <w:rPr>
          <w:rFonts w:cs="Arial"/>
          <w:b/>
          <w:sz w:val="24"/>
          <w:szCs w:val="24"/>
        </w:rPr>
      </w:pPr>
      <w:r w:rsidRPr="00930291">
        <w:rPr>
          <w:rFonts w:cs="Arial"/>
          <w:b/>
          <w:sz w:val="24"/>
          <w:szCs w:val="24"/>
        </w:rPr>
        <w:t>УВОДНЕ ОДРЕДБЕ</w:t>
      </w:r>
    </w:p>
    <w:p w:rsidR="00F548F3" w:rsidRPr="00F548F3" w:rsidRDefault="00F548F3" w:rsidP="00F548F3">
      <w:pPr>
        <w:rPr>
          <w:rFonts w:eastAsia="Calibri" w:cs="Arial"/>
          <w:sz w:val="24"/>
          <w:szCs w:val="24"/>
          <w:lang w:val="ru-RU"/>
        </w:rPr>
      </w:pPr>
      <w:r w:rsidRPr="00F548F3">
        <w:rPr>
          <w:rFonts w:eastAsia="Calibri" w:cs="Arial"/>
          <w:sz w:val="24"/>
          <w:szCs w:val="24"/>
          <w:lang w:val="ru-RU"/>
        </w:rPr>
        <w:t xml:space="preserve">Имајући у виду:  </w:t>
      </w:r>
    </w:p>
    <w:p w:rsidR="00F548F3" w:rsidRPr="00F548F3" w:rsidRDefault="00F548F3" w:rsidP="00F548F3">
      <w:pPr>
        <w:rPr>
          <w:rFonts w:eastAsia="Calibri" w:cs="Arial"/>
          <w:sz w:val="24"/>
          <w:szCs w:val="24"/>
          <w:lang w:val="sr-Cyrl-RS"/>
        </w:rPr>
      </w:pPr>
      <w:r w:rsidRPr="00F548F3">
        <w:rPr>
          <w:rFonts w:eastAsia="Calibri" w:cs="Arial"/>
          <w:sz w:val="24"/>
          <w:szCs w:val="24"/>
          <w:lang w:val="ru-RU"/>
        </w:rPr>
        <w:t>•</w:t>
      </w:r>
      <w:r w:rsidRPr="00F548F3">
        <w:rPr>
          <w:rFonts w:eastAsia="Calibri" w:cs="Arial"/>
          <w:sz w:val="24"/>
          <w:szCs w:val="24"/>
          <w:lang w:val="ru-RU"/>
        </w:rPr>
        <w:tab/>
        <w:t xml:space="preserve">да је Наручилац (у даљем тексту: Корисник услуге) спровео </w:t>
      </w:r>
      <w:r>
        <w:rPr>
          <w:rFonts w:eastAsia="Calibri" w:cs="Arial"/>
          <w:sz w:val="24"/>
          <w:szCs w:val="24"/>
          <w:lang w:val="ru-RU"/>
        </w:rPr>
        <w:t>отворени поступак</w:t>
      </w:r>
      <w:r w:rsidRPr="00F548F3">
        <w:rPr>
          <w:rFonts w:eastAsia="Calibri" w:cs="Arial"/>
          <w:sz w:val="24"/>
          <w:szCs w:val="24"/>
          <w:lang w:val="ru-RU"/>
        </w:rPr>
        <w:t xml:space="preserve"> јавне набавке, сагласно члану 3</w:t>
      </w:r>
      <w:r w:rsidRPr="00F548F3">
        <w:rPr>
          <w:rFonts w:eastAsia="Calibri" w:cs="Arial"/>
          <w:sz w:val="24"/>
          <w:szCs w:val="24"/>
        </w:rPr>
        <w:t>2</w:t>
      </w:r>
      <w:r w:rsidRPr="00F548F3">
        <w:rPr>
          <w:rFonts w:eastAsia="Calibri" w:cs="Arial"/>
          <w:sz w:val="24"/>
          <w:szCs w:val="24"/>
          <w:lang w:val="ru-RU"/>
        </w:rPr>
        <w:t>. Закона о јавним набавкама  („Службени гласник РС“ број 124/2012, 14/2015 и 68/2015), (у даљем тексту: Закон) за јавну набавку услуга „</w:t>
      </w:r>
      <w:r w:rsidR="00C46A05" w:rsidRPr="00C46A05">
        <w:rPr>
          <w:rFonts w:cs="Arial"/>
          <w:sz w:val="24"/>
          <w:szCs w:val="24"/>
        </w:rPr>
        <w:t xml:space="preserve">Услуге физичког техничког обезбеђења </w:t>
      </w:r>
      <w:r w:rsidRPr="00F548F3">
        <w:rPr>
          <w:rFonts w:eastAsia="Calibri" w:cs="Arial"/>
          <w:sz w:val="24"/>
          <w:szCs w:val="24"/>
          <w:lang w:val="ru-RU"/>
        </w:rPr>
        <w:t xml:space="preserve">“, Јавна набавка број </w:t>
      </w:r>
      <w:r>
        <w:rPr>
          <w:rFonts w:eastAsia="Calibri" w:cs="Arial"/>
          <w:sz w:val="24"/>
          <w:szCs w:val="24"/>
          <w:lang w:val="ru-RU"/>
        </w:rPr>
        <w:t>ЈН</w:t>
      </w:r>
      <w:r w:rsidR="008D4845">
        <w:rPr>
          <w:rFonts w:eastAsia="Calibri" w:cs="Arial"/>
          <w:sz w:val="24"/>
          <w:szCs w:val="24"/>
          <w:lang w:val="ru-RU"/>
        </w:rPr>
        <w:t>О</w:t>
      </w:r>
      <w:r>
        <w:rPr>
          <w:rFonts w:eastAsia="Calibri" w:cs="Arial"/>
          <w:sz w:val="24"/>
          <w:szCs w:val="24"/>
          <w:lang w:val="ru-RU"/>
        </w:rPr>
        <w:t>/</w:t>
      </w:r>
      <w:r w:rsidRPr="00F548F3">
        <w:rPr>
          <w:rFonts w:eastAsia="Calibri" w:cs="Arial"/>
          <w:sz w:val="24"/>
          <w:szCs w:val="24"/>
          <w:lang w:val="ru-RU"/>
        </w:rPr>
        <w:t>1000/0</w:t>
      </w:r>
      <w:r w:rsidR="00C46A05">
        <w:rPr>
          <w:rFonts w:eastAsia="Calibri" w:cs="Arial"/>
          <w:sz w:val="24"/>
          <w:szCs w:val="24"/>
          <w:lang w:val="ru-RU"/>
        </w:rPr>
        <w:t>043</w:t>
      </w:r>
      <w:r w:rsidRPr="00F548F3">
        <w:rPr>
          <w:rFonts w:eastAsia="Calibri" w:cs="Arial"/>
          <w:sz w:val="24"/>
          <w:szCs w:val="24"/>
          <w:lang w:val="ru-RU"/>
        </w:rPr>
        <w:t>/201</w:t>
      </w:r>
      <w:r w:rsidR="00DB2585">
        <w:rPr>
          <w:rFonts w:eastAsia="Calibri" w:cs="Arial"/>
          <w:sz w:val="24"/>
          <w:szCs w:val="24"/>
          <w:lang w:val="ru-RU"/>
        </w:rPr>
        <w:t>8</w:t>
      </w:r>
      <w:r>
        <w:rPr>
          <w:rFonts w:eastAsia="Calibri" w:cs="Arial"/>
          <w:sz w:val="24"/>
          <w:szCs w:val="24"/>
          <w:lang w:val="ru-RU"/>
        </w:rPr>
        <w:t>;</w:t>
      </w:r>
      <w:r w:rsidRPr="00F548F3">
        <w:rPr>
          <w:rFonts w:eastAsia="Calibri" w:cs="Arial"/>
          <w:sz w:val="24"/>
          <w:szCs w:val="24"/>
          <w:lang w:val="ru-RU"/>
        </w:rPr>
        <w:t xml:space="preserve"> </w:t>
      </w:r>
    </w:p>
    <w:p w:rsidR="00F548F3" w:rsidRPr="00F548F3" w:rsidRDefault="00F548F3" w:rsidP="00F548F3">
      <w:pPr>
        <w:rPr>
          <w:rFonts w:eastAsia="Calibri" w:cs="Arial"/>
          <w:sz w:val="24"/>
          <w:szCs w:val="24"/>
          <w:lang w:val="ru-RU"/>
        </w:rPr>
      </w:pPr>
      <w:r w:rsidRPr="00F548F3">
        <w:rPr>
          <w:rFonts w:eastAsia="Calibri" w:cs="Arial"/>
          <w:sz w:val="24"/>
          <w:szCs w:val="24"/>
          <w:lang w:val="ru-RU"/>
        </w:rPr>
        <w:t>•</w:t>
      </w:r>
      <w:r w:rsidRPr="00F548F3">
        <w:rPr>
          <w:rFonts w:eastAsia="Calibri" w:cs="Arial"/>
          <w:sz w:val="24"/>
          <w:szCs w:val="24"/>
          <w:lang w:val="ru-RU"/>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Корисникa услуге;</w:t>
      </w:r>
    </w:p>
    <w:p w:rsidR="00F548F3" w:rsidRPr="00F548F3" w:rsidRDefault="00F548F3" w:rsidP="00F548F3">
      <w:pPr>
        <w:rPr>
          <w:rFonts w:eastAsia="Calibri" w:cs="Arial"/>
          <w:sz w:val="24"/>
          <w:szCs w:val="24"/>
          <w:lang w:val="ru-RU"/>
        </w:rPr>
      </w:pPr>
      <w:r w:rsidRPr="00F548F3">
        <w:rPr>
          <w:rFonts w:eastAsia="Calibri" w:cs="Arial"/>
          <w:sz w:val="24"/>
          <w:szCs w:val="24"/>
          <w:lang w:val="ru-RU"/>
        </w:rPr>
        <w:t>•</w:t>
      </w:r>
      <w:r w:rsidRPr="00F548F3">
        <w:rPr>
          <w:rFonts w:eastAsia="Calibri" w:cs="Arial"/>
          <w:sz w:val="24"/>
          <w:szCs w:val="24"/>
          <w:lang w:val="ru-RU"/>
        </w:rPr>
        <w:tab/>
        <w:t xml:space="preserve">да Понуда Понуђача (у даљем тексту: Пружалац услуге) у </w:t>
      </w:r>
      <w:r>
        <w:rPr>
          <w:rFonts w:eastAsia="Calibri" w:cs="Arial"/>
          <w:sz w:val="24"/>
          <w:szCs w:val="24"/>
          <w:lang w:val="ru-RU"/>
        </w:rPr>
        <w:t>отвореном поступку</w:t>
      </w:r>
      <w:r w:rsidRPr="00F548F3">
        <w:rPr>
          <w:rFonts w:eastAsia="Calibri" w:cs="Arial"/>
          <w:sz w:val="24"/>
          <w:szCs w:val="24"/>
          <w:lang w:val="ru-RU"/>
        </w:rPr>
        <w:t xml:space="preserve"> за </w:t>
      </w:r>
      <w:r w:rsidR="007024AC">
        <w:rPr>
          <w:rFonts w:eastAsia="Calibri" w:cs="Arial"/>
          <w:sz w:val="24"/>
          <w:szCs w:val="24"/>
          <w:lang w:val="ru-RU"/>
        </w:rPr>
        <w:t>јавн</w:t>
      </w:r>
      <w:r w:rsidR="006A179B">
        <w:rPr>
          <w:rFonts w:eastAsia="Calibri" w:cs="Arial"/>
          <w:sz w:val="24"/>
          <w:szCs w:val="24"/>
          <w:lang w:val="ru-RU"/>
        </w:rPr>
        <w:t>у</w:t>
      </w:r>
      <w:r w:rsidR="007024AC">
        <w:rPr>
          <w:rFonts w:eastAsia="Calibri" w:cs="Arial"/>
          <w:sz w:val="24"/>
          <w:szCs w:val="24"/>
          <w:lang w:val="ru-RU"/>
        </w:rPr>
        <w:t xml:space="preserve"> набавк</w:t>
      </w:r>
      <w:r w:rsidR="006A179B">
        <w:rPr>
          <w:rFonts w:eastAsia="Calibri" w:cs="Arial"/>
          <w:sz w:val="24"/>
          <w:szCs w:val="24"/>
          <w:lang w:val="ru-RU"/>
        </w:rPr>
        <w:t>у</w:t>
      </w:r>
      <w:r w:rsidRPr="00F548F3">
        <w:rPr>
          <w:rFonts w:eastAsia="Calibri" w:cs="Arial"/>
          <w:sz w:val="24"/>
          <w:szCs w:val="24"/>
          <w:lang w:val="ru-RU"/>
        </w:rPr>
        <w:t xml:space="preserve"> број  </w:t>
      </w:r>
      <w:r w:rsidR="007024AC">
        <w:rPr>
          <w:rFonts w:eastAsia="Calibri" w:cs="Arial"/>
          <w:sz w:val="24"/>
          <w:szCs w:val="24"/>
          <w:lang w:val="ru-RU"/>
        </w:rPr>
        <w:t>ЈН</w:t>
      </w:r>
      <w:r w:rsidR="008D4845">
        <w:rPr>
          <w:rFonts w:eastAsia="Calibri" w:cs="Arial"/>
          <w:sz w:val="24"/>
          <w:szCs w:val="24"/>
          <w:lang w:val="ru-RU"/>
        </w:rPr>
        <w:t>О</w:t>
      </w:r>
      <w:r w:rsidR="007024AC">
        <w:rPr>
          <w:rFonts w:eastAsia="Calibri" w:cs="Arial"/>
          <w:sz w:val="24"/>
          <w:szCs w:val="24"/>
          <w:lang w:val="ru-RU"/>
        </w:rPr>
        <w:t>/</w:t>
      </w:r>
      <w:r w:rsidRPr="00F548F3">
        <w:rPr>
          <w:rFonts w:eastAsia="Calibri" w:cs="Arial"/>
          <w:sz w:val="24"/>
          <w:szCs w:val="24"/>
          <w:lang w:val="ru-RU"/>
        </w:rPr>
        <w:t>1000/0</w:t>
      </w:r>
      <w:r w:rsidR="00DB2585">
        <w:rPr>
          <w:rFonts w:eastAsia="Calibri" w:cs="Arial"/>
          <w:sz w:val="24"/>
          <w:szCs w:val="24"/>
          <w:lang w:val="ru-RU"/>
        </w:rPr>
        <w:t>043</w:t>
      </w:r>
      <w:r w:rsidRPr="00F548F3">
        <w:rPr>
          <w:rFonts w:eastAsia="Calibri" w:cs="Arial"/>
          <w:sz w:val="24"/>
          <w:szCs w:val="24"/>
          <w:lang w:val="ru-RU"/>
        </w:rPr>
        <w:t>/201</w:t>
      </w:r>
      <w:r w:rsidR="00DB2585">
        <w:rPr>
          <w:rFonts w:eastAsia="Calibri" w:cs="Arial"/>
          <w:sz w:val="24"/>
          <w:szCs w:val="24"/>
          <w:lang w:val="ru-RU"/>
        </w:rPr>
        <w:t>8</w:t>
      </w:r>
      <w:r w:rsidRPr="00F548F3">
        <w:rPr>
          <w:rFonts w:eastAsia="Calibri" w:cs="Arial"/>
          <w:sz w:val="24"/>
          <w:szCs w:val="24"/>
          <w:lang w:val="ru-RU"/>
        </w:rPr>
        <w:t>, која је заведена код Корисника услуге под бројем ______ од _____.201</w:t>
      </w:r>
      <w:r>
        <w:rPr>
          <w:rFonts w:eastAsia="Calibri" w:cs="Arial"/>
          <w:sz w:val="24"/>
          <w:szCs w:val="24"/>
          <w:lang w:val="ru-RU"/>
        </w:rPr>
        <w:t>8</w:t>
      </w:r>
      <w:r w:rsidRPr="00F548F3">
        <w:rPr>
          <w:rFonts w:eastAsia="Calibri" w:cs="Arial"/>
          <w:sz w:val="24"/>
          <w:szCs w:val="24"/>
          <w:lang w:val="ru-RU"/>
        </w:rPr>
        <w:t xml:space="preserve">. године у потпуности одговара захтеву Корисника услуге из позива </w:t>
      </w:r>
      <w:r w:rsidR="006A179B">
        <w:rPr>
          <w:rFonts w:eastAsia="Calibri" w:cs="Arial"/>
          <w:sz w:val="24"/>
          <w:szCs w:val="24"/>
          <w:lang w:val="ru-RU"/>
        </w:rPr>
        <w:t>за подношење понуда и Конкурсне</w:t>
      </w:r>
      <w:r w:rsidRPr="00F548F3">
        <w:rPr>
          <w:rFonts w:eastAsia="Calibri" w:cs="Arial"/>
          <w:sz w:val="24"/>
          <w:szCs w:val="24"/>
          <w:lang w:val="ru-RU"/>
        </w:rPr>
        <w:t xml:space="preserve"> документације;  </w:t>
      </w:r>
    </w:p>
    <w:p w:rsidR="00F548F3" w:rsidRPr="00F548F3" w:rsidRDefault="00F548F3" w:rsidP="00A1794A">
      <w:pPr>
        <w:numPr>
          <w:ilvl w:val="0"/>
          <w:numId w:val="23"/>
        </w:numPr>
        <w:spacing w:after="200" w:line="276" w:lineRule="auto"/>
        <w:ind w:left="0" w:firstLine="0"/>
        <w:contextualSpacing/>
        <w:rPr>
          <w:rFonts w:eastAsia="Calibri" w:cs="Arial"/>
          <w:sz w:val="24"/>
          <w:szCs w:val="24"/>
          <w:lang w:val="ru-RU"/>
        </w:rPr>
      </w:pPr>
      <w:proofErr w:type="gramStart"/>
      <w:r w:rsidRPr="00F548F3">
        <w:rPr>
          <w:rFonts w:eastAsia="Calibri" w:cs="Arial"/>
          <w:sz w:val="24"/>
          <w:szCs w:val="24"/>
        </w:rPr>
        <w:t>да</w:t>
      </w:r>
      <w:proofErr w:type="gramEnd"/>
      <w:r w:rsidRPr="00F548F3">
        <w:rPr>
          <w:rFonts w:eastAsia="Calibri" w:cs="Arial"/>
          <w:sz w:val="24"/>
          <w:szCs w:val="24"/>
        </w:rPr>
        <w:t xml:space="preserve"> је К</w:t>
      </w:r>
      <w:r w:rsidRPr="00F548F3">
        <w:rPr>
          <w:rFonts w:eastAsia="Calibri" w:cs="Arial"/>
          <w:sz w:val="24"/>
          <w:szCs w:val="24"/>
          <w:lang w:val="sr-Cyrl-RS"/>
        </w:rPr>
        <w:t>орисник услуге</w:t>
      </w:r>
      <w:r w:rsidRPr="00F548F3">
        <w:rPr>
          <w:rFonts w:eastAsia="Calibri" w:cs="Arial"/>
          <w:sz w:val="24"/>
          <w:szCs w:val="24"/>
        </w:rPr>
        <w:t>, на основу Понуде Пр</w:t>
      </w:r>
      <w:r w:rsidRPr="00F548F3">
        <w:rPr>
          <w:rFonts w:eastAsia="Calibri" w:cs="Arial"/>
          <w:sz w:val="24"/>
          <w:szCs w:val="24"/>
          <w:lang w:val="sr-Cyrl-RS"/>
        </w:rPr>
        <w:t xml:space="preserve">ужаоца услуге </w:t>
      </w:r>
      <w:r w:rsidR="006A179B">
        <w:rPr>
          <w:rFonts w:eastAsia="Calibri" w:cs="Arial"/>
          <w:sz w:val="24"/>
          <w:szCs w:val="24"/>
        </w:rPr>
        <w:t xml:space="preserve">и Одлуке </w:t>
      </w:r>
      <w:r w:rsidRPr="00F548F3">
        <w:rPr>
          <w:rFonts w:eastAsia="Calibri" w:cs="Arial"/>
          <w:sz w:val="24"/>
          <w:szCs w:val="24"/>
          <w:lang w:val="ru-RU"/>
        </w:rPr>
        <w:t xml:space="preserve">о </w:t>
      </w:r>
      <w:r>
        <w:rPr>
          <w:rFonts w:eastAsia="Calibri" w:cs="Arial"/>
          <w:sz w:val="24"/>
          <w:szCs w:val="24"/>
          <w:lang w:val="sr-Cyrl-RS"/>
        </w:rPr>
        <w:t>додели уговора</w:t>
      </w:r>
      <w:r w:rsidRPr="00F548F3">
        <w:rPr>
          <w:rFonts w:eastAsia="Calibri" w:cs="Arial"/>
          <w:sz w:val="24"/>
          <w:szCs w:val="24"/>
          <w:lang w:val="ru-RU"/>
        </w:rPr>
        <w:t xml:space="preserve"> бр. ____________ од </w:t>
      </w:r>
      <w:r>
        <w:rPr>
          <w:rFonts w:eastAsia="Calibri" w:cs="Arial"/>
          <w:sz w:val="24"/>
          <w:szCs w:val="24"/>
          <w:lang w:val="ru-RU"/>
        </w:rPr>
        <w:t>2018.</w:t>
      </w:r>
      <w:r w:rsidRPr="00F548F3">
        <w:rPr>
          <w:rFonts w:eastAsia="Calibri" w:cs="Arial"/>
          <w:sz w:val="24"/>
          <w:szCs w:val="24"/>
          <w:lang w:val="ru-RU"/>
        </w:rPr>
        <w:t xml:space="preserve"> године</w:t>
      </w:r>
      <w:r w:rsidRPr="00F548F3">
        <w:rPr>
          <w:rFonts w:eastAsia="Calibri" w:cs="Arial"/>
          <w:sz w:val="24"/>
          <w:szCs w:val="24"/>
        </w:rPr>
        <w:t xml:space="preserve">, изабрао </w:t>
      </w:r>
      <w:r w:rsidRPr="00F548F3">
        <w:rPr>
          <w:rFonts w:eastAsia="Calibri" w:cs="Arial"/>
          <w:sz w:val="24"/>
          <w:szCs w:val="24"/>
          <w:lang w:val="sr-Cyrl-RS"/>
        </w:rPr>
        <w:t>Пружаоца услуге</w:t>
      </w:r>
      <w:r w:rsidRPr="00F548F3">
        <w:rPr>
          <w:rFonts w:eastAsia="Calibri" w:cs="Arial"/>
          <w:sz w:val="24"/>
          <w:szCs w:val="24"/>
        </w:rPr>
        <w:t xml:space="preserve"> за реализацију </w:t>
      </w:r>
      <w:r w:rsidRPr="00F548F3">
        <w:rPr>
          <w:rFonts w:eastAsia="Calibri" w:cs="Arial"/>
          <w:sz w:val="24"/>
          <w:szCs w:val="24"/>
          <w:lang w:val="sr-Cyrl-RS"/>
        </w:rPr>
        <w:t>извршења услуга</w:t>
      </w:r>
      <w:r w:rsidRPr="00F548F3">
        <w:rPr>
          <w:rFonts w:eastAsia="Calibri" w:cs="Arial"/>
          <w:sz w:val="24"/>
          <w:szCs w:val="24"/>
        </w:rPr>
        <w:t>, јавна набавка број</w:t>
      </w:r>
      <w:r w:rsidRPr="00F548F3">
        <w:rPr>
          <w:rFonts w:eastAsia="Calibri" w:cs="Arial"/>
          <w:sz w:val="24"/>
          <w:szCs w:val="24"/>
          <w:lang w:val="sr-Cyrl-RS"/>
        </w:rPr>
        <w:t xml:space="preserve"> </w:t>
      </w:r>
      <w:r w:rsidRPr="00F548F3">
        <w:rPr>
          <w:rFonts w:eastAsia="Calibri" w:cs="Arial"/>
          <w:sz w:val="24"/>
          <w:szCs w:val="24"/>
          <w:lang w:val="ru-RU"/>
        </w:rPr>
        <w:t>ЈН</w:t>
      </w:r>
      <w:r w:rsidR="008D4845">
        <w:rPr>
          <w:rFonts w:eastAsia="Calibri" w:cs="Arial"/>
          <w:sz w:val="24"/>
          <w:szCs w:val="24"/>
          <w:lang w:val="ru-RU"/>
        </w:rPr>
        <w:t>О</w:t>
      </w:r>
      <w:r w:rsidRPr="00F548F3">
        <w:rPr>
          <w:rFonts w:eastAsia="Calibri" w:cs="Arial"/>
          <w:sz w:val="24"/>
          <w:szCs w:val="24"/>
          <w:lang w:val="ru-RU"/>
        </w:rPr>
        <w:t>/1000/0</w:t>
      </w:r>
      <w:r w:rsidR="00DB2585">
        <w:rPr>
          <w:rFonts w:eastAsia="Calibri" w:cs="Arial"/>
          <w:sz w:val="24"/>
          <w:szCs w:val="24"/>
          <w:lang w:val="ru-RU"/>
        </w:rPr>
        <w:t>043</w:t>
      </w:r>
      <w:r w:rsidRPr="00F548F3">
        <w:rPr>
          <w:rFonts w:eastAsia="Calibri" w:cs="Arial"/>
          <w:sz w:val="24"/>
          <w:szCs w:val="24"/>
          <w:lang w:val="ru-RU"/>
        </w:rPr>
        <w:t>/201</w:t>
      </w:r>
      <w:r w:rsidR="00DB2585">
        <w:rPr>
          <w:rFonts w:eastAsia="Calibri" w:cs="Arial"/>
          <w:sz w:val="24"/>
          <w:szCs w:val="24"/>
          <w:lang w:val="ru-RU"/>
        </w:rPr>
        <w:t>8</w:t>
      </w:r>
      <w:r w:rsidRPr="00F548F3">
        <w:rPr>
          <w:rFonts w:eastAsia="Calibri" w:cs="Arial"/>
          <w:sz w:val="24"/>
          <w:szCs w:val="24"/>
          <w:lang w:val="sr-Cyrl-RS"/>
        </w:rPr>
        <w:t>;</w:t>
      </w:r>
      <w:r w:rsidRPr="00F548F3">
        <w:rPr>
          <w:rFonts w:eastAsia="Calibri" w:cs="Arial"/>
          <w:sz w:val="24"/>
          <w:szCs w:val="24"/>
        </w:rPr>
        <w:t xml:space="preserve"> </w:t>
      </w:r>
    </w:p>
    <w:p w:rsidR="00F548F3" w:rsidRPr="00F548F3" w:rsidRDefault="00F548F3" w:rsidP="00F548F3">
      <w:pPr>
        <w:rPr>
          <w:rFonts w:eastAsia="Calibri" w:cs="Arial"/>
          <w:sz w:val="24"/>
          <w:szCs w:val="24"/>
          <w:lang w:val="ru-RU"/>
        </w:rPr>
      </w:pPr>
      <w:r w:rsidRPr="00F548F3">
        <w:rPr>
          <w:rFonts w:eastAsia="Calibri" w:cs="Arial"/>
          <w:sz w:val="24"/>
          <w:szCs w:val="24"/>
          <w:lang w:val="ru-RU"/>
        </w:rPr>
        <w:t xml:space="preserve"> </w:t>
      </w:r>
    </w:p>
    <w:p w:rsidR="00F548F3" w:rsidRDefault="00F548F3" w:rsidP="00F548F3">
      <w:pPr>
        <w:ind w:left="-142"/>
        <w:rPr>
          <w:rFonts w:cs="Arial"/>
          <w:b/>
          <w:sz w:val="24"/>
          <w:szCs w:val="24"/>
        </w:rPr>
      </w:pPr>
    </w:p>
    <w:p w:rsidR="00F548F3" w:rsidRPr="00F548F3" w:rsidRDefault="00F548F3" w:rsidP="00F548F3">
      <w:pPr>
        <w:suppressAutoHyphens/>
        <w:spacing w:before="0"/>
        <w:jc w:val="left"/>
        <w:rPr>
          <w:rFonts w:cs="Arial"/>
          <w:b/>
          <w:sz w:val="24"/>
          <w:szCs w:val="24"/>
        </w:rPr>
      </w:pPr>
      <w:r w:rsidRPr="00F548F3">
        <w:rPr>
          <w:rFonts w:cs="Arial"/>
          <w:b/>
          <w:sz w:val="24"/>
          <w:szCs w:val="24"/>
        </w:rPr>
        <w:t>ПРЕДМЕТ УГОВОРА</w:t>
      </w:r>
    </w:p>
    <w:p w:rsidR="00F548F3" w:rsidRPr="00AB1C40" w:rsidRDefault="00F548F3" w:rsidP="00F548F3">
      <w:pPr>
        <w:suppressAutoHyphens/>
        <w:spacing w:before="0"/>
        <w:jc w:val="center"/>
        <w:rPr>
          <w:rFonts w:cs="Arial"/>
          <w:b/>
          <w:sz w:val="24"/>
          <w:szCs w:val="24"/>
        </w:rPr>
      </w:pPr>
      <w:r w:rsidRPr="00AB1C40">
        <w:rPr>
          <w:rFonts w:cs="Arial"/>
          <w:b/>
          <w:sz w:val="24"/>
          <w:szCs w:val="24"/>
        </w:rPr>
        <w:t>Члан 1.</w:t>
      </w:r>
    </w:p>
    <w:p w:rsidR="00F548F3" w:rsidRPr="00F548F3" w:rsidRDefault="00F548F3" w:rsidP="00F548F3">
      <w:pPr>
        <w:suppressAutoHyphens/>
        <w:spacing w:before="0"/>
        <w:rPr>
          <w:rFonts w:cs="Arial"/>
          <w:sz w:val="24"/>
          <w:szCs w:val="24"/>
        </w:rPr>
      </w:pPr>
    </w:p>
    <w:p w:rsidR="00F548F3" w:rsidRPr="00F548F3" w:rsidRDefault="00F548F3" w:rsidP="00B84218">
      <w:pPr>
        <w:suppressAutoHyphens/>
        <w:rPr>
          <w:rFonts w:cs="Arial"/>
          <w:sz w:val="24"/>
          <w:szCs w:val="24"/>
          <w:lang w:val="sr-Cyrl-RS"/>
        </w:rPr>
      </w:pPr>
      <w:r w:rsidRPr="00F548F3">
        <w:rPr>
          <w:rFonts w:cs="Arial"/>
          <w:sz w:val="24"/>
          <w:szCs w:val="24"/>
        </w:rPr>
        <w:t>Овим Уговором о пружању услуге (у даљем тексту: Уговор) Пружалац услуге се обавезује да за потребе Корисника услуге</w:t>
      </w:r>
      <w:r w:rsidRPr="00F548F3">
        <w:rPr>
          <w:rFonts w:cs="Arial"/>
          <w:sz w:val="24"/>
          <w:szCs w:val="24"/>
          <w:lang w:val="sr-Cyrl-RS"/>
        </w:rPr>
        <w:t xml:space="preserve"> изврши </w:t>
      </w:r>
      <w:proofErr w:type="gramStart"/>
      <w:r w:rsidRPr="00F548F3">
        <w:rPr>
          <w:rFonts w:cs="Arial"/>
          <w:sz w:val="24"/>
          <w:szCs w:val="24"/>
          <w:lang w:val="sr-Cyrl-RS"/>
        </w:rPr>
        <w:t xml:space="preserve">и </w:t>
      </w:r>
      <w:r w:rsidRPr="00F548F3">
        <w:rPr>
          <w:rFonts w:cs="Arial"/>
          <w:sz w:val="24"/>
          <w:szCs w:val="24"/>
        </w:rPr>
        <w:t xml:space="preserve"> пружи</w:t>
      </w:r>
      <w:proofErr w:type="gramEnd"/>
      <w:r w:rsidRPr="00F548F3">
        <w:rPr>
          <w:rFonts w:cs="Arial"/>
          <w:sz w:val="24"/>
          <w:szCs w:val="24"/>
        </w:rPr>
        <w:t xml:space="preserve"> </w:t>
      </w:r>
      <w:r w:rsidRPr="00F548F3">
        <w:rPr>
          <w:rFonts w:cs="Arial"/>
          <w:sz w:val="24"/>
          <w:szCs w:val="24"/>
          <w:lang w:val="sr-Cyrl-RS" w:eastAsia="ar-SA"/>
        </w:rPr>
        <w:t>„</w:t>
      </w:r>
      <w:r w:rsidR="00DB2585" w:rsidRPr="00DB2585">
        <w:rPr>
          <w:rFonts w:cs="Arial"/>
          <w:sz w:val="24"/>
          <w:szCs w:val="24"/>
        </w:rPr>
        <w:t>Услуге физичког техничког обезбеђења</w:t>
      </w:r>
      <w:r w:rsidR="00B84218" w:rsidRPr="00B84218">
        <w:rPr>
          <w:rFonts w:cs="Arial"/>
          <w:sz w:val="24"/>
          <w:szCs w:val="24"/>
        </w:rPr>
        <w:t>“</w:t>
      </w:r>
      <w:r w:rsidRPr="00F548F3">
        <w:rPr>
          <w:rFonts w:cs="Arial"/>
          <w:sz w:val="24"/>
          <w:szCs w:val="24"/>
          <w:lang w:val="sr-Cyrl-RS"/>
        </w:rPr>
        <w:t>,</w:t>
      </w:r>
      <w:r w:rsidRPr="00F548F3">
        <w:rPr>
          <w:rFonts w:cs="Arial"/>
          <w:sz w:val="24"/>
          <w:szCs w:val="24"/>
          <w:lang w:val="am-ET"/>
        </w:rPr>
        <w:t xml:space="preserve"> </w:t>
      </w:r>
      <w:r w:rsidRPr="00F548F3">
        <w:rPr>
          <w:rFonts w:cs="Arial"/>
          <w:sz w:val="24"/>
          <w:szCs w:val="24"/>
        </w:rPr>
        <w:t>(у даљем тексту: Услуга)</w:t>
      </w:r>
      <w:r w:rsidRPr="00F548F3">
        <w:rPr>
          <w:rFonts w:cs="Arial"/>
          <w:sz w:val="24"/>
          <w:szCs w:val="24"/>
          <w:lang w:val="sr-Cyrl-RS"/>
        </w:rPr>
        <w:t>,</w:t>
      </w:r>
      <w:r w:rsidRPr="00F548F3">
        <w:rPr>
          <w:rFonts w:cs="Arial"/>
          <w:sz w:val="24"/>
          <w:szCs w:val="24"/>
        </w:rPr>
        <w:t xml:space="preserve"> у свему у складу са Конкурсном документацијом дато</w:t>
      </w:r>
      <w:r w:rsidRPr="00F548F3">
        <w:rPr>
          <w:rFonts w:cs="Arial"/>
          <w:sz w:val="24"/>
          <w:szCs w:val="24"/>
          <w:lang w:val="sr-Cyrl-RS"/>
        </w:rPr>
        <w:t>ј</w:t>
      </w:r>
      <w:r w:rsidRPr="00F548F3">
        <w:rPr>
          <w:rFonts w:cs="Arial"/>
          <w:sz w:val="24"/>
          <w:szCs w:val="24"/>
        </w:rPr>
        <w:t xml:space="preserve"> у Прилогу</w:t>
      </w:r>
      <w:r w:rsidR="00B84218">
        <w:rPr>
          <w:rFonts w:cs="Arial"/>
          <w:sz w:val="24"/>
          <w:szCs w:val="24"/>
          <w:lang w:val="sr-Cyrl-RS"/>
        </w:rPr>
        <w:t xml:space="preserve"> бр.</w:t>
      </w:r>
      <w:r w:rsidRPr="00F548F3">
        <w:rPr>
          <w:rFonts w:cs="Arial"/>
          <w:sz w:val="24"/>
          <w:szCs w:val="24"/>
        </w:rPr>
        <w:t xml:space="preserve"> 1</w:t>
      </w:r>
      <w:r w:rsidRPr="00F548F3">
        <w:rPr>
          <w:rFonts w:cs="Arial"/>
          <w:sz w:val="24"/>
          <w:szCs w:val="24"/>
          <w:lang w:val="sr-Cyrl-RS"/>
        </w:rPr>
        <w:t xml:space="preserve">, </w:t>
      </w:r>
      <w:r w:rsidRPr="00F548F3">
        <w:rPr>
          <w:rFonts w:cs="Arial"/>
          <w:sz w:val="24"/>
          <w:szCs w:val="24"/>
        </w:rPr>
        <w:t>Понудом Пружаоца услуге</w:t>
      </w:r>
      <w:r w:rsidR="008D4845">
        <w:rPr>
          <w:rFonts w:cs="Arial"/>
          <w:sz w:val="24"/>
          <w:szCs w:val="24"/>
          <w:lang w:val="sr-Cyrl-RS"/>
        </w:rPr>
        <w:t>,</w:t>
      </w:r>
      <w:r w:rsidRPr="00F548F3">
        <w:rPr>
          <w:rFonts w:cs="Arial"/>
          <w:sz w:val="24"/>
          <w:szCs w:val="24"/>
        </w:rPr>
        <w:t xml:space="preserve"> дато</w:t>
      </w:r>
      <w:r w:rsidRPr="00F548F3">
        <w:rPr>
          <w:rFonts w:cs="Arial"/>
          <w:sz w:val="24"/>
          <w:szCs w:val="24"/>
          <w:lang w:val="sr-Cyrl-RS"/>
        </w:rPr>
        <w:t>ј</w:t>
      </w:r>
      <w:r w:rsidRPr="00F548F3">
        <w:rPr>
          <w:rFonts w:cs="Arial"/>
          <w:sz w:val="24"/>
          <w:szCs w:val="24"/>
        </w:rPr>
        <w:t xml:space="preserve"> у Прилогу</w:t>
      </w:r>
      <w:r w:rsidR="00B84218">
        <w:rPr>
          <w:rFonts w:cs="Arial"/>
          <w:sz w:val="24"/>
          <w:szCs w:val="24"/>
          <w:lang w:val="sr-Cyrl-RS"/>
        </w:rPr>
        <w:t xml:space="preserve"> бр. </w:t>
      </w:r>
      <w:r w:rsidRPr="00F548F3">
        <w:rPr>
          <w:rFonts w:cs="Arial"/>
          <w:sz w:val="24"/>
          <w:szCs w:val="24"/>
          <w:lang w:val="sr-Cyrl-RS"/>
        </w:rPr>
        <w:t xml:space="preserve"> </w:t>
      </w:r>
      <w:r w:rsidRPr="00F548F3">
        <w:rPr>
          <w:rFonts w:cs="Arial"/>
          <w:sz w:val="24"/>
          <w:szCs w:val="24"/>
        </w:rPr>
        <w:t xml:space="preserve">2, </w:t>
      </w:r>
      <w:r w:rsidR="00B84218">
        <w:rPr>
          <w:rFonts w:cs="Arial"/>
          <w:sz w:val="24"/>
          <w:szCs w:val="24"/>
          <w:lang w:val="sr-Cyrl-RS"/>
        </w:rPr>
        <w:t>Техничком спецификацијом</w:t>
      </w:r>
      <w:r w:rsidRPr="00F548F3">
        <w:rPr>
          <w:rFonts w:cs="Arial"/>
          <w:sz w:val="24"/>
          <w:szCs w:val="24"/>
        </w:rPr>
        <w:t xml:space="preserve"> </w:t>
      </w:r>
      <w:r w:rsidR="00B84218">
        <w:rPr>
          <w:rFonts w:cs="Arial"/>
          <w:sz w:val="24"/>
          <w:szCs w:val="24"/>
          <w:lang w:val="sr-Cyrl-RS"/>
        </w:rPr>
        <w:t xml:space="preserve">датој </w:t>
      </w:r>
      <w:r w:rsidRPr="00F548F3">
        <w:rPr>
          <w:rFonts w:cs="Arial"/>
          <w:sz w:val="24"/>
          <w:szCs w:val="24"/>
        </w:rPr>
        <w:t>у Прилогу</w:t>
      </w:r>
      <w:r w:rsidR="008D4845">
        <w:rPr>
          <w:rFonts w:cs="Arial"/>
          <w:sz w:val="24"/>
          <w:szCs w:val="24"/>
          <w:lang w:val="sr-Cyrl-RS"/>
        </w:rPr>
        <w:t xml:space="preserve"> бр. </w:t>
      </w:r>
      <w:r w:rsidR="00781B8E">
        <w:rPr>
          <w:rFonts w:cs="Arial"/>
          <w:sz w:val="24"/>
          <w:szCs w:val="24"/>
          <w:lang w:val="sr-Cyrl-RS"/>
        </w:rPr>
        <w:t>3 и Обрасцем С</w:t>
      </w:r>
      <w:r w:rsidRPr="00F548F3">
        <w:rPr>
          <w:rFonts w:cs="Arial"/>
          <w:sz w:val="24"/>
          <w:szCs w:val="24"/>
          <w:lang w:val="sr-Cyrl-RS"/>
        </w:rPr>
        <w:t>труктуре цене</w:t>
      </w:r>
      <w:r w:rsidR="008D4845">
        <w:rPr>
          <w:rFonts w:cs="Arial"/>
          <w:sz w:val="24"/>
          <w:szCs w:val="24"/>
          <w:lang w:val="sr-Cyrl-RS"/>
        </w:rPr>
        <w:t>,</w:t>
      </w:r>
      <w:r w:rsidRPr="00F548F3">
        <w:rPr>
          <w:rFonts w:cs="Arial"/>
          <w:sz w:val="24"/>
          <w:szCs w:val="24"/>
          <w:lang w:val="sr-Cyrl-RS"/>
        </w:rPr>
        <w:t xml:space="preserve">  датим у Прилогу</w:t>
      </w:r>
      <w:r w:rsidR="00B84218">
        <w:rPr>
          <w:rFonts w:cs="Arial"/>
          <w:sz w:val="24"/>
          <w:szCs w:val="24"/>
          <w:lang w:val="sr-Cyrl-RS"/>
        </w:rPr>
        <w:t xml:space="preserve"> бр.</w:t>
      </w:r>
      <w:r w:rsidRPr="00F548F3">
        <w:rPr>
          <w:rFonts w:cs="Arial"/>
          <w:sz w:val="24"/>
          <w:szCs w:val="24"/>
          <w:lang w:val="sr-Cyrl-RS"/>
        </w:rPr>
        <w:t xml:space="preserve"> 4,</w:t>
      </w:r>
      <w:r w:rsidRPr="00F548F3">
        <w:rPr>
          <w:rFonts w:cs="Arial"/>
          <w:sz w:val="24"/>
          <w:szCs w:val="24"/>
        </w:rPr>
        <w:t xml:space="preserve"> који чине саставни део овог </w:t>
      </w:r>
      <w:r w:rsidRPr="00F548F3">
        <w:rPr>
          <w:rFonts w:cs="Arial"/>
          <w:sz w:val="24"/>
          <w:szCs w:val="24"/>
          <w:lang w:val="sr-Cyrl-RS"/>
        </w:rPr>
        <w:t>У</w:t>
      </w:r>
      <w:r w:rsidRPr="00F548F3">
        <w:rPr>
          <w:rFonts w:cs="Arial"/>
          <w:sz w:val="24"/>
          <w:szCs w:val="24"/>
        </w:rPr>
        <w:t>говора.</w:t>
      </w:r>
    </w:p>
    <w:p w:rsidR="000F79FB" w:rsidRPr="00403ABC" w:rsidRDefault="000F79FB" w:rsidP="000F79FB">
      <w:pPr>
        <w:spacing w:before="0"/>
        <w:jc w:val="center"/>
        <w:rPr>
          <w:rFonts w:cs="Arial"/>
          <w:b/>
          <w:sz w:val="24"/>
          <w:szCs w:val="24"/>
          <w:lang w:val="sr-Cyrl-RS"/>
        </w:rPr>
      </w:pPr>
    </w:p>
    <w:p w:rsidR="005F68A3" w:rsidRPr="00403ABC" w:rsidRDefault="005F68A3" w:rsidP="00F548F3">
      <w:pPr>
        <w:spacing w:before="0"/>
        <w:rPr>
          <w:rFonts w:cs="Arial"/>
          <w:b/>
          <w:sz w:val="24"/>
          <w:szCs w:val="24"/>
          <w:lang w:val="sr-Cyrl-RS"/>
        </w:rPr>
      </w:pPr>
    </w:p>
    <w:p w:rsidR="001872BF" w:rsidRPr="00B84218" w:rsidRDefault="001872BF" w:rsidP="001872BF">
      <w:pPr>
        <w:rPr>
          <w:rFonts w:cs="Arial"/>
          <w:b/>
          <w:sz w:val="24"/>
          <w:szCs w:val="24"/>
          <w:lang w:val="sr-Cyrl-RS"/>
        </w:rPr>
      </w:pPr>
      <w:r w:rsidRPr="00D56803">
        <w:rPr>
          <w:rFonts w:cs="Arial"/>
          <w:b/>
          <w:sz w:val="24"/>
          <w:szCs w:val="24"/>
        </w:rPr>
        <w:t xml:space="preserve">ВРЕДНОСТ </w:t>
      </w:r>
      <w:r w:rsidR="00B84218">
        <w:rPr>
          <w:rFonts w:cs="Arial"/>
          <w:b/>
          <w:sz w:val="24"/>
          <w:szCs w:val="24"/>
          <w:lang w:val="sr-Cyrl-RS"/>
        </w:rPr>
        <w:t>УГОВОРА</w:t>
      </w:r>
    </w:p>
    <w:p w:rsidR="00343A18" w:rsidRPr="00403ABC" w:rsidRDefault="00343A18" w:rsidP="00B5447C">
      <w:pPr>
        <w:pStyle w:val="KDParagraf"/>
        <w:spacing w:before="0"/>
        <w:rPr>
          <w:rFonts w:cs="Arial"/>
          <w:b/>
          <w:sz w:val="24"/>
          <w:szCs w:val="24"/>
          <w:lang w:val="sr-Cyrl-RS"/>
        </w:rPr>
      </w:pPr>
    </w:p>
    <w:p w:rsidR="00343A18" w:rsidRPr="00403ABC" w:rsidRDefault="00343A18" w:rsidP="00B5447C">
      <w:pPr>
        <w:spacing w:before="0"/>
        <w:jc w:val="center"/>
        <w:rPr>
          <w:rFonts w:cs="Arial"/>
          <w:b/>
          <w:sz w:val="24"/>
          <w:szCs w:val="24"/>
          <w:lang w:val="sr-Cyrl-RS"/>
        </w:rPr>
      </w:pPr>
      <w:r w:rsidRPr="00403ABC">
        <w:rPr>
          <w:rFonts w:cs="Arial"/>
          <w:b/>
          <w:sz w:val="24"/>
          <w:szCs w:val="24"/>
          <w:lang w:val="sr-Cyrl-RS"/>
        </w:rPr>
        <w:t xml:space="preserve">Члан </w:t>
      </w:r>
      <w:r w:rsidR="00ED6139" w:rsidRPr="00403ABC">
        <w:rPr>
          <w:rFonts w:cs="Arial"/>
          <w:b/>
          <w:sz w:val="24"/>
          <w:szCs w:val="24"/>
          <w:lang w:val="sr-Cyrl-RS"/>
        </w:rPr>
        <w:t>2</w:t>
      </w:r>
      <w:r w:rsidRPr="00403ABC">
        <w:rPr>
          <w:rFonts w:cs="Arial"/>
          <w:b/>
          <w:sz w:val="24"/>
          <w:szCs w:val="24"/>
          <w:lang w:val="sr-Cyrl-RS"/>
        </w:rPr>
        <w:t>.</w:t>
      </w:r>
    </w:p>
    <w:p w:rsidR="001872BF" w:rsidRPr="00FD2707" w:rsidRDefault="001872BF" w:rsidP="001872BF">
      <w:pPr>
        <w:spacing w:before="0"/>
        <w:rPr>
          <w:rFonts w:cs="Arial"/>
          <w:sz w:val="24"/>
          <w:szCs w:val="24"/>
          <w:lang w:val="sr-Cyrl-RS"/>
        </w:rPr>
      </w:pPr>
      <w:r w:rsidRPr="00D56803">
        <w:rPr>
          <w:rFonts w:cs="Arial"/>
          <w:sz w:val="24"/>
          <w:szCs w:val="24"/>
        </w:rPr>
        <w:t xml:space="preserve">Укупна вредност овог </w:t>
      </w:r>
      <w:r w:rsidR="00B84218">
        <w:rPr>
          <w:rFonts w:cs="Arial"/>
          <w:sz w:val="24"/>
          <w:szCs w:val="24"/>
          <w:lang w:val="sr-Cyrl-RS"/>
        </w:rPr>
        <w:t>Уговора</w:t>
      </w:r>
      <w:r w:rsidRPr="00D56803">
        <w:rPr>
          <w:rFonts w:cs="Arial"/>
          <w:sz w:val="24"/>
          <w:szCs w:val="24"/>
        </w:rPr>
        <w:t xml:space="preserve"> </w:t>
      </w:r>
      <w:r w:rsidRPr="00EE793E">
        <w:rPr>
          <w:rFonts w:cs="Arial"/>
          <w:sz w:val="24"/>
          <w:szCs w:val="24"/>
        </w:rPr>
        <w:t xml:space="preserve">износи </w:t>
      </w:r>
      <w:r w:rsidR="00E34B43">
        <w:rPr>
          <w:rFonts w:cs="Arial"/>
          <w:sz w:val="24"/>
          <w:szCs w:val="24"/>
          <w:lang w:val="sr-Cyrl-RS"/>
        </w:rPr>
        <w:t>____________</w:t>
      </w:r>
      <w:r w:rsidR="00184B87" w:rsidRPr="00250522">
        <w:rPr>
          <w:rFonts w:cs="Arial"/>
          <w:sz w:val="24"/>
          <w:szCs w:val="24"/>
          <w:lang w:val="sr-Cyrl-CS"/>
        </w:rPr>
        <w:t xml:space="preserve"> </w:t>
      </w:r>
      <w:r w:rsidRPr="00EE793E">
        <w:rPr>
          <w:rFonts w:cs="Arial"/>
          <w:sz w:val="24"/>
          <w:szCs w:val="24"/>
        </w:rPr>
        <w:t>(</w:t>
      </w:r>
      <w:proofErr w:type="gramStart"/>
      <w:r w:rsidRPr="00EE793E">
        <w:rPr>
          <w:rFonts w:cs="Arial"/>
          <w:sz w:val="24"/>
          <w:szCs w:val="24"/>
        </w:rPr>
        <w:t>словима:</w:t>
      </w:r>
      <w:proofErr w:type="gramEnd"/>
      <w:r w:rsidR="00F35E2C">
        <w:rPr>
          <w:rFonts w:cs="Arial"/>
          <w:sz w:val="24"/>
          <w:szCs w:val="24"/>
          <w:lang w:val="sr-Cyrl-RS"/>
        </w:rPr>
        <w:t>)</w:t>
      </w:r>
      <w:r w:rsidRPr="00EE793E">
        <w:rPr>
          <w:rFonts w:cs="Arial"/>
          <w:sz w:val="24"/>
          <w:szCs w:val="24"/>
        </w:rPr>
        <w:t xml:space="preserve"> </w:t>
      </w:r>
      <w:proofErr w:type="gramStart"/>
      <w:r w:rsidRPr="00EE793E">
        <w:rPr>
          <w:rFonts w:cs="Arial"/>
          <w:sz w:val="24"/>
          <w:szCs w:val="24"/>
        </w:rPr>
        <w:t>RSD, без пореза на додату вредност</w:t>
      </w:r>
      <w:r w:rsidR="006A179B">
        <w:rPr>
          <w:rFonts w:cs="Arial"/>
          <w:sz w:val="24"/>
          <w:szCs w:val="24"/>
          <w:lang w:val="sr-Cyrl-RS"/>
        </w:rPr>
        <w:t xml:space="preserve"> </w:t>
      </w:r>
      <w:r>
        <w:rPr>
          <w:rFonts w:cs="Arial"/>
          <w:sz w:val="24"/>
          <w:szCs w:val="24"/>
          <w:lang w:val="sr-Cyrl-RS"/>
        </w:rPr>
        <w:t>и представља процењену вредност јавне набавке</w:t>
      </w:r>
      <w:r w:rsidR="00F35E2C">
        <w:rPr>
          <w:rFonts w:cs="Arial"/>
          <w:sz w:val="24"/>
          <w:szCs w:val="24"/>
          <w:lang w:val="sr-Cyrl-RS"/>
        </w:rPr>
        <w:t>.</w:t>
      </w:r>
      <w:proofErr w:type="gramEnd"/>
      <w:r w:rsidR="00B84218">
        <w:rPr>
          <w:rFonts w:cs="Arial"/>
          <w:sz w:val="24"/>
          <w:szCs w:val="24"/>
          <w:lang w:val="sr-Cyrl-RS"/>
        </w:rPr>
        <w:t xml:space="preserve"> </w:t>
      </w:r>
    </w:p>
    <w:p w:rsidR="001872BF" w:rsidRDefault="001872BF" w:rsidP="001872BF">
      <w:pPr>
        <w:pStyle w:val="KDParagraf"/>
        <w:spacing w:before="0"/>
        <w:rPr>
          <w:rFonts w:cs="Arial"/>
          <w:sz w:val="24"/>
          <w:szCs w:val="24"/>
          <w:lang w:val="sr-Cyrl-RS"/>
        </w:rPr>
      </w:pPr>
    </w:p>
    <w:p w:rsidR="001872BF" w:rsidRDefault="005071EA" w:rsidP="001872BF">
      <w:pPr>
        <w:pStyle w:val="KDParagraf"/>
        <w:spacing w:before="0"/>
        <w:rPr>
          <w:rFonts w:cs="Arial"/>
          <w:sz w:val="24"/>
          <w:szCs w:val="24"/>
        </w:rPr>
      </w:pPr>
      <w:r>
        <w:rPr>
          <w:rFonts w:cs="Arial"/>
          <w:sz w:val="24"/>
          <w:szCs w:val="24"/>
          <w:lang w:val="sr-Cyrl-RS"/>
        </w:rPr>
        <w:t>Вредност</w:t>
      </w:r>
      <w:r w:rsidR="001872BF" w:rsidRPr="00EC5BB4">
        <w:rPr>
          <w:rFonts w:cs="Arial"/>
          <w:sz w:val="24"/>
          <w:szCs w:val="24"/>
        </w:rPr>
        <w:t xml:space="preserve"> </w:t>
      </w:r>
      <w:r w:rsidR="001872BF" w:rsidRPr="00EE793E">
        <w:rPr>
          <w:rFonts w:cs="Arial"/>
          <w:sz w:val="24"/>
          <w:szCs w:val="24"/>
        </w:rPr>
        <w:t xml:space="preserve">из става 1. </w:t>
      </w:r>
      <w:proofErr w:type="gramStart"/>
      <w:r w:rsidR="001872BF" w:rsidRPr="00EE793E">
        <w:rPr>
          <w:rFonts w:cs="Arial"/>
          <w:sz w:val="24"/>
          <w:szCs w:val="24"/>
        </w:rPr>
        <w:t>овог</w:t>
      </w:r>
      <w:proofErr w:type="gramEnd"/>
      <w:r w:rsidR="001872BF" w:rsidRPr="00EE793E">
        <w:rPr>
          <w:rFonts w:cs="Arial"/>
          <w:sz w:val="24"/>
          <w:szCs w:val="24"/>
        </w:rPr>
        <w:t xml:space="preserve"> члана </w:t>
      </w:r>
      <w:r w:rsidR="001872BF">
        <w:rPr>
          <w:rFonts w:cs="Arial"/>
          <w:sz w:val="24"/>
          <w:szCs w:val="24"/>
          <w:lang w:val="sr-Cyrl-RS"/>
        </w:rPr>
        <w:t>увећава се за</w:t>
      </w:r>
      <w:r w:rsidR="001872BF" w:rsidRPr="00EE793E">
        <w:rPr>
          <w:rFonts w:cs="Arial"/>
          <w:sz w:val="24"/>
          <w:szCs w:val="24"/>
        </w:rPr>
        <w:t xml:space="preserve"> порез на додату вредност у складу са прописима Републике Србије.</w:t>
      </w:r>
    </w:p>
    <w:p w:rsidR="001872BF" w:rsidRDefault="001872BF" w:rsidP="001872BF">
      <w:pPr>
        <w:spacing w:before="0"/>
        <w:rPr>
          <w:rFonts w:cs="Arial"/>
          <w:sz w:val="24"/>
          <w:szCs w:val="24"/>
        </w:rPr>
      </w:pPr>
    </w:p>
    <w:p w:rsidR="00B84218" w:rsidRDefault="00B84218" w:rsidP="001872BF">
      <w:pPr>
        <w:spacing w:before="0"/>
        <w:rPr>
          <w:rFonts w:cs="Arial"/>
          <w:sz w:val="24"/>
          <w:szCs w:val="24"/>
        </w:rPr>
      </w:pPr>
    </w:p>
    <w:p w:rsidR="00B84218" w:rsidRPr="006E0721" w:rsidRDefault="00B84218" w:rsidP="00B84218">
      <w:pPr>
        <w:rPr>
          <w:rFonts w:cs="Arial"/>
          <w:bCs/>
          <w:sz w:val="24"/>
          <w:szCs w:val="24"/>
        </w:rPr>
      </w:pPr>
      <w:r w:rsidRPr="00D56803">
        <w:rPr>
          <w:rFonts w:cs="Arial"/>
          <w:sz w:val="24"/>
          <w:szCs w:val="24"/>
        </w:rPr>
        <w:lastRenderedPageBreak/>
        <w:t>К</w:t>
      </w:r>
      <w:r>
        <w:rPr>
          <w:rFonts w:cs="Arial"/>
          <w:sz w:val="24"/>
          <w:szCs w:val="24"/>
          <w:lang w:val="sr-Cyrl-RS"/>
        </w:rPr>
        <w:t>орисник услуге</w:t>
      </w:r>
      <w:r w:rsidRPr="00D56803">
        <w:rPr>
          <w:rFonts w:cs="Arial"/>
          <w:sz w:val="24"/>
          <w:szCs w:val="24"/>
        </w:rPr>
        <w:t xml:space="preserve"> </w:t>
      </w:r>
      <w:r w:rsidRPr="005B27E8">
        <w:rPr>
          <w:rFonts w:cs="Arial"/>
          <w:sz w:val="24"/>
          <w:szCs w:val="24"/>
          <w:lang w:val="sr-Cyrl-RS"/>
        </w:rPr>
        <w:t>задржава право, да према текућим потебама</w:t>
      </w:r>
      <w:r w:rsidRPr="005B27E8">
        <w:rPr>
          <w:rFonts w:cs="Arial"/>
          <w:sz w:val="24"/>
          <w:szCs w:val="24"/>
          <w:lang w:val="sr-Cyrl-CS"/>
        </w:rPr>
        <w:t xml:space="preserve"> </w:t>
      </w:r>
      <w:r>
        <w:rPr>
          <w:rFonts w:cs="Arial"/>
          <w:sz w:val="24"/>
          <w:szCs w:val="24"/>
        </w:rPr>
        <w:t>реализ</w:t>
      </w:r>
      <w:r w:rsidR="005071EA">
        <w:rPr>
          <w:rFonts w:cs="Arial"/>
          <w:sz w:val="24"/>
          <w:szCs w:val="24"/>
          <w:lang w:val="sr-Cyrl-RS"/>
        </w:rPr>
        <w:t>ује</w:t>
      </w:r>
      <w:r w:rsidR="005071EA">
        <w:rPr>
          <w:rFonts w:cs="Arial"/>
          <w:sz w:val="24"/>
          <w:szCs w:val="24"/>
        </w:rPr>
        <w:t xml:space="preserve"> У</w:t>
      </w:r>
      <w:r>
        <w:rPr>
          <w:rFonts w:cs="Arial"/>
          <w:sz w:val="24"/>
          <w:szCs w:val="24"/>
        </w:rPr>
        <w:t xml:space="preserve">слуге </w:t>
      </w:r>
      <w:r>
        <w:rPr>
          <w:rFonts w:cs="Arial"/>
          <w:sz w:val="24"/>
          <w:szCs w:val="24"/>
          <w:lang w:val="sr-Cyrl-RS"/>
        </w:rPr>
        <w:t>из члана 1</w:t>
      </w:r>
      <w:r w:rsidR="005071EA">
        <w:rPr>
          <w:rFonts w:cs="Arial"/>
          <w:sz w:val="24"/>
          <w:szCs w:val="24"/>
          <w:lang w:val="sr-Cyrl-RS"/>
        </w:rPr>
        <w:t>.</w:t>
      </w:r>
      <w:r>
        <w:rPr>
          <w:rFonts w:cs="Arial"/>
          <w:sz w:val="24"/>
          <w:szCs w:val="24"/>
          <w:lang w:val="sr-Cyrl-RS"/>
        </w:rPr>
        <w:t xml:space="preserve"> овог Уговора </w:t>
      </w:r>
      <w:r w:rsidRPr="005B27E8">
        <w:rPr>
          <w:rFonts w:cs="Arial"/>
          <w:sz w:val="24"/>
          <w:szCs w:val="24"/>
          <w:lang w:val="sr-Cyrl-RS"/>
        </w:rPr>
        <w:t>највиш</w:t>
      </w:r>
      <w:r>
        <w:rPr>
          <w:rFonts w:cs="Arial"/>
          <w:sz w:val="24"/>
          <w:szCs w:val="24"/>
          <w:lang w:val="sr-Cyrl-RS"/>
        </w:rPr>
        <w:t>е до укупно уговорене вредности.</w:t>
      </w:r>
    </w:p>
    <w:p w:rsidR="001872BF" w:rsidRDefault="001872BF" w:rsidP="001872BF">
      <w:pPr>
        <w:spacing w:before="0"/>
        <w:rPr>
          <w:rFonts w:cs="Arial"/>
          <w:sz w:val="24"/>
          <w:szCs w:val="24"/>
          <w:lang w:val="sr-Cyrl-RS"/>
        </w:rPr>
      </w:pPr>
    </w:p>
    <w:p w:rsidR="00E451AF" w:rsidRPr="00D56803" w:rsidRDefault="001872BF" w:rsidP="001872BF">
      <w:pPr>
        <w:spacing w:before="0"/>
        <w:rPr>
          <w:rFonts w:eastAsia="Calibri" w:cs="Arial"/>
          <w:sz w:val="24"/>
          <w:szCs w:val="24"/>
        </w:rPr>
      </w:pPr>
      <w:r w:rsidRPr="00D56803">
        <w:rPr>
          <w:rFonts w:eastAsia="Calibri" w:cs="Arial"/>
          <w:sz w:val="24"/>
          <w:szCs w:val="24"/>
        </w:rPr>
        <w:t xml:space="preserve">Коначна вредност </w:t>
      </w:r>
      <w:r w:rsidR="003E4477">
        <w:rPr>
          <w:rFonts w:eastAsia="Calibri" w:cs="Arial"/>
          <w:sz w:val="24"/>
          <w:szCs w:val="24"/>
          <w:lang w:val="sr-Cyrl-RS"/>
        </w:rPr>
        <w:t>извршених</w:t>
      </w:r>
      <w:r>
        <w:rPr>
          <w:rFonts w:eastAsia="Calibri" w:cs="Arial"/>
          <w:sz w:val="24"/>
          <w:szCs w:val="24"/>
          <w:lang w:val="sr-Cyrl-RS"/>
        </w:rPr>
        <w:t xml:space="preserve"> </w:t>
      </w:r>
      <w:r w:rsidR="005071EA">
        <w:rPr>
          <w:rFonts w:eastAsia="Calibri" w:cs="Arial"/>
          <w:sz w:val="24"/>
          <w:szCs w:val="24"/>
          <w:lang w:val="sr-Cyrl-RS"/>
        </w:rPr>
        <w:t>У</w:t>
      </w:r>
      <w:r>
        <w:rPr>
          <w:rFonts w:eastAsia="Calibri" w:cs="Arial"/>
          <w:sz w:val="24"/>
          <w:szCs w:val="24"/>
          <w:lang w:val="sr-Cyrl-RS"/>
        </w:rPr>
        <w:t>слуга</w:t>
      </w:r>
      <w:r w:rsidRPr="00D56803">
        <w:rPr>
          <w:rFonts w:eastAsia="Calibri" w:cs="Arial"/>
          <w:sz w:val="24"/>
          <w:szCs w:val="24"/>
        </w:rPr>
        <w:t xml:space="preserve"> утврдиће се применом </w:t>
      </w:r>
      <w:r w:rsidR="00DB2585">
        <w:rPr>
          <w:rFonts w:eastAsia="Calibri" w:cs="Arial"/>
          <w:sz w:val="24"/>
          <w:szCs w:val="24"/>
          <w:lang w:val="sr-Cyrl-RS"/>
        </w:rPr>
        <w:t>вредности радног сата</w:t>
      </w:r>
      <w:r>
        <w:rPr>
          <w:rFonts w:eastAsia="Calibri" w:cs="Arial"/>
          <w:sz w:val="24"/>
          <w:szCs w:val="24"/>
          <w:lang w:val="sr-Cyrl-RS"/>
        </w:rPr>
        <w:t xml:space="preserve"> за </w:t>
      </w:r>
      <w:proofErr w:type="gramStart"/>
      <w:r w:rsidR="00DB2585">
        <w:rPr>
          <w:rFonts w:eastAsia="Calibri" w:cs="Arial"/>
          <w:sz w:val="24"/>
          <w:szCs w:val="24"/>
          <w:lang w:val="sr-Cyrl-RS"/>
        </w:rPr>
        <w:t xml:space="preserve">ангажоване </w:t>
      </w:r>
      <w:r w:rsidR="00F32B9F">
        <w:rPr>
          <w:rFonts w:eastAsia="Calibri" w:cs="Arial"/>
          <w:sz w:val="24"/>
          <w:szCs w:val="24"/>
          <w:lang w:val="sr-Cyrl-RS"/>
        </w:rPr>
        <w:t xml:space="preserve"> извршиоце</w:t>
      </w:r>
      <w:proofErr w:type="gramEnd"/>
      <w:r w:rsidR="00F32B9F">
        <w:rPr>
          <w:rFonts w:eastAsia="Calibri" w:cs="Arial"/>
          <w:sz w:val="24"/>
          <w:szCs w:val="24"/>
          <w:lang w:val="sr-Cyrl-RS"/>
        </w:rPr>
        <w:t xml:space="preserve"> - </w:t>
      </w:r>
      <w:r w:rsidR="00BF6152" w:rsidRPr="00BF6152">
        <w:rPr>
          <w:rFonts w:eastAsia="Calibri" w:cs="Arial"/>
          <w:sz w:val="24"/>
          <w:szCs w:val="24"/>
          <w:lang w:val="ru-RU"/>
        </w:rPr>
        <w:t>службеник</w:t>
      </w:r>
      <w:r w:rsidR="00BF6152">
        <w:rPr>
          <w:rFonts w:eastAsia="Calibri" w:cs="Arial"/>
          <w:sz w:val="24"/>
          <w:szCs w:val="24"/>
          <w:lang w:val="ru-RU"/>
        </w:rPr>
        <w:t>е</w:t>
      </w:r>
      <w:r w:rsidR="00BF6152" w:rsidRPr="00BF6152">
        <w:rPr>
          <w:rFonts w:eastAsia="Calibri" w:cs="Arial"/>
          <w:sz w:val="24"/>
          <w:szCs w:val="24"/>
          <w:lang w:val="ru-RU"/>
        </w:rPr>
        <w:t xml:space="preserve"> обезбеђења</w:t>
      </w:r>
      <w:r w:rsidRPr="00D56803">
        <w:rPr>
          <w:rFonts w:eastAsia="Calibri" w:cs="Arial"/>
          <w:sz w:val="24"/>
          <w:szCs w:val="24"/>
        </w:rPr>
        <w:t xml:space="preserve">, </w:t>
      </w:r>
      <w:r w:rsidR="00AC3EBF" w:rsidRPr="00AC3EBF">
        <w:rPr>
          <w:rFonts w:eastAsia="Calibri" w:cs="Arial"/>
          <w:sz w:val="24"/>
          <w:szCs w:val="24"/>
        </w:rPr>
        <w:t xml:space="preserve">дефинисане у </w:t>
      </w:r>
      <w:r w:rsidR="00F138B3">
        <w:rPr>
          <w:rFonts w:eastAsia="Calibri" w:cs="Arial"/>
          <w:sz w:val="24"/>
          <w:szCs w:val="24"/>
          <w:lang w:val="sr-Cyrl-RS"/>
        </w:rPr>
        <w:t xml:space="preserve">Обрасцу </w:t>
      </w:r>
      <w:r w:rsidR="00AC3EBF">
        <w:rPr>
          <w:rFonts w:eastAsia="Calibri" w:cs="Arial"/>
          <w:sz w:val="24"/>
          <w:szCs w:val="24"/>
          <w:lang w:val="sr-Cyrl-RS"/>
        </w:rPr>
        <w:t>Структ</w:t>
      </w:r>
      <w:r w:rsidR="00781B8E">
        <w:rPr>
          <w:rFonts w:eastAsia="Calibri" w:cs="Arial"/>
          <w:sz w:val="24"/>
          <w:szCs w:val="24"/>
          <w:lang w:val="sr-Cyrl-RS"/>
        </w:rPr>
        <w:t>у</w:t>
      </w:r>
      <w:r w:rsidR="00AC3EBF">
        <w:rPr>
          <w:rFonts w:eastAsia="Calibri" w:cs="Arial"/>
          <w:sz w:val="24"/>
          <w:szCs w:val="24"/>
          <w:lang w:val="sr-Cyrl-RS"/>
        </w:rPr>
        <w:t>р</w:t>
      </w:r>
      <w:r w:rsidR="00F138B3">
        <w:rPr>
          <w:rFonts w:eastAsia="Calibri" w:cs="Arial"/>
          <w:sz w:val="24"/>
          <w:szCs w:val="24"/>
          <w:lang w:val="sr-Cyrl-RS"/>
        </w:rPr>
        <w:t>е</w:t>
      </w:r>
      <w:r w:rsidR="00781B8E">
        <w:rPr>
          <w:rFonts w:eastAsia="Calibri" w:cs="Arial"/>
          <w:sz w:val="24"/>
          <w:szCs w:val="24"/>
          <w:lang w:val="sr-Cyrl-RS"/>
        </w:rPr>
        <w:t xml:space="preserve"> </w:t>
      </w:r>
      <w:r w:rsidR="00AC3EBF" w:rsidRPr="00AC3EBF">
        <w:rPr>
          <w:rFonts w:eastAsia="Calibri" w:cs="Arial"/>
          <w:sz w:val="24"/>
          <w:szCs w:val="24"/>
          <w:lang w:val="sr-Cyrl-RS"/>
        </w:rPr>
        <w:t>цен</w:t>
      </w:r>
      <w:r w:rsidR="00F138B3">
        <w:rPr>
          <w:rFonts w:eastAsia="Calibri" w:cs="Arial"/>
          <w:sz w:val="24"/>
          <w:szCs w:val="24"/>
          <w:lang w:val="sr-Cyrl-RS"/>
        </w:rPr>
        <w:t>е</w:t>
      </w:r>
      <w:r w:rsidR="00AC3EBF" w:rsidRPr="00AC3EBF">
        <w:rPr>
          <w:rFonts w:eastAsia="Calibri" w:cs="Arial"/>
          <w:sz w:val="24"/>
          <w:szCs w:val="24"/>
          <w:lang w:val="sr-Cyrl-CS"/>
        </w:rPr>
        <w:t>,</w:t>
      </w:r>
      <w:r w:rsidR="00AC3EBF" w:rsidRPr="00AC3EBF">
        <w:rPr>
          <w:rFonts w:eastAsia="Calibri" w:cs="Arial"/>
          <w:sz w:val="24"/>
          <w:szCs w:val="24"/>
        </w:rPr>
        <w:t xml:space="preserve"> кој</w:t>
      </w:r>
      <w:r w:rsidR="00F138B3">
        <w:rPr>
          <w:rFonts w:eastAsia="Calibri" w:cs="Arial"/>
          <w:sz w:val="24"/>
          <w:szCs w:val="24"/>
          <w:lang w:val="sr-Cyrl-RS"/>
        </w:rPr>
        <w:t>и</w:t>
      </w:r>
      <w:r w:rsidR="00AC3EBF">
        <w:rPr>
          <w:rFonts w:eastAsia="Calibri" w:cs="Arial"/>
          <w:sz w:val="24"/>
          <w:szCs w:val="24"/>
          <w:lang w:val="sr-Cyrl-RS"/>
        </w:rPr>
        <w:t xml:space="preserve"> као Прилог бр. 4</w:t>
      </w:r>
      <w:r w:rsidR="00AC3EBF" w:rsidRPr="00AC3EBF">
        <w:rPr>
          <w:rFonts w:eastAsia="Calibri" w:cs="Arial"/>
          <w:sz w:val="24"/>
          <w:szCs w:val="24"/>
        </w:rPr>
        <w:t xml:space="preserve"> </w:t>
      </w:r>
      <w:r w:rsidR="00AC3EBF" w:rsidRPr="00AC3EBF">
        <w:rPr>
          <w:rFonts w:eastAsia="Calibri" w:cs="Arial"/>
          <w:sz w:val="24"/>
          <w:szCs w:val="24"/>
          <w:lang w:val="sr-Cyrl-RS"/>
        </w:rPr>
        <w:t>чини</w:t>
      </w:r>
      <w:r w:rsidR="00AC3EBF" w:rsidRPr="00AC3EBF">
        <w:rPr>
          <w:rFonts w:eastAsia="Calibri" w:cs="Arial"/>
          <w:sz w:val="24"/>
          <w:szCs w:val="24"/>
        </w:rPr>
        <w:t xml:space="preserve"> саставни део овог У</w:t>
      </w:r>
      <w:r w:rsidR="00AC3EBF">
        <w:rPr>
          <w:rFonts w:eastAsia="Calibri" w:cs="Arial"/>
          <w:sz w:val="24"/>
          <w:szCs w:val="24"/>
        </w:rPr>
        <w:t>говора.</w:t>
      </w:r>
    </w:p>
    <w:p w:rsidR="00AC3EBF" w:rsidRDefault="00AC3EBF" w:rsidP="00E451AF">
      <w:pPr>
        <w:spacing w:before="0"/>
        <w:rPr>
          <w:rFonts w:cs="Arial"/>
          <w:sz w:val="24"/>
          <w:szCs w:val="24"/>
          <w:lang w:val="sr-Cyrl-RS"/>
        </w:rPr>
      </w:pPr>
    </w:p>
    <w:p w:rsidR="00E451AF" w:rsidRDefault="00E451AF" w:rsidP="00E451AF">
      <w:pPr>
        <w:spacing w:before="0"/>
        <w:rPr>
          <w:rFonts w:cs="Arial"/>
          <w:sz w:val="24"/>
          <w:szCs w:val="24"/>
          <w:lang w:val="sr-Cyrl-RS"/>
        </w:rPr>
      </w:pPr>
      <w:r w:rsidRPr="00E451AF">
        <w:rPr>
          <w:rFonts w:cs="Arial"/>
          <w:sz w:val="24"/>
          <w:szCs w:val="24"/>
          <w:lang w:val="sr-Cyrl-RS"/>
        </w:rPr>
        <w:t xml:space="preserve">У цену су урачунати сви трошкови који се односе на предмет </w:t>
      </w:r>
      <w:r w:rsidR="00AC3EBF">
        <w:rPr>
          <w:rFonts w:cs="Arial"/>
          <w:sz w:val="24"/>
          <w:szCs w:val="24"/>
          <w:lang w:val="sr-Cyrl-RS"/>
        </w:rPr>
        <w:t>Уговора</w:t>
      </w:r>
      <w:r>
        <w:rPr>
          <w:rFonts w:cs="Arial"/>
          <w:sz w:val="24"/>
          <w:szCs w:val="24"/>
          <w:lang w:val="sr-Cyrl-RS"/>
        </w:rPr>
        <w:t>.</w:t>
      </w:r>
    </w:p>
    <w:p w:rsidR="00EB2F76" w:rsidRPr="00D56803" w:rsidRDefault="00EB2F76" w:rsidP="00EB2F76">
      <w:pPr>
        <w:jc w:val="left"/>
        <w:rPr>
          <w:rFonts w:cs="Arial"/>
          <w:b/>
          <w:sz w:val="24"/>
          <w:szCs w:val="24"/>
        </w:rPr>
      </w:pPr>
      <w:r w:rsidRPr="00F84875">
        <w:rPr>
          <w:rFonts w:cs="Arial"/>
          <w:sz w:val="24"/>
          <w:szCs w:val="24"/>
        </w:rPr>
        <w:t xml:space="preserve">Цена је фиксна </w:t>
      </w:r>
      <w:r>
        <w:rPr>
          <w:rFonts w:cs="Arial"/>
          <w:sz w:val="24"/>
          <w:szCs w:val="24"/>
          <w:lang w:val="sr-Cyrl-RS"/>
        </w:rPr>
        <w:t>за цео уговорени рок.</w:t>
      </w:r>
    </w:p>
    <w:p w:rsidR="00EB2F76" w:rsidRPr="00403ABC" w:rsidRDefault="00EB2F76" w:rsidP="00B5447C">
      <w:pPr>
        <w:spacing w:before="0"/>
        <w:rPr>
          <w:rFonts w:cs="Arial"/>
          <w:sz w:val="24"/>
          <w:szCs w:val="24"/>
          <w:lang w:val="sr-Cyrl-RS"/>
        </w:rPr>
      </w:pPr>
    </w:p>
    <w:p w:rsidR="008A05C5" w:rsidRDefault="008A05C5" w:rsidP="00B5447C">
      <w:pPr>
        <w:spacing w:before="0"/>
        <w:jc w:val="center"/>
        <w:rPr>
          <w:rFonts w:cs="Arial"/>
          <w:b/>
          <w:sz w:val="24"/>
          <w:szCs w:val="24"/>
          <w:lang w:val="sr-Cyrl-RS"/>
        </w:rPr>
      </w:pPr>
    </w:p>
    <w:p w:rsidR="00D3030C" w:rsidRPr="00BF15E0" w:rsidRDefault="00D3030C" w:rsidP="00D3030C">
      <w:pPr>
        <w:rPr>
          <w:rFonts w:cs="Arial"/>
          <w:b/>
          <w:sz w:val="24"/>
          <w:szCs w:val="24"/>
        </w:rPr>
      </w:pPr>
      <w:r w:rsidRPr="00BF15E0">
        <w:rPr>
          <w:rFonts w:cs="Arial"/>
          <w:b/>
          <w:sz w:val="24"/>
          <w:szCs w:val="24"/>
        </w:rPr>
        <w:t>ИЗДАВАЊЕ РАЧУНА И ПЛАЋАЊЕ</w:t>
      </w:r>
    </w:p>
    <w:p w:rsidR="00D3030C" w:rsidRDefault="00D3030C" w:rsidP="00B5447C">
      <w:pPr>
        <w:spacing w:before="0"/>
        <w:jc w:val="center"/>
        <w:rPr>
          <w:rFonts w:cs="Arial"/>
          <w:b/>
          <w:sz w:val="24"/>
          <w:szCs w:val="24"/>
          <w:lang w:val="sr-Cyrl-RS"/>
        </w:rPr>
      </w:pPr>
    </w:p>
    <w:p w:rsidR="00D3030C" w:rsidRDefault="00D3030C" w:rsidP="00D3030C">
      <w:pPr>
        <w:spacing w:before="0"/>
        <w:jc w:val="center"/>
        <w:rPr>
          <w:rFonts w:cs="Arial"/>
          <w:b/>
          <w:sz w:val="24"/>
          <w:szCs w:val="24"/>
          <w:lang w:val="sr-Cyrl-RS"/>
        </w:rPr>
      </w:pPr>
      <w:r w:rsidRPr="00403ABC">
        <w:rPr>
          <w:rFonts w:cs="Arial"/>
          <w:b/>
          <w:sz w:val="24"/>
          <w:szCs w:val="24"/>
          <w:lang w:val="sr-Cyrl-RS"/>
        </w:rPr>
        <w:t xml:space="preserve">Члан </w:t>
      </w:r>
      <w:r w:rsidR="00EA175A">
        <w:rPr>
          <w:rFonts w:cs="Arial"/>
          <w:b/>
          <w:sz w:val="24"/>
          <w:szCs w:val="24"/>
          <w:lang w:val="sr-Cyrl-RS"/>
        </w:rPr>
        <w:t>3</w:t>
      </w:r>
      <w:r w:rsidRPr="00403ABC">
        <w:rPr>
          <w:rFonts w:cs="Arial"/>
          <w:b/>
          <w:sz w:val="24"/>
          <w:szCs w:val="24"/>
          <w:lang w:val="sr-Cyrl-RS"/>
        </w:rPr>
        <w:t>.</w:t>
      </w:r>
    </w:p>
    <w:p w:rsidR="00D3030C" w:rsidRDefault="00D3030C" w:rsidP="00B5447C">
      <w:pPr>
        <w:spacing w:before="0"/>
        <w:jc w:val="center"/>
        <w:rPr>
          <w:rFonts w:cs="Arial"/>
          <w:b/>
          <w:sz w:val="24"/>
          <w:szCs w:val="24"/>
          <w:lang w:val="sr-Cyrl-RS"/>
        </w:rPr>
      </w:pPr>
    </w:p>
    <w:p w:rsidR="00DB2585" w:rsidRPr="000279B5" w:rsidRDefault="00AC3EBF" w:rsidP="00DB2585">
      <w:pPr>
        <w:rPr>
          <w:rFonts w:cs="Arial"/>
          <w:iCs/>
          <w:sz w:val="24"/>
          <w:szCs w:val="24"/>
          <w:lang w:val="sr-Cyrl-RS"/>
        </w:rPr>
      </w:pPr>
      <w:r w:rsidRPr="00AC3EBF">
        <w:rPr>
          <w:rFonts w:cs="Arial"/>
          <w:sz w:val="24"/>
          <w:szCs w:val="24"/>
        </w:rPr>
        <w:t>Корисник услуге се обавезује да Пружаоцу услуг</w:t>
      </w:r>
      <w:r w:rsidR="00376BE6">
        <w:rPr>
          <w:rFonts w:cs="Arial"/>
          <w:sz w:val="24"/>
          <w:szCs w:val="24"/>
          <w:lang w:val="sr-Cyrl-RS"/>
        </w:rPr>
        <w:t>е</w:t>
      </w:r>
      <w:r w:rsidRPr="00AC3EBF">
        <w:rPr>
          <w:rFonts w:cs="Arial"/>
          <w:sz w:val="24"/>
          <w:szCs w:val="24"/>
        </w:rPr>
        <w:t xml:space="preserve"> </w:t>
      </w:r>
      <w:r w:rsidR="00DB2585" w:rsidRPr="000279B5">
        <w:rPr>
          <w:rFonts w:cs="Arial"/>
          <w:sz w:val="24"/>
          <w:szCs w:val="24"/>
          <w:lang w:val="sr-Cyrl-RS"/>
        </w:rPr>
        <w:t>врши плаћање сукцесивно по месецима</w:t>
      </w:r>
      <w:r w:rsidR="00DB2585" w:rsidRPr="000279B5">
        <w:rPr>
          <w:rFonts w:cs="Arial"/>
          <w:sz w:val="24"/>
          <w:szCs w:val="24"/>
        </w:rPr>
        <w:t xml:space="preserve"> </w:t>
      </w:r>
      <w:r w:rsidR="00376BE6">
        <w:rPr>
          <w:rFonts w:cs="Arial"/>
          <w:sz w:val="24"/>
          <w:szCs w:val="24"/>
        </w:rPr>
        <w:t>за У</w:t>
      </w:r>
      <w:r w:rsidR="00DB2585" w:rsidRPr="000279B5">
        <w:rPr>
          <w:rFonts w:cs="Arial"/>
          <w:sz w:val="24"/>
          <w:szCs w:val="24"/>
        </w:rPr>
        <w:t>слуге извршене у претходном месецу</w:t>
      </w:r>
      <w:r w:rsidR="00DB2585">
        <w:rPr>
          <w:rFonts w:cs="Arial"/>
          <w:sz w:val="24"/>
          <w:szCs w:val="24"/>
          <w:lang w:val="sr-Cyrl-RS"/>
        </w:rPr>
        <w:t>,</w:t>
      </w:r>
      <w:r w:rsidR="00DB2585" w:rsidRPr="000279B5">
        <w:rPr>
          <w:rFonts w:cs="Arial"/>
          <w:sz w:val="24"/>
          <w:szCs w:val="24"/>
        </w:rPr>
        <w:t xml:space="preserve"> у року </w:t>
      </w:r>
      <w:r w:rsidR="00781B8E">
        <w:rPr>
          <w:rFonts w:cs="Arial"/>
          <w:sz w:val="24"/>
          <w:szCs w:val="24"/>
          <w:lang w:val="sr-Cyrl-RS"/>
        </w:rPr>
        <w:t>до</w:t>
      </w:r>
      <w:r w:rsidR="00DB2585" w:rsidRPr="000279B5">
        <w:rPr>
          <w:rFonts w:cs="Arial"/>
          <w:sz w:val="24"/>
          <w:szCs w:val="24"/>
        </w:rPr>
        <w:t xml:space="preserve"> 45 (</w:t>
      </w:r>
      <w:r w:rsidR="00DB2585" w:rsidRPr="000279B5">
        <w:rPr>
          <w:rFonts w:cs="Arial"/>
          <w:sz w:val="24"/>
          <w:szCs w:val="24"/>
          <w:lang w:val="sr-Cyrl-RS"/>
        </w:rPr>
        <w:t xml:space="preserve">словима: </w:t>
      </w:r>
      <w:r w:rsidR="00DB2585" w:rsidRPr="000279B5">
        <w:rPr>
          <w:rFonts w:cs="Arial"/>
          <w:sz w:val="24"/>
          <w:szCs w:val="24"/>
        </w:rPr>
        <w:t xml:space="preserve">четрдесетпет) дана од дана пријема исправног рачуна, са </w:t>
      </w:r>
      <w:r w:rsidR="00DB2585" w:rsidRPr="000279B5">
        <w:rPr>
          <w:rFonts w:cs="Arial"/>
          <w:bCs/>
          <w:iCs/>
          <w:sz w:val="24"/>
          <w:szCs w:val="24"/>
          <w:lang w:val="sr-Cyrl-RS"/>
        </w:rPr>
        <w:t xml:space="preserve">потписаним </w:t>
      </w:r>
      <w:r w:rsidR="00DB2585" w:rsidRPr="000279B5">
        <w:rPr>
          <w:rFonts w:cs="Arial"/>
          <w:sz w:val="24"/>
          <w:szCs w:val="24"/>
        </w:rPr>
        <w:t>Записник</w:t>
      </w:r>
      <w:r w:rsidR="00DB2585" w:rsidRPr="000279B5">
        <w:rPr>
          <w:rFonts w:cs="Arial"/>
          <w:sz w:val="24"/>
          <w:szCs w:val="24"/>
          <w:lang w:val="sr-Cyrl-RS"/>
        </w:rPr>
        <w:t>ом</w:t>
      </w:r>
      <w:r w:rsidR="00DB2585">
        <w:rPr>
          <w:rFonts w:cs="Arial"/>
          <w:sz w:val="24"/>
          <w:szCs w:val="24"/>
        </w:rPr>
        <w:t xml:space="preserve"> </w:t>
      </w:r>
      <w:r w:rsidR="00DB2585" w:rsidRPr="000279B5">
        <w:rPr>
          <w:rFonts w:cs="Arial"/>
          <w:sz w:val="24"/>
          <w:szCs w:val="24"/>
        </w:rPr>
        <w:t xml:space="preserve"> </w:t>
      </w:r>
      <w:r w:rsidR="00DB2585" w:rsidRPr="000279B5">
        <w:rPr>
          <w:rFonts w:cs="Arial"/>
          <w:iCs/>
          <w:sz w:val="24"/>
          <w:szCs w:val="24"/>
          <w:lang w:val="sr-Cyrl-RS"/>
        </w:rPr>
        <w:t>о пруженим услугама, у коме ће се ис</w:t>
      </w:r>
      <w:r w:rsidR="00376BE6">
        <w:rPr>
          <w:rFonts w:cs="Arial"/>
          <w:iCs/>
          <w:sz w:val="24"/>
          <w:szCs w:val="24"/>
          <w:lang w:val="sr-Cyrl-RS"/>
        </w:rPr>
        <w:t>казати обрачун обима извршених У</w:t>
      </w:r>
      <w:r w:rsidR="00DB2585" w:rsidRPr="000279B5">
        <w:rPr>
          <w:rFonts w:cs="Arial"/>
          <w:iCs/>
          <w:sz w:val="24"/>
          <w:szCs w:val="24"/>
          <w:lang w:val="sr-Cyrl-RS"/>
        </w:rPr>
        <w:t>слугa (квантитет), одн</w:t>
      </w:r>
      <w:r w:rsidR="00376BE6">
        <w:rPr>
          <w:rFonts w:cs="Arial"/>
          <w:iCs/>
          <w:sz w:val="24"/>
          <w:szCs w:val="24"/>
          <w:lang w:val="sr-Cyrl-RS"/>
        </w:rPr>
        <w:t>осно стварне количине пружених У</w:t>
      </w:r>
      <w:r w:rsidR="00DB2585" w:rsidRPr="000279B5">
        <w:rPr>
          <w:rFonts w:cs="Arial"/>
          <w:iCs/>
          <w:sz w:val="24"/>
          <w:szCs w:val="24"/>
          <w:lang w:val="sr-Cyrl-RS"/>
        </w:rPr>
        <w:t xml:space="preserve">слугa према броју радних сати свих </w:t>
      </w:r>
      <w:r w:rsidR="00BF6152" w:rsidRPr="00376BE6">
        <w:rPr>
          <w:rFonts w:cs="Arial"/>
          <w:sz w:val="24"/>
          <w:szCs w:val="24"/>
          <w:lang w:val="ru-RU"/>
        </w:rPr>
        <w:t>службеника обезбеђења</w:t>
      </w:r>
      <w:r w:rsidR="00DB2585" w:rsidRPr="000279B5">
        <w:rPr>
          <w:rFonts w:cs="Arial"/>
          <w:iCs/>
          <w:sz w:val="24"/>
          <w:szCs w:val="24"/>
          <w:lang w:val="sr-Cyrl-RS"/>
        </w:rPr>
        <w:t xml:space="preserve">, као и остварених </w:t>
      </w:r>
      <w:r w:rsidR="00DB2585">
        <w:rPr>
          <w:rFonts w:cs="Arial"/>
          <w:iCs/>
          <w:sz w:val="24"/>
          <w:szCs w:val="24"/>
          <w:lang w:val="sr-Cyrl-RS"/>
        </w:rPr>
        <w:t xml:space="preserve">сати по објектима и извршиоцима, </w:t>
      </w:r>
      <w:r w:rsidR="00376BE6">
        <w:rPr>
          <w:rFonts w:cs="Arial"/>
          <w:iCs/>
          <w:sz w:val="24"/>
          <w:szCs w:val="24"/>
          <w:lang w:val="sr-Cyrl-RS"/>
        </w:rPr>
        <w:t>потписан од овлашћеног лица К</w:t>
      </w:r>
      <w:r w:rsidR="00DB2585" w:rsidRPr="000279B5">
        <w:rPr>
          <w:rFonts w:cs="Arial"/>
          <w:iCs/>
          <w:sz w:val="24"/>
          <w:szCs w:val="24"/>
          <w:lang w:val="sr-Cyrl-RS"/>
        </w:rPr>
        <w:t>ори</w:t>
      </w:r>
      <w:r w:rsidR="00376BE6">
        <w:rPr>
          <w:rFonts w:cs="Arial"/>
          <w:iCs/>
          <w:sz w:val="24"/>
          <w:szCs w:val="24"/>
          <w:lang w:val="sr-Cyrl-RS"/>
        </w:rPr>
        <w:t>сника услуге и овлашћеног лица П</w:t>
      </w:r>
      <w:r w:rsidR="00DB2585" w:rsidRPr="000279B5">
        <w:rPr>
          <w:rFonts w:cs="Arial"/>
          <w:iCs/>
          <w:sz w:val="24"/>
          <w:szCs w:val="24"/>
          <w:lang w:val="sr-Cyrl-RS"/>
        </w:rPr>
        <w:t>ружаоца услуге</w:t>
      </w:r>
      <w:r w:rsidR="00DB2585">
        <w:rPr>
          <w:rFonts w:cs="Arial"/>
          <w:iCs/>
          <w:sz w:val="24"/>
          <w:szCs w:val="24"/>
          <w:lang w:val="sr-Cyrl-RS"/>
        </w:rPr>
        <w:t>.</w:t>
      </w:r>
    </w:p>
    <w:p w:rsidR="00DB2585" w:rsidRDefault="00DB2585" w:rsidP="00DB2585">
      <w:pPr>
        <w:suppressAutoHyphens/>
        <w:spacing w:before="0"/>
        <w:jc w:val="left"/>
        <w:rPr>
          <w:rFonts w:cs="Arial"/>
          <w:sz w:val="24"/>
          <w:szCs w:val="24"/>
        </w:rPr>
      </w:pPr>
    </w:p>
    <w:p w:rsidR="00F21538" w:rsidRDefault="00F21538" w:rsidP="00DB2585">
      <w:pPr>
        <w:suppressAutoHyphens/>
        <w:spacing w:before="0"/>
        <w:rPr>
          <w:rFonts w:cs="Arial"/>
          <w:sz w:val="24"/>
          <w:szCs w:val="24"/>
          <w:lang w:val="sr-Cyrl-RS"/>
        </w:rPr>
      </w:pPr>
    </w:p>
    <w:p w:rsidR="00D6741E" w:rsidRPr="00A62F7A" w:rsidRDefault="00D6741E" w:rsidP="00B5447C">
      <w:pPr>
        <w:spacing w:before="0"/>
        <w:rPr>
          <w:rFonts w:cs="Arial"/>
          <w:sz w:val="24"/>
          <w:szCs w:val="24"/>
          <w:lang w:val="sr-Cyrl-RS"/>
        </w:rPr>
      </w:pPr>
      <w:r w:rsidRPr="00403ABC">
        <w:rPr>
          <w:rFonts w:cs="Arial"/>
          <w:sz w:val="24"/>
          <w:szCs w:val="24"/>
          <w:lang w:val="sr-Cyrl-RS"/>
        </w:rPr>
        <w:t xml:space="preserve">Плаћање се врши на пословни рачун </w:t>
      </w:r>
      <w:r w:rsidR="00A62F7A">
        <w:rPr>
          <w:rFonts w:cs="Arial"/>
          <w:sz w:val="24"/>
          <w:szCs w:val="24"/>
          <w:lang w:val="sr-Cyrl-RS"/>
        </w:rPr>
        <w:t>Пружаоца услуге</w:t>
      </w:r>
      <w:r w:rsidR="00AC2701" w:rsidRPr="00403ABC">
        <w:rPr>
          <w:rFonts w:cs="Arial"/>
          <w:sz w:val="24"/>
          <w:szCs w:val="24"/>
          <w:lang w:val="sr-Cyrl-RS"/>
        </w:rPr>
        <w:t xml:space="preserve"> </w:t>
      </w:r>
      <w:r w:rsidRPr="00403ABC">
        <w:rPr>
          <w:rFonts w:cs="Arial"/>
          <w:sz w:val="24"/>
          <w:szCs w:val="24"/>
          <w:lang w:val="sr-Cyrl-RS"/>
        </w:rPr>
        <w:t xml:space="preserve">бр. ________________________  код ________________________ из </w:t>
      </w:r>
      <w:r w:rsidRPr="00A62F7A">
        <w:rPr>
          <w:rFonts w:cs="Arial"/>
          <w:sz w:val="24"/>
          <w:szCs w:val="24"/>
          <w:lang w:val="sr-Cyrl-RS"/>
        </w:rPr>
        <w:t>______________.</w:t>
      </w:r>
    </w:p>
    <w:p w:rsidR="000672ED" w:rsidRDefault="000672ED" w:rsidP="000672ED">
      <w:pPr>
        <w:widowControl w:val="0"/>
        <w:kinsoku w:val="0"/>
        <w:overflowPunct w:val="0"/>
        <w:autoSpaceDE w:val="0"/>
        <w:autoSpaceDN w:val="0"/>
        <w:adjustRightInd w:val="0"/>
        <w:spacing w:before="0"/>
        <w:ind w:right="118"/>
        <w:rPr>
          <w:rFonts w:cs="Arial"/>
          <w:sz w:val="24"/>
          <w:szCs w:val="24"/>
          <w:lang w:val="sr-Cyrl-CS"/>
        </w:rPr>
      </w:pPr>
    </w:p>
    <w:p w:rsidR="00026E02" w:rsidRDefault="000672ED" w:rsidP="000672ED">
      <w:pPr>
        <w:widowControl w:val="0"/>
        <w:kinsoku w:val="0"/>
        <w:overflowPunct w:val="0"/>
        <w:autoSpaceDE w:val="0"/>
        <w:autoSpaceDN w:val="0"/>
        <w:adjustRightInd w:val="0"/>
        <w:spacing w:before="0"/>
        <w:ind w:right="118"/>
        <w:rPr>
          <w:rFonts w:cs="Arial"/>
          <w:sz w:val="24"/>
          <w:szCs w:val="24"/>
          <w:lang w:val="sr-Cyrl-RS"/>
        </w:rPr>
      </w:pPr>
      <w:r w:rsidRPr="00DA6D0F">
        <w:rPr>
          <w:rFonts w:cs="Arial"/>
          <w:sz w:val="24"/>
          <w:szCs w:val="24"/>
          <w:lang w:val="sr-Cyrl-CS"/>
        </w:rPr>
        <w:t>Исправан рачун мора</w:t>
      </w:r>
      <w:r>
        <w:rPr>
          <w:rFonts w:cs="Arial"/>
          <w:sz w:val="24"/>
          <w:szCs w:val="24"/>
          <w:lang w:val="sr-Cyrl-CS"/>
        </w:rPr>
        <w:t xml:space="preserve"> да гласи на </w:t>
      </w:r>
      <w:r w:rsidRPr="00DA6D0F">
        <w:rPr>
          <w:rFonts w:cs="Arial"/>
          <w:bCs/>
          <w:sz w:val="24"/>
          <w:szCs w:val="24"/>
          <w:lang w:val="sr-Cyrl-RS"/>
        </w:rPr>
        <w:t>Ј</w:t>
      </w:r>
      <w:r w:rsidR="005071EA">
        <w:rPr>
          <w:rFonts w:cs="Arial"/>
          <w:bCs/>
          <w:sz w:val="24"/>
          <w:szCs w:val="24"/>
          <w:lang w:val="sr-Cyrl-RS"/>
        </w:rPr>
        <w:t>авно предузеће</w:t>
      </w:r>
      <w:r w:rsidRPr="00DA6D0F">
        <w:rPr>
          <w:rFonts w:cs="Arial"/>
          <w:bCs/>
          <w:sz w:val="24"/>
          <w:szCs w:val="24"/>
          <w:lang w:val="sr-Cyrl-RS"/>
        </w:rPr>
        <w:t xml:space="preserve"> </w:t>
      </w:r>
      <w:r w:rsidRPr="00DA6D0F">
        <w:rPr>
          <w:rFonts w:cs="Arial"/>
          <w:bCs/>
          <w:sz w:val="24"/>
          <w:szCs w:val="24"/>
          <w:lang w:val="am-ET"/>
        </w:rPr>
        <w:t>Елeктрoпривреда Србиje</w:t>
      </w:r>
      <w:r w:rsidR="00376BE6">
        <w:rPr>
          <w:rFonts w:cs="Arial"/>
          <w:bCs/>
          <w:sz w:val="24"/>
          <w:szCs w:val="24"/>
          <w:lang w:val="am-ET"/>
        </w:rPr>
        <w:t xml:space="preserve"> Бeoгрaд, </w:t>
      </w:r>
      <w:r w:rsidR="00376BE6">
        <w:rPr>
          <w:rFonts w:cs="Arial"/>
          <w:bCs/>
          <w:sz w:val="24"/>
          <w:szCs w:val="24"/>
          <w:lang w:val="sr-Cyrl-RS"/>
        </w:rPr>
        <w:t xml:space="preserve">Балканска 13 - </w:t>
      </w:r>
      <w:r w:rsidR="00376BE6" w:rsidRPr="00877132">
        <w:rPr>
          <w:rFonts w:eastAsia="TimesNewRomanPSMT"/>
          <w:bCs/>
          <w:sz w:val="24"/>
          <w:szCs w:val="24"/>
          <w:lang w:val="sr-Cyrl-RS"/>
        </w:rPr>
        <w:t>Огрaнaк</w:t>
      </w:r>
      <w:r w:rsidR="00376BE6" w:rsidRPr="00877132">
        <w:rPr>
          <w:rFonts w:eastAsia="TimesNewRomanPSMT"/>
          <w:bCs/>
          <w:sz w:val="24"/>
          <w:szCs w:val="24"/>
          <w:lang w:val="sr-Cyrl-CS"/>
        </w:rPr>
        <w:t xml:space="preserve"> Дринско-Лимске ХЕ</w:t>
      </w:r>
      <w:r w:rsidR="00376BE6" w:rsidRPr="00877132">
        <w:rPr>
          <w:rFonts w:eastAsia="TimesNewRomanPSMT"/>
          <w:bCs/>
          <w:sz w:val="24"/>
          <w:szCs w:val="24"/>
        </w:rPr>
        <w:t xml:space="preserve">, </w:t>
      </w:r>
      <w:r w:rsidR="00376BE6">
        <w:rPr>
          <w:rFonts w:eastAsia="TimesNewRomanPSMT"/>
          <w:bCs/>
          <w:sz w:val="24"/>
          <w:szCs w:val="24"/>
          <w:lang w:val="sr-Cyrl-RS"/>
        </w:rPr>
        <w:t xml:space="preserve">Бајина Башта, </w:t>
      </w:r>
      <w:r>
        <w:rPr>
          <w:rFonts w:cs="Arial"/>
          <w:bCs/>
          <w:sz w:val="24"/>
          <w:szCs w:val="24"/>
          <w:lang w:val="sr-Cyrl-RS"/>
        </w:rPr>
        <w:t xml:space="preserve">ПИБ 103920327, а  доставља се </w:t>
      </w:r>
      <w:r w:rsidRPr="00DA6D0F">
        <w:rPr>
          <w:rFonts w:cs="Arial"/>
          <w:sz w:val="24"/>
          <w:szCs w:val="24"/>
          <w:lang w:val="sr-Cyrl-CS"/>
        </w:rPr>
        <w:t>на</w:t>
      </w:r>
      <w:r>
        <w:rPr>
          <w:rFonts w:cs="Arial"/>
          <w:sz w:val="24"/>
          <w:szCs w:val="24"/>
          <w:lang w:val="sr-Cyrl-CS"/>
        </w:rPr>
        <w:t xml:space="preserve"> адресу</w:t>
      </w:r>
      <w:r w:rsidRPr="00DA6D0F">
        <w:rPr>
          <w:rFonts w:cs="Arial"/>
          <w:sz w:val="24"/>
          <w:szCs w:val="24"/>
          <w:lang w:val="sr-Cyrl-CS"/>
        </w:rPr>
        <w:t>:</w:t>
      </w:r>
      <w:r w:rsidRPr="004255D4">
        <w:rPr>
          <w:rFonts w:cs="Arial"/>
          <w:sz w:val="24"/>
          <w:szCs w:val="24"/>
          <w:lang w:val="sr-Cyrl-CS"/>
        </w:rPr>
        <w:t xml:space="preserve"> </w:t>
      </w:r>
      <w:r w:rsidR="005071EA" w:rsidRPr="00DA6D0F">
        <w:rPr>
          <w:rFonts w:cs="Arial"/>
          <w:bCs/>
          <w:sz w:val="24"/>
          <w:szCs w:val="24"/>
          <w:lang w:val="sr-Cyrl-RS"/>
        </w:rPr>
        <w:t>Ј</w:t>
      </w:r>
      <w:r w:rsidR="005071EA">
        <w:rPr>
          <w:rFonts w:cs="Arial"/>
          <w:bCs/>
          <w:sz w:val="24"/>
          <w:szCs w:val="24"/>
          <w:lang w:val="sr-Cyrl-RS"/>
        </w:rPr>
        <w:t>авно предузеће</w:t>
      </w:r>
      <w:r>
        <w:rPr>
          <w:rFonts w:cs="Arial"/>
          <w:sz w:val="24"/>
          <w:szCs w:val="24"/>
          <w:lang w:val="sr-Cyrl-CS"/>
        </w:rPr>
        <w:t xml:space="preserve"> Електропривреда Србије Београд -  </w:t>
      </w:r>
      <w:r w:rsidR="00376BE6" w:rsidRPr="00877132">
        <w:rPr>
          <w:rFonts w:eastAsia="TimesNewRomanPSMT"/>
          <w:bCs/>
          <w:sz w:val="24"/>
          <w:szCs w:val="24"/>
          <w:lang w:val="sr-Cyrl-RS"/>
        </w:rPr>
        <w:t>Огрaнaк</w:t>
      </w:r>
      <w:r w:rsidR="00376BE6" w:rsidRPr="00877132">
        <w:rPr>
          <w:rFonts w:eastAsia="TimesNewRomanPSMT"/>
          <w:bCs/>
          <w:sz w:val="24"/>
          <w:szCs w:val="24"/>
          <w:lang w:val="sr-Cyrl-CS"/>
        </w:rPr>
        <w:t xml:space="preserve"> Дринско-Лимске ХЕ</w:t>
      </w:r>
      <w:r w:rsidR="00376BE6" w:rsidRPr="00877132">
        <w:rPr>
          <w:rFonts w:eastAsia="TimesNewRomanPSMT"/>
          <w:bCs/>
          <w:sz w:val="24"/>
          <w:szCs w:val="24"/>
        </w:rPr>
        <w:t xml:space="preserve">, </w:t>
      </w:r>
      <w:r w:rsidR="00376BE6" w:rsidRPr="00877132">
        <w:rPr>
          <w:rFonts w:eastAsia="TimesNewRomanPSMT"/>
          <w:bCs/>
          <w:sz w:val="24"/>
          <w:szCs w:val="24"/>
          <w:lang w:val="sr-Cyrl-RS"/>
        </w:rPr>
        <w:t xml:space="preserve">Бајина Башта,  Улица Душана Јерковића број 1, </w:t>
      </w:r>
      <w:r w:rsidR="00376BE6">
        <w:rPr>
          <w:rFonts w:eastAsia="TimesNewRomanPSMT"/>
          <w:bCs/>
          <w:sz w:val="24"/>
          <w:szCs w:val="24"/>
          <w:lang w:val="sr-Cyrl-RS"/>
        </w:rPr>
        <w:t xml:space="preserve">31250 </w:t>
      </w:r>
      <w:r w:rsidR="00376BE6" w:rsidRPr="00877132">
        <w:rPr>
          <w:rFonts w:eastAsia="TimesNewRomanPSMT"/>
          <w:bCs/>
          <w:sz w:val="24"/>
          <w:szCs w:val="24"/>
          <w:lang w:val="sr-Cyrl-RS"/>
        </w:rPr>
        <w:t>Бајина Башта</w:t>
      </w:r>
      <w:r w:rsidR="00376BE6">
        <w:rPr>
          <w:rFonts w:eastAsia="TimesNewRomanPSMT"/>
          <w:bCs/>
          <w:sz w:val="24"/>
          <w:szCs w:val="24"/>
          <w:lang w:val="sr-Cyrl-RS"/>
        </w:rPr>
        <w:t>,</w:t>
      </w:r>
      <w:r w:rsidR="00F21538">
        <w:rPr>
          <w:rFonts w:cs="Arial"/>
          <w:bCs/>
          <w:sz w:val="24"/>
          <w:szCs w:val="24"/>
          <w:lang w:val="sr-Cyrl-RS"/>
        </w:rPr>
        <w:t xml:space="preserve"> </w:t>
      </w:r>
      <w:r>
        <w:rPr>
          <w:rFonts w:cs="Arial"/>
          <w:sz w:val="24"/>
          <w:szCs w:val="24"/>
          <w:lang w:val="sr-Cyrl-CS"/>
        </w:rPr>
        <w:t xml:space="preserve"> </w:t>
      </w:r>
      <w:r w:rsidR="00FB51D5" w:rsidRPr="000672ED">
        <w:rPr>
          <w:rFonts w:cs="Arial"/>
          <w:sz w:val="24"/>
          <w:szCs w:val="24"/>
          <w:lang w:val="sr-Cyrl-RS"/>
        </w:rPr>
        <w:t>са обавезним прилозима и то:</w:t>
      </w:r>
      <w:r w:rsidR="00FB51D5" w:rsidRPr="00A62F7A">
        <w:rPr>
          <w:rFonts w:cs="Arial"/>
          <w:sz w:val="24"/>
          <w:szCs w:val="24"/>
          <w:lang w:val="sr-Cyrl-RS"/>
        </w:rPr>
        <w:t xml:space="preserve"> </w:t>
      </w:r>
      <w:r w:rsidR="00376BE6" w:rsidRPr="00376BE6">
        <w:rPr>
          <w:rFonts w:cs="Arial"/>
          <w:sz w:val="24"/>
          <w:szCs w:val="24"/>
        </w:rPr>
        <w:t>Записник</w:t>
      </w:r>
      <w:r w:rsidR="00376BE6" w:rsidRPr="00376BE6">
        <w:rPr>
          <w:rFonts w:cs="Arial"/>
          <w:sz w:val="24"/>
          <w:szCs w:val="24"/>
          <w:lang w:val="sr-Cyrl-RS"/>
        </w:rPr>
        <w:t>ом</w:t>
      </w:r>
      <w:r w:rsidR="00376BE6" w:rsidRPr="00376BE6">
        <w:rPr>
          <w:rFonts w:cs="Arial"/>
          <w:sz w:val="24"/>
          <w:szCs w:val="24"/>
        </w:rPr>
        <w:t xml:space="preserve">  </w:t>
      </w:r>
      <w:r w:rsidR="00376BE6" w:rsidRPr="00376BE6">
        <w:rPr>
          <w:rFonts w:cs="Arial"/>
          <w:iCs/>
          <w:sz w:val="24"/>
          <w:szCs w:val="24"/>
          <w:lang w:val="sr-Cyrl-RS"/>
        </w:rPr>
        <w:t>о пруженим услугама</w:t>
      </w:r>
      <w:r w:rsidR="00026E02" w:rsidRPr="00A62F7A">
        <w:rPr>
          <w:rFonts w:cs="Arial"/>
          <w:sz w:val="24"/>
          <w:szCs w:val="24"/>
          <w:lang w:val="sr-Cyrl-RS"/>
        </w:rPr>
        <w:t>.</w:t>
      </w:r>
    </w:p>
    <w:p w:rsidR="00376BE6" w:rsidRDefault="00376BE6" w:rsidP="00B5447C">
      <w:pPr>
        <w:pStyle w:val="KDParagraf"/>
        <w:spacing w:before="0"/>
        <w:rPr>
          <w:rFonts w:cs="Arial"/>
          <w:sz w:val="24"/>
          <w:szCs w:val="24"/>
          <w:lang w:val="sr-Cyrl-RS"/>
        </w:rPr>
      </w:pPr>
    </w:p>
    <w:p w:rsidR="00FB51D5" w:rsidRPr="00403ABC" w:rsidRDefault="00FB51D5" w:rsidP="00B5447C">
      <w:pPr>
        <w:pStyle w:val="KDParagraf"/>
        <w:spacing w:before="0"/>
        <w:rPr>
          <w:rFonts w:cs="Arial"/>
          <w:i/>
          <w:sz w:val="24"/>
          <w:szCs w:val="24"/>
          <w:lang w:val="sr-Cyrl-RS"/>
        </w:rPr>
      </w:pPr>
      <w:r w:rsidRPr="00403ABC">
        <w:rPr>
          <w:rFonts w:cs="Arial"/>
          <w:sz w:val="24"/>
          <w:szCs w:val="24"/>
          <w:lang w:val="sr-Cyrl-RS"/>
        </w:rPr>
        <w:t>У испостављеном рачун</w:t>
      </w:r>
      <w:r w:rsidR="00290BFB" w:rsidRPr="00403ABC">
        <w:rPr>
          <w:rFonts w:cs="Arial"/>
          <w:sz w:val="24"/>
          <w:szCs w:val="24"/>
          <w:lang w:val="sr-Cyrl-RS"/>
        </w:rPr>
        <w:t xml:space="preserve">у, </w:t>
      </w:r>
      <w:r w:rsidR="00A62F7A">
        <w:rPr>
          <w:rFonts w:cs="Arial"/>
          <w:sz w:val="24"/>
          <w:szCs w:val="24"/>
          <w:lang w:val="sr-Cyrl-RS"/>
        </w:rPr>
        <w:t>П</w:t>
      </w:r>
      <w:r w:rsidR="00555535">
        <w:rPr>
          <w:rFonts w:cs="Arial"/>
          <w:sz w:val="24"/>
          <w:szCs w:val="24"/>
          <w:lang w:val="sr-Cyrl-RS"/>
        </w:rPr>
        <w:t>ружалац услуге</w:t>
      </w:r>
      <w:r w:rsidRPr="00403ABC">
        <w:rPr>
          <w:rFonts w:cs="Arial"/>
          <w:sz w:val="24"/>
          <w:szCs w:val="24"/>
          <w:lang w:val="sr-Cyrl-RS"/>
        </w:rPr>
        <w:t xml:space="preserve"> је дужан да се придржава тачно дефинисаних назива </w:t>
      </w:r>
      <w:r w:rsidR="003E4477">
        <w:rPr>
          <w:rFonts w:cs="Arial"/>
          <w:sz w:val="24"/>
          <w:szCs w:val="24"/>
          <w:lang w:val="sr-Cyrl-RS"/>
        </w:rPr>
        <w:t xml:space="preserve">извршених </w:t>
      </w:r>
      <w:r w:rsidR="00026E02">
        <w:rPr>
          <w:rFonts w:cs="Arial"/>
          <w:sz w:val="24"/>
          <w:szCs w:val="24"/>
          <w:lang w:val="sr-Cyrl-RS"/>
        </w:rPr>
        <w:t>услуга</w:t>
      </w:r>
      <w:r w:rsidRPr="00403ABC">
        <w:rPr>
          <w:rFonts w:cs="Arial"/>
          <w:sz w:val="24"/>
          <w:szCs w:val="24"/>
          <w:lang w:val="sr-Cyrl-RS"/>
        </w:rPr>
        <w:t xml:space="preserve"> из конкурсне документације и прихваћене понуде (из Обрасца структуре цене). </w:t>
      </w:r>
      <w:r w:rsidR="00CF0E9D" w:rsidRPr="00403ABC">
        <w:rPr>
          <w:rFonts w:cs="Arial"/>
          <w:sz w:val="24"/>
          <w:szCs w:val="24"/>
          <w:lang w:val="sr-Cyrl-RS"/>
        </w:rPr>
        <w:t>Рачуни који</w:t>
      </w:r>
      <w:r w:rsidRPr="00403ABC">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403ABC">
        <w:rPr>
          <w:rFonts w:cs="Arial"/>
          <w:sz w:val="24"/>
          <w:szCs w:val="24"/>
          <w:lang w:val="sr-Cyrl-RS"/>
        </w:rPr>
        <w:t>ни тачан назив, Пр</w:t>
      </w:r>
      <w:r w:rsidR="00555535">
        <w:rPr>
          <w:rFonts w:cs="Arial"/>
          <w:sz w:val="24"/>
          <w:szCs w:val="24"/>
          <w:lang w:val="sr-Cyrl-RS"/>
        </w:rPr>
        <w:t>ужалац услуге</w:t>
      </w:r>
      <w:r w:rsidRPr="00403ABC">
        <w:rPr>
          <w:rFonts w:cs="Arial"/>
          <w:sz w:val="24"/>
          <w:szCs w:val="24"/>
          <w:lang w:val="sr-Cyrl-RS"/>
        </w:rPr>
        <w:t xml:space="preserve"> је обавезан да уз рачун достави прилог са упоре</w:t>
      </w:r>
      <w:r w:rsidR="00CF0E9D" w:rsidRPr="00403ABC">
        <w:rPr>
          <w:rFonts w:cs="Arial"/>
          <w:sz w:val="24"/>
          <w:szCs w:val="24"/>
          <w:lang w:val="sr-Cyrl-RS"/>
        </w:rPr>
        <w:t>дним прегледом назива из рачуна</w:t>
      </w:r>
      <w:r w:rsidRPr="00403ABC">
        <w:rPr>
          <w:rFonts w:cs="Arial"/>
          <w:sz w:val="24"/>
          <w:szCs w:val="24"/>
          <w:lang w:val="sr-Cyrl-RS"/>
        </w:rPr>
        <w:t xml:space="preserve"> са захтеваним називима из конкурсне документације и прихваћене понуде.</w:t>
      </w:r>
    </w:p>
    <w:p w:rsidR="00343A18" w:rsidRDefault="00343A18" w:rsidP="00B5447C">
      <w:pPr>
        <w:pStyle w:val="KDParagraf"/>
        <w:spacing w:before="0"/>
        <w:rPr>
          <w:rFonts w:cs="Arial"/>
          <w:color w:val="00B0F0"/>
          <w:sz w:val="24"/>
          <w:szCs w:val="24"/>
          <w:lang w:val="sr-Cyrl-RS"/>
        </w:rPr>
      </w:pPr>
    </w:p>
    <w:p w:rsidR="008B0643" w:rsidRPr="008B0643" w:rsidRDefault="008B0643" w:rsidP="008B0643">
      <w:pPr>
        <w:rPr>
          <w:rFonts w:cs="Arial"/>
          <w:b/>
          <w:sz w:val="24"/>
          <w:szCs w:val="24"/>
        </w:rPr>
      </w:pPr>
      <w:r w:rsidRPr="008B0643">
        <w:rPr>
          <w:rFonts w:cs="Arial"/>
          <w:b/>
          <w:sz w:val="24"/>
          <w:szCs w:val="24"/>
        </w:rPr>
        <w:t xml:space="preserve">ОБАВЕЗЕ КОРИСНИКА УСЛУГЕ </w:t>
      </w:r>
    </w:p>
    <w:p w:rsidR="008B0643" w:rsidRPr="00AB1C40" w:rsidRDefault="008B0643" w:rsidP="008B0643">
      <w:pPr>
        <w:jc w:val="center"/>
        <w:rPr>
          <w:rFonts w:cs="Arial"/>
          <w:b/>
          <w:sz w:val="24"/>
          <w:szCs w:val="24"/>
        </w:rPr>
      </w:pPr>
      <w:r w:rsidRPr="00AB1C40">
        <w:rPr>
          <w:rFonts w:cs="Arial"/>
          <w:b/>
          <w:sz w:val="24"/>
          <w:szCs w:val="24"/>
        </w:rPr>
        <w:t xml:space="preserve">Члан </w:t>
      </w:r>
      <w:r w:rsidR="006A179B" w:rsidRPr="00AB1C40">
        <w:rPr>
          <w:rFonts w:cs="Arial"/>
          <w:b/>
          <w:sz w:val="24"/>
          <w:szCs w:val="24"/>
          <w:lang w:val="sr-Cyrl-RS"/>
        </w:rPr>
        <w:t>4</w:t>
      </w:r>
      <w:r w:rsidRPr="00AB1C40">
        <w:rPr>
          <w:rFonts w:cs="Arial"/>
          <w:b/>
          <w:sz w:val="24"/>
          <w:szCs w:val="24"/>
        </w:rPr>
        <w:t>.</w:t>
      </w:r>
    </w:p>
    <w:p w:rsidR="008B0643" w:rsidRPr="008B0643" w:rsidRDefault="008B0643" w:rsidP="008B0643">
      <w:pPr>
        <w:rPr>
          <w:rFonts w:cs="Arial"/>
          <w:sz w:val="24"/>
          <w:szCs w:val="24"/>
        </w:rPr>
      </w:pPr>
    </w:p>
    <w:p w:rsidR="008B0643" w:rsidRPr="008B0643" w:rsidRDefault="008B0643" w:rsidP="00BE5EE6">
      <w:pPr>
        <w:spacing w:before="0"/>
        <w:rPr>
          <w:rFonts w:cs="Arial"/>
          <w:sz w:val="24"/>
          <w:szCs w:val="24"/>
        </w:rPr>
      </w:pPr>
      <w:r w:rsidRPr="008B0643">
        <w:rPr>
          <w:rFonts w:cs="Arial"/>
          <w:sz w:val="24"/>
          <w:szCs w:val="24"/>
        </w:rPr>
        <w:lastRenderedPageBreak/>
        <w:t xml:space="preserve">Корисник услуге се обавезује да Пружаоцу услуге изврши исплату цене Услуге из члана 2. </w:t>
      </w:r>
      <w:proofErr w:type="gramStart"/>
      <w:r w:rsidRPr="008B0643">
        <w:rPr>
          <w:rFonts w:cs="Arial"/>
          <w:sz w:val="24"/>
          <w:szCs w:val="24"/>
        </w:rPr>
        <w:t>у</w:t>
      </w:r>
      <w:proofErr w:type="gramEnd"/>
      <w:r w:rsidRPr="008B0643">
        <w:rPr>
          <w:rFonts w:cs="Arial"/>
          <w:sz w:val="24"/>
          <w:szCs w:val="24"/>
        </w:rPr>
        <w:t xml:space="preserve"> складу са извршеним активностима из Прилога </w:t>
      </w:r>
      <w:r w:rsidRPr="008B0643">
        <w:rPr>
          <w:rFonts w:cs="Arial"/>
          <w:sz w:val="24"/>
          <w:szCs w:val="24"/>
          <w:lang w:val="sr-Cyrl-RS"/>
        </w:rPr>
        <w:t>3</w:t>
      </w:r>
      <w:r w:rsidRPr="008B0643">
        <w:rPr>
          <w:rFonts w:cs="Arial"/>
          <w:sz w:val="24"/>
          <w:szCs w:val="24"/>
        </w:rPr>
        <w:t xml:space="preserve"> овог Уговора, на начин и у роковима утврђеним чланом 3. </w:t>
      </w:r>
      <w:proofErr w:type="gramStart"/>
      <w:r w:rsidRPr="008B0643">
        <w:rPr>
          <w:rFonts w:cs="Arial"/>
          <w:sz w:val="24"/>
          <w:szCs w:val="24"/>
        </w:rPr>
        <w:t>овог</w:t>
      </w:r>
      <w:proofErr w:type="gramEnd"/>
      <w:r w:rsidRPr="008B0643">
        <w:rPr>
          <w:rFonts w:cs="Arial"/>
          <w:sz w:val="24"/>
          <w:szCs w:val="24"/>
        </w:rPr>
        <w:t xml:space="preserve"> Уговора. </w:t>
      </w:r>
    </w:p>
    <w:p w:rsidR="008B0643" w:rsidRPr="008B0643" w:rsidRDefault="008B0643" w:rsidP="00BE5EE6">
      <w:pPr>
        <w:spacing w:before="0"/>
        <w:rPr>
          <w:rFonts w:cs="Arial"/>
          <w:sz w:val="24"/>
          <w:szCs w:val="24"/>
        </w:rPr>
      </w:pPr>
    </w:p>
    <w:p w:rsidR="008B0643" w:rsidRDefault="008B0643" w:rsidP="00BE5EE6">
      <w:pPr>
        <w:spacing w:before="0"/>
        <w:rPr>
          <w:rFonts w:cs="Arial"/>
          <w:sz w:val="24"/>
          <w:szCs w:val="24"/>
        </w:rPr>
      </w:pPr>
    </w:p>
    <w:p w:rsidR="006A179B" w:rsidRPr="008B0643" w:rsidRDefault="006A179B" w:rsidP="00BE5EE6">
      <w:pPr>
        <w:spacing w:before="0"/>
        <w:rPr>
          <w:rFonts w:cs="Arial"/>
          <w:sz w:val="24"/>
          <w:szCs w:val="24"/>
        </w:rPr>
      </w:pPr>
    </w:p>
    <w:p w:rsidR="008B0643" w:rsidRDefault="008B0643" w:rsidP="00BE5EE6">
      <w:pPr>
        <w:spacing w:before="0"/>
        <w:jc w:val="center"/>
        <w:rPr>
          <w:rFonts w:cs="Arial"/>
          <w:b/>
          <w:sz w:val="24"/>
          <w:szCs w:val="24"/>
        </w:rPr>
      </w:pPr>
      <w:r w:rsidRPr="00AB1C40">
        <w:rPr>
          <w:rFonts w:cs="Arial"/>
          <w:b/>
          <w:sz w:val="24"/>
          <w:szCs w:val="24"/>
        </w:rPr>
        <w:t xml:space="preserve">Члан </w:t>
      </w:r>
      <w:r w:rsidR="006A179B" w:rsidRPr="00AB1C40">
        <w:rPr>
          <w:rFonts w:cs="Arial"/>
          <w:b/>
          <w:sz w:val="24"/>
          <w:szCs w:val="24"/>
          <w:lang w:val="sr-Cyrl-RS"/>
        </w:rPr>
        <w:t>5</w:t>
      </w:r>
      <w:r w:rsidRPr="00AB1C40">
        <w:rPr>
          <w:rFonts w:cs="Arial"/>
          <w:b/>
          <w:sz w:val="24"/>
          <w:szCs w:val="24"/>
        </w:rPr>
        <w:t>.</w:t>
      </w:r>
    </w:p>
    <w:p w:rsidR="00AB1C40" w:rsidRPr="00AB1C40" w:rsidRDefault="00AB1C40" w:rsidP="00BE5EE6">
      <w:pPr>
        <w:spacing w:before="0"/>
        <w:jc w:val="center"/>
        <w:rPr>
          <w:rFonts w:cs="Arial"/>
          <w:b/>
          <w:sz w:val="24"/>
          <w:szCs w:val="24"/>
        </w:rPr>
      </w:pPr>
    </w:p>
    <w:p w:rsidR="008B0643" w:rsidRPr="00376BE6" w:rsidRDefault="008B0643" w:rsidP="00BE5EE6">
      <w:pPr>
        <w:spacing w:before="0"/>
        <w:rPr>
          <w:rFonts w:cs="Arial"/>
          <w:sz w:val="24"/>
          <w:szCs w:val="24"/>
        </w:rPr>
      </w:pPr>
      <w:r w:rsidRPr="00376BE6">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w:t>
      </w:r>
      <w:r w:rsidR="00BE5EE6">
        <w:rPr>
          <w:rFonts w:cs="Arial"/>
          <w:sz w:val="24"/>
          <w:szCs w:val="24"/>
        </w:rPr>
        <w:t xml:space="preserve"> информације којима </w:t>
      </w:r>
      <w:proofErr w:type="gramStart"/>
      <w:r w:rsidR="00BE5EE6">
        <w:rPr>
          <w:rFonts w:cs="Arial"/>
          <w:sz w:val="24"/>
          <w:szCs w:val="24"/>
        </w:rPr>
        <w:t xml:space="preserve">располаже </w:t>
      </w:r>
      <w:r w:rsidRPr="00376BE6">
        <w:rPr>
          <w:rFonts w:cs="Arial"/>
          <w:sz w:val="24"/>
          <w:szCs w:val="24"/>
        </w:rPr>
        <w:t xml:space="preserve"> располаже</w:t>
      </w:r>
      <w:proofErr w:type="gramEnd"/>
      <w:r w:rsidRPr="00376BE6">
        <w:rPr>
          <w:rFonts w:cs="Arial"/>
          <w:sz w:val="24"/>
          <w:szCs w:val="24"/>
        </w:rPr>
        <w:t xml:space="preserve"> у моменту закључења овог Уговора, а које су у вези са извршењем овог Уговора.</w:t>
      </w:r>
    </w:p>
    <w:p w:rsidR="00376BE6" w:rsidRPr="00376BE6" w:rsidRDefault="00376BE6" w:rsidP="00BE5EE6">
      <w:pPr>
        <w:spacing w:before="0"/>
        <w:rPr>
          <w:rFonts w:cs="Arial"/>
          <w:sz w:val="24"/>
          <w:szCs w:val="24"/>
          <w:lang w:val="ru-RU"/>
        </w:rPr>
      </w:pPr>
    </w:p>
    <w:p w:rsidR="00376BE6" w:rsidRPr="00376BE6" w:rsidRDefault="00376BE6" w:rsidP="00BE5EE6">
      <w:pPr>
        <w:spacing w:before="0"/>
        <w:rPr>
          <w:rFonts w:cs="Arial"/>
          <w:sz w:val="24"/>
          <w:szCs w:val="24"/>
          <w:lang w:val="ru-RU"/>
        </w:rPr>
      </w:pPr>
      <w:r w:rsidRPr="00376BE6">
        <w:rPr>
          <w:rFonts w:cs="Arial"/>
          <w:sz w:val="24"/>
          <w:szCs w:val="24"/>
          <w:lang w:val="ru-RU"/>
        </w:rPr>
        <w:t>Корисник услуге се обавезује и да Пружаоцу услуге омогући извршење уговорене обавезе.</w:t>
      </w:r>
    </w:p>
    <w:p w:rsidR="00BE5EE6" w:rsidRDefault="00BE5EE6" w:rsidP="00BE5EE6">
      <w:pPr>
        <w:spacing w:before="0"/>
        <w:rPr>
          <w:rFonts w:cs="Arial"/>
          <w:sz w:val="24"/>
          <w:szCs w:val="24"/>
          <w:lang w:val="ru-RU"/>
        </w:rPr>
      </w:pPr>
    </w:p>
    <w:p w:rsidR="00BF6152" w:rsidRPr="00A433DE" w:rsidRDefault="00BE5EE6" w:rsidP="00BE5EE6">
      <w:pPr>
        <w:spacing w:before="0"/>
        <w:rPr>
          <w:rFonts w:cs="Arial"/>
          <w:bCs/>
          <w:sz w:val="24"/>
          <w:szCs w:val="24"/>
          <w:lang w:val="sr-Cyrl-CS"/>
        </w:rPr>
      </w:pPr>
      <w:r w:rsidRPr="00376BE6">
        <w:rPr>
          <w:rFonts w:cs="Arial"/>
          <w:sz w:val="24"/>
          <w:szCs w:val="24"/>
          <w:lang w:val="ru-RU"/>
        </w:rPr>
        <w:t xml:space="preserve">Корисник услуге се обавезује </w:t>
      </w:r>
      <w:r>
        <w:rPr>
          <w:rFonts w:cs="Arial"/>
          <w:bCs/>
          <w:sz w:val="24"/>
          <w:szCs w:val="24"/>
          <w:lang w:val="sr-Cyrl-CS"/>
        </w:rPr>
        <w:t>д</w:t>
      </w:r>
      <w:r w:rsidR="00BF6152" w:rsidRPr="00A433DE">
        <w:rPr>
          <w:rFonts w:cs="Arial"/>
          <w:bCs/>
          <w:sz w:val="24"/>
          <w:szCs w:val="24"/>
          <w:lang w:val="sr-Cyrl-CS"/>
        </w:rPr>
        <w:t xml:space="preserve">а </w:t>
      </w:r>
      <w:r>
        <w:rPr>
          <w:rFonts w:cs="Arial"/>
          <w:bCs/>
          <w:sz w:val="24"/>
          <w:szCs w:val="24"/>
          <w:lang w:val="sr-Cyrl-CS"/>
        </w:rPr>
        <w:t>извршиоце</w:t>
      </w:r>
      <w:r w:rsidR="00BF6152" w:rsidRPr="00A433DE">
        <w:rPr>
          <w:rFonts w:cs="Arial"/>
          <w:bCs/>
          <w:sz w:val="24"/>
          <w:szCs w:val="24"/>
          <w:lang w:val="sr-Cyrl-CS"/>
        </w:rPr>
        <w:t>, који буду ангажовани на пружању предметн</w:t>
      </w:r>
      <w:r>
        <w:rPr>
          <w:rFonts w:cs="Arial"/>
          <w:bCs/>
          <w:sz w:val="24"/>
          <w:szCs w:val="24"/>
          <w:lang w:val="sr-Cyrl-CS"/>
        </w:rPr>
        <w:t>е Услуге</w:t>
      </w:r>
      <w:r w:rsidR="00BF6152" w:rsidRPr="00A433DE">
        <w:rPr>
          <w:rFonts w:cs="Arial"/>
          <w:bCs/>
          <w:sz w:val="24"/>
          <w:szCs w:val="24"/>
          <w:lang w:val="sr-Cyrl-CS"/>
        </w:rPr>
        <w:t xml:space="preserve">, пре увођења у посао, упозна са </w:t>
      </w:r>
      <w:r w:rsidR="00BF6152">
        <w:rPr>
          <w:rFonts w:cs="Arial"/>
          <w:bCs/>
          <w:sz w:val="24"/>
          <w:szCs w:val="24"/>
          <w:lang w:val="sr-Cyrl-CS"/>
        </w:rPr>
        <w:t xml:space="preserve">основним опасностима и штетностима </w:t>
      </w:r>
      <w:r w:rsidR="00BF6152" w:rsidRPr="00A433DE">
        <w:rPr>
          <w:rFonts w:cs="Arial"/>
          <w:bCs/>
          <w:sz w:val="24"/>
          <w:szCs w:val="24"/>
          <w:lang w:val="sr-Cyrl-CS"/>
        </w:rPr>
        <w:t>и мерама које ће се спроводити у циљу обезбеђења максималне безбедн</w:t>
      </w:r>
      <w:r w:rsidR="00B22D7A">
        <w:rPr>
          <w:rFonts w:cs="Arial"/>
          <w:bCs/>
          <w:sz w:val="24"/>
          <w:szCs w:val="24"/>
          <w:lang w:val="sr-Cyrl-CS"/>
        </w:rPr>
        <w:t>ости и здравља на раду, сходно З</w:t>
      </w:r>
      <w:r w:rsidR="00BF6152" w:rsidRPr="00A433DE">
        <w:rPr>
          <w:rFonts w:cs="Arial"/>
          <w:bCs/>
          <w:sz w:val="24"/>
          <w:szCs w:val="24"/>
          <w:lang w:val="sr-Cyrl-CS"/>
        </w:rPr>
        <w:t>акону о безбедности и здрављу на раду (Сл. гласник РС 101/2005</w:t>
      </w:r>
      <w:r w:rsidR="00AC4855" w:rsidRPr="00AC4855">
        <w:rPr>
          <w:rFonts w:cs="Arial"/>
          <w:sz w:val="24"/>
          <w:szCs w:val="24"/>
          <w:lang w:val="sr-Cyrl-RS"/>
        </w:rPr>
        <w:t xml:space="preserve"> </w:t>
      </w:r>
      <w:r w:rsidR="00AC4855" w:rsidRPr="003E6995">
        <w:rPr>
          <w:rFonts w:cs="Arial"/>
          <w:sz w:val="24"/>
          <w:szCs w:val="24"/>
          <w:lang w:val="sr-Cyrl-RS"/>
        </w:rPr>
        <w:t>и 91/2015</w:t>
      </w:r>
      <w:r w:rsidR="00781B8E">
        <w:rPr>
          <w:rFonts w:cs="Arial"/>
          <w:bCs/>
          <w:sz w:val="24"/>
          <w:szCs w:val="24"/>
          <w:lang w:val="sr-Cyrl-CS"/>
        </w:rPr>
        <w:t>).</w:t>
      </w:r>
    </w:p>
    <w:p w:rsidR="00BE5EE6" w:rsidRDefault="00BE5EE6" w:rsidP="00BE5EE6">
      <w:pPr>
        <w:spacing w:before="0"/>
        <w:rPr>
          <w:rFonts w:cs="Arial"/>
          <w:sz w:val="24"/>
          <w:szCs w:val="24"/>
          <w:lang w:val="ru-RU"/>
        </w:rPr>
      </w:pPr>
    </w:p>
    <w:p w:rsidR="00BF6152" w:rsidRPr="00A433DE" w:rsidRDefault="00BE5EE6" w:rsidP="00BE5EE6">
      <w:pPr>
        <w:spacing w:before="0"/>
        <w:rPr>
          <w:rFonts w:cs="Arial"/>
          <w:bCs/>
          <w:sz w:val="24"/>
          <w:szCs w:val="24"/>
          <w:lang w:val="sr-Cyrl-CS"/>
        </w:rPr>
      </w:pPr>
      <w:r w:rsidRPr="00376BE6">
        <w:rPr>
          <w:rFonts w:cs="Arial"/>
          <w:sz w:val="24"/>
          <w:szCs w:val="24"/>
          <w:lang w:val="ru-RU"/>
        </w:rPr>
        <w:t>Корисник услуге се</w:t>
      </w:r>
      <w:r>
        <w:rPr>
          <w:rFonts w:cs="Arial"/>
          <w:sz w:val="24"/>
          <w:szCs w:val="24"/>
          <w:lang w:val="ru-RU"/>
        </w:rPr>
        <w:t xml:space="preserve"> обавезује да </w:t>
      </w:r>
      <w:r>
        <w:rPr>
          <w:rFonts w:cs="Arial"/>
          <w:bCs/>
          <w:sz w:val="24"/>
          <w:szCs w:val="24"/>
          <w:lang w:val="sr-Cyrl-CS"/>
        </w:rPr>
        <w:t xml:space="preserve"> извршиоцима, </w:t>
      </w:r>
      <w:r w:rsidRPr="00A433DE">
        <w:rPr>
          <w:rFonts w:cs="Arial"/>
          <w:bCs/>
          <w:sz w:val="24"/>
          <w:szCs w:val="24"/>
          <w:lang w:val="sr-Cyrl-CS"/>
        </w:rPr>
        <w:t>који буду ангажовани на пружању предметн</w:t>
      </w:r>
      <w:r>
        <w:rPr>
          <w:rFonts w:cs="Arial"/>
          <w:bCs/>
          <w:sz w:val="24"/>
          <w:szCs w:val="24"/>
          <w:lang w:val="sr-Cyrl-CS"/>
        </w:rPr>
        <w:t>е Услуге,</w:t>
      </w:r>
      <w:r w:rsidR="00BF6152" w:rsidRPr="00A433DE">
        <w:rPr>
          <w:rFonts w:cs="Arial"/>
          <w:bCs/>
          <w:sz w:val="24"/>
          <w:szCs w:val="24"/>
          <w:lang w:val="sr-Cyrl-CS"/>
        </w:rPr>
        <w:t xml:space="preserve"> укаже на мере колективне заштите, против пожарне заштите, дозвољеним правцима кретања у објектима и упозори </w:t>
      </w:r>
      <w:r>
        <w:rPr>
          <w:rFonts w:cs="Arial"/>
          <w:bCs/>
          <w:sz w:val="24"/>
          <w:szCs w:val="24"/>
          <w:lang w:val="sr-Cyrl-CS"/>
        </w:rPr>
        <w:t>их да се, током пружања У</w:t>
      </w:r>
      <w:r w:rsidR="00BF6152" w:rsidRPr="00A433DE">
        <w:rPr>
          <w:rFonts w:cs="Arial"/>
          <w:bCs/>
          <w:sz w:val="24"/>
          <w:szCs w:val="24"/>
          <w:lang w:val="sr-Cyrl-CS"/>
        </w:rPr>
        <w:t>слуга, у потпуно</w:t>
      </w:r>
      <w:r w:rsidR="00781B8E">
        <w:rPr>
          <w:rFonts w:cs="Arial"/>
          <w:bCs/>
          <w:sz w:val="24"/>
          <w:szCs w:val="24"/>
          <w:lang w:val="sr-Cyrl-CS"/>
        </w:rPr>
        <w:t>сти морају придржавати тих мера.</w:t>
      </w:r>
      <w:r w:rsidR="00BF6152" w:rsidRPr="00A433DE">
        <w:rPr>
          <w:rFonts w:cs="Arial"/>
          <w:bCs/>
          <w:sz w:val="24"/>
          <w:szCs w:val="24"/>
          <w:lang w:val="sr-Cyrl-CS"/>
        </w:rPr>
        <w:t xml:space="preserve"> </w:t>
      </w:r>
    </w:p>
    <w:p w:rsidR="00BE5EE6" w:rsidRDefault="00BE5EE6" w:rsidP="00BE5EE6">
      <w:pPr>
        <w:spacing w:before="0"/>
        <w:rPr>
          <w:rFonts w:cs="Arial"/>
          <w:sz w:val="24"/>
          <w:szCs w:val="24"/>
          <w:lang w:val="ru-RU"/>
        </w:rPr>
      </w:pPr>
    </w:p>
    <w:p w:rsidR="00BF6152" w:rsidRPr="00A433DE" w:rsidRDefault="00BE5EE6" w:rsidP="00BE5EE6">
      <w:pPr>
        <w:spacing w:before="0"/>
        <w:rPr>
          <w:rFonts w:cs="Arial"/>
          <w:bCs/>
          <w:sz w:val="24"/>
          <w:szCs w:val="24"/>
          <w:lang w:val="sr-Cyrl-CS"/>
        </w:rPr>
      </w:pPr>
      <w:r w:rsidRPr="00376BE6">
        <w:rPr>
          <w:rFonts w:cs="Arial"/>
          <w:sz w:val="24"/>
          <w:szCs w:val="24"/>
          <w:lang w:val="ru-RU"/>
        </w:rPr>
        <w:t>Корисник услуге се</w:t>
      </w:r>
      <w:r>
        <w:rPr>
          <w:rFonts w:cs="Arial"/>
          <w:sz w:val="24"/>
          <w:szCs w:val="24"/>
          <w:lang w:val="ru-RU"/>
        </w:rPr>
        <w:t xml:space="preserve"> обавезује да</w:t>
      </w:r>
      <w:r w:rsidRPr="00A433DE">
        <w:rPr>
          <w:rFonts w:cs="Arial"/>
          <w:bCs/>
          <w:sz w:val="24"/>
          <w:szCs w:val="24"/>
          <w:lang w:val="sr-Cyrl-CS"/>
        </w:rPr>
        <w:t xml:space="preserve"> </w:t>
      </w:r>
      <w:r>
        <w:rPr>
          <w:rFonts w:cs="Arial"/>
          <w:bCs/>
          <w:sz w:val="24"/>
          <w:szCs w:val="24"/>
          <w:lang w:val="sr-Cyrl-CS"/>
        </w:rPr>
        <w:t>извршиоце,</w:t>
      </w:r>
      <w:r w:rsidRPr="00BE5EE6">
        <w:rPr>
          <w:rFonts w:cs="Arial"/>
          <w:bCs/>
          <w:sz w:val="24"/>
          <w:szCs w:val="24"/>
          <w:lang w:val="sr-Cyrl-CS"/>
        </w:rPr>
        <w:t xml:space="preserve"> </w:t>
      </w:r>
      <w:r w:rsidRPr="00A433DE">
        <w:rPr>
          <w:rFonts w:cs="Arial"/>
          <w:bCs/>
          <w:sz w:val="24"/>
          <w:szCs w:val="24"/>
          <w:lang w:val="sr-Cyrl-CS"/>
        </w:rPr>
        <w:t>који буду ангажовани на пружању предметн</w:t>
      </w:r>
      <w:r>
        <w:rPr>
          <w:rFonts w:cs="Arial"/>
          <w:bCs/>
          <w:sz w:val="24"/>
          <w:szCs w:val="24"/>
          <w:lang w:val="sr-Cyrl-CS"/>
        </w:rPr>
        <w:t>е Услуге</w:t>
      </w:r>
      <w:r w:rsidR="00BF6152" w:rsidRPr="00A433DE">
        <w:rPr>
          <w:rFonts w:cs="Arial"/>
          <w:bCs/>
          <w:sz w:val="24"/>
          <w:szCs w:val="24"/>
          <w:lang w:val="sr-Cyrl-CS"/>
        </w:rPr>
        <w:t xml:space="preserve"> упозна са условима рада у хидроенергетским објектима, уведе их у посао и води електронску евиденцију о њиховом радном времену на портирницама </w:t>
      </w:r>
      <w:r>
        <w:rPr>
          <w:rFonts w:cs="Arial"/>
          <w:bCs/>
          <w:sz w:val="24"/>
          <w:szCs w:val="24"/>
          <w:lang w:val="sr-Cyrl-CS"/>
        </w:rPr>
        <w:t>пословних објеката Корисника услуге</w:t>
      </w:r>
      <w:r w:rsidR="00BF6152" w:rsidRPr="00A433DE">
        <w:rPr>
          <w:rFonts w:cs="Arial"/>
          <w:bCs/>
          <w:sz w:val="24"/>
          <w:szCs w:val="24"/>
          <w:lang w:val="sr-Cyrl-CS"/>
        </w:rPr>
        <w:t xml:space="preserve"> у којима су распоређени.</w:t>
      </w:r>
    </w:p>
    <w:p w:rsidR="00BE5EE6" w:rsidRDefault="00BE5EE6" w:rsidP="00BE5EE6">
      <w:pPr>
        <w:spacing w:before="0"/>
        <w:rPr>
          <w:rFonts w:cs="Arial"/>
          <w:sz w:val="24"/>
          <w:szCs w:val="24"/>
          <w:lang w:val="ru-RU"/>
        </w:rPr>
      </w:pPr>
    </w:p>
    <w:p w:rsidR="00BF6152" w:rsidRPr="00F064C2" w:rsidRDefault="00BE5EE6" w:rsidP="00BE5EE6">
      <w:pPr>
        <w:spacing w:before="0"/>
        <w:rPr>
          <w:rFonts w:cs="Arial"/>
          <w:bCs/>
          <w:sz w:val="24"/>
          <w:szCs w:val="24"/>
          <w:lang w:val="sr-Cyrl-CS"/>
        </w:rPr>
      </w:pPr>
      <w:r w:rsidRPr="00376BE6">
        <w:rPr>
          <w:rFonts w:cs="Arial"/>
          <w:sz w:val="24"/>
          <w:szCs w:val="24"/>
          <w:lang w:val="ru-RU"/>
        </w:rPr>
        <w:t>Корисник услуге се</w:t>
      </w:r>
      <w:r>
        <w:rPr>
          <w:rFonts w:cs="Arial"/>
          <w:sz w:val="24"/>
          <w:szCs w:val="24"/>
          <w:lang w:val="ru-RU"/>
        </w:rPr>
        <w:t xml:space="preserve"> обавезује да</w:t>
      </w:r>
      <w:r w:rsidR="00BF6152" w:rsidRPr="00A433DE">
        <w:rPr>
          <w:rFonts w:cs="Arial"/>
          <w:bCs/>
          <w:sz w:val="24"/>
          <w:szCs w:val="24"/>
          <w:lang w:val="sr-Cyrl-CS"/>
        </w:rPr>
        <w:t xml:space="preserve"> ангажованим </w:t>
      </w:r>
      <w:r>
        <w:rPr>
          <w:rFonts w:cs="Arial"/>
          <w:bCs/>
          <w:sz w:val="24"/>
          <w:szCs w:val="24"/>
          <w:lang w:val="sr-Cyrl-CS"/>
        </w:rPr>
        <w:t>извршиоцицима</w:t>
      </w:r>
      <w:r w:rsidRPr="00BE5EE6">
        <w:rPr>
          <w:rFonts w:cs="Arial"/>
          <w:bCs/>
          <w:sz w:val="24"/>
          <w:szCs w:val="24"/>
          <w:lang w:val="sr-Cyrl-CS"/>
        </w:rPr>
        <w:t xml:space="preserve"> </w:t>
      </w:r>
      <w:r w:rsidR="00BF6152" w:rsidRPr="00A433DE">
        <w:rPr>
          <w:rFonts w:cs="Arial"/>
          <w:bCs/>
          <w:sz w:val="24"/>
          <w:szCs w:val="24"/>
          <w:lang w:val="sr-Cyrl-CS"/>
        </w:rPr>
        <w:t>омогући исхрану у својим објектима.</w:t>
      </w:r>
    </w:p>
    <w:p w:rsidR="00376BE6" w:rsidRPr="00376BE6" w:rsidRDefault="00376BE6" w:rsidP="00BE5EE6">
      <w:pPr>
        <w:spacing w:before="0"/>
        <w:rPr>
          <w:rFonts w:cs="Arial"/>
          <w:sz w:val="24"/>
          <w:szCs w:val="24"/>
          <w:lang w:val="ru-RU"/>
        </w:rPr>
      </w:pPr>
    </w:p>
    <w:p w:rsidR="00376BE6" w:rsidRPr="00376BE6" w:rsidRDefault="00376BE6" w:rsidP="00BE5EE6">
      <w:pPr>
        <w:spacing w:before="0"/>
        <w:rPr>
          <w:rFonts w:cs="Arial"/>
          <w:sz w:val="24"/>
          <w:szCs w:val="24"/>
          <w:lang w:val="ru-RU"/>
        </w:rPr>
      </w:pPr>
      <w:r w:rsidRPr="00376BE6">
        <w:rPr>
          <w:rFonts w:cs="Arial"/>
          <w:sz w:val="24"/>
          <w:szCs w:val="24"/>
          <w:lang w:val="ru-RU"/>
        </w:rPr>
        <w:t xml:space="preserve">Корисник услуге задржава право </w:t>
      </w:r>
      <w:r w:rsidR="00BE5EE6">
        <w:rPr>
          <w:rFonts w:cs="Arial"/>
          <w:sz w:val="24"/>
          <w:szCs w:val="24"/>
          <w:lang w:val="ru-RU"/>
        </w:rPr>
        <w:t xml:space="preserve">да </w:t>
      </w:r>
      <w:r w:rsidRPr="00376BE6">
        <w:rPr>
          <w:rFonts w:cs="Arial"/>
          <w:sz w:val="24"/>
          <w:szCs w:val="24"/>
          <w:lang w:val="ru-RU"/>
        </w:rPr>
        <w:t xml:space="preserve">без претходне најаве Пружаоцу услуга, врши контролу рада </w:t>
      </w:r>
      <w:r w:rsidR="00BE5EE6">
        <w:rPr>
          <w:rFonts w:cs="Arial"/>
          <w:sz w:val="24"/>
          <w:szCs w:val="24"/>
          <w:lang w:val="ru-RU"/>
        </w:rPr>
        <w:t>ангажованих извршилаца</w:t>
      </w:r>
      <w:r w:rsidRPr="00376BE6">
        <w:rPr>
          <w:rFonts w:cs="Arial"/>
          <w:sz w:val="24"/>
          <w:szCs w:val="24"/>
          <w:lang w:val="ru-RU"/>
        </w:rPr>
        <w:t xml:space="preserve"> и о својим примедбама и запажањима у погледу извршења услуга сачињава записник и благовремено обавести Пружаоца услуг</w:t>
      </w:r>
      <w:r w:rsidR="00BE5EE6">
        <w:rPr>
          <w:rFonts w:cs="Arial"/>
          <w:sz w:val="24"/>
          <w:szCs w:val="24"/>
          <w:lang w:val="ru-RU"/>
        </w:rPr>
        <w:t>е.</w:t>
      </w:r>
      <w:r w:rsidRPr="00376BE6">
        <w:rPr>
          <w:rFonts w:cs="Arial"/>
          <w:sz w:val="24"/>
          <w:szCs w:val="24"/>
          <w:lang w:val="ru-RU"/>
        </w:rPr>
        <w:t xml:space="preserve"> </w:t>
      </w:r>
    </w:p>
    <w:p w:rsidR="00376BE6" w:rsidRPr="00376BE6" w:rsidRDefault="00376BE6" w:rsidP="00BE5EE6">
      <w:pPr>
        <w:spacing w:before="0"/>
        <w:rPr>
          <w:rFonts w:cs="Arial"/>
          <w:sz w:val="24"/>
          <w:szCs w:val="24"/>
          <w:lang w:val="ru-RU"/>
        </w:rPr>
      </w:pPr>
    </w:p>
    <w:p w:rsidR="00376BE6" w:rsidRPr="00376BE6" w:rsidRDefault="00376BE6" w:rsidP="00BE5EE6">
      <w:pPr>
        <w:spacing w:before="0"/>
        <w:rPr>
          <w:rFonts w:cs="Arial"/>
          <w:sz w:val="24"/>
          <w:szCs w:val="24"/>
          <w:lang w:val="ru-RU"/>
        </w:rPr>
      </w:pPr>
      <w:r w:rsidRPr="00376BE6">
        <w:rPr>
          <w:rFonts w:cs="Arial"/>
          <w:sz w:val="24"/>
          <w:szCs w:val="24"/>
          <w:lang w:val="ru-RU"/>
        </w:rPr>
        <w:t>Корисник услуге задржава право да изврши ненајављену контролу:</w:t>
      </w:r>
    </w:p>
    <w:p w:rsidR="00376BE6" w:rsidRPr="00376BE6" w:rsidRDefault="00376BE6" w:rsidP="00BE5EE6">
      <w:pPr>
        <w:spacing w:before="0"/>
        <w:rPr>
          <w:rFonts w:cs="Arial"/>
          <w:sz w:val="24"/>
          <w:szCs w:val="24"/>
          <w:lang w:val="ru-RU"/>
        </w:rPr>
      </w:pPr>
      <w:r w:rsidRPr="00376BE6">
        <w:rPr>
          <w:rFonts w:cs="Arial"/>
          <w:sz w:val="24"/>
          <w:szCs w:val="24"/>
          <w:lang w:val="ru-RU"/>
        </w:rPr>
        <w:t xml:space="preserve">- рада службеника обезбеђења; </w:t>
      </w:r>
    </w:p>
    <w:p w:rsidR="00376BE6" w:rsidRPr="00376BE6" w:rsidRDefault="00376BE6" w:rsidP="00BE5EE6">
      <w:pPr>
        <w:spacing w:before="0"/>
        <w:rPr>
          <w:rFonts w:cs="Arial"/>
          <w:sz w:val="24"/>
          <w:szCs w:val="24"/>
          <w:lang w:val="ru-RU"/>
        </w:rPr>
      </w:pPr>
      <w:r w:rsidRPr="00376BE6">
        <w:rPr>
          <w:rFonts w:cs="Arial"/>
          <w:sz w:val="24"/>
          <w:szCs w:val="24"/>
          <w:lang w:val="ru-RU"/>
        </w:rPr>
        <w:t>- алко-тестирањем службеника обезбеђења;</w:t>
      </w:r>
    </w:p>
    <w:p w:rsidR="00376BE6" w:rsidRPr="00376BE6" w:rsidRDefault="00376BE6" w:rsidP="00BE5EE6">
      <w:pPr>
        <w:spacing w:before="0"/>
        <w:rPr>
          <w:rFonts w:cs="Arial"/>
          <w:sz w:val="24"/>
          <w:szCs w:val="24"/>
          <w:lang w:val="ru-RU"/>
        </w:rPr>
      </w:pPr>
      <w:r w:rsidRPr="00376BE6">
        <w:rPr>
          <w:rFonts w:cs="Arial"/>
          <w:sz w:val="24"/>
          <w:szCs w:val="24"/>
          <w:lang w:val="ru-RU"/>
        </w:rPr>
        <w:t>- техничке опремљености службеника обезбеђења;</w:t>
      </w:r>
    </w:p>
    <w:p w:rsidR="00376BE6" w:rsidRPr="00376BE6" w:rsidRDefault="00376BE6" w:rsidP="00BE5EE6">
      <w:pPr>
        <w:spacing w:before="0"/>
        <w:rPr>
          <w:rFonts w:cs="Arial"/>
          <w:sz w:val="24"/>
          <w:szCs w:val="24"/>
          <w:lang w:val="ru-RU"/>
        </w:rPr>
      </w:pPr>
      <w:r w:rsidRPr="00376BE6">
        <w:rPr>
          <w:rFonts w:cs="Arial"/>
          <w:sz w:val="24"/>
          <w:szCs w:val="24"/>
          <w:lang w:val="ru-RU"/>
        </w:rPr>
        <w:t>- других уговором дефинисаних обавеза;</w:t>
      </w:r>
    </w:p>
    <w:p w:rsidR="00376BE6" w:rsidRPr="00376BE6" w:rsidRDefault="00376BE6" w:rsidP="00BE5EE6">
      <w:pPr>
        <w:spacing w:before="0"/>
        <w:rPr>
          <w:rFonts w:cs="Arial"/>
          <w:sz w:val="24"/>
          <w:szCs w:val="24"/>
          <w:lang w:val="ru-RU"/>
        </w:rPr>
      </w:pPr>
    </w:p>
    <w:p w:rsidR="00376BE6" w:rsidRPr="00376BE6" w:rsidRDefault="00376BE6" w:rsidP="00BE5EE6">
      <w:pPr>
        <w:spacing w:before="0"/>
        <w:rPr>
          <w:rFonts w:cs="Arial"/>
          <w:sz w:val="24"/>
          <w:szCs w:val="24"/>
          <w:lang w:val="ru-RU"/>
        </w:rPr>
      </w:pPr>
      <w:r w:rsidRPr="00376BE6">
        <w:rPr>
          <w:rFonts w:cs="Arial"/>
          <w:sz w:val="24"/>
          <w:szCs w:val="24"/>
          <w:lang w:val="ru-RU"/>
        </w:rPr>
        <w:t>Корисник услуге задржава право да удаљи са радног места службеника обезбеђења, за којег се утврди:</w:t>
      </w:r>
    </w:p>
    <w:p w:rsidR="00376BE6" w:rsidRPr="00376BE6" w:rsidRDefault="00376BE6" w:rsidP="00BE5EE6">
      <w:pPr>
        <w:spacing w:before="0"/>
        <w:rPr>
          <w:rFonts w:cs="Arial"/>
          <w:sz w:val="24"/>
          <w:szCs w:val="24"/>
          <w:lang w:val="ru-RU"/>
        </w:rPr>
      </w:pPr>
      <w:r w:rsidRPr="00376BE6">
        <w:rPr>
          <w:rFonts w:cs="Arial"/>
          <w:sz w:val="24"/>
          <w:szCs w:val="24"/>
          <w:lang w:val="ru-RU"/>
        </w:rPr>
        <w:t>- алкохолисаност;</w:t>
      </w:r>
    </w:p>
    <w:p w:rsidR="00376BE6" w:rsidRPr="00376BE6" w:rsidRDefault="00376BE6" w:rsidP="00BE5EE6">
      <w:pPr>
        <w:spacing w:before="0"/>
        <w:rPr>
          <w:rFonts w:cs="Arial"/>
          <w:sz w:val="24"/>
          <w:szCs w:val="24"/>
          <w:lang w:val="ru-RU"/>
        </w:rPr>
      </w:pPr>
      <w:r w:rsidRPr="00376BE6">
        <w:rPr>
          <w:rFonts w:cs="Arial"/>
          <w:sz w:val="24"/>
          <w:szCs w:val="24"/>
          <w:lang w:val="ru-RU"/>
        </w:rPr>
        <w:t>- несавесно и немарно извршавање посла;</w:t>
      </w:r>
    </w:p>
    <w:p w:rsidR="00376BE6" w:rsidRPr="00376BE6" w:rsidRDefault="00376BE6" w:rsidP="00BE5EE6">
      <w:pPr>
        <w:spacing w:before="0"/>
        <w:rPr>
          <w:rFonts w:cs="Arial"/>
          <w:sz w:val="24"/>
          <w:szCs w:val="24"/>
          <w:lang w:val="ru-RU"/>
        </w:rPr>
      </w:pPr>
      <w:r w:rsidRPr="00376BE6">
        <w:rPr>
          <w:rFonts w:cs="Arial"/>
          <w:sz w:val="24"/>
          <w:szCs w:val="24"/>
          <w:lang w:val="ru-RU"/>
        </w:rPr>
        <w:lastRenderedPageBreak/>
        <w:t>- да није прописно униформисан;</w:t>
      </w:r>
    </w:p>
    <w:p w:rsidR="00BF6152" w:rsidRDefault="00BF6152" w:rsidP="00BE5EE6">
      <w:pPr>
        <w:spacing w:before="0"/>
        <w:rPr>
          <w:rFonts w:cs="Arial"/>
          <w:sz w:val="24"/>
          <w:szCs w:val="24"/>
          <w:lang w:val="ru-RU"/>
        </w:rPr>
      </w:pPr>
    </w:p>
    <w:p w:rsidR="00BF6152" w:rsidRPr="00BF6152" w:rsidRDefault="00BF6152" w:rsidP="00BE5EE6">
      <w:pPr>
        <w:spacing w:before="0"/>
        <w:rPr>
          <w:rFonts w:cs="Arial"/>
          <w:sz w:val="24"/>
          <w:szCs w:val="24"/>
          <w:lang w:val="ru-RU"/>
        </w:rPr>
      </w:pPr>
      <w:r w:rsidRPr="00BF6152">
        <w:rPr>
          <w:rFonts w:cs="Arial"/>
          <w:sz w:val="24"/>
          <w:szCs w:val="24"/>
          <w:lang w:val="ru-RU"/>
        </w:rPr>
        <w:t>Корисник услуге се обавезује да након ступања на снагу овог Уговор, Пружаоцу услуге достави Спецификациј</w:t>
      </w:r>
      <w:r w:rsidR="00BE5EE6">
        <w:rPr>
          <w:rFonts w:cs="Arial"/>
          <w:sz w:val="24"/>
          <w:szCs w:val="24"/>
          <w:lang w:val="ru-RU"/>
        </w:rPr>
        <w:t>у</w:t>
      </w:r>
      <w:r w:rsidRPr="00BF6152">
        <w:rPr>
          <w:rFonts w:cs="Arial"/>
          <w:sz w:val="24"/>
          <w:szCs w:val="24"/>
          <w:lang w:val="ru-RU"/>
        </w:rPr>
        <w:t xml:space="preserve"> позиција обезбеђења са распоредом рада.</w:t>
      </w:r>
    </w:p>
    <w:p w:rsidR="00BF6152" w:rsidRDefault="00BF6152" w:rsidP="00BF6152">
      <w:pPr>
        <w:rPr>
          <w:rFonts w:cs="Arial"/>
          <w:b/>
          <w:noProof/>
        </w:rPr>
      </w:pPr>
    </w:p>
    <w:p w:rsidR="00BF6152" w:rsidRPr="00A04432" w:rsidRDefault="00BF6152" w:rsidP="00BF6152">
      <w:pPr>
        <w:rPr>
          <w:rFonts w:cs="Arial"/>
          <w:b/>
          <w:noProof/>
        </w:rPr>
      </w:pPr>
      <w:r w:rsidRPr="00A04432">
        <w:rPr>
          <w:rFonts w:cs="Arial"/>
          <w:b/>
          <w:noProof/>
        </w:rPr>
        <w:t>УВОЂЕЊЕ ПРУЖАОЦА УСЛУГЕ У ПОСАО</w:t>
      </w:r>
    </w:p>
    <w:p w:rsidR="00BF6152" w:rsidRPr="00942773" w:rsidRDefault="00BF6152" w:rsidP="00BF6152">
      <w:pPr>
        <w:jc w:val="center"/>
        <w:rPr>
          <w:rFonts w:cs="Arial"/>
          <w:b/>
          <w:noProof/>
          <w:lang w:val="sr-Cyrl-RS"/>
        </w:rPr>
      </w:pPr>
      <w:r w:rsidRPr="00A04432">
        <w:rPr>
          <w:rFonts w:cs="Arial"/>
          <w:b/>
          <w:noProof/>
        </w:rPr>
        <w:t>Члан 6.</w:t>
      </w:r>
    </w:p>
    <w:p w:rsidR="00BF6152" w:rsidRDefault="00BF6152" w:rsidP="00BF6152">
      <w:pPr>
        <w:rPr>
          <w:rFonts w:eastAsia="Calibri" w:cs="Arial"/>
        </w:rPr>
      </w:pPr>
    </w:p>
    <w:p w:rsidR="00BF6152" w:rsidRPr="00BF6152" w:rsidRDefault="00BF6152" w:rsidP="00BF6152">
      <w:pPr>
        <w:pStyle w:val="ListParagraph"/>
        <w:snapToGrid w:val="0"/>
        <w:ind w:left="0"/>
        <w:rPr>
          <w:rFonts w:ascii="Arial" w:hAnsi="Arial" w:cs="Arial"/>
          <w:iCs/>
          <w:sz w:val="24"/>
          <w:szCs w:val="24"/>
          <w:lang w:val="sr-Cyrl-RS"/>
        </w:rPr>
      </w:pPr>
      <w:r w:rsidRPr="00BF6152">
        <w:rPr>
          <w:rFonts w:ascii="Arial" w:hAnsi="Arial" w:cs="Arial"/>
          <w:iCs/>
          <w:sz w:val="24"/>
          <w:szCs w:val="24"/>
          <w:lang w:val="sr-Cyrl-RS"/>
        </w:rPr>
        <w:t>Пружалац услуге се обавезује, након ступања на снагу овог Уговора, а приликом увођења у посао, Кориснику услуге достави:</w:t>
      </w:r>
    </w:p>
    <w:p w:rsidR="00BF6152" w:rsidRPr="00BF6152" w:rsidRDefault="00BF6152" w:rsidP="00B22D7A">
      <w:pPr>
        <w:pStyle w:val="ListParagraph"/>
        <w:snapToGrid w:val="0"/>
        <w:ind w:left="0"/>
        <w:rPr>
          <w:rFonts w:ascii="Arial" w:hAnsi="Arial" w:cs="Arial"/>
          <w:iCs/>
          <w:sz w:val="24"/>
          <w:szCs w:val="24"/>
          <w:lang w:val="sr-Cyrl-RS"/>
        </w:rPr>
      </w:pPr>
      <w:r w:rsidRPr="00BF6152">
        <w:rPr>
          <w:rFonts w:ascii="Arial" w:hAnsi="Arial" w:cs="Arial"/>
          <w:iCs/>
          <w:sz w:val="24"/>
          <w:szCs w:val="24"/>
          <w:lang w:val="sr-Cyrl-RS"/>
        </w:rPr>
        <w:t>1) копије Лиценци за вршење послова  приватног обезбеђења (ЛФ2) за сваког непосредног извршиоца – службеника обезбеђења ангажованог на објектима Корисника услуге</w:t>
      </w:r>
      <w:r w:rsidR="00781B8E">
        <w:rPr>
          <w:rFonts w:ascii="Arial" w:hAnsi="Arial" w:cs="Arial"/>
          <w:iCs/>
          <w:sz w:val="24"/>
          <w:szCs w:val="24"/>
          <w:lang w:val="sr-Cyrl-RS"/>
        </w:rPr>
        <w:t>;</w:t>
      </w:r>
    </w:p>
    <w:p w:rsidR="00BF6152" w:rsidRPr="00BF6152" w:rsidRDefault="00BF6152" w:rsidP="00B22D7A">
      <w:pPr>
        <w:rPr>
          <w:rFonts w:eastAsia="Calibri" w:cs="Arial"/>
          <w:sz w:val="24"/>
          <w:szCs w:val="24"/>
        </w:rPr>
      </w:pPr>
      <w:r w:rsidRPr="00BF6152">
        <w:rPr>
          <w:rFonts w:eastAsia="Calibri" w:cs="Arial"/>
          <w:sz w:val="24"/>
          <w:szCs w:val="24"/>
        </w:rPr>
        <w:t xml:space="preserve">2)  </w:t>
      </w:r>
      <w:proofErr w:type="gramStart"/>
      <w:r w:rsidRPr="00BF6152">
        <w:rPr>
          <w:rFonts w:eastAsia="Calibri" w:cs="Arial"/>
          <w:sz w:val="24"/>
          <w:szCs w:val="24"/>
        </w:rPr>
        <w:t>списак</w:t>
      </w:r>
      <w:proofErr w:type="gramEnd"/>
      <w:r w:rsidRPr="00BF6152">
        <w:rPr>
          <w:rFonts w:eastAsia="Calibri" w:cs="Arial"/>
          <w:sz w:val="24"/>
          <w:szCs w:val="24"/>
        </w:rPr>
        <w:t xml:space="preserve"> свих непосредних извршилаца који ће бити ангажовани на </w:t>
      </w:r>
      <w:r w:rsidRPr="00BF6152">
        <w:rPr>
          <w:rFonts w:eastAsia="Calibri" w:cs="Arial"/>
          <w:sz w:val="24"/>
          <w:szCs w:val="24"/>
          <w:lang w:val="sr-Cyrl-RS"/>
        </w:rPr>
        <w:t>објекту</w:t>
      </w:r>
      <w:r w:rsidR="0048298A">
        <w:rPr>
          <w:rFonts w:eastAsia="Calibri" w:cs="Arial"/>
          <w:sz w:val="24"/>
          <w:szCs w:val="24"/>
          <w:lang w:val="sr-Cyrl-RS"/>
        </w:rPr>
        <w:t>,</w:t>
      </w:r>
      <w:r w:rsidRPr="00BF6152">
        <w:rPr>
          <w:rFonts w:eastAsia="Calibri" w:cs="Arial"/>
          <w:sz w:val="24"/>
          <w:szCs w:val="24"/>
          <w:lang w:val="sr-Cyrl-RS"/>
        </w:rPr>
        <w:t xml:space="preserve"> </w:t>
      </w:r>
      <w:r w:rsidRPr="00BF6152">
        <w:rPr>
          <w:rFonts w:eastAsia="Calibri" w:cs="Arial"/>
          <w:sz w:val="24"/>
          <w:szCs w:val="24"/>
        </w:rPr>
        <w:t>а у складу са</w:t>
      </w:r>
      <w:r w:rsidRPr="00BF6152">
        <w:rPr>
          <w:rFonts w:cs="Arial"/>
          <w:sz w:val="24"/>
          <w:szCs w:val="24"/>
          <w:lang w:val="ru-RU"/>
        </w:rPr>
        <w:t xml:space="preserve"> </w:t>
      </w:r>
      <w:r w:rsidR="0048298A">
        <w:rPr>
          <w:rFonts w:eastAsia="Calibri" w:cs="Arial"/>
          <w:sz w:val="24"/>
          <w:szCs w:val="24"/>
          <w:lang w:val="ru-RU"/>
        </w:rPr>
        <w:t>Спецификацијом</w:t>
      </w:r>
      <w:r w:rsidRPr="00BF6152">
        <w:rPr>
          <w:rFonts w:eastAsia="Calibri" w:cs="Arial"/>
          <w:sz w:val="24"/>
          <w:szCs w:val="24"/>
          <w:lang w:val="ru-RU"/>
        </w:rPr>
        <w:t xml:space="preserve"> позиција обезбеђења са распоредом рада</w:t>
      </w:r>
      <w:r w:rsidRPr="00BF6152">
        <w:rPr>
          <w:rFonts w:eastAsia="Calibri" w:cs="Arial"/>
          <w:sz w:val="24"/>
          <w:szCs w:val="24"/>
        </w:rPr>
        <w:t>.</w:t>
      </w:r>
    </w:p>
    <w:p w:rsidR="00BF6152" w:rsidRPr="00BF6152" w:rsidRDefault="00BF6152" w:rsidP="00BF6152">
      <w:pPr>
        <w:rPr>
          <w:rFonts w:eastAsia="Calibri" w:cs="Arial"/>
          <w:sz w:val="24"/>
          <w:szCs w:val="24"/>
          <w:lang w:val="sr-Cyrl-RS"/>
        </w:rPr>
      </w:pPr>
      <w:r w:rsidRPr="00BF6152">
        <w:rPr>
          <w:rFonts w:eastAsia="Calibri" w:cs="Arial"/>
          <w:sz w:val="24"/>
          <w:szCs w:val="24"/>
        </w:rPr>
        <w:t>О чињеницама из претход</w:t>
      </w:r>
      <w:r w:rsidR="00781B8E">
        <w:rPr>
          <w:rFonts w:eastAsia="Calibri" w:cs="Arial"/>
          <w:sz w:val="24"/>
          <w:szCs w:val="24"/>
        </w:rPr>
        <w:t>ног става, сачињава се посебан З</w:t>
      </w:r>
      <w:r w:rsidRPr="00BF6152">
        <w:rPr>
          <w:rFonts w:eastAsia="Calibri" w:cs="Arial"/>
          <w:sz w:val="24"/>
          <w:szCs w:val="24"/>
        </w:rPr>
        <w:t>аписник којим се констатују све битне чињенице и к</w:t>
      </w:r>
      <w:r w:rsidR="0048298A">
        <w:rPr>
          <w:rFonts w:eastAsia="Calibri" w:cs="Arial"/>
          <w:sz w:val="24"/>
          <w:szCs w:val="24"/>
        </w:rPr>
        <w:t>оји потписују представници обе У</w:t>
      </w:r>
      <w:r w:rsidRPr="00BF6152">
        <w:rPr>
          <w:rFonts w:eastAsia="Calibri" w:cs="Arial"/>
          <w:sz w:val="24"/>
          <w:szCs w:val="24"/>
        </w:rPr>
        <w:t>говорне стране</w:t>
      </w:r>
      <w:r w:rsidRPr="00BF6152">
        <w:rPr>
          <w:rFonts w:eastAsia="Calibri" w:cs="Arial"/>
          <w:sz w:val="24"/>
          <w:szCs w:val="24"/>
          <w:lang w:val="sr-Cyrl-RS"/>
        </w:rPr>
        <w:t>.</w:t>
      </w:r>
    </w:p>
    <w:p w:rsidR="00BF6152" w:rsidRPr="00A04432" w:rsidRDefault="00BF6152" w:rsidP="00BF6152">
      <w:pPr>
        <w:rPr>
          <w:rFonts w:eastAsia="Calibri" w:cs="Arial"/>
          <w:b/>
        </w:rPr>
      </w:pPr>
    </w:p>
    <w:p w:rsidR="00BF6152" w:rsidRPr="00A04432" w:rsidRDefault="00BF6152" w:rsidP="00BF6152">
      <w:pPr>
        <w:jc w:val="center"/>
        <w:rPr>
          <w:rFonts w:eastAsia="Calibri" w:cs="Arial"/>
          <w:b/>
        </w:rPr>
      </w:pPr>
      <w:r w:rsidRPr="00A04432">
        <w:rPr>
          <w:rFonts w:eastAsia="Calibri" w:cs="Arial"/>
          <w:b/>
        </w:rPr>
        <w:t>Члан 7.</w:t>
      </w:r>
    </w:p>
    <w:p w:rsidR="00BF6152" w:rsidRPr="00BF6152" w:rsidRDefault="00BF6152" w:rsidP="00BF6152">
      <w:pPr>
        <w:rPr>
          <w:rFonts w:eastAsia="Calibri" w:cs="Arial"/>
          <w:sz w:val="24"/>
          <w:szCs w:val="24"/>
        </w:rPr>
      </w:pPr>
      <w:r w:rsidRPr="00BF6152">
        <w:rPr>
          <w:rFonts w:eastAsia="Calibri" w:cs="Arial"/>
          <w:sz w:val="24"/>
          <w:szCs w:val="24"/>
        </w:rPr>
        <w:t xml:space="preserve">Записник о увођењу у посао потписују најмање по један </w:t>
      </w:r>
      <w:r w:rsidR="00781B8E">
        <w:rPr>
          <w:rFonts w:eastAsia="Calibri" w:cs="Arial"/>
          <w:sz w:val="24"/>
          <w:szCs w:val="24"/>
        </w:rPr>
        <w:t>овлашћени представник сваке од У</w:t>
      </w:r>
      <w:r w:rsidRPr="00BF6152">
        <w:rPr>
          <w:rFonts w:eastAsia="Calibri" w:cs="Arial"/>
          <w:sz w:val="24"/>
          <w:szCs w:val="24"/>
        </w:rPr>
        <w:t xml:space="preserve">говорних страна. </w:t>
      </w:r>
    </w:p>
    <w:p w:rsidR="00BF6152" w:rsidRPr="00BF6152" w:rsidRDefault="00BF6152" w:rsidP="00BF6152">
      <w:pPr>
        <w:rPr>
          <w:rFonts w:eastAsia="Calibri" w:cs="Arial"/>
          <w:sz w:val="24"/>
          <w:szCs w:val="24"/>
        </w:rPr>
      </w:pPr>
    </w:p>
    <w:p w:rsidR="00BF6152" w:rsidRPr="00BF6152" w:rsidRDefault="00BF6152" w:rsidP="00BF6152">
      <w:pPr>
        <w:rPr>
          <w:rFonts w:eastAsia="Calibri" w:cs="Arial"/>
          <w:sz w:val="24"/>
          <w:szCs w:val="24"/>
        </w:rPr>
      </w:pPr>
      <w:r w:rsidRPr="00BF6152">
        <w:rPr>
          <w:rFonts w:eastAsia="Calibri" w:cs="Arial"/>
          <w:sz w:val="24"/>
          <w:szCs w:val="24"/>
        </w:rPr>
        <w:t>Записником о увођењу у посао се констатују најмање следеће чињенице, и то:</w:t>
      </w:r>
    </w:p>
    <w:p w:rsidR="00BF6152" w:rsidRPr="00BF6152" w:rsidRDefault="00BF6152" w:rsidP="00BF6152">
      <w:pPr>
        <w:rPr>
          <w:rFonts w:eastAsia="Calibri" w:cs="Arial"/>
          <w:sz w:val="24"/>
          <w:szCs w:val="24"/>
        </w:rPr>
      </w:pPr>
      <w:r w:rsidRPr="00BF6152">
        <w:rPr>
          <w:rFonts w:eastAsia="Calibri" w:cs="Arial"/>
          <w:sz w:val="24"/>
          <w:szCs w:val="24"/>
        </w:rPr>
        <w:t xml:space="preserve">- </w:t>
      </w:r>
      <w:proofErr w:type="gramStart"/>
      <w:r w:rsidRPr="00BF6152">
        <w:rPr>
          <w:rFonts w:eastAsia="Calibri" w:cs="Arial"/>
          <w:sz w:val="24"/>
          <w:szCs w:val="24"/>
        </w:rPr>
        <w:t>назнака</w:t>
      </w:r>
      <w:proofErr w:type="gramEnd"/>
      <w:r w:rsidRPr="00BF6152">
        <w:rPr>
          <w:rFonts w:eastAsia="Calibri" w:cs="Arial"/>
          <w:sz w:val="24"/>
          <w:szCs w:val="24"/>
        </w:rPr>
        <w:t xml:space="preserve"> </w:t>
      </w:r>
      <w:r>
        <w:rPr>
          <w:rFonts w:eastAsia="Calibri" w:cs="Arial"/>
          <w:sz w:val="24"/>
          <w:szCs w:val="24"/>
          <w:lang w:val="sr-Cyrl-RS"/>
        </w:rPr>
        <w:t>Уговора</w:t>
      </w:r>
      <w:r w:rsidRPr="00BF6152">
        <w:rPr>
          <w:rFonts w:eastAsia="Calibri" w:cs="Arial"/>
          <w:sz w:val="24"/>
          <w:szCs w:val="24"/>
        </w:rPr>
        <w:t xml:space="preserve"> по ком се врши увођење у посао,</w:t>
      </w:r>
    </w:p>
    <w:p w:rsidR="00BF6152" w:rsidRPr="00BF6152" w:rsidRDefault="00BF6152" w:rsidP="00BF6152">
      <w:pPr>
        <w:rPr>
          <w:rFonts w:eastAsia="Calibri" w:cs="Arial"/>
          <w:sz w:val="24"/>
          <w:szCs w:val="24"/>
        </w:rPr>
      </w:pPr>
      <w:r w:rsidRPr="00BF6152">
        <w:rPr>
          <w:rFonts w:eastAsia="Calibri" w:cs="Arial"/>
          <w:sz w:val="24"/>
          <w:szCs w:val="24"/>
        </w:rPr>
        <w:t xml:space="preserve">- </w:t>
      </w:r>
      <w:proofErr w:type="gramStart"/>
      <w:r w:rsidRPr="00BF6152">
        <w:rPr>
          <w:rFonts w:eastAsia="Calibri" w:cs="Arial"/>
          <w:sz w:val="24"/>
          <w:szCs w:val="24"/>
        </w:rPr>
        <w:t>датум</w:t>
      </w:r>
      <w:proofErr w:type="gramEnd"/>
      <w:r w:rsidRPr="00BF6152">
        <w:rPr>
          <w:rFonts w:eastAsia="Calibri" w:cs="Arial"/>
          <w:sz w:val="24"/>
          <w:szCs w:val="24"/>
        </w:rPr>
        <w:t xml:space="preserve"> увођења у посао,</w:t>
      </w:r>
    </w:p>
    <w:p w:rsidR="00BF6152" w:rsidRPr="00BF6152" w:rsidRDefault="00BF6152" w:rsidP="00BF6152">
      <w:pPr>
        <w:rPr>
          <w:rFonts w:eastAsia="Calibri" w:cs="Arial"/>
          <w:sz w:val="24"/>
          <w:szCs w:val="24"/>
        </w:rPr>
      </w:pPr>
      <w:r w:rsidRPr="00BF6152">
        <w:rPr>
          <w:rFonts w:eastAsia="Calibri" w:cs="Arial"/>
          <w:sz w:val="24"/>
          <w:szCs w:val="24"/>
        </w:rPr>
        <w:t xml:space="preserve">- </w:t>
      </w:r>
      <w:proofErr w:type="gramStart"/>
      <w:r w:rsidRPr="00BF6152">
        <w:rPr>
          <w:rFonts w:eastAsia="Calibri" w:cs="Arial"/>
          <w:sz w:val="24"/>
          <w:szCs w:val="24"/>
        </w:rPr>
        <w:t>да</w:t>
      </w:r>
      <w:proofErr w:type="gramEnd"/>
      <w:r w:rsidRPr="00BF6152">
        <w:rPr>
          <w:rFonts w:eastAsia="Calibri" w:cs="Arial"/>
          <w:sz w:val="24"/>
          <w:szCs w:val="24"/>
        </w:rPr>
        <w:t xml:space="preserve"> ли је Пружалац услуга предао Кориснику услуга сва документа  из члана 6. </w:t>
      </w:r>
      <w:proofErr w:type="gramStart"/>
      <w:r w:rsidRPr="00BF6152">
        <w:rPr>
          <w:rFonts w:eastAsia="Calibri" w:cs="Arial"/>
          <w:sz w:val="24"/>
          <w:szCs w:val="24"/>
        </w:rPr>
        <w:t>овог</w:t>
      </w:r>
      <w:proofErr w:type="gramEnd"/>
      <w:r w:rsidRPr="00BF6152">
        <w:rPr>
          <w:rFonts w:eastAsia="Calibri" w:cs="Arial"/>
          <w:sz w:val="24"/>
          <w:szCs w:val="24"/>
        </w:rPr>
        <w:t xml:space="preserve"> </w:t>
      </w:r>
      <w:r>
        <w:rPr>
          <w:rFonts w:eastAsia="Calibri" w:cs="Arial"/>
          <w:sz w:val="24"/>
          <w:szCs w:val="24"/>
          <w:lang w:val="sr-Cyrl-RS"/>
        </w:rPr>
        <w:t>Уговора</w:t>
      </w:r>
      <w:r w:rsidRPr="00BF6152">
        <w:rPr>
          <w:rFonts w:eastAsia="Calibri" w:cs="Arial"/>
          <w:sz w:val="24"/>
          <w:szCs w:val="24"/>
        </w:rPr>
        <w:t>,</w:t>
      </w:r>
    </w:p>
    <w:p w:rsidR="00BF6152" w:rsidRPr="00BF6152" w:rsidRDefault="00BF6152" w:rsidP="00BF6152">
      <w:pPr>
        <w:rPr>
          <w:rFonts w:eastAsia="Calibri" w:cs="Arial"/>
          <w:sz w:val="24"/>
          <w:szCs w:val="24"/>
          <w:lang w:val="sr-Cyrl-RS"/>
        </w:rPr>
      </w:pPr>
      <w:r w:rsidRPr="00BF6152">
        <w:rPr>
          <w:rFonts w:eastAsia="Calibri" w:cs="Arial"/>
          <w:sz w:val="24"/>
          <w:szCs w:val="24"/>
          <w:lang w:val="sr-Cyrl-RS"/>
        </w:rPr>
        <w:t>- да ли извршиоци поседују одговарајућу униформу као и да ли поседују сву захтевану опрему (мобилне телефоне, батеријск</w:t>
      </w:r>
      <w:r>
        <w:rPr>
          <w:rFonts w:eastAsia="Calibri" w:cs="Arial"/>
          <w:sz w:val="24"/>
          <w:szCs w:val="24"/>
          <w:lang w:val="sr-Cyrl-RS"/>
        </w:rPr>
        <w:t>е</w:t>
      </w:r>
      <w:r w:rsidRPr="00BF6152">
        <w:rPr>
          <w:rFonts w:eastAsia="Calibri" w:cs="Arial"/>
          <w:sz w:val="24"/>
          <w:szCs w:val="24"/>
          <w:lang w:val="sr-Cyrl-RS"/>
        </w:rPr>
        <w:t xml:space="preserve"> ламп</w:t>
      </w:r>
      <w:r>
        <w:rPr>
          <w:rFonts w:eastAsia="Calibri" w:cs="Arial"/>
          <w:sz w:val="24"/>
          <w:szCs w:val="24"/>
          <w:lang w:val="sr-Cyrl-RS"/>
        </w:rPr>
        <w:t>е</w:t>
      </w:r>
      <w:r w:rsidRPr="00BF6152">
        <w:rPr>
          <w:rFonts w:eastAsia="Calibri" w:cs="Arial"/>
          <w:sz w:val="24"/>
          <w:szCs w:val="24"/>
          <w:lang w:val="sr-Cyrl-RS"/>
        </w:rPr>
        <w:t>..)</w:t>
      </w:r>
      <w:r w:rsidR="0048298A">
        <w:rPr>
          <w:rFonts w:eastAsia="Calibri" w:cs="Arial"/>
          <w:sz w:val="24"/>
          <w:szCs w:val="24"/>
          <w:lang w:val="sr-Cyrl-RS"/>
        </w:rPr>
        <w:t>,</w:t>
      </w:r>
    </w:p>
    <w:p w:rsidR="00BF6152" w:rsidRPr="00BF6152" w:rsidRDefault="00BF6152" w:rsidP="00BF6152">
      <w:pPr>
        <w:rPr>
          <w:rFonts w:eastAsia="Calibri" w:cs="Arial"/>
          <w:sz w:val="24"/>
          <w:szCs w:val="24"/>
        </w:rPr>
      </w:pPr>
      <w:r w:rsidRPr="00BF6152">
        <w:rPr>
          <w:rFonts w:eastAsia="Calibri" w:cs="Arial"/>
          <w:sz w:val="24"/>
          <w:szCs w:val="24"/>
        </w:rPr>
        <w:t xml:space="preserve">- </w:t>
      </w:r>
      <w:proofErr w:type="gramStart"/>
      <w:r w:rsidRPr="00BF6152">
        <w:rPr>
          <w:rFonts w:eastAsia="Calibri" w:cs="Arial"/>
          <w:sz w:val="24"/>
          <w:szCs w:val="24"/>
        </w:rPr>
        <w:t>прецизно</w:t>
      </w:r>
      <w:proofErr w:type="gramEnd"/>
      <w:r w:rsidRPr="00BF6152">
        <w:rPr>
          <w:rFonts w:eastAsia="Calibri" w:cs="Arial"/>
          <w:sz w:val="24"/>
          <w:szCs w:val="24"/>
        </w:rPr>
        <w:t xml:space="preserve"> навођење сваког недостатка који је овим </w:t>
      </w:r>
      <w:r>
        <w:rPr>
          <w:rFonts w:eastAsia="Calibri" w:cs="Arial"/>
          <w:sz w:val="24"/>
          <w:szCs w:val="24"/>
          <w:lang w:val="sr-Cyrl-RS"/>
        </w:rPr>
        <w:t>Уговором</w:t>
      </w:r>
      <w:r w:rsidRPr="00BF6152">
        <w:rPr>
          <w:rFonts w:eastAsia="Calibri" w:cs="Arial"/>
          <w:sz w:val="24"/>
          <w:szCs w:val="24"/>
        </w:rPr>
        <w:t xml:space="preserve"> предвиђен,</w:t>
      </w:r>
    </w:p>
    <w:p w:rsidR="00BF6152" w:rsidRPr="00BF6152" w:rsidRDefault="0048298A" w:rsidP="00BF6152">
      <w:pPr>
        <w:rPr>
          <w:rFonts w:eastAsia="Calibri" w:cs="Arial"/>
          <w:sz w:val="24"/>
          <w:szCs w:val="24"/>
        </w:rPr>
      </w:pPr>
      <w:r>
        <w:rPr>
          <w:rFonts w:eastAsia="Calibri" w:cs="Arial"/>
          <w:sz w:val="24"/>
          <w:szCs w:val="24"/>
        </w:rPr>
        <w:t xml:space="preserve">- </w:t>
      </w:r>
      <w:proofErr w:type="gramStart"/>
      <w:r>
        <w:rPr>
          <w:rFonts w:eastAsia="Calibri" w:cs="Arial"/>
          <w:sz w:val="24"/>
          <w:szCs w:val="24"/>
        </w:rPr>
        <w:t>као</w:t>
      </w:r>
      <w:proofErr w:type="gramEnd"/>
      <w:r>
        <w:rPr>
          <w:rFonts w:eastAsia="Calibri" w:cs="Arial"/>
          <w:sz w:val="24"/>
          <w:szCs w:val="24"/>
        </w:rPr>
        <w:t xml:space="preserve"> и евентуално потребне</w:t>
      </w:r>
      <w:r w:rsidR="00BF6152" w:rsidRPr="00BF6152">
        <w:rPr>
          <w:rFonts w:eastAsia="Calibri" w:cs="Arial"/>
          <w:sz w:val="24"/>
          <w:szCs w:val="24"/>
        </w:rPr>
        <w:t xml:space="preserve"> друге битне чињенице које се односе</w:t>
      </w:r>
      <w:r w:rsidR="00BF6152">
        <w:rPr>
          <w:rFonts w:eastAsia="Calibri" w:cs="Arial"/>
          <w:sz w:val="24"/>
          <w:szCs w:val="24"/>
          <w:lang w:val="sr-Cyrl-RS"/>
        </w:rPr>
        <w:t xml:space="preserve"> на</w:t>
      </w:r>
      <w:r w:rsidR="00BF6152" w:rsidRPr="00BF6152">
        <w:rPr>
          <w:rFonts w:eastAsia="Calibri" w:cs="Arial"/>
          <w:sz w:val="24"/>
          <w:szCs w:val="24"/>
        </w:rPr>
        <w:t xml:space="preserve"> поступак увођења у посао, а које одреди Корисник услуге.</w:t>
      </w:r>
    </w:p>
    <w:p w:rsidR="00BF6152" w:rsidRPr="00A04432" w:rsidRDefault="00BF6152" w:rsidP="00BF6152">
      <w:pPr>
        <w:ind w:left="720"/>
        <w:rPr>
          <w:rFonts w:eastAsia="Calibri" w:cs="Arial"/>
          <w:color w:val="FF0000"/>
        </w:rPr>
      </w:pPr>
    </w:p>
    <w:p w:rsidR="00BF6152" w:rsidRPr="00AB1C40" w:rsidRDefault="00BF6152" w:rsidP="00BF6152">
      <w:pPr>
        <w:jc w:val="center"/>
        <w:rPr>
          <w:rFonts w:eastAsia="Calibri" w:cs="Arial"/>
          <w:b/>
          <w:sz w:val="24"/>
          <w:szCs w:val="24"/>
        </w:rPr>
      </w:pPr>
      <w:r w:rsidRPr="00AB1C40">
        <w:rPr>
          <w:rFonts w:eastAsia="Calibri" w:cs="Arial"/>
          <w:b/>
          <w:sz w:val="24"/>
          <w:szCs w:val="24"/>
        </w:rPr>
        <w:t>Члан 8.</w:t>
      </w:r>
    </w:p>
    <w:p w:rsidR="00BF6152" w:rsidRPr="000266BD" w:rsidRDefault="00BF6152" w:rsidP="00BF6152">
      <w:pPr>
        <w:rPr>
          <w:rFonts w:eastAsia="Calibri" w:cs="Arial"/>
          <w:iCs/>
          <w:sz w:val="24"/>
          <w:szCs w:val="24"/>
          <w:lang w:val="sr-Cyrl-RS"/>
        </w:rPr>
      </w:pPr>
      <w:r w:rsidRPr="00BF6152">
        <w:rPr>
          <w:rFonts w:eastAsia="Calibri" w:cs="Arial"/>
          <w:sz w:val="24"/>
          <w:szCs w:val="24"/>
        </w:rPr>
        <w:t>Уколико Пружалац услуга, приликом увођења у посао, нема и/или не преда Кориснику услуг</w:t>
      </w:r>
      <w:r w:rsidR="0048298A">
        <w:rPr>
          <w:rFonts w:eastAsia="Calibri" w:cs="Arial"/>
          <w:sz w:val="24"/>
          <w:szCs w:val="24"/>
          <w:lang w:val="sr-Cyrl-RS"/>
        </w:rPr>
        <w:t>а</w:t>
      </w:r>
      <w:r w:rsidRPr="00BF6152">
        <w:rPr>
          <w:rFonts w:eastAsia="Calibri" w:cs="Arial"/>
          <w:sz w:val="24"/>
          <w:szCs w:val="24"/>
        </w:rPr>
        <w:t xml:space="preserve"> све доказе предвиђене чл</w:t>
      </w:r>
      <w:r>
        <w:rPr>
          <w:rFonts w:eastAsia="Calibri" w:cs="Arial"/>
          <w:sz w:val="24"/>
          <w:szCs w:val="24"/>
          <w:lang w:val="sr-Cyrl-RS"/>
        </w:rPr>
        <w:t>аном</w:t>
      </w:r>
      <w:r w:rsidRPr="00BF6152">
        <w:rPr>
          <w:rFonts w:eastAsia="Calibri" w:cs="Arial"/>
          <w:sz w:val="24"/>
          <w:szCs w:val="24"/>
        </w:rPr>
        <w:t xml:space="preserve"> 6.</w:t>
      </w:r>
      <w:r w:rsidRPr="00BF6152">
        <w:rPr>
          <w:rFonts w:eastAsia="Calibri" w:cs="Arial"/>
          <w:sz w:val="24"/>
          <w:szCs w:val="24"/>
          <w:lang w:val="sr-Cyrl-RS"/>
        </w:rPr>
        <w:t xml:space="preserve"> </w:t>
      </w:r>
      <w:proofErr w:type="gramStart"/>
      <w:r w:rsidRPr="00BF6152">
        <w:rPr>
          <w:rFonts w:eastAsia="Calibri" w:cs="Arial"/>
          <w:sz w:val="24"/>
          <w:szCs w:val="24"/>
        </w:rPr>
        <w:t>овог</w:t>
      </w:r>
      <w:proofErr w:type="gramEnd"/>
      <w:r w:rsidRPr="00BF6152">
        <w:rPr>
          <w:rFonts w:eastAsia="Calibri" w:cs="Arial"/>
          <w:sz w:val="24"/>
          <w:szCs w:val="24"/>
        </w:rPr>
        <w:t xml:space="preserve"> </w:t>
      </w:r>
      <w:r>
        <w:rPr>
          <w:rFonts w:eastAsia="Calibri" w:cs="Arial"/>
          <w:sz w:val="24"/>
          <w:szCs w:val="24"/>
          <w:lang w:val="sr-Cyrl-RS"/>
        </w:rPr>
        <w:t>Уговора</w:t>
      </w:r>
      <w:r w:rsidRPr="00BF6152">
        <w:rPr>
          <w:rFonts w:eastAsia="Calibri" w:cs="Arial"/>
          <w:sz w:val="24"/>
          <w:szCs w:val="24"/>
        </w:rPr>
        <w:t xml:space="preserve">, о стручној оспособљености сваког свог непосредног извршиоца - </w:t>
      </w:r>
      <w:r w:rsidR="000266BD" w:rsidRPr="000266BD">
        <w:rPr>
          <w:rFonts w:eastAsia="Calibri" w:cs="Arial"/>
          <w:iCs/>
          <w:sz w:val="24"/>
          <w:szCs w:val="24"/>
          <w:lang w:val="sr-Cyrl-RS"/>
        </w:rPr>
        <w:t>службеника обезбеђења ангажованог на објектима Корисника услуге</w:t>
      </w:r>
      <w:r w:rsidRPr="00BF6152">
        <w:rPr>
          <w:rFonts w:eastAsia="Calibri" w:cs="Arial"/>
          <w:sz w:val="24"/>
          <w:szCs w:val="24"/>
        </w:rPr>
        <w:t>,</w:t>
      </w:r>
      <w:r w:rsidRPr="00BF6152">
        <w:rPr>
          <w:rFonts w:eastAsia="Calibri" w:cs="Arial"/>
          <w:sz w:val="24"/>
          <w:szCs w:val="24"/>
          <w:lang w:val="sr-Cyrl-RS"/>
        </w:rPr>
        <w:t xml:space="preserve"> </w:t>
      </w:r>
      <w:r w:rsidRPr="00BF6152">
        <w:rPr>
          <w:rFonts w:eastAsia="Calibri" w:cs="Arial"/>
          <w:sz w:val="24"/>
          <w:szCs w:val="24"/>
        </w:rPr>
        <w:t>Корисник услуга ће одбити увођење у посао Пружаоца услуг</w:t>
      </w:r>
      <w:r w:rsidR="000266BD">
        <w:rPr>
          <w:rFonts w:eastAsia="Calibri" w:cs="Arial"/>
          <w:sz w:val="24"/>
          <w:szCs w:val="24"/>
          <w:lang w:val="sr-Cyrl-RS"/>
        </w:rPr>
        <w:t>е</w:t>
      </w:r>
      <w:r w:rsidRPr="00BF6152">
        <w:rPr>
          <w:rFonts w:eastAsia="Calibri" w:cs="Arial"/>
          <w:sz w:val="24"/>
          <w:szCs w:val="24"/>
        </w:rPr>
        <w:t>, с тим што је дужан да му одмах укаже на све недостатке и да исте недостатке евидентира у посебан записник.</w:t>
      </w:r>
    </w:p>
    <w:p w:rsidR="00BF6152" w:rsidRPr="00BF6152" w:rsidRDefault="00BF6152" w:rsidP="00BF6152">
      <w:pPr>
        <w:rPr>
          <w:rFonts w:eastAsia="Calibri" w:cs="Arial"/>
          <w:sz w:val="24"/>
          <w:szCs w:val="24"/>
        </w:rPr>
      </w:pPr>
      <w:r w:rsidRPr="00BF6152">
        <w:rPr>
          <w:rFonts w:eastAsia="Calibri" w:cs="Arial"/>
          <w:sz w:val="24"/>
          <w:szCs w:val="24"/>
        </w:rPr>
        <w:lastRenderedPageBreak/>
        <w:t>У случају из претходног става, Пружалац услуг</w:t>
      </w:r>
      <w:r w:rsidR="000266BD">
        <w:rPr>
          <w:rFonts w:eastAsia="Calibri" w:cs="Arial"/>
          <w:sz w:val="24"/>
          <w:szCs w:val="24"/>
          <w:lang w:val="sr-Cyrl-RS"/>
        </w:rPr>
        <w:t>е</w:t>
      </w:r>
      <w:r w:rsidRPr="00BF6152">
        <w:rPr>
          <w:rFonts w:eastAsia="Calibri" w:cs="Arial"/>
          <w:sz w:val="24"/>
          <w:szCs w:val="24"/>
        </w:rPr>
        <w:t xml:space="preserve"> има право да </w:t>
      </w:r>
      <w:proofErr w:type="gramStart"/>
      <w:r w:rsidRPr="00BF6152">
        <w:rPr>
          <w:rFonts w:eastAsia="Calibri" w:cs="Arial"/>
          <w:sz w:val="24"/>
          <w:szCs w:val="24"/>
        </w:rPr>
        <w:t>у  даљем</w:t>
      </w:r>
      <w:proofErr w:type="gramEnd"/>
      <w:r w:rsidRPr="00BF6152">
        <w:rPr>
          <w:rFonts w:eastAsia="Calibri" w:cs="Arial"/>
          <w:sz w:val="24"/>
          <w:szCs w:val="24"/>
        </w:rPr>
        <w:t xml:space="preserve"> року од 15 (словима:</w:t>
      </w:r>
      <w:r>
        <w:rPr>
          <w:rFonts w:eastAsia="Calibri" w:cs="Arial"/>
          <w:sz w:val="24"/>
          <w:szCs w:val="24"/>
          <w:lang w:val="sr-Cyrl-RS"/>
        </w:rPr>
        <w:t xml:space="preserve"> </w:t>
      </w:r>
      <w:r w:rsidRPr="00BF6152">
        <w:rPr>
          <w:rFonts w:eastAsia="Calibri" w:cs="Arial"/>
          <w:sz w:val="24"/>
          <w:szCs w:val="24"/>
        </w:rPr>
        <w:t>петнаест) календарска дана отклони све недостатке које га онемогућују да се уведе у посао.</w:t>
      </w:r>
    </w:p>
    <w:p w:rsidR="004A3286" w:rsidRDefault="004A3286" w:rsidP="004A3286">
      <w:pPr>
        <w:pStyle w:val="stil1tekst"/>
        <w:ind w:left="0" w:firstLine="0"/>
        <w:rPr>
          <w:rFonts w:ascii="Arial" w:eastAsia="Calibri" w:hAnsi="Arial" w:cs="Arial"/>
          <w:lang w:val="en-US" w:eastAsia="en-US"/>
        </w:rPr>
      </w:pPr>
    </w:p>
    <w:p w:rsidR="008B0643" w:rsidRPr="004A3286" w:rsidRDefault="00BF6152" w:rsidP="004A3286">
      <w:pPr>
        <w:rPr>
          <w:rFonts w:eastAsia="Calibri" w:cs="Arial"/>
          <w:sz w:val="24"/>
          <w:szCs w:val="24"/>
        </w:rPr>
      </w:pPr>
      <w:r w:rsidRPr="00962BEE">
        <w:rPr>
          <w:rFonts w:eastAsia="Calibri" w:cs="Arial"/>
          <w:sz w:val="24"/>
          <w:szCs w:val="24"/>
        </w:rPr>
        <w:t xml:space="preserve">Уколико Пружалац услуге не отклони недостатке ни у року из претходног става, </w:t>
      </w:r>
      <w:proofErr w:type="gramStart"/>
      <w:r w:rsidR="004A3286" w:rsidRPr="00962BEE">
        <w:rPr>
          <w:rFonts w:eastAsia="Calibri" w:cs="Arial"/>
          <w:sz w:val="24"/>
          <w:szCs w:val="24"/>
        </w:rPr>
        <w:t>односно  не</w:t>
      </w:r>
      <w:proofErr w:type="gramEnd"/>
      <w:r w:rsidR="004A3286" w:rsidRPr="00962BEE">
        <w:rPr>
          <w:rFonts w:eastAsia="Calibri" w:cs="Arial"/>
          <w:sz w:val="24"/>
          <w:szCs w:val="24"/>
        </w:rPr>
        <w:t xml:space="preserve"> испуни обавезу ни у накнадном року</w:t>
      </w:r>
      <w:r w:rsidR="004A3286" w:rsidRPr="00962BEE">
        <w:rPr>
          <w:rFonts w:eastAsia="Calibri" w:cs="Arial"/>
          <w:sz w:val="24"/>
          <w:szCs w:val="24"/>
          <w:lang w:val="sr-Cyrl-RS"/>
        </w:rPr>
        <w:t xml:space="preserve">, </w:t>
      </w:r>
      <w:r w:rsidR="004A3286" w:rsidRPr="00962BEE">
        <w:rPr>
          <w:rFonts w:eastAsia="Calibri" w:cs="Arial"/>
          <w:sz w:val="24"/>
          <w:szCs w:val="24"/>
        </w:rPr>
        <w:t xml:space="preserve"> </w:t>
      </w:r>
      <w:r w:rsidRPr="00962BEE">
        <w:rPr>
          <w:rFonts w:eastAsia="Calibri" w:cs="Arial"/>
          <w:sz w:val="24"/>
          <w:szCs w:val="24"/>
        </w:rPr>
        <w:t xml:space="preserve">Уговор </w:t>
      </w:r>
      <w:r w:rsidR="004A3286" w:rsidRPr="00962BEE">
        <w:rPr>
          <w:rFonts w:eastAsia="Calibri" w:cs="Arial"/>
          <w:sz w:val="24"/>
          <w:szCs w:val="24"/>
        </w:rPr>
        <w:t xml:space="preserve">се раскида по самом </w:t>
      </w:r>
      <w:r w:rsidR="00962BEE" w:rsidRPr="00962BEE">
        <w:rPr>
          <w:rFonts w:cs="Arial"/>
          <w:sz w:val="24"/>
          <w:szCs w:val="24"/>
          <w:lang w:val="sr-Cyrl-RS"/>
        </w:rPr>
        <w:t>Закону о облигационим односима</w:t>
      </w:r>
      <w:r w:rsidR="00962BEE" w:rsidRPr="00962BEE">
        <w:rPr>
          <w:rFonts w:cs="Arial"/>
          <w:sz w:val="24"/>
          <w:szCs w:val="24"/>
        </w:rPr>
        <w:t xml:space="preserve"> </w:t>
      </w:r>
      <w:r w:rsidR="00962BEE" w:rsidRPr="00962BEE">
        <w:rPr>
          <w:rFonts w:cs="Arial"/>
          <w:sz w:val="24"/>
          <w:szCs w:val="24"/>
          <w:lang w:val="sr-Cyrl-RS"/>
        </w:rPr>
        <w:t xml:space="preserve"> </w:t>
      </w:r>
      <w:r w:rsidR="00962BEE" w:rsidRPr="00962BEE">
        <w:rPr>
          <w:rFonts w:cs="Arial"/>
          <w:sz w:val="24"/>
          <w:szCs w:val="24"/>
        </w:rPr>
        <w:t>("Сл. лист СФРJ", бр. 29/78, 39/85, 45/89 - oдлукa УСJ и 57/89, "Сл. лист СРJ", бр. 31/93 и "Сл. лист СЦГ", бр. 1/2003 - Устaвнa пoвeљa)</w:t>
      </w:r>
      <w:r w:rsidR="00962BEE" w:rsidRPr="00962BEE">
        <w:rPr>
          <w:rFonts w:cs="Arial"/>
          <w:sz w:val="24"/>
          <w:szCs w:val="24"/>
          <w:lang w:val="sr-Cyrl-RS"/>
        </w:rPr>
        <w:t xml:space="preserve"> </w:t>
      </w:r>
      <w:r w:rsidR="00962BEE" w:rsidRPr="00962BEE">
        <w:rPr>
          <w:rFonts w:cs="Arial"/>
          <w:sz w:val="24"/>
          <w:szCs w:val="24"/>
        </w:rPr>
        <w:t>(даље: ЗОО)</w:t>
      </w:r>
      <w:r w:rsidR="00962BEE">
        <w:rPr>
          <w:rFonts w:cs="Arial"/>
          <w:sz w:val="24"/>
          <w:szCs w:val="24"/>
          <w:lang w:val="sr-Cyrl-RS"/>
        </w:rPr>
        <w:t>.</w:t>
      </w:r>
      <w:r w:rsidR="004A3286">
        <w:rPr>
          <w:rFonts w:eastAsia="Calibri" w:cs="Arial"/>
          <w:sz w:val="24"/>
          <w:szCs w:val="24"/>
        </w:rPr>
        <w:t xml:space="preserve"> </w:t>
      </w:r>
      <w:r w:rsidR="004A3286" w:rsidRPr="004A3286">
        <w:rPr>
          <w:rFonts w:eastAsia="Calibri" w:cs="Arial"/>
          <w:sz w:val="24"/>
          <w:szCs w:val="24"/>
        </w:rPr>
        <w:t xml:space="preserve"> </w:t>
      </w:r>
    </w:p>
    <w:p w:rsidR="008B0643" w:rsidRPr="008B0643" w:rsidRDefault="008B0643" w:rsidP="008B0643">
      <w:pPr>
        <w:rPr>
          <w:rFonts w:cs="Arial"/>
          <w:b/>
          <w:sz w:val="24"/>
          <w:szCs w:val="24"/>
        </w:rPr>
      </w:pPr>
      <w:r w:rsidRPr="008B0643">
        <w:rPr>
          <w:rFonts w:cs="Arial"/>
          <w:b/>
          <w:sz w:val="24"/>
          <w:szCs w:val="24"/>
        </w:rPr>
        <w:t>ОБАВЕЗЕ ПРУЖАОЦА УСЛУГЕ</w:t>
      </w:r>
    </w:p>
    <w:p w:rsidR="008B0643" w:rsidRDefault="008B0643" w:rsidP="008B0643">
      <w:pPr>
        <w:jc w:val="center"/>
        <w:rPr>
          <w:rFonts w:cs="Arial"/>
          <w:b/>
          <w:sz w:val="24"/>
          <w:szCs w:val="24"/>
        </w:rPr>
      </w:pPr>
      <w:r w:rsidRPr="000B4F58">
        <w:rPr>
          <w:rFonts w:cs="Arial"/>
          <w:b/>
          <w:sz w:val="24"/>
          <w:szCs w:val="24"/>
        </w:rPr>
        <w:t xml:space="preserve">Члан </w:t>
      </w:r>
      <w:r w:rsidR="000B4F58" w:rsidRPr="000B4F58">
        <w:rPr>
          <w:rFonts w:cs="Arial"/>
          <w:b/>
          <w:sz w:val="24"/>
          <w:szCs w:val="24"/>
          <w:lang w:val="sr-Cyrl-RS"/>
        </w:rPr>
        <w:t>9</w:t>
      </w:r>
      <w:r w:rsidRPr="000B4F58">
        <w:rPr>
          <w:rFonts w:cs="Arial"/>
          <w:b/>
          <w:sz w:val="24"/>
          <w:szCs w:val="24"/>
        </w:rPr>
        <w:t>.</w:t>
      </w:r>
    </w:p>
    <w:p w:rsidR="00781B8E" w:rsidRPr="00426477" w:rsidRDefault="00781B8E" w:rsidP="00781B8E">
      <w:pPr>
        <w:jc w:val="left"/>
        <w:rPr>
          <w:rFonts w:cs="Arial"/>
          <w:sz w:val="24"/>
          <w:szCs w:val="24"/>
          <w:lang w:val="sr-Cyrl-RS"/>
        </w:rPr>
      </w:pPr>
      <w:r w:rsidRPr="00426477">
        <w:rPr>
          <w:rFonts w:cs="Arial"/>
          <w:sz w:val="24"/>
          <w:szCs w:val="24"/>
          <w:lang w:val="sr-Cyrl-RS"/>
        </w:rPr>
        <w:t xml:space="preserve">Пружалац услуге се обавезује: </w:t>
      </w:r>
    </w:p>
    <w:p w:rsidR="00AB1C40" w:rsidRPr="000B4F58" w:rsidRDefault="00AB1C40" w:rsidP="008B0643">
      <w:pPr>
        <w:jc w:val="center"/>
        <w:rPr>
          <w:rFonts w:cs="Arial"/>
          <w:b/>
          <w:sz w:val="24"/>
          <w:szCs w:val="24"/>
        </w:rPr>
      </w:pP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 xml:space="preserve">Да све </w:t>
      </w:r>
      <w:r>
        <w:rPr>
          <w:rFonts w:cs="Arial"/>
          <w:bCs/>
          <w:sz w:val="24"/>
          <w:szCs w:val="24"/>
          <w:lang w:val="sr-Cyrl-CS"/>
        </w:rPr>
        <w:t>извршиоце</w:t>
      </w:r>
      <w:r w:rsidRPr="000266BD">
        <w:rPr>
          <w:rFonts w:cs="Arial"/>
          <w:bCs/>
          <w:sz w:val="24"/>
          <w:szCs w:val="24"/>
          <w:lang w:val="sr-Cyrl-CS"/>
        </w:rPr>
        <w:t xml:space="preserve"> ангажује, у непосредном договору са одговорним стручним радницима </w:t>
      </w:r>
      <w:r>
        <w:rPr>
          <w:rFonts w:cs="Arial"/>
          <w:bCs/>
          <w:sz w:val="24"/>
          <w:szCs w:val="24"/>
          <w:lang w:val="sr-Cyrl-CS"/>
        </w:rPr>
        <w:t>Корисника услуге</w:t>
      </w:r>
      <w:r w:rsidRPr="000266BD">
        <w:rPr>
          <w:rFonts w:cs="Arial"/>
          <w:bCs/>
          <w:sz w:val="24"/>
          <w:szCs w:val="24"/>
          <w:lang w:val="sr-Cyrl-CS"/>
        </w:rPr>
        <w:t>, јер ће долазити у додир</w:t>
      </w:r>
      <w:r w:rsidRPr="000266BD">
        <w:rPr>
          <w:rFonts w:cs="Arial"/>
          <w:bCs/>
          <w:szCs w:val="24"/>
          <w:lang w:val="sr-Cyrl-RS" w:eastAsia="sr-Latn-CS"/>
        </w:rPr>
        <w:t xml:space="preserve"> </w:t>
      </w:r>
      <w:r w:rsidRPr="000266BD">
        <w:rPr>
          <w:rFonts w:cs="Arial"/>
          <w:bCs/>
          <w:sz w:val="24"/>
          <w:szCs w:val="24"/>
          <w:lang w:val="sr-Cyrl-RS" w:eastAsia="sr-Latn-CS"/>
        </w:rPr>
        <w:t>са високоодговорном, ризичном, поверљивом и скупом опремом</w:t>
      </w:r>
      <w:r w:rsidRPr="000266BD">
        <w:rPr>
          <w:rFonts w:ascii="Calibri" w:hAnsi="Calibri" w:cs="Calibri"/>
          <w:bCs/>
          <w:sz w:val="24"/>
          <w:szCs w:val="24"/>
          <w:lang w:val="sr-Cyrl-RS" w:eastAsia="sr-Latn-CS"/>
        </w:rPr>
        <w:t>;</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 xml:space="preserve">Да </w:t>
      </w:r>
      <w:r>
        <w:rPr>
          <w:rFonts w:cs="Arial"/>
          <w:bCs/>
          <w:sz w:val="24"/>
          <w:szCs w:val="24"/>
          <w:lang w:val="sr-Cyrl-CS"/>
        </w:rPr>
        <w:t>извршиоце,</w:t>
      </w:r>
      <w:r w:rsidRPr="000266BD">
        <w:rPr>
          <w:rFonts w:cs="Arial"/>
          <w:bCs/>
          <w:sz w:val="24"/>
          <w:szCs w:val="24"/>
          <w:lang w:val="sr-Cyrl-CS"/>
        </w:rPr>
        <w:t xml:space="preserve"> који буду ангажовани, пре увођења у посао, упозна и упозори на неопходност поштовања мера безбедности и здравља на раду које предузима послодавац како би се максимално избегла могућност настанка нежељених последица на радном месту; </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 xml:space="preserve">Да потпише </w:t>
      </w:r>
      <w:r w:rsidR="00B22D7A">
        <w:rPr>
          <w:rFonts w:cs="Arial"/>
          <w:bCs/>
          <w:sz w:val="24"/>
          <w:szCs w:val="24"/>
          <w:lang w:val="sr-Cyrl-CS"/>
        </w:rPr>
        <w:t xml:space="preserve">акта </w:t>
      </w:r>
      <w:r w:rsidRPr="000266BD">
        <w:rPr>
          <w:rFonts w:cs="Arial"/>
          <w:bCs/>
          <w:sz w:val="24"/>
          <w:szCs w:val="24"/>
          <w:lang w:val="sr-Cyrl-CS"/>
        </w:rPr>
        <w:t xml:space="preserve">са </w:t>
      </w:r>
      <w:r>
        <w:rPr>
          <w:rFonts w:cs="Arial"/>
          <w:bCs/>
          <w:sz w:val="24"/>
          <w:szCs w:val="24"/>
          <w:lang w:val="sr-Cyrl-CS"/>
        </w:rPr>
        <w:t>Корисником услуге</w:t>
      </w:r>
      <w:r w:rsidRPr="000266BD">
        <w:rPr>
          <w:rFonts w:cs="Arial"/>
          <w:bCs/>
          <w:sz w:val="24"/>
          <w:szCs w:val="24"/>
          <w:lang w:val="sr-Cyrl-CS"/>
        </w:rPr>
        <w:t xml:space="preserve"> којим ће се уредити област безбедности и здравља на раду за време пружања услуга;</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 xml:space="preserve">Да све </w:t>
      </w:r>
      <w:r>
        <w:rPr>
          <w:rFonts w:cs="Arial"/>
          <w:bCs/>
          <w:sz w:val="24"/>
          <w:szCs w:val="24"/>
          <w:lang w:val="sr-Cyrl-CS"/>
        </w:rPr>
        <w:t>извршиоце</w:t>
      </w:r>
      <w:r w:rsidRPr="000266BD">
        <w:rPr>
          <w:rFonts w:cs="Arial"/>
          <w:bCs/>
          <w:sz w:val="24"/>
          <w:szCs w:val="24"/>
          <w:lang w:val="sr-Cyrl-CS"/>
        </w:rPr>
        <w:t xml:space="preserve">, пре упућивања на пружање предметних услуга, осигура и обезбеди им опрему и лична средства за заштиту на раду сагласно Правилнику o боји и саставним деловима униформе службеника обезбеђења ("Службени гласник РС", бр. 4/2015) и специфичним ризицима локација на којима се врше услуге  са обавезним истицањем амблема фирме која их је упутила; </w:t>
      </w:r>
    </w:p>
    <w:p w:rsidR="000266BD" w:rsidRPr="000266BD" w:rsidRDefault="000266BD" w:rsidP="000266BD">
      <w:pPr>
        <w:numPr>
          <w:ilvl w:val="0"/>
          <w:numId w:val="51"/>
        </w:numPr>
        <w:spacing w:before="0" w:after="120"/>
        <w:rPr>
          <w:rFonts w:cs="Arial"/>
          <w:b/>
          <w:bCs/>
          <w:sz w:val="24"/>
          <w:szCs w:val="24"/>
          <w:lang w:val="sr-Cyrl-CS"/>
        </w:rPr>
      </w:pPr>
      <w:r w:rsidRPr="000266BD">
        <w:rPr>
          <w:rFonts w:cs="Arial"/>
          <w:bCs/>
          <w:sz w:val="24"/>
          <w:szCs w:val="24"/>
          <w:lang w:val="sr-Cyrl-CS"/>
        </w:rPr>
        <w:t xml:space="preserve">Да пре почетка пружања услуга изврши све прописане и додатне лекарске прегледе и анализе за све ангажоване службенике обезбеђења који ће бити упућени на пружање услуга у поједине </w:t>
      </w:r>
      <w:r>
        <w:rPr>
          <w:rFonts w:cs="Arial"/>
          <w:bCs/>
          <w:sz w:val="24"/>
          <w:szCs w:val="24"/>
          <w:lang w:val="sr-Cyrl-CS"/>
        </w:rPr>
        <w:t>пословне објекте Корисника услуге</w:t>
      </w:r>
      <w:r w:rsidRPr="000266BD">
        <w:rPr>
          <w:rFonts w:cs="Arial"/>
          <w:bCs/>
          <w:sz w:val="24"/>
          <w:szCs w:val="24"/>
          <w:lang w:val="sr-Cyrl-CS"/>
        </w:rPr>
        <w:t xml:space="preserve">. </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 xml:space="preserve">Да </w:t>
      </w:r>
      <w:r>
        <w:rPr>
          <w:rFonts w:cs="Arial"/>
          <w:bCs/>
          <w:sz w:val="24"/>
          <w:szCs w:val="24"/>
          <w:lang w:val="sr-Cyrl-CS"/>
        </w:rPr>
        <w:t xml:space="preserve">извршиоци </w:t>
      </w:r>
      <w:r w:rsidRPr="000266BD">
        <w:rPr>
          <w:rFonts w:cs="Arial"/>
          <w:bCs/>
          <w:sz w:val="24"/>
          <w:szCs w:val="24"/>
          <w:lang w:val="sr-Cyrl-CS"/>
        </w:rPr>
        <w:t xml:space="preserve">који буду непосредно ангажовани на пружању услуга, задатке извршавају по плану и распореду одговорних радника </w:t>
      </w:r>
      <w:r>
        <w:rPr>
          <w:rFonts w:cs="Arial"/>
          <w:bCs/>
          <w:sz w:val="24"/>
          <w:szCs w:val="24"/>
          <w:lang w:val="sr-Cyrl-CS"/>
        </w:rPr>
        <w:t>Корисника услуге</w:t>
      </w:r>
      <w:r w:rsidRPr="000266BD">
        <w:rPr>
          <w:rFonts w:cs="Arial"/>
          <w:bCs/>
          <w:sz w:val="24"/>
          <w:szCs w:val="24"/>
          <w:lang w:val="sr-Cyrl-CS"/>
        </w:rPr>
        <w:t xml:space="preserve"> у </w:t>
      </w:r>
      <w:r>
        <w:rPr>
          <w:rFonts w:cs="Arial"/>
          <w:bCs/>
          <w:sz w:val="24"/>
          <w:szCs w:val="24"/>
          <w:lang w:val="sr-Cyrl-CS"/>
        </w:rPr>
        <w:t>пословним објектима Корисника услуге</w:t>
      </w:r>
      <w:r w:rsidRPr="000266BD">
        <w:rPr>
          <w:rFonts w:cs="Arial"/>
          <w:bCs/>
          <w:sz w:val="24"/>
          <w:szCs w:val="24"/>
          <w:lang w:val="sr-Cyrl-CS"/>
        </w:rPr>
        <w:t xml:space="preserve">; </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Да одреди лице које врши координацију рада извршилаца на пружању услуга физичко техничког обезбеђења</w:t>
      </w:r>
      <w:r w:rsidR="003D336E">
        <w:rPr>
          <w:rFonts w:cs="Arial"/>
          <w:bCs/>
          <w:sz w:val="24"/>
          <w:szCs w:val="24"/>
          <w:lang w:val="sr-Cyrl-CS"/>
        </w:rPr>
        <w:t>,</w:t>
      </w:r>
      <w:r w:rsidRPr="000266BD">
        <w:rPr>
          <w:rFonts w:cs="Arial"/>
          <w:bCs/>
          <w:sz w:val="24"/>
          <w:szCs w:val="24"/>
          <w:lang w:val="sr-Cyrl-CS"/>
        </w:rPr>
        <w:t xml:space="preserve"> које </w:t>
      </w:r>
      <w:r>
        <w:rPr>
          <w:rFonts w:cs="Arial"/>
          <w:bCs/>
          <w:sz w:val="24"/>
          <w:szCs w:val="24"/>
          <w:lang w:val="sr-Cyrl-CS"/>
        </w:rPr>
        <w:t>ће сарађивати</w:t>
      </w:r>
      <w:r w:rsidRPr="000266BD">
        <w:rPr>
          <w:rFonts w:cs="Arial"/>
          <w:bCs/>
          <w:sz w:val="24"/>
          <w:szCs w:val="24"/>
          <w:lang w:val="sr-Cyrl-CS"/>
        </w:rPr>
        <w:t xml:space="preserve"> са овлашћеним лицем </w:t>
      </w:r>
      <w:r>
        <w:rPr>
          <w:rFonts w:cs="Arial"/>
          <w:bCs/>
          <w:sz w:val="24"/>
          <w:szCs w:val="24"/>
          <w:lang w:val="sr-Cyrl-CS"/>
        </w:rPr>
        <w:t>Корисника услуге</w:t>
      </w:r>
      <w:r w:rsidRPr="000266BD">
        <w:rPr>
          <w:rFonts w:cs="Arial"/>
          <w:bCs/>
          <w:sz w:val="24"/>
          <w:szCs w:val="24"/>
          <w:lang w:val="sr-Cyrl-CS"/>
        </w:rPr>
        <w:t xml:space="preserve"> по питању извршења уговорних обавеза.</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 xml:space="preserve">Да обавља контролу рада својих извршилаца, обиласком извршилаца од стране именованих лица. </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 xml:space="preserve">Да о извршеним контролама доставља редовне и ванредне писане и усмене извештаје о извршеној контроли и стању на објектима надлежној служби </w:t>
      </w:r>
      <w:r>
        <w:rPr>
          <w:rFonts w:cs="Arial"/>
          <w:bCs/>
          <w:sz w:val="24"/>
          <w:szCs w:val="24"/>
          <w:lang w:val="sr-Cyrl-CS"/>
        </w:rPr>
        <w:t>Корисника услуге</w:t>
      </w:r>
      <w:r w:rsidRPr="000266BD">
        <w:rPr>
          <w:rFonts w:cs="Arial"/>
          <w:bCs/>
          <w:sz w:val="24"/>
          <w:szCs w:val="24"/>
          <w:lang w:val="sr-Cyrl-CS"/>
        </w:rPr>
        <w:t xml:space="preserve">, а према динамици коју захтева </w:t>
      </w:r>
      <w:r>
        <w:rPr>
          <w:rFonts w:cs="Arial"/>
          <w:bCs/>
          <w:sz w:val="24"/>
          <w:szCs w:val="24"/>
          <w:lang w:val="sr-Cyrl-CS"/>
        </w:rPr>
        <w:t>Корисник услуге</w:t>
      </w:r>
      <w:r w:rsidRPr="000266BD">
        <w:rPr>
          <w:rFonts w:cs="Arial"/>
          <w:bCs/>
          <w:sz w:val="24"/>
          <w:szCs w:val="24"/>
          <w:lang w:val="sr-Cyrl-CS"/>
        </w:rPr>
        <w:t>.</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Да на захтев</w:t>
      </w:r>
      <w:r>
        <w:rPr>
          <w:rFonts w:cs="Arial"/>
          <w:bCs/>
          <w:sz w:val="24"/>
          <w:szCs w:val="24"/>
          <w:lang w:val="sr-Cyrl-CS"/>
        </w:rPr>
        <w:t xml:space="preserve"> Корисника услуге</w:t>
      </w:r>
      <w:r w:rsidRPr="000266BD">
        <w:rPr>
          <w:rFonts w:cs="Arial"/>
          <w:bCs/>
          <w:sz w:val="24"/>
          <w:szCs w:val="24"/>
          <w:lang w:val="sr-Cyrl-CS"/>
        </w:rPr>
        <w:t xml:space="preserve"> омогући скидање података са уређаја за електронску контролу обилазака објеката.</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lastRenderedPageBreak/>
        <w:t xml:space="preserve">Да </w:t>
      </w:r>
      <w:r>
        <w:rPr>
          <w:rFonts w:cs="Arial"/>
          <w:bCs/>
          <w:sz w:val="24"/>
          <w:szCs w:val="24"/>
          <w:lang w:val="sr-Cyrl-CS"/>
        </w:rPr>
        <w:t>извршиоцима,</w:t>
      </w:r>
      <w:r w:rsidRPr="000266BD">
        <w:rPr>
          <w:rFonts w:cs="Arial"/>
          <w:bCs/>
          <w:sz w:val="24"/>
          <w:szCs w:val="24"/>
          <w:lang w:val="sr-Cyrl-CS"/>
        </w:rPr>
        <w:t xml:space="preserve"> који буду непосредно ангажовани на пружању услуга редовно-месечно исплаћује личне дохотке, са плаћеним  порезима и доприносима, а најдаље 5</w:t>
      </w:r>
      <w:r>
        <w:rPr>
          <w:rFonts w:cs="Arial"/>
          <w:bCs/>
          <w:sz w:val="24"/>
          <w:szCs w:val="24"/>
          <w:lang w:val="sr-Cyrl-CS"/>
        </w:rPr>
        <w:t xml:space="preserve"> (словима: пет)</w:t>
      </w:r>
      <w:r w:rsidRPr="000266BD">
        <w:rPr>
          <w:rFonts w:cs="Arial"/>
          <w:bCs/>
          <w:sz w:val="24"/>
          <w:szCs w:val="24"/>
          <w:lang w:val="sr-Cyrl-CS"/>
        </w:rPr>
        <w:t xml:space="preserve"> дана након уплате </w:t>
      </w:r>
      <w:r>
        <w:rPr>
          <w:rFonts w:cs="Arial"/>
          <w:bCs/>
          <w:sz w:val="24"/>
          <w:szCs w:val="24"/>
          <w:lang w:val="sr-Cyrl-CS"/>
        </w:rPr>
        <w:t>Корисника услуге</w:t>
      </w:r>
      <w:r w:rsidRPr="000266BD">
        <w:rPr>
          <w:rFonts w:cs="Arial"/>
          <w:bCs/>
          <w:sz w:val="24"/>
          <w:szCs w:val="24"/>
          <w:lang w:val="sr-Cyrl-CS"/>
        </w:rPr>
        <w:t xml:space="preserve"> за реализацију на пружању услуга у претходном месецу;</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 xml:space="preserve">Да обезбеди превоз или накнаду за превоз </w:t>
      </w:r>
      <w:r>
        <w:rPr>
          <w:rFonts w:cs="Arial"/>
          <w:bCs/>
          <w:sz w:val="24"/>
          <w:szCs w:val="24"/>
          <w:lang w:val="sr-Cyrl-CS"/>
        </w:rPr>
        <w:t xml:space="preserve">извршиоца </w:t>
      </w:r>
      <w:r w:rsidRPr="000266BD">
        <w:rPr>
          <w:rFonts w:cs="Arial"/>
          <w:bCs/>
          <w:sz w:val="24"/>
          <w:szCs w:val="24"/>
          <w:lang w:val="sr-Cyrl-CS"/>
        </w:rPr>
        <w:t>на посао и са посла у току пружања услуга;</w:t>
      </w:r>
    </w:p>
    <w:p w:rsidR="000266BD" w:rsidRPr="000266BD" w:rsidRDefault="000266BD" w:rsidP="000266BD">
      <w:pPr>
        <w:numPr>
          <w:ilvl w:val="0"/>
          <w:numId w:val="51"/>
        </w:numPr>
        <w:spacing w:before="0" w:after="120"/>
        <w:rPr>
          <w:rFonts w:cs="Arial"/>
          <w:bCs/>
          <w:sz w:val="24"/>
          <w:szCs w:val="24"/>
          <w:lang w:val="sr-Cyrl-CS"/>
        </w:rPr>
      </w:pPr>
      <w:r w:rsidRPr="000266BD">
        <w:rPr>
          <w:rFonts w:cs="Arial"/>
          <w:bCs/>
          <w:sz w:val="24"/>
          <w:szCs w:val="24"/>
          <w:lang w:val="sr-Cyrl-CS"/>
        </w:rPr>
        <w:t>Да</w:t>
      </w:r>
      <w:r>
        <w:rPr>
          <w:rFonts w:cs="Arial"/>
          <w:bCs/>
          <w:sz w:val="24"/>
          <w:szCs w:val="24"/>
          <w:lang w:val="sr-Cyrl-CS"/>
        </w:rPr>
        <w:t xml:space="preserve"> извршиоцима</w:t>
      </w:r>
      <w:r w:rsidRPr="000266BD">
        <w:rPr>
          <w:rFonts w:cs="Arial"/>
          <w:bCs/>
          <w:sz w:val="24"/>
          <w:szCs w:val="24"/>
          <w:lang w:val="sr-Cyrl-CS"/>
        </w:rPr>
        <w:t xml:space="preserve"> обезбеди коришћење плаћених годишњих одмора  сразмерно времену ангажовања, у периоду који највише одговара </w:t>
      </w:r>
      <w:r w:rsidR="00A46AE2">
        <w:rPr>
          <w:rFonts w:cs="Arial"/>
          <w:bCs/>
          <w:sz w:val="24"/>
          <w:szCs w:val="24"/>
          <w:lang w:val="sr-Cyrl-CS"/>
        </w:rPr>
        <w:t>Кориснику услуге</w:t>
      </w:r>
      <w:r w:rsidRPr="000266BD">
        <w:rPr>
          <w:rFonts w:cs="Arial"/>
          <w:bCs/>
          <w:sz w:val="24"/>
          <w:szCs w:val="24"/>
          <w:lang w:val="sr-Cyrl-CS"/>
        </w:rPr>
        <w:t>, а у складу са Законом</w:t>
      </w:r>
      <w:r w:rsidR="00A46AE2">
        <w:rPr>
          <w:rFonts w:cs="Arial"/>
          <w:bCs/>
          <w:sz w:val="24"/>
          <w:szCs w:val="24"/>
          <w:lang w:val="sr-Cyrl-CS"/>
        </w:rPr>
        <w:t xml:space="preserve"> раду</w:t>
      </w:r>
      <w:r w:rsidR="00781B8E">
        <w:rPr>
          <w:rFonts w:cs="Arial"/>
          <w:bCs/>
          <w:sz w:val="24"/>
          <w:szCs w:val="24"/>
          <w:lang w:val="sr-Cyrl-CS"/>
        </w:rPr>
        <w:t xml:space="preserve"> </w:t>
      </w:r>
      <w:r w:rsidR="00781B8E" w:rsidRPr="00862B8F">
        <w:rPr>
          <w:rFonts w:cs="Arial"/>
          <w:bCs/>
          <w:sz w:val="24"/>
          <w:szCs w:val="24"/>
          <w:lang w:val="sr-Cyrl-CS"/>
        </w:rPr>
        <w:t>("</w:t>
      </w:r>
      <w:r w:rsidR="00781B8E">
        <w:rPr>
          <w:rFonts w:cs="Arial"/>
          <w:bCs/>
          <w:sz w:val="24"/>
          <w:szCs w:val="24"/>
          <w:lang w:val="sr-Cyrl-CS"/>
        </w:rPr>
        <w:t>Сл</w:t>
      </w:r>
      <w:r w:rsidR="00781B8E" w:rsidRPr="00862B8F">
        <w:rPr>
          <w:rFonts w:cs="Arial"/>
          <w:bCs/>
          <w:sz w:val="24"/>
          <w:szCs w:val="24"/>
          <w:lang w:val="sr-Cyrl-CS"/>
        </w:rPr>
        <w:t xml:space="preserve">. </w:t>
      </w:r>
      <w:r w:rsidR="00781B8E">
        <w:rPr>
          <w:rFonts w:cs="Arial"/>
          <w:bCs/>
          <w:sz w:val="24"/>
          <w:szCs w:val="24"/>
          <w:lang w:val="sr-Cyrl-CS"/>
        </w:rPr>
        <w:t>гласник</w:t>
      </w:r>
      <w:r w:rsidR="00781B8E" w:rsidRPr="00862B8F">
        <w:rPr>
          <w:rFonts w:cs="Arial"/>
          <w:bCs/>
          <w:sz w:val="24"/>
          <w:szCs w:val="24"/>
          <w:lang w:val="sr-Cyrl-CS"/>
        </w:rPr>
        <w:t xml:space="preserve"> </w:t>
      </w:r>
      <w:r w:rsidR="00781B8E">
        <w:rPr>
          <w:rFonts w:cs="Arial"/>
          <w:bCs/>
          <w:sz w:val="24"/>
          <w:szCs w:val="24"/>
          <w:lang w:val="sr-Cyrl-CS"/>
        </w:rPr>
        <w:t>РС</w:t>
      </w:r>
      <w:r w:rsidR="00781B8E" w:rsidRPr="00862B8F">
        <w:rPr>
          <w:rFonts w:cs="Arial"/>
          <w:bCs/>
          <w:sz w:val="24"/>
          <w:szCs w:val="24"/>
          <w:lang w:val="sr-Cyrl-CS"/>
        </w:rPr>
        <w:t xml:space="preserve">", </w:t>
      </w:r>
      <w:r w:rsidR="00781B8E">
        <w:rPr>
          <w:rFonts w:cs="Arial"/>
          <w:bCs/>
          <w:sz w:val="24"/>
          <w:szCs w:val="24"/>
          <w:lang w:val="sr-Cyrl-CS"/>
        </w:rPr>
        <w:t>бр</w:t>
      </w:r>
      <w:r w:rsidR="00781B8E" w:rsidRPr="00862B8F">
        <w:rPr>
          <w:rFonts w:cs="Arial"/>
          <w:bCs/>
          <w:sz w:val="24"/>
          <w:szCs w:val="24"/>
          <w:lang w:val="sr-Cyrl-CS"/>
        </w:rPr>
        <w:t xml:space="preserve">. 24/2005, 61/2005, 54/2009, 32/2013, 75/2014, 13/2017 - </w:t>
      </w:r>
      <w:r w:rsidR="00781B8E">
        <w:rPr>
          <w:rFonts w:cs="Arial"/>
          <w:bCs/>
          <w:sz w:val="24"/>
          <w:szCs w:val="24"/>
          <w:lang w:val="sr-Cyrl-CS"/>
        </w:rPr>
        <w:t>одлука</w:t>
      </w:r>
      <w:r w:rsidR="00781B8E" w:rsidRPr="00862B8F">
        <w:rPr>
          <w:rFonts w:cs="Arial"/>
          <w:bCs/>
          <w:sz w:val="24"/>
          <w:szCs w:val="24"/>
          <w:lang w:val="sr-Cyrl-CS"/>
        </w:rPr>
        <w:t xml:space="preserve"> </w:t>
      </w:r>
      <w:r w:rsidR="00781B8E">
        <w:rPr>
          <w:rFonts w:cs="Arial"/>
          <w:bCs/>
          <w:sz w:val="24"/>
          <w:szCs w:val="24"/>
          <w:lang w:val="sr-Cyrl-CS"/>
        </w:rPr>
        <w:t>УС</w:t>
      </w:r>
      <w:r w:rsidR="00781B8E" w:rsidRPr="00862B8F">
        <w:rPr>
          <w:rFonts w:cs="Arial"/>
          <w:bCs/>
          <w:sz w:val="24"/>
          <w:szCs w:val="24"/>
          <w:lang w:val="sr-Cyrl-CS"/>
        </w:rPr>
        <w:t xml:space="preserve"> </w:t>
      </w:r>
      <w:r w:rsidR="00781B8E">
        <w:rPr>
          <w:rFonts w:cs="Arial"/>
          <w:bCs/>
          <w:sz w:val="24"/>
          <w:szCs w:val="24"/>
          <w:lang w:val="sr-Cyrl-CS"/>
        </w:rPr>
        <w:t>и</w:t>
      </w:r>
      <w:r w:rsidR="00781B8E" w:rsidRPr="00862B8F">
        <w:rPr>
          <w:rFonts w:cs="Arial"/>
          <w:bCs/>
          <w:sz w:val="24"/>
          <w:szCs w:val="24"/>
          <w:lang w:val="sr-Cyrl-CS"/>
        </w:rPr>
        <w:t xml:space="preserve"> 113/2017)</w:t>
      </w:r>
      <w:r w:rsidR="00A46AE2">
        <w:rPr>
          <w:rFonts w:cs="Arial"/>
          <w:bCs/>
          <w:sz w:val="24"/>
          <w:szCs w:val="24"/>
          <w:lang w:val="sr-Cyrl-CS"/>
        </w:rPr>
        <w:t>;</w:t>
      </w:r>
    </w:p>
    <w:p w:rsidR="000266BD" w:rsidRPr="000266BD" w:rsidRDefault="000266BD" w:rsidP="000266BD">
      <w:pPr>
        <w:numPr>
          <w:ilvl w:val="0"/>
          <w:numId w:val="51"/>
        </w:numPr>
        <w:spacing w:before="0" w:after="120"/>
        <w:rPr>
          <w:rFonts w:cs="Arial"/>
          <w:bCs/>
          <w:sz w:val="24"/>
          <w:szCs w:val="24"/>
          <w:lang w:val="sr-Cyrl-CS"/>
        </w:rPr>
      </w:pPr>
      <w:r w:rsidRPr="000266BD">
        <w:rPr>
          <w:rFonts w:eastAsia="Calibri" w:cs="Arial"/>
          <w:sz w:val="24"/>
          <w:szCs w:val="24"/>
          <w:lang w:val="sr-Cyrl-CS"/>
        </w:rPr>
        <w:t xml:space="preserve">Да достави доказе да </w:t>
      </w:r>
      <w:r w:rsidR="00A46AE2">
        <w:rPr>
          <w:rFonts w:eastAsia="Calibri" w:cs="Arial"/>
          <w:sz w:val="24"/>
          <w:szCs w:val="24"/>
          <w:lang w:val="sr-Cyrl-CS"/>
        </w:rPr>
        <w:t>извршиоци ангажовани</w:t>
      </w:r>
      <w:r w:rsidRPr="000266BD">
        <w:rPr>
          <w:rFonts w:eastAsia="Calibri" w:cs="Arial"/>
          <w:sz w:val="24"/>
          <w:szCs w:val="24"/>
          <w:lang w:val="sr-Cyrl-CS"/>
        </w:rPr>
        <w:t xml:space="preserve"> на пословима обезбеђења испуњавају све законске услове за обављање ове врсте посла (здравствена способност, потврда о обучености за руковање ватреним оружјем, да имају одобрење од надлежног органа за ношење оружја и муниције, уверење да нису осуђивани и слично).</w:t>
      </w:r>
    </w:p>
    <w:p w:rsidR="002D7317" w:rsidRPr="002D7317" w:rsidRDefault="002D7317" w:rsidP="002D7317">
      <w:pPr>
        <w:numPr>
          <w:ilvl w:val="0"/>
          <w:numId w:val="51"/>
        </w:numPr>
        <w:spacing w:before="0" w:after="120"/>
        <w:rPr>
          <w:rFonts w:eastAsia="Calibri" w:cs="Arial"/>
          <w:sz w:val="24"/>
          <w:szCs w:val="24"/>
          <w:lang w:val="sr-Cyrl-CS"/>
        </w:rPr>
      </w:pPr>
      <w:r w:rsidRPr="002D7317">
        <w:rPr>
          <w:rFonts w:eastAsia="Calibri" w:cs="Arial"/>
          <w:sz w:val="24"/>
          <w:szCs w:val="24"/>
        </w:rPr>
        <w:t xml:space="preserve">Пружалац </w:t>
      </w:r>
      <w:r w:rsidRPr="002D7317">
        <w:rPr>
          <w:rFonts w:eastAsia="Calibri" w:cs="Arial"/>
          <w:sz w:val="24"/>
          <w:szCs w:val="24"/>
          <w:lang w:val="sr-Cyrl-CS"/>
        </w:rPr>
        <w:t xml:space="preserve">услуга је у обавези да </w:t>
      </w:r>
      <w:r>
        <w:rPr>
          <w:rFonts w:eastAsia="Calibri" w:cs="Arial"/>
          <w:sz w:val="24"/>
          <w:szCs w:val="24"/>
          <w:lang w:val="sr-Cyrl-CS"/>
        </w:rPr>
        <w:t>извршиоци</w:t>
      </w:r>
      <w:r w:rsidR="00E96636">
        <w:rPr>
          <w:rFonts w:eastAsia="Calibri" w:cs="Arial"/>
          <w:sz w:val="24"/>
          <w:szCs w:val="24"/>
          <w:lang w:val="sr-Cyrl-CS"/>
        </w:rPr>
        <w:t>ма</w:t>
      </w:r>
      <w:r>
        <w:rPr>
          <w:rFonts w:eastAsia="Calibri" w:cs="Arial"/>
          <w:sz w:val="24"/>
          <w:szCs w:val="24"/>
          <w:lang w:val="sr-Cyrl-CS"/>
        </w:rPr>
        <w:t xml:space="preserve"> ангажовани</w:t>
      </w:r>
      <w:r w:rsidR="00E96636">
        <w:rPr>
          <w:rFonts w:eastAsia="Calibri" w:cs="Arial"/>
          <w:sz w:val="24"/>
          <w:szCs w:val="24"/>
          <w:lang w:val="sr-Cyrl-CS"/>
        </w:rPr>
        <w:t>м</w:t>
      </w:r>
      <w:r w:rsidRPr="000266BD">
        <w:rPr>
          <w:rFonts w:eastAsia="Calibri" w:cs="Arial"/>
          <w:sz w:val="24"/>
          <w:szCs w:val="24"/>
          <w:lang w:val="sr-Cyrl-CS"/>
        </w:rPr>
        <w:t xml:space="preserve"> на пословима обезбеђења</w:t>
      </w:r>
      <w:r w:rsidRPr="002D7317">
        <w:rPr>
          <w:rFonts w:eastAsia="Calibri" w:cs="Arial"/>
          <w:sz w:val="24"/>
          <w:szCs w:val="24"/>
          <w:lang w:val="sr-Cyrl-CS"/>
        </w:rPr>
        <w:t xml:space="preserve"> исплаћује зараду, накнаде зараде, и друга примања у складу са чл. 105-123  Закона о раду  („Службени гласник РС“, бр. 24/2005, 61/2005, 54/2009, 32/2013, 75/2014 и 113/2017), тако да за најједноставнији рад исплаћује зараду обрачунату на основу нето вредности радног сата у минималном износу од 178 (словима: стоседамдесетосам) динара.</w:t>
      </w:r>
    </w:p>
    <w:p w:rsidR="002D7317" w:rsidRDefault="002D7317" w:rsidP="002D7317">
      <w:pPr>
        <w:numPr>
          <w:ilvl w:val="0"/>
          <w:numId w:val="51"/>
        </w:numPr>
        <w:spacing w:before="0" w:after="120"/>
        <w:rPr>
          <w:rFonts w:eastAsia="Calibri" w:cs="Arial"/>
          <w:sz w:val="24"/>
          <w:szCs w:val="24"/>
          <w:lang w:val="sr-Cyrl-CS"/>
        </w:rPr>
      </w:pPr>
      <w:r w:rsidRPr="002D7317">
        <w:rPr>
          <w:rFonts w:eastAsia="Calibri" w:cs="Arial"/>
          <w:sz w:val="24"/>
          <w:szCs w:val="24"/>
          <w:lang w:val="sr-Cyrl-CS"/>
        </w:rPr>
        <w:t>Пружалац Услуга  је обавезан да Кориснику услуг</w:t>
      </w:r>
      <w:r w:rsidR="00E96636">
        <w:rPr>
          <w:rFonts w:eastAsia="Calibri" w:cs="Arial"/>
          <w:sz w:val="24"/>
          <w:szCs w:val="24"/>
          <w:lang w:val="sr-Cyrl-CS"/>
        </w:rPr>
        <w:t>е</w:t>
      </w:r>
      <w:r w:rsidRPr="002D7317">
        <w:rPr>
          <w:rFonts w:eastAsia="Calibri" w:cs="Arial"/>
          <w:sz w:val="24"/>
          <w:szCs w:val="24"/>
          <w:lang w:val="sr-Cyrl-CS"/>
        </w:rPr>
        <w:t xml:space="preserve"> сваког месеца доставља копију ППП-ПД Обрасца (појединачна пореска пријава за порезе и доприносе по одбитку) и Извода о извршеној уплати да су за све ангажоване извршиоце уплаћени порези и доприноси у складу са Законом о пензијском и инвалидском осигурању ("Сл. гласник РС", бр. 34/2003, 64/2004 - одлука УСРС, 84/2004 - др. закон, 85/2005, 101/2005 - др. закон, 63/2006 - одлука УСРС, 5/2009, 107/2009, 101/2010, 93/2012, 62/2013, 108/2013, 75/2014 i 142/2014).</w:t>
      </w:r>
    </w:p>
    <w:p w:rsidR="002D7317" w:rsidRPr="002D7317" w:rsidRDefault="002D7317" w:rsidP="002D7317">
      <w:pPr>
        <w:spacing w:before="0" w:after="120"/>
        <w:ind w:left="340"/>
        <w:rPr>
          <w:rFonts w:eastAsia="Calibri" w:cs="Arial"/>
          <w:sz w:val="24"/>
          <w:szCs w:val="24"/>
          <w:lang w:val="sr-Cyrl-CS"/>
        </w:rPr>
      </w:pPr>
    </w:p>
    <w:p w:rsidR="000B4F58" w:rsidRPr="00A04432" w:rsidRDefault="000B4F58" w:rsidP="000B4F58">
      <w:pPr>
        <w:ind w:left="90"/>
        <w:rPr>
          <w:rFonts w:cs="Arial"/>
          <w:b/>
        </w:rPr>
      </w:pPr>
      <w:r w:rsidRPr="00A04432">
        <w:rPr>
          <w:rFonts w:cs="Arial"/>
          <w:b/>
        </w:rPr>
        <w:t>ОБАВЕЗЕ СЛУЖБЕНИКА ОБЕЗБЕЂЕЊА</w:t>
      </w:r>
    </w:p>
    <w:p w:rsidR="000B4F58" w:rsidRPr="00AB1C40" w:rsidRDefault="000B4F58" w:rsidP="000B4F58">
      <w:pPr>
        <w:ind w:left="284"/>
        <w:jc w:val="center"/>
        <w:rPr>
          <w:rFonts w:cs="Arial"/>
          <w:b/>
          <w:sz w:val="24"/>
          <w:szCs w:val="24"/>
          <w:lang w:val="sr-Cyrl-RS"/>
        </w:rPr>
      </w:pPr>
      <w:r w:rsidRPr="00AB1C40">
        <w:rPr>
          <w:rFonts w:cs="Arial"/>
          <w:b/>
          <w:sz w:val="24"/>
          <w:szCs w:val="24"/>
          <w:lang w:val="sr-Cyrl-RS"/>
        </w:rPr>
        <w:t>Члан 10.</w:t>
      </w:r>
    </w:p>
    <w:p w:rsidR="000B4F58" w:rsidRPr="000B4F58" w:rsidRDefault="000B4F58" w:rsidP="000B4F58">
      <w:pPr>
        <w:ind w:left="284"/>
        <w:rPr>
          <w:rFonts w:cs="Arial"/>
          <w:sz w:val="24"/>
          <w:szCs w:val="24"/>
        </w:rPr>
      </w:pPr>
      <w:r w:rsidRPr="000B4F58">
        <w:rPr>
          <w:rFonts w:cs="Arial"/>
          <w:sz w:val="24"/>
          <w:szCs w:val="24"/>
        </w:rPr>
        <w:t>Службеник обезбеђења је, за време вршења послова физичке заштите, овлашћен да:</w:t>
      </w:r>
    </w:p>
    <w:p w:rsidR="000B4F58" w:rsidRPr="000B4F58" w:rsidRDefault="000B4F58" w:rsidP="000B4F58">
      <w:pPr>
        <w:numPr>
          <w:ilvl w:val="0"/>
          <w:numId w:val="54"/>
        </w:numPr>
        <w:spacing w:before="0"/>
        <w:rPr>
          <w:rFonts w:cs="Arial"/>
          <w:sz w:val="24"/>
          <w:szCs w:val="24"/>
        </w:rPr>
      </w:pPr>
      <w:r w:rsidRPr="000B4F58">
        <w:rPr>
          <w:rFonts w:cs="Arial"/>
          <w:sz w:val="24"/>
          <w:szCs w:val="24"/>
        </w:rPr>
        <w:t>Провери идентитет лица које улази или излази из објекта или простора који се обезбеђује и у самом штићеном простору;</w:t>
      </w:r>
    </w:p>
    <w:p w:rsidR="000B4F58" w:rsidRPr="000B4F58" w:rsidRDefault="000B4F58" w:rsidP="000B4F58">
      <w:pPr>
        <w:numPr>
          <w:ilvl w:val="0"/>
          <w:numId w:val="54"/>
        </w:numPr>
        <w:spacing w:before="0"/>
        <w:rPr>
          <w:rFonts w:cs="Arial"/>
          <w:sz w:val="24"/>
          <w:szCs w:val="24"/>
        </w:rPr>
      </w:pPr>
      <w:r w:rsidRPr="000B4F58">
        <w:rPr>
          <w:rFonts w:cs="Arial"/>
          <w:sz w:val="24"/>
          <w:szCs w:val="24"/>
        </w:rPr>
        <w:t>Прегледа лице или возило на улазу или излазу из објекта или простора и у самом штићеном простору;</w:t>
      </w:r>
    </w:p>
    <w:p w:rsidR="000B4F58" w:rsidRPr="000B4F58" w:rsidRDefault="000B4F58" w:rsidP="000B4F58">
      <w:pPr>
        <w:numPr>
          <w:ilvl w:val="0"/>
          <w:numId w:val="54"/>
        </w:numPr>
        <w:spacing w:before="0"/>
        <w:rPr>
          <w:rFonts w:cs="Arial"/>
          <w:sz w:val="24"/>
          <w:szCs w:val="24"/>
        </w:rPr>
      </w:pPr>
      <w:r w:rsidRPr="000B4F58">
        <w:rPr>
          <w:rFonts w:cs="Arial"/>
          <w:sz w:val="24"/>
          <w:szCs w:val="24"/>
        </w:rPr>
        <w:t>Забрани неовлашћеним лицима улаз и приступ у објекат или простор који се обезбеђује;</w:t>
      </w:r>
    </w:p>
    <w:p w:rsidR="000B4F58" w:rsidRPr="000B4F58" w:rsidRDefault="000B4F58" w:rsidP="000B4F58">
      <w:pPr>
        <w:numPr>
          <w:ilvl w:val="0"/>
          <w:numId w:val="54"/>
        </w:numPr>
        <w:spacing w:before="0"/>
        <w:rPr>
          <w:rFonts w:cs="Arial"/>
          <w:sz w:val="24"/>
          <w:szCs w:val="24"/>
        </w:rPr>
      </w:pPr>
      <w:r w:rsidRPr="000B4F58">
        <w:rPr>
          <w:rFonts w:cs="Arial"/>
          <w:sz w:val="24"/>
          <w:szCs w:val="24"/>
        </w:rPr>
        <w:t>Нареди лицу да се удаљи из објекта или простора који се обезбеђује, ако се лице ту неовлашћено налази;</w:t>
      </w:r>
    </w:p>
    <w:p w:rsidR="000B4F58" w:rsidRPr="000B4F58" w:rsidRDefault="000B4F58" w:rsidP="000B4F58">
      <w:pPr>
        <w:numPr>
          <w:ilvl w:val="0"/>
          <w:numId w:val="54"/>
        </w:numPr>
        <w:spacing w:before="0"/>
        <w:rPr>
          <w:rFonts w:cs="Arial"/>
          <w:sz w:val="24"/>
          <w:szCs w:val="24"/>
        </w:rPr>
      </w:pPr>
      <w:r w:rsidRPr="000B4F58">
        <w:rPr>
          <w:rFonts w:cs="Arial"/>
          <w:sz w:val="24"/>
          <w:szCs w:val="24"/>
        </w:rPr>
        <w:t>Упозори лице које својим понашањем или пропуштањем дужне радње може угрозити своју безбедност, безбедност других или изазвати оштећење и уништење имовине;</w:t>
      </w:r>
    </w:p>
    <w:p w:rsidR="000B4F58" w:rsidRPr="000B4F58" w:rsidRDefault="000B4F58" w:rsidP="000B4F58">
      <w:pPr>
        <w:numPr>
          <w:ilvl w:val="0"/>
          <w:numId w:val="54"/>
        </w:numPr>
        <w:spacing w:before="0"/>
        <w:rPr>
          <w:rFonts w:cs="Arial"/>
          <w:sz w:val="24"/>
          <w:szCs w:val="24"/>
        </w:rPr>
      </w:pPr>
      <w:r w:rsidRPr="000B4F58">
        <w:rPr>
          <w:rFonts w:cs="Arial"/>
          <w:sz w:val="24"/>
          <w:szCs w:val="24"/>
        </w:rPr>
        <w:lastRenderedPageBreak/>
        <w:t>Привремено задржи лице које је затекао у објекту или простору у вршењу кривичног дела и тежих прекршаја нарушавања јавног реда и мира, до доласка полиције;</w:t>
      </w:r>
    </w:p>
    <w:p w:rsidR="000B4F58" w:rsidRPr="000B4F58" w:rsidRDefault="000B4F58" w:rsidP="000B4F58">
      <w:pPr>
        <w:numPr>
          <w:ilvl w:val="0"/>
          <w:numId w:val="54"/>
        </w:numPr>
        <w:spacing w:before="0"/>
        <w:rPr>
          <w:rFonts w:cs="Arial"/>
          <w:sz w:val="24"/>
          <w:szCs w:val="24"/>
        </w:rPr>
      </w:pPr>
      <w:r w:rsidRPr="000B4F58">
        <w:rPr>
          <w:rFonts w:cs="Arial"/>
          <w:sz w:val="24"/>
          <w:szCs w:val="24"/>
        </w:rPr>
        <w:t>Употреби следећа средства принуде:</w:t>
      </w:r>
    </w:p>
    <w:p w:rsidR="000B4F58" w:rsidRPr="000B4F58" w:rsidRDefault="000B4F58" w:rsidP="000B4F58">
      <w:pPr>
        <w:numPr>
          <w:ilvl w:val="0"/>
          <w:numId w:val="53"/>
        </w:numPr>
        <w:spacing w:before="0"/>
        <w:rPr>
          <w:rFonts w:cs="Arial"/>
          <w:sz w:val="24"/>
          <w:szCs w:val="24"/>
        </w:rPr>
      </w:pPr>
      <w:r w:rsidRPr="000B4F58">
        <w:rPr>
          <w:rFonts w:cs="Arial"/>
          <w:sz w:val="24"/>
          <w:szCs w:val="24"/>
        </w:rPr>
        <w:t>Средства за везивање,</w:t>
      </w:r>
    </w:p>
    <w:p w:rsidR="000B4F58" w:rsidRPr="000B4F58" w:rsidRDefault="000B4F58" w:rsidP="000B4F58">
      <w:pPr>
        <w:numPr>
          <w:ilvl w:val="0"/>
          <w:numId w:val="53"/>
        </w:numPr>
        <w:spacing w:before="0"/>
        <w:rPr>
          <w:rFonts w:cs="Arial"/>
          <w:sz w:val="24"/>
          <w:szCs w:val="24"/>
        </w:rPr>
      </w:pPr>
      <w:r w:rsidRPr="000B4F58">
        <w:rPr>
          <w:rFonts w:cs="Arial"/>
          <w:sz w:val="24"/>
          <w:szCs w:val="24"/>
        </w:rPr>
        <w:t>Физичку снагу,</w:t>
      </w:r>
    </w:p>
    <w:p w:rsidR="000B4F58" w:rsidRPr="000B4F58" w:rsidRDefault="000B4F58" w:rsidP="000B4F58">
      <w:pPr>
        <w:numPr>
          <w:ilvl w:val="0"/>
          <w:numId w:val="53"/>
        </w:numPr>
        <w:spacing w:before="0"/>
        <w:rPr>
          <w:rFonts w:cs="Arial"/>
          <w:sz w:val="24"/>
          <w:szCs w:val="24"/>
        </w:rPr>
      </w:pPr>
      <w:r w:rsidRPr="000B4F58">
        <w:rPr>
          <w:rFonts w:cs="Arial"/>
          <w:sz w:val="24"/>
          <w:szCs w:val="24"/>
        </w:rPr>
        <w:t>Ватрено оружје, под условима утврђеним Законом о приватном обезбеђењу</w:t>
      </w:r>
      <w:r w:rsidR="00781B8E">
        <w:rPr>
          <w:rFonts w:cs="Arial"/>
          <w:sz w:val="24"/>
          <w:szCs w:val="24"/>
          <w:lang w:val="sr-Cyrl-RS"/>
        </w:rPr>
        <w:t xml:space="preserve"> </w:t>
      </w:r>
      <w:r w:rsidR="00781B8E" w:rsidRPr="00140634">
        <w:rPr>
          <w:rFonts w:cs="Arial"/>
          <w:sz w:val="24"/>
          <w:szCs w:val="24"/>
        </w:rPr>
        <w:t>("</w:t>
      </w:r>
      <w:r w:rsidR="00781B8E">
        <w:rPr>
          <w:rFonts w:cs="Arial"/>
          <w:sz w:val="24"/>
          <w:szCs w:val="24"/>
        </w:rPr>
        <w:t>Сл</w:t>
      </w:r>
      <w:r w:rsidR="00781B8E" w:rsidRPr="00140634">
        <w:rPr>
          <w:rFonts w:cs="Arial"/>
          <w:sz w:val="24"/>
          <w:szCs w:val="24"/>
        </w:rPr>
        <w:t xml:space="preserve">. </w:t>
      </w:r>
      <w:r w:rsidR="00781B8E">
        <w:rPr>
          <w:rFonts w:cs="Arial"/>
          <w:sz w:val="24"/>
          <w:szCs w:val="24"/>
        </w:rPr>
        <w:t>гласник</w:t>
      </w:r>
      <w:r w:rsidR="00781B8E" w:rsidRPr="00140634">
        <w:rPr>
          <w:rFonts w:cs="Arial"/>
          <w:sz w:val="24"/>
          <w:szCs w:val="24"/>
        </w:rPr>
        <w:t xml:space="preserve"> </w:t>
      </w:r>
      <w:r w:rsidR="00781B8E">
        <w:rPr>
          <w:rFonts w:cs="Arial"/>
          <w:sz w:val="24"/>
          <w:szCs w:val="24"/>
        </w:rPr>
        <w:t>РС</w:t>
      </w:r>
      <w:r w:rsidR="00781B8E" w:rsidRPr="00140634">
        <w:rPr>
          <w:rFonts w:cs="Arial"/>
          <w:sz w:val="24"/>
          <w:szCs w:val="24"/>
        </w:rPr>
        <w:t xml:space="preserve">", </w:t>
      </w:r>
      <w:r w:rsidR="00781B8E">
        <w:rPr>
          <w:rFonts w:cs="Arial"/>
          <w:sz w:val="24"/>
          <w:szCs w:val="24"/>
        </w:rPr>
        <w:t>бр</w:t>
      </w:r>
      <w:r w:rsidR="00781B8E" w:rsidRPr="00140634">
        <w:rPr>
          <w:rFonts w:cs="Arial"/>
          <w:sz w:val="24"/>
          <w:szCs w:val="24"/>
        </w:rPr>
        <w:t xml:space="preserve">. 104/2013 </w:t>
      </w:r>
      <w:r w:rsidR="00781B8E">
        <w:rPr>
          <w:rFonts w:cs="Arial"/>
          <w:sz w:val="24"/>
          <w:szCs w:val="24"/>
        </w:rPr>
        <w:t>и</w:t>
      </w:r>
      <w:r w:rsidR="00781B8E" w:rsidRPr="00140634">
        <w:rPr>
          <w:rFonts w:cs="Arial"/>
          <w:sz w:val="24"/>
          <w:szCs w:val="24"/>
        </w:rPr>
        <w:t xml:space="preserve"> 42/2015)</w:t>
      </w:r>
      <w:r w:rsidR="00781B8E" w:rsidRPr="000B4F58">
        <w:rPr>
          <w:rFonts w:cs="Arial"/>
          <w:sz w:val="24"/>
          <w:szCs w:val="24"/>
        </w:rPr>
        <w:t xml:space="preserve"> </w:t>
      </w:r>
      <w:r w:rsidRPr="000B4F58">
        <w:rPr>
          <w:rFonts w:cs="Arial"/>
          <w:sz w:val="24"/>
          <w:szCs w:val="24"/>
        </w:rPr>
        <w:t xml:space="preserve"> и законом којим се уређује употреба оружја од стране овлашћеног полицијског службеника</w:t>
      </w:r>
    </w:p>
    <w:p w:rsidR="000B4F58" w:rsidRPr="000B4F58" w:rsidRDefault="000B4F58" w:rsidP="000B4F58">
      <w:pPr>
        <w:numPr>
          <w:ilvl w:val="0"/>
          <w:numId w:val="52"/>
        </w:numPr>
        <w:spacing w:before="0"/>
        <w:rPr>
          <w:rFonts w:cs="Arial"/>
          <w:sz w:val="24"/>
          <w:szCs w:val="24"/>
        </w:rPr>
      </w:pPr>
      <w:r w:rsidRPr="000B4F58">
        <w:rPr>
          <w:rFonts w:cs="Arial"/>
          <w:sz w:val="24"/>
          <w:szCs w:val="24"/>
        </w:rPr>
        <w:t xml:space="preserve">Овлашћења из алинеје 4. </w:t>
      </w:r>
      <w:proofErr w:type="gramStart"/>
      <w:r w:rsidRPr="000B4F58">
        <w:rPr>
          <w:rFonts w:cs="Arial"/>
          <w:sz w:val="24"/>
          <w:szCs w:val="24"/>
        </w:rPr>
        <w:t>тачке</w:t>
      </w:r>
      <w:proofErr w:type="gramEnd"/>
      <w:r w:rsidRPr="000B4F58">
        <w:rPr>
          <w:rFonts w:cs="Arial"/>
          <w:sz w:val="24"/>
          <w:szCs w:val="24"/>
        </w:rPr>
        <w:t xml:space="preserve"> 6., службеник обезбеђења може применити и употребити само у штићеном објекту или простору, или ван штићеног објекта и простора када врши обезбеђење транспорта и преноса новца и вредности пошиљки, приликом патролирања и када обезбеђује лице у складу са чланом 22. Закона о приватном обезбеђењу;</w:t>
      </w:r>
    </w:p>
    <w:p w:rsidR="000B4F58" w:rsidRPr="000B4F58" w:rsidRDefault="000B4F58" w:rsidP="000B4F58">
      <w:pPr>
        <w:numPr>
          <w:ilvl w:val="0"/>
          <w:numId w:val="52"/>
        </w:numPr>
        <w:spacing w:before="0"/>
        <w:rPr>
          <w:rFonts w:cs="Arial"/>
          <w:sz w:val="24"/>
          <w:szCs w:val="24"/>
        </w:rPr>
      </w:pPr>
      <w:r w:rsidRPr="000B4F58">
        <w:rPr>
          <w:rFonts w:cs="Arial"/>
          <w:sz w:val="24"/>
          <w:szCs w:val="24"/>
        </w:rPr>
        <w:t>Примена мера мора бити сразмерна законитом циљу њихове употребе и извршена на начин којим се не вређе достојанство, углед, част или друго загарантовано људско право. Приликом примене мера нико не сме бити подвргнут мучењу, нечовечном или понижавајућем поступању;</w:t>
      </w:r>
    </w:p>
    <w:p w:rsidR="000B4F58" w:rsidRPr="000B4F58" w:rsidRDefault="000B4F58" w:rsidP="000B4F58">
      <w:pPr>
        <w:numPr>
          <w:ilvl w:val="0"/>
          <w:numId w:val="52"/>
        </w:numPr>
        <w:spacing w:before="0"/>
        <w:rPr>
          <w:rFonts w:cs="Arial"/>
          <w:sz w:val="24"/>
          <w:szCs w:val="24"/>
        </w:rPr>
      </w:pPr>
      <w:r w:rsidRPr="000B4F58">
        <w:rPr>
          <w:rFonts w:cs="Arial"/>
          <w:sz w:val="24"/>
          <w:szCs w:val="24"/>
        </w:rPr>
        <w:t>Службеник обезбеђења сме поступати само на начин који је утврђен Законом о приватном обезбеђењу и другим прописима, тако да извршење задатака постиже са најмањим штетним последицама. Ако је у одосу на околности дозвољено применити више мера, дужан је применити најпре ону која лицу најмање штети. Са применом мера мора престати онда када престану разлози због којих су биле примењене или онда када утврди да задатак на тај начин неће моћи да изврши.</w:t>
      </w:r>
    </w:p>
    <w:p w:rsidR="000B4F58" w:rsidRPr="000B4F58" w:rsidRDefault="000B4F58" w:rsidP="000B4F58">
      <w:pPr>
        <w:ind w:left="1080"/>
        <w:rPr>
          <w:rFonts w:cs="Arial"/>
          <w:sz w:val="24"/>
          <w:szCs w:val="24"/>
        </w:rPr>
      </w:pPr>
    </w:p>
    <w:p w:rsidR="000B4F58" w:rsidRPr="000B4F58" w:rsidRDefault="000B4F58" w:rsidP="000B4F58">
      <w:pPr>
        <w:rPr>
          <w:rFonts w:cs="Arial"/>
          <w:sz w:val="24"/>
          <w:szCs w:val="24"/>
        </w:rPr>
      </w:pPr>
      <w:r w:rsidRPr="000B4F58">
        <w:rPr>
          <w:rFonts w:cs="Arial"/>
          <w:sz w:val="24"/>
          <w:szCs w:val="24"/>
        </w:rPr>
        <w:t>Службеник обезбеђења мора изгледати уредно (ошишан, обријан, чист и др.), мора одржавати хигијену на радном месту и непосредно око радног места.</w:t>
      </w:r>
    </w:p>
    <w:p w:rsidR="000B4F58" w:rsidRPr="000B4F58" w:rsidRDefault="000B4F58" w:rsidP="000B4F58">
      <w:pPr>
        <w:rPr>
          <w:rFonts w:cs="Arial"/>
          <w:sz w:val="24"/>
          <w:szCs w:val="24"/>
          <w:lang w:val="sr-Cyrl-RS"/>
        </w:rPr>
      </w:pPr>
      <w:r w:rsidRPr="000B4F58">
        <w:rPr>
          <w:rFonts w:cs="Arial"/>
          <w:sz w:val="24"/>
          <w:szCs w:val="24"/>
        </w:rPr>
        <w:t xml:space="preserve">Корисник услуге задржава право захтева да службеник обезбеђења обавља послове у грађанском </w:t>
      </w:r>
      <w:proofErr w:type="gramStart"/>
      <w:r w:rsidRPr="000B4F58">
        <w:rPr>
          <w:rFonts w:cs="Arial"/>
          <w:sz w:val="24"/>
          <w:szCs w:val="24"/>
        </w:rPr>
        <w:t xml:space="preserve">оделу </w:t>
      </w:r>
      <w:r w:rsidRPr="000B4F58">
        <w:rPr>
          <w:rFonts w:cs="Arial"/>
          <w:sz w:val="24"/>
          <w:szCs w:val="24"/>
          <w:lang w:val="sr-Cyrl-RS"/>
        </w:rPr>
        <w:t>.</w:t>
      </w:r>
      <w:proofErr w:type="gramEnd"/>
      <w:r w:rsidRPr="000B4F58">
        <w:rPr>
          <w:rFonts w:cs="Arial"/>
          <w:sz w:val="24"/>
          <w:szCs w:val="24"/>
          <w:lang w:val="sr-Cyrl-RS"/>
        </w:rPr>
        <w:t xml:space="preserve"> </w:t>
      </w:r>
    </w:p>
    <w:p w:rsidR="000B4F58" w:rsidRPr="000B4F58" w:rsidRDefault="000B4F58" w:rsidP="000B4F58">
      <w:pPr>
        <w:rPr>
          <w:rFonts w:cs="Arial"/>
          <w:sz w:val="24"/>
          <w:szCs w:val="24"/>
        </w:rPr>
      </w:pPr>
      <w:r w:rsidRPr="000B4F58">
        <w:rPr>
          <w:rFonts w:cs="Arial"/>
          <w:sz w:val="24"/>
          <w:szCs w:val="24"/>
        </w:rPr>
        <w:t>Службено одело-униформе, оружје, батеријске лампе и детекторе за метал на свој терет обезбеђује Пружалац услуге.</w:t>
      </w:r>
    </w:p>
    <w:p w:rsidR="00396BDD" w:rsidRPr="00396BDD" w:rsidRDefault="00396BDD" w:rsidP="00396BDD">
      <w:pPr>
        <w:rPr>
          <w:sz w:val="24"/>
          <w:szCs w:val="24"/>
        </w:rPr>
      </w:pPr>
    </w:p>
    <w:p w:rsidR="00F21538" w:rsidRDefault="00F21538" w:rsidP="00B5447C">
      <w:pPr>
        <w:pStyle w:val="KDParagraf"/>
        <w:spacing w:before="0"/>
        <w:rPr>
          <w:rFonts w:cs="Arial"/>
          <w:color w:val="00B0F0"/>
          <w:sz w:val="24"/>
          <w:szCs w:val="24"/>
          <w:lang w:val="sr-Cyrl-RS"/>
        </w:rPr>
      </w:pPr>
    </w:p>
    <w:p w:rsidR="00026E02" w:rsidRDefault="00343A18" w:rsidP="00026E02">
      <w:pPr>
        <w:pStyle w:val="KDParagraf"/>
        <w:spacing w:before="0"/>
        <w:rPr>
          <w:rFonts w:cs="Arial"/>
          <w:b/>
          <w:sz w:val="24"/>
          <w:szCs w:val="24"/>
          <w:lang w:val="sr-Cyrl-RS"/>
        </w:rPr>
      </w:pPr>
      <w:r w:rsidRPr="00FD0130">
        <w:rPr>
          <w:rFonts w:cs="Arial"/>
          <w:b/>
          <w:sz w:val="24"/>
          <w:szCs w:val="24"/>
          <w:lang w:val="sr-Cyrl-RS"/>
        </w:rPr>
        <w:t xml:space="preserve">РОК </w:t>
      </w:r>
      <w:r w:rsidR="00FD0130" w:rsidRPr="00FD0130">
        <w:rPr>
          <w:rFonts w:cs="Arial"/>
          <w:b/>
          <w:sz w:val="24"/>
          <w:szCs w:val="24"/>
          <w:lang w:val="sr-Cyrl-RS"/>
        </w:rPr>
        <w:t xml:space="preserve"> И МЕСТО ИЗВРШЕЊА УСЛУГА</w:t>
      </w:r>
    </w:p>
    <w:p w:rsidR="00026E02" w:rsidRDefault="00026E02" w:rsidP="00026E02">
      <w:pPr>
        <w:pStyle w:val="KDParagraf"/>
        <w:spacing w:before="0"/>
        <w:rPr>
          <w:rFonts w:cs="Arial"/>
          <w:b/>
          <w:sz w:val="24"/>
          <w:szCs w:val="24"/>
          <w:lang w:val="sr-Cyrl-RS"/>
        </w:rPr>
      </w:pPr>
    </w:p>
    <w:p w:rsidR="00343A18" w:rsidRPr="00AB1C40" w:rsidRDefault="00343A18" w:rsidP="00026E02">
      <w:pPr>
        <w:pStyle w:val="KDParagraf"/>
        <w:spacing w:before="0"/>
        <w:jc w:val="center"/>
        <w:rPr>
          <w:rFonts w:cs="Arial"/>
          <w:b/>
          <w:sz w:val="24"/>
          <w:szCs w:val="24"/>
          <w:lang w:val="sr-Cyrl-RS"/>
        </w:rPr>
      </w:pPr>
      <w:r w:rsidRPr="00AB1C40">
        <w:rPr>
          <w:rFonts w:cs="Arial"/>
          <w:b/>
          <w:sz w:val="24"/>
          <w:szCs w:val="24"/>
          <w:lang w:val="sr-Cyrl-RS"/>
        </w:rPr>
        <w:t xml:space="preserve">Члан </w:t>
      </w:r>
      <w:r w:rsidR="000B4F58" w:rsidRPr="00AB1C40">
        <w:rPr>
          <w:rFonts w:cs="Arial"/>
          <w:b/>
          <w:sz w:val="24"/>
          <w:szCs w:val="24"/>
          <w:lang w:val="sr-Cyrl-RS"/>
        </w:rPr>
        <w:t>1</w:t>
      </w:r>
      <w:r w:rsidR="00D06C35">
        <w:rPr>
          <w:rFonts w:cs="Arial"/>
          <w:b/>
          <w:sz w:val="24"/>
          <w:szCs w:val="24"/>
          <w:lang w:val="sr-Cyrl-RS"/>
        </w:rPr>
        <w:t>1</w:t>
      </w:r>
      <w:r w:rsidRPr="00AB1C40">
        <w:rPr>
          <w:rFonts w:cs="Arial"/>
          <w:b/>
          <w:sz w:val="24"/>
          <w:szCs w:val="24"/>
          <w:lang w:val="sr-Cyrl-RS"/>
        </w:rPr>
        <w:t>.</w:t>
      </w:r>
    </w:p>
    <w:p w:rsidR="006A179B" w:rsidRPr="00CD610C" w:rsidRDefault="006A179B" w:rsidP="00026E02">
      <w:pPr>
        <w:pStyle w:val="KDParagraf"/>
        <w:spacing w:before="0"/>
        <w:jc w:val="center"/>
        <w:rPr>
          <w:rFonts w:cs="Arial"/>
          <w:b/>
          <w:sz w:val="24"/>
          <w:szCs w:val="24"/>
          <w:lang w:val="sr-Cyrl-RS"/>
        </w:rPr>
      </w:pPr>
    </w:p>
    <w:p w:rsidR="000B4F58" w:rsidRPr="000B4F58" w:rsidRDefault="000B4F58" w:rsidP="000B4F58">
      <w:pPr>
        <w:suppressAutoHyphens/>
        <w:rPr>
          <w:rFonts w:cs="Arial"/>
          <w:color w:val="000000"/>
          <w:sz w:val="24"/>
          <w:szCs w:val="24"/>
          <w:lang w:val="sr-Cyrl-RS" w:eastAsia="x-none"/>
        </w:rPr>
      </w:pPr>
      <w:r w:rsidRPr="000B4F58">
        <w:rPr>
          <w:rFonts w:cs="Arial"/>
          <w:color w:val="000000"/>
          <w:sz w:val="24"/>
          <w:szCs w:val="24"/>
          <w:lang w:val="sr-Cyrl-RS" w:eastAsia="x-none"/>
        </w:rPr>
        <w:t xml:space="preserve">Рок реализације овог Уговора је до утрошка уговорених средстава предвиђених чланом 2. овог </w:t>
      </w:r>
      <w:r>
        <w:rPr>
          <w:rFonts w:cs="Arial"/>
          <w:color w:val="000000"/>
          <w:sz w:val="24"/>
          <w:szCs w:val="24"/>
          <w:lang w:val="sr-Cyrl-RS" w:eastAsia="x-none"/>
        </w:rPr>
        <w:t>Уговора</w:t>
      </w:r>
      <w:r w:rsidRPr="000B4F58">
        <w:rPr>
          <w:rFonts w:cs="Arial"/>
          <w:color w:val="000000"/>
          <w:sz w:val="24"/>
          <w:szCs w:val="24"/>
          <w:lang w:val="sr-Cyrl-RS" w:eastAsia="x-none"/>
        </w:rPr>
        <w:t xml:space="preserve">, а најкасније </w:t>
      </w:r>
      <w:r>
        <w:rPr>
          <w:rFonts w:cs="Arial"/>
          <w:sz w:val="24"/>
          <w:szCs w:val="24"/>
          <w:lang w:val="sr-Cyrl-RS" w:eastAsia="x-none"/>
        </w:rPr>
        <w:t>до 31.12.2019. године.</w:t>
      </w:r>
    </w:p>
    <w:p w:rsidR="000B4F58" w:rsidRPr="000B4F58" w:rsidRDefault="000B4F58" w:rsidP="000B4F58">
      <w:pPr>
        <w:suppressAutoHyphens/>
        <w:rPr>
          <w:rFonts w:cs="Arial"/>
          <w:sz w:val="24"/>
          <w:szCs w:val="24"/>
          <w:lang w:val="sr-Cyrl-RS" w:eastAsia="sr-Latn-RS"/>
        </w:rPr>
      </w:pPr>
      <w:r w:rsidRPr="000B4F58">
        <w:rPr>
          <w:rFonts w:cs="Arial"/>
          <w:sz w:val="24"/>
          <w:szCs w:val="24"/>
          <w:lang w:eastAsia="sr-Latn-RS"/>
        </w:rPr>
        <w:t xml:space="preserve">У случају да </w:t>
      </w:r>
      <w:r w:rsidRPr="000B4F58">
        <w:rPr>
          <w:rFonts w:cs="Arial"/>
          <w:sz w:val="24"/>
          <w:szCs w:val="24"/>
          <w:lang w:val="sr-Cyrl-RS" w:eastAsia="sr-Latn-RS"/>
        </w:rPr>
        <w:t>Пружалац услуге</w:t>
      </w:r>
      <w:r w:rsidRPr="000B4F58">
        <w:rPr>
          <w:rFonts w:cs="Arial"/>
          <w:sz w:val="24"/>
          <w:szCs w:val="24"/>
          <w:lang w:eastAsia="sr-Latn-RS"/>
        </w:rPr>
        <w:t xml:space="preserve"> не </w:t>
      </w:r>
      <w:r w:rsidRPr="000B4F58">
        <w:rPr>
          <w:rFonts w:cs="Arial"/>
          <w:sz w:val="24"/>
          <w:szCs w:val="24"/>
          <w:lang w:val="sr-Cyrl-RS" w:eastAsia="sr-Latn-RS"/>
        </w:rPr>
        <w:t>изврши услугу</w:t>
      </w:r>
      <w:r w:rsidRPr="000B4F58">
        <w:rPr>
          <w:rFonts w:cs="Arial"/>
          <w:sz w:val="24"/>
          <w:szCs w:val="24"/>
          <w:lang w:eastAsia="sr-Latn-RS"/>
        </w:rPr>
        <w:t xml:space="preserve"> у уговорен</w:t>
      </w:r>
      <w:r w:rsidRPr="000B4F58">
        <w:rPr>
          <w:rFonts w:cs="Arial"/>
          <w:sz w:val="24"/>
          <w:szCs w:val="24"/>
          <w:lang w:val="sr-Cyrl-RS" w:eastAsia="sr-Latn-RS"/>
        </w:rPr>
        <w:t>им</w:t>
      </w:r>
      <w:r w:rsidRPr="000B4F58">
        <w:rPr>
          <w:rFonts w:cs="Arial"/>
          <w:sz w:val="24"/>
          <w:szCs w:val="24"/>
          <w:lang w:eastAsia="sr-Latn-RS"/>
        </w:rPr>
        <w:t xml:space="preserve"> рок</w:t>
      </w:r>
      <w:r w:rsidRPr="000B4F58">
        <w:rPr>
          <w:rFonts w:cs="Arial"/>
          <w:sz w:val="24"/>
          <w:szCs w:val="24"/>
          <w:lang w:val="sr-Cyrl-RS" w:eastAsia="sr-Latn-RS"/>
        </w:rPr>
        <w:t>овима</w:t>
      </w:r>
      <w:r w:rsidRPr="000B4F58">
        <w:rPr>
          <w:rFonts w:cs="Arial"/>
          <w:sz w:val="24"/>
          <w:szCs w:val="24"/>
          <w:lang w:eastAsia="sr-Latn-RS"/>
        </w:rPr>
        <w:t xml:space="preserve">, </w:t>
      </w:r>
      <w:proofErr w:type="gramStart"/>
      <w:r w:rsidRPr="000B4F58">
        <w:rPr>
          <w:rFonts w:cs="Arial"/>
          <w:sz w:val="24"/>
          <w:szCs w:val="24"/>
          <w:lang w:val="sr-Cyrl-RS" w:eastAsia="sr-Latn-RS"/>
        </w:rPr>
        <w:t xml:space="preserve">Корисник </w:t>
      </w:r>
      <w:r w:rsidRPr="000B4F58">
        <w:rPr>
          <w:rFonts w:cs="Arial"/>
          <w:sz w:val="24"/>
          <w:szCs w:val="24"/>
          <w:lang w:eastAsia="sr-Latn-RS"/>
        </w:rPr>
        <w:t xml:space="preserve"> има</w:t>
      </w:r>
      <w:proofErr w:type="gramEnd"/>
      <w:r w:rsidRPr="000B4F58">
        <w:rPr>
          <w:rFonts w:cs="Arial"/>
          <w:sz w:val="24"/>
          <w:szCs w:val="24"/>
          <w:lang w:eastAsia="sr-Latn-RS"/>
        </w:rPr>
        <w:t xml:space="preserve"> право на наплату уговорне казне и </w:t>
      </w:r>
      <w:r w:rsidRPr="000B4F58">
        <w:rPr>
          <w:rFonts w:cs="Arial"/>
          <w:sz w:val="24"/>
          <w:szCs w:val="24"/>
          <w:lang w:val="sr-Cyrl-RS" w:eastAsia="sr-Latn-RS"/>
        </w:rPr>
        <w:t>средства финансијског обезбеђења за добро извршење посла.</w:t>
      </w:r>
    </w:p>
    <w:p w:rsidR="000B4F58" w:rsidRDefault="000B4F58" w:rsidP="000B4F58">
      <w:pPr>
        <w:spacing w:before="0"/>
        <w:rPr>
          <w:rFonts w:cs="Arial"/>
          <w:b/>
          <w:bCs/>
          <w:i/>
          <w:iCs/>
          <w:lang w:val="sr-Cyrl-RS"/>
        </w:rPr>
      </w:pPr>
    </w:p>
    <w:p w:rsidR="000B4F58" w:rsidRPr="000B4F58" w:rsidRDefault="000B4F58" w:rsidP="000B4F58">
      <w:pPr>
        <w:spacing w:before="0"/>
        <w:rPr>
          <w:rFonts w:cs="Arial"/>
          <w:bCs/>
          <w:iCs/>
          <w:sz w:val="24"/>
          <w:szCs w:val="24"/>
          <w:lang w:val="sr-Cyrl-RS"/>
        </w:rPr>
      </w:pPr>
      <w:r w:rsidRPr="000B4F58">
        <w:rPr>
          <w:rFonts w:cs="Arial"/>
          <w:b/>
          <w:bCs/>
          <w:iCs/>
          <w:sz w:val="24"/>
          <w:szCs w:val="24"/>
          <w:lang w:val="sr-Cyrl-RS"/>
        </w:rPr>
        <w:t>МЕСТО ИЗВРШЕЊА УСЛУГА</w:t>
      </w:r>
      <w:r w:rsidRPr="000B4F58">
        <w:rPr>
          <w:rFonts w:cs="Arial"/>
          <w:bCs/>
          <w:iCs/>
          <w:sz w:val="24"/>
          <w:szCs w:val="24"/>
          <w:lang w:val="sr-Cyrl-RS"/>
        </w:rPr>
        <w:t>:</w:t>
      </w:r>
    </w:p>
    <w:p w:rsidR="000B4F58" w:rsidRPr="000B4F58" w:rsidRDefault="000B4F58" w:rsidP="000B4F58">
      <w:pPr>
        <w:spacing w:after="120"/>
        <w:rPr>
          <w:rFonts w:cs="Arial"/>
          <w:sz w:val="24"/>
          <w:szCs w:val="24"/>
          <w:lang w:val="sr-Cyrl-CS"/>
        </w:rPr>
      </w:pPr>
      <w:r w:rsidRPr="000B4F58">
        <w:rPr>
          <w:rFonts w:eastAsia="Calibri" w:cs="Arial"/>
          <w:sz w:val="24"/>
          <w:szCs w:val="24"/>
          <w:lang w:val="sr-Cyrl-RS"/>
        </w:rPr>
        <w:t xml:space="preserve">Место извршења услуге су Локације објекaта </w:t>
      </w:r>
      <w:r w:rsidR="004437F4">
        <w:rPr>
          <w:rFonts w:eastAsia="Calibri" w:cs="Arial"/>
          <w:sz w:val="24"/>
          <w:szCs w:val="24"/>
          <w:lang w:val="sr-Cyrl-RS"/>
        </w:rPr>
        <w:t xml:space="preserve">ЈП ЕПС - </w:t>
      </w:r>
      <w:r w:rsidRPr="000B4F58">
        <w:rPr>
          <w:rFonts w:cs="Arial"/>
          <w:sz w:val="24"/>
          <w:szCs w:val="24"/>
          <w:lang w:val="sr-Latn-RS"/>
        </w:rPr>
        <w:t>Огранк</w:t>
      </w:r>
      <w:r w:rsidRPr="000B4F58">
        <w:rPr>
          <w:rFonts w:cs="Arial"/>
          <w:sz w:val="24"/>
          <w:szCs w:val="24"/>
          <w:lang w:val="sr-Cyrl-RS"/>
        </w:rPr>
        <w:t>а</w:t>
      </w:r>
      <w:r w:rsidRPr="000B4F58">
        <w:rPr>
          <w:rFonts w:cs="Arial"/>
          <w:sz w:val="24"/>
          <w:szCs w:val="24"/>
          <w:lang w:val="sr-Latn-RS"/>
        </w:rPr>
        <w:t xml:space="preserve"> „</w:t>
      </w:r>
      <w:r w:rsidRPr="000B4F58">
        <w:rPr>
          <w:rFonts w:cs="Arial"/>
          <w:sz w:val="24"/>
          <w:szCs w:val="24"/>
          <w:lang w:val="sr-Cyrl-RS"/>
        </w:rPr>
        <w:t xml:space="preserve">Дринско-Лимске ХЕ“ </w:t>
      </w:r>
      <w:r w:rsidRPr="000B4F58">
        <w:rPr>
          <w:rFonts w:cs="Arial"/>
          <w:sz w:val="24"/>
          <w:szCs w:val="24"/>
          <w:lang w:val="sr-Cyrl-CS"/>
        </w:rPr>
        <w:t>и то:</w:t>
      </w:r>
    </w:p>
    <w:p w:rsidR="000B4F58" w:rsidRPr="000B4F58" w:rsidRDefault="000B4F58" w:rsidP="000B4F58">
      <w:pPr>
        <w:numPr>
          <w:ilvl w:val="0"/>
          <w:numId w:val="36"/>
        </w:numPr>
        <w:tabs>
          <w:tab w:val="left" w:pos="567"/>
        </w:tabs>
        <w:spacing w:before="0" w:after="160" w:line="259" w:lineRule="auto"/>
        <w:rPr>
          <w:rFonts w:eastAsia="Calibri" w:cs="Arial"/>
          <w:sz w:val="24"/>
          <w:szCs w:val="24"/>
          <w:lang w:val="sr-Cyrl-CS" w:eastAsia="ar-SA"/>
        </w:rPr>
      </w:pPr>
      <w:r w:rsidRPr="000B4F58">
        <w:rPr>
          <w:rFonts w:eastAsia="Calibri" w:cs="Arial"/>
          <w:sz w:val="24"/>
          <w:szCs w:val="24"/>
          <w:lang w:val="sr-Cyrl-CS" w:eastAsia="ar-SA"/>
        </w:rPr>
        <w:lastRenderedPageBreak/>
        <w:t>ХЕ „Бајина Башта“ Бајина Башта</w:t>
      </w:r>
    </w:p>
    <w:p w:rsidR="000B4F58" w:rsidRPr="000B4F58" w:rsidRDefault="000B4F58" w:rsidP="000B4F58">
      <w:pPr>
        <w:numPr>
          <w:ilvl w:val="0"/>
          <w:numId w:val="36"/>
        </w:numPr>
        <w:tabs>
          <w:tab w:val="left" w:pos="567"/>
        </w:tabs>
        <w:spacing w:before="0" w:after="160" w:line="259" w:lineRule="auto"/>
        <w:rPr>
          <w:rFonts w:eastAsia="Calibri" w:cs="Arial"/>
          <w:sz w:val="24"/>
          <w:szCs w:val="24"/>
          <w:lang w:val="sr-Cyrl-CS" w:eastAsia="ar-SA"/>
        </w:rPr>
      </w:pPr>
      <w:r w:rsidRPr="000B4F58">
        <w:rPr>
          <w:rFonts w:eastAsia="Calibri" w:cs="Arial"/>
          <w:sz w:val="24"/>
          <w:szCs w:val="24"/>
          <w:lang w:val="sr-Cyrl-CS" w:eastAsia="ar-SA"/>
        </w:rPr>
        <w:t>„Лимске ХЕ“ Нова Варош</w:t>
      </w:r>
    </w:p>
    <w:p w:rsidR="000B4F58" w:rsidRPr="000B4F58" w:rsidRDefault="000B4F58" w:rsidP="000B4F58">
      <w:pPr>
        <w:tabs>
          <w:tab w:val="left" w:pos="567"/>
        </w:tabs>
        <w:spacing w:before="0" w:after="160" w:line="259" w:lineRule="auto"/>
        <w:ind w:left="426"/>
        <w:rPr>
          <w:rFonts w:eastAsia="Calibri" w:cs="Arial"/>
          <w:sz w:val="24"/>
          <w:szCs w:val="24"/>
          <w:lang w:val="sr-Cyrl-CS" w:eastAsia="ar-SA"/>
        </w:rPr>
      </w:pPr>
      <w:r w:rsidRPr="000B4F58">
        <w:rPr>
          <w:rFonts w:eastAsia="Calibri" w:cs="Arial"/>
          <w:sz w:val="24"/>
          <w:szCs w:val="24"/>
          <w:lang w:val="sr-Cyrl-CS" w:eastAsia="ar-SA"/>
        </w:rPr>
        <w:t xml:space="preserve">- на локацији ХЕ "Увац", </w:t>
      </w:r>
    </w:p>
    <w:p w:rsidR="000B4F58" w:rsidRPr="000B4F58" w:rsidRDefault="000B4F58" w:rsidP="000B4F58">
      <w:pPr>
        <w:tabs>
          <w:tab w:val="left" w:pos="567"/>
        </w:tabs>
        <w:spacing w:before="0" w:after="160" w:line="259" w:lineRule="auto"/>
        <w:ind w:left="426"/>
        <w:rPr>
          <w:rFonts w:eastAsia="Calibri" w:cs="Arial"/>
          <w:sz w:val="24"/>
          <w:szCs w:val="24"/>
          <w:lang w:val="sr-Cyrl-CS" w:eastAsia="ar-SA"/>
        </w:rPr>
      </w:pPr>
      <w:r w:rsidRPr="000B4F58">
        <w:rPr>
          <w:rFonts w:eastAsia="Calibri" w:cs="Arial"/>
          <w:sz w:val="24"/>
          <w:szCs w:val="24"/>
          <w:lang w:val="sr-Latn-RS" w:eastAsia="ar-SA"/>
        </w:rPr>
        <w:t>-</w:t>
      </w:r>
      <w:r w:rsidRPr="000B4F58">
        <w:rPr>
          <w:rFonts w:eastAsia="Calibri" w:cs="Arial"/>
          <w:sz w:val="24"/>
          <w:szCs w:val="24"/>
          <w:lang w:val="sr-Cyrl-RS" w:eastAsia="ar-SA"/>
        </w:rPr>
        <w:t xml:space="preserve"> </w:t>
      </w:r>
      <w:r w:rsidRPr="000B4F58">
        <w:rPr>
          <w:rFonts w:eastAsia="Calibri" w:cs="Arial"/>
          <w:sz w:val="24"/>
          <w:szCs w:val="24"/>
          <w:lang w:val="sr-Cyrl-CS" w:eastAsia="ar-SA"/>
        </w:rPr>
        <w:t>на локацији ХЕ "Кокин Брод",</w:t>
      </w:r>
    </w:p>
    <w:p w:rsidR="000B4F58" w:rsidRPr="000B4F58" w:rsidRDefault="000B4F58" w:rsidP="000B4F58">
      <w:pPr>
        <w:tabs>
          <w:tab w:val="left" w:pos="567"/>
        </w:tabs>
        <w:spacing w:before="0" w:after="160" w:line="259" w:lineRule="auto"/>
        <w:ind w:left="426"/>
        <w:rPr>
          <w:rFonts w:eastAsia="Calibri" w:cs="Arial"/>
          <w:sz w:val="24"/>
          <w:szCs w:val="24"/>
          <w:lang w:val="sr-Cyrl-CS" w:eastAsia="ar-SA"/>
        </w:rPr>
      </w:pPr>
      <w:r w:rsidRPr="000B4F58">
        <w:rPr>
          <w:rFonts w:eastAsia="Calibri" w:cs="Arial"/>
          <w:sz w:val="24"/>
          <w:szCs w:val="24"/>
          <w:lang w:val="sr-Latn-RS" w:eastAsia="ar-SA"/>
        </w:rPr>
        <w:t>-</w:t>
      </w:r>
      <w:r w:rsidRPr="000B4F58">
        <w:rPr>
          <w:rFonts w:eastAsia="Calibri" w:cs="Arial"/>
          <w:sz w:val="24"/>
          <w:szCs w:val="24"/>
          <w:lang w:val="sr-Cyrl-RS" w:eastAsia="ar-SA"/>
        </w:rPr>
        <w:t xml:space="preserve"> </w:t>
      </w:r>
      <w:r w:rsidRPr="000B4F58">
        <w:rPr>
          <w:rFonts w:eastAsia="Calibri" w:cs="Arial"/>
          <w:sz w:val="24"/>
          <w:szCs w:val="24"/>
          <w:lang w:val="sr-Cyrl-CS" w:eastAsia="ar-SA"/>
        </w:rPr>
        <w:t>на локацији ХЕ "Бистрица",</w:t>
      </w:r>
    </w:p>
    <w:p w:rsidR="000B4F58" w:rsidRPr="000B4F58" w:rsidRDefault="000B4F58" w:rsidP="000B4F58">
      <w:pPr>
        <w:tabs>
          <w:tab w:val="left" w:pos="567"/>
        </w:tabs>
        <w:spacing w:before="0" w:after="160" w:line="259" w:lineRule="auto"/>
        <w:ind w:left="426"/>
        <w:rPr>
          <w:rFonts w:eastAsia="Calibri" w:cs="Arial"/>
          <w:sz w:val="24"/>
          <w:szCs w:val="24"/>
          <w:lang w:val="sr-Cyrl-CS" w:eastAsia="ar-SA"/>
        </w:rPr>
      </w:pPr>
      <w:r w:rsidRPr="000B4F58">
        <w:rPr>
          <w:rFonts w:eastAsia="Calibri" w:cs="Arial"/>
          <w:sz w:val="24"/>
          <w:szCs w:val="24"/>
          <w:lang w:val="sr-Latn-RS" w:eastAsia="ar-SA"/>
        </w:rPr>
        <w:t>-</w:t>
      </w:r>
      <w:r w:rsidRPr="000B4F58">
        <w:rPr>
          <w:rFonts w:eastAsia="Calibri" w:cs="Arial"/>
          <w:sz w:val="24"/>
          <w:szCs w:val="24"/>
          <w:lang w:val="sr-Cyrl-RS" w:eastAsia="ar-SA"/>
        </w:rPr>
        <w:t xml:space="preserve"> </w:t>
      </w:r>
      <w:r w:rsidRPr="000B4F58">
        <w:rPr>
          <w:rFonts w:eastAsia="Calibri" w:cs="Arial"/>
          <w:sz w:val="24"/>
          <w:szCs w:val="24"/>
          <w:lang w:val="sr-Cyrl-CS" w:eastAsia="ar-SA"/>
        </w:rPr>
        <w:t>на локацији ХЕ "Потпећ"</w:t>
      </w:r>
    </w:p>
    <w:p w:rsidR="000B4F58" w:rsidRPr="000B4F58" w:rsidRDefault="000B4F58" w:rsidP="000B4F58">
      <w:pPr>
        <w:numPr>
          <w:ilvl w:val="0"/>
          <w:numId w:val="37"/>
        </w:numPr>
        <w:tabs>
          <w:tab w:val="left" w:pos="567"/>
        </w:tabs>
        <w:spacing w:before="0" w:after="160" w:line="259" w:lineRule="auto"/>
        <w:rPr>
          <w:rFonts w:eastAsia="Calibri" w:cs="Arial"/>
          <w:sz w:val="24"/>
          <w:szCs w:val="24"/>
          <w:lang w:val="sr-Cyrl-CS" w:eastAsia="ar-SA"/>
        </w:rPr>
      </w:pPr>
      <w:r w:rsidRPr="000B4F58">
        <w:rPr>
          <w:rFonts w:eastAsia="Calibri" w:cs="Arial"/>
          <w:sz w:val="24"/>
          <w:szCs w:val="24"/>
          <w:lang w:val="sr-Cyrl-CS" w:eastAsia="ar-SA"/>
        </w:rPr>
        <w:t>ХЕ „Зворник“ Мали Зворник</w:t>
      </w:r>
    </w:p>
    <w:p w:rsidR="000B4F58" w:rsidRPr="000B4F58" w:rsidRDefault="000B4F58" w:rsidP="000B4F58">
      <w:pPr>
        <w:numPr>
          <w:ilvl w:val="0"/>
          <w:numId w:val="37"/>
        </w:numPr>
        <w:tabs>
          <w:tab w:val="left" w:pos="567"/>
        </w:tabs>
        <w:spacing w:before="0" w:after="160" w:line="259" w:lineRule="auto"/>
        <w:rPr>
          <w:rFonts w:eastAsia="Calibri" w:cs="Arial"/>
          <w:sz w:val="24"/>
          <w:szCs w:val="24"/>
          <w:lang w:val="sr-Cyrl-CS" w:eastAsia="ar-SA"/>
        </w:rPr>
      </w:pPr>
      <w:r w:rsidRPr="000B4F58">
        <w:rPr>
          <w:rFonts w:eastAsia="Calibri" w:cs="Arial"/>
          <w:sz w:val="24"/>
          <w:szCs w:val="24"/>
          <w:lang w:val="sr-Cyrl-CS" w:eastAsia="ar-SA"/>
        </w:rPr>
        <w:t>ХЕ „Електроморава“:</w:t>
      </w:r>
    </w:p>
    <w:p w:rsidR="000B4F58" w:rsidRPr="000B4F58" w:rsidRDefault="000B4F58" w:rsidP="000B4F58">
      <w:pPr>
        <w:numPr>
          <w:ilvl w:val="0"/>
          <w:numId w:val="38"/>
        </w:numPr>
        <w:tabs>
          <w:tab w:val="left" w:pos="567"/>
        </w:tabs>
        <w:spacing w:before="0" w:after="160" w:line="259" w:lineRule="auto"/>
        <w:ind w:firstLine="66"/>
        <w:rPr>
          <w:rFonts w:eastAsia="Calibri" w:cs="Arial"/>
          <w:sz w:val="24"/>
          <w:szCs w:val="24"/>
          <w:lang w:val="sr-Cyrl-CS" w:eastAsia="ar-SA"/>
        </w:rPr>
      </w:pPr>
      <w:r w:rsidRPr="000B4F58">
        <w:rPr>
          <w:rFonts w:eastAsia="Calibri" w:cs="Arial"/>
          <w:sz w:val="24"/>
          <w:szCs w:val="24"/>
          <w:lang w:val="sr-Cyrl-CS" w:eastAsia="ar-SA"/>
        </w:rPr>
        <w:t>на локацији ХЕ „Овчар Бања“</w:t>
      </w:r>
    </w:p>
    <w:p w:rsidR="000B4F58" w:rsidRPr="000B4F58" w:rsidRDefault="000B4F58" w:rsidP="000B4F58">
      <w:pPr>
        <w:numPr>
          <w:ilvl w:val="0"/>
          <w:numId w:val="38"/>
        </w:numPr>
        <w:tabs>
          <w:tab w:val="left" w:pos="567"/>
        </w:tabs>
        <w:spacing w:before="0" w:after="160" w:line="259" w:lineRule="auto"/>
        <w:ind w:firstLine="66"/>
        <w:rPr>
          <w:rFonts w:eastAsia="Calibri" w:cs="Arial"/>
          <w:sz w:val="24"/>
          <w:szCs w:val="24"/>
          <w:lang w:val="sr-Cyrl-CS" w:eastAsia="ar-SA"/>
        </w:rPr>
      </w:pPr>
      <w:r w:rsidRPr="000B4F58">
        <w:rPr>
          <w:rFonts w:eastAsia="Calibri" w:cs="Arial"/>
          <w:sz w:val="24"/>
          <w:szCs w:val="24"/>
          <w:lang w:val="sr-Cyrl-CS" w:eastAsia="ar-SA"/>
        </w:rPr>
        <w:t>на локацији ХЕ „Кокин Брод“</w:t>
      </w:r>
    </w:p>
    <w:p w:rsidR="005F68A3" w:rsidRPr="00403ABC" w:rsidRDefault="005F68A3" w:rsidP="00B5447C">
      <w:pPr>
        <w:tabs>
          <w:tab w:val="left" w:pos="9090"/>
        </w:tabs>
        <w:spacing w:before="0"/>
        <w:rPr>
          <w:rFonts w:cs="Arial"/>
          <w:sz w:val="24"/>
          <w:szCs w:val="24"/>
          <w:lang w:val="sr-Cyrl-RS"/>
        </w:rPr>
      </w:pPr>
    </w:p>
    <w:p w:rsidR="00F138B3" w:rsidRDefault="00F138B3" w:rsidP="00B5447C">
      <w:pPr>
        <w:spacing w:before="0"/>
        <w:rPr>
          <w:rFonts w:cs="Arial"/>
          <w:b/>
          <w:sz w:val="24"/>
          <w:szCs w:val="24"/>
          <w:lang w:val="sr-Cyrl-RS"/>
        </w:rPr>
      </w:pPr>
    </w:p>
    <w:p w:rsidR="00343A18" w:rsidRDefault="00343A18" w:rsidP="00B5447C">
      <w:pPr>
        <w:spacing w:before="0"/>
        <w:rPr>
          <w:rFonts w:cs="Arial"/>
          <w:b/>
          <w:sz w:val="24"/>
          <w:szCs w:val="24"/>
          <w:lang w:val="sr-Cyrl-RS"/>
        </w:rPr>
      </w:pPr>
      <w:r w:rsidRPr="00403ABC">
        <w:rPr>
          <w:rFonts w:cs="Arial"/>
          <w:b/>
          <w:sz w:val="24"/>
          <w:szCs w:val="24"/>
          <w:lang w:val="sr-Cyrl-RS"/>
        </w:rPr>
        <w:t>СРЕДСТВА ФИНАНСИЈСКОГ ОБЕЗБЕЂЕЊА</w:t>
      </w:r>
    </w:p>
    <w:p w:rsidR="000576C0" w:rsidRPr="00403ABC" w:rsidRDefault="000576C0" w:rsidP="00B5447C">
      <w:pPr>
        <w:spacing w:before="0"/>
        <w:rPr>
          <w:rFonts w:cs="Arial"/>
          <w:b/>
          <w:sz w:val="24"/>
          <w:szCs w:val="24"/>
          <w:lang w:val="sr-Cyrl-RS"/>
        </w:rPr>
      </w:pPr>
    </w:p>
    <w:p w:rsidR="00343A18" w:rsidRPr="00AB1C40" w:rsidRDefault="00343A18" w:rsidP="00B5447C">
      <w:pPr>
        <w:spacing w:before="0"/>
        <w:jc w:val="center"/>
        <w:rPr>
          <w:rFonts w:cs="Arial"/>
          <w:b/>
          <w:sz w:val="24"/>
          <w:szCs w:val="24"/>
          <w:lang w:val="sr-Cyrl-RS"/>
        </w:rPr>
      </w:pPr>
      <w:r w:rsidRPr="00AB1C40">
        <w:rPr>
          <w:rFonts w:cs="Arial"/>
          <w:b/>
          <w:sz w:val="24"/>
          <w:szCs w:val="24"/>
          <w:lang w:val="sr-Cyrl-RS"/>
        </w:rPr>
        <w:t xml:space="preserve">Члан </w:t>
      </w:r>
      <w:r w:rsidR="006A179B" w:rsidRPr="00AB1C40">
        <w:rPr>
          <w:rFonts w:cs="Arial"/>
          <w:b/>
          <w:sz w:val="24"/>
          <w:szCs w:val="24"/>
          <w:lang w:val="sr-Cyrl-RS"/>
        </w:rPr>
        <w:t>1</w:t>
      </w:r>
      <w:r w:rsidR="00D06C35">
        <w:rPr>
          <w:rFonts w:cs="Arial"/>
          <w:b/>
          <w:sz w:val="24"/>
          <w:szCs w:val="24"/>
          <w:lang w:val="sr-Cyrl-RS"/>
        </w:rPr>
        <w:t>2</w:t>
      </w:r>
      <w:r w:rsidRPr="00AB1C40">
        <w:rPr>
          <w:rFonts w:cs="Arial"/>
          <w:b/>
          <w:sz w:val="24"/>
          <w:szCs w:val="24"/>
          <w:lang w:val="sr-Cyrl-RS"/>
        </w:rPr>
        <w:t>.</w:t>
      </w:r>
    </w:p>
    <w:p w:rsidR="00D43DDF" w:rsidRPr="00403ABC" w:rsidRDefault="00D43DDF" w:rsidP="00B5447C">
      <w:pPr>
        <w:spacing w:before="0"/>
        <w:jc w:val="center"/>
        <w:rPr>
          <w:rFonts w:cs="Arial"/>
          <w:b/>
          <w:sz w:val="24"/>
          <w:szCs w:val="24"/>
          <w:lang w:val="sr-Cyrl-RS"/>
        </w:rPr>
      </w:pPr>
    </w:p>
    <w:p w:rsidR="00396BDD" w:rsidRPr="00C133FF" w:rsidRDefault="00396BDD" w:rsidP="00396BDD">
      <w:pPr>
        <w:pStyle w:val="KDParagraf"/>
        <w:spacing w:before="0"/>
        <w:rPr>
          <w:rFonts w:cs="Arial"/>
          <w:sz w:val="24"/>
          <w:szCs w:val="24"/>
          <w:lang w:val="sr-Cyrl-RS"/>
        </w:rPr>
      </w:pPr>
      <w:r>
        <w:rPr>
          <w:rFonts w:eastAsia="Arial Unicode MS"/>
          <w:sz w:val="24"/>
          <w:szCs w:val="24"/>
          <w:lang w:eastAsia="sr-Cyrl-CS"/>
        </w:rPr>
        <w:t>Прурж</w:t>
      </w:r>
      <w:r w:rsidRPr="00B2282D">
        <w:rPr>
          <w:rFonts w:eastAsia="Arial Unicode MS"/>
          <w:sz w:val="24"/>
          <w:szCs w:val="24"/>
          <w:lang w:eastAsia="sr-Cyrl-CS"/>
        </w:rPr>
        <w:t>алац услуге</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Pr>
          <w:rFonts w:cs="Arial"/>
          <w:sz w:val="24"/>
          <w:szCs w:val="24"/>
          <w:lang w:val="sr-Cyrl-RS"/>
        </w:rPr>
        <w:t xml:space="preserve"> </w:t>
      </w:r>
      <w:r w:rsidRPr="00EE793E">
        <w:rPr>
          <w:rFonts w:cs="Arial"/>
          <w:sz w:val="24"/>
          <w:szCs w:val="24"/>
        </w:rPr>
        <w:t xml:space="preserve">2. </w:t>
      </w:r>
      <w:r w:rsidR="00962BEE">
        <w:rPr>
          <w:rFonts w:cs="Arial"/>
          <w:sz w:val="24"/>
          <w:szCs w:val="24"/>
        </w:rPr>
        <w:t>ЗОО</w:t>
      </w:r>
      <w:r w:rsidR="00E96636">
        <w:rPr>
          <w:rFonts w:cs="Arial"/>
          <w:sz w:val="24"/>
          <w:szCs w:val="24"/>
          <w:lang w:val="sr-Cyrl-RS"/>
        </w:rPr>
        <w:t>,</w:t>
      </w:r>
      <w:r w:rsidRPr="00EE793E">
        <w:rPr>
          <w:rFonts w:cs="Arial"/>
          <w:sz w:val="24"/>
          <w:szCs w:val="24"/>
        </w:rPr>
        <w:t xml:space="preserve"> преда </w:t>
      </w:r>
      <w:r>
        <w:rPr>
          <w:rFonts w:cs="Arial"/>
          <w:sz w:val="24"/>
          <w:szCs w:val="24"/>
          <w:lang w:val="sr-Cyrl-RS"/>
        </w:rPr>
        <w:t>Кориснику услуге</w:t>
      </w:r>
      <w:r w:rsidRPr="00EE793E">
        <w:rPr>
          <w:rFonts w:cs="Arial"/>
          <w:sz w:val="24"/>
          <w:szCs w:val="24"/>
        </w:rPr>
        <w:t xml:space="preserve">, као средство финансијског обезбеђења за добро извршење посла у износу од </w:t>
      </w:r>
      <w:r>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12 </w:t>
      </w:r>
      <w:r>
        <w:rPr>
          <w:rFonts w:cs="Arial"/>
          <w:sz w:val="24"/>
          <w:szCs w:val="24"/>
        </w:rPr>
        <w:t>(словима:</w:t>
      </w:r>
      <w:r>
        <w:rPr>
          <w:rFonts w:cs="Arial"/>
          <w:sz w:val="24"/>
          <w:szCs w:val="24"/>
          <w:lang w:val="sr-Cyrl-RS"/>
        </w:rPr>
        <w:t xml:space="preserve"> дванаест)</w:t>
      </w:r>
      <w:r>
        <w:rPr>
          <w:rFonts w:cs="Arial"/>
          <w:sz w:val="24"/>
          <w:szCs w:val="24"/>
        </w:rPr>
        <w:t xml:space="preserve"> </w:t>
      </w:r>
      <w:r>
        <w:rPr>
          <w:rFonts w:cs="Arial"/>
          <w:sz w:val="24"/>
          <w:szCs w:val="24"/>
          <w:lang w:val="sr-Cyrl-RS"/>
        </w:rPr>
        <w:t>месеци</w:t>
      </w:r>
      <w:r w:rsidRPr="00EE793E">
        <w:rPr>
          <w:rFonts w:cs="Arial"/>
          <w:sz w:val="24"/>
          <w:szCs w:val="24"/>
        </w:rPr>
        <w:t xml:space="preserve">, а евентуални продужетак </w:t>
      </w:r>
      <w:r>
        <w:rPr>
          <w:rFonts w:cs="Arial"/>
          <w:sz w:val="24"/>
          <w:szCs w:val="24"/>
          <w:lang w:val="sr-Cyrl-RS"/>
        </w:rPr>
        <w:t>Уговора</w:t>
      </w:r>
      <w:r w:rsidRPr="00EE793E">
        <w:rPr>
          <w:rFonts w:cs="Arial"/>
          <w:sz w:val="24"/>
          <w:szCs w:val="24"/>
        </w:rPr>
        <w:t xml:space="preserve"> има за последицу и продужење рока важења гаранције за исти број дана за који ће бити продужен </w:t>
      </w:r>
      <w:r>
        <w:rPr>
          <w:rFonts w:cs="Arial"/>
          <w:sz w:val="24"/>
          <w:szCs w:val="24"/>
        </w:rPr>
        <w:t>Уговор</w:t>
      </w:r>
      <w:r w:rsidRPr="00EE793E">
        <w:rPr>
          <w:rFonts w:cs="Arial"/>
          <w:sz w:val="24"/>
          <w:szCs w:val="24"/>
        </w:rPr>
        <w:t xml:space="preserve">. </w:t>
      </w:r>
      <w:r w:rsidR="005F1725" w:rsidRPr="005F1725">
        <w:rPr>
          <w:rFonts w:cs="Arial"/>
          <w:sz w:val="24"/>
          <w:szCs w:val="24"/>
          <w:lang w:val="sr-Cyrl-RS"/>
        </w:rPr>
        <w:t>Средство финансијског обезбеђењ</w:t>
      </w:r>
      <w:r w:rsidR="00500CDB">
        <w:rPr>
          <w:rFonts w:cs="Arial"/>
          <w:sz w:val="24"/>
          <w:szCs w:val="24"/>
          <w:lang w:val="sr-Cyrl-RS"/>
        </w:rPr>
        <w:t>а</w:t>
      </w:r>
      <w:r>
        <w:rPr>
          <w:rFonts w:cs="Arial"/>
          <w:sz w:val="24"/>
          <w:szCs w:val="24"/>
          <w:lang w:val="sr-Cyrl-RS"/>
        </w:rPr>
        <w:t xml:space="preserve"> мора бити у валути у којој је и Понуда.</w:t>
      </w:r>
    </w:p>
    <w:p w:rsidR="00396BDD" w:rsidRDefault="00396BDD" w:rsidP="00396BDD">
      <w:pPr>
        <w:pStyle w:val="KDParagraf"/>
        <w:spacing w:before="0"/>
        <w:rPr>
          <w:rFonts w:cs="Arial"/>
          <w:sz w:val="24"/>
          <w:szCs w:val="24"/>
        </w:rPr>
      </w:pPr>
    </w:p>
    <w:p w:rsidR="00396BDD" w:rsidRPr="00EE793E" w:rsidRDefault="00396BDD" w:rsidP="00396BDD">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орисник услуге</w:t>
      </w:r>
      <w:r w:rsidRPr="00EE793E">
        <w:rPr>
          <w:rFonts w:cs="Arial"/>
          <w:sz w:val="24"/>
          <w:szCs w:val="24"/>
        </w:rPr>
        <w:t xml:space="preserve"> може, без било какве претходне сагласности</w:t>
      </w:r>
      <w:r>
        <w:rPr>
          <w:rFonts w:cs="Arial"/>
          <w:sz w:val="24"/>
          <w:szCs w:val="24"/>
          <w:lang w:val="sr-Cyrl-RS"/>
        </w:rPr>
        <w:t>,</w:t>
      </w:r>
      <w:r w:rsidRPr="00EE793E">
        <w:rPr>
          <w:rFonts w:cs="Arial"/>
          <w:sz w:val="24"/>
          <w:szCs w:val="24"/>
        </w:rPr>
        <w:t xml:space="preserve"> Пр</w:t>
      </w:r>
      <w:r>
        <w:rPr>
          <w:rFonts w:cs="Arial"/>
          <w:sz w:val="24"/>
          <w:szCs w:val="24"/>
          <w:lang w:val="sr-Cyrl-RS"/>
        </w:rPr>
        <w:t>ужаоцу услуге</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ужалац услуге</w:t>
      </w:r>
      <w:r>
        <w:rPr>
          <w:rFonts w:cs="Arial"/>
          <w:sz w:val="24"/>
          <w:szCs w:val="24"/>
        </w:rPr>
        <w:t xml:space="preserve"> </w:t>
      </w:r>
      <w:r w:rsidRPr="00EE793E">
        <w:rPr>
          <w:rFonts w:cs="Arial"/>
          <w:sz w:val="24"/>
          <w:szCs w:val="24"/>
        </w:rPr>
        <w:t xml:space="preserve">не </w:t>
      </w:r>
      <w:r>
        <w:rPr>
          <w:rFonts w:cs="Arial"/>
          <w:sz w:val="24"/>
          <w:szCs w:val="24"/>
          <w:lang w:val="sr-Cyrl-RS"/>
        </w:rPr>
        <w:t>пружи</w:t>
      </w:r>
      <w:r w:rsidRPr="00EE793E">
        <w:rPr>
          <w:rFonts w:cs="Arial"/>
          <w:sz w:val="24"/>
          <w:szCs w:val="24"/>
        </w:rPr>
        <w:t xml:space="preserve"> у целости или неблаговремено, делимично или неквалитетно </w:t>
      </w:r>
      <w:r>
        <w:rPr>
          <w:rFonts w:cs="Arial"/>
          <w:sz w:val="24"/>
          <w:szCs w:val="24"/>
          <w:lang w:val="sr-Cyrl-RS"/>
        </w:rPr>
        <w:t>пружи</w:t>
      </w:r>
      <w:r w:rsidRPr="00EE793E">
        <w:rPr>
          <w:rFonts w:cs="Arial"/>
          <w:sz w:val="24"/>
          <w:szCs w:val="24"/>
        </w:rPr>
        <w:t xml:space="preserve"> </w:t>
      </w:r>
      <w:r>
        <w:rPr>
          <w:rFonts w:cs="Arial"/>
          <w:sz w:val="24"/>
          <w:szCs w:val="24"/>
          <w:lang w:val="sr-Cyrl-RS"/>
        </w:rPr>
        <w:t>Услугу.</w:t>
      </w:r>
    </w:p>
    <w:p w:rsidR="00396BDD" w:rsidRDefault="00396BDD" w:rsidP="00396BDD">
      <w:pPr>
        <w:spacing w:before="0"/>
        <w:rPr>
          <w:rFonts w:cs="Arial"/>
          <w:sz w:val="24"/>
          <w:szCs w:val="24"/>
        </w:rPr>
      </w:pPr>
    </w:p>
    <w:p w:rsidR="00396BDD" w:rsidRPr="00B05837" w:rsidRDefault="00396BDD" w:rsidP="00396BDD">
      <w:pPr>
        <w:spacing w:before="0"/>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96BDD" w:rsidRDefault="00396BDD" w:rsidP="00396BDD">
      <w:pPr>
        <w:tabs>
          <w:tab w:val="left" w:pos="567"/>
        </w:tabs>
        <w:spacing w:before="0"/>
        <w:rPr>
          <w:rFonts w:cs="Arial"/>
          <w:sz w:val="24"/>
          <w:szCs w:val="24"/>
        </w:rPr>
      </w:pPr>
    </w:p>
    <w:p w:rsidR="00396BDD" w:rsidRPr="00FF02A1" w:rsidRDefault="00396BDD" w:rsidP="00396BDD">
      <w:pPr>
        <w:tabs>
          <w:tab w:val="left" w:pos="567"/>
        </w:tabs>
        <w:spacing w:before="0"/>
        <w:rPr>
          <w:rFonts w:cs="Arial"/>
          <w:sz w:val="24"/>
          <w:szCs w:val="24"/>
        </w:rPr>
      </w:pPr>
      <w:r w:rsidRPr="00FF02A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FF02A1">
        <w:rPr>
          <w:rFonts w:cs="Arial"/>
          <w:sz w:val="24"/>
          <w:szCs w:val="24"/>
          <w:lang w:val="sr-Cyrl-RS"/>
        </w:rPr>
        <w:t>талне</w:t>
      </w:r>
      <w:r w:rsidRPr="00FF02A1">
        <w:rPr>
          <w:rFonts w:cs="Arial"/>
          <w:sz w:val="24"/>
          <w:szCs w:val="24"/>
        </w:rPr>
        <w:t xml:space="preserve"> арбитраже при П</w:t>
      </w:r>
      <w:r w:rsidRPr="00FF02A1">
        <w:rPr>
          <w:rFonts w:cs="Arial"/>
          <w:sz w:val="24"/>
          <w:szCs w:val="24"/>
          <w:lang w:val="sr-Cyrl-RS"/>
        </w:rPr>
        <w:t>ривредној комори Србије</w:t>
      </w:r>
      <w:r w:rsidRPr="00FF02A1">
        <w:rPr>
          <w:rFonts w:cs="Arial"/>
          <w:sz w:val="24"/>
          <w:szCs w:val="24"/>
        </w:rPr>
        <w:t xml:space="preserve"> уз примену </w:t>
      </w:r>
      <w:r w:rsidRPr="00FF02A1">
        <w:rPr>
          <w:rFonts w:cs="Arial"/>
          <w:sz w:val="24"/>
          <w:szCs w:val="24"/>
          <w:lang w:val="sr-Cyrl-RS"/>
        </w:rPr>
        <w:t xml:space="preserve">њеног </w:t>
      </w:r>
      <w:r w:rsidRPr="00FF02A1">
        <w:rPr>
          <w:rFonts w:cs="Arial"/>
          <w:sz w:val="24"/>
          <w:szCs w:val="24"/>
        </w:rPr>
        <w:t xml:space="preserve">Правилника и процесног и материјалног права Републике Србије, </w:t>
      </w:r>
      <w:r w:rsidRPr="00FF02A1">
        <w:rPr>
          <w:rFonts w:cs="Arial"/>
          <w:sz w:val="24"/>
          <w:szCs w:val="24"/>
          <w:lang w:val="sr-Cyrl-RS"/>
        </w:rPr>
        <w:t>са местом рада арбитраже у Београду.</w:t>
      </w:r>
    </w:p>
    <w:p w:rsidR="00396BDD" w:rsidRPr="00FF02A1" w:rsidRDefault="00396BDD" w:rsidP="00396BDD">
      <w:pPr>
        <w:tabs>
          <w:tab w:val="left" w:pos="567"/>
        </w:tabs>
        <w:spacing w:before="0"/>
        <w:rPr>
          <w:rFonts w:cs="Arial"/>
          <w:sz w:val="24"/>
          <w:szCs w:val="24"/>
        </w:rPr>
      </w:pPr>
    </w:p>
    <w:p w:rsidR="00396BDD" w:rsidRPr="00FF02A1" w:rsidRDefault="00396BDD" w:rsidP="00396BDD">
      <w:pPr>
        <w:tabs>
          <w:tab w:val="left" w:pos="567"/>
        </w:tabs>
        <w:spacing w:before="0"/>
        <w:rPr>
          <w:rFonts w:cs="Arial"/>
          <w:sz w:val="24"/>
          <w:szCs w:val="24"/>
          <w:lang w:val="ru-RU"/>
        </w:rPr>
      </w:pPr>
      <w:r w:rsidRPr="00FF02A1">
        <w:rPr>
          <w:rFonts w:cs="Arial"/>
          <w:sz w:val="24"/>
          <w:szCs w:val="24"/>
          <w:lang w:val="ru-RU"/>
        </w:rPr>
        <w:t>Уколико гаранцију издаје страна банка мора имати кредитни рејтинг.</w:t>
      </w:r>
    </w:p>
    <w:p w:rsidR="00396BDD" w:rsidRPr="00FF02A1" w:rsidRDefault="00396BDD" w:rsidP="00396BDD">
      <w:pPr>
        <w:spacing w:before="0"/>
        <w:rPr>
          <w:rFonts w:cs="Arial"/>
          <w:sz w:val="24"/>
          <w:szCs w:val="24"/>
          <w:lang w:val="sr-Cyrl-RS"/>
        </w:rPr>
      </w:pPr>
    </w:p>
    <w:p w:rsidR="00396BDD" w:rsidRPr="00FF02A1" w:rsidRDefault="00396BDD" w:rsidP="00396BDD">
      <w:pPr>
        <w:spacing w:before="0"/>
        <w:rPr>
          <w:rFonts w:cs="Arial"/>
          <w:sz w:val="24"/>
          <w:szCs w:val="24"/>
          <w:lang w:val="sr-Cyrl-RS"/>
        </w:rPr>
      </w:pPr>
      <w:r w:rsidRPr="00FF02A1">
        <w:rPr>
          <w:rFonts w:cs="Arial"/>
          <w:sz w:val="24"/>
          <w:szCs w:val="24"/>
          <w:lang w:val="sr-Cyrl-RS"/>
        </w:rPr>
        <w:lastRenderedPageBreak/>
        <w:t>Банкарска гаранција се не може уступити и није преносива без сагласности Уговорних страна и емисионе банке.</w:t>
      </w:r>
    </w:p>
    <w:p w:rsidR="00396BDD" w:rsidRPr="00FF02A1" w:rsidRDefault="00396BDD" w:rsidP="00396BDD">
      <w:pPr>
        <w:spacing w:before="0"/>
        <w:rPr>
          <w:rFonts w:cs="Arial"/>
          <w:sz w:val="24"/>
          <w:szCs w:val="24"/>
          <w:lang w:val="sr-Cyrl-RS"/>
        </w:rPr>
      </w:pPr>
    </w:p>
    <w:p w:rsidR="00396BDD" w:rsidRPr="00FF02A1" w:rsidRDefault="00396BDD" w:rsidP="00396BDD">
      <w:pPr>
        <w:spacing w:before="0"/>
        <w:rPr>
          <w:rFonts w:cs="Arial"/>
          <w:sz w:val="24"/>
          <w:szCs w:val="24"/>
          <w:lang w:val="sr-Cyrl-RS"/>
        </w:rPr>
      </w:pPr>
      <w:r w:rsidRPr="00FF02A1">
        <w:rPr>
          <w:rFonts w:cs="Arial"/>
          <w:sz w:val="24"/>
          <w:szCs w:val="24"/>
          <w:lang w:val="sr-Cyrl-RS"/>
        </w:rPr>
        <w:t xml:space="preserve">На ову  банкарску гарнцију примењују се Једнообразна правила за гаранције на позив ( </w:t>
      </w:r>
      <w:r w:rsidRPr="00FF02A1">
        <w:rPr>
          <w:rFonts w:cs="Arial"/>
          <w:sz w:val="24"/>
          <w:szCs w:val="24"/>
        </w:rPr>
        <w:t>URDG</w:t>
      </w:r>
      <w:r w:rsidRPr="00FF02A1">
        <w:rPr>
          <w:rFonts w:cs="Arial"/>
          <w:sz w:val="24"/>
          <w:szCs w:val="24"/>
          <w:lang w:val="sr-Cyrl-RS"/>
        </w:rPr>
        <w:t xml:space="preserve"> 758) Међународне трговинске коморе у Паризу.</w:t>
      </w:r>
    </w:p>
    <w:p w:rsidR="00396BDD" w:rsidRPr="00FF02A1" w:rsidRDefault="00396BDD" w:rsidP="00396BDD">
      <w:pPr>
        <w:spacing w:before="0"/>
        <w:rPr>
          <w:rFonts w:cs="Arial"/>
          <w:sz w:val="24"/>
          <w:szCs w:val="24"/>
          <w:lang w:val="sr-Cyrl-RS"/>
        </w:rPr>
      </w:pPr>
    </w:p>
    <w:p w:rsidR="00396BDD" w:rsidRPr="00FF02A1" w:rsidRDefault="00396BDD" w:rsidP="00396BDD">
      <w:pPr>
        <w:spacing w:before="0"/>
        <w:rPr>
          <w:rFonts w:cs="Arial"/>
          <w:sz w:val="24"/>
          <w:szCs w:val="24"/>
          <w:lang w:val="sr-Cyrl-RS"/>
        </w:rPr>
      </w:pPr>
      <w:r w:rsidRPr="00FF02A1">
        <w:rPr>
          <w:rFonts w:cs="Arial"/>
          <w:sz w:val="24"/>
          <w:szCs w:val="24"/>
          <w:lang w:val="sr-Cyrl-RS"/>
        </w:rPr>
        <w:t>Ова гаранција истиче на наведени датум, без обзира да ли је овај документ враћен или није.</w:t>
      </w:r>
    </w:p>
    <w:p w:rsidR="00E30279" w:rsidRDefault="00E30279" w:rsidP="00E30279">
      <w:pPr>
        <w:spacing w:before="0"/>
        <w:jc w:val="center"/>
        <w:rPr>
          <w:rFonts w:cs="Arial"/>
          <w:b/>
          <w:sz w:val="24"/>
          <w:szCs w:val="24"/>
          <w:lang w:val="sr-Cyrl-RS"/>
        </w:rPr>
      </w:pPr>
    </w:p>
    <w:p w:rsidR="00AC4855" w:rsidRDefault="00AC4855" w:rsidP="0074435D">
      <w:pPr>
        <w:spacing w:before="0"/>
        <w:rPr>
          <w:rFonts w:cs="Arial"/>
          <w:sz w:val="24"/>
          <w:szCs w:val="24"/>
          <w:lang w:val="sr-Cyrl-RS"/>
        </w:rPr>
      </w:pPr>
    </w:p>
    <w:p w:rsidR="00343A18" w:rsidRPr="00AB1C40" w:rsidRDefault="00343A18" w:rsidP="00B5447C">
      <w:pPr>
        <w:spacing w:before="0"/>
        <w:jc w:val="center"/>
        <w:rPr>
          <w:rFonts w:cs="Arial"/>
          <w:b/>
          <w:sz w:val="24"/>
          <w:szCs w:val="24"/>
          <w:lang w:val="sr-Cyrl-RS"/>
        </w:rPr>
      </w:pPr>
      <w:r w:rsidRPr="00AB1C40">
        <w:rPr>
          <w:rFonts w:cs="Arial"/>
          <w:b/>
          <w:sz w:val="24"/>
          <w:szCs w:val="24"/>
          <w:lang w:val="sr-Cyrl-RS"/>
        </w:rPr>
        <w:t xml:space="preserve">Члан </w:t>
      </w:r>
      <w:r w:rsidR="000672ED" w:rsidRPr="00AB1C40">
        <w:rPr>
          <w:rFonts w:cs="Arial"/>
          <w:b/>
          <w:sz w:val="24"/>
          <w:szCs w:val="24"/>
          <w:lang w:val="sr-Cyrl-RS"/>
        </w:rPr>
        <w:t>1</w:t>
      </w:r>
      <w:r w:rsidR="00D06C35">
        <w:rPr>
          <w:rFonts w:cs="Arial"/>
          <w:b/>
          <w:sz w:val="24"/>
          <w:szCs w:val="24"/>
          <w:lang w:val="sr-Cyrl-RS"/>
        </w:rPr>
        <w:t>3</w:t>
      </w:r>
      <w:r w:rsidRPr="00AB1C40">
        <w:rPr>
          <w:rFonts w:cs="Arial"/>
          <w:b/>
          <w:sz w:val="24"/>
          <w:szCs w:val="24"/>
          <w:lang w:val="sr-Cyrl-RS"/>
        </w:rPr>
        <w:t>.</w:t>
      </w:r>
    </w:p>
    <w:p w:rsidR="007C499E" w:rsidRPr="00403ABC" w:rsidRDefault="007C499E" w:rsidP="00B5447C">
      <w:pPr>
        <w:spacing w:before="0"/>
        <w:jc w:val="center"/>
        <w:rPr>
          <w:rFonts w:cs="Arial"/>
          <w:b/>
          <w:sz w:val="24"/>
          <w:szCs w:val="24"/>
          <w:lang w:val="sr-Cyrl-RS"/>
        </w:rPr>
      </w:pPr>
    </w:p>
    <w:p w:rsidR="00343A18" w:rsidRPr="00403ABC" w:rsidRDefault="008B415F" w:rsidP="00B5447C">
      <w:pPr>
        <w:pStyle w:val="KDParagraf"/>
        <w:spacing w:before="0"/>
        <w:rPr>
          <w:rFonts w:cs="Arial"/>
          <w:sz w:val="24"/>
          <w:szCs w:val="24"/>
          <w:lang w:val="sr-Cyrl-RS"/>
        </w:rPr>
      </w:pPr>
      <w:r>
        <w:rPr>
          <w:rFonts w:cs="Arial"/>
          <w:sz w:val="24"/>
          <w:szCs w:val="24"/>
          <w:lang w:val="sr-Cyrl-RS"/>
        </w:rPr>
        <w:t>Достављање средства</w:t>
      </w:r>
      <w:r w:rsidR="00343A18" w:rsidRPr="00403ABC">
        <w:rPr>
          <w:rFonts w:cs="Arial"/>
          <w:sz w:val="24"/>
          <w:szCs w:val="24"/>
          <w:lang w:val="sr-Cyrl-RS"/>
        </w:rPr>
        <w:t xml:space="preserve"> финансијског обезбеђења из члана</w:t>
      </w:r>
      <w:r w:rsidR="000E0FC1" w:rsidRPr="00403ABC">
        <w:rPr>
          <w:rFonts w:cs="Arial"/>
          <w:sz w:val="24"/>
          <w:szCs w:val="24"/>
          <w:lang w:val="sr-Cyrl-RS"/>
        </w:rPr>
        <w:t xml:space="preserve"> </w:t>
      </w:r>
      <w:r w:rsidR="00E30279">
        <w:rPr>
          <w:rFonts w:cs="Arial"/>
          <w:sz w:val="24"/>
          <w:szCs w:val="24"/>
          <w:lang w:val="sr-Cyrl-RS"/>
        </w:rPr>
        <w:t>1</w:t>
      </w:r>
      <w:r w:rsidR="00AC4855">
        <w:rPr>
          <w:rFonts w:cs="Arial"/>
          <w:sz w:val="24"/>
          <w:szCs w:val="24"/>
          <w:lang w:val="sr-Cyrl-RS"/>
        </w:rPr>
        <w:t>2</w:t>
      </w:r>
      <w:r w:rsidR="000E0FC1" w:rsidRPr="00403ABC">
        <w:rPr>
          <w:rFonts w:cs="Arial"/>
          <w:sz w:val="24"/>
          <w:szCs w:val="24"/>
          <w:lang w:val="sr-Cyrl-RS"/>
        </w:rPr>
        <w:t>.</w:t>
      </w:r>
      <w:r w:rsidR="00E30279">
        <w:rPr>
          <w:rFonts w:cs="Arial"/>
          <w:sz w:val="24"/>
          <w:szCs w:val="24"/>
          <w:lang w:val="sr-Cyrl-RS"/>
        </w:rPr>
        <w:t xml:space="preserve"> овог Уговора </w:t>
      </w:r>
      <w:r w:rsidR="00343A18" w:rsidRPr="00403ABC">
        <w:rPr>
          <w:rFonts w:cs="Arial"/>
          <w:sz w:val="24"/>
          <w:szCs w:val="24"/>
          <w:lang w:val="sr-Cyrl-RS"/>
        </w:rPr>
        <w:t xml:space="preserve">представља одложни услов, тако да правно дејство овог </w:t>
      </w:r>
      <w:r w:rsidR="003D5A8F">
        <w:rPr>
          <w:rFonts w:cs="Arial"/>
          <w:sz w:val="24"/>
          <w:szCs w:val="24"/>
          <w:lang w:val="sr-Cyrl-RS"/>
        </w:rPr>
        <w:t xml:space="preserve">Уговора </w:t>
      </w:r>
      <w:r w:rsidR="00343A18" w:rsidRPr="00403ABC">
        <w:rPr>
          <w:rFonts w:cs="Arial"/>
          <w:sz w:val="24"/>
          <w:szCs w:val="24"/>
          <w:lang w:val="sr-Cyrl-RS"/>
        </w:rPr>
        <w:t xml:space="preserve"> не настаје док се одложни услов не испуни.</w:t>
      </w:r>
    </w:p>
    <w:p w:rsidR="007A4F89" w:rsidRDefault="00343A18" w:rsidP="00B5447C">
      <w:pPr>
        <w:pStyle w:val="KDParagraf"/>
        <w:spacing w:before="0"/>
        <w:rPr>
          <w:rFonts w:cs="Arial"/>
          <w:sz w:val="24"/>
          <w:szCs w:val="24"/>
          <w:lang w:val="sr-Cyrl-RS"/>
        </w:rPr>
      </w:pPr>
      <w:r w:rsidRPr="00403ABC">
        <w:rPr>
          <w:rFonts w:cs="Arial"/>
          <w:sz w:val="24"/>
          <w:szCs w:val="24"/>
          <w:lang w:val="sr-Cyrl-RS"/>
        </w:rPr>
        <w:t>Уколико се средство финансијског обезбеђења не достави у остављеном року, сматраће се да је П</w:t>
      </w:r>
      <w:r w:rsidR="003D5A8F">
        <w:rPr>
          <w:rFonts w:cs="Arial"/>
          <w:sz w:val="24"/>
          <w:szCs w:val="24"/>
          <w:lang w:val="sr-Cyrl-RS"/>
        </w:rPr>
        <w:t>ужалац услуге</w:t>
      </w:r>
      <w:r w:rsidRPr="00403ABC">
        <w:rPr>
          <w:rFonts w:cs="Arial"/>
          <w:sz w:val="24"/>
          <w:szCs w:val="24"/>
          <w:lang w:val="sr-Cyrl-RS"/>
        </w:rPr>
        <w:t xml:space="preserve"> одбио да закључи </w:t>
      </w:r>
      <w:r w:rsidR="003D5A8F">
        <w:rPr>
          <w:rFonts w:cs="Arial"/>
          <w:sz w:val="24"/>
          <w:szCs w:val="24"/>
          <w:lang w:val="sr-Cyrl-RS"/>
        </w:rPr>
        <w:t>Уговор</w:t>
      </w:r>
      <w:r w:rsidR="007A4F89">
        <w:rPr>
          <w:rFonts w:cs="Arial"/>
          <w:sz w:val="24"/>
          <w:szCs w:val="24"/>
          <w:lang w:val="sr-Cyrl-RS"/>
        </w:rPr>
        <w:t xml:space="preserve"> и К</w:t>
      </w:r>
      <w:r w:rsidR="003D5A8F">
        <w:rPr>
          <w:rFonts w:cs="Arial"/>
          <w:sz w:val="24"/>
          <w:szCs w:val="24"/>
          <w:lang w:val="sr-Cyrl-RS"/>
        </w:rPr>
        <w:t>орисник услуге</w:t>
      </w:r>
      <w:r w:rsidR="007A4F89">
        <w:rPr>
          <w:rFonts w:cs="Arial"/>
          <w:sz w:val="24"/>
          <w:szCs w:val="24"/>
          <w:lang w:val="sr-Cyrl-RS"/>
        </w:rPr>
        <w:t xml:space="preserve"> може да реализује средство обезбеђења за озбиљност понуде.</w:t>
      </w:r>
    </w:p>
    <w:p w:rsidR="003F7A37" w:rsidRPr="00B01D72" w:rsidRDefault="007A4F89" w:rsidP="00B01D72">
      <w:pPr>
        <w:pStyle w:val="KDParagraf"/>
        <w:spacing w:before="0"/>
        <w:rPr>
          <w:rFonts w:cs="Arial"/>
          <w:sz w:val="24"/>
          <w:szCs w:val="24"/>
          <w:lang w:val="sr-Cyrl-RS"/>
        </w:rPr>
      </w:pPr>
      <w:r w:rsidRPr="00403ABC">
        <w:rPr>
          <w:rFonts w:cs="Arial"/>
          <w:sz w:val="24"/>
          <w:szCs w:val="24"/>
          <w:lang w:val="sr-Cyrl-RS"/>
        </w:rPr>
        <w:t xml:space="preserve"> </w:t>
      </w:r>
    </w:p>
    <w:p w:rsidR="00430859" w:rsidRDefault="00430859" w:rsidP="00B5447C">
      <w:pPr>
        <w:pStyle w:val="BodyText"/>
        <w:spacing w:before="0"/>
        <w:rPr>
          <w:rFonts w:cs="Arial"/>
          <w:b/>
          <w:szCs w:val="24"/>
          <w:lang w:val="sr-Cyrl-RS"/>
        </w:rPr>
      </w:pPr>
    </w:p>
    <w:p w:rsidR="00AC4855" w:rsidRPr="00AC4855" w:rsidRDefault="00AC4855" w:rsidP="00AC4855">
      <w:pPr>
        <w:tabs>
          <w:tab w:val="left" w:pos="567"/>
        </w:tabs>
        <w:rPr>
          <w:rFonts w:cs="Arial"/>
          <w:b/>
          <w:sz w:val="24"/>
          <w:szCs w:val="24"/>
        </w:rPr>
      </w:pPr>
      <w:r w:rsidRPr="00AC4855">
        <w:rPr>
          <w:rFonts w:cs="Arial"/>
          <w:b/>
          <w:sz w:val="24"/>
          <w:szCs w:val="24"/>
        </w:rPr>
        <w:t>ИЗВРШИОЦИ</w:t>
      </w:r>
      <w:r w:rsidRPr="00AC4855">
        <w:rPr>
          <w:rFonts w:cs="Arial"/>
          <w:b/>
          <w:sz w:val="24"/>
          <w:szCs w:val="24"/>
        </w:rPr>
        <w:tab/>
      </w:r>
    </w:p>
    <w:p w:rsidR="00AC4855" w:rsidRPr="00AC4855" w:rsidRDefault="00AC4855" w:rsidP="00AC4855">
      <w:pPr>
        <w:tabs>
          <w:tab w:val="left" w:pos="567"/>
        </w:tabs>
        <w:jc w:val="center"/>
        <w:rPr>
          <w:rFonts w:cs="Arial"/>
          <w:sz w:val="24"/>
          <w:szCs w:val="24"/>
        </w:rPr>
      </w:pPr>
      <w:r w:rsidRPr="00AC4855">
        <w:rPr>
          <w:rFonts w:cs="Arial"/>
          <w:b/>
          <w:sz w:val="24"/>
          <w:szCs w:val="24"/>
        </w:rPr>
        <w:t>Члан 1</w:t>
      </w:r>
      <w:r w:rsidR="00D06C35">
        <w:rPr>
          <w:rFonts w:cs="Arial"/>
          <w:b/>
          <w:sz w:val="24"/>
          <w:szCs w:val="24"/>
          <w:lang w:val="sr-Cyrl-RS"/>
        </w:rPr>
        <w:t>4</w:t>
      </w:r>
      <w:r w:rsidRPr="00AC4855">
        <w:rPr>
          <w:rFonts w:cs="Arial"/>
          <w:sz w:val="24"/>
          <w:szCs w:val="24"/>
        </w:rPr>
        <w:t>.</w:t>
      </w:r>
    </w:p>
    <w:p w:rsidR="00AC4855" w:rsidRPr="00AC4855" w:rsidRDefault="00AC4855" w:rsidP="00AC4855">
      <w:pPr>
        <w:tabs>
          <w:tab w:val="left" w:pos="567"/>
        </w:tabs>
        <w:rPr>
          <w:rFonts w:cs="Arial"/>
          <w:sz w:val="24"/>
          <w:szCs w:val="24"/>
        </w:rPr>
      </w:pPr>
      <w:r w:rsidRPr="00AC4855">
        <w:rPr>
          <w:rFonts w:cs="Arial"/>
          <w:sz w:val="24"/>
          <w:szCs w:val="24"/>
        </w:rPr>
        <w:t>Извршиоци су ангажована лица од стране Пружаоца услуге.</w:t>
      </w:r>
    </w:p>
    <w:p w:rsidR="00AC4855" w:rsidRPr="00AC4855" w:rsidRDefault="00AC4855" w:rsidP="00AC4855">
      <w:pPr>
        <w:tabs>
          <w:tab w:val="left" w:pos="567"/>
        </w:tabs>
        <w:rPr>
          <w:rFonts w:cs="Arial"/>
          <w:sz w:val="24"/>
          <w:szCs w:val="24"/>
        </w:rPr>
      </w:pPr>
    </w:p>
    <w:p w:rsidR="00AC4855" w:rsidRDefault="00AC4855" w:rsidP="00AC4855">
      <w:pPr>
        <w:tabs>
          <w:tab w:val="left" w:pos="567"/>
        </w:tabs>
        <w:rPr>
          <w:rFonts w:cs="Arial"/>
          <w:sz w:val="24"/>
          <w:szCs w:val="24"/>
        </w:rPr>
      </w:pPr>
      <w:r w:rsidRPr="00AC4855">
        <w:rPr>
          <w:rFonts w:cs="Arial"/>
          <w:sz w:val="24"/>
          <w:szCs w:val="24"/>
        </w:rPr>
        <w:t>Пружалац услуге</w:t>
      </w:r>
      <w:r w:rsidRPr="00AC4855">
        <w:rPr>
          <w:rFonts w:cs="Arial"/>
          <w:sz w:val="24"/>
          <w:szCs w:val="24"/>
          <w:lang w:val="sr-Cyrl-RS"/>
        </w:rPr>
        <w:t>, приликом увођења у пос</w:t>
      </w:r>
      <w:r>
        <w:rPr>
          <w:rFonts w:cs="Arial"/>
          <w:sz w:val="24"/>
          <w:szCs w:val="24"/>
          <w:lang w:val="sr-Cyrl-RS"/>
        </w:rPr>
        <w:t>ао</w:t>
      </w:r>
      <w:r w:rsidRPr="00AC4855">
        <w:rPr>
          <w:rFonts w:cs="Arial"/>
          <w:sz w:val="24"/>
          <w:szCs w:val="24"/>
        </w:rPr>
        <w:t xml:space="preserve"> доставља Кориснику услуге Списак извршилаца</w:t>
      </w:r>
      <w:r w:rsidR="00B774BB">
        <w:rPr>
          <w:rFonts w:cs="Arial"/>
          <w:sz w:val="24"/>
          <w:szCs w:val="24"/>
          <w:lang w:val="sr-Cyrl-RS"/>
        </w:rPr>
        <w:t>, на који Корисник услуге даје сагласност.</w:t>
      </w:r>
      <w:r w:rsidRPr="00AC4855">
        <w:rPr>
          <w:rFonts w:cs="Arial"/>
          <w:sz w:val="24"/>
          <w:szCs w:val="24"/>
        </w:rPr>
        <w:t xml:space="preserve"> (Списак извршилаца дат је у Прилогу 5. овог </w:t>
      </w:r>
      <w:r>
        <w:rPr>
          <w:rFonts w:cs="Arial"/>
          <w:sz w:val="24"/>
          <w:szCs w:val="24"/>
          <w:lang w:val="sr-Cyrl-RS"/>
        </w:rPr>
        <w:t>Уговора</w:t>
      </w:r>
      <w:r w:rsidRPr="00AC4855">
        <w:rPr>
          <w:rFonts w:cs="Arial"/>
          <w:sz w:val="24"/>
          <w:szCs w:val="24"/>
        </w:rPr>
        <w:t>)</w:t>
      </w:r>
      <w:r w:rsidRPr="00AC4855">
        <w:rPr>
          <w:rFonts w:cs="Arial"/>
          <w:sz w:val="24"/>
          <w:szCs w:val="24"/>
          <w:lang w:val="sr-Cyrl-RS"/>
        </w:rPr>
        <w:t>.</w:t>
      </w:r>
      <w:r w:rsidRPr="00AC4855">
        <w:rPr>
          <w:rFonts w:cs="Arial"/>
          <w:sz w:val="24"/>
          <w:szCs w:val="24"/>
        </w:rPr>
        <w:t xml:space="preserve"> </w:t>
      </w:r>
    </w:p>
    <w:p w:rsidR="0050052C" w:rsidRPr="00AC4855" w:rsidRDefault="0050052C" w:rsidP="00AC4855">
      <w:pPr>
        <w:tabs>
          <w:tab w:val="left" w:pos="567"/>
        </w:tabs>
        <w:rPr>
          <w:rFonts w:cs="Arial"/>
          <w:sz w:val="24"/>
          <w:szCs w:val="24"/>
        </w:rPr>
      </w:pPr>
    </w:p>
    <w:p w:rsidR="00AC4855" w:rsidRPr="00AC4855" w:rsidRDefault="00AC4855" w:rsidP="00AC4855">
      <w:pPr>
        <w:tabs>
          <w:tab w:val="left" w:pos="567"/>
        </w:tabs>
        <w:rPr>
          <w:rFonts w:cs="Arial"/>
          <w:sz w:val="24"/>
          <w:szCs w:val="24"/>
        </w:rPr>
      </w:pPr>
      <w:r w:rsidRPr="00AC4855">
        <w:rPr>
          <w:rFonts w:cs="Arial"/>
          <w:sz w:val="24"/>
          <w:szCs w:val="24"/>
        </w:rPr>
        <w:t>Уколико се током извршења Услуге, појави оправдана потреба за заменом једног или више извршилаца</w:t>
      </w:r>
      <w:proofErr w:type="gramStart"/>
      <w:r w:rsidRPr="00AC4855">
        <w:rPr>
          <w:rFonts w:cs="Arial"/>
          <w:sz w:val="24"/>
          <w:szCs w:val="24"/>
        </w:rPr>
        <w:t>,  као</w:t>
      </w:r>
      <w:proofErr w:type="gramEnd"/>
      <w:r w:rsidRPr="00AC4855">
        <w:rPr>
          <w:rFonts w:cs="Arial"/>
          <w:sz w:val="24"/>
          <w:szCs w:val="24"/>
        </w:rPr>
        <w:t xml:space="preserve"> и на необразложен захтев Корисника услуге</w:t>
      </w:r>
      <w:r>
        <w:rPr>
          <w:rFonts w:cs="Arial"/>
          <w:sz w:val="24"/>
          <w:szCs w:val="24"/>
          <w:lang w:val="sr-Cyrl-RS"/>
        </w:rPr>
        <w:t>,</w:t>
      </w:r>
      <w:r w:rsidRPr="00AC4855">
        <w:rPr>
          <w:rFonts w:cs="Arial"/>
          <w:sz w:val="24"/>
          <w:szCs w:val="24"/>
        </w:rPr>
        <w:t xml:space="preserve"> Пружалац услуге је дужан да извршиоца замени другим извршиоцима </w:t>
      </w:r>
      <w:r w:rsidRPr="00AC4855">
        <w:rPr>
          <w:rFonts w:cs="Arial"/>
          <w:sz w:val="24"/>
          <w:szCs w:val="24"/>
          <w:lang w:val="sr-Cyrl-RS"/>
        </w:rPr>
        <w:t>који испуњава законске услове.</w:t>
      </w:r>
    </w:p>
    <w:p w:rsidR="00AC4855" w:rsidRPr="00AC4855" w:rsidRDefault="00AC4855" w:rsidP="00AC4855">
      <w:pPr>
        <w:tabs>
          <w:tab w:val="left" w:pos="567"/>
        </w:tabs>
        <w:rPr>
          <w:rFonts w:cs="Arial"/>
          <w:sz w:val="24"/>
          <w:szCs w:val="24"/>
        </w:rPr>
      </w:pPr>
    </w:p>
    <w:p w:rsidR="00AC4855" w:rsidRPr="00AC4855" w:rsidRDefault="00AC4855" w:rsidP="00AC4855">
      <w:pPr>
        <w:tabs>
          <w:tab w:val="left" w:pos="567"/>
        </w:tabs>
        <w:rPr>
          <w:rFonts w:cs="Arial"/>
          <w:b/>
          <w:sz w:val="24"/>
          <w:szCs w:val="24"/>
          <w:lang w:val="sr-Cyrl-RS"/>
        </w:rPr>
      </w:pPr>
      <w:r w:rsidRPr="00AC4855">
        <w:rPr>
          <w:rFonts w:cs="Arial"/>
          <w:b/>
          <w:sz w:val="24"/>
          <w:szCs w:val="24"/>
          <w:lang w:val="sr-Cyrl-RS"/>
        </w:rPr>
        <w:t>ПОВЕРЉИВОСТ ПОДАТАКА</w:t>
      </w:r>
    </w:p>
    <w:p w:rsidR="00AC4855" w:rsidRPr="00AC4855" w:rsidRDefault="00AC4855" w:rsidP="00AC4855">
      <w:pPr>
        <w:tabs>
          <w:tab w:val="left" w:pos="567"/>
        </w:tabs>
        <w:jc w:val="center"/>
        <w:rPr>
          <w:rFonts w:cs="Arial"/>
          <w:sz w:val="24"/>
          <w:szCs w:val="24"/>
        </w:rPr>
      </w:pPr>
      <w:r w:rsidRPr="00AC4855">
        <w:rPr>
          <w:rFonts w:cs="Arial"/>
          <w:b/>
          <w:sz w:val="24"/>
          <w:szCs w:val="24"/>
        </w:rPr>
        <w:t>Члан 1</w:t>
      </w:r>
      <w:r w:rsidR="00D06C35">
        <w:rPr>
          <w:rFonts w:cs="Arial"/>
          <w:b/>
          <w:sz w:val="24"/>
          <w:szCs w:val="24"/>
          <w:lang w:val="sr-Cyrl-RS"/>
        </w:rPr>
        <w:t>5</w:t>
      </w:r>
      <w:r w:rsidRPr="00AC4855">
        <w:rPr>
          <w:rFonts w:cs="Arial"/>
          <w:sz w:val="24"/>
          <w:szCs w:val="24"/>
        </w:rPr>
        <w:t>.</w:t>
      </w:r>
    </w:p>
    <w:p w:rsidR="00AC4855" w:rsidRPr="00AC4855" w:rsidRDefault="00AC4855" w:rsidP="00AC4855">
      <w:pPr>
        <w:tabs>
          <w:tab w:val="left" w:pos="567"/>
        </w:tabs>
        <w:rPr>
          <w:rFonts w:cs="Arial"/>
          <w:sz w:val="24"/>
          <w:szCs w:val="24"/>
          <w:lang w:val="sr-Cyrl-RS"/>
        </w:rPr>
      </w:pPr>
      <w:r w:rsidRPr="00AC4855">
        <w:rPr>
          <w:rFonts w:cs="Arial"/>
          <w:sz w:val="24"/>
          <w:szCs w:val="24"/>
        </w:rPr>
        <w:t xml:space="preserve">Пружалац услуге и извршиоци који су ангажовани на извршавању активности које су предмет овог </w:t>
      </w:r>
      <w:r>
        <w:rPr>
          <w:rFonts w:cs="Arial"/>
          <w:sz w:val="24"/>
          <w:szCs w:val="24"/>
          <w:lang w:val="sr-Cyrl-RS"/>
        </w:rPr>
        <w:t>Уговора</w:t>
      </w:r>
      <w:r w:rsidRPr="00AC4855">
        <w:rPr>
          <w:rFonts w:cs="Arial"/>
          <w:sz w:val="24"/>
          <w:szCs w:val="24"/>
        </w:rPr>
        <w:t>, дужни су да чувају поверљивост свих података и информација садржан</w:t>
      </w:r>
      <w:r>
        <w:rPr>
          <w:rFonts w:cs="Arial"/>
          <w:sz w:val="24"/>
          <w:szCs w:val="24"/>
        </w:rPr>
        <w:t>их у документацији, извештајима</w:t>
      </w:r>
      <w:r w:rsidRPr="00AC4855">
        <w:rPr>
          <w:rFonts w:cs="Arial"/>
          <w:sz w:val="24"/>
          <w:szCs w:val="24"/>
        </w:rPr>
        <w:t xml:space="preserve"> </w:t>
      </w:r>
      <w:r>
        <w:rPr>
          <w:rFonts w:cs="Arial"/>
          <w:sz w:val="24"/>
          <w:szCs w:val="24"/>
        </w:rPr>
        <w:t>и обавештењима</w:t>
      </w:r>
      <w:r w:rsidRPr="00AC4855">
        <w:rPr>
          <w:rFonts w:cs="Arial"/>
          <w:sz w:val="24"/>
          <w:szCs w:val="24"/>
        </w:rPr>
        <w:t xml:space="preserve"> до којих дођу у вези са реализацијом овог </w:t>
      </w:r>
      <w:r>
        <w:rPr>
          <w:rFonts w:cs="Arial"/>
          <w:sz w:val="24"/>
          <w:szCs w:val="24"/>
          <w:lang w:val="sr-Cyrl-RS"/>
        </w:rPr>
        <w:t>Уговора</w:t>
      </w:r>
      <w:r w:rsidRPr="00AC4855">
        <w:rPr>
          <w:rFonts w:cs="Arial"/>
          <w:sz w:val="24"/>
          <w:szCs w:val="24"/>
        </w:rPr>
        <w:t xml:space="preserve"> и да их користе искључиво за обављање те Услугe, у свему у складу са закљученим Уговором о чувању пословне тајне и поверљивих информација, који као Прилог</w:t>
      </w:r>
      <w:r w:rsidR="00123BB1">
        <w:rPr>
          <w:rFonts w:cs="Arial"/>
          <w:sz w:val="24"/>
          <w:szCs w:val="24"/>
          <w:lang w:val="sr-Cyrl-RS"/>
        </w:rPr>
        <w:t xml:space="preserve"> </w:t>
      </w:r>
      <w:proofErr w:type="gramStart"/>
      <w:r w:rsidR="00123BB1">
        <w:rPr>
          <w:rFonts w:cs="Arial"/>
          <w:sz w:val="24"/>
          <w:szCs w:val="24"/>
          <w:lang w:val="sr-Cyrl-RS"/>
        </w:rPr>
        <w:t xml:space="preserve">број </w:t>
      </w:r>
      <w:r w:rsidRPr="00AC4855">
        <w:rPr>
          <w:rFonts w:cs="Arial"/>
          <w:sz w:val="24"/>
          <w:szCs w:val="24"/>
        </w:rPr>
        <w:t xml:space="preserve"> </w:t>
      </w:r>
      <w:r w:rsidR="00123BB1">
        <w:rPr>
          <w:rFonts w:cs="Arial"/>
          <w:sz w:val="24"/>
          <w:szCs w:val="24"/>
          <w:lang w:val="sr-Cyrl-RS"/>
        </w:rPr>
        <w:t>6</w:t>
      </w:r>
      <w:proofErr w:type="gramEnd"/>
      <w:r w:rsidRPr="00AC4855">
        <w:rPr>
          <w:rFonts w:cs="Arial"/>
          <w:sz w:val="24"/>
          <w:szCs w:val="24"/>
          <w:lang w:val="sr-Cyrl-RS"/>
        </w:rPr>
        <w:t xml:space="preserve">. чини сасатавни део овог </w:t>
      </w:r>
      <w:r>
        <w:rPr>
          <w:rFonts w:cs="Arial"/>
          <w:sz w:val="24"/>
          <w:szCs w:val="24"/>
          <w:lang w:val="sr-Cyrl-RS"/>
        </w:rPr>
        <w:t>Уговора</w:t>
      </w:r>
      <w:r w:rsidRPr="00AC4855">
        <w:rPr>
          <w:rFonts w:cs="Arial"/>
          <w:sz w:val="24"/>
          <w:szCs w:val="24"/>
          <w:lang w:val="sr-Cyrl-RS"/>
        </w:rPr>
        <w:t>.</w:t>
      </w:r>
    </w:p>
    <w:p w:rsidR="00AC4855" w:rsidRPr="00AC4855" w:rsidRDefault="00AC4855" w:rsidP="00AC4855">
      <w:pPr>
        <w:tabs>
          <w:tab w:val="left" w:pos="567"/>
        </w:tabs>
        <w:rPr>
          <w:rFonts w:cs="Arial"/>
          <w:sz w:val="24"/>
          <w:szCs w:val="24"/>
        </w:rPr>
      </w:pPr>
    </w:p>
    <w:p w:rsidR="00AC4855" w:rsidRPr="00AC4855" w:rsidRDefault="00AC4855" w:rsidP="00AC4855">
      <w:pPr>
        <w:tabs>
          <w:tab w:val="left" w:pos="567"/>
        </w:tabs>
        <w:rPr>
          <w:rFonts w:cs="Arial"/>
          <w:sz w:val="24"/>
          <w:szCs w:val="24"/>
        </w:rPr>
      </w:pPr>
      <w:r w:rsidRPr="00AC4855">
        <w:rPr>
          <w:rFonts w:cs="Arial"/>
          <w:sz w:val="24"/>
          <w:szCs w:val="24"/>
        </w:rPr>
        <w:t xml:space="preserve">Информације, подаци и документација које је Корисник услуге доставио Пружаоцу услуге у извршавању предмета овог </w:t>
      </w:r>
      <w:r>
        <w:rPr>
          <w:rFonts w:cs="Arial"/>
          <w:sz w:val="24"/>
          <w:szCs w:val="24"/>
          <w:lang w:val="sr-Cyrl-RS"/>
        </w:rPr>
        <w:t>Уговора</w:t>
      </w:r>
      <w:r w:rsidRPr="00AC4855">
        <w:rPr>
          <w:rFonts w:cs="Arial"/>
          <w:sz w:val="24"/>
          <w:szCs w:val="24"/>
        </w:rPr>
        <w:t xml:space="preserve">, Пружалац услуге не може стављати </w:t>
      </w:r>
      <w:r w:rsidRPr="00AC4855">
        <w:rPr>
          <w:rFonts w:cs="Arial"/>
          <w:sz w:val="24"/>
          <w:szCs w:val="24"/>
        </w:rPr>
        <w:lastRenderedPageBreak/>
        <w:t xml:space="preserve">на располагање трећим лицима, без претходне писане сагласности Корисника услуге. </w:t>
      </w:r>
    </w:p>
    <w:p w:rsidR="0074435D" w:rsidRDefault="0074435D" w:rsidP="00821792">
      <w:pPr>
        <w:rPr>
          <w:rFonts w:cs="Arial"/>
          <w:b/>
        </w:rPr>
      </w:pPr>
    </w:p>
    <w:p w:rsidR="00B3432F" w:rsidRDefault="00B3432F" w:rsidP="00821792">
      <w:pPr>
        <w:rPr>
          <w:rFonts w:cs="Arial"/>
          <w:b/>
        </w:rPr>
      </w:pPr>
    </w:p>
    <w:p w:rsidR="00B3432F" w:rsidRDefault="00B3432F" w:rsidP="00821792">
      <w:pPr>
        <w:rPr>
          <w:rFonts w:cs="Arial"/>
          <w:b/>
        </w:rPr>
      </w:pPr>
    </w:p>
    <w:p w:rsidR="00B3432F" w:rsidRDefault="00B3432F" w:rsidP="00821792">
      <w:pPr>
        <w:rPr>
          <w:rFonts w:cs="Arial"/>
          <w:b/>
        </w:rPr>
      </w:pPr>
    </w:p>
    <w:p w:rsidR="00B3432F" w:rsidRDefault="00B3432F" w:rsidP="00821792">
      <w:pPr>
        <w:rPr>
          <w:rFonts w:cs="Arial"/>
          <w:b/>
        </w:rPr>
      </w:pPr>
    </w:p>
    <w:p w:rsidR="00821792" w:rsidRPr="00DB648A" w:rsidRDefault="00821792" w:rsidP="00821792">
      <w:pPr>
        <w:rPr>
          <w:rFonts w:cs="Arial"/>
          <w:b/>
        </w:rPr>
      </w:pPr>
      <w:r w:rsidRPr="00DB648A">
        <w:rPr>
          <w:rFonts w:cs="Arial"/>
          <w:b/>
        </w:rPr>
        <w:t>ОВЛАШЋЕНИ ПРЕДСТАВНИЦИ ЗА ПРАЋЕЊЕ УГОВОРА</w:t>
      </w:r>
    </w:p>
    <w:p w:rsidR="00821792" w:rsidRPr="00C97F97" w:rsidRDefault="00821792" w:rsidP="00821792">
      <w:pPr>
        <w:rPr>
          <w:rFonts w:cs="Arial"/>
        </w:rPr>
      </w:pPr>
    </w:p>
    <w:p w:rsidR="00821792" w:rsidRPr="00AB1C40" w:rsidRDefault="00821792" w:rsidP="00821792">
      <w:pPr>
        <w:jc w:val="center"/>
        <w:rPr>
          <w:rFonts w:cs="Arial"/>
          <w:b/>
          <w:sz w:val="24"/>
          <w:szCs w:val="24"/>
        </w:rPr>
      </w:pPr>
      <w:r w:rsidRPr="00AB1C40">
        <w:rPr>
          <w:rFonts w:cs="Arial"/>
          <w:b/>
          <w:sz w:val="24"/>
          <w:szCs w:val="24"/>
        </w:rPr>
        <w:t xml:space="preserve">Члан </w:t>
      </w:r>
      <w:r w:rsidR="006A179B" w:rsidRPr="00AB1C40">
        <w:rPr>
          <w:rFonts w:cs="Arial"/>
          <w:b/>
          <w:sz w:val="24"/>
          <w:szCs w:val="24"/>
          <w:lang w:val="sr-Cyrl-RS"/>
        </w:rPr>
        <w:t>1</w:t>
      </w:r>
      <w:r w:rsidR="00D06C35">
        <w:rPr>
          <w:rFonts w:cs="Arial"/>
          <w:b/>
          <w:sz w:val="24"/>
          <w:szCs w:val="24"/>
          <w:lang w:val="sr-Cyrl-RS"/>
        </w:rPr>
        <w:t>6</w:t>
      </w:r>
      <w:r w:rsidRPr="00AB1C40">
        <w:rPr>
          <w:rFonts w:cs="Arial"/>
          <w:b/>
          <w:sz w:val="24"/>
          <w:szCs w:val="24"/>
        </w:rPr>
        <w:t>.</w:t>
      </w:r>
    </w:p>
    <w:p w:rsidR="00821792" w:rsidRPr="00C97F97" w:rsidRDefault="00821792" w:rsidP="00821792">
      <w:pPr>
        <w:rPr>
          <w:rFonts w:cs="Arial"/>
        </w:rPr>
      </w:pPr>
    </w:p>
    <w:p w:rsidR="00821792" w:rsidRPr="00821792" w:rsidRDefault="00821792" w:rsidP="00821792">
      <w:pPr>
        <w:rPr>
          <w:rFonts w:cs="Arial"/>
          <w:sz w:val="24"/>
          <w:szCs w:val="24"/>
        </w:rPr>
      </w:pPr>
      <w:r w:rsidRPr="00821792">
        <w:rPr>
          <w:rFonts w:cs="Arial"/>
          <w:sz w:val="24"/>
          <w:szCs w:val="24"/>
        </w:rPr>
        <w:t xml:space="preserve">Овлашћени представници за праћење реализације Услуге из члана 1. </w:t>
      </w:r>
      <w:proofErr w:type="gramStart"/>
      <w:r w:rsidRPr="00821792">
        <w:rPr>
          <w:rFonts w:cs="Arial"/>
          <w:sz w:val="24"/>
          <w:szCs w:val="24"/>
        </w:rPr>
        <w:t>овог</w:t>
      </w:r>
      <w:proofErr w:type="gramEnd"/>
      <w:r w:rsidRPr="00821792">
        <w:rPr>
          <w:rFonts w:cs="Arial"/>
          <w:sz w:val="24"/>
          <w:szCs w:val="24"/>
        </w:rPr>
        <w:t xml:space="preserve"> Уговора су: </w:t>
      </w:r>
    </w:p>
    <w:p w:rsidR="00821792" w:rsidRPr="00821792" w:rsidRDefault="00821792" w:rsidP="00821792">
      <w:pPr>
        <w:rPr>
          <w:rFonts w:cs="Arial"/>
          <w:sz w:val="24"/>
          <w:szCs w:val="24"/>
        </w:rPr>
      </w:pPr>
    </w:p>
    <w:p w:rsidR="00821792" w:rsidRPr="00821792" w:rsidRDefault="00821792" w:rsidP="00821792">
      <w:pPr>
        <w:rPr>
          <w:rFonts w:cs="Arial"/>
          <w:sz w:val="24"/>
          <w:szCs w:val="24"/>
        </w:rPr>
      </w:pPr>
      <w:r w:rsidRPr="00821792">
        <w:rPr>
          <w:rFonts w:cs="Arial"/>
          <w:sz w:val="24"/>
          <w:szCs w:val="24"/>
        </w:rPr>
        <w:t xml:space="preserve">- </w:t>
      </w:r>
      <w:proofErr w:type="gramStart"/>
      <w:r w:rsidRPr="00821792">
        <w:rPr>
          <w:rFonts w:cs="Arial"/>
          <w:sz w:val="24"/>
          <w:szCs w:val="24"/>
        </w:rPr>
        <w:t>за</w:t>
      </w:r>
      <w:proofErr w:type="gramEnd"/>
      <w:r w:rsidRPr="00821792">
        <w:rPr>
          <w:rFonts w:cs="Arial"/>
          <w:sz w:val="24"/>
          <w:szCs w:val="24"/>
        </w:rPr>
        <w:t xml:space="preserve"> Корисника услуге:</w:t>
      </w:r>
      <w:r w:rsidRPr="00821792">
        <w:rPr>
          <w:rFonts w:cs="Arial"/>
          <w:sz w:val="24"/>
          <w:szCs w:val="24"/>
          <w:lang w:val="sr-Cyrl-RS"/>
        </w:rPr>
        <w:t>________________________________</w:t>
      </w:r>
      <w:r w:rsidRPr="00821792">
        <w:rPr>
          <w:rFonts w:cs="Arial"/>
          <w:sz w:val="24"/>
          <w:szCs w:val="24"/>
        </w:rPr>
        <w:tab/>
      </w:r>
    </w:p>
    <w:p w:rsidR="00821792" w:rsidRPr="00821792" w:rsidRDefault="00821792" w:rsidP="00821792">
      <w:pPr>
        <w:rPr>
          <w:rFonts w:cs="Arial"/>
          <w:sz w:val="24"/>
          <w:szCs w:val="24"/>
        </w:rPr>
      </w:pPr>
      <w:r w:rsidRPr="00821792">
        <w:rPr>
          <w:rFonts w:cs="Arial"/>
          <w:sz w:val="24"/>
          <w:szCs w:val="24"/>
        </w:rPr>
        <w:t xml:space="preserve">- </w:t>
      </w:r>
      <w:proofErr w:type="gramStart"/>
      <w:r w:rsidRPr="00821792">
        <w:rPr>
          <w:rFonts w:cs="Arial"/>
          <w:sz w:val="24"/>
          <w:szCs w:val="24"/>
        </w:rPr>
        <w:t>за</w:t>
      </w:r>
      <w:proofErr w:type="gramEnd"/>
      <w:r w:rsidRPr="00821792">
        <w:rPr>
          <w:rFonts w:cs="Arial"/>
          <w:sz w:val="24"/>
          <w:szCs w:val="24"/>
        </w:rPr>
        <w:t xml:space="preserve"> Пружаоца услуге: ________________________________</w:t>
      </w:r>
    </w:p>
    <w:p w:rsidR="00821792" w:rsidRPr="00821792" w:rsidRDefault="00821792" w:rsidP="00821792">
      <w:pPr>
        <w:rPr>
          <w:rFonts w:cs="Arial"/>
          <w:sz w:val="24"/>
          <w:szCs w:val="24"/>
        </w:rPr>
      </w:pPr>
    </w:p>
    <w:p w:rsidR="00AC4855" w:rsidRPr="00AC4855" w:rsidRDefault="00AC4855" w:rsidP="00AC4855">
      <w:pPr>
        <w:tabs>
          <w:tab w:val="left" w:pos="567"/>
        </w:tabs>
        <w:rPr>
          <w:rFonts w:cs="Arial"/>
          <w:sz w:val="24"/>
          <w:szCs w:val="24"/>
        </w:rPr>
      </w:pPr>
      <w:r w:rsidRPr="00AC4855">
        <w:rPr>
          <w:rFonts w:cs="Arial"/>
          <w:sz w:val="24"/>
          <w:szCs w:val="24"/>
        </w:rPr>
        <w:t>Овлашћења и дужности о</w:t>
      </w:r>
      <w:r w:rsidR="008D4845">
        <w:rPr>
          <w:rFonts w:cs="Arial"/>
          <w:sz w:val="24"/>
          <w:szCs w:val="24"/>
        </w:rPr>
        <w:t xml:space="preserve">влашћених представника </w:t>
      </w:r>
      <w:r w:rsidRPr="00AC4855">
        <w:rPr>
          <w:rFonts w:cs="Arial"/>
          <w:sz w:val="24"/>
          <w:szCs w:val="24"/>
        </w:rPr>
        <w:t xml:space="preserve">за праћење реализације овог </w:t>
      </w:r>
      <w:r>
        <w:rPr>
          <w:rFonts w:cs="Arial"/>
          <w:sz w:val="24"/>
          <w:szCs w:val="24"/>
          <w:lang w:val="sr-Cyrl-RS"/>
        </w:rPr>
        <w:t>Уговора</w:t>
      </w:r>
      <w:r w:rsidRPr="00AC4855">
        <w:rPr>
          <w:rFonts w:cs="Arial"/>
          <w:sz w:val="24"/>
          <w:szCs w:val="24"/>
        </w:rPr>
        <w:t xml:space="preserve"> су да: </w:t>
      </w:r>
    </w:p>
    <w:p w:rsidR="00AC4855" w:rsidRPr="00AC4855" w:rsidRDefault="00AC4855" w:rsidP="00AC4855">
      <w:pPr>
        <w:tabs>
          <w:tab w:val="left" w:pos="567"/>
        </w:tabs>
        <w:rPr>
          <w:rFonts w:cs="Arial"/>
          <w:sz w:val="24"/>
          <w:szCs w:val="24"/>
        </w:rPr>
      </w:pPr>
      <w:r w:rsidRPr="00AC4855">
        <w:rPr>
          <w:rFonts w:cs="Arial"/>
          <w:sz w:val="24"/>
          <w:szCs w:val="24"/>
        </w:rPr>
        <w:t>-</w:t>
      </w:r>
      <w:r w:rsidRPr="00AC4855">
        <w:rPr>
          <w:rFonts w:cs="Arial"/>
          <w:sz w:val="24"/>
          <w:szCs w:val="24"/>
          <w:lang w:val="sr-Cyrl-RS"/>
        </w:rPr>
        <w:t xml:space="preserve"> </w:t>
      </w:r>
      <w:proofErr w:type="gramStart"/>
      <w:r w:rsidRPr="00AC4855">
        <w:rPr>
          <w:rFonts w:cs="Arial"/>
          <w:sz w:val="24"/>
          <w:szCs w:val="24"/>
        </w:rPr>
        <w:t>сачине</w:t>
      </w:r>
      <w:proofErr w:type="gramEnd"/>
      <w:r w:rsidRPr="00AC4855">
        <w:rPr>
          <w:rFonts w:cs="Arial"/>
          <w:sz w:val="24"/>
          <w:szCs w:val="24"/>
        </w:rPr>
        <w:t xml:space="preserve">, потпишу и верификују Записник о </w:t>
      </w:r>
      <w:r w:rsidRPr="00AC4855">
        <w:rPr>
          <w:rFonts w:cs="Arial"/>
          <w:sz w:val="24"/>
          <w:szCs w:val="24"/>
          <w:lang w:val="sr-Cyrl-RS"/>
        </w:rPr>
        <w:t xml:space="preserve">пруженим </w:t>
      </w:r>
      <w:r w:rsidRPr="00AC4855">
        <w:rPr>
          <w:rFonts w:cs="Arial"/>
          <w:sz w:val="24"/>
          <w:szCs w:val="24"/>
        </w:rPr>
        <w:t>услуга (без примедби);</w:t>
      </w:r>
    </w:p>
    <w:p w:rsidR="00AC4855" w:rsidRPr="00AC4855" w:rsidRDefault="00AC4855" w:rsidP="00AC4855">
      <w:pPr>
        <w:tabs>
          <w:tab w:val="left" w:pos="567"/>
        </w:tabs>
        <w:rPr>
          <w:rFonts w:cs="Arial"/>
          <w:sz w:val="24"/>
          <w:szCs w:val="24"/>
        </w:rPr>
      </w:pPr>
      <w:r w:rsidRPr="00AC4855">
        <w:rPr>
          <w:rFonts w:cs="Arial"/>
          <w:sz w:val="24"/>
          <w:szCs w:val="24"/>
        </w:rPr>
        <w:t xml:space="preserve">-извршавају и друге дужности везане за реализацију предмета овог </w:t>
      </w:r>
      <w:r>
        <w:rPr>
          <w:rFonts w:cs="Arial"/>
          <w:sz w:val="24"/>
          <w:szCs w:val="24"/>
          <w:lang w:val="sr-Cyrl-RS"/>
        </w:rPr>
        <w:t>Уговора</w:t>
      </w:r>
      <w:r w:rsidRPr="00AC4855">
        <w:rPr>
          <w:rFonts w:cs="Arial"/>
          <w:sz w:val="24"/>
          <w:szCs w:val="24"/>
        </w:rPr>
        <w:t>, по потреби.</w:t>
      </w:r>
    </w:p>
    <w:p w:rsidR="003E6995" w:rsidRDefault="003E6995" w:rsidP="003E6995">
      <w:pPr>
        <w:jc w:val="left"/>
        <w:rPr>
          <w:rFonts w:cs="Arial"/>
          <w:sz w:val="24"/>
          <w:szCs w:val="24"/>
          <w:lang w:val="sr-Cyrl-RS" w:eastAsia="sr-Cyrl-CS"/>
        </w:rPr>
      </w:pPr>
    </w:p>
    <w:p w:rsidR="003E6995" w:rsidRPr="003E6995" w:rsidRDefault="003E6995" w:rsidP="003E6995">
      <w:pPr>
        <w:jc w:val="left"/>
        <w:rPr>
          <w:rFonts w:cs="Arial"/>
          <w:b/>
          <w:szCs w:val="24"/>
        </w:rPr>
      </w:pPr>
      <w:r w:rsidRPr="003E6995">
        <w:rPr>
          <w:rFonts w:cs="Arial"/>
          <w:b/>
          <w:szCs w:val="24"/>
        </w:rPr>
        <w:t xml:space="preserve">БЕЗБЕДНОСТ И ЗДРАВЉЕ НА РАДУ </w:t>
      </w:r>
    </w:p>
    <w:p w:rsidR="003E6995" w:rsidRPr="00AB1C40" w:rsidRDefault="003E6995" w:rsidP="003E6995">
      <w:pPr>
        <w:jc w:val="center"/>
        <w:rPr>
          <w:rFonts w:cs="Arial"/>
          <w:b/>
          <w:szCs w:val="24"/>
          <w:lang w:val="sr-Cyrl-RS"/>
        </w:rPr>
      </w:pPr>
      <w:r w:rsidRPr="00AB1C40">
        <w:rPr>
          <w:rFonts w:cs="Arial"/>
          <w:b/>
          <w:sz w:val="24"/>
          <w:szCs w:val="24"/>
        </w:rPr>
        <w:t xml:space="preserve">Члан </w:t>
      </w:r>
      <w:r w:rsidRPr="00AB1C40">
        <w:rPr>
          <w:rFonts w:cs="Arial"/>
          <w:b/>
          <w:sz w:val="24"/>
          <w:szCs w:val="24"/>
          <w:lang w:val="sr-Cyrl-RS"/>
        </w:rPr>
        <w:t>1</w:t>
      </w:r>
      <w:r w:rsidR="00D06C35">
        <w:rPr>
          <w:rFonts w:cs="Arial"/>
          <w:b/>
          <w:sz w:val="24"/>
          <w:szCs w:val="24"/>
          <w:lang w:val="sr-Cyrl-RS"/>
        </w:rPr>
        <w:t>7</w:t>
      </w:r>
      <w:r w:rsidRPr="00AB1C40">
        <w:rPr>
          <w:rFonts w:cs="Arial"/>
          <w:b/>
          <w:szCs w:val="24"/>
          <w:lang w:val="sr-Cyrl-RS"/>
        </w:rPr>
        <w:t>.</w:t>
      </w:r>
    </w:p>
    <w:p w:rsidR="003E6995" w:rsidRPr="003E6995" w:rsidRDefault="003E6995" w:rsidP="003E6995">
      <w:pPr>
        <w:spacing w:after="120"/>
        <w:rPr>
          <w:rFonts w:cs="Arial"/>
          <w:sz w:val="24"/>
          <w:szCs w:val="24"/>
          <w:lang w:val="sr-Cyrl-RS"/>
        </w:rPr>
      </w:pPr>
      <w:r w:rsidRPr="003E6995">
        <w:rPr>
          <w:rFonts w:cs="Arial"/>
          <w:sz w:val="24"/>
          <w:szCs w:val="24"/>
        </w:rPr>
        <w:t xml:space="preserve">Пружалац услуге дужан је да све послове које обавља у циљу реализације овог </w:t>
      </w:r>
      <w:r w:rsidR="00AC65C7">
        <w:rPr>
          <w:rFonts w:cs="Arial"/>
          <w:sz w:val="24"/>
          <w:szCs w:val="24"/>
          <w:lang w:val="sr-Cyrl-RS"/>
        </w:rPr>
        <w:t>У</w:t>
      </w:r>
      <w:r w:rsidRPr="003E6995">
        <w:rPr>
          <w:rFonts w:cs="Arial"/>
          <w:sz w:val="24"/>
          <w:szCs w:val="24"/>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3E6995">
        <w:rPr>
          <w:rFonts w:cs="Arial"/>
          <w:sz w:val="24"/>
          <w:szCs w:val="24"/>
          <w:lang w:val="sr-Cyrl-RS"/>
        </w:rPr>
        <w:t>ата</w:t>
      </w:r>
      <w:r w:rsidRPr="003E6995">
        <w:rPr>
          <w:rFonts w:cs="Arial"/>
          <w:sz w:val="24"/>
          <w:szCs w:val="24"/>
        </w:rPr>
        <w:t xml:space="preserve"> Корисник</w:t>
      </w:r>
      <w:r w:rsidRPr="003E6995">
        <w:rPr>
          <w:rFonts w:cs="Arial"/>
          <w:sz w:val="24"/>
          <w:szCs w:val="24"/>
          <w:lang w:val="sr-Cyrl-RS"/>
        </w:rPr>
        <w:t>а</w:t>
      </w:r>
      <w:r w:rsidRPr="003E6995">
        <w:rPr>
          <w:rFonts w:cs="Arial"/>
          <w:sz w:val="24"/>
          <w:szCs w:val="24"/>
        </w:rPr>
        <w:t xml:space="preserve"> услуге, односно</w:t>
      </w:r>
      <w:r w:rsidRPr="003E6995">
        <w:rPr>
          <w:rFonts w:cs="Arial"/>
          <w:sz w:val="24"/>
          <w:szCs w:val="24"/>
          <w:lang w:val="sr-Cyrl-RS"/>
        </w:rPr>
        <w:t xml:space="preserve"> докумената које </w:t>
      </w:r>
      <w:r w:rsidRPr="003E6995">
        <w:rPr>
          <w:rFonts w:cs="Arial"/>
          <w:sz w:val="24"/>
          <w:szCs w:val="24"/>
        </w:rPr>
        <w:t xml:space="preserve"> Уговорне стране закључе из области безбедности и здравља на раду у складу са прописима </w:t>
      </w:r>
      <w:r w:rsidRPr="003E6995">
        <w:rPr>
          <w:rFonts w:cs="Arial"/>
          <w:sz w:val="24"/>
          <w:szCs w:val="24"/>
          <w:lang w:val="sr-Cyrl-RS"/>
        </w:rPr>
        <w:t>Републике Србије</w:t>
      </w:r>
      <w:r w:rsidR="004437F4">
        <w:rPr>
          <w:rFonts w:cs="Arial"/>
          <w:sz w:val="24"/>
          <w:szCs w:val="24"/>
          <w:lang w:val="sr-Cyrl-RS"/>
        </w:rPr>
        <w:t>,</w:t>
      </w:r>
      <w:r w:rsidR="004437F4" w:rsidRPr="004437F4">
        <w:rPr>
          <w:rFonts w:cs="Arial"/>
          <w:sz w:val="24"/>
          <w:szCs w:val="24"/>
          <w:lang w:val="sr-Cyrl-RS"/>
        </w:rPr>
        <w:t xml:space="preserve"> </w:t>
      </w:r>
      <w:r w:rsidR="004437F4">
        <w:rPr>
          <w:rFonts w:cs="Arial"/>
          <w:sz w:val="24"/>
          <w:szCs w:val="24"/>
          <w:lang w:val="sr-Cyrl-RS"/>
        </w:rPr>
        <w:t>а посебно</w:t>
      </w:r>
      <w:r w:rsidR="004437F4" w:rsidRPr="00140634">
        <w:t xml:space="preserve"> </w:t>
      </w:r>
      <w:r w:rsidR="004437F4" w:rsidRPr="00140634">
        <w:rPr>
          <w:rFonts w:cs="Arial"/>
          <w:sz w:val="24"/>
          <w:szCs w:val="24"/>
          <w:lang w:val="sr-Cyrl-RS"/>
        </w:rPr>
        <w:t>Законом о  безбедности и здравља на раду („Службени гласник РС“, бр. 101/2005 и 91/2015), (даља: Закон о БЗР)</w:t>
      </w:r>
      <w:r w:rsidRPr="003E6995">
        <w:rPr>
          <w:rFonts w:cs="Arial"/>
          <w:sz w:val="24"/>
          <w:szCs w:val="24"/>
          <w:lang w:val="sr-Cyrl-RS"/>
        </w:rPr>
        <w:t>.</w:t>
      </w:r>
    </w:p>
    <w:p w:rsidR="003E6995" w:rsidRPr="003E6995" w:rsidRDefault="003E6995" w:rsidP="003E6995">
      <w:pPr>
        <w:spacing w:after="120"/>
        <w:rPr>
          <w:rFonts w:cs="Arial"/>
          <w:sz w:val="24"/>
          <w:szCs w:val="24"/>
        </w:rPr>
      </w:pPr>
      <w:r w:rsidRPr="003E6995">
        <w:rPr>
          <w:rFonts w:cs="Arial"/>
          <w:sz w:val="24"/>
          <w:szCs w:val="24"/>
        </w:rPr>
        <w:t>Пружалац услуге је одговоран за предузимање свих мера безбедности и здравља на раду, које je</w:t>
      </w:r>
      <w:r w:rsidRPr="003E6995">
        <w:rPr>
          <w:rFonts w:cs="Arial"/>
          <w:sz w:val="24"/>
          <w:szCs w:val="24"/>
          <w:lang w:val="sr-Cyrl-RS"/>
        </w:rPr>
        <w:t>,</w:t>
      </w:r>
      <w:r w:rsidRPr="003E6995">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3E6995">
        <w:rPr>
          <w:rFonts w:cs="Arial"/>
          <w:sz w:val="24"/>
          <w:szCs w:val="24"/>
          <w:lang w:val="sr-Cyrl-RS"/>
        </w:rPr>
        <w:t xml:space="preserve"> као и друга лица која Пружалац услуге ангажује приликом пружања услуге и имовина.</w:t>
      </w:r>
      <w:r w:rsidRPr="003E6995">
        <w:rPr>
          <w:rFonts w:cs="Arial"/>
          <w:sz w:val="24"/>
          <w:szCs w:val="24"/>
        </w:rPr>
        <w:t xml:space="preserve"> </w:t>
      </w:r>
    </w:p>
    <w:p w:rsidR="003E6995" w:rsidRPr="003E6995" w:rsidRDefault="003E6995" w:rsidP="003E6995">
      <w:pPr>
        <w:spacing w:after="120"/>
        <w:rPr>
          <w:rFonts w:cs="Arial"/>
          <w:sz w:val="24"/>
          <w:szCs w:val="24"/>
        </w:rPr>
      </w:pPr>
      <w:r w:rsidRPr="003E6995">
        <w:rPr>
          <w:rFonts w:cs="Arial"/>
          <w:sz w:val="24"/>
          <w:szCs w:val="24"/>
        </w:rPr>
        <w:t xml:space="preserve">У случају било каквог кршења обавезе наведене у ставу 1. </w:t>
      </w:r>
      <w:proofErr w:type="gramStart"/>
      <w:r w:rsidRPr="003E6995">
        <w:rPr>
          <w:rFonts w:cs="Arial"/>
          <w:sz w:val="24"/>
          <w:szCs w:val="24"/>
        </w:rPr>
        <w:t>и</w:t>
      </w:r>
      <w:proofErr w:type="gramEnd"/>
      <w:r w:rsidRPr="003E6995">
        <w:rPr>
          <w:rFonts w:cs="Arial"/>
          <w:sz w:val="24"/>
          <w:szCs w:val="24"/>
        </w:rPr>
        <w:t xml:space="preserve"> 2. </w:t>
      </w:r>
      <w:proofErr w:type="gramStart"/>
      <w:r w:rsidRPr="003E6995">
        <w:rPr>
          <w:rFonts w:cs="Arial"/>
          <w:sz w:val="24"/>
          <w:szCs w:val="24"/>
        </w:rPr>
        <w:t>овог</w:t>
      </w:r>
      <w:proofErr w:type="gramEnd"/>
      <w:r w:rsidRPr="003E6995">
        <w:rPr>
          <w:rFonts w:cs="Arial"/>
          <w:sz w:val="24"/>
          <w:szCs w:val="24"/>
        </w:rPr>
        <w:t xml:space="preserve"> члана Корисник услуге може раскинути овај Уговор.</w:t>
      </w:r>
    </w:p>
    <w:p w:rsidR="00095C24" w:rsidRDefault="00095C24" w:rsidP="00095C24">
      <w:pPr>
        <w:rPr>
          <w:rFonts w:cs="Arial"/>
          <w:sz w:val="24"/>
          <w:szCs w:val="24"/>
        </w:rPr>
      </w:pPr>
    </w:p>
    <w:p w:rsidR="003E6995" w:rsidRPr="00AB1C40" w:rsidRDefault="003E6995" w:rsidP="003E6995">
      <w:pPr>
        <w:jc w:val="center"/>
        <w:rPr>
          <w:rFonts w:cs="Arial"/>
          <w:b/>
          <w:sz w:val="24"/>
          <w:szCs w:val="24"/>
          <w:lang w:val="sr-Cyrl-RS"/>
        </w:rPr>
      </w:pPr>
      <w:r w:rsidRPr="00AB1C40">
        <w:rPr>
          <w:rFonts w:cs="Arial"/>
          <w:b/>
          <w:sz w:val="24"/>
          <w:szCs w:val="24"/>
        </w:rPr>
        <w:lastRenderedPageBreak/>
        <w:t xml:space="preserve">Члан </w:t>
      </w:r>
      <w:r w:rsidR="00D06C35">
        <w:rPr>
          <w:rFonts w:cs="Arial"/>
          <w:b/>
          <w:sz w:val="24"/>
          <w:szCs w:val="24"/>
          <w:lang w:val="sr-Cyrl-RS"/>
        </w:rPr>
        <w:t>18</w:t>
      </w:r>
      <w:r w:rsidRPr="00AB1C40">
        <w:rPr>
          <w:rFonts w:cs="Arial"/>
          <w:b/>
          <w:sz w:val="24"/>
          <w:szCs w:val="24"/>
          <w:lang w:val="sr-Cyrl-RS"/>
        </w:rPr>
        <w:t>.</w:t>
      </w:r>
    </w:p>
    <w:p w:rsidR="003E6995" w:rsidRPr="003E6995" w:rsidRDefault="003E6995" w:rsidP="003E6995">
      <w:pPr>
        <w:spacing w:after="120"/>
        <w:rPr>
          <w:rFonts w:cs="Arial"/>
          <w:sz w:val="24"/>
          <w:szCs w:val="24"/>
        </w:rPr>
      </w:pPr>
      <w:r w:rsidRPr="003E6995">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E6995">
        <w:rPr>
          <w:rFonts w:cs="Arial"/>
          <w:sz w:val="24"/>
          <w:szCs w:val="24"/>
        </w:rPr>
        <w:t>Прилогу</w:t>
      </w:r>
      <w:r w:rsidRPr="003E6995">
        <w:rPr>
          <w:rFonts w:cs="Arial"/>
          <w:sz w:val="24"/>
          <w:szCs w:val="24"/>
          <w:lang w:val="sr-Cyrl-RS"/>
        </w:rPr>
        <w:t xml:space="preserve"> </w:t>
      </w:r>
      <w:r w:rsidRPr="003E6995">
        <w:rPr>
          <w:rFonts w:cs="Arial"/>
          <w:sz w:val="24"/>
          <w:szCs w:val="24"/>
        </w:rPr>
        <w:t xml:space="preserve"> о</w:t>
      </w:r>
      <w:proofErr w:type="gramEnd"/>
      <w:r w:rsidRPr="003E6995">
        <w:rPr>
          <w:rFonts w:cs="Arial"/>
          <w:sz w:val="24"/>
          <w:szCs w:val="24"/>
        </w:rPr>
        <w:t xml:space="preserve"> безбедности и здрављу на раду </w:t>
      </w:r>
      <w:r w:rsidRPr="003E6995">
        <w:rPr>
          <w:rFonts w:cs="Arial"/>
          <w:sz w:val="24"/>
          <w:szCs w:val="24"/>
          <w:lang w:val="sr-Cyrl-RS"/>
        </w:rPr>
        <w:t>(</w:t>
      </w:r>
      <w:r w:rsidRPr="003E6995">
        <w:rPr>
          <w:rFonts w:cs="Arial"/>
          <w:sz w:val="24"/>
          <w:szCs w:val="24"/>
        </w:rPr>
        <w:t>дат је  у Прилогу</w:t>
      </w:r>
      <w:r w:rsidR="00836A44">
        <w:rPr>
          <w:rFonts w:cs="Arial"/>
          <w:sz w:val="24"/>
          <w:szCs w:val="24"/>
          <w:lang w:val="sr-Cyrl-RS"/>
        </w:rPr>
        <w:t xml:space="preserve"> број </w:t>
      </w:r>
      <w:r w:rsidRPr="003E6995">
        <w:rPr>
          <w:rFonts w:cs="Arial"/>
          <w:sz w:val="24"/>
          <w:szCs w:val="24"/>
        </w:rPr>
        <w:t xml:space="preserve"> </w:t>
      </w:r>
      <w:r w:rsidR="00836A44">
        <w:rPr>
          <w:rFonts w:cs="Arial"/>
          <w:sz w:val="24"/>
          <w:szCs w:val="24"/>
          <w:lang w:val="sr-Cyrl-RS"/>
        </w:rPr>
        <w:t>7</w:t>
      </w:r>
      <w:r w:rsidRPr="00E30279">
        <w:rPr>
          <w:rFonts w:cs="Arial"/>
          <w:sz w:val="24"/>
          <w:szCs w:val="24"/>
        </w:rPr>
        <w:t>.</w:t>
      </w:r>
      <w:r w:rsidRPr="003E6995">
        <w:rPr>
          <w:rFonts w:cs="Arial"/>
          <w:sz w:val="24"/>
          <w:szCs w:val="24"/>
        </w:rPr>
        <w:t xml:space="preserve"> овог Уговора)</w:t>
      </w:r>
      <w:r w:rsidRPr="003E6995">
        <w:rPr>
          <w:rFonts w:cs="Arial"/>
          <w:sz w:val="24"/>
          <w:szCs w:val="24"/>
          <w:lang w:val="sr-Cyrl-RS"/>
        </w:rPr>
        <w:t>,</w:t>
      </w:r>
      <w:r w:rsidRPr="003E6995">
        <w:rPr>
          <w:rFonts w:cs="Arial"/>
          <w:sz w:val="24"/>
          <w:szCs w:val="24"/>
        </w:rPr>
        <w:t xml:space="preserve"> који </w:t>
      </w:r>
      <w:r w:rsidRPr="003E6995">
        <w:rPr>
          <w:rFonts w:cs="Arial"/>
          <w:sz w:val="24"/>
          <w:szCs w:val="24"/>
          <w:lang w:val="sr-Cyrl-RS"/>
        </w:rPr>
        <w:t>чини</w:t>
      </w:r>
      <w:r w:rsidRPr="003E6995">
        <w:rPr>
          <w:rFonts w:cs="Arial"/>
          <w:sz w:val="24"/>
          <w:szCs w:val="24"/>
        </w:rPr>
        <w:t xml:space="preserve"> </w:t>
      </w:r>
      <w:r w:rsidRPr="003E6995">
        <w:rPr>
          <w:rFonts w:cs="Arial"/>
          <w:sz w:val="24"/>
          <w:szCs w:val="24"/>
          <w:lang w:val="sr-Cyrl-RS"/>
        </w:rPr>
        <w:t>саставни део</w:t>
      </w:r>
      <w:r w:rsidRPr="003E6995">
        <w:rPr>
          <w:rFonts w:cs="Arial"/>
          <w:sz w:val="24"/>
          <w:szCs w:val="24"/>
        </w:rPr>
        <w:t xml:space="preserve"> овог Уговора.</w:t>
      </w:r>
    </w:p>
    <w:p w:rsidR="003E6995" w:rsidRPr="003E6995" w:rsidRDefault="003E6995" w:rsidP="003E6995">
      <w:pPr>
        <w:tabs>
          <w:tab w:val="left" w:pos="567"/>
        </w:tabs>
        <w:spacing w:before="0"/>
        <w:rPr>
          <w:rFonts w:cs="Arial"/>
          <w:b/>
          <w:sz w:val="24"/>
          <w:szCs w:val="24"/>
        </w:rPr>
      </w:pPr>
    </w:p>
    <w:p w:rsidR="001329D2" w:rsidRDefault="001329D2" w:rsidP="0048298A">
      <w:pPr>
        <w:tabs>
          <w:tab w:val="left" w:pos="567"/>
        </w:tabs>
        <w:spacing w:before="0"/>
        <w:rPr>
          <w:rFonts w:cs="Arial"/>
          <w:b/>
          <w:sz w:val="24"/>
          <w:szCs w:val="24"/>
        </w:rPr>
      </w:pPr>
    </w:p>
    <w:p w:rsidR="00B3432F" w:rsidRDefault="00B3432F" w:rsidP="003E6995">
      <w:pPr>
        <w:tabs>
          <w:tab w:val="left" w:pos="567"/>
        </w:tabs>
        <w:spacing w:before="0"/>
        <w:jc w:val="center"/>
        <w:rPr>
          <w:rFonts w:cs="Arial"/>
          <w:b/>
          <w:sz w:val="24"/>
          <w:szCs w:val="24"/>
        </w:rPr>
      </w:pPr>
    </w:p>
    <w:p w:rsidR="00B3432F" w:rsidRDefault="00B3432F" w:rsidP="003E6995">
      <w:pPr>
        <w:tabs>
          <w:tab w:val="left" w:pos="567"/>
        </w:tabs>
        <w:spacing w:before="0"/>
        <w:jc w:val="center"/>
        <w:rPr>
          <w:rFonts w:cs="Arial"/>
          <w:b/>
          <w:sz w:val="24"/>
          <w:szCs w:val="24"/>
        </w:rPr>
      </w:pPr>
    </w:p>
    <w:p w:rsidR="00B3432F" w:rsidRDefault="00B3432F" w:rsidP="003E6995">
      <w:pPr>
        <w:tabs>
          <w:tab w:val="left" w:pos="567"/>
        </w:tabs>
        <w:spacing w:before="0"/>
        <w:jc w:val="center"/>
        <w:rPr>
          <w:rFonts w:cs="Arial"/>
          <w:b/>
          <w:sz w:val="24"/>
          <w:szCs w:val="24"/>
        </w:rPr>
      </w:pPr>
    </w:p>
    <w:p w:rsidR="003E6995" w:rsidRPr="00AB1C40" w:rsidRDefault="003E6995" w:rsidP="003E6995">
      <w:pPr>
        <w:tabs>
          <w:tab w:val="left" w:pos="567"/>
        </w:tabs>
        <w:spacing w:before="0"/>
        <w:jc w:val="center"/>
        <w:rPr>
          <w:rFonts w:cs="Arial"/>
          <w:b/>
          <w:sz w:val="24"/>
          <w:szCs w:val="24"/>
        </w:rPr>
      </w:pPr>
      <w:r w:rsidRPr="00AB1C40">
        <w:rPr>
          <w:rFonts w:cs="Arial"/>
          <w:b/>
          <w:sz w:val="24"/>
          <w:szCs w:val="24"/>
        </w:rPr>
        <w:t>Члан 1</w:t>
      </w:r>
      <w:r w:rsidR="00D06C35">
        <w:rPr>
          <w:rFonts w:cs="Arial"/>
          <w:b/>
          <w:sz w:val="24"/>
          <w:szCs w:val="24"/>
          <w:lang w:val="sr-Cyrl-RS"/>
        </w:rPr>
        <w:t>9</w:t>
      </w:r>
      <w:r w:rsidRPr="00AB1C40">
        <w:rPr>
          <w:rFonts w:cs="Arial"/>
          <w:b/>
          <w:sz w:val="24"/>
          <w:szCs w:val="24"/>
        </w:rPr>
        <w:t>.</w:t>
      </w:r>
    </w:p>
    <w:p w:rsidR="009E2251" w:rsidRPr="003E6995" w:rsidRDefault="003E6995" w:rsidP="003E6995">
      <w:pPr>
        <w:rPr>
          <w:rFonts w:cs="Arial"/>
          <w:noProof/>
          <w:sz w:val="24"/>
          <w:szCs w:val="24"/>
        </w:rPr>
      </w:pPr>
      <w:r w:rsidRPr="003E6995">
        <w:rPr>
          <w:rFonts w:cs="Arial"/>
          <w:noProof/>
          <w:sz w:val="24"/>
          <w:szCs w:val="24"/>
          <w:lang w:val="sr-Cyrl-RS"/>
        </w:rPr>
        <w:t>Пружалац услуге</w:t>
      </w:r>
      <w:r w:rsidRPr="003E6995">
        <w:rPr>
          <w:rFonts w:cs="Arial"/>
          <w:noProof/>
          <w:sz w:val="24"/>
          <w:szCs w:val="24"/>
        </w:rPr>
        <w:t xml:space="preserve"> дужан је да колективно осигура своје запослене</w:t>
      </w:r>
      <w:r w:rsidRPr="003E6995">
        <w:rPr>
          <w:rFonts w:cs="Arial"/>
          <w:noProof/>
          <w:sz w:val="24"/>
          <w:szCs w:val="24"/>
          <w:lang w:val="sr-Cyrl-RS"/>
        </w:rPr>
        <w:t xml:space="preserve"> (извршиоце)</w:t>
      </w:r>
      <w:r w:rsidRPr="003E6995">
        <w:rPr>
          <w:rFonts w:cs="Arial"/>
          <w:noProof/>
          <w:sz w:val="24"/>
          <w:szCs w:val="24"/>
        </w:rPr>
        <w:t xml:space="preserve"> у случају повреде на раду, професионалних обољења и обољења у вези са радом.</w:t>
      </w:r>
    </w:p>
    <w:p w:rsidR="00114B91" w:rsidRDefault="00114B91" w:rsidP="003E6995">
      <w:pPr>
        <w:jc w:val="center"/>
        <w:rPr>
          <w:rFonts w:cs="Arial"/>
          <w:sz w:val="24"/>
          <w:szCs w:val="24"/>
        </w:rPr>
      </w:pPr>
    </w:p>
    <w:p w:rsidR="003E6995" w:rsidRPr="00AB1C40" w:rsidRDefault="003E6995" w:rsidP="003E6995">
      <w:pPr>
        <w:jc w:val="center"/>
        <w:rPr>
          <w:rFonts w:cs="Arial"/>
          <w:b/>
          <w:sz w:val="24"/>
          <w:szCs w:val="24"/>
          <w:lang w:val="sr-Cyrl-RS"/>
        </w:rPr>
      </w:pPr>
      <w:r w:rsidRPr="00AB1C40">
        <w:rPr>
          <w:rFonts w:cs="Arial"/>
          <w:b/>
          <w:sz w:val="24"/>
          <w:szCs w:val="24"/>
        </w:rPr>
        <w:t xml:space="preserve">Члан </w:t>
      </w:r>
      <w:r w:rsidR="00D06C35">
        <w:rPr>
          <w:rFonts w:cs="Arial"/>
          <w:b/>
          <w:sz w:val="24"/>
          <w:szCs w:val="24"/>
          <w:lang w:val="sr-Cyrl-RS"/>
        </w:rPr>
        <w:t>20</w:t>
      </w:r>
      <w:r w:rsidRPr="00AB1C40">
        <w:rPr>
          <w:rFonts w:cs="Arial"/>
          <w:b/>
          <w:sz w:val="24"/>
          <w:szCs w:val="24"/>
          <w:lang w:val="sr-Cyrl-RS"/>
        </w:rPr>
        <w:t>.</w:t>
      </w:r>
    </w:p>
    <w:p w:rsidR="003E6995" w:rsidRPr="003E6995" w:rsidRDefault="003E6995" w:rsidP="003E6995">
      <w:pPr>
        <w:spacing w:after="120"/>
        <w:rPr>
          <w:rFonts w:cs="Arial"/>
          <w:sz w:val="24"/>
          <w:szCs w:val="24"/>
        </w:rPr>
      </w:pPr>
      <w:r w:rsidRPr="003E6995">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3E6995">
        <w:rPr>
          <w:rFonts w:cs="Arial"/>
          <w:sz w:val="24"/>
          <w:szCs w:val="24"/>
          <w:lang w:val="sr-Cyrl-RS"/>
        </w:rPr>
        <w:t xml:space="preserve">је </w:t>
      </w:r>
      <w:r w:rsidRPr="003E6995">
        <w:rPr>
          <w:rFonts w:cs="Arial"/>
          <w:sz w:val="24"/>
          <w:szCs w:val="24"/>
        </w:rPr>
        <w:t>ангажовао Пружа</w:t>
      </w:r>
      <w:r w:rsidRPr="003E6995">
        <w:rPr>
          <w:rFonts w:cs="Arial"/>
          <w:sz w:val="24"/>
          <w:szCs w:val="24"/>
          <w:lang w:val="sr-Cyrl-RS"/>
        </w:rPr>
        <w:t>лац</w:t>
      </w:r>
      <w:r w:rsidRPr="003E6995">
        <w:rPr>
          <w:rFonts w:cs="Arial"/>
          <w:sz w:val="24"/>
          <w:szCs w:val="24"/>
        </w:rPr>
        <w:t xml:space="preserve"> услуге, ради обављања послова који су предмет овог Уговора.</w:t>
      </w:r>
    </w:p>
    <w:p w:rsidR="003E6995" w:rsidRPr="003E6995" w:rsidRDefault="003E6995" w:rsidP="003E6995">
      <w:pPr>
        <w:spacing w:after="120"/>
        <w:rPr>
          <w:rFonts w:cs="Arial"/>
          <w:sz w:val="24"/>
          <w:szCs w:val="24"/>
        </w:rPr>
      </w:pPr>
      <w:r w:rsidRPr="003E6995">
        <w:rPr>
          <w:rFonts w:cs="Arial"/>
          <w:sz w:val="24"/>
          <w:szCs w:val="24"/>
        </w:rPr>
        <w:t xml:space="preserve">Под штетом, у смислу става 1. </w:t>
      </w:r>
      <w:proofErr w:type="gramStart"/>
      <w:r w:rsidRPr="003E6995">
        <w:rPr>
          <w:rFonts w:cs="Arial"/>
          <w:sz w:val="24"/>
          <w:szCs w:val="24"/>
        </w:rPr>
        <w:t>овог</w:t>
      </w:r>
      <w:proofErr w:type="gramEnd"/>
      <w:r w:rsidRPr="003E6995">
        <w:rPr>
          <w:rFonts w:cs="Arial"/>
          <w:sz w:val="24"/>
          <w:szCs w:val="24"/>
        </w:rPr>
        <w:t xml:space="preserve"> члана, подразумева се нематеријална штета настала услед смрти или повреде запосленог код Корисник</w:t>
      </w:r>
      <w:r w:rsidRPr="003E6995">
        <w:rPr>
          <w:rFonts w:cs="Arial"/>
          <w:sz w:val="24"/>
          <w:szCs w:val="24"/>
          <w:lang w:val="sr-Cyrl-RS"/>
        </w:rPr>
        <w:t>а</w:t>
      </w:r>
      <w:r w:rsidRPr="003E6995">
        <w:rPr>
          <w:rFonts w:cs="Arial"/>
          <w:sz w:val="24"/>
          <w:szCs w:val="24"/>
        </w:rPr>
        <w:t xml:space="preserve"> услуге, штета настала на имовини Корисник</w:t>
      </w:r>
      <w:r w:rsidRPr="003E6995">
        <w:rPr>
          <w:rFonts w:cs="Arial"/>
          <w:sz w:val="24"/>
          <w:szCs w:val="24"/>
          <w:lang w:val="sr-Cyrl-RS"/>
        </w:rPr>
        <w:t>а</w:t>
      </w:r>
      <w:r w:rsidRPr="003E6995">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3E6995" w:rsidRPr="003E6995" w:rsidRDefault="003E6995" w:rsidP="003E6995">
      <w:pPr>
        <w:rPr>
          <w:rFonts w:cs="Arial"/>
          <w:noProof/>
          <w:sz w:val="24"/>
          <w:szCs w:val="24"/>
          <w:lang w:val="sr-Cyrl-RS"/>
        </w:rPr>
      </w:pPr>
      <w:r w:rsidRPr="003E6995">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r w:rsidRPr="003E6995">
        <w:rPr>
          <w:rFonts w:cs="Arial"/>
          <w:noProof/>
          <w:sz w:val="24"/>
          <w:szCs w:val="24"/>
          <w:lang w:val="sr-Cyrl-RS"/>
        </w:rPr>
        <w:t>.</w:t>
      </w:r>
    </w:p>
    <w:p w:rsidR="003E6995" w:rsidRPr="003E6995" w:rsidRDefault="003E6995" w:rsidP="003E6995">
      <w:pPr>
        <w:jc w:val="left"/>
        <w:rPr>
          <w:rFonts w:cs="Arial"/>
          <w:b/>
          <w:sz w:val="24"/>
          <w:szCs w:val="24"/>
        </w:rPr>
      </w:pPr>
    </w:p>
    <w:p w:rsidR="003E6995" w:rsidRPr="00095C24" w:rsidRDefault="003E6995" w:rsidP="003E6995">
      <w:pPr>
        <w:jc w:val="center"/>
        <w:rPr>
          <w:rFonts w:cs="Arial"/>
          <w:sz w:val="24"/>
          <w:szCs w:val="24"/>
          <w:lang w:val="sr-Cyrl-RS"/>
        </w:rPr>
      </w:pPr>
      <w:r w:rsidRPr="00AB1C40">
        <w:rPr>
          <w:rFonts w:cs="Arial"/>
          <w:b/>
          <w:sz w:val="24"/>
          <w:szCs w:val="24"/>
        </w:rPr>
        <w:t xml:space="preserve">Члан </w:t>
      </w:r>
      <w:r w:rsidR="00E30279" w:rsidRPr="00AB1C40">
        <w:rPr>
          <w:rFonts w:cs="Arial"/>
          <w:b/>
          <w:sz w:val="24"/>
          <w:szCs w:val="24"/>
          <w:lang w:val="sr-Cyrl-RS"/>
        </w:rPr>
        <w:t>2</w:t>
      </w:r>
      <w:r w:rsidR="00D06C35">
        <w:rPr>
          <w:rFonts w:cs="Arial"/>
          <w:b/>
          <w:sz w:val="24"/>
          <w:szCs w:val="24"/>
          <w:lang w:val="sr-Cyrl-RS"/>
        </w:rPr>
        <w:t>1</w:t>
      </w:r>
      <w:r w:rsidRPr="00095C24">
        <w:rPr>
          <w:rFonts w:cs="Arial"/>
          <w:sz w:val="24"/>
          <w:szCs w:val="24"/>
          <w:lang w:val="sr-Cyrl-RS"/>
        </w:rPr>
        <w:t>.</w:t>
      </w:r>
    </w:p>
    <w:p w:rsidR="003E6995" w:rsidRPr="003E6995" w:rsidRDefault="003E6995" w:rsidP="003E6995">
      <w:pPr>
        <w:spacing w:after="120"/>
        <w:rPr>
          <w:rFonts w:cs="Arial"/>
          <w:sz w:val="24"/>
          <w:szCs w:val="24"/>
        </w:rPr>
      </w:pPr>
      <w:r w:rsidRPr="003E6995">
        <w:rPr>
          <w:rFonts w:cs="Arial"/>
          <w:sz w:val="24"/>
          <w:szCs w:val="24"/>
        </w:rPr>
        <w:t>Пружалац услуге је дужан да, у складу са Законом</w:t>
      </w:r>
      <w:r w:rsidRPr="003E6995">
        <w:rPr>
          <w:rFonts w:cs="Arial"/>
          <w:sz w:val="24"/>
          <w:szCs w:val="24"/>
          <w:lang w:val="sr-Cyrl-RS"/>
        </w:rPr>
        <w:t xml:space="preserve"> </w:t>
      </w:r>
      <w:proofErr w:type="gramStart"/>
      <w:r w:rsidRPr="003E6995">
        <w:rPr>
          <w:rFonts w:cs="Arial"/>
          <w:sz w:val="24"/>
          <w:szCs w:val="24"/>
          <w:lang w:val="sr-Cyrl-RS"/>
        </w:rPr>
        <w:t xml:space="preserve">о  </w:t>
      </w:r>
      <w:r w:rsidR="0074435D">
        <w:rPr>
          <w:rFonts w:cs="Arial"/>
          <w:sz w:val="24"/>
          <w:szCs w:val="24"/>
          <w:lang w:val="sr-Cyrl-RS"/>
        </w:rPr>
        <w:t>БЗР</w:t>
      </w:r>
      <w:proofErr w:type="gramEnd"/>
      <w:r w:rsidRPr="003E6995">
        <w:rPr>
          <w:rFonts w:cs="Arial"/>
          <w:sz w:val="24"/>
          <w:szCs w:val="24"/>
          <w:lang w:val="sr-Cyrl-RS"/>
        </w:rPr>
        <w:t>,</w:t>
      </w:r>
      <w:r w:rsidRPr="003E6995">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3E6995">
        <w:rPr>
          <w:rFonts w:cs="Arial"/>
          <w:sz w:val="24"/>
          <w:szCs w:val="24"/>
          <w:lang w:val="sr-Cyrl-RS"/>
        </w:rPr>
        <w:t xml:space="preserve"> од стране Корисника услуге</w:t>
      </w:r>
      <w:r w:rsidRPr="003E6995">
        <w:rPr>
          <w:rFonts w:cs="Arial"/>
          <w:sz w:val="24"/>
          <w:szCs w:val="24"/>
        </w:rPr>
        <w:t>, у складу са прописима, од стране Корисник</w:t>
      </w:r>
      <w:r w:rsidRPr="003E6995">
        <w:rPr>
          <w:rFonts w:cs="Arial"/>
          <w:sz w:val="24"/>
          <w:szCs w:val="24"/>
          <w:lang w:val="sr-Cyrl-RS"/>
        </w:rPr>
        <w:t>а</w:t>
      </w:r>
      <w:r w:rsidRPr="003E6995">
        <w:rPr>
          <w:rFonts w:cs="Arial"/>
          <w:sz w:val="24"/>
          <w:szCs w:val="24"/>
        </w:rPr>
        <w:t xml:space="preserve"> услуге</w:t>
      </w:r>
      <w:r w:rsidRPr="003E6995">
        <w:rPr>
          <w:rFonts w:cs="Arial"/>
          <w:sz w:val="24"/>
          <w:szCs w:val="24"/>
          <w:lang w:val="sr-Cyrl-RS"/>
        </w:rPr>
        <w:t xml:space="preserve">, као и </w:t>
      </w:r>
      <w:r w:rsidRPr="003E6995">
        <w:rPr>
          <w:rFonts w:cs="Arial"/>
          <w:sz w:val="24"/>
          <w:szCs w:val="24"/>
        </w:rPr>
        <w:t xml:space="preserve"> да спроводи контролу примене превентивних мера за безбедан и здрав рад, док се не отклоне примедбе </w:t>
      </w:r>
      <w:r w:rsidRPr="003E6995">
        <w:rPr>
          <w:rFonts w:cs="Arial"/>
          <w:sz w:val="24"/>
          <w:szCs w:val="24"/>
          <w:lang w:val="sr-Cyrl-RS"/>
        </w:rPr>
        <w:t>Корисника услуге.</w:t>
      </w:r>
    </w:p>
    <w:p w:rsidR="003E6995" w:rsidRPr="003E6995" w:rsidRDefault="003E6995" w:rsidP="003E6995">
      <w:pPr>
        <w:spacing w:after="120"/>
        <w:rPr>
          <w:rFonts w:cs="Arial"/>
          <w:sz w:val="24"/>
          <w:szCs w:val="24"/>
        </w:rPr>
      </w:pPr>
      <w:r w:rsidRPr="003E6995">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3E6995">
        <w:rPr>
          <w:rFonts w:cs="Arial"/>
          <w:sz w:val="24"/>
          <w:szCs w:val="24"/>
        </w:rPr>
        <w:t>овог</w:t>
      </w:r>
      <w:proofErr w:type="gramEnd"/>
      <w:r w:rsidRPr="003E6995">
        <w:rPr>
          <w:rFonts w:cs="Arial"/>
          <w:sz w:val="24"/>
          <w:szCs w:val="24"/>
        </w:rPr>
        <w:t xml:space="preserve"> члана, нити може продужити рок за </w:t>
      </w:r>
      <w:r w:rsidRPr="003E6995">
        <w:rPr>
          <w:rFonts w:cs="Arial"/>
          <w:sz w:val="24"/>
          <w:szCs w:val="24"/>
          <w:lang w:val="sr-Cyrl-RS"/>
        </w:rPr>
        <w:t>пружање услуга</w:t>
      </w:r>
      <w:r w:rsidRPr="003E6995">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AC65C7" w:rsidRDefault="00AC65C7" w:rsidP="00821792">
      <w:pPr>
        <w:rPr>
          <w:rFonts w:cs="Arial"/>
          <w:b/>
          <w:sz w:val="24"/>
          <w:szCs w:val="24"/>
        </w:rPr>
      </w:pPr>
    </w:p>
    <w:p w:rsidR="00821792" w:rsidRPr="00821792" w:rsidRDefault="00821792" w:rsidP="00821792">
      <w:pPr>
        <w:rPr>
          <w:rFonts w:cs="Arial"/>
          <w:b/>
          <w:sz w:val="24"/>
          <w:szCs w:val="24"/>
        </w:rPr>
      </w:pPr>
      <w:r w:rsidRPr="00821792">
        <w:rPr>
          <w:rFonts w:cs="Arial"/>
          <w:b/>
          <w:sz w:val="24"/>
          <w:szCs w:val="24"/>
        </w:rPr>
        <w:t xml:space="preserve">ЗАКЉУЧИВАЊЕ И СТУПАЊЕ НА СНАГУ </w:t>
      </w:r>
    </w:p>
    <w:p w:rsidR="00821792" w:rsidRPr="00821792" w:rsidRDefault="00821792" w:rsidP="00821792">
      <w:pPr>
        <w:suppressAutoHyphens/>
        <w:spacing w:before="0"/>
        <w:jc w:val="center"/>
        <w:rPr>
          <w:rFonts w:cs="Arial"/>
          <w:sz w:val="24"/>
          <w:szCs w:val="24"/>
        </w:rPr>
      </w:pPr>
    </w:p>
    <w:p w:rsidR="00821792" w:rsidRPr="00AB1C40" w:rsidRDefault="00821792" w:rsidP="00821792">
      <w:pPr>
        <w:suppressAutoHyphens/>
        <w:spacing w:before="0"/>
        <w:jc w:val="center"/>
        <w:rPr>
          <w:rFonts w:cs="Arial"/>
          <w:b/>
          <w:sz w:val="24"/>
          <w:szCs w:val="24"/>
        </w:rPr>
      </w:pPr>
      <w:r w:rsidRPr="00AB1C40">
        <w:rPr>
          <w:rFonts w:cs="Arial"/>
          <w:b/>
          <w:sz w:val="24"/>
          <w:szCs w:val="24"/>
        </w:rPr>
        <w:t xml:space="preserve">Члан </w:t>
      </w:r>
      <w:r w:rsidR="006A179B" w:rsidRPr="00AB1C40">
        <w:rPr>
          <w:rFonts w:cs="Arial"/>
          <w:b/>
          <w:sz w:val="24"/>
          <w:szCs w:val="24"/>
          <w:lang w:val="sr-Cyrl-RS"/>
        </w:rPr>
        <w:t>2</w:t>
      </w:r>
      <w:r w:rsidR="00D06C35">
        <w:rPr>
          <w:rFonts w:cs="Arial"/>
          <w:b/>
          <w:sz w:val="24"/>
          <w:szCs w:val="24"/>
          <w:lang w:val="sr-Cyrl-RS"/>
        </w:rPr>
        <w:t>2</w:t>
      </w:r>
      <w:r w:rsidRPr="00AB1C40">
        <w:rPr>
          <w:rFonts w:cs="Arial"/>
          <w:b/>
          <w:sz w:val="24"/>
          <w:szCs w:val="24"/>
        </w:rPr>
        <w:t>.</w:t>
      </w:r>
    </w:p>
    <w:p w:rsidR="00821792" w:rsidRPr="00821792" w:rsidRDefault="00821792" w:rsidP="00821792">
      <w:pPr>
        <w:suppressAutoHyphens/>
        <w:spacing w:before="0"/>
        <w:rPr>
          <w:rFonts w:cs="Arial"/>
          <w:sz w:val="24"/>
          <w:szCs w:val="24"/>
        </w:rPr>
      </w:pPr>
      <w:r w:rsidRPr="00821792">
        <w:rPr>
          <w:rFonts w:cs="Arial"/>
          <w:sz w:val="24"/>
          <w:szCs w:val="24"/>
        </w:rPr>
        <w:t xml:space="preserve"> </w:t>
      </w:r>
    </w:p>
    <w:p w:rsidR="00821792" w:rsidRPr="00821792" w:rsidRDefault="00821792" w:rsidP="00821792">
      <w:pPr>
        <w:suppressAutoHyphens/>
        <w:spacing w:before="0"/>
        <w:rPr>
          <w:rFonts w:cs="Arial"/>
          <w:sz w:val="24"/>
          <w:szCs w:val="24"/>
        </w:rPr>
      </w:pPr>
      <w:r w:rsidRPr="00821792">
        <w:rPr>
          <w:rFonts w:cs="Arial"/>
          <w:sz w:val="24"/>
          <w:szCs w:val="24"/>
        </w:rPr>
        <w:lastRenderedPageBreak/>
        <w:t xml:space="preserve">Овај Уговор сматра се закљученим када га потпишу </w:t>
      </w:r>
      <w:r w:rsidRPr="00821792">
        <w:rPr>
          <w:rFonts w:cs="Arial"/>
          <w:sz w:val="24"/>
          <w:szCs w:val="24"/>
          <w:lang w:val="sr-Cyrl-RS"/>
        </w:rPr>
        <w:t>з</w:t>
      </w:r>
      <w:r w:rsidRPr="00821792">
        <w:rPr>
          <w:rFonts w:cs="Arial"/>
          <w:sz w:val="24"/>
          <w:szCs w:val="24"/>
        </w:rPr>
        <w:t>аконски заступници Уговорних страна, а</w:t>
      </w:r>
      <w:r w:rsidRPr="00821792">
        <w:rPr>
          <w:rFonts w:cs="Arial"/>
          <w:sz w:val="24"/>
          <w:szCs w:val="24"/>
          <w:lang w:val="sr-Cyrl-RS"/>
        </w:rPr>
        <w:t xml:space="preserve"> </w:t>
      </w:r>
      <w:r w:rsidRPr="00821792">
        <w:rPr>
          <w:rFonts w:cs="Arial"/>
          <w:sz w:val="24"/>
          <w:szCs w:val="24"/>
        </w:rPr>
        <w:t xml:space="preserve">ступа на снагу када Пружалац услуге у складу са роком из члана </w:t>
      </w:r>
      <w:r w:rsidRPr="00AB1C40">
        <w:rPr>
          <w:rFonts w:cs="Arial"/>
          <w:sz w:val="24"/>
          <w:szCs w:val="24"/>
        </w:rPr>
        <w:t>1</w:t>
      </w:r>
      <w:r w:rsidR="007F1105">
        <w:rPr>
          <w:rFonts w:cs="Arial"/>
          <w:sz w:val="24"/>
          <w:szCs w:val="24"/>
          <w:lang w:val="sr-Cyrl-RS"/>
        </w:rPr>
        <w:t>2</w:t>
      </w:r>
      <w:r w:rsidRPr="00AB1C40">
        <w:rPr>
          <w:rFonts w:cs="Arial"/>
          <w:sz w:val="24"/>
          <w:szCs w:val="24"/>
        </w:rPr>
        <w:t>.</w:t>
      </w:r>
      <w:r w:rsidR="0074435D">
        <w:rPr>
          <w:rFonts w:cs="Arial"/>
          <w:sz w:val="24"/>
          <w:szCs w:val="24"/>
          <w:lang w:val="sr-Cyrl-RS"/>
        </w:rPr>
        <w:t xml:space="preserve"> И 13</w:t>
      </w:r>
      <w:r w:rsidRPr="00821792">
        <w:rPr>
          <w:rFonts w:cs="Arial"/>
          <w:sz w:val="24"/>
          <w:szCs w:val="24"/>
        </w:rPr>
        <w:t xml:space="preserve"> овог Уговора достави средство финансијског обезбеђења. </w:t>
      </w:r>
    </w:p>
    <w:p w:rsidR="00821792" w:rsidRPr="00821792" w:rsidRDefault="00821792" w:rsidP="00821792">
      <w:pPr>
        <w:suppressAutoHyphens/>
        <w:spacing w:before="0"/>
        <w:jc w:val="center"/>
        <w:rPr>
          <w:rFonts w:cs="Arial"/>
          <w:sz w:val="24"/>
          <w:szCs w:val="24"/>
        </w:rPr>
      </w:pPr>
    </w:p>
    <w:p w:rsidR="00821792" w:rsidRPr="00821792" w:rsidRDefault="00821792" w:rsidP="00821792">
      <w:pPr>
        <w:suppressAutoHyphens/>
        <w:spacing w:before="0"/>
        <w:jc w:val="center"/>
        <w:rPr>
          <w:rFonts w:cs="Arial"/>
          <w:sz w:val="24"/>
          <w:szCs w:val="24"/>
        </w:rPr>
      </w:pPr>
    </w:p>
    <w:p w:rsidR="00821792" w:rsidRPr="00AB1C40" w:rsidRDefault="00821792" w:rsidP="00821792">
      <w:pPr>
        <w:suppressAutoHyphens/>
        <w:spacing w:before="0"/>
        <w:jc w:val="center"/>
        <w:rPr>
          <w:rFonts w:cs="Arial"/>
          <w:b/>
          <w:sz w:val="24"/>
          <w:szCs w:val="24"/>
        </w:rPr>
      </w:pPr>
      <w:r w:rsidRPr="00AB1C40">
        <w:rPr>
          <w:rFonts w:cs="Arial"/>
          <w:b/>
          <w:sz w:val="24"/>
          <w:szCs w:val="24"/>
        </w:rPr>
        <w:t xml:space="preserve">Члан </w:t>
      </w:r>
      <w:r w:rsidR="00AB1C40" w:rsidRPr="00AB1C40">
        <w:rPr>
          <w:rFonts w:cs="Arial"/>
          <w:b/>
          <w:sz w:val="24"/>
          <w:szCs w:val="24"/>
          <w:lang w:val="sr-Cyrl-RS"/>
        </w:rPr>
        <w:t>2</w:t>
      </w:r>
      <w:r w:rsidR="00D06C35">
        <w:rPr>
          <w:rFonts w:cs="Arial"/>
          <w:b/>
          <w:sz w:val="24"/>
          <w:szCs w:val="24"/>
          <w:lang w:val="sr-Cyrl-RS"/>
        </w:rPr>
        <w:t>3</w:t>
      </w:r>
      <w:r w:rsidRPr="00AB1C40">
        <w:rPr>
          <w:rFonts w:cs="Arial"/>
          <w:b/>
          <w:sz w:val="24"/>
          <w:szCs w:val="24"/>
        </w:rPr>
        <w:t>.</w:t>
      </w:r>
    </w:p>
    <w:p w:rsidR="00821792" w:rsidRPr="00821792" w:rsidRDefault="00821792" w:rsidP="00821792">
      <w:pPr>
        <w:suppressAutoHyphens/>
        <w:spacing w:before="0"/>
        <w:rPr>
          <w:rFonts w:cs="Arial"/>
          <w:sz w:val="24"/>
          <w:szCs w:val="24"/>
        </w:rPr>
      </w:pPr>
    </w:p>
    <w:p w:rsidR="00821792" w:rsidRPr="00B93977" w:rsidRDefault="00821792" w:rsidP="00821792">
      <w:pPr>
        <w:suppressAutoHyphens/>
        <w:spacing w:before="0"/>
        <w:rPr>
          <w:rFonts w:cs="Arial"/>
          <w:sz w:val="24"/>
          <w:szCs w:val="24"/>
          <w:lang w:val="sr-Cyrl-RS"/>
        </w:rPr>
      </w:pPr>
      <w:r w:rsidRPr="00821792">
        <w:rPr>
          <w:rFonts w:cs="Arial"/>
          <w:sz w:val="24"/>
          <w:szCs w:val="24"/>
        </w:rPr>
        <w:t xml:space="preserve">Овај Уговор се закључује до </w:t>
      </w:r>
      <w:r w:rsidR="00B93977">
        <w:rPr>
          <w:rFonts w:cs="Arial"/>
          <w:sz w:val="24"/>
          <w:szCs w:val="24"/>
          <w:lang w:val="sr-Cyrl-RS"/>
        </w:rPr>
        <w:t xml:space="preserve">утрошка </w:t>
      </w:r>
      <w:r w:rsidRPr="00821792">
        <w:rPr>
          <w:rFonts w:cs="Arial"/>
          <w:sz w:val="24"/>
          <w:szCs w:val="24"/>
        </w:rPr>
        <w:t>уговореног износа из члан</w:t>
      </w:r>
      <w:r w:rsidR="00B93977">
        <w:rPr>
          <w:rFonts w:cs="Arial"/>
          <w:sz w:val="24"/>
          <w:szCs w:val="24"/>
        </w:rPr>
        <w:t xml:space="preserve">а 2. </w:t>
      </w:r>
      <w:proofErr w:type="gramStart"/>
      <w:r w:rsidR="00B93977">
        <w:rPr>
          <w:rFonts w:cs="Arial"/>
          <w:sz w:val="24"/>
          <w:szCs w:val="24"/>
        </w:rPr>
        <w:t>овог</w:t>
      </w:r>
      <w:proofErr w:type="gramEnd"/>
      <w:r w:rsidR="00B93977">
        <w:rPr>
          <w:rFonts w:cs="Arial"/>
          <w:sz w:val="24"/>
          <w:szCs w:val="24"/>
        </w:rPr>
        <w:t xml:space="preserve"> Уговора, а најдуже до 31.12.2019. </w:t>
      </w:r>
      <w:proofErr w:type="gramStart"/>
      <w:r w:rsidR="00B93977">
        <w:rPr>
          <w:rFonts w:cs="Arial"/>
          <w:sz w:val="24"/>
          <w:szCs w:val="24"/>
        </w:rPr>
        <w:t>године</w:t>
      </w:r>
      <w:proofErr w:type="gramEnd"/>
      <w:r w:rsidR="00B93977">
        <w:rPr>
          <w:rFonts w:cs="Arial"/>
          <w:sz w:val="24"/>
          <w:szCs w:val="24"/>
          <w:lang w:val="sr-Cyrl-RS"/>
        </w:rPr>
        <w:t>.</w:t>
      </w:r>
    </w:p>
    <w:p w:rsidR="00821792" w:rsidRPr="00821792" w:rsidRDefault="00821792" w:rsidP="00821792">
      <w:pPr>
        <w:suppressAutoHyphens/>
        <w:spacing w:before="0"/>
        <w:rPr>
          <w:rFonts w:cs="Arial"/>
          <w:sz w:val="24"/>
          <w:szCs w:val="24"/>
        </w:rPr>
      </w:pPr>
    </w:p>
    <w:p w:rsidR="00821792" w:rsidRPr="00821792" w:rsidRDefault="00821792" w:rsidP="00821792">
      <w:pPr>
        <w:suppressAutoHyphens/>
        <w:spacing w:before="0"/>
        <w:rPr>
          <w:rFonts w:cs="Arial"/>
          <w:sz w:val="24"/>
          <w:szCs w:val="24"/>
        </w:rPr>
      </w:pPr>
      <w:r w:rsidRPr="00821792">
        <w:rPr>
          <w:rFonts w:cs="Arial"/>
          <w:sz w:val="24"/>
          <w:szCs w:val="24"/>
        </w:rPr>
        <w:t xml:space="preserve">Обавезе </w:t>
      </w:r>
      <w:proofErr w:type="gramStart"/>
      <w:r w:rsidRPr="00821792">
        <w:rPr>
          <w:rFonts w:cs="Arial"/>
          <w:sz w:val="24"/>
          <w:szCs w:val="24"/>
        </w:rPr>
        <w:t>по  овом</w:t>
      </w:r>
      <w:proofErr w:type="gramEnd"/>
      <w:r w:rsidRPr="00821792">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821792" w:rsidRDefault="00821792" w:rsidP="00821792">
      <w:pPr>
        <w:suppressAutoHyphens/>
        <w:spacing w:before="0"/>
        <w:jc w:val="center"/>
        <w:rPr>
          <w:rFonts w:cs="Arial"/>
          <w:sz w:val="24"/>
          <w:szCs w:val="24"/>
        </w:rPr>
      </w:pPr>
    </w:p>
    <w:p w:rsidR="009E2251" w:rsidRDefault="009E2251" w:rsidP="00AC65C7">
      <w:pPr>
        <w:suppressAutoHyphens/>
        <w:spacing w:before="0"/>
        <w:rPr>
          <w:rFonts w:cs="Arial"/>
          <w:sz w:val="24"/>
          <w:szCs w:val="24"/>
        </w:rPr>
      </w:pPr>
    </w:p>
    <w:p w:rsidR="00821792" w:rsidRPr="00AB1C40" w:rsidRDefault="00821792" w:rsidP="00821792">
      <w:pPr>
        <w:suppressAutoHyphens/>
        <w:spacing w:before="0"/>
        <w:jc w:val="center"/>
        <w:rPr>
          <w:rFonts w:cs="Arial"/>
          <w:b/>
          <w:sz w:val="24"/>
          <w:szCs w:val="24"/>
        </w:rPr>
      </w:pPr>
      <w:r w:rsidRPr="00AB1C40">
        <w:rPr>
          <w:rFonts w:cs="Arial"/>
          <w:b/>
          <w:sz w:val="24"/>
          <w:szCs w:val="24"/>
        </w:rPr>
        <w:t>Члан 2</w:t>
      </w:r>
      <w:r w:rsidR="00D06C35">
        <w:rPr>
          <w:rFonts w:cs="Arial"/>
          <w:b/>
          <w:sz w:val="24"/>
          <w:szCs w:val="24"/>
          <w:lang w:val="sr-Cyrl-RS"/>
        </w:rPr>
        <w:t>4</w:t>
      </w:r>
      <w:r w:rsidRPr="00AB1C40">
        <w:rPr>
          <w:rFonts w:cs="Arial"/>
          <w:b/>
          <w:sz w:val="24"/>
          <w:szCs w:val="24"/>
        </w:rPr>
        <w:t>.</w:t>
      </w:r>
    </w:p>
    <w:p w:rsidR="00821792" w:rsidRPr="00821792" w:rsidRDefault="00821792" w:rsidP="00821792">
      <w:pPr>
        <w:suppressAutoHyphens/>
        <w:spacing w:before="0"/>
        <w:rPr>
          <w:rFonts w:cs="Arial"/>
          <w:sz w:val="24"/>
          <w:szCs w:val="24"/>
        </w:rPr>
      </w:pPr>
    </w:p>
    <w:p w:rsidR="00821792" w:rsidRPr="00821792" w:rsidRDefault="00821792" w:rsidP="00821792">
      <w:pPr>
        <w:suppressAutoHyphens/>
        <w:spacing w:before="0"/>
        <w:rPr>
          <w:rFonts w:cs="Arial"/>
          <w:sz w:val="24"/>
          <w:szCs w:val="24"/>
        </w:rPr>
      </w:pPr>
      <w:r w:rsidRPr="00821792">
        <w:rPr>
          <w:rFonts w:cs="Arial"/>
          <w:sz w:val="24"/>
          <w:szCs w:val="24"/>
        </w:rPr>
        <w:t xml:space="preserve">Овај Уговор и његови </w:t>
      </w:r>
      <w:proofErr w:type="gramStart"/>
      <w:r w:rsidRPr="00821792">
        <w:rPr>
          <w:rFonts w:cs="Arial"/>
          <w:sz w:val="24"/>
          <w:szCs w:val="24"/>
        </w:rPr>
        <w:t>Прилози  од</w:t>
      </w:r>
      <w:proofErr w:type="gramEnd"/>
      <w:r w:rsidRPr="00821792">
        <w:rPr>
          <w:rFonts w:cs="Arial"/>
          <w:sz w:val="24"/>
          <w:szCs w:val="24"/>
        </w:rPr>
        <w:t xml:space="preserve"> 1 до </w:t>
      </w:r>
      <w:r w:rsidRPr="00821792">
        <w:rPr>
          <w:rFonts w:cs="Arial"/>
          <w:color w:val="0070C0"/>
          <w:sz w:val="24"/>
          <w:szCs w:val="24"/>
        </w:rPr>
        <w:t>(</w:t>
      </w:r>
      <w:r w:rsidR="00AC65C7">
        <w:rPr>
          <w:rFonts w:cs="Arial"/>
          <w:color w:val="0070C0"/>
          <w:sz w:val="24"/>
          <w:szCs w:val="24"/>
          <w:lang w:val="sr-Cyrl-RS"/>
        </w:rPr>
        <w:t>8</w:t>
      </w:r>
      <w:r w:rsidRPr="00821792">
        <w:rPr>
          <w:rFonts w:cs="Arial"/>
          <w:color w:val="0070C0"/>
          <w:sz w:val="24"/>
          <w:szCs w:val="24"/>
        </w:rPr>
        <w:t>)</w:t>
      </w:r>
      <w:r w:rsidRPr="00821792">
        <w:rPr>
          <w:rFonts w:cs="Arial"/>
          <w:sz w:val="24"/>
          <w:szCs w:val="24"/>
        </w:rPr>
        <w:t xml:space="preserve">  из члана 3</w:t>
      </w:r>
      <w:r w:rsidR="00B93977">
        <w:rPr>
          <w:rFonts w:cs="Arial"/>
          <w:sz w:val="24"/>
          <w:szCs w:val="24"/>
          <w:lang w:val="sr-Cyrl-RS"/>
        </w:rPr>
        <w:t>4</w:t>
      </w:r>
      <w:r w:rsidRPr="00821792">
        <w:rPr>
          <w:rFonts w:cs="Arial"/>
          <w:sz w:val="24"/>
          <w:szCs w:val="24"/>
        </w:rPr>
        <w:t xml:space="preserve">. </w:t>
      </w:r>
      <w:proofErr w:type="gramStart"/>
      <w:r w:rsidRPr="00821792">
        <w:rPr>
          <w:rFonts w:cs="Arial"/>
          <w:sz w:val="24"/>
          <w:szCs w:val="24"/>
        </w:rPr>
        <w:t>овог</w:t>
      </w:r>
      <w:proofErr w:type="gramEnd"/>
      <w:r w:rsidRPr="00821792">
        <w:rPr>
          <w:rFonts w:cs="Arial"/>
          <w:sz w:val="24"/>
          <w:szCs w:val="24"/>
        </w:rPr>
        <w:t xml:space="preserve"> Уговора, сачињени су на српском језику. </w:t>
      </w:r>
    </w:p>
    <w:p w:rsidR="00821792" w:rsidRPr="00821792" w:rsidRDefault="00821792" w:rsidP="00821792">
      <w:pPr>
        <w:suppressAutoHyphens/>
        <w:spacing w:before="0"/>
        <w:rPr>
          <w:rFonts w:cs="Arial"/>
          <w:sz w:val="24"/>
          <w:szCs w:val="24"/>
        </w:rPr>
      </w:pPr>
    </w:p>
    <w:p w:rsidR="00821792" w:rsidRPr="00821792" w:rsidRDefault="00821792" w:rsidP="00821792">
      <w:pPr>
        <w:suppressAutoHyphens/>
        <w:spacing w:before="0"/>
        <w:rPr>
          <w:rFonts w:cs="Arial"/>
          <w:sz w:val="24"/>
          <w:szCs w:val="24"/>
        </w:rPr>
      </w:pPr>
      <w:r w:rsidRPr="00821792">
        <w:rPr>
          <w:rFonts w:cs="Arial"/>
          <w:sz w:val="24"/>
          <w:szCs w:val="24"/>
        </w:rPr>
        <w:t>На овај Уговор примењују се закони Републике Србије.</w:t>
      </w:r>
    </w:p>
    <w:p w:rsidR="00821792" w:rsidRPr="00821792" w:rsidRDefault="00821792" w:rsidP="00821792">
      <w:pPr>
        <w:suppressAutoHyphens/>
        <w:spacing w:before="0"/>
        <w:rPr>
          <w:rFonts w:cs="Arial"/>
          <w:sz w:val="24"/>
          <w:szCs w:val="24"/>
        </w:rPr>
      </w:pPr>
    </w:p>
    <w:p w:rsidR="00821792" w:rsidRPr="00821792" w:rsidRDefault="00821792" w:rsidP="00821792">
      <w:pPr>
        <w:suppressAutoHyphens/>
        <w:spacing w:before="0"/>
        <w:rPr>
          <w:rFonts w:cs="Arial"/>
          <w:sz w:val="24"/>
          <w:szCs w:val="24"/>
        </w:rPr>
      </w:pPr>
      <w:r w:rsidRPr="00821792">
        <w:rPr>
          <w:rFonts w:cs="Arial"/>
          <w:sz w:val="24"/>
          <w:szCs w:val="24"/>
        </w:rPr>
        <w:t xml:space="preserve">У случају спора меродавно право је право Републике Србије, а поступак се води на српском језику. </w:t>
      </w:r>
    </w:p>
    <w:p w:rsidR="00821792" w:rsidRPr="00821792" w:rsidRDefault="00821792" w:rsidP="00821792">
      <w:pPr>
        <w:rPr>
          <w:sz w:val="24"/>
          <w:szCs w:val="24"/>
        </w:rPr>
      </w:pPr>
    </w:p>
    <w:p w:rsidR="00343A18" w:rsidRPr="00403ABC" w:rsidRDefault="00343A18" w:rsidP="005F68A3">
      <w:pPr>
        <w:pStyle w:val="KDParagraf"/>
        <w:spacing w:before="0"/>
        <w:rPr>
          <w:rFonts w:cs="Arial"/>
          <w:b/>
          <w:sz w:val="24"/>
          <w:szCs w:val="24"/>
          <w:lang w:val="sr-Cyrl-RS"/>
        </w:rPr>
      </w:pPr>
      <w:r w:rsidRPr="00403ABC">
        <w:rPr>
          <w:rFonts w:cs="Arial"/>
          <w:b/>
          <w:sz w:val="24"/>
          <w:szCs w:val="24"/>
          <w:lang w:val="sr-Cyrl-RS"/>
        </w:rPr>
        <w:t xml:space="preserve">ВИША СИЛА </w:t>
      </w:r>
    </w:p>
    <w:p w:rsidR="00343A18" w:rsidRPr="00AB1C40" w:rsidRDefault="00343A18" w:rsidP="00B5447C">
      <w:pPr>
        <w:autoSpaceDE w:val="0"/>
        <w:autoSpaceDN w:val="0"/>
        <w:adjustRightInd w:val="0"/>
        <w:spacing w:before="0"/>
        <w:jc w:val="center"/>
        <w:rPr>
          <w:rFonts w:cs="Arial"/>
          <w:b/>
          <w:sz w:val="24"/>
          <w:szCs w:val="24"/>
          <w:lang w:val="sr-Cyrl-RS"/>
        </w:rPr>
      </w:pPr>
      <w:r w:rsidRPr="00AB1C40">
        <w:rPr>
          <w:rFonts w:cs="Arial"/>
          <w:b/>
          <w:sz w:val="24"/>
          <w:szCs w:val="24"/>
          <w:lang w:val="sr-Cyrl-RS"/>
        </w:rPr>
        <w:t xml:space="preserve">Члан </w:t>
      </w:r>
      <w:r w:rsidR="006A179B" w:rsidRPr="00AB1C40">
        <w:rPr>
          <w:rFonts w:cs="Arial"/>
          <w:b/>
          <w:sz w:val="24"/>
          <w:szCs w:val="24"/>
          <w:lang w:val="sr-Cyrl-RS"/>
        </w:rPr>
        <w:t>2</w:t>
      </w:r>
      <w:r w:rsidR="00D06C35">
        <w:rPr>
          <w:rFonts w:cs="Arial"/>
          <w:b/>
          <w:sz w:val="24"/>
          <w:szCs w:val="24"/>
          <w:lang w:val="sr-Cyrl-RS"/>
        </w:rPr>
        <w:t>5</w:t>
      </w:r>
      <w:r w:rsidRPr="00AB1C40">
        <w:rPr>
          <w:rFonts w:cs="Arial"/>
          <w:b/>
          <w:sz w:val="24"/>
          <w:szCs w:val="24"/>
          <w:lang w:val="sr-Cyrl-RS"/>
        </w:rPr>
        <w:t>.</w:t>
      </w:r>
    </w:p>
    <w:p w:rsidR="00821792" w:rsidRPr="00821792" w:rsidRDefault="00821792" w:rsidP="00821792">
      <w:pPr>
        <w:pStyle w:val="KDParagraf"/>
        <w:rPr>
          <w:rFonts w:cs="Arial"/>
          <w:sz w:val="24"/>
          <w:szCs w:val="24"/>
        </w:rPr>
      </w:pPr>
      <w:r w:rsidRPr="00821792">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21792" w:rsidRPr="00821792" w:rsidRDefault="00821792" w:rsidP="00821792">
      <w:pPr>
        <w:pStyle w:val="KDParagraf"/>
        <w:rPr>
          <w:rFonts w:cs="Arial"/>
          <w:sz w:val="24"/>
          <w:szCs w:val="24"/>
        </w:rPr>
      </w:pPr>
    </w:p>
    <w:p w:rsidR="00821792" w:rsidRPr="00821792" w:rsidRDefault="00821792" w:rsidP="00821792">
      <w:pPr>
        <w:pStyle w:val="KDParagraf"/>
        <w:rPr>
          <w:rFonts w:cs="Arial"/>
          <w:sz w:val="24"/>
          <w:szCs w:val="24"/>
        </w:rPr>
      </w:pPr>
      <w:r w:rsidRPr="00821792">
        <w:rPr>
          <w:rFonts w:cs="Arial"/>
          <w:sz w:val="24"/>
          <w:szCs w:val="24"/>
        </w:rPr>
        <w:t>Уговорна страна којој је извршавање уговор</w:t>
      </w:r>
      <w:r w:rsidRPr="00821792">
        <w:rPr>
          <w:rFonts w:cs="Arial"/>
          <w:sz w:val="24"/>
          <w:szCs w:val="24"/>
          <w:lang w:val="sr-Cyrl-RS"/>
        </w:rPr>
        <w:t>е</w:t>
      </w:r>
      <w:r w:rsidRPr="00821792">
        <w:rPr>
          <w:rFonts w:cs="Arial"/>
          <w:sz w:val="24"/>
          <w:szCs w:val="24"/>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21792" w:rsidRPr="00821792" w:rsidRDefault="00821792" w:rsidP="00821792">
      <w:pPr>
        <w:pStyle w:val="KDParagraf"/>
        <w:rPr>
          <w:rFonts w:cs="Arial"/>
          <w:sz w:val="24"/>
          <w:szCs w:val="24"/>
        </w:rPr>
      </w:pPr>
    </w:p>
    <w:p w:rsidR="00821792" w:rsidRPr="00821792" w:rsidRDefault="00821792" w:rsidP="00821792">
      <w:pPr>
        <w:pStyle w:val="KDParagraf"/>
        <w:rPr>
          <w:rFonts w:cs="Arial"/>
          <w:sz w:val="24"/>
          <w:szCs w:val="24"/>
        </w:rPr>
      </w:pPr>
      <w:r w:rsidRPr="00821792">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21792" w:rsidRPr="00821792" w:rsidRDefault="00821792" w:rsidP="00821792">
      <w:pPr>
        <w:pStyle w:val="KDParagraf"/>
        <w:rPr>
          <w:rFonts w:cs="Arial"/>
          <w:sz w:val="24"/>
          <w:szCs w:val="24"/>
        </w:rPr>
      </w:pPr>
    </w:p>
    <w:p w:rsidR="00821792" w:rsidRPr="00821792" w:rsidRDefault="00821792" w:rsidP="00821792">
      <w:pPr>
        <w:pStyle w:val="KDParagraf"/>
        <w:rPr>
          <w:rFonts w:cs="Arial"/>
          <w:sz w:val="24"/>
          <w:szCs w:val="24"/>
        </w:rPr>
      </w:pPr>
      <w:r w:rsidRPr="00821792">
        <w:rPr>
          <w:rFonts w:cs="Arial"/>
          <w:sz w:val="24"/>
          <w:szCs w:val="24"/>
        </w:rPr>
        <w:lastRenderedPageBreak/>
        <w:t>Уколико деловање више силе траје дуже од 30 (словима</w:t>
      </w:r>
      <w:proofErr w:type="gramStart"/>
      <w:r w:rsidRPr="00821792">
        <w:rPr>
          <w:rFonts w:cs="Arial"/>
          <w:sz w:val="24"/>
          <w:szCs w:val="24"/>
        </w:rPr>
        <w:t>:тридесет</w:t>
      </w:r>
      <w:proofErr w:type="gramEnd"/>
      <w:r w:rsidRPr="00821792">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821792" w:rsidRPr="00821792" w:rsidRDefault="00821792" w:rsidP="00821792">
      <w:pPr>
        <w:pStyle w:val="KDParagraf"/>
        <w:rPr>
          <w:rFonts w:cs="Arial"/>
          <w:sz w:val="24"/>
          <w:szCs w:val="24"/>
          <w:lang w:val="sr-Cyrl-RS"/>
        </w:rPr>
      </w:pPr>
    </w:p>
    <w:p w:rsidR="00821792" w:rsidRPr="00095C24" w:rsidRDefault="00821792" w:rsidP="00095C24">
      <w:pPr>
        <w:pStyle w:val="KDParagraf"/>
        <w:rPr>
          <w:rFonts w:cs="Arial"/>
          <w:sz w:val="24"/>
          <w:szCs w:val="24"/>
        </w:rPr>
      </w:pPr>
      <w:r w:rsidRPr="00821792">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rsidR="00821792" w:rsidRDefault="00821792" w:rsidP="00821792">
      <w:pPr>
        <w:spacing w:before="0"/>
        <w:rPr>
          <w:rFonts w:cs="Arial"/>
          <w:b/>
          <w:sz w:val="24"/>
          <w:szCs w:val="24"/>
          <w:lang w:val="sr-Cyrl-RS"/>
        </w:rPr>
      </w:pPr>
    </w:p>
    <w:p w:rsidR="001E3437" w:rsidRDefault="001E3437" w:rsidP="00821792">
      <w:pPr>
        <w:spacing w:before="0"/>
        <w:rPr>
          <w:rFonts w:cs="Arial"/>
          <w:b/>
          <w:sz w:val="24"/>
          <w:szCs w:val="24"/>
          <w:lang w:val="sr-Cyrl-RS"/>
        </w:rPr>
      </w:pPr>
    </w:p>
    <w:p w:rsidR="001E3437" w:rsidRDefault="001E3437" w:rsidP="00821792">
      <w:pPr>
        <w:spacing w:before="0"/>
        <w:rPr>
          <w:rFonts w:cs="Arial"/>
          <w:b/>
          <w:sz w:val="24"/>
          <w:szCs w:val="24"/>
          <w:lang w:val="sr-Cyrl-RS"/>
        </w:rPr>
      </w:pPr>
    </w:p>
    <w:p w:rsidR="00821792" w:rsidRPr="00403ABC" w:rsidRDefault="00821792" w:rsidP="00821792">
      <w:pPr>
        <w:spacing w:before="0"/>
        <w:rPr>
          <w:rFonts w:cs="Arial"/>
          <w:b/>
          <w:sz w:val="24"/>
          <w:szCs w:val="24"/>
          <w:lang w:val="sr-Cyrl-RS"/>
        </w:rPr>
      </w:pPr>
      <w:r w:rsidRPr="00403ABC">
        <w:rPr>
          <w:rFonts w:cs="Arial"/>
          <w:b/>
          <w:sz w:val="24"/>
          <w:szCs w:val="24"/>
          <w:lang w:val="sr-Cyrl-RS"/>
        </w:rPr>
        <w:t>НАКНАДА ШТЕТЕ</w:t>
      </w:r>
    </w:p>
    <w:p w:rsidR="00821792" w:rsidRPr="00AB1C40" w:rsidRDefault="00821792" w:rsidP="00821792">
      <w:pPr>
        <w:pStyle w:val="BodyText"/>
        <w:spacing w:before="0"/>
        <w:rPr>
          <w:rFonts w:cs="Arial"/>
          <w:b/>
          <w:szCs w:val="24"/>
          <w:lang w:val="sr-Cyrl-RS"/>
        </w:rPr>
      </w:pP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AB1C40">
        <w:rPr>
          <w:rFonts w:cs="Arial"/>
          <w:b/>
          <w:szCs w:val="24"/>
          <w:lang w:val="sr-Cyrl-RS"/>
        </w:rPr>
        <w:t xml:space="preserve">Члан </w:t>
      </w:r>
      <w:r w:rsidR="006A179B" w:rsidRPr="00AB1C40">
        <w:rPr>
          <w:rFonts w:cs="Arial"/>
          <w:b/>
          <w:szCs w:val="24"/>
          <w:lang w:val="sr-Cyrl-RS"/>
        </w:rPr>
        <w:t>2</w:t>
      </w:r>
      <w:r w:rsidR="00D06C35">
        <w:rPr>
          <w:rFonts w:cs="Arial"/>
          <w:b/>
          <w:szCs w:val="24"/>
          <w:lang w:val="sr-Cyrl-RS"/>
        </w:rPr>
        <w:t>6</w:t>
      </w:r>
      <w:r w:rsidRPr="00AB1C40">
        <w:rPr>
          <w:rFonts w:cs="Arial"/>
          <w:b/>
          <w:szCs w:val="24"/>
          <w:lang w:val="sr-Cyrl-RS"/>
        </w:rPr>
        <w:t>.</w:t>
      </w:r>
    </w:p>
    <w:p w:rsidR="00821792" w:rsidRPr="00403ABC" w:rsidRDefault="00821792" w:rsidP="00821792">
      <w:pPr>
        <w:pStyle w:val="BodyText"/>
        <w:spacing w:before="0"/>
        <w:rPr>
          <w:rFonts w:cs="Arial"/>
          <w:b/>
          <w:szCs w:val="24"/>
          <w:lang w:val="sr-Cyrl-RS"/>
        </w:rPr>
      </w:pPr>
    </w:p>
    <w:p w:rsidR="00821792" w:rsidRPr="00821792" w:rsidRDefault="00821792" w:rsidP="00821792">
      <w:pPr>
        <w:pStyle w:val="KDParagraf"/>
        <w:rPr>
          <w:rFonts w:cs="Arial"/>
          <w:sz w:val="24"/>
          <w:szCs w:val="24"/>
        </w:rPr>
      </w:pPr>
      <w:r w:rsidRPr="00821792">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821792" w:rsidRPr="00821792" w:rsidRDefault="00821792" w:rsidP="00821792">
      <w:pPr>
        <w:pStyle w:val="KDParagraf"/>
        <w:rPr>
          <w:rFonts w:cs="Arial"/>
          <w:sz w:val="24"/>
          <w:szCs w:val="24"/>
        </w:rPr>
      </w:pPr>
    </w:p>
    <w:p w:rsidR="00821792" w:rsidRPr="00821792" w:rsidRDefault="00821792" w:rsidP="00821792">
      <w:pPr>
        <w:pStyle w:val="KDParagraf"/>
        <w:rPr>
          <w:rFonts w:cs="Arial"/>
          <w:sz w:val="24"/>
          <w:szCs w:val="24"/>
        </w:rPr>
      </w:pPr>
      <w:r w:rsidRPr="00821792">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821792" w:rsidRPr="00821792" w:rsidRDefault="00821792" w:rsidP="00821792">
      <w:pPr>
        <w:pStyle w:val="KDParagraf"/>
        <w:rPr>
          <w:rFonts w:cs="Arial"/>
          <w:sz w:val="24"/>
          <w:szCs w:val="24"/>
        </w:rPr>
      </w:pPr>
    </w:p>
    <w:p w:rsidR="00821792" w:rsidRPr="00821792" w:rsidRDefault="00821792" w:rsidP="00821792">
      <w:pPr>
        <w:pStyle w:val="KDParagraf"/>
        <w:rPr>
          <w:rFonts w:cs="Arial"/>
          <w:sz w:val="24"/>
          <w:szCs w:val="24"/>
        </w:rPr>
      </w:pPr>
      <w:r w:rsidRPr="0082179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821792" w:rsidRPr="00821792" w:rsidRDefault="00821792" w:rsidP="00821792">
      <w:pPr>
        <w:pStyle w:val="KDParagraf"/>
        <w:rPr>
          <w:rFonts w:cs="Arial"/>
          <w:sz w:val="24"/>
          <w:szCs w:val="24"/>
        </w:rPr>
      </w:pPr>
    </w:p>
    <w:p w:rsidR="00821792" w:rsidRPr="00821792" w:rsidRDefault="00821792" w:rsidP="00821792">
      <w:pPr>
        <w:pStyle w:val="KDParagraf"/>
        <w:rPr>
          <w:rFonts w:cs="Arial"/>
          <w:sz w:val="24"/>
          <w:szCs w:val="24"/>
        </w:rPr>
      </w:pPr>
      <w:r w:rsidRPr="00821792">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w:t>
      </w:r>
      <w:r w:rsidR="001E3437">
        <w:rPr>
          <w:rFonts w:cs="Arial"/>
          <w:sz w:val="24"/>
          <w:szCs w:val="24"/>
        </w:rPr>
        <w:t>овних тајни</w:t>
      </w:r>
      <w:r w:rsidRPr="00821792">
        <w:rPr>
          <w:rFonts w:cs="Arial"/>
          <w:sz w:val="24"/>
          <w:szCs w:val="24"/>
        </w:rPr>
        <w:t>.</w:t>
      </w:r>
    </w:p>
    <w:p w:rsidR="00343A18" w:rsidRPr="00403ABC" w:rsidRDefault="00BD33BE" w:rsidP="00B5447C">
      <w:pPr>
        <w:pStyle w:val="KDParagraf"/>
        <w:spacing w:before="0"/>
        <w:rPr>
          <w:rFonts w:cs="Arial"/>
          <w:b/>
          <w:sz w:val="24"/>
          <w:szCs w:val="24"/>
          <w:lang w:val="sr-Cyrl-RS"/>
        </w:rPr>
      </w:pPr>
      <w:r w:rsidRPr="00403ABC">
        <w:rPr>
          <w:rFonts w:cs="Arial"/>
          <w:b/>
          <w:sz w:val="24"/>
          <w:szCs w:val="24"/>
          <w:lang w:val="sr-Cyrl-RS"/>
        </w:rPr>
        <w:tab/>
      </w:r>
      <w:r w:rsidRPr="00403ABC">
        <w:rPr>
          <w:rFonts w:cs="Arial"/>
          <w:b/>
          <w:sz w:val="24"/>
          <w:szCs w:val="24"/>
          <w:lang w:val="sr-Cyrl-RS"/>
        </w:rPr>
        <w:tab/>
      </w:r>
      <w:r w:rsidRPr="00403ABC">
        <w:rPr>
          <w:rFonts w:cs="Arial"/>
          <w:b/>
          <w:sz w:val="24"/>
          <w:szCs w:val="24"/>
          <w:lang w:val="sr-Cyrl-RS"/>
        </w:rPr>
        <w:tab/>
      </w:r>
      <w:r w:rsidRPr="00403ABC">
        <w:rPr>
          <w:rFonts w:cs="Arial"/>
          <w:b/>
          <w:sz w:val="24"/>
          <w:szCs w:val="24"/>
          <w:lang w:val="sr-Cyrl-RS"/>
        </w:rPr>
        <w:tab/>
      </w:r>
    </w:p>
    <w:p w:rsidR="00821792" w:rsidRPr="00403ABC" w:rsidRDefault="00821792" w:rsidP="00821792">
      <w:pPr>
        <w:spacing w:before="0"/>
        <w:rPr>
          <w:rFonts w:cs="Arial"/>
          <w:b/>
          <w:sz w:val="24"/>
          <w:szCs w:val="24"/>
          <w:lang w:val="sr-Cyrl-RS"/>
        </w:rPr>
      </w:pPr>
      <w:r w:rsidRPr="00403ABC">
        <w:rPr>
          <w:rFonts w:cs="Arial"/>
          <w:b/>
          <w:sz w:val="24"/>
          <w:szCs w:val="24"/>
          <w:lang w:val="sr-Cyrl-RS"/>
        </w:rPr>
        <w:t xml:space="preserve">УГОВОРНА КАЗНА </w:t>
      </w:r>
    </w:p>
    <w:p w:rsidR="00821792" w:rsidRPr="00AB1C40" w:rsidRDefault="00821792" w:rsidP="00821792">
      <w:pPr>
        <w:spacing w:before="0"/>
        <w:jc w:val="center"/>
        <w:rPr>
          <w:rFonts w:cs="Arial"/>
          <w:b/>
          <w:sz w:val="24"/>
          <w:szCs w:val="24"/>
          <w:lang w:val="sr-Cyrl-RS"/>
        </w:rPr>
      </w:pPr>
      <w:r w:rsidRPr="00AB1C40">
        <w:rPr>
          <w:rFonts w:cs="Arial"/>
          <w:b/>
          <w:sz w:val="24"/>
          <w:szCs w:val="24"/>
          <w:lang w:val="sr-Cyrl-RS"/>
        </w:rPr>
        <w:t xml:space="preserve">Члан </w:t>
      </w:r>
      <w:r w:rsidR="006A179B" w:rsidRPr="00AB1C40">
        <w:rPr>
          <w:rFonts w:cs="Arial"/>
          <w:b/>
          <w:sz w:val="24"/>
          <w:szCs w:val="24"/>
          <w:lang w:val="sr-Cyrl-RS"/>
        </w:rPr>
        <w:t>2</w:t>
      </w:r>
      <w:r w:rsidR="00D06C35">
        <w:rPr>
          <w:rFonts w:cs="Arial"/>
          <w:b/>
          <w:sz w:val="24"/>
          <w:szCs w:val="24"/>
          <w:lang w:val="sr-Cyrl-RS"/>
        </w:rPr>
        <w:t>7</w:t>
      </w:r>
      <w:r w:rsidRPr="00AB1C40">
        <w:rPr>
          <w:rFonts w:cs="Arial"/>
          <w:b/>
          <w:sz w:val="24"/>
          <w:szCs w:val="24"/>
          <w:lang w:val="sr-Cyrl-RS"/>
        </w:rPr>
        <w:t>.</w:t>
      </w:r>
    </w:p>
    <w:p w:rsidR="00821792" w:rsidRPr="00403ABC" w:rsidRDefault="00821792" w:rsidP="00821792">
      <w:pPr>
        <w:spacing w:before="0"/>
        <w:jc w:val="center"/>
        <w:rPr>
          <w:rFonts w:cs="Arial"/>
          <w:b/>
          <w:sz w:val="24"/>
          <w:szCs w:val="24"/>
          <w:lang w:val="sr-Cyrl-RS"/>
        </w:rPr>
      </w:pPr>
    </w:p>
    <w:p w:rsidR="005F4AC0" w:rsidRPr="005F4AC0" w:rsidRDefault="005F4AC0" w:rsidP="005F4AC0">
      <w:pPr>
        <w:tabs>
          <w:tab w:val="left" w:pos="567"/>
        </w:tabs>
        <w:spacing w:before="0"/>
        <w:rPr>
          <w:rFonts w:cs="Arial"/>
          <w:iCs/>
          <w:sz w:val="24"/>
          <w:szCs w:val="24"/>
        </w:rPr>
      </w:pPr>
      <w:r w:rsidRPr="005F4AC0">
        <w:rPr>
          <w:rFonts w:cs="Arial"/>
          <w:sz w:val="24"/>
          <w:szCs w:val="24"/>
          <w:lang w:val="sr-Cyrl-RS"/>
        </w:rPr>
        <w:t>У случају да се приликом ненајављене контроле од стране Корисника услуге</w:t>
      </w:r>
      <w:r w:rsidR="001E3437">
        <w:rPr>
          <w:rFonts w:cs="Arial"/>
          <w:sz w:val="24"/>
          <w:szCs w:val="24"/>
          <w:lang w:val="sr-Cyrl-RS"/>
        </w:rPr>
        <w:t>,</w:t>
      </w:r>
      <w:r w:rsidRPr="005F4AC0">
        <w:rPr>
          <w:rFonts w:cs="Arial"/>
          <w:sz w:val="24"/>
          <w:szCs w:val="24"/>
          <w:lang w:val="sr-Cyrl-RS"/>
        </w:rPr>
        <w:t xml:space="preserve"> утврди да</w:t>
      </w:r>
      <w:r w:rsidR="001E3437">
        <w:rPr>
          <w:rFonts w:cs="Arial"/>
          <w:sz w:val="24"/>
          <w:szCs w:val="24"/>
          <w:lang w:val="sr-Cyrl-RS"/>
        </w:rPr>
        <w:t xml:space="preserve"> је</w:t>
      </w:r>
      <w:r w:rsidRPr="005F4AC0">
        <w:rPr>
          <w:rFonts w:cs="Arial"/>
          <w:sz w:val="24"/>
          <w:szCs w:val="24"/>
          <w:lang w:val="sr-Cyrl-RS"/>
        </w:rPr>
        <w:t xml:space="preserve"> службеник обезбеђења у алколисаном стању, није прописно униформисан, не поседује сву техничку опремљеност захтевану овим </w:t>
      </w:r>
      <w:r w:rsidR="001E3437">
        <w:rPr>
          <w:rFonts w:cs="Arial"/>
          <w:sz w:val="24"/>
          <w:szCs w:val="24"/>
          <w:lang w:val="sr-Cyrl-RS"/>
        </w:rPr>
        <w:t>Уговорм</w:t>
      </w:r>
      <w:r w:rsidRPr="005F4AC0">
        <w:rPr>
          <w:rFonts w:cs="Arial"/>
          <w:sz w:val="24"/>
          <w:szCs w:val="24"/>
          <w:lang w:val="sr-Cyrl-RS"/>
        </w:rPr>
        <w:t xml:space="preserve"> или не поседује </w:t>
      </w:r>
      <w:r w:rsidRPr="005F4AC0">
        <w:rPr>
          <w:rFonts w:cs="Arial"/>
          <w:iCs/>
          <w:sz w:val="24"/>
          <w:szCs w:val="24"/>
          <w:lang w:val="sr-Cyrl-RS"/>
        </w:rPr>
        <w:t>Лиценцу за вршење послова  приватног обезбеђења (ЛФ2), о чему</w:t>
      </w:r>
      <w:r w:rsidR="001E3437">
        <w:rPr>
          <w:rFonts w:cs="Arial"/>
          <w:iCs/>
          <w:sz w:val="24"/>
          <w:szCs w:val="24"/>
          <w:lang w:val="sr-Cyrl-RS"/>
        </w:rPr>
        <w:t xml:space="preserve"> се сачињава Записник, Корисник</w:t>
      </w:r>
      <w:r w:rsidRPr="005F4AC0">
        <w:rPr>
          <w:rFonts w:cs="Arial"/>
          <w:iCs/>
          <w:sz w:val="24"/>
          <w:szCs w:val="24"/>
          <w:lang w:val="sr-Cyrl-RS"/>
        </w:rPr>
        <w:t xml:space="preserve"> услуге задржава право да наплати уговорене пенале, у </w:t>
      </w:r>
      <w:r w:rsidRPr="005F4AC0">
        <w:rPr>
          <w:rFonts w:cs="Arial"/>
          <w:iCs/>
          <w:sz w:val="24"/>
          <w:szCs w:val="24"/>
        </w:rPr>
        <w:t>износу од 0,</w:t>
      </w:r>
      <w:r w:rsidRPr="005F4AC0">
        <w:rPr>
          <w:rFonts w:cs="Arial"/>
          <w:iCs/>
          <w:sz w:val="24"/>
          <w:szCs w:val="24"/>
          <w:lang w:val="sr-Cyrl-RS"/>
        </w:rPr>
        <w:t>0</w:t>
      </w:r>
      <w:r w:rsidRPr="005F4AC0">
        <w:rPr>
          <w:rFonts w:cs="Arial"/>
          <w:iCs/>
          <w:sz w:val="24"/>
          <w:szCs w:val="24"/>
        </w:rPr>
        <w:t xml:space="preserve">2% од </w:t>
      </w:r>
      <w:r w:rsidRPr="005F4AC0">
        <w:rPr>
          <w:rFonts w:cs="Arial"/>
          <w:iCs/>
          <w:sz w:val="24"/>
          <w:szCs w:val="24"/>
          <w:lang w:val="sr-Cyrl-RS"/>
        </w:rPr>
        <w:t>вредности</w:t>
      </w:r>
      <w:r w:rsidRPr="005F4AC0">
        <w:rPr>
          <w:rFonts w:cs="Arial"/>
          <w:iCs/>
          <w:sz w:val="24"/>
          <w:szCs w:val="24"/>
        </w:rPr>
        <w:t xml:space="preserve"> </w:t>
      </w:r>
      <w:r w:rsidRPr="005F4AC0">
        <w:rPr>
          <w:rFonts w:cs="Arial"/>
          <w:iCs/>
          <w:sz w:val="24"/>
          <w:szCs w:val="24"/>
          <w:lang w:val="sr-Cyrl-RS"/>
        </w:rPr>
        <w:t>овог Уговора</w:t>
      </w:r>
      <w:r w:rsidRPr="005F4AC0">
        <w:rPr>
          <w:rFonts w:cs="Arial"/>
          <w:iCs/>
          <w:sz w:val="24"/>
          <w:szCs w:val="24"/>
        </w:rPr>
        <w:t xml:space="preserve">, у максималном износу од 10% од </w:t>
      </w:r>
      <w:r w:rsidR="001E3437">
        <w:rPr>
          <w:rFonts w:cs="Arial"/>
          <w:iCs/>
          <w:sz w:val="24"/>
          <w:szCs w:val="24"/>
          <w:lang w:val="sr-Cyrl-RS"/>
        </w:rPr>
        <w:t>вреднсти</w:t>
      </w:r>
      <w:r w:rsidRPr="005F4AC0">
        <w:rPr>
          <w:rFonts w:cs="Arial"/>
          <w:iCs/>
          <w:sz w:val="24"/>
          <w:szCs w:val="24"/>
          <w:lang w:val="sr-Cyrl-RS"/>
        </w:rPr>
        <w:t xml:space="preserve"> </w:t>
      </w:r>
      <w:r w:rsidRPr="005F4AC0">
        <w:rPr>
          <w:rFonts w:cs="Arial"/>
          <w:iCs/>
          <w:sz w:val="24"/>
          <w:szCs w:val="24"/>
        </w:rPr>
        <w:t xml:space="preserve">Уговора без пореза на додату вредност. </w:t>
      </w:r>
    </w:p>
    <w:p w:rsidR="005F4AC0" w:rsidRPr="005F4AC0" w:rsidRDefault="005F4AC0" w:rsidP="005F4AC0">
      <w:pPr>
        <w:tabs>
          <w:tab w:val="left" w:pos="567"/>
        </w:tabs>
        <w:spacing w:before="0"/>
        <w:rPr>
          <w:rFonts w:cs="Arial"/>
          <w:iCs/>
          <w:sz w:val="24"/>
          <w:szCs w:val="24"/>
        </w:rPr>
      </w:pPr>
    </w:p>
    <w:p w:rsidR="005F4AC0" w:rsidRPr="005F4AC0" w:rsidRDefault="005F4AC0" w:rsidP="005F4AC0">
      <w:pPr>
        <w:tabs>
          <w:tab w:val="left" w:pos="567"/>
        </w:tabs>
        <w:spacing w:before="0"/>
        <w:rPr>
          <w:rFonts w:cs="Arial"/>
          <w:sz w:val="24"/>
          <w:szCs w:val="24"/>
        </w:rPr>
      </w:pPr>
      <w:r w:rsidRPr="005F4AC0">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5F4AC0" w:rsidRPr="005F4AC0" w:rsidRDefault="005F4AC0" w:rsidP="005F4AC0">
      <w:pPr>
        <w:tabs>
          <w:tab w:val="left" w:pos="567"/>
        </w:tabs>
        <w:spacing w:before="0"/>
        <w:rPr>
          <w:rFonts w:cs="Arial"/>
          <w:sz w:val="24"/>
          <w:szCs w:val="24"/>
        </w:rPr>
      </w:pPr>
    </w:p>
    <w:p w:rsidR="005F4AC0" w:rsidRPr="005F4AC0" w:rsidRDefault="005F4AC0" w:rsidP="005F4AC0">
      <w:pPr>
        <w:tabs>
          <w:tab w:val="left" w:pos="567"/>
        </w:tabs>
        <w:spacing w:before="0"/>
        <w:rPr>
          <w:rFonts w:cs="Arial"/>
          <w:sz w:val="24"/>
          <w:szCs w:val="24"/>
        </w:rPr>
      </w:pPr>
      <w:r w:rsidRPr="005F4AC0">
        <w:rPr>
          <w:rFonts w:cs="Arial"/>
          <w:sz w:val="24"/>
          <w:szCs w:val="24"/>
        </w:rPr>
        <w:t xml:space="preserve">Уколико Корисник услуге услед </w:t>
      </w:r>
      <w:r w:rsidR="002D7317">
        <w:rPr>
          <w:rFonts w:cs="Arial"/>
          <w:sz w:val="24"/>
          <w:szCs w:val="24"/>
          <w:lang w:val="sr-Cyrl-RS"/>
        </w:rPr>
        <w:t>повреда уговорних обавеза</w:t>
      </w:r>
      <w:r w:rsidRPr="005F4AC0">
        <w:rPr>
          <w:rFonts w:cs="Arial"/>
          <w:sz w:val="24"/>
          <w:szCs w:val="24"/>
        </w:rPr>
        <w:t xml:space="preserve"> из ст.1. </w:t>
      </w:r>
      <w:proofErr w:type="gramStart"/>
      <w:r w:rsidRPr="005F4AC0">
        <w:rPr>
          <w:rFonts w:cs="Arial"/>
          <w:sz w:val="24"/>
          <w:szCs w:val="24"/>
        </w:rPr>
        <w:t>овог</w:t>
      </w:r>
      <w:proofErr w:type="gramEnd"/>
      <w:r w:rsidRPr="005F4AC0">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362181" w:rsidRDefault="00362181" w:rsidP="003E6995">
      <w:pPr>
        <w:suppressAutoHyphens/>
        <w:spacing w:before="0"/>
        <w:rPr>
          <w:rFonts w:cs="Arial"/>
          <w:b/>
          <w:sz w:val="24"/>
          <w:szCs w:val="24"/>
        </w:rPr>
      </w:pPr>
    </w:p>
    <w:p w:rsidR="00B01D72" w:rsidRDefault="00B01D72" w:rsidP="003E6995">
      <w:pPr>
        <w:suppressAutoHyphens/>
        <w:spacing w:before="0"/>
        <w:rPr>
          <w:rFonts w:cs="Arial"/>
          <w:b/>
          <w:sz w:val="24"/>
          <w:szCs w:val="24"/>
        </w:rPr>
      </w:pPr>
    </w:p>
    <w:p w:rsidR="00B3432F" w:rsidRDefault="00B3432F" w:rsidP="003E6995">
      <w:pPr>
        <w:suppressAutoHyphens/>
        <w:spacing w:before="0"/>
        <w:rPr>
          <w:rFonts w:cs="Arial"/>
          <w:b/>
          <w:sz w:val="24"/>
          <w:szCs w:val="24"/>
        </w:rPr>
      </w:pPr>
    </w:p>
    <w:p w:rsidR="00B3432F" w:rsidRDefault="00B3432F" w:rsidP="003E6995">
      <w:pPr>
        <w:suppressAutoHyphens/>
        <w:spacing w:before="0"/>
        <w:rPr>
          <w:rFonts w:cs="Arial"/>
          <w:b/>
          <w:sz w:val="24"/>
          <w:szCs w:val="24"/>
        </w:rPr>
      </w:pPr>
    </w:p>
    <w:p w:rsidR="003E6995" w:rsidRPr="003E6995" w:rsidRDefault="003E6995" w:rsidP="003E6995">
      <w:pPr>
        <w:suppressAutoHyphens/>
        <w:spacing w:before="0"/>
        <w:rPr>
          <w:rFonts w:cs="Arial"/>
          <w:b/>
          <w:sz w:val="24"/>
          <w:szCs w:val="24"/>
        </w:rPr>
      </w:pPr>
      <w:r w:rsidRPr="003E6995">
        <w:rPr>
          <w:rFonts w:cs="Arial"/>
          <w:b/>
          <w:sz w:val="24"/>
          <w:szCs w:val="24"/>
        </w:rPr>
        <w:t>РАСКИД УГОВОРА</w:t>
      </w:r>
    </w:p>
    <w:p w:rsidR="003E6995" w:rsidRPr="00AB1C40" w:rsidRDefault="003E6995" w:rsidP="003E6995">
      <w:pPr>
        <w:suppressAutoHyphens/>
        <w:spacing w:before="0"/>
        <w:jc w:val="center"/>
        <w:rPr>
          <w:rFonts w:cs="Arial"/>
          <w:b/>
          <w:sz w:val="24"/>
          <w:szCs w:val="24"/>
        </w:rPr>
      </w:pPr>
      <w:r w:rsidRPr="00AB1C40">
        <w:rPr>
          <w:rFonts w:cs="Arial"/>
          <w:b/>
          <w:sz w:val="24"/>
          <w:szCs w:val="24"/>
        </w:rPr>
        <w:t xml:space="preserve">Члан </w:t>
      </w:r>
      <w:r w:rsidRPr="00AB1C40">
        <w:rPr>
          <w:rFonts w:cs="Arial"/>
          <w:b/>
          <w:sz w:val="24"/>
          <w:szCs w:val="24"/>
          <w:lang w:val="sr-Cyrl-RS"/>
        </w:rPr>
        <w:t>2</w:t>
      </w:r>
      <w:r w:rsidR="00D06C35">
        <w:rPr>
          <w:rFonts w:cs="Arial"/>
          <w:b/>
          <w:sz w:val="24"/>
          <w:szCs w:val="24"/>
          <w:lang w:val="sr-Cyrl-RS"/>
        </w:rPr>
        <w:t>8</w:t>
      </w:r>
      <w:r w:rsidRPr="00AB1C40">
        <w:rPr>
          <w:rFonts w:cs="Arial"/>
          <w:b/>
          <w:sz w:val="24"/>
          <w:szCs w:val="24"/>
        </w:rPr>
        <w:t>.</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rPr>
      </w:pPr>
      <w:r w:rsidRPr="003E6995">
        <w:rPr>
          <w:rFonts w:cs="Arial"/>
          <w:sz w:val="24"/>
          <w:szCs w:val="24"/>
        </w:rPr>
        <w:t>Свака Уговорн</w:t>
      </w:r>
      <w:r w:rsidRPr="003E6995">
        <w:rPr>
          <w:rFonts w:cs="Arial"/>
          <w:sz w:val="24"/>
          <w:szCs w:val="24"/>
          <w:lang w:val="sr-Cyrl-RS"/>
        </w:rPr>
        <w:t>а</w:t>
      </w:r>
      <w:r w:rsidRPr="003E6995">
        <w:rPr>
          <w:rFonts w:cs="Arial"/>
          <w:sz w:val="24"/>
          <w:szCs w:val="24"/>
        </w:rPr>
        <w:t xml:space="preserve"> стран</w:t>
      </w:r>
      <w:r w:rsidRPr="003E6995">
        <w:rPr>
          <w:rFonts w:cs="Arial"/>
          <w:sz w:val="24"/>
          <w:szCs w:val="24"/>
          <w:lang w:val="sr-Cyrl-RS"/>
        </w:rPr>
        <w:t>а</w:t>
      </w:r>
      <w:r w:rsidRPr="003E6995">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rPr>
      </w:pPr>
      <w:r w:rsidRPr="003E6995">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rPr>
      </w:pPr>
      <w:r w:rsidRPr="003E6995">
        <w:rPr>
          <w:rFonts w:cs="Arial"/>
          <w:sz w:val="24"/>
          <w:szCs w:val="24"/>
        </w:rPr>
        <w:t xml:space="preserve">Уколико било која </w:t>
      </w:r>
      <w:r w:rsidRPr="003E6995">
        <w:rPr>
          <w:rFonts w:cs="Arial"/>
          <w:sz w:val="24"/>
          <w:szCs w:val="24"/>
          <w:lang w:val="sr-Cyrl-RS"/>
        </w:rPr>
        <w:t xml:space="preserve">од </w:t>
      </w:r>
      <w:r w:rsidRPr="003E6995">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E30279">
        <w:rPr>
          <w:rFonts w:cs="Arial"/>
          <w:sz w:val="24"/>
          <w:szCs w:val="24"/>
        </w:rPr>
        <w:t>2</w:t>
      </w:r>
      <w:r w:rsidR="005D36EB">
        <w:rPr>
          <w:rFonts w:cs="Arial"/>
          <w:sz w:val="24"/>
          <w:szCs w:val="24"/>
          <w:lang w:val="sr-Cyrl-RS"/>
        </w:rPr>
        <w:t>7</w:t>
      </w:r>
      <w:r w:rsidRPr="00E30279">
        <w:rPr>
          <w:rFonts w:cs="Arial"/>
          <w:sz w:val="24"/>
          <w:szCs w:val="24"/>
        </w:rPr>
        <w:t>.</w:t>
      </w:r>
      <w:r w:rsidRPr="003E6995">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b/>
          <w:sz w:val="24"/>
          <w:szCs w:val="24"/>
        </w:rPr>
      </w:pPr>
    </w:p>
    <w:p w:rsidR="003E6995" w:rsidRPr="003E6995" w:rsidRDefault="003E6995" w:rsidP="003E6995">
      <w:pPr>
        <w:suppressAutoHyphens/>
        <w:spacing w:before="0"/>
        <w:rPr>
          <w:rFonts w:cs="Arial"/>
          <w:b/>
          <w:sz w:val="24"/>
          <w:szCs w:val="24"/>
        </w:rPr>
      </w:pPr>
      <w:r w:rsidRPr="003E6995">
        <w:rPr>
          <w:rFonts w:cs="Arial"/>
          <w:b/>
          <w:sz w:val="24"/>
          <w:szCs w:val="24"/>
        </w:rPr>
        <w:t>ЗАВРШНЕ ОДРЕДБЕ</w:t>
      </w:r>
    </w:p>
    <w:p w:rsidR="003E6995" w:rsidRPr="00AB1C40" w:rsidRDefault="003E6995" w:rsidP="003E6995">
      <w:pPr>
        <w:suppressAutoHyphens/>
        <w:spacing w:before="0"/>
        <w:jc w:val="center"/>
        <w:rPr>
          <w:rFonts w:cs="Arial"/>
          <w:b/>
          <w:sz w:val="24"/>
          <w:szCs w:val="24"/>
          <w:lang w:val="sr-Cyrl-RS"/>
        </w:rPr>
      </w:pPr>
      <w:r w:rsidRPr="00AB1C40">
        <w:rPr>
          <w:rFonts w:cs="Arial"/>
          <w:b/>
          <w:sz w:val="24"/>
          <w:szCs w:val="24"/>
        </w:rPr>
        <w:t>Члан 2</w:t>
      </w:r>
      <w:r w:rsidR="00D06C35">
        <w:rPr>
          <w:rFonts w:cs="Arial"/>
          <w:b/>
          <w:sz w:val="24"/>
          <w:szCs w:val="24"/>
          <w:lang w:val="sr-Cyrl-RS"/>
        </w:rPr>
        <w:t>9</w:t>
      </w:r>
      <w:r w:rsidRPr="00AB1C40">
        <w:rPr>
          <w:rFonts w:cs="Arial"/>
          <w:b/>
          <w:sz w:val="24"/>
          <w:szCs w:val="24"/>
          <w:lang w:val="sr-Cyrl-RS"/>
        </w:rPr>
        <w:t>.</w:t>
      </w:r>
    </w:p>
    <w:p w:rsidR="003E6995" w:rsidRPr="003E6995" w:rsidRDefault="003E6995" w:rsidP="003E6995">
      <w:pPr>
        <w:suppressAutoHyphens/>
        <w:spacing w:before="0"/>
        <w:jc w:val="center"/>
        <w:rPr>
          <w:rFonts w:cs="Arial"/>
          <w:sz w:val="24"/>
          <w:szCs w:val="24"/>
        </w:rPr>
      </w:pPr>
    </w:p>
    <w:p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E6995" w:rsidRPr="003E6995" w:rsidRDefault="003E6995" w:rsidP="003E6995">
      <w:pPr>
        <w:suppressAutoHyphens/>
        <w:spacing w:before="0"/>
        <w:rPr>
          <w:rFonts w:cs="Arial"/>
          <w:sz w:val="24"/>
          <w:szCs w:val="24"/>
          <w:lang w:val="ru-RU"/>
        </w:rPr>
      </w:pPr>
    </w:p>
    <w:p w:rsidR="003E6995" w:rsidRPr="003E6995" w:rsidRDefault="003E6995" w:rsidP="003E6995">
      <w:pPr>
        <w:suppressAutoHyphens/>
        <w:spacing w:before="0"/>
        <w:rPr>
          <w:rFonts w:cs="Arial"/>
          <w:sz w:val="24"/>
          <w:szCs w:val="24"/>
        </w:rPr>
      </w:pPr>
      <w:r w:rsidRPr="003E6995">
        <w:rPr>
          <w:rFonts w:cs="Arial"/>
          <w:sz w:val="24"/>
          <w:szCs w:val="24"/>
          <w:lang w:val="ru-RU"/>
        </w:rPr>
        <w:t xml:space="preserve">Након закључења </w:t>
      </w:r>
      <w:r w:rsidRPr="003E6995">
        <w:rPr>
          <w:rFonts w:cs="Arial"/>
          <w:sz w:val="24"/>
          <w:szCs w:val="24"/>
          <w:lang w:val="sr-Cyrl-CS"/>
        </w:rPr>
        <w:t xml:space="preserve">и ступања на правну снагу </w:t>
      </w:r>
      <w:r w:rsidRPr="003E6995">
        <w:rPr>
          <w:rFonts w:cs="Arial"/>
          <w:sz w:val="24"/>
          <w:szCs w:val="24"/>
          <w:lang w:val="ru-RU"/>
        </w:rPr>
        <w:t xml:space="preserve">овог Уговора, Корисник услуге може да дозволи, а </w:t>
      </w:r>
      <w:r w:rsidRPr="003E6995">
        <w:rPr>
          <w:rFonts w:cs="Arial"/>
          <w:sz w:val="24"/>
          <w:szCs w:val="24"/>
          <w:lang w:val="sr-Cyrl-CS"/>
        </w:rPr>
        <w:t>Пружалац услуге</w:t>
      </w:r>
      <w:r w:rsidRPr="003E6995">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3E6995" w:rsidRDefault="003E6995" w:rsidP="003E6995">
      <w:pPr>
        <w:suppressAutoHyphens/>
        <w:spacing w:before="0"/>
        <w:jc w:val="center"/>
        <w:rPr>
          <w:rFonts w:cs="Arial"/>
          <w:sz w:val="24"/>
          <w:szCs w:val="24"/>
        </w:rPr>
      </w:pPr>
    </w:p>
    <w:p w:rsidR="003E6995" w:rsidRPr="00AB1C40" w:rsidRDefault="003E6995" w:rsidP="003E6995">
      <w:pPr>
        <w:suppressAutoHyphens/>
        <w:spacing w:before="0"/>
        <w:jc w:val="center"/>
        <w:rPr>
          <w:rFonts w:cs="Arial"/>
          <w:b/>
          <w:sz w:val="24"/>
          <w:szCs w:val="24"/>
        </w:rPr>
      </w:pPr>
      <w:r w:rsidRPr="00AB1C40">
        <w:rPr>
          <w:rFonts w:cs="Arial"/>
          <w:b/>
          <w:sz w:val="24"/>
          <w:szCs w:val="24"/>
        </w:rPr>
        <w:t xml:space="preserve">Члан </w:t>
      </w:r>
      <w:r w:rsidR="00D06C35">
        <w:rPr>
          <w:rFonts w:cs="Arial"/>
          <w:b/>
          <w:sz w:val="24"/>
          <w:szCs w:val="24"/>
          <w:lang w:val="sr-Cyrl-RS"/>
        </w:rPr>
        <w:t>30</w:t>
      </w:r>
      <w:r w:rsidRPr="00AB1C40">
        <w:rPr>
          <w:rFonts w:cs="Arial"/>
          <w:b/>
          <w:sz w:val="24"/>
          <w:szCs w:val="24"/>
        </w:rPr>
        <w:t>.</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rPr>
      </w:pPr>
      <w:r w:rsidRPr="003E6995">
        <w:rPr>
          <w:rFonts w:cs="Arial"/>
          <w:sz w:val="24"/>
          <w:szCs w:val="24"/>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3E6995">
        <w:rPr>
          <w:rFonts w:cs="Arial"/>
          <w:sz w:val="24"/>
          <w:szCs w:val="24"/>
          <w:lang w:val="sr-Cyrl-RS"/>
        </w:rPr>
        <w:t>т</w:t>
      </w:r>
      <w:r w:rsidRPr="003E6995">
        <w:rPr>
          <w:rFonts w:cs="Arial"/>
          <w:sz w:val="24"/>
          <w:szCs w:val="24"/>
        </w:rPr>
        <w:t>ране.</w:t>
      </w:r>
    </w:p>
    <w:p w:rsidR="00095C24" w:rsidRPr="003E6995" w:rsidRDefault="00095C24" w:rsidP="003E6995">
      <w:pPr>
        <w:suppressAutoHyphens/>
        <w:spacing w:before="0"/>
        <w:jc w:val="left"/>
        <w:rPr>
          <w:rFonts w:cs="Arial"/>
          <w:sz w:val="24"/>
          <w:szCs w:val="24"/>
        </w:rPr>
      </w:pPr>
    </w:p>
    <w:p w:rsidR="003E6995" w:rsidRPr="00AB1C40" w:rsidRDefault="003E6995" w:rsidP="003E6995">
      <w:pPr>
        <w:suppressAutoHyphens/>
        <w:spacing w:before="0"/>
        <w:jc w:val="center"/>
        <w:rPr>
          <w:rFonts w:cs="Arial"/>
          <w:b/>
          <w:sz w:val="24"/>
          <w:szCs w:val="24"/>
        </w:rPr>
      </w:pPr>
      <w:r w:rsidRPr="00AB1C40">
        <w:rPr>
          <w:rFonts w:cs="Arial"/>
          <w:b/>
          <w:sz w:val="24"/>
          <w:szCs w:val="24"/>
        </w:rPr>
        <w:t xml:space="preserve">Члан </w:t>
      </w:r>
      <w:r w:rsidR="00E30279" w:rsidRPr="00AB1C40">
        <w:rPr>
          <w:rFonts w:cs="Arial"/>
          <w:b/>
          <w:sz w:val="24"/>
          <w:szCs w:val="24"/>
          <w:lang w:val="sr-Cyrl-RS"/>
        </w:rPr>
        <w:t>3</w:t>
      </w:r>
      <w:r w:rsidR="00D06C35">
        <w:rPr>
          <w:rFonts w:cs="Arial"/>
          <w:b/>
          <w:sz w:val="24"/>
          <w:szCs w:val="24"/>
          <w:lang w:val="sr-Cyrl-RS"/>
        </w:rPr>
        <w:t>1</w:t>
      </w:r>
      <w:r w:rsidRPr="00AB1C40">
        <w:rPr>
          <w:rFonts w:cs="Arial"/>
          <w:b/>
          <w:sz w:val="24"/>
          <w:szCs w:val="24"/>
        </w:rPr>
        <w:t>.</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rPr>
      </w:pPr>
      <w:r w:rsidRPr="003E6995">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E6995" w:rsidRPr="003E6995" w:rsidRDefault="003E6995" w:rsidP="003E6995">
      <w:pPr>
        <w:suppressAutoHyphens/>
        <w:spacing w:before="0"/>
        <w:rPr>
          <w:rFonts w:cs="Arial"/>
          <w:sz w:val="24"/>
          <w:szCs w:val="24"/>
        </w:rPr>
      </w:pPr>
    </w:p>
    <w:p w:rsidR="003E6995" w:rsidRPr="00AB1C40" w:rsidRDefault="003E6995" w:rsidP="003E6995">
      <w:pPr>
        <w:suppressAutoHyphens/>
        <w:spacing w:before="0"/>
        <w:jc w:val="center"/>
        <w:rPr>
          <w:rFonts w:cs="Arial"/>
          <w:b/>
          <w:sz w:val="24"/>
          <w:szCs w:val="24"/>
        </w:rPr>
      </w:pPr>
      <w:r w:rsidRPr="00AB1C40">
        <w:rPr>
          <w:rFonts w:cs="Arial"/>
          <w:b/>
          <w:sz w:val="24"/>
          <w:szCs w:val="24"/>
        </w:rPr>
        <w:t xml:space="preserve">Члан </w:t>
      </w:r>
      <w:r w:rsidRPr="00AB1C40">
        <w:rPr>
          <w:rFonts w:cs="Arial"/>
          <w:b/>
          <w:sz w:val="24"/>
          <w:szCs w:val="24"/>
          <w:lang w:val="sr-Cyrl-RS"/>
        </w:rPr>
        <w:t>3</w:t>
      </w:r>
      <w:r w:rsidR="00D06C35">
        <w:rPr>
          <w:rFonts w:cs="Arial"/>
          <w:b/>
          <w:sz w:val="24"/>
          <w:szCs w:val="24"/>
          <w:lang w:val="sr-Cyrl-RS"/>
        </w:rPr>
        <w:t>2</w:t>
      </w:r>
      <w:r w:rsidRPr="00AB1C40">
        <w:rPr>
          <w:rFonts w:cs="Arial"/>
          <w:b/>
          <w:sz w:val="24"/>
          <w:szCs w:val="24"/>
        </w:rPr>
        <w:t>.</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rPr>
      </w:pPr>
      <w:r w:rsidRPr="003E6995">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3E6995">
        <w:rPr>
          <w:rFonts w:cs="Arial"/>
          <w:sz w:val="24"/>
          <w:szCs w:val="24"/>
          <w:lang w:val="sr-Cyrl-CS"/>
        </w:rPr>
        <w:t xml:space="preserve"> Београду</w:t>
      </w:r>
      <w:r w:rsidRPr="003E6995">
        <w:rPr>
          <w:rFonts w:cs="Arial"/>
          <w:sz w:val="24"/>
          <w:szCs w:val="24"/>
          <w:lang w:val="sr-Cyrl-RS"/>
        </w:rPr>
        <w:t xml:space="preserve"> </w:t>
      </w:r>
      <w:r w:rsidRPr="003E6995">
        <w:rPr>
          <w:rFonts w:cs="Arial"/>
          <w:color w:val="0070C0"/>
          <w:sz w:val="24"/>
          <w:szCs w:val="24"/>
        </w:rPr>
        <w:t>(</w:t>
      </w:r>
      <w:r w:rsidRPr="003E6995">
        <w:rPr>
          <w:rFonts w:cs="Arial"/>
          <w:color w:val="0070C0"/>
          <w:sz w:val="24"/>
          <w:szCs w:val="24"/>
          <w:lang w:val="sr-Cyrl-RS"/>
        </w:rPr>
        <w:t>Сталне</w:t>
      </w:r>
      <w:r w:rsidRPr="003E6995">
        <w:rPr>
          <w:rFonts w:cs="Arial"/>
          <w:color w:val="0070C0"/>
          <w:sz w:val="24"/>
          <w:szCs w:val="24"/>
        </w:rPr>
        <w:t xml:space="preserve"> арбитраже при Привредној комори Србије, уз примену њеног Правилника</w:t>
      </w:r>
      <w:r w:rsidRPr="003E6995">
        <w:rPr>
          <w:rFonts w:cs="Arial"/>
          <w:color w:val="0070C0"/>
          <w:sz w:val="24"/>
          <w:szCs w:val="24"/>
          <w:lang w:val="sr-Cyrl-RS"/>
        </w:rPr>
        <w:t>)</w:t>
      </w:r>
      <w:r w:rsidRPr="003E6995">
        <w:rPr>
          <w:rFonts w:cs="Arial"/>
          <w:color w:val="0070C0"/>
          <w:sz w:val="24"/>
          <w:szCs w:val="24"/>
        </w:rPr>
        <w:t xml:space="preserve"> [напомена: коначан текст у Уговору зависи од тога да ли је изабран домаћи или страни Пружалац услуге].</w:t>
      </w:r>
    </w:p>
    <w:p w:rsidR="003E6995" w:rsidRPr="003E6995" w:rsidRDefault="003E6995" w:rsidP="00095C24">
      <w:pPr>
        <w:suppressAutoHyphens/>
        <w:spacing w:before="0"/>
        <w:rPr>
          <w:rFonts w:cs="Arial"/>
          <w:sz w:val="24"/>
          <w:szCs w:val="24"/>
        </w:rPr>
      </w:pPr>
    </w:p>
    <w:p w:rsidR="003E6995" w:rsidRPr="00AB1C40" w:rsidRDefault="003E6995" w:rsidP="003E6995">
      <w:pPr>
        <w:suppressAutoHyphens/>
        <w:spacing w:before="0"/>
        <w:jc w:val="center"/>
        <w:rPr>
          <w:rFonts w:cs="Arial"/>
          <w:b/>
          <w:sz w:val="24"/>
          <w:szCs w:val="24"/>
        </w:rPr>
      </w:pPr>
      <w:r w:rsidRPr="00AB1C40">
        <w:rPr>
          <w:rFonts w:cs="Arial"/>
          <w:b/>
          <w:sz w:val="24"/>
          <w:szCs w:val="24"/>
        </w:rPr>
        <w:t>Члан 3</w:t>
      </w:r>
      <w:r w:rsidR="00D06C35">
        <w:rPr>
          <w:rFonts w:cs="Arial"/>
          <w:b/>
          <w:sz w:val="24"/>
          <w:szCs w:val="24"/>
          <w:lang w:val="sr-Cyrl-RS"/>
        </w:rPr>
        <w:t>3</w:t>
      </w:r>
      <w:r w:rsidRPr="00AB1C40">
        <w:rPr>
          <w:rFonts w:cs="Arial"/>
          <w:b/>
          <w:sz w:val="24"/>
          <w:szCs w:val="24"/>
        </w:rPr>
        <w:t>.</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rPr>
      </w:pPr>
      <w:r w:rsidRPr="003E6995">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D06C35" w:rsidRDefault="00D06C35" w:rsidP="003E6995">
      <w:pPr>
        <w:suppressAutoHyphens/>
        <w:spacing w:before="0"/>
        <w:jc w:val="center"/>
        <w:rPr>
          <w:rFonts w:cs="Arial"/>
          <w:b/>
          <w:sz w:val="24"/>
          <w:szCs w:val="24"/>
        </w:rPr>
      </w:pPr>
    </w:p>
    <w:p w:rsidR="0048298A" w:rsidRDefault="0048298A" w:rsidP="003E6995">
      <w:pPr>
        <w:suppressAutoHyphens/>
        <w:spacing w:before="0"/>
        <w:jc w:val="center"/>
        <w:rPr>
          <w:rFonts w:cs="Arial"/>
          <w:b/>
          <w:sz w:val="24"/>
          <w:szCs w:val="24"/>
        </w:rPr>
      </w:pPr>
    </w:p>
    <w:p w:rsidR="0048298A" w:rsidRDefault="0048298A" w:rsidP="003E6995">
      <w:pPr>
        <w:suppressAutoHyphens/>
        <w:spacing w:before="0"/>
        <w:jc w:val="center"/>
        <w:rPr>
          <w:rFonts w:cs="Arial"/>
          <w:b/>
          <w:sz w:val="24"/>
          <w:szCs w:val="24"/>
        </w:rPr>
      </w:pPr>
    </w:p>
    <w:p w:rsidR="003E6995" w:rsidRPr="00AB1C40" w:rsidRDefault="003E6995" w:rsidP="003E6995">
      <w:pPr>
        <w:suppressAutoHyphens/>
        <w:spacing w:before="0"/>
        <w:jc w:val="center"/>
        <w:rPr>
          <w:rFonts w:cs="Arial"/>
          <w:b/>
          <w:sz w:val="24"/>
          <w:szCs w:val="24"/>
        </w:rPr>
      </w:pPr>
      <w:r w:rsidRPr="00AB1C40">
        <w:rPr>
          <w:rFonts w:cs="Arial"/>
          <w:b/>
          <w:sz w:val="24"/>
          <w:szCs w:val="24"/>
        </w:rPr>
        <w:t>Члан 3</w:t>
      </w:r>
      <w:r w:rsidR="00D06C35">
        <w:rPr>
          <w:rFonts w:cs="Arial"/>
          <w:b/>
          <w:sz w:val="24"/>
          <w:szCs w:val="24"/>
          <w:lang w:val="sr-Cyrl-RS"/>
        </w:rPr>
        <w:t>4</w:t>
      </w:r>
      <w:r w:rsidRPr="00AB1C40">
        <w:rPr>
          <w:rFonts w:cs="Arial"/>
          <w:b/>
          <w:sz w:val="24"/>
          <w:szCs w:val="24"/>
        </w:rPr>
        <w:t>.</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rPr>
      </w:pPr>
      <w:r w:rsidRPr="003E6995">
        <w:rPr>
          <w:rFonts w:cs="Arial"/>
          <w:sz w:val="24"/>
          <w:szCs w:val="24"/>
        </w:rPr>
        <w:t>Саставни део овог Уговора чине:</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color w:val="0070C0"/>
          <w:sz w:val="24"/>
          <w:szCs w:val="24"/>
        </w:rPr>
      </w:pPr>
      <w:r w:rsidRPr="003E6995">
        <w:rPr>
          <w:rFonts w:cs="Arial"/>
          <w:sz w:val="24"/>
          <w:szCs w:val="24"/>
        </w:rPr>
        <w:t>Прилог број 1</w:t>
      </w:r>
      <w:r w:rsidRPr="003E6995">
        <w:rPr>
          <w:rFonts w:cs="Arial"/>
          <w:sz w:val="24"/>
          <w:szCs w:val="24"/>
        </w:rPr>
        <w:tab/>
        <w:t>Конкурсна документација</w:t>
      </w:r>
      <w:r w:rsidRPr="003E6995">
        <w:rPr>
          <w:rFonts w:cs="Arial"/>
          <w:sz w:val="24"/>
          <w:szCs w:val="24"/>
          <w:lang w:val="sr-Cyrl-RS"/>
        </w:rPr>
        <w:t xml:space="preserve"> </w:t>
      </w:r>
      <w:r w:rsidRPr="003E6995">
        <w:rPr>
          <w:rFonts w:cs="Arial"/>
          <w:sz w:val="24"/>
          <w:szCs w:val="24"/>
          <w:lang w:val="ru-RU"/>
        </w:rPr>
        <w:t>(</w:t>
      </w:r>
      <w:r w:rsidRPr="003E6995">
        <w:rPr>
          <w:rFonts w:cs="Arial"/>
          <w:color w:val="0070C0"/>
          <w:sz w:val="24"/>
          <w:szCs w:val="24"/>
        </w:rPr>
        <w:t>напомена: у тексту Уговора</w:t>
      </w:r>
      <w:r w:rsidRPr="003E6995">
        <w:rPr>
          <w:rFonts w:cs="Arial"/>
          <w:color w:val="0070C0"/>
          <w:sz w:val="24"/>
          <w:szCs w:val="24"/>
          <w:lang w:val="ru-RU"/>
        </w:rPr>
        <w:t xml:space="preserve"> </w:t>
      </w:r>
      <w:r w:rsidRPr="003E6995">
        <w:rPr>
          <w:rFonts w:cs="Arial"/>
          <w:color w:val="0070C0"/>
          <w:sz w:val="24"/>
          <w:szCs w:val="24"/>
        </w:rPr>
        <w:t xml:space="preserve">биће </w:t>
      </w:r>
    </w:p>
    <w:p w:rsidR="003E6995" w:rsidRPr="003E6995" w:rsidRDefault="003E6995" w:rsidP="003E6995">
      <w:pPr>
        <w:suppressAutoHyphens/>
        <w:spacing w:before="0"/>
        <w:rPr>
          <w:rFonts w:cs="Arial"/>
          <w:color w:val="0070C0"/>
          <w:sz w:val="24"/>
          <w:szCs w:val="24"/>
        </w:rPr>
      </w:pPr>
      <w:r w:rsidRPr="003E6995">
        <w:rPr>
          <w:rFonts w:cs="Arial"/>
          <w:color w:val="0070C0"/>
          <w:sz w:val="24"/>
          <w:szCs w:val="24"/>
          <w:lang w:val="sr-Cyrl-RS"/>
        </w:rPr>
        <w:t xml:space="preserve">                                 н</w:t>
      </w:r>
      <w:r w:rsidRPr="003E6995">
        <w:rPr>
          <w:rFonts w:cs="Arial"/>
          <w:color w:val="0070C0"/>
          <w:sz w:val="24"/>
          <w:szCs w:val="24"/>
        </w:rPr>
        <w:t>аведен</w:t>
      </w:r>
      <w:r w:rsidRPr="003E6995">
        <w:rPr>
          <w:rFonts w:cs="Arial"/>
          <w:color w:val="0070C0"/>
          <w:sz w:val="24"/>
          <w:szCs w:val="24"/>
          <w:lang w:val="sr-Cyrl-RS"/>
        </w:rPr>
        <w:t>е</w:t>
      </w:r>
      <w:r w:rsidRPr="003E6995">
        <w:rPr>
          <w:rFonts w:cs="Arial"/>
          <w:color w:val="0070C0"/>
          <w:sz w:val="24"/>
          <w:szCs w:val="24"/>
        </w:rPr>
        <w:t xml:space="preserve"> </w:t>
      </w:r>
      <w:r w:rsidRPr="003E6995">
        <w:rPr>
          <w:rFonts w:cs="Arial"/>
          <w:color w:val="0070C0"/>
          <w:sz w:val="24"/>
          <w:szCs w:val="24"/>
          <w:lang w:val="sr-Cyrl-RS"/>
        </w:rPr>
        <w:t>интернет странице на којојима  је објаљена КД</w:t>
      </w:r>
      <w:r w:rsidRPr="003E6995">
        <w:rPr>
          <w:rFonts w:cs="Arial"/>
          <w:color w:val="0070C0"/>
          <w:sz w:val="24"/>
          <w:szCs w:val="24"/>
        </w:rPr>
        <w:t xml:space="preserve">  </w:t>
      </w:r>
    </w:p>
    <w:p w:rsidR="003E6995" w:rsidRPr="003E6995" w:rsidRDefault="003E6995" w:rsidP="003E6995">
      <w:pPr>
        <w:suppressAutoHyphens/>
        <w:spacing w:before="0"/>
        <w:rPr>
          <w:rFonts w:cs="Arial"/>
          <w:sz w:val="24"/>
          <w:szCs w:val="24"/>
        </w:rPr>
      </w:pPr>
      <w:r w:rsidRPr="003E6995">
        <w:rPr>
          <w:rFonts w:cs="Arial"/>
          <w:sz w:val="24"/>
          <w:szCs w:val="24"/>
        </w:rPr>
        <w:t>Прилог број 2</w:t>
      </w:r>
      <w:r w:rsidRPr="003E6995">
        <w:rPr>
          <w:rFonts w:cs="Arial"/>
          <w:sz w:val="24"/>
          <w:szCs w:val="24"/>
        </w:rPr>
        <w:tab/>
        <w:t>Понуда број ____од __</w:t>
      </w:r>
      <w:r w:rsidRPr="003E6995">
        <w:rPr>
          <w:rFonts w:cs="Arial"/>
          <w:sz w:val="24"/>
          <w:szCs w:val="24"/>
          <w:lang w:val="sr-Cyrl-RS"/>
        </w:rPr>
        <w:t>__201</w:t>
      </w:r>
      <w:r>
        <w:rPr>
          <w:rFonts w:cs="Arial"/>
          <w:sz w:val="24"/>
          <w:szCs w:val="24"/>
          <w:lang w:val="sr-Cyrl-RS"/>
        </w:rPr>
        <w:t>8</w:t>
      </w:r>
      <w:r w:rsidRPr="003E6995">
        <w:rPr>
          <w:rFonts w:cs="Arial"/>
          <w:sz w:val="24"/>
          <w:szCs w:val="24"/>
          <w:lang w:val="sr-Cyrl-RS"/>
        </w:rPr>
        <w:t>.</w:t>
      </w:r>
      <w:r w:rsidRPr="003E6995">
        <w:rPr>
          <w:rFonts w:cs="Arial"/>
          <w:sz w:val="24"/>
          <w:szCs w:val="24"/>
        </w:rPr>
        <w:tab/>
      </w:r>
    </w:p>
    <w:p w:rsidR="003E6995" w:rsidRPr="003E6995" w:rsidRDefault="003E6995" w:rsidP="003E6995">
      <w:pPr>
        <w:suppressAutoHyphens/>
        <w:spacing w:before="0"/>
        <w:rPr>
          <w:rFonts w:cs="Arial"/>
          <w:sz w:val="24"/>
          <w:szCs w:val="24"/>
        </w:rPr>
      </w:pPr>
      <w:r w:rsidRPr="003E6995">
        <w:rPr>
          <w:rFonts w:cs="Arial"/>
          <w:sz w:val="24"/>
          <w:szCs w:val="24"/>
        </w:rPr>
        <w:t>Прилог број 3</w:t>
      </w:r>
      <w:r w:rsidRPr="003E6995">
        <w:rPr>
          <w:rFonts w:cs="Arial"/>
          <w:sz w:val="24"/>
          <w:szCs w:val="24"/>
        </w:rPr>
        <w:tab/>
      </w:r>
      <w:r>
        <w:rPr>
          <w:rFonts w:cs="Arial"/>
          <w:sz w:val="24"/>
          <w:szCs w:val="24"/>
          <w:lang w:val="sr-Cyrl-RS"/>
        </w:rPr>
        <w:t>Техничка спецификација</w:t>
      </w:r>
      <w:r w:rsidRPr="003E6995">
        <w:rPr>
          <w:rFonts w:cs="Arial"/>
          <w:sz w:val="24"/>
          <w:szCs w:val="24"/>
        </w:rPr>
        <w:t>;</w:t>
      </w:r>
    </w:p>
    <w:p w:rsidR="003E6995" w:rsidRDefault="003E6995" w:rsidP="003E6995">
      <w:pPr>
        <w:suppressAutoHyphens/>
        <w:spacing w:before="0"/>
        <w:rPr>
          <w:rFonts w:cs="Arial"/>
          <w:sz w:val="24"/>
          <w:szCs w:val="24"/>
        </w:rPr>
      </w:pPr>
      <w:r w:rsidRPr="003E6995">
        <w:rPr>
          <w:rFonts w:cs="Arial"/>
          <w:sz w:val="24"/>
          <w:szCs w:val="24"/>
        </w:rPr>
        <w:t>Прилог број 4</w:t>
      </w:r>
      <w:r w:rsidRPr="003E6995">
        <w:rPr>
          <w:rFonts w:cs="Arial"/>
          <w:sz w:val="24"/>
          <w:szCs w:val="24"/>
        </w:rPr>
        <w:tab/>
        <w:t>Структура цене из Понуде;</w:t>
      </w:r>
    </w:p>
    <w:p w:rsidR="00836A44" w:rsidRPr="00836A44" w:rsidRDefault="00836A44" w:rsidP="003E6995">
      <w:pPr>
        <w:suppressAutoHyphens/>
        <w:spacing w:before="0"/>
        <w:rPr>
          <w:rFonts w:cs="Arial"/>
          <w:sz w:val="24"/>
          <w:szCs w:val="24"/>
          <w:lang w:val="sr-Cyrl-RS"/>
        </w:rPr>
      </w:pPr>
      <w:r>
        <w:rPr>
          <w:rFonts w:cs="Arial"/>
          <w:sz w:val="24"/>
          <w:szCs w:val="24"/>
          <w:lang w:val="sr-Cyrl-RS"/>
        </w:rPr>
        <w:t>Прилог број 5</w:t>
      </w:r>
      <w:r>
        <w:rPr>
          <w:rFonts w:cs="Arial"/>
          <w:sz w:val="24"/>
          <w:szCs w:val="24"/>
          <w:lang w:val="sr-Cyrl-RS"/>
        </w:rPr>
        <w:tab/>
      </w:r>
      <w:r w:rsidRPr="00AC4855">
        <w:rPr>
          <w:rFonts w:cs="Arial"/>
          <w:sz w:val="24"/>
          <w:szCs w:val="24"/>
        </w:rPr>
        <w:t>Списак извршилаца</w:t>
      </w:r>
    </w:p>
    <w:p w:rsidR="003E6995" w:rsidRDefault="003E6995" w:rsidP="003E6995">
      <w:pPr>
        <w:suppressAutoHyphens/>
        <w:spacing w:before="0"/>
        <w:rPr>
          <w:rFonts w:cs="Arial"/>
          <w:sz w:val="24"/>
          <w:szCs w:val="24"/>
        </w:rPr>
      </w:pPr>
      <w:r w:rsidRPr="003E6995">
        <w:rPr>
          <w:rFonts w:cs="Arial"/>
          <w:sz w:val="24"/>
          <w:szCs w:val="24"/>
        </w:rPr>
        <w:t xml:space="preserve">Прилог број </w:t>
      </w:r>
      <w:r w:rsidR="00836A44">
        <w:rPr>
          <w:rFonts w:cs="Arial"/>
          <w:sz w:val="24"/>
          <w:szCs w:val="24"/>
          <w:lang w:val="sr-Cyrl-RS"/>
        </w:rPr>
        <w:t>6</w:t>
      </w:r>
      <w:r w:rsidRPr="003E6995">
        <w:rPr>
          <w:rFonts w:cs="Arial"/>
          <w:sz w:val="24"/>
          <w:szCs w:val="24"/>
        </w:rPr>
        <w:tab/>
        <w:t>Уговор о чувању пословне тајне и поверљивих информација;</w:t>
      </w:r>
    </w:p>
    <w:p w:rsidR="00DF5513" w:rsidRPr="00DF5513" w:rsidRDefault="00DF5513" w:rsidP="00DF5513">
      <w:pPr>
        <w:pStyle w:val="KDParagraf"/>
        <w:spacing w:before="0"/>
        <w:rPr>
          <w:rFonts w:cs="Arial"/>
          <w:color w:val="00B0F0"/>
          <w:sz w:val="24"/>
          <w:szCs w:val="24"/>
        </w:rPr>
      </w:pPr>
      <w:proofErr w:type="gramStart"/>
      <w:r w:rsidRPr="003E6995">
        <w:rPr>
          <w:rFonts w:cs="Arial"/>
          <w:sz w:val="24"/>
          <w:szCs w:val="24"/>
        </w:rPr>
        <w:t xml:space="preserve">Прилогброј </w:t>
      </w:r>
      <w:r w:rsidRPr="003E6995">
        <w:rPr>
          <w:rFonts w:cs="Arial"/>
          <w:sz w:val="24"/>
          <w:szCs w:val="24"/>
          <w:lang w:val="sr-Cyrl-RS"/>
        </w:rPr>
        <w:t xml:space="preserve"> </w:t>
      </w:r>
      <w:r w:rsidR="00836A44">
        <w:rPr>
          <w:rFonts w:cs="Arial"/>
          <w:sz w:val="24"/>
          <w:szCs w:val="24"/>
          <w:lang w:val="sr-Cyrl-RS"/>
        </w:rPr>
        <w:t>7</w:t>
      </w:r>
      <w:proofErr w:type="gramEnd"/>
      <w:r w:rsidRPr="003E6995">
        <w:rPr>
          <w:rFonts w:cs="Arial"/>
          <w:sz w:val="24"/>
          <w:szCs w:val="24"/>
        </w:rPr>
        <w:t xml:space="preserve">   </w:t>
      </w:r>
      <w:r w:rsidRPr="003E6995">
        <w:rPr>
          <w:rFonts w:cs="Arial"/>
          <w:sz w:val="24"/>
          <w:szCs w:val="24"/>
          <w:lang w:val="sr-Cyrl-RS"/>
        </w:rPr>
        <w:t xml:space="preserve">       </w:t>
      </w:r>
      <w:r w:rsidRPr="00DF5513">
        <w:rPr>
          <w:rFonts w:cs="Arial"/>
          <w:sz w:val="24"/>
          <w:szCs w:val="24"/>
          <w:lang w:val="ru-RU"/>
        </w:rPr>
        <w:t>Прилог о безбедности издрављу на раду</w:t>
      </w:r>
    </w:p>
    <w:p w:rsidR="003E6995" w:rsidRPr="003E6995" w:rsidRDefault="003E6995" w:rsidP="003E6995">
      <w:pPr>
        <w:suppressAutoHyphens/>
        <w:spacing w:before="0"/>
        <w:jc w:val="left"/>
        <w:rPr>
          <w:rFonts w:cs="Arial"/>
          <w:sz w:val="24"/>
          <w:szCs w:val="24"/>
          <w:lang w:val="sr-Cyrl-RS"/>
        </w:rPr>
      </w:pPr>
      <w:proofErr w:type="gramStart"/>
      <w:r w:rsidRPr="003E6995">
        <w:rPr>
          <w:rFonts w:cs="Arial"/>
          <w:sz w:val="24"/>
          <w:szCs w:val="24"/>
        </w:rPr>
        <w:t xml:space="preserve">Прилогброј </w:t>
      </w:r>
      <w:r w:rsidRPr="003E6995">
        <w:rPr>
          <w:rFonts w:cs="Arial"/>
          <w:sz w:val="24"/>
          <w:szCs w:val="24"/>
          <w:lang w:val="sr-Cyrl-RS"/>
        </w:rPr>
        <w:t xml:space="preserve"> </w:t>
      </w:r>
      <w:r w:rsidR="00836A44">
        <w:rPr>
          <w:rFonts w:cs="Arial"/>
          <w:sz w:val="24"/>
          <w:szCs w:val="24"/>
          <w:lang w:val="sr-Cyrl-RS"/>
        </w:rPr>
        <w:t>8</w:t>
      </w:r>
      <w:proofErr w:type="gramEnd"/>
      <w:r w:rsidRPr="003E6995">
        <w:rPr>
          <w:rFonts w:cs="Arial"/>
          <w:sz w:val="24"/>
          <w:szCs w:val="24"/>
        </w:rPr>
        <w:t xml:space="preserve">  </w:t>
      </w:r>
      <w:r w:rsidRPr="003E6995">
        <w:rPr>
          <w:rFonts w:cs="Arial"/>
          <w:sz w:val="24"/>
          <w:szCs w:val="24"/>
          <w:lang w:val="sr-Cyrl-RS"/>
        </w:rPr>
        <w:t xml:space="preserve">      </w:t>
      </w:r>
      <w:r w:rsidR="00597E48">
        <w:rPr>
          <w:rFonts w:cs="Arial"/>
          <w:sz w:val="24"/>
          <w:szCs w:val="24"/>
          <w:lang w:val="sr-Cyrl-RS"/>
        </w:rPr>
        <w:t xml:space="preserve"> </w:t>
      </w:r>
      <w:r w:rsidRPr="003E6995">
        <w:rPr>
          <w:rFonts w:cs="Arial"/>
          <w:sz w:val="24"/>
          <w:szCs w:val="24"/>
          <w:lang w:val="sr-Cyrl-RS"/>
        </w:rPr>
        <w:t xml:space="preserve"> </w:t>
      </w:r>
      <w:r w:rsidRPr="003E6995">
        <w:rPr>
          <w:rFonts w:cs="Arial"/>
          <w:sz w:val="24"/>
          <w:szCs w:val="24"/>
        </w:rPr>
        <w:t xml:space="preserve">Споразум о заједничком извршењу услуге  </w:t>
      </w:r>
      <w:r w:rsidRPr="003E6995">
        <w:rPr>
          <w:rFonts w:cs="Arial"/>
          <w:sz w:val="24"/>
          <w:szCs w:val="24"/>
          <w:lang w:val="sr-Cyrl-RS"/>
        </w:rPr>
        <w:t xml:space="preserve">број___  </w:t>
      </w:r>
    </w:p>
    <w:p w:rsidR="003E6995" w:rsidRPr="003E6995" w:rsidRDefault="003E6995" w:rsidP="003E6995">
      <w:pPr>
        <w:suppressAutoHyphens/>
        <w:spacing w:before="0"/>
        <w:jc w:val="left"/>
        <w:rPr>
          <w:rFonts w:cs="Arial"/>
          <w:sz w:val="24"/>
          <w:szCs w:val="24"/>
          <w:lang w:val="ru-RU"/>
        </w:rPr>
      </w:pPr>
      <w:r w:rsidRPr="003E6995">
        <w:rPr>
          <w:rFonts w:cs="Arial"/>
          <w:sz w:val="24"/>
          <w:szCs w:val="24"/>
          <w:lang w:val="sr-Cyrl-RS"/>
        </w:rPr>
        <w:t xml:space="preserve">                                  од____201</w:t>
      </w:r>
      <w:r w:rsidR="000A60A1">
        <w:rPr>
          <w:rFonts w:cs="Arial"/>
          <w:sz w:val="24"/>
          <w:szCs w:val="24"/>
          <w:lang w:val="sr-Cyrl-RS"/>
        </w:rPr>
        <w:t>8</w:t>
      </w:r>
      <w:r w:rsidRPr="003E6995">
        <w:rPr>
          <w:rFonts w:cs="Arial"/>
          <w:sz w:val="24"/>
          <w:szCs w:val="24"/>
          <w:lang w:val="sr-Cyrl-RS"/>
        </w:rPr>
        <w:t>.</w:t>
      </w:r>
      <w:r w:rsidRPr="003E6995">
        <w:rPr>
          <w:rFonts w:cs="Arial"/>
          <w:sz w:val="24"/>
          <w:szCs w:val="24"/>
        </w:rPr>
        <w:t xml:space="preserve"> </w:t>
      </w:r>
      <w:r w:rsidRPr="003E6995">
        <w:rPr>
          <w:rFonts w:cs="Arial"/>
          <w:sz w:val="24"/>
          <w:szCs w:val="24"/>
          <w:lang w:val="ru-RU"/>
        </w:rPr>
        <w:t>(</w:t>
      </w:r>
      <w:r w:rsidRPr="003E6995">
        <w:rPr>
          <w:rFonts w:cs="Arial"/>
          <w:sz w:val="24"/>
          <w:szCs w:val="24"/>
        </w:rPr>
        <w:t>напомена:</w:t>
      </w:r>
      <w:r w:rsidRPr="003E6995">
        <w:rPr>
          <w:rFonts w:cs="Arial"/>
          <w:sz w:val="24"/>
          <w:szCs w:val="24"/>
          <w:lang w:val="sr-Cyrl-RS"/>
        </w:rPr>
        <w:t xml:space="preserve"> </w:t>
      </w:r>
      <w:r w:rsidRPr="003E6995">
        <w:rPr>
          <w:rFonts w:cs="Arial"/>
          <w:sz w:val="24"/>
          <w:szCs w:val="24"/>
        </w:rPr>
        <w:t>биће наведено у тексту Уговора</w:t>
      </w:r>
      <w:r w:rsidRPr="003E6995">
        <w:rPr>
          <w:rFonts w:cs="Arial"/>
          <w:sz w:val="24"/>
          <w:szCs w:val="24"/>
          <w:lang w:val="ru-RU"/>
        </w:rPr>
        <w:t xml:space="preserve"> у  </w:t>
      </w:r>
    </w:p>
    <w:p w:rsidR="003E6995" w:rsidRPr="003E6995" w:rsidRDefault="003E6995" w:rsidP="003E6995">
      <w:pPr>
        <w:suppressAutoHyphens/>
        <w:spacing w:before="0"/>
        <w:jc w:val="left"/>
        <w:rPr>
          <w:rFonts w:cs="Arial"/>
          <w:sz w:val="24"/>
          <w:szCs w:val="24"/>
        </w:rPr>
      </w:pPr>
      <w:r w:rsidRPr="003E6995">
        <w:rPr>
          <w:rFonts w:cs="Arial"/>
          <w:sz w:val="24"/>
          <w:szCs w:val="24"/>
          <w:lang w:val="ru-RU"/>
        </w:rPr>
        <w:t xml:space="preserve">                                 случају заједничке понуде)</w:t>
      </w:r>
    </w:p>
    <w:p w:rsidR="003E6995" w:rsidRPr="003E6995" w:rsidRDefault="003E6995" w:rsidP="003E6995">
      <w:pPr>
        <w:suppressAutoHyphens/>
        <w:spacing w:before="0"/>
        <w:rPr>
          <w:rFonts w:cs="Arial"/>
          <w:sz w:val="24"/>
          <w:szCs w:val="24"/>
        </w:rPr>
      </w:pPr>
      <w:r w:rsidRPr="003E6995">
        <w:rPr>
          <w:rFonts w:cs="Arial"/>
          <w:sz w:val="24"/>
          <w:szCs w:val="24"/>
        </w:rPr>
        <w:t xml:space="preserve">Прилог број </w:t>
      </w:r>
      <w:r w:rsidR="00836A44">
        <w:rPr>
          <w:rFonts w:cs="Arial"/>
          <w:sz w:val="24"/>
          <w:szCs w:val="24"/>
          <w:lang w:val="sr-Cyrl-RS"/>
        </w:rPr>
        <w:t>9</w:t>
      </w:r>
      <w:r w:rsidRPr="003E6995">
        <w:rPr>
          <w:rFonts w:cs="Arial"/>
          <w:sz w:val="24"/>
          <w:szCs w:val="24"/>
          <w:lang w:val="sr-Cyrl-RS"/>
        </w:rPr>
        <w:tab/>
      </w:r>
      <w:r w:rsidR="00597E48">
        <w:rPr>
          <w:rFonts w:cs="Arial"/>
          <w:sz w:val="24"/>
          <w:szCs w:val="24"/>
          <w:lang w:val="sr-Cyrl-RS"/>
        </w:rPr>
        <w:t xml:space="preserve"> </w:t>
      </w:r>
      <w:r w:rsidRPr="003E6995">
        <w:rPr>
          <w:rFonts w:cs="Arial"/>
          <w:sz w:val="24"/>
          <w:szCs w:val="24"/>
          <w:lang w:val="sr-Cyrl-RS"/>
        </w:rPr>
        <w:t>Средство финансијског обезбеђења</w:t>
      </w:r>
      <w:r w:rsidRPr="003E6995">
        <w:rPr>
          <w:rFonts w:cs="Arial"/>
          <w:sz w:val="24"/>
          <w:szCs w:val="24"/>
        </w:rPr>
        <w:t xml:space="preserve">    </w:t>
      </w:r>
      <w:r w:rsidRPr="003E6995">
        <w:rPr>
          <w:rFonts w:cs="Arial"/>
          <w:sz w:val="24"/>
          <w:szCs w:val="24"/>
          <w:lang w:val="sr-Cyrl-RS"/>
        </w:rPr>
        <w:t xml:space="preserve">     </w:t>
      </w:r>
    </w:p>
    <w:p w:rsidR="003E6995" w:rsidRPr="00095C24" w:rsidRDefault="003E6995" w:rsidP="003E6995">
      <w:pPr>
        <w:suppressAutoHyphens/>
        <w:spacing w:before="0"/>
        <w:jc w:val="left"/>
        <w:rPr>
          <w:rFonts w:cs="Arial"/>
          <w:sz w:val="24"/>
          <w:szCs w:val="24"/>
        </w:rPr>
      </w:pPr>
    </w:p>
    <w:p w:rsidR="003E6995" w:rsidRPr="00AB1C40" w:rsidRDefault="003E6995" w:rsidP="003E6995">
      <w:pPr>
        <w:suppressAutoHyphens/>
        <w:spacing w:before="0"/>
        <w:jc w:val="center"/>
        <w:rPr>
          <w:rFonts w:cs="Arial"/>
          <w:b/>
          <w:sz w:val="24"/>
          <w:szCs w:val="24"/>
        </w:rPr>
      </w:pPr>
      <w:r w:rsidRPr="00AB1C40">
        <w:rPr>
          <w:rFonts w:cs="Arial"/>
          <w:b/>
          <w:sz w:val="24"/>
          <w:szCs w:val="24"/>
        </w:rPr>
        <w:t>Члан 3</w:t>
      </w:r>
      <w:r w:rsidR="00D06C35">
        <w:rPr>
          <w:rFonts w:cs="Arial"/>
          <w:b/>
          <w:sz w:val="24"/>
          <w:szCs w:val="24"/>
          <w:lang w:val="sr-Cyrl-RS"/>
        </w:rPr>
        <w:t>5</w:t>
      </w:r>
      <w:r w:rsidRPr="00AB1C40">
        <w:rPr>
          <w:rFonts w:cs="Arial"/>
          <w:b/>
          <w:sz w:val="24"/>
          <w:szCs w:val="24"/>
        </w:rPr>
        <w:t>.</w:t>
      </w:r>
    </w:p>
    <w:p w:rsidR="003E6995" w:rsidRPr="003E6995" w:rsidRDefault="003E6995"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rPr>
      </w:pPr>
      <w:r w:rsidRPr="003E6995">
        <w:rPr>
          <w:rFonts w:cs="Arial"/>
          <w:sz w:val="24"/>
          <w:szCs w:val="24"/>
        </w:rPr>
        <w:t xml:space="preserve">Овај Уговор се закључује </w:t>
      </w:r>
      <w:proofErr w:type="gramStart"/>
      <w:r w:rsidRPr="003E6995">
        <w:rPr>
          <w:rFonts w:cs="Arial"/>
          <w:sz w:val="24"/>
          <w:szCs w:val="24"/>
        </w:rPr>
        <w:t>у  6</w:t>
      </w:r>
      <w:proofErr w:type="gramEnd"/>
      <w:r w:rsidRPr="003E6995">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3E6995" w:rsidRPr="003E6995" w:rsidRDefault="003E6995" w:rsidP="003E6995">
      <w:pPr>
        <w:suppressAutoHyphens/>
        <w:spacing w:before="0"/>
        <w:rPr>
          <w:rFonts w:cs="Arial"/>
          <w:sz w:val="24"/>
          <w:szCs w:val="24"/>
        </w:rPr>
      </w:pPr>
    </w:p>
    <w:p w:rsidR="003E6995" w:rsidRDefault="003E6995" w:rsidP="003E6995">
      <w:pPr>
        <w:suppressAutoHyphens/>
        <w:spacing w:before="0"/>
        <w:rPr>
          <w:rFonts w:cs="Arial"/>
          <w:sz w:val="24"/>
          <w:szCs w:val="24"/>
        </w:rPr>
      </w:pPr>
    </w:p>
    <w:p w:rsidR="0048298A" w:rsidRDefault="0048298A" w:rsidP="003E6995">
      <w:pPr>
        <w:suppressAutoHyphens/>
        <w:spacing w:before="0"/>
        <w:rPr>
          <w:rFonts w:cs="Arial"/>
          <w:sz w:val="24"/>
          <w:szCs w:val="24"/>
        </w:rPr>
      </w:pPr>
    </w:p>
    <w:p w:rsidR="0048298A" w:rsidRPr="003E6995" w:rsidRDefault="0048298A" w:rsidP="003E6995">
      <w:pPr>
        <w:suppressAutoHyphens/>
        <w:spacing w:before="0"/>
        <w:rPr>
          <w:rFonts w:cs="Arial"/>
          <w:sz w:val="24"/>
          <w:szCs w:val="24"/>
        </w:rPr>
      </w:pPr>
    </w:p>
    <w:p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КОРИСНИК УСЛУГЕ                                        ПРУЖАЛАЦ  УСЛУГЕ</w:t>
      </w:r>
      <w:r w:rsidRPr="003E6995">
        <w:rPr>
          <w:rFonts w:cs="Arial"/>
          <w:sz w:val="24"/>
          <w:szCs w:val="24"/>
          <w:lang w:val="sr-Cyrl-RS"/>
        </w:rPr>
        <w:tab/>
      </w:r>
      <w:r w:rsidRPr="003E6995">
        <w:rPr>
          <w:rFonts w:cs="Arial"/>
          <w:sz w:val="24"/>
          <w:szCs w:val="24"/>
          <w:lang w:val="sr-Cyrl-RS"/>
        </w:rPr>
        <w:tab/>
      </w:r>
    </w:p>
    <w:p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Јавно предузеће </w:t>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t xml:space="preserve">           Назив</w:t>
      </w:r>
    </w:p>
    <w:p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„Електропривреда Србије“ Београд                           </w:t>
      </w:r>
    </w:p>
    <w:p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w:t>
      </w:r>
    </w:p>
    <w:p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w:t>
      </w:r>
      <w:r w:rsidRPr="003E6995">
        <w:rPr>
          <w:rFonts w:cs="Arial"/>
          <w:sz w:val="24"/>
          <w:szCs w:val="24"/>
        </w:rPr>
        <w:t xml:space="preserve">____________________                                         </w:t>
      </w:r>
      <w:r w:rsidRPr="003E6995">
        <w:rPr>
          <w:rFonts w:cs="Arial"/>
          <w:sz w:val="24"/>
          <w:szCs w:val="24"/>
          <w:lang w:val="sr-Cyrl-RS"/>
        </w:rPr>
        <w:t>_____________________</w:t>
      </w:r>
    </w:p>
    <w:p w:rsidR="003E6995" w:rsidRPr="003E6995" w:rsidRDefault="003E6995" w:rsidP="003E6995">
      <w:pPr>
        <w:suppressAutoHyphens/>
        <w:spacing w:before="0"/>
        <w:jc w:val="left"/>
        <w:rPr>
          <w:rFonts w:cs="Arial"/>
          <w:sz w:val="24"/>
          <w:szCs w:val="24"/>
        </w:rPr>
      </w:pPr>
      <w:r w:rsidRPr="003E6995">
        <w:rPr>
          <w:rFonts w:cs="Arial"/>
          <w:sz w:val="24"/>
          <w:szCs w:val="24"/>
        </w:rPr>
        <w:t xml:space="preserve">          </w:t>
      </w:r>
      <w:r w:rsidRPr="003E6995">
        <w:rPr>
          <w:rFonts w:cs="Arial"/>
          <w:sz w:val="24"/>
          <w:szCs w:val="24"/>
          <w:lang w:val="sr-Cyrl-RS"/>
        </w:rPr>
        <w:t xml:space="preserve"> Милорад Грчић </w:t>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t xml:space="preserve">      Име и презиме                                                         </w:t>
      </w:r>
      <w:r w:rsidRPr="003E6995">
        <w:rPr>
          <w:rFonts w:cs="Arial"/>
          <w:sz w:val="24"/>
          <w:szCs w:val="24"/>
        </w:rPr>
        <w:t xml:space="preserve">  </w:t>
      </w:r>
      <w:r w:rsidRPr="003E6995">
        <w:rPr>
          <w:rFonts w:cs="Arial"/>
          <w:sz w:val="24"/>
          <w:szCs w:val="24"/>
          <w:lang w:val="sr-Cyrl-RS"/>
        </w:rPr>
        <w:t xml:space="preserve">                                                                 </w:t>
      </w:r>
    </w:p>
    <w:p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в.д. директора </w:t>
      </w:r>
      <w:r w:rsidRPr="003E6995">
        <w:rPr>
          <w:rFonts w:cs="Arial"/>
          <w:sz w:val="24"/>
          <w:szCs w:val="24"/>
          <w:lang w:val="sr-Cyrl-RS"/>
        </w:rPr>
        <w:tab/>
        <w:t xml:space="preserve">                                                     Функција</w:t>
      </w:r>
    </w:p>
    <w:p w:rsidR="005F68A3" w:rsidRDefault="005F68A3" w:rsidP="00095C24">
      <w:pPr>
        <w:spacing w:before="0"/>
        <w:rPr>
          <w:rFonts w:cs="Arial"/>
          <w:b/>
          <w:lang w:val="sr-Cyrl-RS"/>
        </w:rPr>
      </w:pPr>
    </w:p>
    <w:p w:rsidR="005F68A3" w:rsidRDefault="005F68A3" w:rsidP="00095C24">
      <w:pPr>
        <w:spacing w:before="0"/>
        <w:rPr>
          <w:rFonts w:cs="Arial"/>
          <w:b/>
          <w:lang w:val="sr-Cyrl-RS"/>
        </w:rPr>
      </w:pPr>
    </w:p>
    <w:p w:rsidR="009E2251" w:rsidRDefault="009E2251" w:rsidP="00095C24">
      <w:pPr>
        <w:spacing w:before="0"/>
        <w:rPr>
          <w:rFonts w:cs="Arial"/>
          <w:b/>
          <w:lang w:val="sr-Cyrl-RS"/>
        </w:rPr>
      </w:pPr>
    </w:p>
    <w:p w:rsidR="009E2251" w:rsidRDefault="009E2251" w:rsidP="00095C24">
      <w:pPr>
        <w:spacing w:before="0"/>
        <w:rPr>
          <w:rFonts w:cs="Arial"/>
          <w:b/>
          <w:lang w:val="sr-Cyrl-RS"/>
        </w:rPr>
      </w:pPr>
    </w:p>
    <w:p w:rsidR="009E2251" w:rsidRDefault="009E2251" w:rsidP="00095C24">
      <w:pPr>
        <w:spacing w:before="0"/>
        <w:rPr>
          <w:rFonts w:cs="Arial"/>
          <w:b/>
          <w:lang w:val="sr-Cyrl-RS"/>
        </w:rPr>
      </w:pPr>
    </w:p>
    <w:p w:rsidR="009E2251" w:rsidRDefault="009E2251" w:rsidP="00095C24">
      <w:pPr>
        <w:spacing w:before="0"/>
        <w:rPr>
          <w:rFonts w:cs="Arial"/>
          <w:b/>
          <w:lang w:val="sr-Cyrl-RS"/>
        </w:rPr>
      </w:pPr>
    </w:p>
    <w:p w:rsidR="009E2251" w:rsidRDefault="009E2251" w:rsidP="00095C24">
      <w:pPr>
        <w:spacing w:before="0"/>
        <w:rPr>
          <w:rFonts w:cs="Arial"/>
          <w:b/>
          <w:lang w:val="sr-Cyrl-RS"/>
        </w:rPr>
      </w:pPr>
    </w:p>
    <w:p w:rsidR="0048298A" w:rsidRDefault="0048298A" w:rsidP="00095C24">
      <w:pPr>
        <w:spacing w:before="0"/>
        <w:rPr>
          <w:rFonts w:cs="Arial"/>
          <w:b/>
          <w:lang w:val="sr-Cyrl-RS"/>
        </w:rPr>
      </w:pPr>
    </w:p>
    <w:p w:rsidR="0048298A" w:rsidRDefault="0048298A" w:rsidP="00095C24">
      <w:pPr>
        <w:spacing w:before="0"/>
        <w:rPr>
          <w:rFonts w:cs="Arial"/>
          <w:b/>
          <w:lang w:val="sr-Cyrl-RS"/>
        </w:rPr>
      </w:pPr>
    </w:p>
    <w:p w:rsidR="002235A9" w:rsidRDefault="002235A9" w:rsidP="003E6995">
      <w:pPr>
        <w:spacing w:before="0"/>
        <w:rPr>
          <w:rFonts w:cs="Arial"/>
          <w:b/>
          <w:lang w:val="sr-Cyrl-RS"/>
        </w:rPr>
      </w:pPr>
    </w:p>
    <w:p w:rsidR="00DF5513" w:rsidRPr="00DF5513" w:rsidRDefault="00DF5513" w:rsidP="00DF5513">
      <w:pPr>
        <w:suppressAutoHyphens/>
        <w:spacing w:before="0"/>
        <w:jc w:val="center"/>
        <w:rPr>
          <w:rFonts w:cs="Arial"/>
          <w:b/>
          <w:sz w:val="24"/>
          <w:szCs w:val="24"/>
        </w:rPr>
      </w:pPr>
      <w:r w:rsidRPr="00DF5513">
        <w:rPr>
          <w:rFonts w:cs="Arial"/>
          <w:b/>
          <w:sz w:val="24"/>
          <w:szCs w:val="24"/>
        </w:rPr>
        <w:t>МОДЕЛ УГОВОРА</w:t>
      </w:r>
    </w:p>
    <w:p w:rsidR="00DF5513" w:rsidRPr="00DF5513" w:rsidRDefault="00DF5513" w:rsidP="00DF5513">
      <w:pPr>
        <w:suppressAutoHyphens/>
        <w:spacing w:before="0"/>
        <w:jc w:val="center"/>
        <w:rPr>
          <w:rFonts w:cs="Arial"/>
          <w:b/>
          <w:sz w:val="24"/>
          <w:szCs w:val="24"/>
          <w:lang w:val="sr-Cyrl-RS"/>
        </w:rPr>
      </w:pPr>
      <w:proofErr w:type="gramStart"/>
      <w:r w:rsidRPr="00DF5513">
        <w:rPr>
          <w:rFonts w:cs="Arial"/>
          <w:b/>
          <w:sz w:val="24"/>
          <w:szCs w:val="24"/>
        </w:rPr>
        <w:t>о</w:t>
      </w:r>
      <w:proofErr w:type="gramEnd"/>
      <w:r w:rsidRPr="00DF5513">
        <w:rPr>
          <w:rFonts w:cs="Arial"/>
          <w:b/>
          <w:sz w:val="24"/>
          <w:szCs w:val="24"/>
        </w:rPr>
        <w:t xml:space="preserve"> чувању пословне тајне и поверљивих информација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lang w:val="sr-Cyrl-RS"/>
        </w:rPr>
      </w:pPr>
      <w:r w:rsidRPr="00DF5513">
        <w:rPr>
          <w:rFonts w:cs="Arial"/>
          <w:sz w:val="24"/>
          <w:szCs w:val="24"/>
        </w:rPr>
        <w:t>У складу са датим Моделом уговора</w:t>
      </w:r>
      <w:r w:rsidRPr="00DF5513">
        <w:rPr>
          <w:rFonts w:cs="Arial"/>
          <w:sz w:val="24"/>
          <w:szCs w:val="24"/>
          <w:lang w:val="sr-Cyrl-RS"/>
        </w:rPr>
        <w:t xml:space="preserve"> </w:t>
      </w:r>
      <w:r w:rsidRPr="00DF5513">
        <w:rPr>
          <w:rFonts w:cs="Arial"/>
          <w:sz w:val="24"/>
          <w:szCs w:val="24"/>
        </w:rPr>
        <w:t>биће закључен Уговор о чувању пословне тајне и поверљивих информација</w:t>
      </w:r>
      <w:r w:rsidRPr="00DF5513">
        <w:rPr>
          <w:rFonts w:cs="Arial"/>
          <w:sz w:val="24"/>
          <w:szCs w:val="24"/>
          <w:lang w:val="sr-Cyrl-RS"/>
        </w:rPr>
        <w:t xml:space="preserve">. </w:t>
      </w:r>
      <w:r w:rsidRPr="00DF5513">
        <w:rPr>
          <w:rFonts w:cs="Arial"/>
          <w:sz w:val="24"/>
          <w:szCs w:val="24"/>
        </w:rPr>
        <w:t>Понуђач дати Модел уговора потписује, оверава и доставља у понуди</w:t>
      </w:r>
      <w:r w:rsidRPr="00DF5513">
        <w:rPr>
          <w:rFonts w:cs="Arial"/>
          <w:sz w:val="24"/>
          <w:szCs w:val="24"/>
          <w:lang w:val="sr-Cyrl-RS"/>
        </w:rPr>
        <w:t>.</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Закључен </w:t>
      </w:r>
      <w:r w:rsidRPr="00DF5513">
        <w:rPr>
          <w:rFonts w:cs="Arial"/>
          <w:sz w:val="24"/>
          <w:szCs w:val="24"/>
          <w:lang w:val="sr-Cyrl-RS"/>
        </w:rPr>
        <w:t xml:space="preserve">у Београду </w:t>
      </w:r>
      <w:r w:rsidRPr="00DF5513">
        <w:rPr>
          <w:rFonts w:cs="Arial"/>
          <w:sz w:val="24"/>
          <w:szCs w:val="24"/>
        </w:rPr>
        <w:t>између</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Јавног предузећа „Електропривреда Србије</w:t>
      </w:r>
      <w:proofErr w:type="gramStart"/>
      <w:r w:rsidRPr="00DF5513">
        <w:rPr>
          <w:rFonts w:cs="Arial"/>
          <w:sz w:val="24"/>
          <w:szCs w:val="24"/>
        </w:rPr>
        <w:t>“ Београд</w:t>
      </w:r>
      <w:proofErr w:type="gramEnd"/>
      <w:r w:rsidRPr="00DF5513">
        <w:rPr>
          <w:rFonts w:cs="Arial"/>
          <w:sz w:val="24"/>
          <w:szCs w:val="24"/>
        </w:rPr>
        <w:t xml:space="preserve">, </w:t>
      </w:r>
      <w:r w:rsidR="00E744E3">
        <w:rPr>
          <w:rFonts w:cs="Arial"/>
          <w:sz w:val="24"/>
          <w:szCs w:val="24"/>
          <w:lang w:val="sr-Cyrl-RS"/>
        </w:rPr>
        <w:t>Балканска 13</w:t>
      </w:r>
      <w:r w:rsidRPr="00DF5513">
        <w:rPr>
          <w:rFonts w:cs="Arial"/>
          <w:sz w:val="24"/>
          <w:szCs w:val="24"/>
        </w:rPr>
        <w:t>, матични број: 20053658, ПИБ 103920327, бр.тек.рачуна: 160-700-13 Ban</w:t>
      </w:r>
      <w:r w:rsidRPr="00DF5513">
        <w:rPr>
          <w:rFonts w:cs="Arial"/>
          <w:sz w:val="24"/>
          <w:szCs w:val="24"/>
          <w:lang w:val="sr-Cyrl-RS"/>
        </w:rPr>
        <w:t>c</w:t>
      </w:r>
      <w:r w:rsidRPr="00DF5513">
        <w:rPr>
          <w:rFonts w:cs="Arial"/>
          <w:sz w:val="24"/>
          <w:szCs w:val="24"/>
        </w:rPr>
        <w:t xml:space="preserve">a Intesa ад Београд, које заступа законски заступник </w:t>
      </w:r>
      <w:r w:rsidRPr="00DF5513">
        <w:rPr>
          <w:rFonts w:cs="Arial"/>
          <w:sz w:val="24"/>
          <w:szCs w:val="24"/>
          <w:lang w:val="sr-Cyrl-RS"/>
        </w:rPr>
        <w:t xml:space="preserve">Милорад Грчић, в.д. </w:t>
      </w:r>
      <w:r w:rsidRPr="00DF5513">
        <w:rPr>
          <w:rFonts w:cs="Arial"/>
          <w:sz w:val="24"/>
          <w:szCs w:val="24"/>
        </w:rPr>
        <w:t>директор</w:t>
      </w:r>
      <w:r w:rsidRPr="00DF5513">
        <w:rPr>
          <w:rFonts w:cs="Arial"/>
          <w:sz w:val="24"/>
          <w:szCs w:val="24"/>
          <w:lang w:val="sr-Cyrl-RS"/>
        </w:rPr>
        <w:t xml:space="preserve">а </w:t>
      </w:r>
      <w:r w:rsidRPr="00DF5513">
        <w:rPr>
          <w:rFonts w:cs="Arial"/>
          <w:sz w:val="24"/>
          <w:szCs w:val="24"/>
        </w:rPr>
        <w:t xml:space="preserve"> (у даљем тексту: </w:t>
      </w:r>
      <w:r w:rsidRPr="00DF5513">
        <w:rPr>
          <w:rFonts w:cs="Arial"/>
          <w:sz w:val="24"/>
          <w:szCs w:val="24"/>
          <w:lang w:val="sr-Cyrl-RS"/>
        </w:rPr>
        <w:t>Корисник услуге</w:t>
      </w:r>
      <w:r w:rsidRPr="00DF5513">
        <w:rPr>
          <w:rFonts w:cs="Arial"/>
          <w:sz w:val="24"/>
          <w:szCs w:val="24"/>
        </w:rPr>
        <w:t xml:space="preserve">),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proofErr w:type="gramStart"/>
      <w:r w:rsidRPr="00DF5513">
        <w:rPr>
          <w:rFonts w:cs="Arial"/>
          <w:sz w:val="24"/>
          <w:szCs w:val="24"/>
        </w:rPr>
        <w:t>и</w:t>
      </w:r>
      <w:proofErr w:type="gramEnd"/>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DF5513">
        <w:rPr>
          <w:rFonts w:cs="Arial"/>
          <w:sz w:val="24"/>
          <w:szCs w:val="24"/>
          <w:lang w:val="sr-Cyrl-RS"/>
        </w:rPr>
        <w:t>Пружалац услуге</w:t>
      </w:r>
      <w:r w:rsidRPr="00DF5513">
        <w:rPr>
          <w:rFonts w:cs="Arial"/>
          <w:sz w:val="24"/>
          <w:szCs w:val="24"/>
        </w:rPr>
        <w:t xml:space="preserve">),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lang w:val="sr-Cyrl-RS"/>
        </w:rPr>
      </w:pPr>
      <w:proofErr w:type="gramStart"/>
      <w:r w:rsidRPr="00DF5513">
        <w:rPr>
          <w:rFonts w:cs="Arial"/>
          <w:sz w:val="24"/>
          <w:szCs w:val="24"/>
        </w:rPr>
        <w:t>чланови</w:t>
      </w:r>
      <w:proofErr w:type="gramEnd"/>
      <w:r w:rsidRPr="00DF5513">
        <w:rPr>
          <w:rFonts w:cs="Arial"/>
          <w:sz w:val="24"/>
          <w:szCs w:val="24"/>
        </w:rPr>
        <w:t xml:space="preserve"> групе /подизвођачи _________________________________________________</w:t>
      </w:r>
      <w:r w:rsidRPr="00DF5513">
        <w:rPr>
          <w:rFonts w:cs="Arial"/>
          <w:sz w:val="24"/>
          <w:szCs w:val="24"/>
          <w:lang w:val="sr-Cyrl-RS"/>
        </w:rPr>
        <w:t>_________________</w:t>
      </w:r>
    </w:p>
    <w:p w:rsidR="00DF5513" w:rsidRPr="00DF5513" w:rsidRDefault="00DF5513" w:rsidP="00DF5513">
      <w:pPr>
        <w:suppressAutoHyphens/>
        <w:spacing w:before="0"/>
        <w:rPr>
          <w:rFonts w:cs="Arial"/>
          <w:sz w:val="24"/>
          <w:szCs w:val="24"/>
        </w:rPr>
      </w:pPr>
      <w:r w:rsidRPr="00DF5513">
        <w:rPr>
          <w:rFonts w:cs="Arial"/>
          <w:sz w:val="24"/>
          <w:szCs w:val="24"/>
        </w:rPr>
        <w:t>______________________________________________________________________________________________________________________________________</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proofErr w:type="gramStart"/>
      <w:r w:rsidRPr="00DF5513">
        <w:rPr>
          <w:rFonts w:cs="Arial"/>
          <w:sz w:val="24"/>
          <w:szCs w:val="24"/>
        </w:rPr>
        <w:t>заједнички</w:t>
      </w:r>
      <w:proofErr w:type="gramEnd"/>
      <w:r w:rsidRPr="00DF5513">
        <w:rPr>
          <w:rFonts w:cs="Arial"/>
          <w:sz w:val="24"/>
          <w:szCs w:val="24"/>
        </w:rPr>
        <w:t xml:space="preserve"> назив Стране.</w:t>
      </w:r>
    </w:p>
    <w:p w:rsidR="00DF5513" w:rsidRPr="00DF5513" w:rsidRDefault="00DF5513" w:rsidP="00DF5513">
      <w:pPr>
        <w:suppressAutoHyphens/>
        <w:spacing w:before="0"/>
        <w:jc w:val="center"/>
        <w:rPr>
          <w:rFonts w:cs="Arial"/>
          <w:sz w:val="24"/>
          <w:szCs w:val="24"/>
        </w:rPr>
      </w:pPr>
      <w:r w:rsidRPr="00DF5513">
        <w:rPr>
          <w:rFonts w:cs="Arial"/>
          <w:sz w:val="24"/>
          <w:szCs w:val="24"/>
        </w:rPr>
        <w:t>Члан 1.</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Стране су </w:t>
      </w:r>
      <w:r w:rsidRPr="00DF5513">
        <w:rPr>
          <w:rFonts w:cs="Arial"/>
          <w:sz w:val="24"/>
          <w:szCs w:val="24"/>
          <w:lang w:val="sr-Cyrl-RS"/>
        </w:rPr>
        <w:t>сагласне</w:t>
      </w:r>
      <w:r w:rsidRPr="00DF5513">
        <w:rPr>
          <w:rFonts w:cs="Arial"/>
          <w:sz w:val="24"/>
          <w:szCs w:val="24"/>
        </w:rPr>
        <w:t xml:space="preserve"> да у вези са </w:t>
      </w:r>
      <w:r w:rsidRPr="00DF5513">
        <w:rPr>
          <w:rFonts w:cs="Arial"/>
          <w:sz w:val="24"/>
          <w:szCs w:val="24"/>
          <w:lang w:val="sr-Cyrl-RS"/>
        </w:rPr>
        <w:t xml:space="preserve">јавном </w:t>
      </w:r>
      <w:proofErr w:type="gramStart"/>
      <w:r w:rsidRPr="00DF5513">
        <w:rPr>
          <w:rFonts w:cs="Arial"/>
          <w:sz w:val="24"/>
          <w:szCs w:val="24"/>
        </w:rPr>
        <w:t>набавком</w:t>
      </w:r>
      <w:r w:rsidRPr="00DF5513">
        <w:rPr>
          <w:rFonts w:cs="Arial"/>
          <w:sz w:val="24"/>
          <w:szCs w:val="24"/>
          <w:lang w:val="ru-RU"/>
        </w:rPr>
        <w:t xml:space="preserve"> </w:t>
      </w:r>
      <w:r w:rsidRPr="00DF5513">
        <w:rPr>
          <w:rFonts w:cs="Arial"/>
          <w:sz w:val="24"/>
          <w:szCs w:val="24"/>
        </w:rPr>
        <w:t xml:space="preserve"> </w:t>
      </w:r>
      <w:r w:rsidRPr="00DF5513">
        <w:rPr>
          <w:rFonts w:cs="Arial"/>
          <w:sz w:val="24"/>
          <w:szCs w:val="24"/>
          <w:lang w:val="sr-Cyrl-RS"/>
        </w:rPr>
        <w:t>услуга</w:t>
      </w:r>
      <w:proofErr w:type="gramEnd"/>
      <w:r w:rsidRPr="00DF5513">
        <w:rPr>
          <w:rFonts w:cs="Arial"/>
          <w:sz w:val="24"/>
          <w:szCs w:val="24"/>
          <w:lang w:val="sr-Cyrl-RS"/>
        </w:rPr>
        <w:t xml:space="preserve"> „</w:t>
      </w:r>
      <w:r w:rsidR="00E744E3" w:rsidRPr="00C46A05">
        <w:rPr>
          <w:rFonts w:cs="Arial"/>
          <w:sz w:val="24"/>
          <w:szCs w:val="24"/>
        </w:rPr>
        <w:t>Услуге физичког техничког обезбеђења</w:t>
      </w:r>
      <w:r w:rsidR="007024AC" w:rsidRPr="007024AC">
        <w:rPr>
          <w:rFonts w:cs="Arial"/>
          <w:sz w:val="24"/>
          <w:szCs w:val="24"/>
        </w:rPr>
        <w:t>“</w:t>
      </w:r>
      <w:r w:rsidR="007024AC" w:rsidRPr="007024AC">
        <w:rPr>
          <w:rFonts w:cs="Arial"/>
          <w:bCs/>
          <w:sz w:val="24"/>
          <w:szCs w:val="24"/>
          <w:lang w:val="sr-Cyrl-RS"/>
        </w:rPr>
        <w:t>,</w:t>
      </w:r>
      <w:r w:rsidR="007024AC">
        <w:rPr>
          <w:rFonts w:cs="Arial"/>
          <w:bCs/>
          <w:sz w:val="24"/>
          <w:szCs w:val="24"/>
          <w:lang w:val="sr-Cyrl-RS"/>
        </w:rPr>
        <w:t xml:space="preserve"> </w:t>
      </w:r>
      <w:r w:rsidRPr="00DF5513">
        <w:rPr>
          <w:rFonts w:cs="Arial"/>
          <w:sz w:val="24"/>
          <w:szCs w:val="24"/>
          <w:lang w:val="ru-RU"/>
        </w:rPr>
        <w:t xml:space="preserve">јавна набавка број </w:t>
      </w:r>
      <w:r w:rsidR="007024AC" w:rsidRPr="007024AC">
        <w:rPr>
          <w:rFonts w:cs="Arial"/>
          <w:sz w:val="24"/>
          <w:szCs w:val="24"/>
        </w:rPr>
        <w:t>ЈН</w:t>
      </w:r>
      <w:r w:rsidR="008D4845">
        <w:rPr>
          <w:rFonts w:cs="Arial"/>
          <w:sz w:val="24"/>
          <w:szCs w:val="24"/>
          <w:lang w:val="sr-Cyrl-RS"/>
        </w:rPr>
        <w:t>О</w:t>
      </w:r>
      <w:r w:rsidR="007024AC" w:rsidRPr="007024AC">
        <w:rPr>
          <w:rFonts w:cs="Arial"/>
          <w:sz w:val="24"/>
          <w:szCs w:val="24"/>
        </w:rPr>
        <w:t>/</w:t>
      </w:r>
      <w:r w:rsidR="007024AC" w:rsidRPr="007024AC">
        <w:rPr>
          <w:rFonts w:cs="Arial"/>
          <w:sz w:val="24"/>
          <w:szCs w:val="24"/>
          <w:lang w:val="sr-Cyrl-RS"/>
        </w:rPr>
        <w:t>10</w:t>
      </w:r>
      <w:r w:rsidR="007024AC" w:rsidRPr="007024AC">
        <w:rPr>
          <w:rFonts w:cs="Arial"/>
          <w:sz w:val="24"/>
          <w:szCs w:val="24"/>
        </w:rPr>
        <w:t>00/0</w:t>
      </w:r>
      <w:r w:rsidR="00E744E3">
        <w:rPr>
          <w:rFonts w:cs="Arial"/>
          <w:sz w:val="24"/>
          <w:szCs w:val="24"/>
          <w:lang w:val="sr-Cyrl-RS"/>
        </w:rPr>
        <w:t>043</w:t>
      </w:r>
      <w:r w:rsidR="007024AC" w:rsidRPr="007024AC">
        <w:rPr>
          <w:rFonts w:cs="Arial"/>
          <w:sz w:val="24"/>
          <w:szCs w:val="24"/>
        </w:rPr>
        <w:t>/201</w:t>
      </w:r>
      <w:r w:rsidR="00E744E3">
        <w:rPr>
          <w:rFonts w:cs="Arial"/>
          <w:sz w:val="24"/>
          <w:szCs w:val="24"/>
        </w:rPr>
        <w:t>8</w:t>
      </w:r>
      <w:r w:rsidR="007024AC">
        <w:rPr>
          <w:rFonts w:cs="Arial"/>
          <w:sz w:val="24"/>
          <w:szCs w:val="24"/>
          <w:lang w:val="sr-Cyrl-RS"/>
        </w:rPr>
        <w:t xml:space="preserve"> </w:t>
      </w:r>
      <w:r w:rsidRPr="00DF5513">
        <w:rPr>
          <w:rFonts w:cs="Arial"/>
          <w:sz w:val="24"/>
          <w:szCs w:val="24"/>
          <w:lang w:val="sr-Cyrl-RS"/>
        </w:rPr>
        <w:t xml:space="preserve"> </w:t>
      </w:r>
      <w:r w:rsidRPr="00DF5513">
        <w:rPr>
          <w:rFonts w:cs="Arial"/>
          <w:sz w:val="24"/>
          <w:szCs w:val="24"/>
        </w:rPr>
        <w:t xml:space="preserve">(у даљем тексту: </w:t>
      </w:r>
      <w:r w:rsidRPr="00DF5513">
        <w:rPr>
          <w:rFonts w:cs="Arial"/>
          <w:sz w:val="24"/>
          <w:szCs w:val="24"/>
          <w:lang w:val="sr-Cyrl-RS"/>
        </w:rPr>
        <w:t>Услуге</w:t>
      </w:r>
      <w:r w:rsidRPr="00DF5513">
        <w:rPr>
          <w:rFonts w:cs="Arial"/>
          <w:sz w:val="24"/>
          <w:szCs w:val="24"/>
        </w:rPr>
        <w:t xml:space="preserve">), </w:t>
      </w:r>
      <w:r w:rsidRPr="00DF5513">
        <w:rPr>
          <w:rFonts w:cs="Arial"/>
          <w:sz w:val="24"/>
          <w:szCs w:val="24"/>
        </w:rPr>
        <w:lastRenderedPageBreak/>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Овај Уговор представља прилог основном Уговору број _____ од ____. </w:t>
      </w:r>
      <w:proofErr w:type="gramStart"/>
      <w:r w:rsidRPr="00DF5513">
        <w:rPr>
          <w:rFonts w:cs="Arial"/>
          <w:sz w:val="24"/>
          <w:szCs w:val="24"/>
        </w:rPr>
        <w:t>године</w:t>
      </w:r>
      <w:proofErr w:type="gramEnd"/>
      <w:r w:rsidRPr="00DF5513">
        <w:rPr>
          <w:rFonts w:cs="Arial"/>
          <w:sz w:val="24"/>
          <w:szCs w:val="24"/>
        </w:rPr>
        <w:t xml:space="preserve">.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2.</w:t>
      </w:r>
    </w:p>
    <w:p w:rsidR="00DF5513" w:rsidRPr="00DF5513" w:rsidRDefault="00DF5513" w:rsidP="00DF5513">
      <w:pPr>
        <w:suppressAutoHyphens/>
        <w:spacing w:before="0"/>
        <w:jc w:val="center"/>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Држалац пословне тајне – лице које на основу закона контролише коришћење пословне тајне;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F5513" w:rsidRPr="00DF5513" w:rsidRDefault="00DF5513" w:rsidP="00DF5513">
      <w:pPr>
        <w:suppressAutoHyphens/>
        <w:spacing w:before="0"/>
        <w:rPr>
          <w:rFonts w:cs="Arial"/>
          <w:sz w:val="24"/>
          <w:szCs w:val="24"/>
        </w:rPr>
      </w:pPr>
      <w:r w:rsidRPr="00DF5513">
        <w:rPr>
          <w:rFonts w:cs="Arial"/>
          <w:sz w:val="24"/>
          <w:szCs w:val="24"/>
        </w:rPr>
        <w:tab/>
      </w:r>
    </w:p>
    <w:p w:rsidR="00DF5513" w:rsidRPr="00DF5513" w:rsidRDefault="00DF5513" w:rsidP="00DF5513">
      <w:pPr>
        <w:suppressAutoHyphens/>
        <w:spacing w:before="0"/>
        <w:rPr>
          <w:rFonts w:cs="Arial"/>
          <w:sz w:val="24"/>
          <w:szCs w:val="24"/>
        </w:rPr>
      </w:pPr>
      <w:r w:rsidRPr="00DF5513">
        <w:rPr>
          <w:rFonts w:cs="Arial"/>
          <w:sz w:val="24"/>
          <w:szCs w:val="24"/>
        </w:rPr>
        <w:t>Давалац – Страна која је Држалац пословне тајне, која Примаоцу уступа податке који представљају пословну тајну;</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3.</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F5513">
        <w:rPr>
          <w:rFonts w:cs="Arial"/>
          <w:sz w:val="24"/>
          <w:szCs w:val="24"/>
          <w:lang w:val="sr-Cyrl-RS"/>
        </w:rPr>
        <w:t xml:space="preserve">Корисника услуге  </w:t>
      </w:r>
      <w:r w:rsidRPr="00DF5513">
        <w:rPr>
          <w:rFonts w:cs="Arial"/>
          <w:sz w:val="24"/>
          <w:szCs w:val="24"/>
        </w:rPr>
        <w:t xml:space="preserve">и </w:t>
      </w:r>
      <w:r w:rsidRPr="00DF5513">
        <w:rPr>
          <w:rFonts w:cs="Arial"/>
          <w:sz w:val="24"/>
          <w:szCs w:val="24"/>
          <w:lang w:val="sr-Cyrl-RS"/>
        </w:rPr>
        <w:t>Пружаоца услуге</w:t>
      </w:r>
      <w:r w:rsidRPr="00DF5513">
        <w:rPr>
          <w:rFonts w:cs="Arial"/>
          <w:sz w:val="24"/>
          <w:szCs w:val="24"/>
        </w:rPr>
        <w:t>.</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Осим ако изричито није другачије уређено, </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ниједна</w:t>
      </w:r>
      <w:proofErr w:type="gramEnd"/>
      <w:r w:rsidRPr="00DF5513">
        <w:rPr>
          <w:rFonts w:cs="Arial"/>
          <w:sz w:val="24"/>
          <w:szCs w:val="24"/>
        </w:rPr>
        <w:t xml:space="preserve"> страна неће користити пословну тајну или поверљиве информације друге стране, </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неће</w:t>
      </w:r>
      <w:proofErr w:type="gramEnd"/>
      <w:r w:rsidRPr="00DF5513">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ће</w:t>
      </w:r>
      <w:proofErr w:type="gramEnd"/>
      <w:r w:rsidRPr="00DF5513">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4.</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Обавеза из претходног става не постоји у случајевима: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F5513" w:rsidRPr="00DF5513" w:rsidRDefault="00DF5513" w:rsidP="00DF5513">
      <w:pPr>
        <w:suppressAutoHyphens/>
        <w:spacing w:before="0"/>
        <w:rPr>
          <w:rFonts w:cs="Arial"/>
          <w:sz w:val="24"/>
          <w:szCs w:val="24"/>
        </w:rPr>
      </w:pPr>
      <w:r w:rsidRPr="00DF5513">
        <w:rPr>
          <w:rFonts w:cs="Arial"/>
          <w:sz w:val="24"/>
          <w:szCs w:val="24"/>
        </w:rPr>
        <w:t xml:space="preserve">б) </w:t>
      </w:r>
      <w:proofErr w:type="gramStart"/>
      <w:r w:rsidRPr="00DF5513">
        <w:rPr>
          <w:rFonts w:cs="Arial"/>
          <w:sz w:val="24"/>
          <w:szCs w:val="24"/>
        </w:rPr>
        <w:t>кад</w:t>
      </w:r>
      <w:proofErr w:type="gramEnd"/>
      <w:r w:rsidRPr="00DF5513">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F5513" w:rsidRPr="00DF5513" w:rsidRDefault="00DF5513" w:rsidP="00DF5513">
      <w:pPr>
        <w:suppressAutoHyphens/>
        <w:spacing w:before="0"/>
        <w:rPr>
          <w:rFonts w:cs="Arial"/>
          <w:sz w:val="24"/>
          <w:szCs w:val="24"/>
        </w:rPr>
      </w:pPr>
      <w:r w:rsidRPr="00DF5513">
        <w:rPr>
          <w:rFonts w:cs="Arial"/>
          <w:sz w:val="24"/>
          <w:szCs w:val="24"/>
        </w:rPr>
        <w:lastRenderedPageBreak/>
        <w:t xml:space="preserve">в) </w:t>
      </w:r>
      <w:proofErr w:type="gramStart"/>
      <w:r w:rsidRPr="00DF5513">
        <w:rPr>
          <w:rFonts w:cs="Arial"/>
          <w:sz w:val="24"/>
          <w:szCs w:val="24"/>
        </w:rPr>
        <w:t>кад</w:t>
      </w:r>
      <w:proofErr w:type="gramEnd"/>
      <w:r w:rsidRPr="00DF5513">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F5513" w:rsidRPr="00DF5513" w:rsidRDefault="00DF5513" w:rsidP="00DF5513">
      <w:pPr>
        <w:suppressAutoHyphens/>
        <w:spacing w:before="0"/>
        <w:rPr>
          <w:rFonts w:cs="Arial"/>
          <w:sz w:val="24"/>
          <w:szCs w:val="24"/>
        </w:rPr>
      </w:pPr>
      <w:r w:rsidRPr="00DF5513">
        <w:rPr>
          <w:rFonts w:cs="Arial"/>
          <w:sz w:val="24"/>
          <w:szCs w:val="24"/>
        </w:rPr>
        <w:t xml:space="preserve">г) </w:t>
      </w:r>
      <w:proofErr w:type="gramStart"/>
      <w:r w:rsidRPr="00DF5513">
        <w:rPr>
          <w:rFonts w:cs="Arial"/>
          <w:sz w:val="24"/>
          <w:szCs w:val="24"/>
        </w:rPr>
        <w:t>кад</w:t>
      </w:r>
      <w:proofErr w:type="gramEnd"/>
      <w:r w:rsidRPr="00DF5513">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то</w:t>
      </w:r>
      <w:proofErr w:type="gramEnd"/>
      <w:r w:rsidRPr="00DF5513">
        <w:rPr>
          <w:rFonts w:cs="Arial"/>
          <w:sz w:val="24"/>
          <w:szCs w:val="24"/>
        </w:rPr>
        <w:t xml:space="preserve"> било познато Примаоцу у време одавања, </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дошло</w:t>
      </w:r>
      <w:proofErr w:type="gramEnd"/>
      <w:r w:rsidRPr="00DF5513">
        <w:rPr>
          <w:rFonts w:cs="Arial"/>
          <w:sz w:val="24"/>
          <w:szCs w:val="24"/>
        </w:rPr>
        <w:t xml:space="preserve"> до јавности, али не кривицом Примаоца, </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то</w:t>
      </w:r>
      <w:proofErr w:type="gramEnd"/>
      <w:r w:rsidRPr="00DF5513">
        <w:rPr>
          <w:rFonts w:cs="Arial"/>
          <w:sz w:val="24"/>
          <w:szCs w:val="24"/>
        </w:rPr>
        <w:t xml:space="preserve"> примљено правним путем без ограничења употребе од треће стране која је овлашћена да ода, </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то</w:t>
      </w:r>
      <w:proofErr w:type="gramEnd"/>
      <w:r w:rsidRPr="00DF5513">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је</w:t>
      </w:r>
      <w:proofErr w:type="gramEnd"/>
      <w:r w:rsidRPr="00DF5513">
        <w:rPr>
          <w:rFonts w:cs="Arial"/>
          <w:sz w:val="24"/>
          <w:szCs w:val="24"/>
        </w:rPr>
        <w:t xml:space="preserve"> писмено одобрено да се објави од стране Даваоца.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5.</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F5513" w:rsidRPr="00DF5513" w:rsidRDefault="00DF5513" w:rsidP="00DF5513">
      <w:pPr>
        <w:suppressAutoHyphens/>
        <w:spacing w:before="0"/>
        <w:rPr>
          <w:rFonts w:cs="Arial"/>
          <w:sz w:val="24"/>
          <w:szCs w:val="24"/>
        </w:rPr>
      </w:pPr>
    </w:p>
    <w:p w:rsidR="009E2251" w:rsidRDefault="009E2251" w:rsidP="00DF5513">
      <w:pPr>
        <w:suppressAutoHyphens/>
        <w:spacing w:before="0"/>
        <w:jc w:val="center"/>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6.</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Свака од Страна је обавезна да одреди:</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име</w:t>
      </w:r>
      <w:proofErr w:type="gramEnd"/>
      <w:r w:rsidRPr="00DF5513">
        <w:rPr>
          <w:rFonts w:cs="Arial"/>
          <w:sz w:val="24"/>
          <w:szCs w:val="24"/>
        </w:rPr>
        <w:t xml:space="preserve"> и презиме лица задужених за размену пословне тајне (у даљем тексту: Задужено лице),</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поштанску</w:t>
      </w:r>
      <w:proofErr w:type="gramEnd"/>
      <w:r w:rsidRPr="00DF5513">
        <w:rPr>
          <w:rFonts w:cs="Arial"/>
          <w:sz w:val="24"/>
          <w:szCs w:val="24"/>
        </w:rPr>
        <w:t xml:space="preserve"> адресу за размену докумената у папирном облику, кад се подаци размењују у папирном облику</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е-mai</w:t>
      </w:r>
      <w:proofErr w:type="gramEnd"/>
      <w:r w:rsidRPr="00DF5513">
        <w:rPr>
          <w:rFonts w:cs="Arial"/>
          <w:sz w:val="24"/>
          <w:szCs w:val="24"/>
        </w:rPr>
        <w:t xml:space="preserve"> адресу за размену електронских докумената, кад се подаци достављају коришћењем интернет-а</w:t>
      </w:r>
    </w:p>
    <w:p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r>
      <w:proofErr w:type="gramStart"/>
      <w:r w:rsidRPr="00DF5513">
        <w:rPr>
          <w:rFonts w:cs="Arial"/>
          <w:sz w:val="24"/>
          <w:szCs w:val="24"/>
        </w:rPr>
        <w:t>и</w:t>
      </w:r>
      <w:proofErr w:type="gramEnd"/>
      <w:r w:rsidRPr="00DF5513">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DF5513">
        <w:rPr>
          <w:rFonts w:cs="Arial"/>
          <w:sz w:val="24"/>
          <w:szCs w:val="24"/>
        </w:rPr>
        <w:t>овог</w:t>
      </w:r>
      <w:proofErr w:type="gramEnd"/>
      <w:r w:rsidRPr="00DF5513">
        <w:rPr>
          <w:rFonts w:cs="Arial"/>
          <w:sz w:val="24"/>
          <w:szCs w:val="24"/>
        </w:rPr>
        <w:t xml:space="preserve"> члана.</w:t>
      </w:r>
    </w:p>
    <w:p w:rsidR="00DF5513" w:rsidRPr="00DF5513" w:rsidRDefault="00DF5513" w:rsidP="00DF5513">
      <w:pPr>
        <w:suppressAutoHyphens/>
        <w:spacing w:before="0"/>
        <w:jc w:val="center"/>
        <w:rPr>
          <w:rFonts w:cs="Arial"/>
          <w:sz w:val="24"/>
          <w:szCs w:val="24"/>
        </w:rPr>
      </w:pPr>
      <w:r w:rsidRPr="00DF5513">
        <w:rPr>
          <w:rFonts w:cs="Arial"/>
          <w:sz w:val="24"/>
          <w:szCs w:val="24"/>
        </w:rPr>
        <w:t>Члан 7.</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F5513" w:rsidRPr="00DF5513" w:rsidRDefault="00DF5513" w:rsidP="00DF5513">
      <w:pPr>
        <w:suppressAutoHyphens/>
        <w:spacing w:before="0"/>
        <w:rPr>
          <w:rFonts w:cs="Arial"/>
          <w:sz w:val="24"/>
          <w:szCs w:val="24"/>
        </w:rPr>
      </w:pPr>
    </w:p>
    <w:p w:rsidR="00095C24" w:rsidRDefault="00095C24" w:rsidP="00DF5513">
      <w:pPr>
        <w:suppressAutoHyphens/>
        <w:spacing w:before="0"/>
        <w:jc w:val="center"/>
        <w:rPr>
          <w:rFonts w:cs="Arial"/>
          <w:sz w:val="24"/>
          <w:szCs w:val="24"/>
        </w:rPr>
      </w:pPr>
    </w:p>
    <w:p w:rsidR="008D4845" w:rsidRDefault="008D4845" w:rsidP="00DF5513">
      <w:pPr>
        <w:suppressAutoHyphens/>
        <w:spacing w:before="0"/>
        <w:jc w:val="center"/>
        <w:rPr>
          <w:rFonts w:cs="Arial"/>
          <w:sz w:val="24"/>
          <w:szCs w:val="24"/>
        </w:rPr>
      </w:pPr>
    </w:p>
    <w:p w:rsidR="008D4845" w:rsidRDefault="008D4845" w:rsidP="00DF5513">
      <w:pPr>
        <w:suppressAutoHyphens/>
        <w:spacing w:before="0"/>
        <w:jc w:val="center"/>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8.</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DF5513">
        <w:rPr>
          <w:rFonts w:cs="Arial"/>
          <w:sz w:val="24"/>
          <w:szCs w:val="24"/>
        </w:rPr>
        <w:t>_ .</w:t>
      </w:r>
      <w:proofErr w:type="gramEnd"/>
      <w:r w:rsidRPr="00DF5513">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За К</w:t>
      </w:r>
      <w:r w:rsidRPr="00DF5513">
        <w:rPr>
          <w:rFonts w:cs="Arial"/>
          <w:sz w:val="24"/>
          <w:szCs w:val="24"/>
          <w:lang w:val="sr-Cyrl-RS"/>
        </w:rPr>
        <w:t>орисника услуге</w:t>
      </w:r>
      <w:r w:rsidRPr="00DF5513">
        <w:rPr>
          <w:rFonts w:cs="Arial"/>
          <w:sz w:val="24"/>
          <w:szCs w:val="24"/>
        </w:rPr>
        <w:t>:</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Пословна тајна</w:t>
      </w:r>
    </w:p>
    <w:p w:rsidR="00DF5513" w:rsidRPr="00DF5513" w:rsidRDefault="00DF5513" w:rsidP="00DF5513">
      <w:pPr>
        <w:suppressAutoHyphens/>
        <w:spacing w:before="0"/>
        <w:rPr>
          <w:rFonts w:cs="Arial"/>
          <w:sz w:val="24"/>
          <w:szCs w:val="24"/>
          <w:lang w:val="sr-Cyrl-RS"/>
        </w:rPr>
      </w:pPr>
      <w:r w:rsidRPr="00DF5513">
        <w:rPr>
          <w:rFonts w:cs="Arial"/>
          <w:sz w:val="24"/>
          <w:szCs w:val="24"/>
        </w:rPr>
        <w:t>Јавно предузеће „Електропривреда Србије</w:t>
      </w:r>
      <w:proofErr w:type="gramStart"/>
      <w:r w:rsidRPr="00DF5513">
        <w:rPr>
          <w:rFonts w:cs="Arial"/>
          <w:sz w:val="24"/>
          <w:szCs w:val="24"/>
        </w:rPr>
        <w:t>“</w:t>
      </w:r>
      <w:r w:rsidRPr="00DF5513">
        <w:rPr>
          <w:rFonts w:cs="Arial"/>
          <w:sz w:val="24"/>
          <w:szCs w:val="24"/>
          <w:lang w:val="sr-Cyrl-RS"/>
        </w:rPr>
        <w:t xml:space="preserve"> Београд</w:t>
      </w:r>
      <w:proofErr w:type="gramEnd"/>
    </w:p>
    <w:p w:rsidR="00DF5513" w:rsidRPr="00DF5513" w:rsidRDefault="00E744E3" w:rsidP="00DF5513">
      <w:pPr>
        <w:suppressAutoHyphens/>
        <w:spacing w:before="0"/>
        <w:rPr>
          <w:rFonts w:cs="Arial"/>
          <w:sz w:val="24"/>
          <w:szCs w:val="24"/>
        </w:rPr>
      </w:pPr>
      <w:r>
        <w:rPr>
          <w:rFonts w:cs="Arial"/>
          <w:sz w:val="24"/>
          <w:szCs w:val="24"/>
          <w:lang w:val="sr-Cyrl-RS"/>
        </w:rPr>
        <w:t>Балканска 13</w:t>
      </w:r>
      <w:r w:rsidR="00DF5513" w:rsidRPr="00DF5513">
        <w:rPr>
          <w:rFonts w:cs="Arial"/>
          <w:sz w:val="24"/>
          <w:szCs w:val="24"/>
        </w:rPr>
        <w:t>. Београд</w:t>
      </w:r>
    </w:p>
    <w:p w:rsidR="00DF5513" w:rsidRPr="00DF5513" w:rsidRDefault="00DF5513" w:rsidP="00DF5513">
      <w:pPr>
        <w:suppressAutoHyphens/>
        <w:spacing w:before="0"/>
        <w:rPr>
          <w:rFonts w:cs="Arial"/>
          <w:sz w:val="24"/>
          <w:szCs w:val="24"/>
        </w:rPr>
      </w:pPr>
      <w:proofErr w:type="gramStart"/>
      <w:r w:rsidRPr="00DF5513">
        <w:rPr>
          <w:rFonts w:cs="Arial"/>
          <w:sz w:val="24"/>
          <w:szCs w:val="24"/>
        </w:rPr>
        <w:t>или</w:t>
      </w:r>
      <w:proofErr w:type="gramEnd"/>
      <w:r w:rsidRPr="00DF5513">
        <w:rPr>
          <w:rFonts w:cs="Arial"/>
          <w:sz w:val="24"/>
          <w:szCs w:val="24"/>
        </w:rPr>
        <w:t>:</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Поверљиво</w:t>
      </w:r>
    </w:p>
    <w:p w:rsidR="00DF5513" w:rsidRPr="00DF5513" w:rsidRDefault="00DF5513" w:rsidP="00DF5513">
      <w:pPr>
        <w:suppressAutoHyphens/>
        <w:spacing w:before="0"/>
        <w:rPr>
          <w:rFonts w:cs="Arial"/>
          <w:sz w:val="24"/>
          <w:szCs w:val="24"/>
          <w:lang w:val="sr-Cyrl-RS"/>
        </w:rPr>
      </w:pPr>
      <w:r w:rsidRPr="00DF5513">
        <w:rPr>
          <w:rFonts w:cs="Arial"/>
          <w:sz w:val="24"/>
          <w:szCs w:val="24"/>
        </w:rPr>
        <w:t>Јавно предузеће „Електропривреда Србије</w:t>
      </w:r>
      <w:proofErr w:type="gramStart"/>
      <w:r w:rsidRPr="00DF5513">
        <w:rPr>
          <w:rFonts w:cs="Arial"/>
          <w:sz w:val="24"/>
          <w:szCs w:val="24"/>
        </w:rPr>
        <w:t>“</w:t>
      </w:r>
      <w:r w:rsidRPr="00DF5513">
        <w:rPr>
          <w:rFonts w:cs="Arial"/>
          <w:sz w:val="24"/>
          <w:szCs w:val="24"/>
          <w:lang w:val="sr-Cyrl-RS"/>
        </w:rPr>
        <w:t xml:space="preserve"> Београд</w:t>
      </w:r>
      <w:proofErr w:type="gramEnd"/>
    </w:p>
    <w:p w:rsidR="00DF5513" w:rsidRPr="00DF5513" w:rsidRDefault="00E744E3" w:rsidP="00DF5513">
      <w:pPr>
        <w:suppressAutoHyphens/>
        <w:spacing w:before="0"/>
        <w:rPr>
          <w:rFonts w:cs="Arial"/>
          <w:sz w:val="24"/>
          <w:szCs w:val="24"/>
        </w:rPr>
      </w:pPr>
      <w:r>
        <w:rPr>
          <w:rFonts w:cs="Arial"/>
          <w:sz w:val="24"/>
          <w:szCs w:val="24"/>
          <w:lang w:val="sr-Cyrl-RS"/>
        </w:rPr>
        <w:t>Балканска 13</w:t>
      </w:r>
      <w:r w:rsidR="00DF5513" w:rsidRPr="00DF5513">
        <w:rPr>
          <w:rFonts w:cs="Arial"/>
          <w:sz w:val="24"/>
          <w:szCs w:val="24"/>
        </w:rPr>
        <w:t xml:space="preserve"> Београд</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За Пр</w:t>
      </w:r>
      <w:r w:rsidRPr="00DF5513">
        <w:rPr>
          <w:rFonts w:cs="Arial"/>
          <w:sz w:val="24"/>
          <w:szCs w:val="24"/>
          <w:lang w:val="sr-Cyrl-RS"/>
        </w:rPr>
        <w:t>ужаоца услуге</w:t>
      </w:r>
      <w:r w:rsidRPr="00DF5513">
        <w:rPr>
          <w:rFonts w:cs="Arial"/>
          <w:sz w:val="24"/>
          <w:szCs w:val="24"/>
        </w:rPr>
        <w:t>:</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Пословна тајна</w:t>
      </w:r>
    </w:p>
    <w:p w:rsidR="00DF5513" w:rsidRPr="00DF5513" w:rsidRDefault="00DF5513" w:rsidP="00DF5513">
      <w:pPr>
        <w:suppressAutoHyphens/>
        <w:spacing w:before="0"/>
        <w:rPr>
          <w:rFonts w:cs="Arial"/>
          <w:sz w:val="24"/>
          <w:szCs w:val="24"/>
          <w:lang w:val="sr-Cyrl-RS"/>
        </w:rPr>
      </w:pPr>
      <w:r w:rsidRPr="00DF5513">
        <w:rPr>
          <w:rFonts w:cs="Arial"/>
          <w:sz w:val="24"/>
          <w:szCs w:val="24"/>
        </w:rPr>
        <w:t>___________</w:t>
      </w:r>
      <w:r w:rsidRPr="00DF5513">
        <w:rPr>
          <w:rFonts w:cs="Arial"/>
          <w:sz w:val="24"/>
          <w:szCs w:val="24"/>
          <w:lang w:val="sr-Cyrl-RS"/>
        </w:rPr>
        <w:t>___</w:t>
      </w:r>
    </w:p>
    <w:p w:rsidR="00DF5513" w:rsidRPr="00DF5513" w:rsidRDefault="00DF5513" w:rsidP="00DF5513">
      <w:pPr>
        <w:suppressAutoHyphens/>
        <w:spacing w:before="0"/>
        <w:rPr>
          <w:rFonts w:cs="Arial"/>
          <w:sz w:val="24"/>
          <w:szCs w:val="24"/>
        </w:rPr>
      </w:pPr>
      <w:r w:rsidRPr="00DF5513">
        <w:rPr>
          <w:rFonts w:cs="Arial"/>
          <w:sz w:val="24"/>
          <w:szCs w:val="24"/>
        </w:rPr>
        <w:t>_______________</w:t>
      </w:r>
    </w:p>
    <w:p w:rsidR="00DF5513" w:rsidRPr="00DF5513" w:rsidRDefault="00DF5513" w:rsidP="00DF5513">
      <w:pPr>
        <w:suppressAutoHyphens/>
        <w:spacing w:before="0"/>
        <w:rPr>
          <w:rFonts w:cs="Arial"/>
          <w:sz w:val="24"/>
          <w:szCs w:val="24"/>
        </w:rPr>
      </w:pPr>
      <w:proofErr w:type="gramStart"/>
      <w:r w:rsidRPr="00DF5513">
        <w:rPr>
          <w:rFonts w:cs="Arial"/>
          <w:sz w:val="24"/>
          <w:szCs w:val="24"/>
        </w:rPr>
        <w:t>или</w:t>
      </w:r>
      <w:proofErr w:type="gramEnd"/>
      <w:r w:rsidRPr="00DF5513">
        <w:rPr>
          <w:rFonts w:cs="Arial"/>
          <w:sz w:val="24"/>
          <w:szCs w:val="24"/>
        </w:rPr>
        <w:t>:</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Поверљиво</w:t>
      </w:r>
    </w:p>
    <w:p w:rsidR="00DF5513" w:rsidRPr="00DF5513" w:rsidRDefault="00DF5513" w:rsidP="00DF5513">
      <w:pPr>
        <w:suppressAutoHyphens/>
        <w:spacing w:before="0"/>
        <w:rPr>
          <w:rFonts w:cs="Arial"/>
          <w:sz w:val="24"/>
          <w:szCs w:val="24"/>
          <w:lang w:val="sr-Cyrl-RS"/>
        </w:rPr>
      </w:pPr>
      <w:r w:rsidRPr="00DF5513">
        <w:rPr>
          <w:rFonts w:cs="Arial"/>
          <w:sz w:val="24"/>
          <w:szCs w:val="24"/>
        </w:rPr>
        <w:t>_______________</w:t>
      </w:r>
      <w:r w:rsidRPr="00DF5513">
        <w:rPr>
          <w:rFonts w:cs="Arial"/>
          <w:sz w:val="24"/>
          <w:szCs w:val="24"/>
          <w:lang w:val="sr-Cyrl-RS"/>
        </w:rPr>
        <w:t>__</w:t>
      </w:r>
    </w:p>
    <w:p w:rsidR="00DF5513" w:rsidRPr="00DF5513" w:rsidRDefault="00DF5513" w:rsidP="00DF5513">
      <w:pPr>
        <w:suppressAutoHyphens/>
        <w:spacing w:before="0"/>
        <w:rPr>
          <w:rFonts w:cs="Arial"/>
          <w:sz w:val="24"/>
          <w:szCs w:val="24"/>
        </w:rPr>
      </w:pPr>
      <w:r w:rsidRPr="00DF5513">
        <w:rPr>
          <w:rFonts w:cs="Arial"/>
          <w:sz w:val="24"/>
          <w:szCs w:val="24"/>
        </w:rPr>
        <w:t>__________________</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DF5513">
        <w:rPr>
          <w:rFonts w:cs="Arial"/>
          <w:sz w:val="24"/>
          <w:szCs w:val="24"/>
          <w:lang w:val="sr-Cyrl-RS"/>
        </w:rPr>
        <w:t xml:space="preserve">словима: </w:t>
      </w:r>
      <w:r w:rsidRPr="00DF5513">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DF5513" w:rsidRPr="00DF5513" w:rsidRDefault="00DF5513" w:rsidP="00DF5513">
      <w:pPr>
        <w:suppressAutoHyphens/>
        <w:spacing w:before="0"/>
        <w:jc w:val="center"/>
        <w:rPr>
          <w:rFonts w:cs="Arial"/>
          <w:sz w:val="24"/>
          <w:szCs w:val="24"/>
        </w:rPr>
      </w:pPr>
      <w:r w:rsidRPr="00DF5513">
        <w:rPr>
          <w:rFonts w:cs="Arial"/>
          <w:sz w:val="24"/>
          <w:szCs w:val="24"/>
        </w:rPr>
        <w:t>Члан 9.</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DF5513">
        <w:rPr>
          <w:rFonts w:cs="Arial"/>
          <w:sz w:val="24"/>
          <w:szCs w:val="24"/>
        </w:rPr>
        <w:t>овог</w:t>
      </w:r>
      <w:proofErr w:type="gramEnd"/>
      <w:r w:rsidRPr="00DF5513">
        <w:rPr>
          <w:rFonts w:cs="Arial"/>
          <w:sz w:val="24"/>
          <w:szCs w:val="24"/>
        </w:rPr>
        <w:t xml:space="preserve"> Уговора. </w:t>
      </w:r>
    </w:p>
    <w:p w:rsidR="00B01D72" w:rsidRDefault="00B01D72" w:rsidP="00DF5513">
      <w:pPr>
        <w:suppressAutoHyphens/>
        <w:spacing w:before="0"/>
        <w:jc w:val="center"/>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10.</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Најкасније у року од </w:t>
      </w:r>
      <w:r w:rsidRPr="00DF5513">
        <w:rPr>
          <w:rFonts w:cs="Arial"/>
          <w:sz w:val="24"/>
          <w:szCs w:val="24"/>
          <w:lang w:val="sr-Cyrl-RS"/>
        </w:rPr>
        <w:t xml:space="preserve">30 (словима: </w:t>
      </w:r>
      <w:r w:rsidRPr="00DF5513">
        <w:rPr>
          <w:rFonts w:cs="Arial"/>
          <w:sz w:val="24"/>
          <w:szCs w:val="24"/>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E2251" w:rsidRDefault="009E2251" w:rsidP="00DF5513">
      <w:pPr>
        <w:suppressAutoHyphens/>
        <w:spacing w:before="0"/>
        <w:jc w:val="center"/>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11.</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D4845" w:rsidRDefault="008D4845" w:rsidP="00DF5513">
      <w:pPr>
        <w:suppressAutoHyphens/>
        <w:spacing w:before="0"/>
        <w:jc w:val="center"/>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12.</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lang w:val="sr-Cyrl-RS"/>
        </w:rPr>
      </w:pPr>
      <w:r w:rsidRPr="00DF5513">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w:t>
      </w:r>
      <w:r w:rsidRPr="00DF5513">
        <w:rPr>
          <w:rFonts w:cs="Arial"/>
          <w:sz w:val="24"/>
          <w:szCs w:val="24"/>
        </w:rPr>
        <w:lastRenderedPageBreak/>
        <w:t>услуга или користити Поверљиве информације на било који други начин који није предвиђен Основним уговором и овим уговором</w:t>
      </w:r>
      <w:r w:rsidRPr="00DF5513">
        <w:rPr>
          <w:rFonts w:cs="Arial"/>
          <w:sz w:val="24"/>
          <w:szCs w:val="24"/>
          <w:lang w:val="sr-Cyrl-RS"/>
        </w:rPr>
        <w:t>.</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13.</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DF5513">
        <w:rPr>
          <w:rFonts w:cs="Arial"/>
          <w:sz w:val="24"/>
          <w:szCs w:val="24"/>
          <w:lang w:val="sr-Cyrl-RS"/>
        </w:rPr>
        <w:t>Сталне</w:t>
      </w:r>
      <w:r w:rsidRPr="00DF5513">
        <w:rPr>
          <w:rFonts w:cs="Arial"/>
          <w:sz w:val="24"/>
          <w:szCs w:val="24"/>
        </w:rPr>
        <w:t xml:space="preserve"> арбитраже при Привредној комори Србије, уз примену њеног Правилника</w:t>
      </w:r>
      <w:r w:rsidRPr="00DF5513">
        <w:rPr>
          <w:rFonts w:cs="Arial"/>
          <w:sz w:val="24"/>
          <w:szCs w:val="24"/>
          <w:lang w:val="sr-Cyrl-RS"/>
        </w:rPr>
        <w:t>)</w:t>
      </w:r>
      <w:r w:rsidRPr="00DF5513">
        <w:rPr>
          <w:rFonts w:cs="Arial"/>
          <w:sz w:val="24"/>
          <w:szCs w:val="24"/>
        </w:rPr>
        <w:t xml:space="preserve"> [напомена: коначан текст у Уговору зависи од тога да ли је изабран домаћи или страни Пружалац услуге].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14.</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DF5513">
        <w:rPr>
          <w:rFonts w:cs="Arial"/>
          <w:sz w:val="24"/>
          <w:szCs w:val="24"/>
          <w:lang w:val="sr-Cyrl-RS"/>
        </w:rPr>
        <w:t>законских заступника</w:t>
      </w:r>
      <w:r w:rsidRPr="00DF5513">
        <w:rPr>
          <w:rFonts w:cs="Arial"/>
          <w:sz w:val="24"/>
          <w:szCs w:val="24"/>
        </w:rPr>
        <w:t xml:space="preserve"> сваке од Страна.</w:t>
      </w:r>
    </w:p>
    <w:p w:rsidR="00DF5513" w:rsidRPr="00DF5513" w:rsidRDefault="00DF5513" w:rsidP="00DF5513">
      <w:pPr>
        <w:suppressAutoHyphens/>
        <w:spacing w:before="0"/>
        <w:jc w:val="center"/>
        <w:rPr>
          <w:rFonts w:cs="Arial"/>
          <w:sz w:val="24"/>
          <w:szCs w:val="24"/>
        </w:rPr>
      </w:pPr>
      <w:r w:rsidRPr="00DF5513">
        <w:rPr>
          <w:rFonts w:cs="Arial"/>
          <w:sz w:val="24"/>
          <w:szCs w:val="24"/>
        </w:rPr>
        <w:t>Члан 15.</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На све што није регулисано одредбама овог Уговора, примениће се одредбе</w:t>
      </w:r>
      <w:r w:rsidRPr="00DF5513">
        <w:rPr>
          <w:rFonts w:cs="Arial"/>
          <w:sz w:val="24"/>
          <w:szCs w:val="24"/>
          <w:lang w:val="sr-Cyrl-RS"/>
        </w:rPr>
        <w:t xml:space="preserve"> ЗОО и</w:t>
      </w:r>
      <w:r w:rsidRPr="00DF5513">
        <w:rPr>
          <w:rFonts w:cs="Arial"/>
          <w:sz w:val="24"/>
          <w:szCs w:val="24"/>
        </w:rPr>
        <w:t xml:space="preserve"> позитивноправних прописа Републике Србије применљивих, с обзиром на предмет Уговора. </w:t>
      </w:r>
    </w:p>
    <w:p w:rsidR="007024AC" w:rsidRDefault="007024AC" w:rsidP="00095C24">
      <w:pPr>
        <w:suppressAutoHyphens/>
        <w:spacing w:before="0"/>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16.</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 xml:space="preserve">Овај Уговор се сматра закљученим на дан када су га потписали </w:t>
      </w:r>
      <w:r w:rsidRPr="00DF5513">
        <w:rPr>
          <w:rFonts w:cs="Arial"/>
          <w:sz w:val="24"/>
          <w:szCs w:val="24"/>
          <w:lang w:val="sr-Cyrl-RS"/>
        </w:rPr>
        <w:t xml:space="preserve">законски </w:t>
      </w:r>
      <w:r w:rsidRPr="00DF5513">
        <w:rPr>
          <w:rFonts w:cs="Arial"/>
          <w:sz w:val="24"/>
          <w:szCs w:val="24"/>
        </w:rPr>
        <w:t xml:space="preserve">заступници обе Стране, а ако га </w:t>
      </w:r>
      <w:r w:rsidRPr="00DF5513">
        <w:rPr>
          <w:rFonts w:cs="Arial"/>
          <w:sz w:val="24"/>
          <w:szCs w:val="24"/>
          <w:lang w:val="sr-Cyrl-RS"/>
        </w:rPr>
        <w:t>законски</w:t>
      </w:r>
      <w:r w:rsidRPr="00DF5513">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rsidR="00DF5513" w:rsidRPr="00DF5513" w:rsidRDefault="00DF5513" w:rsidP="00DF5513">
      <w:pPr>
        <w:suppressAutoHyphens/>
        <w:spacing w:before="0"/>
        <w:rPr>
          <w:rFonts w:cs="Arial"/>
          <w:sz w:val="24"/>
          <w:szCs w:val="24"/>
        </w:rPr>
      </w:pPr>
      <w:r w:rsidRPr="00DF5513">
        <w:rPr>
          <w:rFonts w:cs="Arial"/>
          <w:sz w:val="24"/>
          <w:szCs w:val="24"/>
        </w:rPr>
        <w:t xml:space="preserve">Обавезе </w:t>
      </w:r>
      <w:r w:rsidRPr="00DF5513">
        <w:rPr>
          <w:rFonts w:cs="Arial"/>
          <w:sz w:val="24"/>
          <w:szCs w:val="24"/>
          <w:lang w:val="sr-Cyrl-RS"/>
        </w:rPr>
        <w:t>о</w:t>
      </w:r>
      <w:r w:rsidRPr="00DF5513">
        <w:rPr>
          <w:rFonts w:cs="Arial"/>
          <w:sz w:val="24"/>
          <w:szCs w:val="24"/>
        </w:rPr>
        <w:t xml:space="preserve"> чувању поверљивости пословне тајне и поверљивих информација које су претходно дефинисане важе трајно.</w:t>
      </w:r>
    </w:p>
    <w:p w:rsidR="009E2251" w:rsidRDefault="009E2251" w:rsidP="00DF5513">
      <w:pPr>
        <w:suppressAutoHyphens/>
        <w:spacing w:before="0"/>
        <w:jc w:val="center"/>
        <w:rPr>
          <w:rFonts w:cs="Arial"/>
          <w:sz w:val="24"/>
          <w:szCs w:val="24"/>
        </w:rPr>
      </w:pPr>
    </w:p>
    <w:p w:rsidR="00B01D72" w:rsidRDefault="00B01D72" w:rsidP="00DF5513">
      <w:pPr>
        <w:suppressAutoHyphens/>
        <w:spacing w:before="0"/>
        <w:jc w:val="center"/>
        <w:rPr>
          <w:rFonts w:cs="Arial"/>
          <w:sz w:val="24"/>
          <w:szCs w:val="24"/>
        </w:rPr>
      </w:pPr>
    </w:p>
    <w:p w:rsidR="00DF5513" w:rsidRPr="00DF5513" w:rsidRDefault="00DF5513" w:rsidP="00DF5513">
      <w:pPr>
        <w:suppressAutoHyphens/>
        <w:spacing w:before="0"/>
        <w:jc w:val="center"/>
        <w:rPr>
          <w:rFonts w:cs="Arial"/>
          <w:sz w:val="24"/>
          <w:szCs w:val="24"/>
        </w:rPr>
      </w:pPr>
      <w:r w:rsidRPr="00DF5513">
        <w:rPr>
          <w:rFonts w:cs="Arial"/>
          <w:sz w:val="24"/>
          <w:szCs w:val="24"/>
        </w:rPr>
        <w:t>Члан 17.</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Овај Уговор је потписан у 6 (</w:t>
      </w:r>
      <w:r w:rsidRPr="00DF5513">
        <w:rPr>
          <w:rFonts w:cs="Arial"/>
          <w:sz w:val="24"/>
          <w:szCs w:val="24"/>
          <w:lang w:val="sr-Cyrl-RS"/>
        </w:rPr>
        <w:t xml:space="preserve">словима: </w:t>
      </w:r>
      <w:r w:rsidRPr="00DF5513">
        <w:rPr>
          <w:rFonts w:cs="Arial"/>
          <w:sz w:val="24"/>
          <w:szCs w:val="24"/>
        </w:rPr>
        <w:t xml:space="preserve">шест) истоветних примерака од којих </w:t>
      </w:r>
      <w:r w:rsidRPr="00DF5513">
        <w:rPr>
          <w:rFonts w:cs="Arial"/>
          <w:sz w:val="24"/>
          <w:szCs w:val="24"/>
          <w:lang w:val="sr-Cyrl-RS"/>
        </w:rPr>
        <w:t>3</w:t>
      </w:r>
      <w:r w:rsidRPr="00DF5513">
        <w:rPr>
          <w:rFonts w:cs="Arial"/>
          <w:sz w:val="24"/>
          <w:szCs w:val="24"/>
        </w:rPr>
        <w:t xml:space="preserve"> (</w:t>
      </w:r>
      <w:r w:rsidRPr="00DF5513">
        <w:rPr>
          <w:rFonts w:cs="Arial"/>
          <w:sz w:val="24"/>
          <w:szCs w:val="24"/>
          <w:lang w:val="sr-Cyrl-RS"/>
        </w:rPr>
        <w:t>словима: три</w:t>
      </w:r>
      <w:r w:rsidRPr="00DF5513">
        <w:rPr>
          <w:rFonts w:cs="Arial"/>
          <w:sz w:val="24"/>
          <w:szCs w:val="24"/>
        </w:rPr>
        <w:t xml:space="preserve">) примерка за </w:t>
      </w:r>
      <w:r w:rsidRPr="00DF5513">
        <w:rPr>
          <w:rFonts w:cs="Arial"/>
          <w:sz w:val="24"/>
          <w:szCs w:val="24"/>
          <w:lang w:val="sr-Cyrl-RS"/>
        </w:rPr>
        <w:t>Пружаоца услуге</w:t>
      </w:r>
      <w:r w:rsidRPr="00DF5513">
        <w:rPr>
          <w:rFonts w:cs="Arial"/>
          <w:sz w:val="24"/>
          <w:szCs w:val="24"/>
        </w:rPr>
        <w:t xml:space="preserve"> </w:t>
      </w:r>
      <w:r w:rsidRPr="00DF5513">
        <w:rPr>
          <w:rFonts w:cs="Arial"/>
          <w:sz w:val="24"/>
          <w:szCs w:val="24"/>
          <w:lang w:val="sr-Cyrl-RS"/>
        </w:rPr>
        <w:t>и</w:t>
      </w:r>
      <w:r w:rsidRPr="00DF5513">
        <w:rPr>
          <w:rFonts w:cs="Arial"/>
          <w:sz w:val="24"/>
          <w:szCs w:val="24"/>
        </w:rPr>
        <w:t xml:space="preserve"> </w:t>
      </w:r>
      <w:r w:rsidRPr="00DF5513">
        <w:rPr>
          <w:rFonts w:cs="Arial"/>
          <w:sz w:val="24"/>
          <w:szCs w:val="24"/>
          <w:lang w:val="sr-Cyrl-RS"/>
        </w:rPr>
        <w:t xml:space="preserve">3 </w:t>
      </w:r>
      <w:r w:rsidRPr="00DF5513">
        <w:rPr>
          <w:rFonts w:cs="Arial"/>
          <w:sz w:val="24"/>
          <w:szCs w:val="24"/>
        </w:rPr>
        <w:t>(</w:t>
      </w:r>
      <w:r w:rsidRPr="00DF5513">
        <w:rPr>
          <w:rFonts w:cs="Arial"/>
          <w:sz w:val="24"/>
          <w:szCs w:val="24"/>
          <w:lang w:val="sr-Cyrl-RS"/>
        </w:rPr>
        <w:t>словима: три</w:t>
      </w:r>
      <w:r w:rsidRPr="00DF5513">
        <w:rPr>
          <w:rFonts w:cs="Arial"/>
          <w:sz w:val="24"/>
          <w:szCs w:val="24"/>
        </w:rPr>
        <w:t xml:space="preserve">) примерка за </w:t>
      </w:r>
      <w:r w:rsidRPr="00DF5513">
        <w:rPr>
          <w:rFonts w:cs="Arial"/>
          <w:sz w:val="24"/>
          <w:szCs w:val="24"/>
          <w:lang w:val="sr-Cyrl-RS"/>
        </w:rPr>
        <w:t>Корисника услуге</w:t>
      </w:r>
      <w:r w:rsidRPr="00DF5513">
        <w:rPr>
          <w:rFonts w:cs="Arial"/>
          <w:sz w:val="24"/>
          <w:szCs w:val="24"/>
        </w:rPr>
        <w:t>.</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r w:rsidRPr="00DF5513">
        <w:rPr>
          <w:rFonts w:cs="Arial"/>
          <w:sz w:val="24"/>
          <w:szCs w:val="24"/>
        </w:rPr>
        <w:t>Стране сагласно изјављују да су Уговор прочитале, разумеле и да уговорне одредбе у свему представљају израз њихове стварне воље.</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 </w:t>
      </w:r>
    </w:p>
    <w:p w:rsidR="00DF5513" w:rsidRPr="00DF5513" w:rsidRDefault="00DF5513" w:rsidP="00DF5513">
      <w:pPr>
        <w:suppressAutoHyphens/>
        <w:spacing w:before="0"/>
        <w:rPr>
          <w:rFonts w:cs="Arial"/>
          <w:sz w:val="24"/>
          <w:szCs w:val="24"/>
          <w:lang w:val="sr-Cyrl-RS"/>
        </w:rPr>
      </w:pPr>
    </w:p>
    <w:p w:rsidR="00DF5513" w:rsidRPr="00DF5513" w:rsidRDefault="00DF5513" w:rsidP="00DF5513">
      <w:pPr>
        <w:suppressAutoHyphens/>
        <w:spacing w:before="0"/>
        <w:rPr>
          <w:rFonts w:cs="Arial"/>
          <w:sz w:val="24"/>
          <w:szCs w:val="24"/>
          <w:lang w:val="sr-Cyrl-RS"/>
        </w:rPr>
      </w:pPr>
      <w:r w:rsidRPr="00DF5513">
        <w:rPr>
          <w:rFonts w:cs="Arial"/>
          <w:sz w:val="24"/>
          <w:szCs w:val="24"/>
        </w:rPr>
        <w:t xml:space="preserve"> </w:t>
      </w:r>
      <w:r w:rsidRPr="00DF5513">
        <w:rPr>
          <w:rFonts w:cs="Arial"/>
          <w:sz w:val="24"/>
          <w:szCs w:val="24"/>
          <w:lang w:val="sr-Cyrl-RS"/>
        </w:rPr>
        <w:t xml:space="preserve">   </w:t>
      </w:r>
      <w:r w:rsidRPr="00DF5513">
        <w:rPr>
          <w:rFonts w:cs="Arial"/>
          <w:sz w:val="24"/>
          <w:szCs w:val="24"/>
        </w:rPr>
        <w:t xml:space="preserve">  </w:t>
      </w:r>
      <w:r w:rsidRPr="00DF5513">
        <w:rPr>
          <w:rFonts w:cs="Arial"/>
          <w:sz w:val="24"/>
          <w:szCs w:val="24"/>
          <w:lang w:val="sr-Cyrl-RS"/>
        </w:rPr>
        <w:t xml:space="preserve">КОРИСНИК УСЛУГЕ </w:t>
      </w:r>
      <w:r w:rsidRPr="00DF5513">
        <w:rPr>
          <w:rFonts w:cs="Arial"/>
          <w:sz w:val="24"/>
          <w:szCs w:val="24"/>
          <w:lang w:val="sr-Cyrl-RS"/>
        </w:rPr>
        <w:tab/>
        <w:t xml:space="preserve">                                                   ПРУЖАЛАЦ  УСЛУГЕ </w:t>
      </w:r>
    </w:p>
    <w:p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          Јавно предузеће </w:t>
      </w:r>
      <w:r w:rsidRPr="00DF5513">
        <w:rPr>
          <w:rFonts w:cs="Arial"/>
          <w:sz w:val="24"/>
          <w:szCs w:val="24"/>
          <w:lang w:val="sr-Cyrl-RS"/>
        </w:rPr>
        <w:tab/>
      </w:r>
      <w:r w:rsidRPr="00DF5513">
        <w:rPr>
          <w:rFonts w:cs="Arial"/>
          <w:sz w:val="24"/>
          <w:szCs w:val="24"/>
          <w:lang w:val="sr-Cyrl-RS"/>
        </w:rPr>
        <w:tab/>
      </w:r>
      <w:r w:rsidRPr="00DF5513">
        <w:rPr>
          <w:rFonts w:cs="Arial"/>
          <w:sz w:val="24"/>
          <w:szCs w:val="24"/>
          <w:lang w:val="sr-Cyrl-RS"/>
        </w:rPr>
        <w:tab/>
        <w:t xml:space="preserve">                                           Назив</w:t>
      </w:r>
    </w:p>
    <w:p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„Електропривреда Србије“ Београд                           </w:t>
      </w:r>
    </w:p>
    <w:p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                                                                      </w:t>
      </w:r>
      <w:r w:rsidRPr="00DF5513">
        <w:rPr>
          <w:rFonts w:cs="Arial"/>
          <w:sz w:val="24"/>
          <w:szCs w:val="24"/>
        </w:rPr>
        <w:t xml:space="preserve">  </w:t>
      </w:r>
    </w:p>
    <w:p w:rsidR="00DF5513" w:rsidRPr="00DF5513" w:rsidRDefault="00DF5513" w:rsidP="00DF5513">
      <w:pPr>
        <w:suppressAutoHyphens/>
        <w:spacing w:before="0"/>
        <w:rPr>
          <w:rFonts w:cs="Arial"/>
          <w:sz w:val="24"/>
          <w:szCs w:val="24"/>
        </w:rPr>
      </w:pPr>
    </w:p>
    <w:p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     </w:t>
      </w:r>
      <w:r w:rsidRPr="00DF5513">
        <w:rPr>
          <w:rFonts w:cs="Arial"/>
          <w:sz w:val="24"/>
          <w:szCs w:val="24"/>
        </w:rPr>
        <w:t xml:space="preserve">____________________                                         </w:t>
      </w:r>
      <w:r w:rsidRPr="00DF5513">
        <w:rPr>
          <w:rFonts w:cs="Arial"/>
          <w:sz w:val="24"/>
          <w:szCs w:val="24"/>
          <w:lang w:val="sr-Cyrl-RS"/>
        </w:rPr>
        <w:t xml:space="preserve">        _____________________</w:t>
      </w:r>
    </w:p>
    <w:p w:rsidR="00DF5513" w:rsidRPr="00DF5513" w:rsidRDefault="00DF5513" w:rsidP="00DF5513">
      <w:pPr>
        <w:suppressAutoHyphens/>
        <w:spacing w:before="0"/>
        <w:rPr>
          <w:rFonts w:cs="Arial"/>
          <w:sz w:val="24"/>
          <w:szCs w:val="24"/>
          <w:lang w:val="sr-Cyrl-RS"/>
        </w:rPr>
      </w:pPr>
      <w:r w:rsidRPr="00DF5513">
        <w:rPr>
          <w:rFonts w:cs="Arial"/>
          <w:sz w:val="24"/>
          <w:szCs w:val="24"/>
        </w:rPr>
        <w:tab/>
        <w:t xml:space="preserve"> </w:t>
      </w:r>
      <w:r w:rsidRPr="00DF5513">
        <w:rPr>
          <w:rFonts w:cs="Arial"/>
          <w:sz w:val="24"/>
          <w:szCs w:val="24"/>
          <w:lang w:val="sr-Cyrl-RS"/>
        </w:rPr>
        <w:t>Милорад Грчић                                                                   Име и презиме</w:t>
      </w:r>
    </w:p>
    <w:p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lastRenderedPageBreak/>
        <w:t xml:space="preserve">           в.д. директора                                           </w:t>
      </w:r>
      <w:r w:rsidRPr="00DF5513">
        <w:rPr>
          <w:rFonts w:cs="Arial"/>
          <w:sz w:val="24"/>
          <w:szCs w:val="24"/>
        </w:rPr>
        <w:t xml:space="preserve">                </w:t>
      </w:r>
      <w:r w:rsidRPr="00DF5513">
        <w:rPr>
          <w:rFonts w:cs="Arial"/>
          <w:sz w:val="24"/>
          <w:szCs w:val="24"/>
          <w:lang w:val="sr-Cyrl-RS"/>
        </w:rPr>
        <w:t xml:space="preserve"> </w:t>
      </w:r>
      <w:r w:rsidRPr="00DF5513">
        <w:rPr>
          <w:rFonts w:cs="Arial"/>
          <w:sz w:val="24"/>
          <w:szCs w:val="24"/>
        </w:rPr>
        <w:t xml:space="preserve"> </w:t>
      </w:r>
      <w:r w:rsidRPr="00DF5513">
        <w:rPr>
          <w:rFonts w:cs="Arial"/>
          <w:sz w:val="24"/>
          <w:szCs w:val="24"/>
          <w:lang w:val="sr-Cyrl-RS"/>
        </w:rPr>
        <w:t xml:space="preserve">           </w:t>
      </w:r>
      <w:r w:rsidRPr="00DF5513">
        <w:rPr>
          <w:rFonts w:cs="Arial"/>
          <w:sz w:val="24"/>
          <w:szCs w:val="24"/>
        </w:rPr>
        <w:t xml:space="preserve"> </w:t>
      </w:r>
      <w:r w:rsidRPr="00DF5513">
        <w:rPr>
          <w:rFonts w:cs="Arial"/>
          <w:sz w:val="24"/>
          <w:szCs w:val="24"/>
          <w:lang w:val="sr-Cyrl-RS"/>
        </w:rPr>
        <w:t>Функција</w:t>
      </w:r>
    </w:p>
    <w:p w:rsidR="007024AC" w:rsidRDefault="007024AC" w:rsidP="00DF5513">
      <w:pPr>
        <w:pStyle w:val="KDParagraf"/>
        <w:spacing w:before="0"/>
        <w:rPr>
          <w:rFonts w:eastAsia="Calibri" w:cs="Arial"/>
          <w:b/>
          <w:noProof/>
          <w:sz w:val="24"/>
          <w:szCs w:val="24"/>
        </w:rPr>
      </w:pPr>
    </w:p>
    <w:p w:rsidR="007024AC" w:rsidRDefault="007024AC" w:rsidP="00DF5513">
      <w:pPr>
        <w:pStyle w:val="KDParagraf"/>
        <w:spacing w:before="0"/>
        <w:rPr>
          <w:rFonts w:eastAsia="Calibri" w:cs="Arial"/>
          <w:b/>
          <w:noProof/>
          <w:sz w:val="24"/>
          <w:szCs w:val="24"/>
        </w:rPr>
      </w:pPr>
    </w:p>
    <w:p w:rsidR="007024AC" w:rsidRDefault="007024AC" w:rsidP="00DF5513">
      <w:pPr>
        <w:pStyle w:val="KDParagraf"/>
        <w:spacing w:before="0"/>
        <w:rPr>
          <w:rFonts w:eastAsia="Calibri" w:cs="Arial"/>
          <w:b/>
          <w:noProof/>
          <w:sz w:val="24"/>
          <w:szCs w:val="24"/>
        </w:rPr>
      </w:pPr>
    </w:p>
    <w:p w:rsidR="007024AC" w:rsidRDefault="007024AC" w:rsidP="00DF5513">
      <w:pPr>
        <w:pStyle w:val="KDParagraf"/>
        <w:spacing w:before="0"/>
        <w:rPr>
          <w:rFonts w:eastAsia="Calibri" w:cs="Arial"/>
          <w:b/>
          <w:noProof/>
          <w:sz w:val="24"/>
          <w:szCs w:val="24"/>
        </w:rPr>
      </w:pPr>
    </w:p>
    <w:p w:rsidR="007024AC" w:rsidRDefault="007024AC" w:rsidP="00DF5513">
      <w:pPr>
        <w:pStyle w:val="KDParagraf"/>
        <w:spacing w:before="0"/>
        <w:rPr>
          <w:rFonts w:eastAsia="Calibri" w:cs="Arial"/>
          <w:b/>
          <w:noProof/>
          <w:sz w:val="24"/>
          <w:szCs w:val="24"/>
        </w:rPr>
      </w:pPr>
    </w:p>
    <w:p w:rsidR="007024AC" w:rsidRDefault="007024AC" w:rsidP="00DF5513">
      <w:pPr>
        <w:pStyle w:val="KDParagraf"/>
        <w:spacing w:before="0"/>
        <w:rPr>
          <w:rFonts w:eastAsia="Calibri" w:cs="Arial"/>
          <w:b/>
          <w:noProof/>
          <w:sz w:val="24"/>
          <w:szCs w:val="24"/>
        </w:rPr>
      </w:pPr>
    </w:p>
    <w:p w:rsidR="007024AC" w:rsidRDefault="007024AC" w:rsidP="00DF5513">
      <w:pPr>
        <w:pStyle w:val="KDParagraf"/>
        <w:spacing w:before="0"/>
        <w:rPr>
          <w:rFonts w:eastAsia="Calibri" w:cs="Arial"/>
          <w:b/>
          <w:noProof/>
          <w:sz w:val="24"/>
          <w:szCs w:val="24"/>
        </w:rPr>
      </w:pPr>
    </w:p>
    <w:p w:rsidR="007024AC" w:rsidRDefault="007024AC" w:rsidP="00DF5513">
      <w:pPr>
        <w:pStyle w:val="KDParagraf"/>
        <w:spacing w:before="0"/>
        <w:rPr>
          <w:rFonts w:eastAsia="Calibri" w:cs="Arial"/>
          <w:b/>
          <w:noProof/>
          <w:sz w:val="24"/>
          <w:szCs w:val="24"/>
        </w:rPr>
      </w:pPr>
    </w:p>
    <w:p w:rsidR="007024AC" w:rsidRDefault="007024AC" w:rsidP="00DF5513">
      <w:pPr>
        <w:pStyle w:val="KDParagraf"/>
        <w:spacing w:before="0"/>
        <w:rPr>
          <w:rFonts w:eastAsia="Calibri" w:cs="Arial"/>
          <w:b/>
          <w:noProof/>
          <w:sz w:val="24"/>
          <w:szCs w:val="24"/>
        </w:rPr>
      </w:pPr>
    </w:p>
    <w:p w:rsidR="007024AC" w:rsidRDefault="007024AC" w:rsidP="00DF5513">
      <w:pPr>
        <w:pStyle w:val="KDParagraf"/>
        <w:spacing w:before="0"/>
        <w:rPr>
          <w:rFonts w:eastAsia="Calibri" w:cs="Arial"/>
          <w:b/>
          <w:noProof/>
          <w:sz w:val="24"/>
          <w:szCs w:val="24"/>
        </w:rPr>
      </w:pPr>
    </w:p>
    <w:p w:rsidR="008D4845" w:rsidRDefault="008D4845" w:rsidP="00DF5513">
      <w:pPr>
        <w:pStyle w:val="KDParagraf"/>
        <w:spacing w:before="0"/>
        <w:rPr>
          <w:rFonts w:eastAsia="Calibri" w:cs="Arial"/>
          <w:b/>
          <w:noProof/>
          <w:sz w:val="24"/>
          <w:szCs w:val="24"/>
        </w:rPr>
      </w:pPr>
    </w:p>
    <w:p w:rsidR="008D4845" w:rsidRDefault="008D4845" w:rsidP="00DF5513">
      <w:pPr>
        <w:pStyle w:val="KDParagraf"/>
        <w:spacing w:before="0"/>
        <w:rPr>
          <w:rFonts w:eastAsia="Calibri" w:cs="Arial"/>
          <w:b/>
          <w:noProof/>
          <w:sz w:val="24"/>
          <w:szCs w:val="24"/>
        </w:rPr>
      </w:pPr>
    </w:p>
    <w:p w:rsidR="008D4845" w:rsidRDefault="008D4845" w:rsidP="00DF5513">
      <w:pPr>
        <w:pStyle w:val="KDParagraf"/>
        <w:spacing w:before="0"/>
        <w:rPr>
          <w:rFonts w:eastAsia="Calibri" w:cs="Arial"/>
          <w:b/>
          <w:noProof/>
          <w:sz w:val="24"/>
          <w:szCs w:val="24"/>
        </w:rPr>
      </w:pPr>
    </w:p>
    <w:p w:rsidR="008D4845" w:rsidRDefault="008D4845" w:rsidP="00DF5513">
      <w:pPr>
        <w:pStyle w:val="KDParagraf"/>
        <w:spacing w:before="0"/>
        <w:rPr>
          <w:rFonts w:eastAsia="Calibri" w:cs="Arial"/>
          <w:b/>
          <w:noProof/>
          <w:sz w:val="24"/>
          <w:szCs w:val="24"/>
        </w:rPr>
      </w:pPr>
    </w:p>
    <w:p w:rsidR="00DF5513" w:rsidRPr="00DF5513" w:rsidRDefault="00DF5513" w:rsidP="00DF5513">
      <w:pPr>
        <w:pStyle w:val="KDParagraf"/>
        <w:spacing w:before="0"/>
        <w:rPr>
          <w:rFonts w:eastAsia="Calibri" w:cs="Arial"/>
          <w:noProof/>
          <w:sz w:val="24"/>
          <w:szCs w:val="24"/>
        </w:rPr>
      </w:pPr>
    </w:p>
    <w:p w:rsidR="00F618DF" w:rsidRPr="00F618DF" w:rsidRDefault="00F618DF" w:rsidP="00F618DF">
      <w:pPr>
        <w:tabs>
          <w:tab w:val="left" w:pos="567"/>
        </w:tabs>
        <w:spacing w:before="0"/>
        <w:rPr>
          <w:rFonts w:eastAsia="Calibri" w:cs="Arial"/>
          <w:b/>
          <w:noProof/>
          <w:sz w:val="24"/>
          <w:szCs w:val="24"/>
          <w:lang w:val="sr-Cyrl-RS"/>
        </w:rPr>
      </w:pPr>
      <w:r w:rsidRPr="00F618DF">
        <w:rPr>
          <w:rFonts w:eastAsia="Calibri" w:cs="Arial"/>
          <w:b/>
          <w:noProof/>
          <w:sz w:val="24"/>
          <w:szCs w:val="24"/>
        </w:rPr>
        <w:t>Прилог о безбедности и здрављу на раду</w:t>
      </w:r>
      <w:r w:rsidRPr="00F618DF">
        <w:rPr>
          <w:rFonts w:eastAsia="Calibri" w:cs="Arial"/>
          <w:b/>
          <w:noProof/>
          <w:sz w:val="24"/>
          <w:szCs w:val="24"/>
          <w:lang w:val="sr-Cyrl-RS"/>
        </w:rPr>
        <w:t xml:space="preserve"> </w:t>
      </w:r>
    </w:p>
    <w:p w:rsidR="00F618DF" w:rsidRPr="00F618DF" w:rsidRDefault="00F618DF" w:rsidP="00F618DF">
      <w:pPr>
        <w:tabs>
          <w:tab w:val="left" w:pos="567"/>
        </w:tabs>
        <w:spacing w:before="0"/>
        <w:rPr>
          <w:rFonts w:eastAsia="Calibri" w:cs="Arial"/>
          <w:noProof/>
          <w:sz w:val="24"/>
          <w:szCs w:val="24"/>
        </w:rPr>
      </w:pPr>
      <w:r w:rsidRPr="00F618DF">
        <w:rPr>
          <w:rFonts w:eastAsia="Calibri" w:cs="Arial"/>
          <w:noProof/>
          <w:sz w:val="24"/>
          <w:szCs w:val="24"/>
        </w:rPr>
        <w:t xml:space="preserve"> </w:t>
      </w:r>
    </w:p>
    <w:p w:rsidR="00F618DF" w:rsidRPr="00F618DF" w:rsidRDefault="00F618DF" w:rsidP="00F618DF">
      <w:pPr>
        <w:tabs>
          <w:tab w:val="left" w:pos="567"/>
        </w:tabs>
        <w:spacing w:before="0"/>
        <w:rPr>
          <w:rFonts w:eastAsia="Calibri" w:cs="Arial"/>
          <w:noProof/>
          <w:sz w:val="24"/>
          <w:szCs w:val="24"/>
          <w:lang w:val="sr-Cyrl-RS"/>
        </w:rPr>
      </w:pPr>
      <w:r w:rsidRPr="00F618DF">
        <w:rPr>
          <w:rFonts w:eastAsia="Calibri" w:cs="Arial"/>
          <w:noProof/>
          <w:sz w:val="24"/>
          <w:szCs w:val="24"/>
        </w:rPr>
        <w:t>Уговор  бр. ............. од 201</w:t>
      </w:r>
      <w:r w:rsidRPr="00F618DF">
        <w:rPr>
          <w:rFonts w:eastAsia="Calibri" w:cs="Arial"/>
          <w:noProof/>
          <w:sz w:val="24"/>
          <w:szCs w:val="24"/>
          <w:lang w:val="sr-Cyrl-RS"/>
        </w:rPr>
        <w:t>8</w:t>
      </w:r>
      <w:r w:rsidRPr="00F618DF">
        <w:rPr>
          <w:rFonts w:eastAsia="Calibri" w:cs="Arial"/>
          <w:noProof/>
          <w:sz w:val="24"/>
          <w:szCs w:val="24"/>
        </w:rPr>
        <w:t>. године</w:t>
      </w:r>
      <w:r w:rsidRPr="00F618DF">
        <w:rPr>
          <w:rFonts w:eastAsia="Calibri" w:cs="Arial"/>
          <w:noProof/>
          <w:sz w:val="24"/>
          <w:szCs w:val="24"/>
          <w:lang w:val="sr-Cyrl-RS"/>
        </w:rPr>
        <w:t xml:space="preserve"> (даље: Прилог о БЗР)</w:t>
      </w:r>
    </w:p>
    <w:p w:rsidR="00F618DF" w:rsidRPr="00F618DF" w:rsidRDefault="00F618DF" w:rsidP="00F618DF">
      <w:pPr>
        <w:tabs>
          <w:tab w:val="left" w:pos="567"/>
        </w:tabs>
        <w:spacing w:before="0"/>
        <w:rPr>
          <w:rFonts w:eastAsia="Calibri" w:cs="Arial"/>
          <w:noProof/>
          <w:sz w:val="24"/>
          <w:szCs w:val="24"/>
          <w:lang w:val="sr-Cyrl-RS"/>
        </w:rPr>
      </w:pPr>
    </w:p>
    <w:p w:rsidR="00F618DF" w:rsidRPr="00F618DF" w:rsidRDefault="00F618DF" w:rsidP="00F618DF">
      <w:pPr>
        <w:tabs>
          <w:tab w:val="left" w:pos="567"/>
        </w:tabs>
        <w:spacing w:before="0"/>
        <w:rPr>
          <w:rFonts w:eastAsia="Calibri" w:cs="Arial"/>
          <w:noProof/>
          <w:sz w:val="24"/>
          <w:szCs w:val="24"/>
          <w:lang w:val="sr-Cyrl-RS"/>
        </w:rPr>
      </w:pPr>
      <w:r w:rsidRPr="00F618DF">
        <w:rPr>
          <w:rFonts w:eastAsia="Calibri" w:cs="Arial"/>
          <w:noProof/>
          <w:sz w:val="24"/>
          <w:szCs w:val="24"/>
          <w:lang w:val="sr-Cyrl-RS"/>
        </w:rPr>
        <w:t>Корисник услуге</w:t>
      </w:r>
      <w:r w:rsidRPr="00F618DF">
        <w:rPr>
          <w:rFonts w:eastAsia="Calibri" w:cs="Arial"/>
          <w:noProof/>
          <w:sz w:val="24"/>
          <w:szCs w:val="24"/>
        </w:rPr>
        <w:t xml:space="preserve">: Јавно предузећа „Електропривреда Србије“, Београд, </w:t>
      </w:r>
      <w:r w:rsidRPr="00F618DF">
        <w:rPr>
          <w:rFonts w:eastAsia="Calibri" w:cs="Arial"/>
          <w:noProof/>
          <w:sz w:val="24"/>
          <w:szCs w:val="24"/>
          <w:lang w:val="sr-Cyrl-RS"/>
        </w:rPr>
        <w:t xml:space="preserve">Балканска 13,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F618DF" w:rsidRPr="00F618DF" w:rsidRDefault="00F618DF" w:rsidP="00F618DF">
      <w:pPr>
        <w:tabs>
          <w:tab w:val="left" w:pos="567"/>
        </w:tabs>
        <w:spacing w:before="0"/>
        <w:rPr>
          <w:rFonts w:eastAsia="Calibri" w:cs="Arial"/>
          <w:noProof/>
          <w:sz w:val="24"/>
          <w:szCs w:val="24"/>
          <w:lang w:val="sr-Cyrl-RS"/>
        </w:rPr>
      </w:pPr>
    </w:p>
    <w:p w:rsidR="00F618DF" w:rsidRPr="00F618DF" w:rsidRDefault="00F618DF" w:rsidP="00F618DF">
      <w:pPr>
        <w:tabs>
          <w:tab w:val="left" w:pos="567"/>
        </w:tabs>
        <w:rPr>
          <w:rFonts w:eastAsia="Calibri" w:cs="Arial"/>
          <w:noProof/>
          <w:sz w:val="24"/>
          <w:szCs w:val="24"/>
          <w:lang w:val="sr-Cyrl-RS"/>
        </w:rPr>
      </w:pPr>
      <w:r w:rsidRPr="00F618DF">
        <w:rPr>
          <w:rFonts w:eastAsia="Calibri" w:cs="Arial"/>
          <w:noProof/>
          <w:sz w:val="24"/>
          <w:szCs w:val="24"/>
          <w:lang w:val="sr-Cyrl-RS"/>
        </w:rPr>
        <w:t>и</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 xml:space="preserve">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F618DF">
        <w:rPr>
          <w:rFonts w:eastAsia="Calibri" w:cs="Arial"/>
          <w:noProof/>
          <w:sz w:val="24"/>
          <w:szCs w:val="24"/>
          <w:lang w:val="sr-Cyrl-RS"/>
        </w:rPr>
        <w:t>Пружалац услуге</w:t>
      </w:r>
      <w:r w:rsidRPr="00F618DF">
        <w:rPr>
          <w:rFonts w:eastAsia="Calibri" w:cs="Arial"/>
          <w:noProof/>
          <w:sz w:val="24"/>
          <w:szCs w:val="24"/>
        </w:rPr>
        <w:t xml:space="preserve">), </w:t>
      </w:r>
    </w:p>
    <w:p w:rsidR="00F618DF" w:rsidRPr="00F618DF" w:rsidRDefault="00F618DF" w:rsidP="00F618DF">
      <w:pPr>
        <w:tabs>
          <w:tab w:val="left" w:pos="567"/>
        </w:tabs>
        <w:rPr>
          <w:rFonts w:eastAsia="Calibri" w:cs="Arial"/>
          <w:noProof/>
          <w:sz w:val="24"/>
          <w:szCs w:val="24"/>
        </w:rPr>
      </w:pPr>
    </w:p>
    <w:p w:rsidR="00F618DF" w:rsidRPr="00F618DF" w:rsidRDefault="00F618DF" w:rsidP="00F618DF">
      <w:pPr>
        <w:tabs>
          <w:tab w:val="left" w:pos="567"/>
        </w:tabs>
        <w:spacing w:before="0"/>
        <w:rPr>
          <w:rFonts w:eastAsia="Calibri" w:cs="Arial"/>
          <w:noProof/>
          <w:sz w:val="24"/>
          <w:szCs w:val="24"/>
          <w:lang w:val="sr-Cyrl-RS"/>
        </w:rPr>
      </w:pPr>
    </w:p>
    <w:p w:rsidR="00F618DF" w:rsidRPr="00F618DF" w:rsidRDefault="00F618DF" w:rsidP="00F618DF">
      <w:pPr>
        <w:tabs>
          <w:tab w:val="left" w:pos="567"/>
        </w:tabs>
        <w:spacing w:before="0"/>
        <w:rPr>
          <w:rFonts w:eastAsia="Calibri" w:cs="Arial"/>
          <w:noProof/>
          <w:sz w:val="24"/>
          <w:szCs w:val="24"/>
          <w:lang w:val="sr-Cyrl-RS"/>
        </w:rPr>
      </w:pPr>
      <w:r w:rsidRPr="00F618DF">
        <w:rPr>
          <w:rFonts w:eastAsia="Calibri" w:cs="Arial"/>
          <w:noProof/>
          <w:sz w:val="24"/>
          <w:szCs w:val="24"/>
          <w:lang w:val="sr-Cyrl-RS"/>
        </w:rPr>
        <w:t>За потребе овог Прилога о БЗР заједно названи: Стране.</w:t>
      </w:r>
    </w:p>
    <w:p w:rsidR="00F618DF" w:rsidRPr="00F618DF" w:rsidRDefault="00F618DF" w:rsidP="00F618DF">
      <w:pPr>
        <w:tabs>
          <w:tab w:val="left" w:pos="567"/>
        </w:tabs>
        <w:spacing w:before="0"/>
        <w:rPr>
          <w:rFonts w:eastAsia="Calibri" w:cs="Arial"/>
          <w:noProof/>
          <w:sz w:val="24"/>
          <w:szCs w:val="24"/>
        </w:rPr>
      </w:pPr>
    </w:p>
    <w:p w:rsidR="00F618DF" w:rsidRPr="00F618DF" w:rsidRDefault="00F618DF" w:rsidP="00F618DF">
      <w:pPr>
        <w:tabs>
          <w:tab w:val="left" w:pos="567"/>
        </w:tabs>
        <w:spacing w:before="0"/>
        <w:rPr>
          <w:rFonts w:eastAsia="Calibri" w:cs="Arial"/>
          <w:noProof/>
          <w:sz w:val="24"/>
          <w:szCs w:val="24"/>
          <w:lang w:val="sr-Cyrl-RS"/>
        </w:rPr>
      </w:pPr>
      <w:r w:rsidRPr="00F618DF">
        <w:rPr>
          <w:rFonts w:eastAsia="Calibri" w:cs="Arial"/>
          <w:noProof/>
          <w:sz w:val="24"/>
          <w:szCs w:val="24"/>
          <w:lang w:val="sr-Cyrl-RS"/>
        </w:rPr>
        <w:t>Уводне одредбе:</w:t>
      </w:r>
    </w:p>
    <w:p w:rsidR="00F618DF" w:rsidRPr="00F618DF" w:rsidRDefault="00F618DF" w:rsidP="00F618DF">
      <w:pPr>
        <w:tabs>
          <w:tab w:val="left" w:pos="567"/>
        </w:tabs>
        <w:spacing w:before="0"/>
        <w:rPr>
          <w:rFonts w:eastAsia="Calibri" w:cs="Arial"/>
          <w:noProof/>
          <w:sz w:val="24"/>
          <w:szCs w:val="24"/>
        </w:rPr>
      </w:pPr>
      <w:r w:rsidRPr="00F618DF">
        <w:rPr>
          <w:rFonts w:eastAsia="Calibri" w:cs="Arial"/>
          <w:noProof/>
          <w:sz w:val="24"/>
          <w:szCs w:val="24"/>
          <w:lang w:val="sr-Cyrl-RS"/>
        </w:rPr>
        <w:t>Стране</w:t>
      </w:r>
      <w:r w:rsidRPr="00F618DF">
        <w:rPr>
          <w:rFonts w:eastAsia="Calibri" w:cs="Arial"/>
          <w:noProof/>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F618DF">
        <w:rPr>
          <w:rFonts w:eastAsia="Calibri" w:cs="Arial"/>
          <w:noProof/>
          <w:sz w:val="24"/>
          <w:szCs w:val="24"/>
          <w:lang w:val="sr-Cyrl-RS"/>
        </w:rPr>
        <w:t>услуге</w:t>
      </w:r>
      <w:r w:rsidRPr="00F618DF">
        <w:rPr>
          <w:rFonts w:eastAsia="Calibri" w:cs="Arial"/>
          <w:noProof/>
          <w:sz w:val="24"/>
          <w:szCs w:val="24"/>
        </w:rPr>
        <w:t xml:space="preserve"> кој</w:t>
      </w:r>
      <w:r w:rsidRPr="00F618DF">
        <w:rPr>
          <w:rFonts w:eastAsia="Calibri" w:cs="Arial"/>
          <w:noProof/>
          <w:sz w:val="24"/>
          <w:szCs w:val="24"/>
          <w:lang w:val="sr-Cyrl-RS"/>
        </w:rPr>
        <w:t>е</w:t>
      </w:r>
      <w:r w:rsidRPr="00F618DF">
        <w:rPr>
          <w:rFonts w:eastAsia="Calibri" w:cs="Arial"/>
          <w:noProof/>
          <w:sz w:val="24"/>
          <w:szCs w:val="24"/>
        </w:rPr>
        <w:t xml:space="preserve"> су предмет Уговора.</w:t>
      </w:r>
    </w:p>
    <w:p w:rsidR="00F618DF" w:rsidRPr="00F618DF" w:rsidRDefault="00F618DF" w:rsidP="00F618DF">
      <w:pPr>
        <w:tabs>
          <w:tab w:val="left" w:pos="567"/>
        </w:tabs>
        <w:spacing w:before="0"/>
        <w:rPr>
          <w:rFonts w:eastAsia="Calibri" w:cs="Arial"/>
          <w:noProof/>
          <w:sz w:val="24"/>
          <w:szCs w:val="24"/>
        </w:rPr>
      </w:pPr>
    </w:p>
    <w:p w:rsidR="00F618DF" w:rsidRPr="00F618DF" w:rsidRDefault="00F618DF" w:rsidP="00F618DF">
      <w:pPr>
        <w:tabs>
          <w:tab w:val="left" w:pos="567"/>
        </w:tabs>
        <w:spacing w:before="0"/>
        <w:rPr>
          <w:rFonts w:eastAsia="Calibri" w:cs="Arial"/>
          <w:noProof/>
          <w:sz w:val="24"/>
          <w:szCs w:val="24"/>
        </w:rPr>
      </w:pPr>
      <w:r w:rsidRPr="00F618DF">
        <w:rPr>
          <w:rFonts w:eastAsia="Calibri" w:cs="Arial"/>
          <w:noProof/>
          <w:sz w:val="24"/>
          <w:szCs w:val="24"/>
          <w:lang w:val="sr-Cyrl-RS"/>
        </w:rPr>
        <w:t>Стране су сагласене</w:t>
      </w:r>
      <w:r w:rsidRPr="00F618DF">
        <w:rPr>
          <w:rFonts w:eastAsia="Calibri" w:cs="Arial"/>
          <w:noProof/>
          <w:sz w:val="24"/>
          <w:szCs w:val="24"/>
        </w:rPr>
        <w:t>:</w:t>
      </w:r>
    </w:p>
    <w:p w:rsidR="00F618DF" w:rsidRPr="00F618DF" w:rsidRDefault="00F618DF" w:rsidP="00F618DF">
      <w:pPr>
        <w:tabs>
          <w:tab w:val="left" w:pos="567"/>
        </w:tabs>
        <w:spacing w:before="0"/>
        <w:rPr>
          <w:rFonts w:eastAsia="Calibri" w:cs="Arial"/>
          <w:noProof/>
          <w:sz w:val="24"/>
          <w:szCs w:val="24"/>
        </w:rPr>
      </w:pPr>
      <w:r w:rsidRPr="00F618DF">
        <w:rPr>
          <w:rFonts w:eastAsia="Calibri" w:cs="Arial"/>
          <w:noProof/>
          <w:sz w:val="24"/>
          <w:szCs w:val="24"/>
        </w:rPr>
        <w:t xml:space="preserve">I Да је Пословна политика </w:t>
      </w:r>
      <w:r w:rsidRPr="00F618DF">
        <w:rPr>
          <w:rFonts w:eastAsia="Calibri" w:cs="Arial"/>
          <w:noProof/>
          <w:sz w:val="24"/>
          <w:szCs w:val="24"/>
          <w:lang w:val="sr-Cyrl-RS"/>
        </w:rPr>
        <w:t>Корисника услуге</w:t>
      </w:r>
      <w:r w:rsidRPr="00F618DF">
        <w:rPr>
          <w:rFonts w:eastAsia="Calibri" w:cs="Arial"/>
          <w:noProof/>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F618DF">
        <w:rPr>
          <w:rFonts w:eastAsia="Calibri" w:cs="Arial"/>
          <w:noProof/>
          <w:sz w:val="24"/>
          <w:szCs w:val="24"/>
          <w:lang w:val="sr-Cyrl-RS"/>
        </w:rPr>
        <w:t>Корисника услуге</w:t>
      </w:r>
      <w:r w:rsidRPr="00F618DF">
        <w:rPr>
          <w:rFonts w:eastAsia="Calibri" w:cs="Arial"/>
          <w:noProof/>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F618DF">
        <w:rPr>
          <w:rFonts w:eastAsia="Calibri" w:cs="Arial"/>
          <w:noProof/>
          <w:sz w:val="24"/>
          <w:szCs w:val="24"/>
          <w:lang w:val="sr-Cyrl-RS"/>
        </w:rPr>
        <w:t xml:space="preserve"> („Службени гласник РС“</w:t>
      </w:r>
      <w:r w:rsidRPr="00F618DF">
        <w:rPr>
          <w:rFonts w:eastAsia="Calibri" w:cs="Arial"/>
          <w:noProof/>
          <w:sz w:val="24"/>
          <w:szCs w:val="24"/>
        </w:rPr>
        <w:t>,</w:t>
      </w:r>
      <w:r w:rsidRPr="00F618DF">
        <w:rPr>
          <w:rFonts w:eastAsia="Calibri" w:cs="Arial"/>
          <w:noProof/>
          <w:sz w:val="24"/>
          <w:szCs w:val="24"/>
          <w:lang w:val="sr-Cyrl-RS"/>
        </w:rPr>
        <w:t xml:space="preserve"> бр. 101/2005 и 91/2015), (даље: Закон) као </w:t>
      </w:r>
      <w:r w:rsidRPr="00F618DF">
        <w:rPr>
          <w:rFonts w:eastAsia="Calibri" w:cs="Arial"/>
          <w:noProof/>
          <w:sz w:val="24"/>
          <w:szCs w:val="24"/>
        </w:rPr>
        <w:t xml:space="preserve"> и других прописа</w:t>
      </w:r>
      <w:r w:rsidRPr="00F618DF">
        <w:rPr>
          <w:rFonts w:eastAsia="Calibri" w:cs="Arial"/>
          <w:noProof/>
          <w:sz w:val="24"/>
          <w:szCs w:val="24"/>
          <w:lang w:val="sr-Cyrl-RS"/>
        </w:rPr>
        <w:t xml:space="preserve"> Републике Србије</w:t>
      </w:r>
      <w:r w:rsidRPr="00F618DF">
        <w:rPr>
          <w:rFonts w:eastAsia="Calibri" w:cs="Arial"/>
          <w:noProof/>
          <w:sz w:val="24"/>
          <w:szCs w:val="24"/>
        </w:rPr>
        <w:t xml:space="preserve"> и посебних аката </w:t>
      </w:r>
      <w:r w:rsidRPr="00F618DF">
        <w:rPr>
          <w:rFonts w:eastAsia="Calibri" w:cs="Arial"/>
          <w:noProof/>
          <w:sz w:val="24"/>
          <w:szCs w:val="24"/>
          <w:lang w:val="sr-Cyrl-RS"/>
        </w:rPr>
        <w:t>Корисника услуге</w:t>
      </w:r>
      <w:r w:rsidRPr="00F618DF">
        <w:rPr>
          <w:rFonts w:eastAsia="Calibri" w:cs="Arial"/>
          <w:noProof/>
          <w:sz w:val="24"/>
          <w:szCs w:val="24"/>
        </w:rPr>
        <w:t>, која регулишу ову материју.</w:t>
      </w:r>
    </w:p>
    <w:p w:rsidR="00F618DF" w:rsidRPr="00F618DF" w:rsidRDefault="00F618DF" w:rsidP="00F618DF">
      <w:pPr>
        <w:tabs>
          <w:tab w:val="left" w:pos="567"/>
        </w:tabs>
        <w:spacing w:before="0"/>
        <w:rPr>
          <w:rFonts w:eastAsia="Calibri" w:cs="Arial"/>
          <w:noProof/>
          <w:sz w:val="24"/>
          <w:szCs w:val="24"/>
        </w:rPr>
      </w:pP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lastRenderedPageBreak/>
        <w:t xml:space="preserve">II   Да </w:t>
      </w:r>
      <w:r w:rsidRPr="00F618DF">
        <w:rPr>
          <w:rFonts w:eastAsia="Calibri" w:cs="Arial"/>
          <w:noProof/>
          <w:sz w:val="24"/>
          <w:szCs w:val="24"/>
          <w:lang w:val="sr-Cyrl-RS"/>
        </w:rPr>
        <w:t>Корисник услуге</w:t>
      </w:r>
      <w:r w:rsidRPr="00F618DF">
        <w:rPr>
          <w:rFonts w:eastAsia="Calibri" w:cs="Arial"/>
          <w:noProof/>
          <w:sz w:val="24"/>
          <w:szCs w:val="24"/>
        </w:rPr>
        <w:t xml:space="preserve"> захтева од Пружаоца услуге да се приликом пружања услуга које су предмет овог Уговора, доследно придржава Пословне политике </w:t>
      </w:r>
      <w:r w:rsidRPr="00F618DF">
        <w:rPr>
          <w:rFonts w:eastAsia="Calibri" w:cs="Arial"/>
          <w:noProof/>
          <w:sz w:val="24"/>
          <w:szCs w:val="24"/>
          <w:lang w:val="sr-Cyrl-RS"/>
        </w:rPr>
        <w:t>Корисника услуге</w:t>
      </w:r>
      <w:r w:rsidRPr="00F618DF">
        <w:rPr>
          <w:rFonts w:eastAsia="Calibri" w:cs="Arial"/>
          <w:noProof/>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F618DF">
        <w:rPr>
          <w:rFonts w:eastAsia="Calibri" w:cs="Arial"/>
          <w:noProof/>
          <w:sz w:val="24"/>
          <w:szCs w:val="24"/>
          <w:lang w:val="sr-Cyrl-RS"/>
        </w:rPr>
        <w:t>Корисника услуге</w:t>
      </w:r>
      <w:r w:rsidRPr="00F618DF">
        <w:rPr>
          <w:rFonts w:eastAsia="Calibri" w:cs="Arial"/>
          <w:noProof/>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F618DF">
        <w:rPr>
          <w:rFonts w:eastAsia="Calibri" w:cs="Arial"/>
          <w:noProof/>
          <w:sz w:val="24"/>
          <w:szCs w:val="24"/>
          <w:lang w:val="sr-Cyrl-RS"/>
        </w:rPr>
        <w:t xml:space="preserve">, као </w:t>
      </w:r>
      <w:r w:rsidRPr="00F618DF">
        <w:rPr>
          <w:rFonts w:eastAsia="Calibri" w:cs="Arial"/>
          <w:noProof/>
          <w:sz w:val="24"/>
          <w:szCs w:val="24"/>
        </w:rPr>
        <w:t xml:space="preserve"> и других прописа</w:t>
      </w:r>
      <w:r w:rsidRPr="00F618DF">
        <w:rPr>
          <w:rFonts w:eastAsia="Calibri" w:cs="Arial"/>
          <w:noProof/>
          <w:sz w:val="24"/>
          <w:szCs w:val="24"/>
          <w:lang w:val="sr-Cyrl-RS"/>
        </w:rPr>
        <w:t xml:space="preserve"> Републике Србије</w:t>
      </w:r>
      <w:r w:rsidRPr="00F618DF">
        <w:rPr>
          <w:rFonts w:eastAsia="Calibri" w:cs="Arial"/>
          <w:noProof/>
          <w:sz w:val="24"/>
          <w:szCs w:val="24"/>
        </w:rPr>
        <w:t xml:space="preserve"> и посебних аката </w:t>
      </w:r>
      <w:r w:rsidRPr="00F618DF">
        <w:rPr>
          <w:rFonts w:eastAsia="Calibri" w:cs="Arial"/>
          <w:noProof/>
          <w:sz w:val="24"/>
          <w:szCs w:val="24"/>
          <w:lang w:val="sr-Cyrl-RS"/>
        </w:rPr>
        <w:t>Корисника услуге</w:t>
      </w:r>
      <w:r w:rsidRPr="00F618DF">
        <w:rPr>
          <w:rFonts w:eastAsia="Calibri" w:cs="Arial"/>
          <w:noProof/>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F618DF" w:rsidRPr="00F618DF" w:rsidRDefault="00F618DF" w:rsidP="00F618DF">
      <w:pPr>
        <w:tabs>
          <w:tab w:val="left" w:pos="567"/>
        </w:tabs>
        <w:spacing w:before="0"/>
        <w:rPr>
          <w:rFonts w:eastAsia="Calibri" w:cs="Arial"/>
          <w:noProof/>
          <w:sz w:val="24"/>
          <w:szCs w:val="24"/>
        </w:rPr>
      </w:pPr>
    </w:p>
    <w:p w:rsidR="00F618DF" w:rsidRPr="00F618DF" w:rsidRDefault="00F618DF" w:rsidP="00F618DF">
      <w:pPr>
        <w:tabs>
          <w:tab w:val="left" w:pos="567"/>
        </w:tabs>
        <w:spacing w:before="0"/>
        <w:rPr>
          <w:rFonts w:eastAsia="Calibri" w:cs="Arial"/>
          <w:noProof/>
          <w:sz w:val="24"/>
          <w:szCs w:val="24"/>
        </w:rPr>
      </w:pPr>
      <w:r w:rsidRPr="00F618DF">
        <w:rPr>
          <w:rFonts w:eastAsia="Calibri" w:cs="Arial"/>
          <w:noProof/>
          <w:sz w:val="24"/>
          <w:szCs w:val="24"/>
        </w:rPr>
        <w:t xml:space="preserve">III  Да Пружалац услуге </w:t>
      </w:r>
      <w:r w:rsidRPr="00F618DF">
        <w:rPr>
          <w:rFonts w:eastAsia="Calibri" w:cs="Arial"/>
          <w:noProof/>
          <w:sz w:val="24"/>
          <w:szCs w:val="24"/>
          <w:lang w:val="sr-Cyrl-RS"/>
        </w:rPr>
        <w:t xml:space="preserve">прихвата </w:t>
      </w:r>
      <w:r w:rsidRPr="00F618DF">
        <w:rPr>
          <w:rFonts w:eastAsia="Calibri" w:cs="Arial"/>
          <w:noProof/>
          <w:sz w:val="24"/>
          <w:szCs w:val="24"/>
        </w:rPr>
        <w:t xml:space="preserve">захтеве </w:t>
      </w:r>
      <w:r w:rsidRPr="00F618DF">
        <w:rPr>
          <w:rFonts w:eastAsia="Calibri" w:cs="Arial"/>
          <w:noProof/>
          <w:sz w:val="24"/>
          <w:szCs w:val="24"/>
          <w:lang w:val="sr-Cyrl-RS"/>
        </w:rPr>
        <w:t>Корисника услуге</w:t>
      </w:r>
      <w:r w:rsidRPr="00F618DF">
        <w:rPr>
          <w:rFonts w:eastAsia="Calibri" w:cs="Arial"/>
          <w:noProof/>
          <w:sz w:val="24"/>
          <w:szCs w:val="24"/>
        </w:rPr>
        <w:t xml:space="preserve"> из тачке 2. Става  </w:t>
      </w:r>
    </w:p>
    <w:p w:rsidR="00F618DF" w:rsidRPr="00F618DF" w:rsidRDefault="00F618DF" w:rsidP="00F618DF">
      <w:pPr>
        <w:tabs>
          <w:tab w:val="left" w:pos="567"/>
        </w:tabs>
        <w:spacing w:before="0"/>
        <w:rPr>
          <w:rFonts w:eastAsia="Calibri" w:cs="Arial"/>
          <w:noProof/>
          <w:sz w:val="24"/>
          <w:szCs w:val="24"/>
          <w:lang w:val="sr-Latn-RS"/>
        </w:rPr>
      </w:pPr>
      <w:r>
        <w:rPr>
          <w:rFonts w:eastAsia="Calibri" w:cs="Arial"/>
          <w:noProof/>
          <w:sz w:val="24"/>
          <w:szCs w:val="24"/>
          <w:lang w:val="sr-Cyrl-RS"/>
        </w:rPr>
        <w:t xml:space="preserve">    </w:t>
      </w:r>
      <w:r w:rsidRPr="00F618DF">
        <w:rPr>
          <w:rFonts w:eastAsia="Calibri" w:cs="Arial"/>
          <w:noProof/>
          <w:sz w:val="24"/>
          <w:szCs w:val="24"/>
        </w:rPr>
        <w:t xml:space="preserve"> </w:t>
      </w:r>
      <w:r w:rsidRPr="00F618DF">
        <w:rPr>
          <w:rFonts w:eastAsia="Calibri" w:cs="Arial"/>
          <w:noProof/>
          <w:sz w:val="24"/>
          <w:szCs w:val="24"/>
          <w:lang w:val="sr-Cyrl-RS"/>
        </w:rPr>
        <w:t>Другог Уводних одредби.</w:t>
      </w:r>
    </w:p>
    <w:p w:rsidR="00F618DF" w:rsidRPr="00F618DF" w:rsidRDefault="00F618DF" w:rsidP="00F618DF">
      <w:pPr>
        <w:tabs>
          <w:tab w:val="left" w:pos="567"/>
        </w:tabs>
        <w:spacing w:before="0"/>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 xml:space="preserve">Предмет овог Прилога o БЗР је дефинисање права </w:t>
      </w:r>
      <w:r w:rsidRPr="00F618DF">
        <w:rPr>
          <w:rFonts w:eastAsia="Calibri" w:cs="Arial"/>
          <w:noProof/>
          <w:sz w:val="24"/>
          <w:szCs w:val="24"/>
          <w:lang w:val="sr-Cyrl-RS"/>
        </w:rPr>
        <w:t>Корисника услуге</w:t>
      </w:r>
      <w:r w:rsidRPr="00F618DF">
        <w:rPr>
          <w:rFonts w:eastAsia="Calibri" w:cs="Arial"/>
          <w:noProof/>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F618DF" w:rsidRPr="00F618DF" w:rsidRDefault="00F618DF" w:rsidP="00F618DF">
      <w:pPr>
        <w:tabs>
          <w:tab w:val="left" w:pos="567"/>
        </w:tabs>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F618DF">
        <w:rPr>
          <w:rFonts w:eastAsia="Calibri" w:cs="Arial"/>
          <w:noProof/>
          <w:sz w:val="24"/>
          <w:szCs w:val="24"/>
          <w:lang w:val="sr-Cyrl-RS"/>
        </w:rPr>
        <w:t>уговорних обавеза</w:t>
      </w:r>
      <w:r w:rsidRPr="00F618DF">
        <w:rPr>
          <w:rFonts w:eastAsia="Calibri" w:cs="Arial"/>
          <w:noProof/>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F618DF">
        <w:rPr>
          <w:rFonts w:eastAsia="Calibri" w:cs="Arial"/>
          <w:noProof/>
          <w:sz w:val="24"/>
          <w:szCs w:val="24"/>
          <w:lang w:val="sr-Cyrl-RS"/>
        </w:rPr>
        <w:t xml:space="preserve"> који регулишу ову материју и </w:t>
      </w:r>
      <w:r w:rsidRPr="00F618DF">
        <w:rPr>
          <w:rFonts w:eastAsia="Calibri" w:cs="Arial"/>
          <w:noProof/>
          <w:sz w:val="24"/>
          <w:szCs w:val="24"/>
        </w:rPr>
        <w:t xml:space="preserve"> и интерним актима </w:t>
      </w:r>
      <w:r w:rsidRPr="00F618DF">
        <w:rPr>
          <w:rFonts w:eastAsia="Calibri" w:cs="Arial"/>
          <w:noProof/>
          <w:sz w:val="24"/>
          <w:szCs w:val="24"/>
          <w:lang w:val="sr-Cyrl-RS"/>
        </w:rPr>
        <w:t>Корисника услуге</w:t>
      </w:r>
      <w:r w:rsidRPr="00F618DF">
        <w:rPr>
          <w:rFonts w:eastAsia="Calibri" w:cs="Arial"/>
          <w:noProof/>
          <w:sz w:val="24"/>
          <w:szCs w:val="24"/>
        </w:rPr>
        <w:t>.</w:t>
      </w:r>
    </w:p>
    <w:p w:rsidR="00F618DF" w:rsidRPr="00F618DF" w:rsidRDefault="00F618DF" w:rsidP="00F618DF">
      <w:pPr>
        <w:tabs>
          <w:tab w:val="left" w:pos="567"/>
        </w:tabs>
        <w:spacing w:before="0"/>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F618DF">
        <w:rPr>
          <w:rFonts w:eastAsia="Calibri" w:cs="Arial"/>
          <w:noProof/>
          <w:sz w:val="24"/>
          <w:szCs w:val="24"/>
          <w:lang w:val="sr-Cyrl-RS"/>
        </w:rPr>
        <w:t>пружање услуга</w:t>
      </w:r>
      <w:r w:rsidRPr="00F618DF">
        <w:rPr>
          <w:rFonts w:eastAsia="Calibri" w:cs="Arial"/>
          <w:noProof/>
          <w:sz w:val="24"/>
          <w:szCs w:val="24"/>
        </w:rPr>
        <w:t xml:space="preserve"> кој</w:t>
      </w:r>
      <w:r w:rsidRPr="00F618DF">
        <w:rPr>
          <w:rFonts w:eastAsia="Calibri" w:cs="Arial"/>
          <w:noProof/>
          <w:sz w:val="24"/>
          <w:szCs w:val="24"/>
          <w:lang w:val="sr-Cyrl-RS"/>
        </w:rPr>
        <w:t>е</w:t>
      </w:r>
      <w:r w:rsidRPr="00F618DF">
        <w:rPr>
          <w:rFonts w:eastAsia="Calibri" w:cs="Arial"/>
          <w:noProof/>
          <w:sz w:val="24"/>
          <w:szCs w:val="24"/>
        </w:rPr>
        <w:t xml:space="preserve"> су предмет Уговора, суседних објеката, пролазника или учесника у саобраћају.</w:t>
      </w:r>
    </w:p>
    <w:p w:rsidR="00F618DF" w:rsidRPr="00F618DF" w:rsidRDefault="00F618DF" w:rsidP="00F618DF">
      <w:pPr>
        <w:tabs>
          <w:tab w:val="left" w:pos="567"/>
        </w:tabs>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F618DF" w:rsidRPr="00F618DF" w:rsidRDefault="00F618DF" w:rsidP="00F618DF">
      <w:pPr>
        <w:tabs>
          <w:tab w:val="left" w:pos="567"/>
        </w:tabs>
        <w:spacing w:before="0"/>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F618DF">
        <w:rPr>
          <w:rFonts w:eastAsia="Calibri" w:cs="Arial"/>
          <w:noProof/>
          <w:sz w:val="24"/>
          <w:szCs w:val="24"/>
          <w:lang w:val="sr-Cyrl-RS"/>
        </w:rPr>
        <w:t>уговорних обавеза, као и приликом отјклањања недостатака у гарантном року,</w:t>
      </w:r>
      <w:r w:rsidRPr="00F618DF">
        <w:rPr>
          <w:rFonts w:eastAsia="Calibri" w:cs="Arial"/>
          <w:noProof/>
          <w:sz w:val="24"/>
          <w:szCs w:val="24"/>
        </w:rPr>
        <w:t xml:space="preserve"> придржавају свих правила, интерних стандарда, процедура, упутстава и инструкција о БЗР које важе код </w:t>
      </w:r>
      <w:r w:rsidRPr="00F618DF">
        <w:rPr>
          <w:rFonts w:eastAsia="Calibri" w:cs="Arial"/>
          <w:noProof/>
          <w:sz w:val="24"/>
          <w:szCs w:val="24"/>
          <w:lang w:val="sr-Cyrl-RS"/>
        </w:rPr>
        <w:t>Корисника услуге</w:t>
      </w:r>
      <w:r w:rsidRPr="00F618DF">
        <w:rPr>
          <w:rFonts w:eastAsia="Calibri" w:cs="Arial"/>
          <w:noProof/>
          <w:sz w:val="24"/>
          <w:szCs w:val="24"/>
        </w:rPr>
        <w:t>, а посебно су дужни да се придржавају следећих правила:</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t>5.</w:t>
      </w:r>
      <w:r w:rsidRPr="00F618DF">
        <w:rPr>
          <w:rFonts w:eastAsia="Calibri" w:cs="Arial"/>
          <w:noProof/>
          <w:sz w:val="24"/>
          <w:szCs w:val="24"/>
        </w:rPr>
        <w:t>1. забрањено је избегавање примене и/или ометање спровођења мера БЗР;</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t>5.</w:t>
      </w:r>
      <w:r w:rsidRPr="00F618DF">
        <w:rPr>
          <w:rFonts w:eastAsia="Calibri" w:cs="Arial"/>
          <w:noProof/>
          <w:sz w:val="24"/>
          <w:szCs w:val="24"/>
        </w:rPr>
        <w:t>2. обавезно је поштовање правила коришћења средстава и опреме за личну заштиту на раду;</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t>5.</w:t>
      </w:r>
      <w:r w:rsidRPr="00F618DF">
        <w:rPr>
          <w:rFonts w:eastAsia="Calibri" w:cs="Arial"/>
          <w:noProof/>
          <w:sz w:val="24"/>
          <w:szCs w:val="24"/>
        </w:rPr>
        <w:t xml:space="preserve">3. процедуре </w:t>
      </w:r>
      <w:r w:rsidRPr="00F618DF">
        <w:rPr>
          <w:rFonts w:eastAsia="Calibri" w:cs="Arial"/>
          <w:noProof/>
          <w:sz w:val="24"/>
          <w:szCs w:val="24"/>
          <w:lang w:val="sr-Cyrl-RS"/>
        </w:rPr>
        <w:t>Корисника услуге</w:t>
      </w:r>
      <w:r w:rsidRPr="00F618DF">
        <w:rPr>
          <w:rFonts w:eastAsia="Calibri" w:cs="Arial"/>
          <w:noProof/>
          <w:sz w:val="24"/>
          <w:szCs w:val="24"/>
        </w:rPr>
        <w:t xml:space="preserve"> за спровођење система контроле приступа и дозвола за рад увек морају да буду испоштоване;</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lastRenderedPageBreak/>
        <w:t>5.</w:t>
      </w:r>
      <w:r w:rsidRPr="00F618DF">
        <w:rPr>
          <w:rFonts w:eastAsia="Calibri" w:cs="Arial"/>
          <w:noProof/>
          <w:sz w:val="24"/>
          <w:szCs w:val="24"/>
        </w:rPr>
        <w:t>4. процедуре за изолацију и закључавање извора енергије и радних флуида увек морају да буду испоштоване;</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t>5.</w:t>
      </w:r>
      <w:r w:rsidRPr="00F618DF">
        <w:rPr>
          <w:rFonts w:eastAsia="Calibri" w:cs="Arial"/>
          <w:noProof/>
          <w:sz w:val="24"/>
          <w:szCs w:val="24"/>
        </w:rPr>
        <w:t xml:space="preserve">5. најстроже је забрањен улазак, боравак или рад, на територији и у просторијама </w:t>
      </w:r>
      <w:r w:rsidRPr="00F618DF">
        <w:rPr>
          <w:rFonts w:eastAsia="Calibri" w:cs="Arial"/>
          <w:noProof/>
          <w:sz w:val="24"/>
          <w:szCs w:val="24"/>
          <w:lang w:val="sr-Cyrl-RS"/>
        </w:rPr>
        <w:t>Корисника услуге</w:t>
      </w:r>
      <w:r w:rsidRPr="00F618DF">
        <w:rPr>
          <w:rFonts w:eastAsia="Calibri" w:cs="Arial"/>
          <w:noProof/>
          <w:sz w:val="24"/>
          <w:szCs w:val="24"/>
        </w:rPr>
        <w:t>, под утицајем алкохола или других психоактивних супстанци;</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t>5.</w:t>
      </w:r>
      <w:r w:rsidRPr="00F618DF">
        <w:rPr>
          <w:rFonts w:eastAsia="Calibri" w:cs="Arial"/>
          <w:noProof/>
          <w:sz w:val="24"/>
          <w:szCs w:val="24"/>
        </w:rPr>
        <w:t xml:space="preserve">6. забрањено је уношење оружја унутар локација </w:t>
      </w:r>
      <w:r w:rsidRPr="00F618DF">
        <w:rPr>
          <w:rFonts w:eastAsia="Calibri" w:cs="Arial"/>
          <w:noProof/>
          <w:sz w:val="24"/>
          <w:szCs w:val="24"/>
          <w:lang w:val="sr-Cyrl-RS"/>
        </w:rPr>
        <w:t>Корисника услуге</w:t>
      </w:r>
      <w:r w:rsidRPr="00F618DF">
        <w:rPr>
          <w:rFonts w:eastAsia="Calibri" w:cs="Arial"/>
          <w:noProof/>
          <w:sz w:val="24"/>
          <w:szCs w:val="24"/>
        </w:rPr>
        <w:t>, као и неовлашћено фотографисање;</w:t>
      </w:r>
    </w:p>
    <w:p w:rsidR="00F618DF" w:rsidRPr="00F618DF" w:rsidRDefault="00F618DF" w:rsidP="00F618DF">
      <w:pPr>
        <w:tabs>
          <w:tab w:val="left" w:pos="567"/>
        </w:tabs>
        <w:rPr>
          <w:rFonts w:eastAsia="Calibri" w:cs="Arial"/>
          <w:noProof/>
          <w:sz w:val="24"/>
          <w:szCs w:val="24"/>
          <w:lang w:val="sr-Cyrl-RS"/>
        </w:rPr>
      </w:pPr>
      <w:r w:rsidRPr="00F618DF">
        <w:rPr>
          <w:rFonts w:eastAsia="Calibri" w:cs="Arial"/>
          <w:noProof/>
          <w:sz w:val="24"/>
          <w:szCs w:val="24"/>
          <w:lang w:val="sr-Cyrl-RS"/>
        </w:rPr>
        <w:t>5.</w:t>
      </w:r>
      <w:r w:rsidRPr="00F618DF">
        <w:rPr>
          <w:rFonts w:eastAsia="Calibri" w:cs="Arial"/>
          <w:noProof/>
          <w:sz w:val="24"/>
          <w:szCs w:val="24"/>
        </w:rPr>
        <w:t>7. обавезно је придржавање правила и сигнализације безбедности у саобраћају.</w:t>
      </w:r>
    </w:p>
    <w:p w:rsidR="00F618DF" w:rsidRPr="00F618DF" w:rsidRDefault="00F618DF" w:rsidP="00F618DF">
      <w:pPr>
        <w:tabs>
          <w:tab w:val="left" w:pos="567"/>
        </w:tabs>
        <w:spacing w:before="0"/>
        <w:rPr>
          <w:rFonts w:eastAsia="Calibri" w:cs="Arial"/>
          <w:noProof/>
          <w:sz w:val="24"/>
          <w:szCs w:val="24"/>
          <w:lang w:val="sr-Cyrl-RS"/>
        </w:rPr>
      </w:pPr>
    </w:p>
    <w:p w:rsidR="00F618DF" w:rsidRPr="00F618DF" w:rsidRDefault="00F618DF" w:rsidP="00F618DF">
      <w:pPr>
        <w:numPr>
          <w:ilvl w:val="0"/>
          <w:numId w:val="33"/>
        </w:numPr>
        <w:tabs>
          <w:tab w:val="left" w:pos="567"/>
        </w:tabs>
        <w:ind w:left="0"/>
        <w:rPr>
          <w:rFonts w:eastAsia="Calibri" w:cs="Arial"/>
          <w:noProof/>
          <w:sz w:val="24"/>
          <w:szCs w:val="24"/>
          <w:lang w:val="sr-Cyrl-RS"/>
        </w:rPr>
      </w:pPr>
      <w:r w:rsidRPr="00F618DF">
        <w:rPr>
          <w:rFonts w:eastAsia="Calibri" w:cs="Arial"/>
          <w:noProof/>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F618DF">
        <w:rPr>
          <w:rFonts w:eastAsia="Calibri" w:cs="Arial"/>
          <w:noProof/>
          <w:sz w:val="24"/>
          <w:szCs w:val="24"/>
          <w:lang w:val="sr-Cyrl-RS"/>
        </w:rPr>
        <w:t xml:space="preserve"> </w:t>
      </w:r>
      <w:r w:rsidRPr="00F618DF">
        <w:rPr>
          <w:rFonts w:eastAsia="Calibri" w:cs="Arial"/>
          <w:noProof/>
          <w:sz w:val="24"/>
          <w:szCs w:val="24"/>
        </w:rPr>
        <w:t xml:space="preserve">У случају непоштовања правила БЗР, </w:t>
      </w:r>
      <w:r w:rsidRPr="00F618DF">
        <w:rPr>
          <w:rFonts w:eastAsia="Calibri" w:cs="Arial"/>
          <w:noProof/>
          <w:sz w:val="24"/>
          <w:szCs w:val="24"/>
          <w:lang w:val="sr-Cyrl-RS"/>
        </w:rPr>
        <w:t>Корисник услуге</w:t>
      </w:r>
      <w:r w:rsidRPr="00F618DF">
        <w:rPr>
          <w:rFonts w:eastAsia="Calibri" w:cs="Arial"/>
          <w:noProof/>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F618DF" w:rsidRPr="00F618DF" w:rsidRDefault="00F618DF" w:rsidP="00F618DF">
      <w:pPr>
        <w:tabs>
          <w:tab w:val="left" w:pos="567"/>
        </w:tabs>
        <w:rPr>
          <w:rFonts w:eastAsia="Calibri" w:cs="Arial"/>
          <w:noProof/>
          <w:sz w:val="24"/>
          <w:szCs w:val="24"/>
          <w:lang w:val="sr-Cyrl-RS"/>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F618DF">
        <w:rPr>
          <w:rFonts w:eastAsia="Calibri" w:cs="Arial"/>
          <w:noProof/>
          <w:sz w:val="24"/>
          <w:szCs w:val="24"/>
          <w:lang w:val="sr-Cyrl-RS"/>
        </w:rPr>
        <w:t xml:space="preserve">Законом, као и  </w:t>
      </w:r>
      <w:r w:rsidRPr="00F618DF">
        <w:rPr>
          <w:rFonts w:eastAsia="Calibri" w:cs="Arial"/>
          <w:noProof/>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F618DF">
        <w:rPr>
          <w:rFonts w:eastAsia="Calibri" w:cs="Arial"/>
          <w:noProof/>
          <w:sz w:val="24"/>
          <w:szCs w:val="24"/>
          <w:lang w:val="sr-Cyrl-RS"/>
        </w:rPr>
        <w:t xml:space="preserve">у Републици Србији, који регулишу ову материју и   </w:t>
      </w:r>
      <w:r w:rsidRPr="00F618DF">
        <w:rPr>
          <w:rFonts w:eastAsia="Calibri" w:cs="Arial"/>
          <w:noProof/>
          <w:sz w:val="24"/>
          <w:szCs w:val="24"/>
        </w:rPr>
        <w:t xml:space="preserve">интерним </w:t>
      </w:r>
      <w:r w:rsidRPr="00F618DF">
        <w:rPr>
          <w:rFonts w:eastAsia="Calibri" w:cs="Arial"/>
          <w:noProof/>
          <w:sz w:val="24"/>
          <w:szCs w:val="24"/>
          <w:lang w:val="sr-Cyrl-RS"/>
        </w:rPr>
        <w:t>актима</w:t>
      </w:r>
      <w:r w:rsidRPr="00F618DF">
        <w:rPr>
          <w:rFonts w:eastAsia="Calibri" w:cs="Arial"/>
          <w:noProof/>
          <w:sz w:val="24"/>
          <w:szCs w:val="24"/>
        </w:rPr>
        <w:t xml:space="preserve"> </w:t>
      </w:r>
      <w:r w:rsidRPr="00F618DF">
        <w:rPr>
          <w:rFonts w:eastAsia="Calibri" w:cs="Arial"/>
          <w:noProof/>
          <w:sz w:val="24"/>
          <w:szCs w:val="24"/>
          <w:lang w:val="sr-Cyrl-RS"/>
        </w:rPr>
        <w:t>Корисника услуге.</w:t>
      </w:r>
    </w:p>
    <w:p w:rsidR="00F618DF" w:rsidRPr="00F618DF" w:rsidRDefault="00F618DF" w:rsidP="00F618DF">
      <w:pPr>
        <w:tabs>
          <w:tab w:val="left" w:pos="567"/>
        </w:tabs>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F618DF">
        <w:rPr>
          <w:rFonts w:eastAsia="Calibri" w:cs="Arial"/>
          <w:noProof/>
          <w:sz w:val="24"/>
          <w:szCs w:val="24"/>
          <w:lang w:val="sr-Cyrl-RS"/>
        </w:rPr>
        <w:t>Корисника услуге</w:t>
      </w:r>
      <w:r w:rsidRPr="00F618DF">
        <w:rPr>
          <w:rFonts w:eastAsia="Calibri" w:cs="Arial"/>
          <w:noProof/>
          <w:sz w:val="24"/>
          <w:szCs w:val="24"/>
        </w:rPr>
        <w:t>.</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 xml:space="preserve">Уколико </w:t>
      </w:r>
      <w:r w:rsidRPr="00F618DF">
        <w:rPr>
          <w:rFonts w:eastAsia="Calibri" w:cs="Arial"/>
          <w:noProof/>
          <w:sz w:val="24"/>
          <w:szCs w:val="24"/>
          <w:lang w:val="sr-Cyrl-RS"/>
        </w:rPr>
        <w:t>Корисник услуге</w:t>
      </w:r>
      <w:r w:rsidRPr="00F618DF">
        <w:rPr>
          <w:rFonts w:eastAsia="Calibri" w:cs="Arial"/>
          <w:noProof/>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F618DF">
        <w:rPr>
          <w:rFonts w:eastAsia="Calibri" w:cs="Arial"/>
          <w:noProof/>
          <w:sz w:val="24"/>
          <w:szCs w:val="24"/>
          <w:lang w:val="sr-Cyrl-RS"/>
        </w:rPr>
        <w:t xml:space="preserve"> средстава за рад</w:t>
      </w:r>
      <w:r w:rsidRPr="00F618DF">
        <w:rPr>
          <w:rFonts w:eastAsia="Calibri" w:cs="Arial"/>
          <w:noProof/>
          <w:sz w:val="24"/>
          <w:szCs w:val="24"/>
        </w:rPr>
        <w:t xml:space="preserve"> на локацију </w:t>
      </w:r>
      <w:r w:rsidRPr="00F618DF">
        <w:rPr>
          <w:rFonts w:eastAsia="Calibri" w:cs="Arial"/>
          <w:noProof/>
          <w:sz w:val="24"/>
          <w:szCs w:val="24"/>
          <w:lang w:val="sr-Cyrl-RS"/>
        </w:rPr>
        <w:t>Корисника услуге</w:t>
      </w:r>
      <w:r w:rsidRPr="00F618DF">
        <w:rPr>
          <w:rFonts w:eastAsia="Calibri" w:cs="Arial"/>
          <w:noProof/>
          <w:sz w:val="24"/>
          <w:szCs w:val="24"/>
        </w:rPr>
        <w:t xml:space="preserve"> неће бити дозвољено.</w:t>
      </w:r>
    </w:p>
    <w:p w:rsidR="00F618DF" w:rsidRPr="00F618DF" w:rsidRDefault="00F618DF" w:rsidP="00F618DF">
      <w:pPr>
        <w:tabs>
          <w:tab w:val="left" w:pos="567"/>
        </w:tabs>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lang w:val="sr-Cyrl-RS"/>
        </w:rPr>
      </w:pPr>
      <w:r w:rsidRPr="00F618DF">
        <w:rPr>
          <w:rFonts w:eastAsia="Calibri" w:cs="Arial"/>
          <w:noProof/>
          <w:sz w:val="24"/>
          <w:szCs w:val="24"/>
        </w:rPr>
        <w:t xml:space="preserve">Пружалац услуге је дужан да </w:t>
      </w:r>
      <w:r w:rsidRPr="00F618DF">
        <w:rPr>
          <w:rFonts w:eastAsia="Calibri" w:cs="Arial"/>
          <w:noProof/>
          <w:sz w:val="24"/>
          <w:szCs w:val="24"/>
          <w:lang w:val="sr-Cyrl-RS"/>
        </w:rPr>
        <w:t>Кориснику услуге</w:t>
      </w:r>
      <w:r w:rsidRPr="00F618DF">
        <w:rPr>
          <w:rFonts w:eastAsia="Calibri" w:cs="Arial"/>
          <w:noProof/>
          <w:sz w:val="24"/>
          <w:szCs w:val="24"/>
        </w:rPr>
        <w:t xml:space="preserve"> најкасније </w:t>
      </w:r>
      <w:r w:rsidRPr="00F618DF">
        <w:rPr>
          <w:rFonts w:eastAsia="Calibri" w:cs="Arial"/>
          <w:noProof/>
          <w:sz w:val="24"/>
          <w:szCs w:val="24"/>
          <w:lang w:val="sr-Cyrl-RS"/>
        </w:rPr>
        <w:t xml:space="preserve">3 (словима: </w:t>
      </w:r>
      <w:r w:rsidRPr="00F618DF">
        <w:rPr>
          <w:rFonts w:eastAsia="Calibri" w:cs="Arial"/>
          <w:noProof/>
          <w:sz w:val="24"/>
          <w:szCs w:val="24"/>
        </w:rPr>
        <w:t>три</w:t>
      </w:r>
      <w:r w:rsidRPr="00F618DF">
        <w:rPr>
          <w:rFonts w:eastAsia="Calibri" w:cs="Arial"/>
          <w:noProof/>
          <w:sz w:val="24"/>
          <w:szCs w:val="24"/>
          <w:lang w:val="sr-Cyrl-RS"/>
        </w:rPr>
        <w:t>)</w:t>
      </w:r>
      <w:r w:rsidRPr="00F618DF">
        <w:rPr>
          <w:rFonts w:eastAsia="Calibri" w:cs="Arial"/>
          <w:noProof/>
          <w:sz w:val="24"/>
          <w:szCs w:val="24"/>
        </w:rPr>
        <w:t xml:space="preserve"> дана пре датума почетка </w:t>
      </w:r>
      <w:r w:rsidRPr="00F618DF">
        <w:rPr>
          <w:rFonts w:eastAsia="Calibri" w:cs="Arial"/>
          <w:noProof/>
          <w:sz w:val="24"/>
          <w:szCs w:val="24"/>
          <w:lang w:val="sr-Cyrl-RS"/>
        </w:rPr>
        <w:t>пружања услуге</w:t>
      </w:r>
      <w:r w:rsidRPr="00F618DF">
        <w:rPr>
          <w:rFonts w:eastAsia="Calibri" w:cs="Arial"/>
          <w:noProof/>
          <w:sz w:val="24"/>
          <w:szCs w:val="24"/>
        </w:rPr>
        <w:t xml:space="preserve"> достави</w:t>
      </w:r>
      <w:r w:rsidRPr="00F618DF">
        <w:rPr>
          <w:rFonts w:eastAsia="Calibri" w:cs="Arial"/>
          <w:noProof/>
          <w:sz w:val="24"/>
          <w:szCs w:val="24"/>
          <w:lang w:val="sr-Cyrl-RS"/>
        </w:rPr>
        <w:t>:</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t>9.</w:t>
      </w:r>
      <w:r w:rsidRPr="00F618DF">
        <w:rPr>
          <w:rFonts w:eastAsia="Calibri" w:cs="Arial"/>
          <w:noProof/>
          <w:sz w:val="24"/>
          <w:szCs w:val="24"/>
        </w:rPr>
        <w:t>1. списак лица са њиховим својеручно потписаним изјавама</w:t>
      </w:r>
      <w:r w:rsidRPr="00F618DF">
        <w:rPr>
          <w:rFonts w:eastAsia="Calibri" w:cs="Arial"/>
          <w:noProof/>
          <w:sz w:val="24"/>
          <w:szCs w:val="24"/>
          <w:lang w:val="sr-Cyrl-RS"/>
        </w:rPr>
        <w:t xml:space="preserve"> на околност да су </w:t>
      </w:r>
      <w:r w:rsidRPr="00F618DF">
        <w:rPr>
          <w:rFonts w:eastAsia="Calibri" w:cs="Arial"/>
          <w:noProof/>
          <w:sz w:val="24"/>
          <w:szCs w:val="24"/>
        </w:rPr>
        <w:t xml:space="preserve"> упознати са обавезама у складу са тачком 4. овог Прилога о БЗР,</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t>9.</w:t>
      </w:r>
      <w:r w:rsidRPr="00F618DF">
        <w:rPr>
          <w:rFonts w:eastAsia="Calibri" w:cs="Arial"/>
          <w:noProof/>
          <w:sz w:val="24"/>
          <w:szCs w:val="24"/>
        </w:rPr>
        <w:t xml:space="preserve">2. списак средстава за рад која ће бити ангажована за </w:t>
      </w:r>
      <w:r w:rsidRPr="00F618DF">
        <w:rPr>
          <w:rFonts w:eastAsia="Calibri" w:cs="Arial"/>
          <w:noProof/>
          <w:sz w:val="24"/>
          <w:szCs w:val="24"/>
          <w:lang w:val="sr-Cyrl-RS"/>
        </w:rPr>
        <w:t>пружање услуге,</w:t>
      </w:r>
      <w:r w:rsidRPr="00F618DF">
        <w:rPr>
          <w:rFonts w:eastAsia="Calibri" w:cs="Arial"/>
          <w:noProof/>
          <w:sz w:val="24"/>
          <w:szCs w:val="24"/>
        </w:rPr>
        <w:t xml:space="preserve"> и</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t>9.</w:t>
      </w:r>
      <w:r w:rsidRPr="00F618DF">
        <w:rPr>
          <w:rFonts w:eastAsia="Calibri" w:cs="Arial"/>
          <w:noProof/>
          <w:sz w:val="24"/>
          <w:szCs w:val="24"/>
        </w:rPr>
        <w:t xml:space="preserve">3. податке о лицу за </w:t>
      </w:r>
      <w:r w:rsidRPr="00F618DF">
        <w:rPr>
          <w:rFonts w:eastAsia="Calibri" w:cs="Arial"/>
          <w:noProof/>
          <w:sz w:val="24"/>
          <w:szCs w:val="24"/>
          <w:lang w:val="sr-Cyrl-RS"/>
        </w:rPr>
        <w:t>БЗР</w:t>
      </w:r>
      <w:r w:rsidRPr="00F618DF">
        <w:rPr>
          <w:rFonts w:eastAsia="Calibri" w:cs="Arial"/>
          <w:noProof/>
          <w:sz w:val="24"/>
          <w:szCs w:val="24"/>
        </w:rPr>
        <w:t xml:space="preserve"> код Пружа</w:t>
      </w:r>
      <w:r w:rsidRPr="00F618DF">
        <w:rPr>
          <w:rFonts w:eastAsia="Calibri" w:cs="Arial"/>
          <w:noProof/>
          <w:sz w:val="24"/>
          <w:szCs w:val="24"/>
          <w:lang w:val="sr-Cyrl-RS"/>
        </w:rPr>
        <w:t>оца</w:t>
      </w:r>
      <w:r w:rsidRPr="00F618DF">
        <w:rPr>
          <w:rFonts w:eastAsia="Calibri" w:cs="Arial"/>
          <w:noProof/>
          <w:sz w:val="24"/>
          <w:szCs w:val="24"/>
        </w:rPr>
        <w:t xml:space="preserve"> услуге. </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 xml:space="preserve">Уз списак лица из става </w:t>
      </w:r>
      <w:r w:rsidRPr="00F618DF">
        <w:rPr>
          <w:rFonts w:eastAsia="Calibri" w:cs="Arial"/>
          <w:noProof/>
          <w:sz w:val="24"/>
          <w:szCs w:val="24"/>
          <w:lang w:val="sr-Cyrl-RS"/>
        </w:rPr>
        <w:t>9.1</w:t>
      </w:r>
      <w:r w:rsidRPr="00F618DF">
        <w:rPr>
          <w:rFonts w:eastAsia="Calibri" w:cs="Arial"/>
          <w:noProof/>
          <w:sz w:val="24"/>
          <w:szCs w:val="24"/>
        </w:rPr>
        <w:t>. ове тачке, Пружалац услуге је дужан да достави доказе о:</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ab/>
      </w:r>
      <w:r w:rsidRPr="00F618DF">
        <w:rPr>
          <w:rFonts w:eastAsia="Calibri" w:cs="Arial"/>
          <w:noProof/>
          <w:sz w:val="24"/>
          <w:szCs w:val="24"/>
          <w:lang w:val="sr-Cyrl-RS"/>
        </w:rPr>
        <w:t>9.1.</w:t>
      </w:r>
      <w:r w:rsidRPr="00F618DF">
        <w:rPr>
          <w:rFonts w:eastAsia="Calibri" w:cs="Arial"/>
          <w:noProof/>
          <w:sz w:val="24"/>
          <w:szCs w:val="24"/>
        </w:rPr>
        <w:t>1. извршеном оспособљавању запослених за безбедан и здрав рад,</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ab/>
      </w:r>
      <w:r w:rsidRPr="00F618DF">
        <w:rPr>
          <w:rFonts w:eastAsia="Calibri" w:cs="Arial"/>
          <w:noProof/>
          <w:sz w:val="24"/>
          <w:szCs w:val="24"/>
          <w:lang w:val="sr-Cyrl-RS"/>
        </w:rPr>
        <w:t>9.1.</w:t>
      </w:r>
      <w:r w:rsidRPr="00F618DF">
        <w:rPr>
          <w:rFonts w:eastAsia="Calibri" w:cs="Arial"/>
          <w:noProof/>
          <w:sz w:val="24"/>
          <w:szCs w:val="24"/>
        </w:rPr>
        <w:t>2. извршеним лекарским прегледима запослених,</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lastRenderedPageBreak/>
        <w:tab/>
      </w:r>
      <w:r w:rsidRPr="00F618DF">
        <w:rPr>
          <w:rFonts w:eastAsia="Calibri" w:cs="Arial"/>
          <w:noProof/>
          <w:sz w:val="24"/>
          <w:szCs w:val="24"/>
          <w:lang w:val="sr-Cyrl-RS"/>
        </w:rPr>
        <w:t>9.1.</w:t>
      </w:r>
      <w:r w:rsidRPr="00F618DF">
        <w:rPr>
          <w:rFonts w:eastAsia="Calibri" w:cs="Arial"/>
          <w:noProof/>
          <w:sz w:val="24"/>
          <w:szCs w:val="24"/>
        </w:rPr>
        <w:t>3. извршеним прегледима и испитивањима опреме за рад и</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ab/>
      </w:r>
      <w:r w:rsidRPr="00F618DF">
        <w:rPr>
          <w:rFonts w:eastAsia="Calibri" w:cs="Arial"/>
          <w:noProof/>
          <w:sz w:val="24"/>
          <w:szCs w:val="24"/>
          <w:lang w:val="sr-Cyrl-RS"/>
        </w:rPr>
        <w:t>9.1.</w:t>
      </w:r>
      <w:r w:rsidRPr="00F618DF">
        <w:rPr>
          <w:rFonts w:eastAsia="Calibri" w:cs="Arial"/>
          <w:noProof/>
          <w:sz w:val="24"/>
          <w:szCs w:val="24"/>
        </w:rPr>
        <w:t>4. коришћењу средстава и опреме за личну заштиту на раду.</w:t>
      </w:r>
    </w:p>
    <w:p w:rsidR="00F618DF" w:rsidRPr="00F618DF" w:rsidRDefault="00F618DF" w:rsidP="00F618DF">
      <w:pPr>
        <w:tabs>
          <w:tab w:val="left" w:pos="567"/>
        </w:tabs>
        <w:rPr>
          <w:rFonts w:eastAsia="Calibri" w:cs="Arial"/>
          <w:noProof/>
          <w:sz w:val="24"/>
          <w:szCs w:val="24"/>
          <w:lang w:val="sr-Cyrl-RS"/>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lang w:val="sr-Cyrl-RS"/>
        </w:rPr>
        <w:t>Корисник услуге</w:t>
      </w:r>
      <w:r w:rsidRPr="00F618DF">
        <w:rPr>
          <w:rFonts w:eastAsia="Calibri" w:cs="Arial"/>
          <w:noProof/>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 xml:space="preserve">Пружалац услуге је дужан да лицу одређеном од стране Корисника услуге омогући </w:t>
      </w:r>
      <w:r w:rsidRPr="00F618DF">
        <w:rPr>
          <w:rFonts w:eastAsia="Calibri" w:cs="Arial"/>
          <w:noProof/>
          <w:sz w:val="24"/>
          <w:szCs w:val="24"/>
          <w:lang w:val="sr-Cyrl-RS"/>
        </w:rPr>
        <w:t xml:space="preserve">перманентну могућност за </w:t>
      </w:r>
      <w:r w:rsidRPr="00F618DF">
        <w:rPr>
          <w:rFonts w:eastAsia="Calibri" w:cs="Arial"/>
          <w:noProof/>
          <w:sz w:val="24"/>
          <w:szCs w:val="24"/>
        </w:rPr>
        <w:t>спровођење контроле примене превентивних мера за безбедан и здрав рад.</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lang w:val="sr-Cyrl-RS"/>
        </w:rPr>
        <w:t>Корисник услуге</w:t>
      </w:r>
      <w:r w:rsidRPr="00F618DF">
        <w:rPr>
          <w:rFonts w:eastAsia="Calibri" w:cs="Arial"/>
          <w:noProof/>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F618DF">
        <w:rPr>
          <w:rFonts w:eastAsia="Calibri" w:cs="Arial"/>
          <w:noProof/>
          <w:sz w:val="24"/>
          <w:szCs w:val="24"/>
          <w:lang w:val="sr-Cyrl-RS"/>
        </w:rPr>
        <w:t xml:space="preserve"> услуге, као</w:t>
      </w:r>
      <w:r w:rsidRPr="00F618DF">
        <w:rPr>
          <w:rFonts w:eastAsia="Calibri" w:cs="Arial"/>
          <w:noProof/>
          <w:sz w:val="24"/>
          <w:szCs w:val="24"/>
        </w:rPr>
        <w:t xml:space="preserve"> и надлежну инспекцијску службу.</w:t>
      </w:r>
      <w:r w:rsidRPr="00F618DF">
        <w:rPr>
          <w:rFonts w:eastAsia="Calibri" w:cs="Arial"/>
          <w:noProof/>
          <w:sz w:val="24"/>
          <w:szCs w:val="24"/>
        </w:rPr>
        <w:tab/>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 xml:space="preserve">Пружалац услуге се обавезује да поступи по налогу </w:t>
      </w:r>
      <w:r w:rsidRPr="00F618DF">
        <w:rPr>
          <w:rFonts w:eastAsia="Calibri" w:cs="Arial"/>
          <w:noProof/>
          <w:sz w:val="24"/>
          <w:szCs w:val="24"/>
          <w:lang w:val="sr-Cyrl-RS"/>
        </w:rPr>
        <w:t>Корисника услуге</w:t>
      </w:r>
      <w:r w:rsidRPr="00F618DF">
        <w:rPr>
          <w:rFonts w:eastAsia="Calibri" w:cs="Arial"/>
          <w:noProof/>
          <w:sz w:val="24"/>
          <w:szCs w:val="24"/>
        </w:rPr>
        <w:t xml:space="preserve"> из става 3. ове тачке.</w:t>
      </w:r>
    </w:p>
    <w:p w:rsidR="00F618DF" w:rsidRPr="00F618DF" w:rsidRDefault="00F618DF" w:rsidP="00F618DF">
      <w:pPr>
        <w:tabs>
          <w:tab w:val="left" w:pos="567"/>
        </w:tabs>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Стране су дужне да, у случају из стaвa 1. Тачке</w:t>
      </w:r>
      <w:r w:rsidRPr="00F618DF">
        <w:rPr>
          <w:rFonts w:eastAsia="Calibri" w:cs="Arial"/>
          <w:noProof/>
          <w:sz w:val="24"/>
          <w:szCs w:val="24"/>
          <w:lang w:val="sr-Cyrl-RS"/>
        </w:rPr>
        <w:t xml:space="preserve"> 11 овог Прилога о БЗР</w:t>
      </w:r>
      <w:r w:rsidRPr="00F618DF">
        <w:rPr>
          <w:rFonts w:eastAsia="Calibri" w:cs="Arial"/>
          <w:noProof/>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F618DF">
        <w:rPr>
          <w:rFonts w:eastAsia="Calibri" w:cs="Arial"/>
          <w:noProof/>
          <w:sz w:val="24"/>
          <w:szCs w:val="24"/>
          <w:lang w:val="sr-Cyrl-RS"/>
        </w:rPr>
        <w:t xml:space="preserve">промптно </w:t>
      </w:r>
      <w:r w:rsidRPr="00F618DF">
        <w:rPr>
          <w:rFonts w:eastAsia="Calibri" w:cs="Arial"/>
          <w:noProof/>
          <w:sz w:val="24"/>
          <w:szCs w:val="24"/>
        </w:rPr>
        <w:t>oбaвeштaвajу jeдна другу и свoje зaпoслeнe и/или прeдстaвникe зaпoслeних o тим ризицимa и мeрaмa зa њихoвo oтклaњaњe.</w:t>
      </w:r>
    </w:p>
    <w:p w:rsidR="00F618DF" w:rsidRPr="00F618DF" w:rsidRDefault="00F618DF" w:rsidP="00F618DF">
      <w:pPr>
        <w:tabs>
          <w:tab w:val="left" w:pos="567"/>
        </w:tabs>
        <w:rPr>
          <w:rFonts w:eastAsia="Calibri" w:cs="Arial"/>
          <w:noProof/>
          <w:sz w:val="24"/>
          <w:szCs w:val="24"/>
        </w:rPr>
      </w:pPr>
      <w:r w:rsidRPr="00F618DF">
        <w:rPr>
          <w:rFonts w:eastAsia="Calibri" w:cs="Arial"/>
          <w:noProof/>
          <w:sz w:val="24"/>
          <w:szCs w:val="24"/>
        </w:rPr>
        <w:t>Нaчин oствaривaњa сaрaдњe из ст. 1. и 2. oве тачке утврђуjе се спoрaзумoм.</w:t>
      </w:r>
    </w:p>
    <w:p w:rsidR="00F618DF" w:rsidRPr="00F618DF" w:rsidRDefault="00F618DF" w:rsidP="00F618DF">
      <w:pPr>
        <w:tabs>
          <w:tab w:val="left" w:pos="567"/>
        </w:tabs>
        <w:rPr>
          <w:rFonts w:eastAsia="Calibri" w:cs="Arial"/>
          <w:noProof/>
          <w:sz w:val="24"/>
          <w:szCs w:val="24"/>
          <w:lang w:val="sr-Cyrl-RS"/>
        </w:rPr>
      </w:pPr>
      <w:r w:rsidRPr="00F618DF">
        <w:rPr>
          <w:rFonts w:eastAsia="Calibri" w:cs="Arial"/>
          <w:noProof/>
          <w:sz w:val="24"/>
          <w:szCs w:val="24"/>
        </w:rPr>
        <w:t>Спoрaзумoм</w:t>
      </w:r>
      <w:r w:rsidRPr="00F618DF">
        <w:rPr>
          <w:rFonts w:eastAsia="Calibri" w:cs="Arial"/>
          <w:noProof/>
          <w:sz w:val="24"/>
          <w:szCs w:val="24"/>
          <w:lang w:val="sr-Cyrl-RS"/>
        </w:rPr>
        <w:t xml:space="preserve"> у писменој форми</w:t>
      </w:r>
      <w:r w:rsidRPr="00F618DF">
        <w:rPr>
          <w:rFonts w:eastAsia="Calibri" w:cs="Arial"/>
          <w:noProof/>
          <w:sz w:val="24"/>
          <w:szCs w:val="24"/>
        </w:rPr>
        <w:t xml:space="preserve"> из стaвa 3. oве тачке, из реда запослених код </w:t>
      </w:r>
      <w:r w:rsidRPr="00F618DF">
        <w:rPr>
          <w:rFonts w:eastAsia="Calibri" w:cs="Arial"/>
          <w:noProof/>
          <w:sz w:val="24"/>
          <w:szCs w:val="24"/>
          <w:lang w:val="sr-Cyrl-RS"/>
        </w:rPr>
        <w:t>Корисника услуге</w:t>
      </w:r>
      <w:r w:rsidRPr="00F618DF">
        <w:rPr>
          <w:rFonts w:eastAsia="Calibri" w:cs="Arial"/>
          <w:noProof/>
          <w:sz w:val="24"/>
          <w:szCs w:val="24"/>
        </w:rPr>
        <w:t xml:space="preserve"> oдрeђуje сe лицe зa кooрдинaциjу спрoвoђeњa зajeдничких мeрa кojимa сe oбeзбeђуje бeзбeднoст и здрaвљe свих зaпoслeн</w:t>
      </w:r>
      <w:r w:rsidRPr="00F618DF">
        <w:rPr>
          <w:rFonts w:eastAsia="Calibri" w:cs="Arial"/>
          <w:noProof/>
          <w:sz w:val="24"/>
          <w:szCs w:val="24"/>
          <w:lang w:val="sr-Cyrl-RS"/>
        </w:rPr>
        <w:t>их.</w:t>
      </w:r>
    </w:p>
    <w:p w:rsidR="00F618DF" w:rsidRPr="00F618DF" w:rsidRDefault="00F618DF" w:rsidP="00F618DF">
      <w:pPr>
        <w:tabs>
          <w:tab w:val="left" w:pos="567"/>
        </w:tabs>
        <w:rPr>
          <w:rFonts w:eastAsia="Calibri" w:cs="Arial"/>
          <w:noProof/>
          <w:sz w:val="24"/>
          <w:szCs w:val="24"/>
          <w:lang w:val="sr-Cyrl-RS"/>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 xml:space="preserve">Пружалац услуге је дужан да благовремено извештава </w:t>
      </w:r>
      <w:r w:rsidRPr="00F618DF">
        <w:rPr>
          <w:rFonts w:eastAsia="Calibri" w:cs="Arial"/>
          <w:noProof/>
          <w:sz w:val="24"/>
          <w:szCs w:val="24"/>
          <w:lang w:val="sr-Cyrl-RS"/>
        </w:rPr>
        <w:t>Корисника услуге</w:t>
      </w:r>
      <w:r w:rsidRPr="00F618DF">
        <w:rPr>
          <w:rFonts w:eastAsia="Calibri" w:cs="Arial"/>
          <w:noProof/>
          <w:sz w:val="24"/>
          <w:szCs w:val="24"/>
        </w:rPr>
        <w:t xml:space="preserve"> о свим догађајима из области БЗР који су настали приликом пружања услуг</w:t>
      </w:r>
      <w:r w:rsidRPr="00F618DF">
        <w:rPr>
          <w:rFonts w:eastAsia="Calibri" w:cs="Arial"/>
          <w:noProof/>
          <w:sz w:val="24"/>
          <w:szCs w:val="24"/>
          <w:lang w:val="sr-Cyrl-RS"/>
        </w:rPr>
        <w:t>е</w:t>
      </w:r>
      <w:r w:rsidRPr="00F618DF">
        <w:rPr>
          <w:rFonts w:eastAsia="Calibri" w:cs="Arial"/>
          <w:noProof/>
          <w:sz w:val="24"/>
          <w:szCs w:val="24"/>
        </w:rPr>
        <w:t xml:space="preserve"> кој</w:t>
      </w:r>
      <w:r w:rsidRPr="00F618DF">
        <w:rPr>
          <w:rFonts w:eastAsia="Calibri" w:cs="Arial"/>
          <w:noProof/>
          <w:sz w:val="24"/>
          <w:szCs w:val="24"/>
          <w:lang w:val="sr-Cyrl-RS"/>
        </w:rPr>
        <w:t>а</w:t>
      </w:r>
      <w:r w:rsidRPr="00F618DF">
        <w:rPr>
          <w:rFonts w:eastAsia="Calibri" w:cs="Arial"/>
          <w:noProof/>
          <w:sz w:val="24"/>
          <w:szCs w:val="24"/>
        </w:rPr>
        <w:t xml:space="preserve"> </w:t>
      </w:r>
      <w:r w:rsidRPr="00F618DF">
        <w:rPr>
          <w:rFonts w:eastAsia="Calibri" w:cs="Arial"/>
          <w:noProof/>
          <w:sz w:val="24"/>
          <w:szCs w:val="24"/>
          <w:lang w:val="sr-Cyrl-RS"/>
        </w:rPr>
        <w:t>је</w:t>
      </w:r>
      <w:r w:rsidRPr="00F618DF">
        <w:rPr>
          <w:rFonts w:eastAsia="Calibri" w:cs="Arial"/>
          <w:noProof/>
          <w:sz w:val="24"/>
          <w:szCs w:val="24"/>
        </w:rPr>
        <w:t xml:space="preserve"> предмет Уговора, а нарочито о свим</w:t>
      </w:r>
      <w:r w:rsidRPr="00F618DF">
        <w:rPr>
          <w:rFonts w:eastAsia="Calibri" w:cs="Arial"/>
          <w:noProof/>
          <w:sz w:val="24"/>
          <w:szCs w:val="24"/>
          <w:lang w:val="sr-Cyrl-RS"/>
        </w:rPr>
        <w:t xml:space="preserve"> опасностима, опасним појавама и ризицима.</w:t>
      </w:r>
      <w:r w:rsidRPr="00F618DF">
        <w:rPr>
          <w:rFonts w:eastAsia="Calibri" w:cs="Arial"/>
          <w:noProof/>
          <w:sz w:val="24"/>
          <w:szCs w:val="24"/>
        </w:rPr>
        <w:t xml:space="preserve"> </w:t>
      </w:r>
    </w:p>
    <w:p w:rsidR="00F618DF" w:rsidRPr="00F618DF" w:rsidRDefault="00F618DF" w:rsidP="00F618DF">
      <w:pPr>
        <w:tabs>
          <w:tab w:val="left" w:pos="567"/>
        </w:tabs>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 xml:space="preserve">Пружалац услуге је дужан да </w:t>
      </w:r>
      <w:r w:rsidRPr="00F618DF">
        <w:rPr>
          <w:rFonts w:eastAsia="Calibri" w:cs="Arial"/>
          <w:noProof/>
          <w:sz w:val="24"/>
          <w:szCs w:val="24"/>
          <w:lang w:val="sr-Cyrl-RS"/>
        </w:rPr>
        <w:t>Корисника услуге</w:t>
      </w:r>
      <w:r w:rsidRPr="00F618DF">
        <w:rPr>
          <w:rFonts w:eastAsia="Calibri" w:cs="Arial"/>
          <w:noProof/>
          <w:sz w:val="24"/>
          <w:szCs w:val="24"/>
        </w:rPr>
        <w:t xml:space="preserve"> достави копију Извештаја о повреди на раду који је издао за сваког свог запосленог </w:t>
      </w:r>
      <w:r w:rsidRPr="00F618DF">
        <w:rPr>
          <w:rFonts w:eastAsia="Calibri" w:cs="Arial"/>
          <w:noProof/>
          <w:sz w:val="24"/>
          <w:szCs w:val="24"/>
          <w:lang w:val="sr-Cyrl-RS"/>
        </w:rPr>
        <w:t xml:space="preserve">и других лица које ангажује приликом пружања услуге која је предмет Уговора </w:t>
      </w:r>
      <w:r w:rsidRPr="00F618DF">
        <w:rPr>
          <w:rFonts w:eastAsia="Calibri" w:cs="Arial"/>
          <w:noProof/>
          <w:sz w:val="24"/>
          <w:szCs w:val="24"/>
        </w:rPr>
        <w:t>и то у року од 24</w:t>
      </w:r>
      <w:r w:rsidRPr="00F618DF">
        <w:rPr>
          <w:rFonts w:eastAsia="Calibri" w:cs="Arial"/>
          <w:noProof/>
          <w:sz w:val="24"/>
          <w:szCs w:val="24"/>
          <w:lang w:val="sr-Cyrl-RS"/>
        </w:rPr>
        <w:t xml:space="preserve"> (словима: дведесетчетири)</w:t>
      </w:r>
      <w:r w:rsidRPr="00F618DF">
        <w:rPr>
          <w:rFonts w:eastAsia="Calibri" w:cs="Arial"/>
          <w:noProof/>
          <w:sz w:val="24"/>
          <w:szCs w:val="24"/>
        </w:rPr>
        <w:t xml:space="preserve"> часа од сачињавања Извештаја о повреди на раду.</w:t>
      </w:r>
    </w:p>
    <w:p w:rsidR="00F618DF" w:rsidRPr="00F618DF" w:rsidRDefault="00F618DF" w:rsidP="00F618DF">
      <w:pPr>
        <w:tabs>
          <w:tab w:val="left" w:pos="567"/>
        </w:tabs>
        <w:rPr>
          <w:rFonts w:eastAsia="Calibri" w:cs="Arial"/>
          <w:noProof/>
          <w:sz w:val="24"/>
          <w:szCs w:val="24"/>
        </w:rPr>
      </w:pPr>
    </w:p>
    <w:p w:rsidR="00F618DF" w:rsidRPr="00F618DF" w:rsidRDefault="00F618DF" w:rsidP="00F618DF">
      <w:pPr>
        <w:numPr>
          <w:ilvl w:val="0"/>
          <w:numId w:val="33"/>
        </w:numPr>
        <w:tabs>
          <w:tab w:val="left" w:pos="567"/>
        </w:tabs>
        <w:ind w:left="0"/>
        <w:rPr>
          <w:rFonts w:eastAsia="Calibri" w:cs="Arial"/>
          <w:noProof/>
          <w:sz w:val="24"/>
          <w:szCs w:val="24"/>
        </w:rPr>
      </w:pPr>
      <w:r w:rsidRPr="00F618DF">
        <w:rPr>
          <w:rFonts w:eastAsia="Calibri" w:cs="Arial"/>
          <w:noProof/>
          <w:sz w:val="24"/>
          <w:szCs w:val="24"/>
        </w:rPr>
        <w:t>Овај Прилог</w:t>
      </w:r>
      <w:r w:rsidRPr="00F618DF">
        <w:rPr>
          <w:rFonts w:eastAsia="Calibri" w:cs="Arial"/>
          <w:noProof/>
          <w:sz w:val="24"/>
          <w:szCs w:val="24"/>
          <w:lang w:val="sr-Cyrl-RS"/>
        </w:rPr>
        <w:t xml:space="preserve"> о БЗР</w:t>
      </w:r>
      <w:r w:rsidRPr="00F618DF">
        <w:rPr>
          <w:rFonts w:eastAsia="Calibri" w:cs="Arial"/>
          <w:noProof/>
          <w:sz w:val="24"/>
          <w:szCs w:val="24"/>
        </w:rPr>
        <w:t xml:space="preserve"> је сачињен у 6 (</w:t>
      </w:r>
      <w:r w:rsidRPr="00F618DF">
        <w:rPr>
          <w:rFonts w:eastAsia="Calibri" w:cs="Arial"/>
          <w:noProof/>
          <w:sz w:val="24"/>
          <w:szCs w:val="24"/>
          <w:lang w:val="sr-Cyrl-RS"/>
        </w:rPr>
        <w:t xml:space="preserve">словима: </w:t>
      </w:r>
      <w:r w:rsidRPr="00F618DF">
        <w:rPr>
          <w:rFonts w:eastAsia="Calibri" w:cs="Arial"/>
          <w:noProof/>
          <w:sz w:val="24"/>
          <w:szCs w:val="24"/>
        </w:rPr>
        <w:t xml:space="preserve">шест) истоветних примерака, од којих </w:t>
      </w:r>
      <w:r w:rsidRPr="00F618DF">
        <w:rPr>
          <w:rFonts w:eastAsia="Calibri" w:cs="Arial"/>
          <w:noProof/>
          <w:sz w:val="24"/>
          <w:szCs w:val="24"/>
          <w:lang w:val="sr-Cyrl-RS"/>
        </w:rPr>
        <w:t xml:space="preserve">свака Страна задржава </w:t>
      </w:r>
      <w:r w:rsidRPr="00F618DF">
        <w:rPr>
          <w:rFonts w:eastAsia="Calibri" w:cs="Arial"/>
          <w:noProof/>
          <w:sz w:val="24"/>
          <w:szCs w:val="24"/>
        </w:rPr>
        <w:t xml:space="preserve">по </w:t>
      </w:r>
      <w:r w:rsidRPr="00F618DF">
        <w:rPr>
          <w:rFonts w:eastAsia="Calibri" w:cs="Arial"/>
          <w:noProof/>
          <w:sz w:val="24"/>
          <w:szCs w:val="24"/>
          <w:lang w:val="sr-Cyrl-RS"/>
        </w:rPr>
        <w:t xml:space="preserve">3 (словима: </w:t>
      </w:r>
      <w:r w:rsidRPr="00F618DF">
        <w:rPr>
          <w:rFonts w:eastAsia="Calibri" w:cs="Arial"/>
          <w:noProof/>
          <w:sz w:val="24"/>
          <w:szCs w:val="24"/>
        </w:rPr>
        <w:t>три</w:t>
      </w:r>
      <w:r w:rsidRPr="00F618DF">
        <w:rPr>
          <w:rFonts w:eastAsia="Calibri" w:cs="Arial"/>
          <w:noProof/>
          <w:sz w:val="24"/>
          <w:szCs w:val="24"/>
          <w:lang w:val="sr-Cyrl-RS"/>
        </w:rPr>
        <w:t>)</w:t>
      </w:r>
      <w:r w:rsidRPr="00F618DF">
        <w:rPr>
          <w:rFonts w:eastAsia="Calibri" w:cs="Arial"/>
          <w:noProof/>
          <w:sz w:val="24"/>
          <w:szCs w:val="24"/>
        </w:rPr>
        <w:t xml:space="preserve"> примерка.</w:t>
      </w:r>
    </w:p>
    <w:p w:rsidR="00F618DF" w:rsidRPr="00F618DF" w:rsidRDefault="00F618DF" w:rsidP="00F618DF">
      <w:pPr>
        <w:tabs>
          <w:tab w:val="left" w:pos="567"/>
        </w:tabs>
        <w:spacing w:before="0"/>
        <w:rPr>
          <w:rFonts w:eastAsia="Calibri" w:cs="Arial"/>
          <w:noProof/>
          <w:sz w:val="24"/>
          <w:szCs w:val="24"/>
          <w:lang w:val="sr-Cyrl-RS"/>
        </w:rPr>
      </w:pPr>
    </w:p>
    <w:p w:rsidR="00F618DF" w:rsidRPr="00F618DF" w:rsidRDefault="00F618DF" w:rsidP="00F618DF">
      <w:pPr>
        <w:jc w:val="center"/>
        <w:rPr>
          <w:rFonts w:cs="Arial"/>
          <w:sz w:val="24"/>
          <w:szCs w:val="24"/>
        </w:rPr>
      </w:pPr>
    </w:p>
    <w:p w:rsidR="00EF49FE" w:rsidRPr="00403ABC" w:rsidRDefault="00EF49FE" w:rsidP="00F618DF">
      <w:pPr>
        <w:pStyle w:val="KDParagraf"/>
        <w:spacing w:before="0"/>
        <w:rPr>
          <w:rFonts w:eastAsia="Calibri" w:cs="Arial"/>
          <w:noProof/>
          <w:sz w:val="24"/>
          <w:szCs w:val="24"/>
          <w:lang w:val="sr-Cyrl-RS"/>
        </w:rPr>
      </w:pPr>
    </w:p>
    <w:sectPr w:rsidR="00EF49FE" w:rsidRPr="00403ABC" w:rsidSect="00BF5437">
      <w:footnotePr>
        <w:pos w:val="beneathText"/>
      </w:footnotePr>
      <w:pgSz w:w="11909" w:h="16834" w:code="9"/>
      <w:pgMar w:top="1440" w:right="1440" w:bottom="1440" w:left="907"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F2" w:rsidRDefault="003C22F2">
      <w:r>
        <w:separator/>
      </w:r>
    </w:p>
    <w:p w:rsidR="003C22F2" w:rsidRDefault="003C22F2"/>
  </w:endnote>
  <w:endnote w:type="continuationSeparator" w:id="0">
    <w:p w:rsidR="003C22F2" w:rsidRDefault="003C22F2">
      <w:r>
        <w:continuationSeparator/>
      </w:r>
    </w:p>
    <w:p w:rsidR="003C22F2" w:rsidRDefault="003C2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Arial Narrow"/>
    <w:charset w:val="00"/>
    <w:family w:val="swiss"/>
    <w:pitch w:val="variable"/>
    <w:sig w:usb0="00000001"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Nyala">
    <w:panose1 w:val="02000504070300020003"/>
    <w:charset w:val="00"/>
    <w:family w:val="auto"/>
    <w:pitch w:val="variable"/>
    <w:sig w:usb0="A000006F" w:usb1="00000000" w:usb2="00000800" w:usb3="00000000" w:csb0="00000093"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86" w:rsidRDefault="0092458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4586" w:rsidRDefault="00924586" w:rsidP="00841BE7">
    <w:pPr>
      <w:pStyle w:val="Footer"/>
      <w:ind w:right="360"/>
    </w:pPr>
  </w:p>
  <w:p w:rsidR="00924586" w:rsidRDefault="0092458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86" w:rsidRPr="00EC5BB4" w:rsidRDefault="0092458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5088B">
      <w:rPr>
        <w:rStyle w:val="PageNumber"/>
        <w:rFonts w:cs="Arial"/>
        <w:b/>
        <w:noProof/>
        <w:szCs w:val="24"/>
      </w:rPr>
      <w:t>73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5088B">
      <w:rPr>
        <w:rStyle w:val="PageNumber"/>
        <w:rFonts w:cs="Arial"/>
        <w:b/>
        <w:noProof/>
        <w:szCs w:val="24"/>
      </w:rPr>
      <w:t>73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86" w:rsidRPr="00EC5BB4" w:rsidRDefault="0092458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5088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5088B">
      <w:rPr>
        <w:rStyle w:val="PageNumber"/>
        <w:rFonts w:cs="Arial"/>
        <w:b/>
        <w:noProof/>
        <w:szCs w:val="24"/>
      </w:rPr>
      <w:t>73</w:t>
    </w:r>
    <w:r w:rsidRPr="00EC5BB4">
      <w:rPr>
        <w:rStyle w:val="PageNumber"/>
        <w:rFonts w:cs="Arial"/>
        <w:b/>
        <w:szCs w:val="24"/>
      </w:rPr>
      <w:fldChar w:fldCharType="end"/>
    </w:r>
  </w:p>
  <w:p w:rsidR="00924586" w:rsidRDefault="00924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F2" w:rsidRDefault="003C22F2">
      <w:r>
        <w:separator/>
      </w:r>
    </w:p>
    <w:p w:rsidR="003C22F2" w:rsidRDefault="003C22F2"/>
  </w:footnote>
  <w:footnote w:type="continuationSeparator" w:id="0">
    <w:p w:rsidR="003C22F2" w:rsidRDefault="003C22F2">
      <w:r>
        <w:continuationSeparator/>
      </w:r>
    </w:p>
    <w:p w:rsidR="003C22F2" w:rsidRDefault="003C22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86" w:rsidRDefault="00924586" w:rsidP="004276AD">
    <w:pPr>
      <w:pStyle w:val="Header"/>
      <w:rPr>
        <w:sz w:val="20"/>
      </w:rPr>
    </w:pPr>
  </w:p>
  <w:p w:rsidR="00924586" w:rsidRPr="00963D25" w:rsidRDefault="00924586" w:rsidP="007E1486">
    <w:pPr>
      <w:pStyle w:val="Header"/>
      <w:jc w:val="center"/>
      <w:rPr>
        <w:szCs w:val="24"/>
        <w:lang w:val="sr-Cyrl-RS"/>
      </w:rPr>
    </w:pPr>
    <w:r w:rsidRPr="00113B84">
      <w:rPr>
        <w:szCs w:val="24"/>
      </w:rPr>
      <w:t>Ј</w:t>
    </w:r>
    <w:r>
      <w:rPr>
        <w:szCs w:val="24"/>
        <w:lang w:val="sr-Cyrl-RS"/>
      </w:rPr>
      <w:t xml:space="preserve">авно предузеће </w:t>
    </w:r>
    <w:r w:rsidRPr="00113B84">
      <w:rPr>
        <w:szCs w:val="24"/>
      </w:rPr>
      <w:t>„Електроприв</w:t>
    </w:r>
    <w:r>
      <w:rPr>
        <w:szCs w:val="24"/>
      </w:rPr>
      <w:t>реда Србије</w:t>
    </w:r>
    <w:proofErr w:type="gramStart"/>
    <w:r>
      <w:rPr>
        <w:szCs w:val="24"/>
      </w:rPr>
      <w:t>“ Београд</w:t>
    </w:r>
    <w:proofErr w:type="gramEnd"/>
    <w:r>
      <w:rPr>
        <w:szCs w:val="24"/>
      </w:rPr>
      <w:t xml:space="preserve">, </w:t>
    </w:r>
    <w:r w:rsidRPr="00113B84">
      <w:rPr>
        <w:szCs w:val="24"/>
      </w:rPr>
      <w:t xml:space="preserve">Конкурсна документација </w:t>
    </w:r>
    <w:r w:rsidRPr="007D609A">
      <w:rPr>
        <w:szCs w:val="24"/>
      </w:rPr>
      <w:t>ЈН</w:t>
    </w:r>
    <w:r>
      <w:rPr>
        <w:szCs w:val="24"/>
        <w:lang w:val="sr-Cyrl-RS"/>
      </w:rPr>
      <w:t>О</w:t>
    </w:r>
    <w:r w:rsidRPr="007D609A">
      <w:rPr>
        <w:szCs w:val="24"/>
      </w:rPr>
      <w:t>/1000/</w:t>
    </w:r>
    <w:r>
      <w:rPr>
        <w:szCs w:val="24"/>
      </w:rPr>
      <w:t>0</w:t>
    </w:r>
    <w:r>
      <w:rPr>
        <w:szCs w:val="24"/>
        <w:lang w:val="sr-Cyrl-RS"/>
      </w:rPr>
      <w:t>043</w:t>
    </w:r>
    <w:r w:rsidRPr="007D609A">
      <w:rPr>
        <w:szCs w:val="24"/>
      </w:rPr>
      <w:t>/201</w:t>
    </w:r>
    <w:r>
      <w:rPr>
        <w:szCs w:val="24"/>
        <w:lang w:val="sr-Cyrl-RS"/>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86" w:rsidRPr="00284999" w:rsidRDefault="00924586" w:rsidP="004276AD">
    <w:pPr>
      <w:pStyle w:val="Header"/>
      <w:rPr>
        <w:lang w:val="sr-Cyrl-RS"/>
      </w:rPr>
    </w:pPr>
  </w:p>
  <w:p w:rsidR="00924586" w:rsidRPr="00113B84" w:rsidRDefault="00924586" w:rsidP="00AB2B60">
    <w:pPr>
      <w:pStyle w:val="Header"/>
      <w:jc w:val="center"/>
      <w:rPr>
        <w:szCs w:val="24"/>
      </w:rPr>
    </w:pPr>
    <w:r w:rsidRPr="00113B84">
      <w:rPr>
        <w:szCs w:val="24"/>
      </w:rPr>
      <w:t>Ј</w:t>
    </w:r>
    <w:r>
      <w:rPr>
        <w:szCs w:val="24"/>
        <w:lang w:val="sr-Cyrl-RS"/>
      </w:rPr>
      <w:t xml:space="preserve">авно предузеће </w:t>
    </w:r>
    <w:r w:rsidRPr="00113B84">
      <w:rPr>
        <w:szCs w:val="24"/>
      </w:rPr>
      <w:t>„Е</w:t>
    </w:r>
    <w:r>
      <w:rPr>
        <w:szCs w:val="24"/>
      </w:rPr>
      <w:t>лектропривреда Србије</w:t>
    </w:r>
    <w:proofErr w:type="gramStart"/>
    <w:r>
      <w:rPr>
        <w:szCs w:val="24"/>
      </w:rPr>
      <w:t>“ Београд</w:t>
    </w:r>
    <w:proofErr w:type="gramEnd"/>
    <w:r>
      <w:rPr>
        <w:szCs w:val="24"/>
      </w:rPr>
      <w:t xml:space="preserve">, </w:t>
    </w:r>
    <w:r w:rsidRPr="00113B84">
      <w:rPr>
        <w:szCs w:val="24"/>
      </w:rPr>
      <w:t xml:space="preserve">Конкурсна документација </w:t>
    </w:r>
    <w:r>
      <w:rPr>
        <w:szCs w:val="24"/>
      </w:rPr>
      <w:t>ЈНO/1000</w:t>
    </w:r>
    <w:r w:rsidRPr="007D609A">
      <w:rPr>
        <w:szCs w:val="24"/>
      </w:rPr>
      <w:t>/</w:t>
    </w:r>
    <w:r>
      <w:rPr>
        <w:szCs w:val="24"/>
      </w:rPr>
      <w:t>0043/2018</w:t>
    </w:r>
  </w:p>
  <w:p w:rsidR="00924586" w:rsidRPr="00210557" w:rsidRDefault="00924586"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5A54A7C"/>
    <w:multiLevelType w:val="hybridMultilevel"/>
    <w:tmpl w:val="14F67378"/>
    <w:lvl w:ilvl="0" w:tplc="91F4EB14">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66C7D2F"/>
    <w:multiLevelType w:val="hybridMultilevel"/>
    <w:tmpl w:val="0DAAB28C"/>
    <w:lvl w:ilvl="0" w:tplc="B5A61AC2">
      <w:start w:val="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C3F7377"/>
    <w:multiLevelType w:val="hybridMultilevel"/>
    <w:tmpl w:val="B222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CBC3BE4"/>
    <w:multiLevelType w:val="hybridMultilevel"/>
    <w:tmpl w:val="B85C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4642F2"/>
    <w:multiLevelType w:val="multilevel"/>
    <w:tmpl w:val="6E80B3E0"/>
    <w:lvl w:ilvl="0">
      <w:start w:val="1"/>
      <w:numFmt w:val="decimal"/>
      <w:lvlText w:val="%1."/>
      <w:lvlJc w:val="left"/>
      <w:pPr>
        <w:ind w:left="360" w:hanging="360"/>
      </w:pPr>
      <w:rPr>
        <w:rFonts w:ascii="Arial" w:hAnsi="Arial" w:cs="Arial" w:hint="default"/>
        <w:b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1B501161"/>
    <w:multiLevelType w:val="hybridMultilevel"/>
    <w:tmpl w:val="C23284D0"/>
    <w:lvl w:ilvl="0" w:tplc="0409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nsid w:val="23F470B2"/>
    <w:multiLevelType w:val="hybridMultilevel"/>
    <w:tmpl w:val="76F04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4DB2503"/>
    <w:multiLevelType w:val="hybridMultilevel"/>
    <w:tmpl w:val="12F23AB6"/>
    <w:lvl w:ilvl="0" w:tplc="75F6D2D6">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4">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29EB44DB"/>
    <w:multiLevelType w:val="hybridMultilevel"/>
    <w:tmpl w:val="7B44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DBF408A"/>
    <w:multiLevelType w:val="multilevel"/>
    <w:tmpl w:val="6C2433BE"/>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57C155C"/>
    <w:multiLevelType w:val="hybridMultilevel"/>
    <w:tmpl w:val="07409EB8"/>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37B54F81"/>
    <w:multiLevelType w:val="hybridMultilevel"/>
    <w:tmpl w:val="A0241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3FC63FAB"/>
    <w:multiLevelType w:val="hybridMultilevel"/>
    <w:tmpl w:val="C93690F4"/>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41E76FDE"/>
    <w:multiLevelType w:val="hybridMultilevel"/>
    <w:tmpl w:val="48BA8868"/>
    <w:lvl w:ilvl="0" w:tplc="8E02892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5004F58"/>
    <w:multiLevelType w:val="hybridMultilevel"/>
    <w:tmpl w:val="47BC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A27D28"/>
    <w:multiLevelType w:val="hybridMultilevel"/>
    <w:tmpl w:val="6EE833EE"/>
    <w:lvl w:ilvl="0" w:tplc="213AF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6BA1554"/>
    <w:multiLevelType w:val="multilevel"/>
    <w:tmpl w:val="E4820F1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DE63ABC"/>
    <w:multiLevelType w:val="hybridMultilevel"/>
    <w:tmpl w:val="243A32E0"/>
    <w:lvl w:ilvl="0" w:tplc="02E8BDE6">
      <w:start w:val="2"/>
      <w:numFmt w:val="bullet"/>
      <w:lvlText w:val="-"/>
      <w:lvlJc w:val="left"/>
      <w:pPr>
        <w:ind w:left="45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E111B76"/>
    <w:multiLevelType w:val="hybridMultilevel"/>
    <w:tmpl w:val="867E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FA40766"/>
    <w:multiLevelType w:val="hybridMultilevel"/>
    <w:tmpl w:val="08F63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19B657C"/>
    <w:multiLevelType w:val="hybridMultilevel"/>
    <w:tmpl w:val="F52AE534"/>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38D1C05"/>
    <w:multiLevelType w:val="hybridMultilevel"/>
    <w:tmpl w:val="4CB2D818"/>
    <w:lvl w:ilvl="0" w:tplc="CB72852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nsid w:val="62AE7313"/>
    <w:multiLevelType w:val="hybridMultilevel"/>
    <w:tmpl w:val="D4A2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39D4D2C"/>
    <w:multiLevelType w:val="hybridMultilevel"/>
    <w:tmpl w:val="C13813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0">
    <w:nsid w:val="6636799A"/>
    <w:multiLevelType w:val="hybridMultilevel"/>
    <w:tmpl w:val="10781B8C"/>
    <w:lvl w:ilvl="0" w:tplc="AAEE1788">
      <w:start w:val="1"/>
      <w:numFmt w:val="bullet"/>
      <w:lvlText w:val="-"/>
      <w:lvlJc w:val="left"/>
      <w:pPr>
        <w:ind w:left="1080" w:hanging="360"/>
      </w:pPr>
      <w:rPr>
        <w:rFonts w:ascii="Arial" w:eastAsia="Calibri"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BA31AE5"/>
    <w:multiLevelType w:val="multilevel"/>
    <w:tmpl w:val="D430BFE8"/>
    <w:lvl w:ilvl="0">
      <w:start w:val="6"/>
      <w:numFmt w:val="decimal"/>
      <w:lvlText w:val="%1"/>
      <w:lvlJc w:val="left"/>
      <w:pPr>
        <w:ind w:left="420" w:hanging="420"/>
      </w:pPr>
      <w:rPr>
        <w:rFonts w:hint="default"/>
      </w:rPr>
    </w:lvl>
    <w:lvl w:ilvl="1">
      <w:start w:val="15"/>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4">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F2C2B73"/>
    <w:multiLevelType w:val="hybridMultilevel"/>
    <w:tmpl w:val="AFE675D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8A64F57"/>
    <w:multiLevelType w:val="hybridMultilevel"/>
    <w:tmpl w:val="B3A40C5E"/>
    <w:lvl w:ilvl="0" w:tplc="CE8C7A14">
      <w:start w:val="1"/>
      <w:numFmt w:val="bullet"/>
      <w:lvlText w:val=""/>
      <w:lvlJc w:val="left"/>
      <w:pPr>
        <w:tabs>
          <w:tab w:val="num" w:pos="340"/>
        </w:tabs>
        <w:ind w:left="340" w:hanging="340"/>
      </w:pPr>
      <w:rPr>
        <w:rFonts w:ascii="Wingdings" w:hAnsi="Wingdings" w:hint="default"/>
      </w:rPr>
    </w:lvl>
    <w:lvl w:ilvl="1" w:tplc="241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79A62943"/>
    <w:multiLevelType w:val="hybridMultilevel"/>
    <w:tmpl w:val="39165D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4">
    <w:nsid w:val="79CC4854"/>
    <w:multiLevelType w:val="hybridMultilevel"/>
    <w:tmpl w:val="29C603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A780DF0"/>
    <w:multiLevelType w:val="hybridMultilevel"/>
    <w:tmpl w:val="2800EA64"/>
    <w:lvl w:ilvl="0" w:tplc="21ECB99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6">
    <w:nsid w:val="7B500882"/>
    <w:multiLevelType w:val="hybridMultilevel"/>
    <w:tmpl w:val="3942F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nsid w:val="7E1132A8"/>
    <w:multiLevelType w:val="hybridMultilevel"/>
    <w:tmpl w:val="14882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7"/>
  </w:num>
  <w:num w:numId="2">
    <w:abstractNumId w:val="70"/>
  </w:num>
  <w:num w:numId="3">
    <w:abstractNumId w:val="97"/>
  </w:num>
  <w:num w:numId="4">
    <w:abstractNumId w:val="60"/>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1"/>
  </w:num>
  <w:num w:numId="7">
    <w:abstractNumId w:val="77"/>
  </w:num>
  <w:num w:numId="8">
    <w:abstractNumId w:val="117"/>
  </w:num>
  <w:num w:numId="9">
    <w:abstractNumId w:val="81"/>
  </w:num>
  <w:num w:numId="10">
    <w:abstractNumId w:val="74"/>
  </w:num>
  <w:num w:numId="11">
    <w:abstractNumId w:val="64"/>
  </w:num>
  <w:num w:numId="12">
    <w:abstractNumId w:val="61"/>
  </w:num>
  <w:num w:numId="13">
    <w:abstractNumId w:val="85"/>
  </w:num>
  <w:num w:numId="14">
    <w:abstractNumId w:val="76"/>
  </w:num>
  <w:num w:numId="15">
    <w:abstractNumId w:val="69"/>
  </w:num>
  <w:num w:numId="16">
    <w:abstractNumId w:val="101"/>
  </w:num>
  <w:num w:numId="17">
    <w:abstractNumId w:val="106"/>
  </w:num>
  <w:num w:numId="18">
    <w:abstractNumId w:val="53"/>
  </w:num>
  <w:num w:numId="19">
    <w:abstractNumId w:val="71"/>
  </w:num>
  <w:num w:numId="20">
    <w:abstractNumId w:val="89"/>
  </w:num>
  <w:num w:numId="21">
    <w:abstractNumId w:val="103"/>
  </w:num>
  <w:num w:numId="22">
    <w:abstractNumId w:val="114"/>
  </w:num>
  <w:num w:numId="23">
    <w:abstractNumId w:val="51"/>
  </w:num>
  <w:num w:numId="24">
    <w:abstractNumId w:val="92"/>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7"/>
  </w:num>
  <w:num w:numId="27">
    <w:abstractNumId w:val="86"/>
  </w:num>
  <w:num w:numId="28">
    <w:abstractNumId w:val="68"/>
  </w:num>
  <w:num w:numId="29">
    <w:abstractNumId w:val="82"/>
  </w:num>
  <w:num w:numId="30">
    <w:abstractNumId w:val="54"/>
  </w:num>
  <w:num w:numId="31">
    <w:abstractNumId w:val="84"/>
  </w:num>
  <w:num w:numId="32">
    <w:abstractNumId w:val="93"/>
  </w:num>
  <w:num w:numId="33">
    <w:abstractNumId w:val="104"/>
  </w:num>
  <w:num w:numId="34">
    <w:abstractNumId w:val="98"/>
  </w:num>
  <w:num w:numId="35">
    <w:abstractNumId w:val="113"/>
  </w:num>
  <w:num w:numId="36">
    <w:abstractNumId w:val="55"/>
  </w:num>
  <w:num w:numId="37">
    <w:abstractNumId w:val="99"/>
  </w:num>
  <w:num w:numId="38">
    <w:abstractNumId w:val="73"/>
  </w:num>
  <w:num w:numId="39">
    <w:abstractNumId w:val="90"/>
  </w:num>
  <w:num w:numId="40">
    <w:abstractNumId w:val="63"/>
  </w:num>
  <w:num w:numId="41">
    <w:abstractNumId w:val="94"/>
  </w:num>
  <w:num w:numId="42">
    <w:abstractNumId w:val="52"/>
  </w:num>
  <w:num w:numId="43">
    <w:abstractNumId w:val="75"/>
  </w:num>
  <w:num w:numId="44">
    <w:abstractNumId w:val="116"/>
  </w:num>
  <w:num w:numId="45">
    <w:abstractNumId w:val="79"/>
  </w:num>
  <w:num w:numId="46">
    <w:abstractNumId w:val="118"/>
  </w:num>
  <w:num w:numId="47">
    <w:abstractNumId w:val="50"/>
  </w:num>
  <w:num w:numId="48">
    <w:abstractNumId w:val="67"/>
  </w:num>
  <w:num w:numId="49">
    <w:abstractNumId w:val="49"/>
  </w:num>
  <w:num w:numId="50">
    <w:abstractNumId w:val="78"/>
  </w:num>
  <w:num w:numId="51">
    <w:abstractNumId w:val="112"/>
  </w:num>
  <w:num w:numId="52">
    <w:abstractNumId w:val="100"/>
  </w:num>
  <w:num w:numId="53">
    <w:abstractNumId w:val="115"/>
  </w:num>
  <w:num w:numId="54">
    <w:abstractNumId w:val="105"/>
  </w:num>
  <w:num w:numId="55">
    <w:abstractNumId w:val="72"/>
  </w:num>
  <w:num w:numId="56">
    <w:abstractNumId w:val="83"/>
  </w:num>
  <w:num w:numId="57">
    <w:abstractNumId w:val="9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871"/>
    <w:rsid w:val="00000912"/>
    <w:rsid w:val="00000939"/>
    <w:rsid w:val="0000099A"/>
    <w:rsid w:val="00001095"/>
    <w:rsid w:val="00001727"/>
    <w:rsid w:val="000024F4"/>
    <w:rsid w:val="00002690"/>
    <w:rsid w:val="00003023"/>
    <w:rsid w:val="000032DC"/>
    <w:rsid w:val="000035F7"/>
    <w:rsid w:val="000042FE"/>
    <w:rsid w:val="0000496D"/>
    <w:rsid w:val="00005800"/>
    <w:rsid w:val="00005C53"/>
    <w:rsid w:val="00005D85"/>
    <w:rsid w:val="00006E35"/>
    <w:rsid w:val="00007AED"/>
    <w:rsid w:val="00007CE7"/>
    <w:rsid w:val="000104DC"/>
    <w:rsid w:val="00010771"/>
    <w:rsid w:val="00010843"/>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E75"/>
    <w:rsid w:val="000140F1"/>
    <w:rsid w:val="0001428F"/>
    <w:rsid w:val="0001466B"/>
    <w:rsid w:val="000146B5"/>
    <w:rsid w:val="00014750"/>
    <w:rsid w:val="00014F46"/>
    <w:rsid w:val="00015894"/>
    <w:rsid w:val="00015C3E"/>
    <w:rsid w:val="00015D88"/>
    <w:rsid w:val="00015E2F"/>
    <w:rsid w:val="00015E7C"/>
    <w:rsid w:val="000167FC"/>
    <w:rsid w:val="000170DE"/>
    <w:rsid w:val="000171CA"/>
    <w:rsid w:val="00017C93"/>
    <w:rsid w:val="00017F00"/>
    <w:rsid w:val="000203EF"/>
    <w:rsid w:val="000205B9"/>
    <w:rsid w:val="00020A55"/>
    <w:rsid w:val="00020A6C"/>
    <w:rsid w:val="00020A7C"/>
    <w:rsid w:val="00020C23"/>
    <w:rsid w:val="00020D2A"/>
    <w:rsid w:val="00020D7D"/>
    <w:rsid w:val="00020D8B"/>
    <w:rsid w:val="00020DC9"/>
    <w:rsid w:val="00020E39"/>
    <w:rsid w:val="00021350"/>
    <w:rsid w:val="00021485"/>
    <w:rsid w:val="00021C06"/>
    <w:rsid w:val="00021C99"/>
    <w:rsid w:val="00021E7F"/>
    <w:rsid w:val="00022005"/>
    <w:rsid w:val="000221F1"/>
    <w:rsid w:val="000224DA"/>
    <w:rsid w:val="00022726"/>
    <w:rsid w:val="000227EC"/>
    <w:rsid w:val="00022CB5"/>
    <w:rsid w:val="00023057"/>
    <w:rsid w:val="00023308"/>
    <w:rsid w:val="00023BFF"/>
    <w:rsid w:val="00023D09"/>
    <w:rsid w:val="0002512F"/>
    <w:rsid w:val="00025304"/>
    <w:rsid w:val="000258FE"/>
    <w:rsid w:val="00025ABF"/>
    <w:rsid w:val="00025B97"/>
    <w:rsid w:val="00025EC5"/>
    <w:rsid w:val="00026036"/>
    <w:rsid w:val="000261C8"/>
    <w:rsid w:val="00026444"/>
    <w:rsid w:val="00026621"/>
    <w:rsid w:val="000266BD"/>
    <w:rsid w:val="000267C3"/>
    <w:rsid w:val="00026E02"/>
    <w:rsid w:val="00026F45"/>
    <w:rsid w:val="00027418"/>
    <w:rsid w:val="0002750F"/>
    <w:rsid w:val="000279B5"/>
    <w:rsid w:val="00027D07"/>
    <w:rsid w:val="00027F81"/>
    <w:rsid w:val="000303E2"/>
    <w:rsid w:val="00030591"/>
    <w:rsid w:val="00030949"/>
    <w:rsid w:val="00030B9D"/>
    <w:rsid w:val="0003103E"/>
    <w:rsid w:val="0003169E"/>
    <w:rsid w:val="000317BA"/>
    <w:rsid w:val="00031E71"/>
    <w:rsid w:val="00032272"/>
    <w:rsid w:val="000325E5"/>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24F"/>
    <w:rsid w:val="0004055C"/>
    <w:rsid w:val="00041105"/>
    <w:rsid w:val="00041B26"/>
    <w:rsid w:val="00041CE5"/>
    <w:rsid w:val="00041D7D"/>
    <w:rsid w:val="000420FF"/>
    <w:rsid w:val="00042335"/>
    <w:rsid w:val="000426A6"/>
    <w:rsid w:val="00042846"/>
    <w:rsid w:val="00042AA7"/>
    <w:rsid w:val="00042AB1"/>
    <w:rsid w:val="00042D8E"/>
    <w:rsid w:val="0004327C"/>
    <w:rsid w:val="0004338A"/>
    <w:rsid w:val="00043B23"/>
    <w:rsid w:val="00043C87"/>
    <w:rsid w:val="00043D31"/>
    <w:rsid w:val="000440B1"/>
    <w:rsid w:val="00044484"/>
    <w:rsid w:val="00044A8E"/>
    <w:rsid w:val="000455D2"/>
    <w:rsid w:val="00045FB6"/>
    <w:rsid w:val="0004637E"/>
    <w:rsid w:val="00046BC7"/>
    <w:rsid w:val="00046BE9"/>
    <w:rsid w:val="00046D24"/>
    <w:rsid w:val="00046DA8"/>
    <w:rsid w:val="00046F29"/>
    <w:rsid w:val="00046FA0"/>
    <w:rsid w:val="0004799D"/>
    <w:rsid w:val="0005083D"/>
    <w:rsid w:val="00050CD6"/>
    <w:rsid w:val="00050FBE"/>
    <w:rsid w:val="0005127F"/>
    <w:rsid w:val="00051432"/>
    <w:rsid w:val="00051608"/>
    <w:rsid w:val="00051B4A"/>
    <w:rsid w:val="00052B06"/>
    <w:rsid w:val="00052DCF"/>
    <w:rsid w:val="00052F72"/>
    <w:rsid w:val="0005316D"/>
    <w:rsid w:val="000532AB"/>
    <w:rsid w:val="000533E6"/>
    <w:rsid w:val="00053796"/>
    <w:rsid w:val="00053D87"/>
    <w:rsid w:val="00053E33"/>
    <w:rsid w:val="00054434"/>
    <w:rsid w:val="00055239"/>
    <w:rsid w:val="000554F7"/>
    <w:rsid w:val="0005561B"/>
    <w:rsid w:val="000556DA"/>
    <w:rsid w:val="00055834"/>
    <w:rsid w:val="00056C77"/>
    <w:rsid w:val="000572F8"/>
    <w:rsid w:val="000576C0"/>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40"/>
    <w:rsid w:val="00063732"/>
    <w:rsid w:val="00063C21"/>
    <w:rsid w:val="00063C5D"/>
    <w:rsid w:val="00063D1A"/>
    <w:rsid w:val="00063F0B"/>
    <w:rsid w:val="00063F3D"/>
    <w:rsid w:val="000641BD"/>
    <w:rsid w:val="0006437F"/>
    <w:rsid w:val="000648A2"/>
    <w:rsid w:val="00065071"/>
    <w:rsid w:val="0006514D"/>
    <w:rsid w:val="00065368"/>
    <w:rsid w:val="00065849"/>
    <w:rsid w:val="00065DE7"/>
    <w:rsid w:val="00065FA6"/>
    <w:rsid w:val="000663EE"/>
    <w:rsid w:val="0006675E"/>
    <w:rsid w:val="00066B04"/>
    <w:rsid w:val="00066E57"/>
    <w:rsid w:val="000672ED"/>
    <w:rsid w:val="0006783E"/>
    <w:rsid w:val="00070234"/>
    <w:rsid w:val="00070240"/>
    <w:rsid w:val="000706CF"/>
    <w:rsid w:val="000706E1"/>
    <w:rsid w:val="00071074"/>
    <w:rsid w:val="000711DD"/>
    <w:rsid w:val="000718B1"/>
    <w:rsid w:val="000723B6"/>
    <w:rsid w:val="00072ABE"/>
    <w:rsid w:val="00073409"/>
    <w:rsid w:val="00073D60"/>
    <w:rsid w:val="00073EC5"/>
    <w:rsid w:val="0007456F"/>
    <w:rsid w:val="00074D4B"/>
    <w:rsid w:val="00075F5B"/>
    <w:rsid w:val="0007605E"/>
    <w:rsid w:val="0007608E"/>
    <w:rsid w:val="000760C0"/>
    <w:rsid w:val="000765D5"/>
    <w:rsid w:val="0007689A"/>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0C7"/>
    <w:rsid w:val="000832E3"/>
    <w:rsid w:val="000837B5"/>
    <w:rsid w:val="00083B5A"/>
    <w:rsid w:val="0008446C"/>
    <w:rsid w:val="00084C7E"/>
    <w:rsid w:val="00085036"/>
    <w:rsid w:val="00085380"/>
    <w:rsid w:val="00085745"/>
    <w:rsid w:val="00085788"/>
    <w:rsid w:val="00085E88"/>
    <w:rsid w:val="00086360"/>
    <w:rsid w:val="0008640B"/>
    <w:rsid w:val="000868FC"/>
    <w:rsid w:val="00086EED"/>
    <w:rsid w:val="00086F03"/>
    <w:rsid w:val="0008707A"/>
    <w:rsid w:val="000870AF"/>
    <w:rsid w:val="0008737F"/>
    <w:rsid w:val="000875AB"/>
    <w:rsid w:val="00087D31"/>
    <w:rsid w:val="000901F2"/>
    <w:rsid w:val="00090362"/>
    <w:rsid w:val="000905C6"/>
    <w:rsid w:val="00090A5C"/>
    <w:rsid w:val="00090DF6"/>
    <w:rsid w:val="000912C2"/>
    <w:rsid w:val="000917DD"/>
    <w:rsid w:val="00091BB0"/>
    <w:rsid w:val="0009245D"/>
    <w:rsid w:val="0009251A"/>
    <w:rsid w:val="000927C9"/>
    <w:rsid w:val="0009315D"/>
    <w:rsid w:val="00093300"/>
    <w:rsid w:val="000934CF"/>
    <w:rsid w:val="00093554"/>
    <w:rsid w:val="0009423C"/>
    <w:rsid w:val="0009435A"/>
    <w:rsid w:val="00094481"/>
    <w:rsid w:val="000949B0"/>
    <w:rsid w:val="000949D8"/>
    <w:rsid w:val="00094B62"/>
    <w:rsid w:val="00094C1B"/>
    <w:rsid w:val="00094E6C"/>
    <w:rsid w:val="00095407"/>
    <w:rsid w:val="00095531"/>
    <w:rsid w:val="00095668"/>
    <w:rsid w:val="0009572C"/>
    <w:rsid w:val="00095C24"/>
    <w:rsid w:val="00095F7C"/>
    <w:rsid w:val="000961F7"/>
    <w:rsid w:val="0009627F"/>
    <w:rsid w:val="0009667E"/>
    <w:rsid w:val="000968C0"/>
    <w:rsid w:val="00096AB0"/>
    <w:rsid w:val="00096AED"/>
    <w:rsid w:val="00096BD0"/>
    <w:rsid w:val="000970F7"/>
    <w:rsid w:val="00097294"/>
    <w:rsid w:val="0009777A"/>
    <w:rsid w:val="00097FA2"/>
    <w:rsid w:val="000A070F"/>
    <w:rsid w:val="000A0720"/>
    <w:rsid w:val="000A10E3"/>
    <w:rsid w:val="000A111C"/>
    <w:rsid w:val="000A1846"/>
    <w:rsid w:val="000A2227"/>
    <w:rsid w:val="000A23FD"/>
    <w:rsid w:val="000A2871"/>
    <w:rsid w:val="000A3715"/>
    <w:rsid w:val="000A388F"/>
    <w:rsid w:val="000A3F5E"/>
    <w:rsid w:val="000A4D7F"/>
    <w:rsid w:val="000A52EE"/>
    <w:rsid w:val="000A5BA5"/>
    <w:rsid w:val="000A5BAE"/>
    <w:rsid w:val="000A5CC1"/>
    <w:rsid w:val="000A60A1"/>
    <w:rsid w:val="000A64B8"/>
    <w:rsid w:val="000A6515"/>
    <w:rsid w:val="000A658B"/>
    <w:rsid w:val="000A67D0"/>
    <w:rsid w:val="000A6980"/>
    <w:rsid w:val="000A6A0C"/>
    <w:rsid w:val="000A6A8C"/>
    <w:rsid w:val="000A6F54"/>
    <w:rsid w:val="000A6FB8"/>
    <w:rsid w:val="000A70B6"/>
    <w:rsid w:val="000A7203"/>
    <w:rsid w:val="000A760B"/>
    <w:rsid w:val="000A7725"/>
    <w:rsid w:val="000A7A41"/>
    <w:rsid w:val="000A7CFA"/>
    <w:rsid w:val="000B02D2"/>
    <w:rsid w:val="000B057D"/>
    <w:rsid w:val="000B0BA8"/>
    <w:rsid w:val="000B0BB9"/>
    <w:rsid w:val="000B0E5B"/>
    <w:rsid w:val="000B0FAD"/>
    <w:rsid w:val="000B13F7"/>
    <w:rsid w:val="000B1C19"/>
    <w:rsid w:val="000B1CF8"/>
    <w:rsid w:val="000B1DA4"/>
    <w:rsid w:val="000B1F37"/>
    <w:rsid w:val="000B1FA7"/>
    <w:rsid w:val="000B217E"/>
    <w:rsid w:val="000B225C"/>
    <w:rsid w:val="000B2266"/>
    <w:rsid w:val="000B2BC6"/>
    <w:rsid w:val="000B2EE9"/>
    <w:rsid w:val="000B3387"/>
    <w:rsid w:val="000B3B31"/>
    <w:rsid w:val="000B3D0B"/>
    <w:rsid w:val="000B420C"/>
    <w:rsid w:val="000B4512"/>
    <w:rsid w:val="000B4588"/>
    <w:rsid w:val="000B45FD"/>
    <w:rsid w:val="000B47D8"/>
    <w:rsid w:val="000B4842"/>
    <w:rsid w:val="000B486E"/>
    <w:rsid w:val="000B48E3"/>
    <w:rsid w:val="000B4CCC"/>
    <w:rsid w:val="000B4D6F"/>
    <w:rsid w:val="000B4F58"/>
    <w:rsid w:val="000B58E8"/>
    <w:rsid w:val="000B59E2"/>
    <w:rsid w:val="000B59EB"/>
    <w:rsid w:val="000B5F30"/>
    <w:rsid w:val="000B67DA"/>
    <w:rsid w:val="000B6C6F"/>
    <w:rsid w:val="000B6E4A"/>
    <w:rsid w:val="000B711D"/>
    <w:rsid w:val="000B722D"/>
    <w:rsid w:val="000B747E"/>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8E"/>
    <w:rsid w:val="000C50A0"/>
    <w:rsid w:val="000C5468"/>
    <w:rsid w:val="000C547B"/>
    <w:rsid w:val="000C562B"/>
    <w:rsid w:val="000C5731"/>
    <w:rsid w:val="000C5B49"/>
    <w:rsid w:val="000C5D43"/>
    <w:rsid w:val="000C67B2"/>
    <w:rsid w:val="000C7024"/>
    <w:rsid w:val="000C7B91"/>
    <w:rsid w:val="000C7BB7"/>
    <w:rsid w:val="000D003F"/>
    <w:rsid w:val="000D02E0"/>
    <w:rsid w:val="000D062D"/>
    <w:rsid w:val="000D0A0E"/>
    <w:rsid w:val="000D0D30"/>
    <w:rsid w:val="000D1051"/>
    <w:rsid w:val="000D14F7"/>
    <w:rsid w:val="000D18B7"/>
    <w:rsid w:val="000D1D98"/>
    <w:rsid w:val="000D24F9"/>
    <w:rsid w:val="000D264E"/>
    <w:rsid w:val="000D3094"/>
    <w:rsid w:val="000D31A7"/>
    <w:rsid w:val="000D32FD"/>
    <w:rsid w:val="000D34FD"/>
    <w:rsid w:val="000D3664"/>
    <w:rsid w:val="000D37D9"/>
    <w:rsid w:val="000D39CF"/>
    <w:rsid w:val="000D3A3C"/>
    <w:rsid w:val="000D3B8D"/>
    <w:rsid w:val="000D3DF9"/>
    <w:rsid w:val="000D42ED"/>
    <w:rsid w:val="000D43DF"/>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D7BB9"/>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039"/>
    <w:rsid w:val="000E5186"/>
    <w:rsid w:val="000E5886"/>
    <w:rsid w:val="000E5999"/>
    <w:rsid w:val="000E5CB2"/>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6D"/>
    <w:rsid w:val="000F1885"/>
    <w:rsid w:val="000F1D3E"/>
    <w:rsid w:val="000F1D75"/>
    <w:rsid w:val="000F1F11"/>
    <w:rsid w:val="000F298E"/>
    <w:rsid w:val="000F2A7A"/>
    <w:rsid w:val="000F3138"/>
    <w:rsid w:val="000F33C3"/>
    <w:rsid w:val="000F364F"/>
    <w:rsid w:val="000F36A0"/>
    <w:rsid w:val="000F3FF7"/>
    <w:rsid w:val="000F4109"/>
    <w:rsid w:val="000F4126"/>
    <w:rsid w:val="000F4348"/>
    <w:rsid w:val="000F458B"/>
    <w:rsid w:val="000F4610"/>
    <w:rsid w:val="000F48FD"/>
    <w:rsid w:val="000F5222"/>
    <w:rsid w:val="000F53AA"/>
    <w:rsid w:val="000F57ED"/>
    <w:rsid w:val="000F5915"/>
    <w:rsid w:val="000F59DB"/>
    <w:rsid w:val="000F6288"/>
    <w:rsid w:val="000F6421"/>
    <w:rsid w:val="000F6664"/>
    <w:rsid w:val="000F683D"/>
    <w:rsid w:val="000F6D51"/>
    <w:rsid w:val="000F6EA8"/>
    <w:rsid w:val="000F7272"/>
    <w:rsid w:val="000F79CB"/>
    <w:rsid w:val="000F79FB"/>
    <w:rsid w:val="00100252"/>
    <w:rsid w:val="00100827"/>
    <w:rsid w:val="00100F41"/>
    <w:rsid w:val="00101220"/>
    <w:rsid w:val="00101B4E"/>
    <w:rsid w:val="00102340"/>
    <w:rsid w:val="0010242F"/>
    <w:rsid w:val="001029A5"/>
    <w:rsid w:val="00102AC1"/>
    <w:rsid w:val="00102F65"/>
    <w:rsid w:val="001034E3"/>
    <w:rsid w:val="00103735"/>
    <w:rsid w:val="00103CC9"/>
    <w:rsid w:val="00103DD9"/>
    <w:rsid w:val="00103E5D"/>
    <w:rsid w:val="001040F2"/>
    <w:rsid w:val="001047F0"/>
    <w:rsid w:val="00104B87"/>
    <w:rsid w:val="00104FAA"/>
    <w:rsid w:val="00105121"/>
    <w:rsid w:val="001054E1"/>
    <w:rsid w:val="001056CC"/>
    <w:rsid w:val="0010570A"/>
    <w:rsid w:val="00105A35"/>
    <w:rsid w:val="001064B6"/>
    <w:rsid w:val="001066B6"/>
    <w:rsid w:val="0010671F"/>
    <w:rsid w:val="001068BF"/>
    <w:rsid w:val="00106BC5"/>
    <w:rsid w:val="00107098"/>
    <w:rsid w:val="001070C7"/>
    <w:rsid w:val="001073A8"/>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B91"/>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B1"/>
    <w:rsid w:val="00123BC5"/>
    <w:rsid w:val="00123F91"/>
    <w:rsid w:val="001243C5"/>
    <w:rsid w:val="001252A3"/>
    <w:rsid w:val="0012591A"/>
    <w:rsid w:val="0012595E"/>
    <w:rsid w:val="001259A0"/>
    <w:rsid w:val="0012670D"/>
    <w:rsid w:val="0012672D"/>
    <w:rsid w:val="001268D2"/>
    <w:rsid w:val="00126981"/>
    <w:rsid w:val="00126BB6"/>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D2"/>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F5A"/>
    <w:rsid w:val="001364AE"/>
    <w:rsid w:val="001364B9"/>
    <w:rsid w:val="00136C5A"/>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20"/>
    <w:rsid w:val="00145502"/>
    <w:rsid w:val="001455A4"/>
    <w:rsid w:val="00145797"/>
    <w:rsid w:val="001458BF"/>
    <w:rsid w:val="001460FE"/>
    <w:rsid w:val="00146266"/>
    <w:rsid w:val="0014649A"/>
    <w:rsid w:val="001465C5"/>
    <w:rsid w:val="00146A66"/>
    <w:rsid w:val="00146B94"/>
    <w:rsid w:val="00146C4C"/>
    <w:rsid w:val="001474B6"/>
    <w:rsid w:val="001501B6"/>
    <w:rsid w:val="001508B7"/>
    <w:rsid w:val="00150FCE"/>
    <w:rsid w:val="001510F7"/>
    <w:rsid w:val="0015110F"/>
    <w:rsid w:val="00151402"/>
    <w:rsid w:val="001515D2"/>
    <w:rsid w:val="00151D13"/>
    <w:rsid w:val="00151F32"/>
    <w:rsid w:val="00152656"/>
    <w:rsid w:val="0015293D"/>
    <w:rsid w:val="00152BC6"/>
    <w:rsid w:val="00152BEB"/>
    <w:rsid w:val="00152C72"/>
    <w:rsid w:val="00152D30"/>
    <w:rsid w:val="00152E7F"/>
    <w:rsid w:val="0015336B"/>
    <w:rsid w:val="00153763"/>
    <w:rsid w:val="001537E4"/>
    <w:rsid w:val="00153AB1"/>
    <w:rsid w:val="00153EC1"/>
    <w:rsid w:val="00153F9F"/>
    <w:rsid w:val="001540BB"/>
    <w:rsid w:val="001541DC"/>
    <w:rsid w:val="00154507"/>
    <w:rsid w:val="00154B3F"/>
    <w:rsid w:val="00154F96"/>
    <w:rsid w:val="00155004"/>
    <w:rsid w:val="001553E5"/>
    <w:rsid w:val="00155607"/>
    <w:rsid w:val="001558D3"/>
    <w:rsid w:val="00155A46"/>
    <w:rsid w:val="001560FE"/>
    <w:rsid w:val="001561AA"/>
    <w:rsid w:val="001563C0"/>
    <w:rsid w:val="0015650F"/>
    <w:rsid w:val="00156578"/>
    <w:rsid w:val="001567D2"/>
    <w:rsid w:val="0015754B"/>
    <w:rsid w:val="001576FD"/>
    <w:rsid w:val="001578D1"/>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86E"/>
    <w:rsid w:val="00165E1B"/>
    <w:rsid w:val="0016626F"/>
    <w:rsid w:val="00166649"/>
    <w:rsid w:val="00166795"/>
    <w:rsid w:val="00166B2E"/>
    <w:rsid w:val="001671CA"/>
    <w:rsid w:val="00167255"/>
    <w:rsid w:val="0016730F"/>
    <w:rsid w:val="001676E7"/>
    <w:rsid w:val="00167882"/>
    <w:rsid w:val="00170218"/>
    <w:rsid w:val="001703C6"/>
    <w:rsid w:val="0017050C"/>
    <w:rsid w:val="001707F9"/>
    <w:rsid w:val="0017081A"/>
    <w:rsid w:val="00170832"/>
    <w:rsid w:val="00170A0C"/>
    <w:rsid w:val="00170AA3"/>
    <w:rsid w:val="00170B21"/>
    <w:rsid w:val="00170BE8"/>
    <w:rsid w:val="00170CE4"/>
    <w:rsid w:val="00171604"/>
    <w:rsid w:val="00172DB6"/>
    <w:rsid w:val="00172E0C"/>
    <w:rsid w:val="0017318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2"/>
    <w:rsid w:val="0017585E"/>
    <w:rsid w:val="00175BA0"/>
    <w:rsid w:val="00175C8C"/>
    <w:rsid w:val="0017669B"/>
    <w:rsid w:val="00176737"/>
    <w:rsid w:val="00176914"/>
    <w:rsid w:val="00176AD9"/>
    <w:rsid w:val="00176E06"/>
    <w:rsid w:val="00176FF7"/>
    <w:rsid w:val="0017727A"/>
    <w:rsid w:val="00177669"/>
    <w:rsid w:val="00177A9A"/>
    <w:rsid w:val="00177CD2"/>
    <w:rsid w:val="00180074"/>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3C8"/>
    <w:rsid w:val="0018258E"/>
    <w:rsid w:val="00182959"/>
    <w:rsid w:val="00182BA5"/>
    <w:rsid w:val="00182C64"/>
    <w:rsid w:val="00182D05"/>
    <w:rsid w:val="00182D3C"/>
    <w:rsid w:val="00182F27"/>
    <w:rsid w:val="001836E4"/>
    <w:rsid w:val="00184258"/>
    <w:rsid w:val="001849B6"/>
    <w:rsid w:val="00184B87"/>
    <w:rsid w:val="00184BBB"/>
    <w:rsid w:val="00184C9D"/>
    <w:rsid w:val="0018523E"/>
    <w:rsid w:val="001853E1"/>
    <w:rsid w:val="00185747"/>
    <w:rsid w:val="0018582C"/>
    <w:rsid w:val="0018612E"/>
    <w:rsid w:val="00186174"/>
    <w:rsid w:val="001861CC"/>
    <w:rsid w:val="0018655D"/>
    <w:rsid w:val="00186B03"/>
    <w:rsid w:val="00186C27"/>
    <w:rsid w:val="0018706E"/>
    <w:rsid w:val="001872BF"/>
    <w:rsid w:val="00187A18"/>
    <w:rsid w:val="00190ACE"/>
    <w:rsid w:val="00190D4A"/>
    <w:rsid w:val="00190EED"/>
    <w:rsid w:val="0019115C"/>
    <w:rsid w:val="001912BB"/>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128"/>
    <w:rsid w:val="00197578"/>
    <w:rsid w:val="001975AA"/>
    <w:rsid w:val="0019781E"/>
    <w:rsid w:val="001979B1"/>
    <w:rsid w:val="001A01DA"/>
    <w:rsid w:val="001A046B"/>
    <w:rsid w:val="001A0798"/>
    <w:rsid w:val="001A0A9E"/>
    <w:rsid w:val="001A0BD5"/>
    <w:rsid w:val="001A14E3"/>
    <w:rsid w:val="001A1593"/>
    <w:rsid w:val="001A172A"/>
    <w:rsid w:val="001A180B"/>
    <w:rsid w:val="001A23A7"/>
    <w:rsid w:val="001A2760"/>
    <w:rsid w:val="001A287D"/>
    <w:rsid w:val="001A2E29"/>
    <w:rsid w:val="001A2F3C"/>
    <w:rsid w:val="001A2FA0"/>
    <w:rsid w:val="001A3616"/>
    <w:rsid w:val="001A375E"/>
    <w:rsid w:val="001A4190"/>
    <w:rsid w:val="001A41BC"/>
    <w:rsid w:val="001A45F7"/>
    <w:rsid w:val="001A45FC"/>
    <w:rsid w:val="001A51EF"/>
    <w:rsid w:val="001A5293"/>
    <w:rsid w:val="001A5409"/>
    <w:rsid w:val="001A555D"/>
    <w:rsid w:val="001A56BF"/>
    <w:rsid w:val="001A5707"/>
    <w:rsid w:val="001A580B"/>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28F"/>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CB3"/>
    <w:rsid w:val="001C3DD2"/>
    <w:rsid w:val="001C416A"/>
    <w:rsid w:val="001C45CF"/>
    <w:rsid w:val="001C4AC7"/>
    <w:rsid w:val="001C4B47"/>
    <w:rsid w:val="001C53FD"/>
    <w:rsid w:val="001C57BF"/>
    <w:rsid w:val="001C588D"/>
    <w:rsid w:val="001C5A01"/>
    <w:rsid w:val="001C5CA1"/>
    <w:rsid w:val="001C5EBF"/>
    <w:rsid w:val="001C65BF"/>
    <w:rsid w:val="001C6B5D"/>
    <w:rsid w:val="001C73B1"/>
    <w:rsid w:val="001C74FB"/>
    <w:rsid w:val="001C777A"/>
    <w:rsid w:val="001C7790"/>
    <w:rsid w:val="001C7B29"/>
    <w:rsid w:val="001C7B8E"/>
    <w:rsid w:val="001D04CF"/>
    <w:rsid w:val="001D09B2"/>
    <w:rsid w:val="001D1027"/>
    <w:rsid w:val="001D1509"/>
    <w:rsid w:val="001D179B"/>
    <w:rsid w:val="001D1EB2"/>
    <w:rsid w:val="001D214E"/>
    <w:rsid w:val="001D23C3"/>
    <w:rsid w:val="001D307C"/>
    <w:rsid w:val="001D32F5"/>
    <w:rsid w:val="001D3C3D"/>
    <w:rsid w:val="001D3C84"/>
    <w:rsid w:val="001D3DBD"/>
    <w:rsid w:val="001D4246"/>
    <w:rsid w:val="001D4DC7"/>
    <w:rsid w:val="001D4E60"/>
    <w:rsid w:val="001D5159"/>
    <w:rsid w:val="001D5473"/>
    <w:rsid w:val="001D5729"/>
    <w:rsid w:val="001D61A1"/>
    <w:rsid w:val="001D61A2"/>
    <w:rsid w:val="001D6477"/>
    <w:rsid w:val="001D66F4"/>
    <w:rsid w:val="001D6C0F"/>
    <w:rsid w:val="001D6D7B"/>
    <w:rsid w:val="001D7032"/>
    <w:rsid w:val="001D744E"/>
    <w:rsid w:val="001D752F"/>
    <w:rsid w:val="001D770B"/>
    <w:rsid w:val="001E0260"/>
    <w:rsid w:val="001E06AD"/>
    <w:rsid w:val="001E12BC"/>
    <w:rsid w:val="001E1402"/>
    <w:rsid w:val="001E1691"/>
    <w:rsid w:val="001E1D25"/>
    <w:rsid w:val="001E1D8C"/>
    <w:rsid w:val="001E2223"/>
    <w:rsid w:val="001E231C"/>
    <w:rsid w:val="001E2449"/>
    <w:rsid w:val="001E2725"/>
    <w:rsid w:val="001E293E"/>
    <w:rsid w:val="001E2A4C"/>
    <w:rsid w:val="001E2E42"/>
    <w:rsid w:val="001E2F45"/>
    <w:rsid w:val="001E3123"/>
    <w:rsid w:val="001E3201"/>
    <w:rsid w:val="001E336D"/>
    <w:rsid w:val="001E3436"/>
    <w:rsid w:val="001E3437"/>
    <w:rsid w:val="001E358F"/>
    <w:rsid w:val="001E3AD6"/>
    <w:rsid w:val="001E3BAC"/>
    <w:rsid w:val="001E4187"/>
    <w:rsid w:val="001E4E74"/>
    <w:rsid w:val="001E5197"/>
    <w:rsid w:val="001E5228"/>
    <w:rsid w:val="001E5384"/>
    <w:rsid w:val="001E577C"/>
    <w:rsid w:val="001E58F7"/>
    <w:rsid w:val="001E6997"/>
    <w:rsid w:val="001E6C8B"/>
    <w:rsid w:val="001E6DC5"/>
    <w:rsid w:val="001E6E32"/>
    <w:rsid w:val="001E70CB"/>
    <w:rsid w:val="001E77A5"/>
    <w:rsid w:val="001E7B91"/>
    <w:rsid w:val="001F05D3"/>
    <w:rsid w:val="001F10C6"/>
    <w:rsid w:val="001F153B"/>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240"/>
    <w:rsid w:val="001F56BB"/>
    <w:rsid w:val="001F5715"/>
    <w:rsid w:val="001F59E0"/>
    <w:rsid w:val="001F5EFA"/>
    <w:rsid w:val="001F62BF"/>
    <w:rsid w:val="001F65AE"/>
    <w:rsid w:val="001F68D8"/>
    <w:rsid w:val="001F74B2"/>
    <w:rsid w:val="001F74B4"/>
    <w:rsid w:val="001F776A"/>
    <w:rsid w:val="001F7A08"/>
    <w:rsid w:val="00200244"/>
    <w:rsid w:val="00200349"/>
    <w:rsid w:val="0020066F"/>
    <w:rsid w:val="002008DA"/>
    <w:rsid w:val="002009BF"/>
    <w:rsid w:val="00200C66"/>
    <w:rsid w:val="00200CBB"/>
    <w:rsid w:val="00200E58"/>
    <w:rsid w:val="0020176A"/>
    <w:rsid w:val="002018F1"/>
    <w:rsid w:val="002019F6"/>
    <w:rsid w:val="0020243A"/>
    <w:rsid w:val="002028A7"/>
    <w:rsid w:val="00202CCD"/>
    <w:rsid w:val="00202CD8"/>
    <w:rsid w:val="002030A5"/>
    <w:rsid w:val="00204027"/>
    <w:rsid w:val="00204111"/>
    <w:rsid w:val="00204871"/>
    <w:rsid w:val="002049BE"/>
    <w:rsid w:val="00204F32"/>
    <w:rsid w:val="0020585E"/>
    <w:rsid w:val="00205B96"/>
    <w:rsid w:val="00205C4A"/>
    <w:rsid w:val="0020606D"/>
    <w:rsid w:val="002067CF"/>
    <w:rsid w:val="00206ABA"/>
    <w:rsid w:val="00206AD0"/>
    <w:rsid w:val="00206C02"/>
    <w:rsid w:val="00207151"/>
    <w:rsid w:val="0020735B"/>
    <w:rsid w:val="00207D08"/>
    <w:rsid w:val="00210557"/>
    <w:rsid w:val="00210A85"/>
    <w:rsid w:val="00210C31"/>
    <w:rsid w:val="00210FF3"/>
    <w:rsid w:val="0021107F"/>
    <w:rsid w:val="0021136F"/>
    <w:rsid w:val="00211424"/>
    <w:rsid w:val="002114E5"/>
    <w:rsid w:val="0021152F"/>
    <w:rsid w:val="00211BA2"/>
    <w:rsid w:val="00211CE8"/>
    <w:rsid w:val="00211DDA"/>
    <w:rsid w:val="0021302C"/>
    <w:rsid w:val="00213058"/>
    <w:rsid w:val="00213277"/>
    <w:rsid w:val="002134EF"/>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723"/>
    <w:rsid w:val="00220B82"/>
    <w:rsid w:val="0022170E"/>
    <w:rsid w:val="00221994"/>
    <w:rsid w:val="002227E8"/>
    <w:rsid w:val="00222BA3"/>
    <w:rsid w:val="00222C12"/>
    <w:rsid w:val="00222E33"/>
    <w:rsid w:val="00222EC2"/>
    <w:rsid w:val="002231BA"/>
    <w:rsid w:val="002231ED"/>
    <w:rsid w:val="002232C0"/>
    <w:rsid w:val="002233C3"/>
    <w:rsid w:val="002234C5"/>
    <w:rsid w:val="002235A9"/>
    <w:rsid w:val="00223749"/>
    <w:rsid w:val="00223A5B"/>
    <w:rsid w:val="00223D18"/>
    <w:rsid w:val="00224C2B"/>
    <w:rsid w:val="00224CF4"/>
    <w:rsid w:val="00224D9E"/>
    <w:rsid w:val="002251A4"/>
    <w:rsid w:val="002256E4"/>
    <w:rsid w:val="00225879"/>
    <w:rsid w:val="002260F7"/>
    <w:rsid w:val="00226574"/>
    <w:rsid w:val="0022742B"/>
    <w:rsid w:val="002275E8"/>
    <w:rsid w:val="00227901"/>
    <w:rsid w:val="00227CD0"/>
    <w:rsid w:val="00227D6E"/>
    <w:rsid w:val="0023000F"/>
    <w:rsid w:val="00230DAD"/>
    <w:rsid w:val="00230DC9"/>
    <w:rsid w:val="00231874"/>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119"/>
    <w:rsid w:val="00236565"/>
    <w:rsid w:val="0023668D"/>
    <w:rsid w:val="00236692"/>
    <w:rsid w:val="00236BCF"/>
    <w:rsid w:val="00236C15"/>
    <w:rsid w:val="00237670"/>
    <w:rsid w:val="00237DF9"/>
    <w:rsid w:val="00237FB2"/>
    <w:rsid w:val="00240344"/>
    <w:rsid w:val="00240526"/>
    <w:rsid w:val="00240961"/>
    <w:rsid w:val="00240B93"/>
    <w:rsid w:val="0024114E"/>
    <w:rsid w:val="00241A19"/>
    <w:rsid w:val="00241AB0"/>
    <w:rsid w:val="002422C3"/>
    <w:rsid w:val="00242BFD"/>
    <w:rsid w:val="00242DF8"/>
    <w:rsid w:val="00242F92"/>
    <w:rsid w:val="002430B1"/>
    <w:rsid w:val="00243C78"/>
    <w:rsid w:val="00244361"/>
    <w:rsid w:val="002444EC"/>
    <w:rsid w:val="0024485F"/>
    <w:rsid w:val="00244A86"/>
    <w:rsid w:val="00244C50"/>
    <w:rsid w:val="00245371"/>
    <w:rsid w:val="00245760"/>
    <w:rsid w:val="00245777"/>
    <w:rsid w:val="0024580C"/>
    <w:rsid w:val="00245AAF"/>
    <w:rsid w:val="00245D8D"/>
    <w:rsid w:val="00245E38"/>
    <w:rsid w:val="00245F83"/>
    <w:rsid w:val="0024604B"/>
    <w:rsid w:val="002462B4"/>
    <w:rsid w:val="0024690D"/>
    <w:rsid w:val="0024726B"/>
    <w:rsid w:val="002479F9"/>
    <w:rsid w:val="00247C64"/>
    <w:rsid w:val="00247C77"/>
    <w:rsid w:val="00247CEA"/>
    <w:rsid w:val="00247F64"/>
    <w:rsid w:val="00247FD6"/>
    <w:rsid w:val="00250059"/>
    <w:rsid w:val="002501ED"/>
    <w:rsid w:val="002504E1"/>
    <w:rsid w:val="002505BC"/>
    <w:rsid w:val="002508A8"/>
    <w:rsid w:val="00251496"/>
    <w:rsid w:val="00251B5E"/>
    <w:rsid w:val="00251C99"/>
    <w:rsid w:val="00251CF5"/>
    <w:rsid w:val="0025238C"/>
    <w:rsid w:val="002524A3"/>
    <w:rsid w:val="00252A63"/>
    <w:rsid w:val="00252B1F"/>
    <w:rsid w:val="00252CA3"/>
    <w:rsid w:val="00252D25"/>
    <w:rsid w:val="00253011"/>
    <w:rsid w:val="00253033"/>
    <w:rsid w:val="00253435"/>
    <w:rsid w:val="00253748"/>
    <w:rsid w:val="00253E9C"/>
    <w:rsid w:val="00253FE6"/>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6B"/>
    <w:rsid w:val="00257D8E"/>
    <w:rsid w:val="00257DB1"/>
    <w:rsid w:val="00260104"/>
    <w:rsid w:val="0026074A"/>
    <w:rsid w:val="00260B87"/>
    <w:rsid w:val="00260D53"/>
    <w:rsid w:val="00261232"/>
    <w:rsid w:val="00261249"/>
    <w:rsid w:val="00261349"/>
    <w:rsid w:val="002614A3"/>
    <w:rsid w:val="00261778"/>
    <w:rsid w:val="00261C1E"/>
    <w:rsid w:val="00261D67"/>
    <w:rsid w:val="00262569"/>
    <w:rsid w:val="00262725"/>
    <w:rsid w:val="0026277D"/>
    <w:rsid w:val="002627C8"/>
    <w:rsid w:val="00262825"/>
    <w:rsid w:val="0026340F"/>
    <w:rsid w:val="00263EA9"/>
    <w:rsid w:val="0026400A"/>
    <w:rsid w:val="002644E9"/>
    <w:rsid w:val="00264637"/>
    <w:rsid w:val="0026469F"/>
    <w:rsid w:val="00264877"/>
    <w:rsid w:val="00264C85"/>
    <w:rsid w:val="00264D2A"/>
    <w:rsid w:val="00264D63"/>
    <w:rsid w:val="00265169"/>
    <w:rsid w:val="0026530F"/>
    <w:rsid w:val="002654BF"/>
    <w:rsid w:val="00265B55"/>
    <w:rsid w:val="00265D22"/>
    <w:rsid w:val="002663F5"/>
    <w:rsid w:val="0026664A"/>
    <w:rsid w:val="0026679A"/>
    <w:rsid w:val="00266BA4"/>
    <w:rsid w:val="00266DA8"/>
    <w:rsid w:val="002672A6"/>
    <w:rsid w:val="00267795"/>
    <w:rsid w:val="002678FF"/>
    <w:rsid w:val="00267912"/>
    <w:rsid w:val="00267CAF"/>
    <w:rsid w:val="00267E07"/>
    <w:rsid w:val="00267F8E"/>
    <w:rsid w:val="0027008A"/>
    <w:rsid w:val="002703C2"/>
    <w:rsid w:val="0027049E"/>
    <w:rsid w:val="00270AA2"/>
    <w:rsid w:val="00270B2B"/>
    <w:rsid w:val="00271733"/>
    <w:rsid w:val="00271921"/>
    <w:rsid w:val="00271952"/>
    <w:rsid w:val="00271C4C"/>
    <w:rsid w:val="002726E9"/>
    <w:rsid w:val="002731BE"/>
    <w:rsid w:val="00273823"/>
    <w:rsid w:val="00273AC6"/>
    <w:rsid w:val="00274100"/>
    <w:rsid w:val="00274181"/>
    <w:rsid w:val="00274398"/>
    <w:rsid w:val="002745D0"/>
    <w:rsid w:val="0027488E"/>
    <w:rsid w:val="00275427"/>
    <w:rsid w:val="00275620"/>
    <w:rsid w:val="00275968"/>
    <w:rsid w:val="00275F42"/>
    <w:rsid w:val="00276CBA"/>
    <w:rsid w:val="00276ED0"/>
    <w:rsid w:val="0027708B"/>
    <w:rsid w:val="00277323"/>
    <w:rsid w:val="00277438"/>
    <w:rsid w:val="0027775B"/>
    <w:rsid w:val="00277821"/>
    <w:rsid w:val="00280127"/>
    <w:rsid w:val="00280814"/>
    <w:rsid w:val="00280882"/>
    <w:rsid w:val="00280B9C"/>
    <w:rsid w:val="00280D86"/>
    <w:rsid w:val="00280DAD"/>
    <w:rsid w:val="00281098"/>
    <w:rsid w:val="002815D8"/>
    <w:rsid w:val="002818C4"/>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999"/>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6A"/>
    <w:rsid w:val="00294EEE"/>
    <w:rsid w:val="00294F26"/>
    <w:rsid w:val="00294F7F"/>
    <w:rsid w:val="00295157"/>
    <w:rsid w:val="00295377"/>
    <w:rsid w:val="00295B24"/>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1F"/>
    <w:rsid w:val="002A4C1D"/>
    <w:rsid w:val="002A5235"/>
    <w:rsid w:val="002A57A5"/>
    <w:rsid w:val="002A5857"/>
    <w:rsid w:val="002A5C0C"/>
    <w:rsid w:val="002A5CE7"/>
    <w:rsid w:val="002A6482"/>
    <w:rsid w:val="002A6546"/>
    <w:rsid w:val="002A69FB"/>
    <w:rsid w:val="002A6DF3"/>
    <w:rsid w:val="002A6F0F"/>
    <w:rsid w:val="002A6FD6"/>
    <w:rsid w:val="002A7161"/>
    <w:rsid w:val="002A73F4"/>
    <w:rsid w:val="002A747E"/>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C55"/>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2B4"/>
    <w:rsid w:val="002C247D"/>
    <w:rsid w:val="002C2733"/>
    <w:rsid w:val="002C2AC1"/>
    <w:rsid w:val="002C2AF6"/>
    <w:rsid w:val="002C3141"/>
    <w:rsid w:val="002C3274"/>
    <w:rsid w:val="002C3283"/>
    <w:rsid w:val="002C342F"/>
    <w:rsid w:val="002C34EE"/>
    <w:rsid w:val="002C35E1"/>
    <w:rsid w:val="002C38EE"/>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0FE6"/>
    <w:rsid w:val="002D149B"/>
    <w:rsid w:val="002D1762"/>
    <w:rsid w:val="002D224C"/>
    <w:rsid w:val="002D2D9F"/>
    <w:rsid w:val="002D2DFE"/>
    <w:rsid w:val="002D32EE"/>
    <w:rsid w:val="002D3319"/>
    <w:rsid w:val="002D339D"/>
    <w:rsid w:val="002D3733"/>
    <w:rsid w:val="002D37D3"/>
    <w:rsid w:val="002D3869"/>
    <w:rsid w:val="002D407F"/>
    <w:rsid w:val="002D410A"/>
    <w:rsid w:val="002D452C"/>
    <w:rsid w:val="002D4625"/>
    <w:rsid w:val="002D49C2"/>
    <w:rsid w:val="002D4AD0"/>
    <w:rsid w:val="002D4AFD"/>
    <w:rsid w:val="002D4D6B"/>
    <w:rsid w:val="002D4E90"/>
    <w:rsid w:val="002D4F18"/>
    <w:rsid w:val="002D5217"/>
    <w:rsid w:val="002D5540"/>
    <w:rsid w:val="002D573B"/>
    <w:rsid w:val="002D5AA6"/>
    <w:rsid w:val="002D5E88"/>
    <w:rsid w:val="002D5FD3"/>
    <w:rsid w:val="002D6137"/>
    <w:rsid w:val="002D6248"/>
    <w:rsid w:val="002D673A"/>
    <w:rsid w:val="002D680D"/>
    <w:rsid w:val="002D6997"/>
    <w:rsid w:val="002D6AAE"/>
    <w:rsid w:val="002D6B87"/>
    <w:rsid w:val="002D6D6E"/>
    <w:rsid w:val="002D7029"/>
    <w:rsid w:val="002D7317"/>
    <w:rsid w:val="002D73D5"/>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5D5"/>
    <w:rsid w:val="002E5445"/>
    <w:rsid w:val="002E59D5"/>
    <w:rsid w:val="002E62CE"/>
    <w:rsid w:val="002E6567"/>
    <w:rsid w:val="002E6587"/>
    <w:rsid w:val="002E69ED"/>
    <w:rsid w:val="002E6CD1"/>
    <w:rsid w:val="002E6D79"/>
    <w:rsid w:val="002E75AC"/>
    <w:rsid w:val="002E763A"/>
    <w:rsid w:val="002E7933"/>
    <w:rsid w:val="002F04E2"/>
    <w:rsid w:val="002F074E"/>
    <w:rsid w:val="002F099F"/>
    <w:rsid w:val="002F1040"/>
    <w:rsid w:val="002F13B3"/>
    <w:rsid w:val="002F1423"/>
    <w:rsid w:val="002F1788"/>
    <w:rsid w:val="002F1AF5"/>
    <w:rsid w:val="002F1C1B"/>
    <w:rsid w:val="002F1E22"/>
    <w:rsid w:val="002F2105"/>
    <w:rsid w:val="002F28B2"/>
    <w:rsid w:val="002F2DDD"/>
    <w:rsid w:val="002F2DE5"/>
    <w:rsid w:val="002F2E6E"/>
    <w:rsid w:val="002F3DAD"/>
    <w:rsid w:val="002F45B3"/>
    <w:rsid w:val="002F48D1"/>
    <w:rsid w:val="002F536E"/>
    <w:rsid w:val="002F53FF"/>
    <w:rsid w:val="003003A5"/>
    <w:rsid w:val="00300AC5"/>
    <w:rsid w:val="00300AF6"/>
    <w:rsid w:val="0030144A"/>
    <w:rsid w:val="0030207D"/>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31D"/>
    <w:rsid w:val="00305217"/>
    <w:rsid w:val="00305592"/>
    <w:rsid w:val="00305664"/>
    <w:rsid w:val="00305AD4"/>
    <w:rsid w:val="00305D38"/>
    <w:rsid w:val="00305F8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D2"/>
    <w:rsid w:val="00311E5C"/>
    <w:rsid w:val="00312650"/>
    <w:rsid w:val="003129DD"/>
    <w:rsid w:val="00312B44"/>
    <w:rsid w:val="0031310F"/>
    <w:rsid w:val="0031324D"/>
    <w:rsid w:val="00314378"/>
    <w:rsid w:val="003144E0"/>
    <w:rsid w:val="00314573"/>
    <w:rsid w:val="00314768"/>
    <w:rsid w:val="00314AE3"/>
    <w:rsid w:val="003152EB"/>
    <w:rsid w:val="00315BF5"/>
    <w:rsid w:val="00315DB3"/>
    <w:rsid w:val="00315EBA"/>
    <w:rsid w:val="00316135"/>
    <w:rsid w:val="00316899"/>
    <w:rsid w:val="003168CA"/>
    <w:rsid w:val="00316F4F"/>
    <w:rsid w:val="003170D9"/>
    <w:rsid w:val="003172E3"/>
    <w:rsid w:val="00317845"/>
    <w:rsid w:val="0031798D"/>
    <w:rsid w:val="00317A39"/>
    <w:rsid w:val="00317AC7"/>
    <w:rsid w:val="00317B7C"/>
    <w:rsid w:val="00320065"/>
    <w:rsid w:val="00320204"/>
    <w:rsid w:val="00320751"/>
    <w:rsid w:val="00320772"/>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A4"/>
    <w:rsid w:val="003264A0"/>
    <w:rsid w:val="00326C33"/>
    <w:rsid w:val="003270EA"/>
    <w:rsid w:val="0032735C"/>
    <w:rsid w:val="0032791C"/>
    <w:rsid w:val="00327B2B"/>
    <w:rsid w:val="00327F59"/>
    <w:rsid w:val="00327FAC"/>
    <w:rsid w:val="003302C4"/>
    <w:rsid w:val="003303D9"/>
    <w:rsid w:val="00330569"/>
    <w:rsid w:val="003305C0"/>
    <w:rsid w:val="00330949"/>
    <w:rsid w:val="00330E59"/>
    <w:rsid w:val="00330F9C"/>
    <w:rsid w:val="003310E4"/>
    <w:rsid w:val="00331795"/>
    <w:rsid w:val="0033197D"/>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19"/>
    <w:rsid w:val="003477C1"/>
    <w:rsid w:val="00347BBC"/>
    <w:rsid w:val="00350395"/>
    <w:rsid w:val="003503BE"/>
    <w:rsid w:val="003508B5"/>
    <w:rsid w:val="00350FB0"/>
    <w:rsid w:val="003515FF"/>
    <w:rsid w:val="0035163D"/>
    <w:rsid w:val="0035188B"/>
    <w:rsid w:val="00351BE7"/>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CC"/>
    <w:rsid w:val="0035563A"/>
    <w:rsid w:val="0035563E"/>
    <w:rsid w:val="003559E9"/>
    <w:rsid w:val="00355AF2"/>
    <w:rsid w:val="00355F74"/>
    <w:rsid w:val="00356838"/>
    <w:rsid w:val="00356ACE"/>
    <w:rsid w:val="00356B70"/>
    <w:rsid w:val="00356D65"/>
    <w:rsid w:val="00356E8C"/>
    <w:rsid w:val="0035720B"/>
    <w:rsid w:val="00357FBA"/>
    <w:rsid w:val="003602D1"/>
    <w:rsid w:val="0036050C"/>
    <w:rsid w:val="0036054A"/>
    <w:rsid w:val="00360709"/>
    <w:rsid w:val="00360962"/>
    <w:rsid w:val="003613B7"/>
    <w:rsid w:val="00361491"/>
    <w:rsid w:val="00361AD1"/>
    <w:rsid w:val="00361E40"/>
    <w:rsid w:val="00362181"/>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498"/>
    <w:rsid w:val="00365D1D"/>
    <w:rsid w:val="00365EB4"/>
    <w:rsid w:val="0036623D"/>
    <w:rsid w:val="00366490"/>
    <w:rsid w:val="00366522"/>
    <w:rsid w:val="003666C3"/>
    <w:rsid w:val="00366734"/>
    <w:rsid w:val="00366837"/>
    <w:rsid w:val="00366951"/>
    <w:rsid w:val="00367475"/>
    <w:rsid w:val="00367850"/>
    <w:rsid w:val="003679DF"/>
    <w:rsid w:val="00367BFF"/>
    <w:rsid w:val="003709D3"/>
    <w:rsid w:val="00370A72"/>
    <w:rsid w:val="00370AA9"/>
    <w:rsid w:val="00370BD0"/>
    <w:rsid w:val="00370E97"/>
    <w:rsid w:val="003713EF"/>
    <w:rsid w:val="00371484"/>
    <w:rsid w:val="003715D3"/>
    <w:rsid w:val="00371603"/>
    <w:rsid w:val="00371632"/>
    <w:rsid w:val="003716F1"/>
    <w:rsid w:val="00371BC9"/>
    <w:rsid w:val="0037260A"/>
    <w:rsid w:val="00372D45"/>
    <w:rsid w:val="00372EB2"/>
    <w:rsid w:val="00372FB4"/>
    <w:rsid w:val="00373291"/>
    <w:rsid w:val="00373705"/>
    <w:rsid w:val="003737F4"/>
    <w:rsid w:val="003745F5"/>
    <w:rsid w:val="003746CC"/>
    <w:rsid w:val="00374D0A"/>
    <w:rsid w:val="00374D49"/>
    <w:rsid w:val="00374EE7"/>
    <w:rsid w:val="00374EF4"/>
    <w:rsid w:val="00374FCD"/>
    <w:rsid w:val="00375021"/>
    <w:rsid w:val="003756A2"/>
    <w:rsid w:val="00375838"/>
    <w:rsid w:val="00375FF5"/>
    <w:rsid w:val="00376130"/>
    <w:rsid w:val="003762D5"/>
    <w:rsid w:val="00376A5A"/>
    <w:rsid w:val="00376BE6"/>
    <w:rsid w:val="00376CA5"/>
    <w:rsid w:val="003771A2"/>
    <w:rsid w:val="003772D0"/>
    <w:rsid w:val="00377540"/>
    <w:rsid w:val="0037783D"/>
    <w:rsid w:val="003778C5"/>
    <w:rsid w:val="00377ACF"/>
    <w:rsid w:val="00377BB1"/>
    <w:rsid w:val="0038022D"/>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3A"/>
    <w:rsid w:val="00386CF5"/>
    <w:rsid w:val="00387971"/>
    <w:rsid w:val="003879DB"/>
    <w:rsid w:val="003904AC"/>
    <w:rsid w:val="003904F7"/>
    <w:rsid w:val="0039050E"/>
    <w:rsid w:val="00390889"/>
    <w:rsid w:val="003916EB"/>
    <w:rsid w:val="00391789"/>
    <w:rsid w:val="003917AE"/>
    <w:rsid w:val="003918E7"/>
    <w:rsid w:val="00391CCF"/>
    <w:rsid w:val="00391D2E"/>
    <w:rsid w:val="00392699"/>
    <w:rsid w:val="00392978"/>
    <w:rsid w:val="00392CF4"/>
    <w:rsid w:val="00392DE4"/>
    <w:rsid w:val="00392E30"/>
    <w:rsid w:val="003934F1"/>
    <w:rsid w:val="0039364E"/>
    <w:rsid w:val="00393867"/>
    <w:rsid w:val="00393AC2"/>
    <w:rsid w:val="00394A5E"/>
    <w:rsid w:val="00394A6C"/>
    <w:rsid w:val="00394C47"/>
    <w:rsid w:val="00394DEF"/>
    <w:rsid w:val="00395178"/>
    <w:rsid w:val="00395306"/>
    <w:rsid w:val="00395F0F"/>
    <w:rsid w:val="00395FCD"/>
    <w:rsid w:val="00396044"/>
    <w:rsid w:val="00396048"/>
    <w:rsid w:val="003966DA"/>
    <w:rsid w:val="00396996"/>
    <w:rsid w:val="003969D8"/>
    <w:rsid w:val="003969DB"/>
    <w:rsid w:val="00396BDD"/>
    <w:rsid w:val="00396E3A"/>
    <w:rsid w:val="00396E50"/>
    <w:rsid w:val="00396EC6"/>
    <w:rsid w:val="0039717D"/>
    <w:rsid w:val="0039726A"/>
    <w:rsid w:val="00397A48"/>
    <w:rsid w:val="00397B69"/>
    <w:rsid w:val="00397DF3"/>
    <w:rsid w:val="00397F14"/>
    <w:rsid w:val="003A02E9"/>
    <w:rsid w:val="003A0CD6"/>
    <w:rsid w:val="003A15C6"/>
    <w:rsid w:val="003A18EB"/>
    <w:rsid w:val="003A1CBB"/>
    <w:rsid w:val="003A217D"/>
    <w:rsid w:val="003A23C1"/>
    <w:rsid w:val="003A242C"/>
    <w:rsid w:val="003A28E2"/>
    <w:rsid w:val="003A2B5B"/>
    <w:rsid w:val="003A2F76"/>
    <w:rsid w:val="003A30F4"/>
    <w:rsid w:val="003A345B"/>
    <w:rsid w:val="003A3EA5"/>
    <w:rsid w:val="003A40DD"/>
    <w:rsid w:val="003A43E6"/>
    <w:rsid w:val="003A44C8"/>
    <w:rsid w:val="003A4822"/>
    <w:rsid w:val="003A492D"/>
    <w:rsid w:val="003A4931"/>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E94"/>
    <w:rsid w:val="003B3024"/>
    <w:rsid w:val="003B34E8"/>
    <w:rsid w:val="003B36F4"/>
    <w:rsid w:val="003B38C3"/>
    <w:rsid w:val="003B3D6E"/>
    <w:rsid w:val="003B40FC"/>
    <w:rsid w:val="003B4152"/>
    <w:rsid w:val="003B42AD"/>
    <w:rsid w:val="003B4978"/>
    <w:rsid w:val="003B4F8F"/>
    <w:rsid w:val="003B4FCA"/>
    <w:rsid w:val="003B51FA"/>
    <w:rsid w:val="003B53C5"/>
    <w:rsid w:val="003B5BC3"/>
    <w:rsid w:val="003B5D08"/>
    <w:rsid w:val="003B612E"/>
    <w:rsid w:val="003B69C2"/>
    <w:rsid w:val="003B6CE1"/>
    <w:rsid w:val="003B6E2D"/>
    <w:rsid w:val="003B7516"/>
    <w:rsid w:val="003B77F9"/>
    <w:rsid w:val="003B78F6"/>
    <w:rsid w:val="003B7972"/>
    <w:rsid w:val="003C0007"/>
    <w:rsid w:val="003C02D8"/>
    <w:rsid w:val="003C0607"/>
    <w:rsid w:val="003C06CE"/>
    <w:rsid w:val="003C0822"/>
    <w:rsid w:val="003C08CE"/>
    <w:rsid w:val="003C0B94"/>
    <w:rsid w:val="003C0C70"/>
    <w:rsid w:val="003C135A"/>
    <w:rsid w:val="003C165C"/>
    <w:rsid w:val="003C171A"/>
    <w:rsid w:val="003C1F3E"/>
    <w:rsid w:val="003C217A"/>
    <w:rsid w:val="003C2245"/>
    <w:rsid w:val="003C22F2"/>
    <w:rsid w:val="003C24B3"/>
    <w:rsid w:val="003C298E"/>
    <w:rsid w:val="003C2FB4"/>
    <w:rsid w:val="003C2FF1"/>
    <w:rsid w:val="003C35AF"/>
    <w:rsid w:val="003C39B7"/>
    <w:rsid w:val="003C3DA1"/>
    <w:rsid w:val="003C4417"/>
    <w:rsid w:val="003C45F6"/>
    <w:rsid w:val="003C47F1"/>
    <w:rsid w:val="003C4CA2"/>
    <w:rsid w:val="003C4CAB"/>
    <w:rsid w:val="003C4E60"/>
    <w:rsid w:val="003C504C"/>
    <w:rsid w:val="003C5082"/>
    <w:rsid w:val="003C528E"/>
    <w:rsid w:val="003C53F5"/>
    <w:rsid w:val="003C5563"/>
    <w:rsid w:val="003C5ADB"/>
    <w:rsid w:val="003C5B52"/>
    <w:rsid w:val="003C5C3B"/>
    <w:rsid w:val="003C5E34"/>
    <w:rsid w:val="003C6934"/>
    <w:rsid w:val="003C6A93"/>
    <w:rsid w:val="003C6BC7"/>
    <w:rsid w:val="003C6C52"/>
    <w:rsid w:val="003C71E2"/>
    <w:rsid w:val="003C7223"/>
    <w:rsid w:val="003C7CCE"/>
    <w:rsid w:val="003C7D8F"/>
    <w:rsid w:val="003D004D"/>
    <w:rsid w:val="003D00A4"/>
    <w:rsid w:val="003D0782"/>
    <w:rsid w:val="003D0A98"/>
    <w:rsid w:val="003D0AE4"/>
    <w:rsid w:val="003D0C59"/>
    <w:rsid w:val="003D0D36"/>
    <w:rsid w:val="003D0DE8"/>
    <w:rsid w:val="003D0F3F"/>
    <w:rsid w:val="003D1178"/>
    <w:rsid w:val="003D1474"/>
    <w:rsid w:val="003D1CF9"/>
    <w:rsid w:val="003D1E6B"/>
    <w:rsid w:val="003D1E86"/>
    <w:rsid w:val="003D1E8D"/>
    <w:rsid w:val="003D2418"/>
    <w:rsid w:val="003D2CC7"/>
    <w:rsid w:val="003D2E38"/>
    <w:rsid w:val="003D336E"/>
    <w:rsid w:val="003D3414"/>
    <w:rsid w:val="003D37B2"/>
    <w:rsid w:val="003D381F"/>
    <w:rsid w:val="003D38B6"/>
    <w:rsid w:val="003D529D"/>
    <w:rsid w:val="003D5362"/>
    <w:rsid w:val="003D562E"/>
    <w:rsid w:val="003D5A8F"/>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1F91"/>
    <w:rsid w:val="003E20ED"/>
    <w:rsid w:val="003E3199"/>
    <w:rsid w:val="003E36F7"/>
    <w:rsid w:val="003E3843"/>
    <w:rsid w:val="003E3931"/>
    <w:rsid w:val="003E3F1E"/>
    <w:rsid w:val="003E4477"/>
    <w:rsid w:val="003E4C3C"/>
    <w:rsid w:val="003E512F"/>
    <w:rsid w:val="003E525B"/>
    <w:rsid w:val="003E53AD"/>
    <w:rsid w:val="003E5785"/>
    <w:rsid w:val="003E5851"/>
    <w:rsid w:val="003E58BB"/>
    <w:rsid w:val="003E595A"/>
    <w:rsid w:val="003E5E39"/>
    <w:rsid w:val="003E5F63"/>
    <w:rsid w:val="003E5FD3"/>
    <w:rsid w:val="003E6162"/>
    <w:rsid w:val="003E654C"/>
    <w:rsid w:val="003E6573"/>
    <w:rsid w:val="003E66B3"/>
    <w:rsid w:val="003E68E9"/>
    <w:rsid w:val="003E6995"/>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3E"/>
    <w:rsid w:val="003F14D2"/>
    <w:rsid w:val="003F2182"/>
    <w:rsid w:val="003F21FF"/>
    <w:rsid w:val="003F23C2"/>
    <w:rsid w:val="003F2910"/>
    <w:rsid w:val="003F2EF6"/>
    <w:rsid w:val="003F3107"/>
    <w:rsid w:val="003F3479"/>
    <w:rsid w:val="003F348E"/>
    <w:rsid w:val="003F36E1"/>
    <w:rsid w:val="003F36EE"/>
    <w:rsid w:val="003F3999"/>
    <w:rsid w:val="003F3BA6"/>
    <w:rsid w:val="003F3DBA"/>
    <w:rsid w:val="003F3E4B"/>
    <w:rsid w:val="003F43F4"/>
    <w:rsid w:val="003F46E3"/>
    <w:rsid w:val="003F4863"/>
    <w:rsid w:val="003F5024"/>
    <w:rsid w:val="003F5025"/>
    <w:rsid w:val="003F534D"/>
    <w:rsid w:val="003F5EAC"/>
    <w:rsid w:val="003F5ED0"/>
    <w:rsid w:val="003F60C3"/>
    <w:rsid w:val="003F6238"/>
    <w:rsid w:val="003F670B"/>
    <w:rsid w:val="003F6726"/>
    <w:rsid w:val="003F6858"/>
    <w:rsid w:val="003F6B67"/>
    <w:rsid w:val="003F6D84"/>
    <w:rsid w:val="003F7A3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ABC"/>
    <w:rsid w:val="00403B69"/>
    <w:rsid w:val="00403BD9"/>
    <w:rsid w:val="00403C47"/>
    <w:rsid w:val="00404DD4"/>
    <w:rsid w:val="00404E4C"/>
    <w:rsid w:val="00405684"/>
    <w:rsid w:val="00405E5E"/>
    <w:rsid w:val="004062E7"/>
    <w:rsid w:val="004065AE"/>
    <w:rsid w:val="00406B2E"/>
    <w:rsid w:val="00406F7D"/>
    <w:rsid w:val="0040723C"/>
    <w:rsid w:val="0040775A"/>
    <w:rsid w:val="004077E5"/>
    <w:rsid w:val="00410307"/>
    <w:rsid w:val="004107FE"/>
    <w:rsid w:val="00411041"/>
    <w:rsid w:val="0041123A"/>
    <w:rsid w:val="00411871"/>
    <w:rsid w:val="004118CB"/>
    <w:rsid w:val="00411DC3"/>
    <w:rsid w:val="004120AC"/>
    <w:rsid w:val="004120AE"/>
    <w:rsid w:val="004125D6"/>
    <w:rsid w:val="00412AC4"/>
    <w:rsid w:val="00412FFF"/>
    <w:rsid w:val="00413236"/>
    <w:rsid w:val="0041370C"/>
    <w:rsid w:val="00413AFE"/>
    <w:rsid w:val="00413BCE"/>
    <w:rsid w:val="00413DD9"/>
    <w:rsid w:val="00414215"/>
    <w:rsid w:val="0041437B"/>
    <w:rsid w:val="004143B5"/>
    <w:rsid w:val="004143E5"/>
    <w:rsid w:val="0041458F"/>
    <w:rsid w:val="00414A97"/>
    <w:rsid w:val="00414ABC"/>
    <w:rsid w:val="00415058"/>
    <w:rsid w:val="00415A39"/>
    <w:rsid w:val="0041601E"/>
    <w:rsid w:val="00416358"/>
    <w:rsid w:val="0041640B"/>
    <w:rsid w:val="004164A3"/>
    <w:rsid w:val="00416A51"/>
    <w:rsid w:val="00416B98"/>
    <w:rsid w:val="00416DE3"/>
    <w:rsid w:val="00417EBA"/>
    <w:rsid w:val="004206CB"/>
    <w:rsid w:val="00420F04"/>
    <w:rsid w:val="00420F5D"/>
    <w:rsid w:val="00421BD7"/>
    <w:rsid w:val="00422032"/>
    <w:rsid w:val="00422350"/>
    <w:rsid w:val="00422578"/>
    <w:rsid w:val="004229BC"/>
    <w:rsid w:val="00422D01"/>
    <w:rsid w:val="004232F7"/>
    <w:rsid w:val="00423C07"/>
    <w:rsid w:val="00423F85"/>
    <w:rsid w:val="00424296"/>
    <w:rsid w:val="00424408"/>
    <w:rsid w:val="004244D8"/>
    <w:rsid w:val="00424A23"/>
    <w:rsid w:val="00424ACE"/>
    <w:rsid w:val="00424B12"/>
    <w:rsid w:val="00424B48"/>
    <w:rsid w:val="00425062"/>
    <w:rsid w:val="004252C7"/>
    <w:rsid w:val="0042539F"/>
    <w:rsid w:val="004259BE"/>
    <w:rsid w:val="00425A77"/>
    <w:rsid w:val="00425BA1"/>
    <w:rsid w:val="00425F3E"/>
    <w:rsid w:val="00426080"/>
    <w:rsid w:val="0042687E"/>
    <w:rsid w:val="00426B0C"/>
    <w:rsid w:val="00426CA9"/>
    <w:rsid w:val="0042720A"/>
    <w:rsid w:val="004276AD"/>
    <w:rsid w:val="00427883"/>
    <w:rsid w:val="00427A8A"/>
    <w:rsid w:val="00427AA1"/>
    <w:rsid w:val="00427CE2"/>
    <w:rsid w:val="00427E21"/>
    <w:rsid w:val="00427EB4"/>
    <w:rsid w:val="0043024A"/>
    <w:rsid w:val="00430427"/>
    <w:rsid w:val="00430859"/>
    <w:rsid w:val="004312D3"/>
    <w:rsid w:val="004317EF"/>
    <w:rsid w:val="00431B8E"/>
    <w:rsid w:val="0043237C"/>
    <w:rsid w:val="00432535"/>
    <w:rsid w:val="00432657"/>
    <w:rsid w:val="004327B8"/>
    <w:rsid w:val="00432942"/>
    <w:rsid w:val="00432D69"/>
    <w:rsid w:val="00432FE2"/>
    <w:rsid w:val="0043312E"/>
    <w:rsid w:val="00433673"/>
    <w:rsid w:val="00433784"/>
    <w:rsid w:val="004338C4"/>
    <w:rsid w:val="00433A00"/>
    <w:rsid w:val="00433B83"/>
    <w:rsid w:val="0043431B"/>
    <w:rsid w:val="00434B16"/>
    <w:rsid w:val="00435443"/>
    <w:rsid w:val="004354FC"/>
    <w:rsid w:val="00435605"/>
    <w:rsid w:val="00435A98"/>
    <w:rsid w:val="00435C5B"/>
    <w:rsid w:val="004362AA"/>
    <w:rsid w:val="00436336"/>
    <w:rsid w:val="004363D8"/>
    <w:rsid w:val="00436427"/>
    <w:rsid w:val="0043654E"/>
    <w:rsid w:val="0043679B"/>
    <w:rsid w:val="00436DA9"/>
    <w:rsid w:val="00436EE1"/>
    <w:rsid w:val="00437049"/>
    <w:rsid w:val="00437A68"/>
    <w:rsid w:val="00437B87"/>
    <w:rsid w:val="00437F73"/>
    <w:rsid w:val="00440764"/>
    <w:rsid w:val="00440A71"/>
    <w:rsid w:val="00440AD5"/>
    <w:rsid w:val="00441026"/>
    <w:rsid w:val="00441785"/>
    <w:rsid w:val="00441BAB"/>
    <w:rsid w:val="00441E54"/>
    <w:rsid w:val="0044217C"/>
    <w:rsid w:val="004424A0"/>
    <w:rsid w:val="004424DD"/>
    <w:rsid w:val="004425F5"/>
    <w:rsid w:val="004433E9"/>
    <w:rsid w:val="004435FD"/>
    <w:rsid w:val="00443729"/>
    <w:rsid w:val="004437D6"/>
    <w:rsid w:val="004437F4"/>
    <w:rsid w:val="00443A6A"/>
    <w:rsid w:val="00443AD9"/>
    <w:rsid w:val="00443BFF"/>
    <w:rsid w:val="00443DBF"/>
    <w:rsid w:val="00444402"/>
    <w:rsid w:val="00444649"/>
    <w:rsid w:val="004448D7"/>
    <w:rsid w:val="004448E7"/>
    <w:rsid w:val="00444A7A"/>
    <w:rsid w:val="00444ACE"/>
    <w:rsid w:val="0044590F"/>
    <w:rsid w:val="00445A55"/>
    <w:rsid w:val="00445E54"/>
    <w:rsid w:val="0044613E"/>
    <w:rsid w:val="0044644C"/>
    <w:rsid w:val="00446EC0"/>
    <w:rsid w:val="00447244"/>
    <w:rsid w:val="00447702"/>
    <w:rsid w:val="0044779D"/>
    <w:rsid w:val="00447B18"/>
    <w:rsid w:val="00447D24"/>
    <w:rsid w:val="00450B67"/>
    <w:rsid w:val="00450C9B"/>
    <w:rsid w:val="00450EB3"/>
    <w:rsid w:val="004511D5"/>
    <w:rsid w:val="004517D2"/>
    <w:rsid w:val="00451863"/>
    <w:rsid w:val="00451891"/>
    <w:rsid w:val="004518FA"/>
    <w:rsid w:val="004519B1"/>
    <w:rsid w:val="004519BB"/>
    <w:rsid w:val="00451F41"/>
    <w:rsid w:val="0045246A"/>
    <w:rsid w:val="00452710"/>
    <w:rsid w:val="00452758"/>
    <w:rsid w:val="00452769"/>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66"/>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22"/>
    <w:rsid w:val="00471E6B"/>
    <w:rsid w:val="00471FF1"/>
    <w:rsid w:val="004722E0"/>
    <w:rsid w:val="004728B7"/>
    <w:rsid w:val="00472BF8"/>
    <w:rsid w:val="00472D7B"/>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DAE"/>
    <w:rsid w:val="00480077"/>
    <w:rsid w:val="00480907"/>
    <w:rsid w:val="00480A0F"/>
    <w:rsid w:val="004812AF"/>
    <w:rsid w:val="00481BC8"/>
    <w:rsid w:val="00481ECB"/>
    <w:rsid w:val="00482208"/>
    <w:rsid w:val="00482257"/>
    <w:rsid w:val="0048279A"/>
    <w:rsid w:val="0048298A"/>
    <w:rsid w:val="004829D9"/>
    <w:rsid w:val="00482D4C"/>
    <w:rsid w:val="00483BB4"/>
    <w:rsid w:val="00483CD8"/>
    <w:rsid w:val="00483EFF"/>
    <w:rsid w:val="004843E7"/>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33B"/>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5A4"/>
    <w:rsid w:val="004A0A58"/>
    <w:rsid w:val="004A0B0D"/>
    <w:rsid w:val="004A0B49"/>
    <w:rsid w:val="004A0D8D"/>
    <w:rsid w:val="004A0E5D"/>
    <w:rsid w:val="004A12CB"/>
    <w:rsid w:val="004A1538"/>
    <w:rsid w:val="004A169D"/>
    <w:rsid w:val="004A20F9"/>
    <w:rsid w:val="004A23B2"/>
    <w:rsid w:val="004A2650"/>
    <w:rsid w:val="004A281F"/>
    <w:rsid w:val="004A28A7"/>
    <w:rsid w:val="004A2E80"/>
    <w:rsid w:val="004A304D"/>
    <w:rsid w:val="004A3286"/>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1E3"/>
    <w:rsid w:val="004B1425"/>
    <w:rsid w:val="004B143F"/>
    <w:rsid w:val="004B163D"/>
    <w:rsid w:val="004B19FF"/>
    <w:rsid w:val="004B1A93"/>
    <w:rsid w:val="004B1DD8"/>
    <w:rsid w:val="004B20FF"/>
    <w:rsid w:val="004B2200"/>
    <w:rsid w:val="004B25C8"/>
    <w:rsid w:val="004B2BFA"/>
    <w:rsid w:val="004B2D23"/>
    <w:rsid w:val="004B347E"/>
    <w:rsid w:val="004B3A94"/>
    <w:rsid w:val="004B4696"/>
    <w:rsid w:val="004B4A56"/>
    <w:rsid w:val="004B4B82"/>
    <w:rsid w:val="004B4FC8"/>
    <w:rsid w:val="004B535C"/>
    <w:rsid w:val="004B54EA"/>
    <w:rsid w:val="004B5A0E"/>
    <w:rsid w:val="004B5A54"/>
    <w:rsid w:val="004B5C5A"/>
    <w:rsid w:val="004B5D05"/>
    <w:rsid w:val="004B5DC3"/>
    <w:rsid w:val="004B5ED3"/>
    <w:rsid w:val="004B62BF"/>
    <w:rsid w:val="004B6C38"/>
    <w:rsid w:val="004B6D75"/>
    <w:rsid w:val="004B7035"/>
    <w:rsid w:val="004B70F6"/>
    <w:rsid w:val="004B71D0"/>
    <w:rsid w:val="004B7338"/>
    <w:rsid w:val="004B7987"/>
    <w:rsid w:val="004B7C4E"/>
    <w:rsid w:val="004C00C4"/>
    <w:rsid w:val="004C09AE"/>
    <w:rsid w:val="004C0D89"/>
    <w:rsid w:val="004C11DA"/>
    <w:rsid w:val="004C17AC"/>
    <w:rsid w:val="004C18B5"/>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0E6"/>
    <w:rsid w:val="004D015A"/>
    <w:rsid w:val="004D0497"/>
    <w:rsid w:val="004D06FD"/>
    <w:rsid w:val="004D0E14"/>
    <w:rsid w:val="004D0F24"/>
    <w:rsid w:val="004D1386"/>
    <w:rsid w:val="004D14FC"/>
    <w:rsid w:val="004D1845"/>
    <w:rsid w:val="004D2468"/>
    <w:rsid w:val="004D271C"/>
    <w:rsid w:val="004D2DB8"/>
    <w:rsid w:val="004D2EC4"/>
    <w:rsid w:val="004D2EEA"/>
    <w:rsid w:val="004D311B"/>
    <w:rsid w:val="004D34EE"/>
    <w:rsid w:val="004D385B"/>
    <w:rsid w:val="004D3FF6"/>
    <w:rsid w:val="004D41C8"/>
    <w:rsid w:val="004D4636"/>
    <w:rsid w:val="004D470D"/>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A32"/>
    <w:rsid w:val="004E0B26"/>
    <w:rsid w:val="004E0FFC"/>
    <w:rsid w:val="004E18C2"/>
    <w:rsid w:val="004E1B12"/>
    <w:rsid w:val="004E1B58"/>
    <w:rsid w:val="004E2137"/>
    <w:rsid w:val="004E2434"/>
    <w:rsid w:val="004E2542"/>
    <w:rsid w:val="004E25C2"/>
    <w:rsid w:val="004E2917"/>
    <w:rsid w:val="004E297C"/>
    <w:rsid w:val="004E2C0C"/>
    <w:rsid w:val="004E2CD2"/>
    <w:rsid w:val="004E3430"/>
    <w:rsid w:val="004E3B14"/>
    <w:rsid w:val="004E3E78"/>
    <w:rsid w:val="004E4047"/>
    <w:rsid w:val="004E465A"/>
    <w:rsid w:val="004E469E"/>
    <w:rsid w:val="004E496A"/>
    <w:rsid w:val="004E4985"/>
    <w:rsid w:val="004E4C8A"/>
    <w:rsid w:val="004E53C5"/>
    <w:rsid w:val="004E5460"/>
    <w:rsid w:val="004E5665"/>
    <w:rsid w:val="004E5985"/>
    <w:rsid w:val="004E5C38"/>
    <w:rsid w:val="004E5D05"/>
    <w:rsid w:val="004E60E0"/>
    <w:rsid w:val="004E61F1"/>
    <w:rsid w:val="004E67C0"/>
    <w:rsid w:val="004E6B67"/>
    <w:rsid w:val="004E6CE6"/>
    <w:rsid w:val="004E725E"/>
    <w:rsid w:val="004E7380"/>
    <w:rsid w:val="004E7414"/>
    <w:rsid w:val="004E7466"/>
    <w:rsid w:val="004E75AB"/>
    <w:rsid w:val="004E75F9"/>
    <w:rsid w:val="004F01B7"/>
    <w:rsid w:val="004F0358"/>
    <w:rsid w:val="004F0979"/>
    <w:rsid w:val="004F1238"/>
    <w:rsid w:val="004F17E7"/>
    <w:rsid w:val="004F18B1"/>
    <w:rsid w:val="004F1A0A"/>
    <w:rsid w:val="004F1E87"/>
    <w:rsid w:val="004F1EB3"/>
    <w:rsid w:val="004F20C8"/>
    <w:rsid w:val="004F321C"/>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D5B"/>
    <w:rsid w:val="004F7E41"/>
    <w:rsid w:val="00500143"/>
    <w:rsid w:val="00500222"/>
    <w:rsid w:val="00500309"/>
    <w:rsid w:val="0050052C"/>
    <w:rsid w:val="0050060B"/>
    <w:rsid w:val="00500824"/>
    <w:rsid w:val="00500825"/>
    <w:rsid w:val="00500BF6"/>
    <w:rsid w:val="00500CDB"/>
    <w:rsid w:val="00501035"/>
    <w:rsid w:val="005010CC"/>
    <w:rsid w:val="00501389"/>
    <w:rsid w:val="00501649"/>
    <w:rsid w:val="0050179E"/>
    <w:rsid w:val="0050186F"/>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EA"/>
    <w:rsid w:val="00507883"/>
    <w:rsid w:val="00507896"/>
    <w:rsid w:val="00507C51"/>
    <w:rsid w:val="00507C67"/>
    <w:rsid w:val="005102CB"/>
    <w:rsid w:val="0051055B"/>
    <w:rsid w:val="0051076C"/>
    <w:rsid w:val="00510945"/>
    <w:rsid w:val="00510FBC"/>
    <w:rsid w:val="00511710"/>
    <w:rsid w:val="00511FA0"/>
    <w:rsid w:val="0051227E"/>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ECC"/>
    <w:rsid w:val="0052108C"/>
    <w:rsid w:val="00521704"/>
    <w:rsid w:val="00521F80"/>
    <w:rsid w:val="00522165"/>
    <w:rsid w:val="00522381"/>
    <w:rsid w:val="00522ABF"/>
    <w:rsid w:val="00522D84"/>
    <w:rsid w:val="005232DA"/>
    <w:rsid w:val="0052331A"/>
    <w:rsid w:val="005236ED"/>
    <w:rsid w:val="005240E1"/>
    <w:rsid w:val="0052460F"/>
    <w:rsid w:val="005247F2"/>
    <w:rsid w:val="00525053"/>
    <w:rsid w:val="00525055"/>
    <w:rsid w:val="0052526C"/>
    <w:rsid w:val="0052562A"/>
    <w:rsid w:val="005256F8"/>
    <w:rsid w:val="00525BA5"/>
    <w:rsid w:val="00525C03"/>
    <w:rsid w:val="00525DF6"/>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3A3"/>
    <w:rsid w:val="0053299B"/>
    <w:rsid w:val="005329F0"/>
    <w:rsid w:val="00533083"/>
    <w:rsid w:val="00533284"/>
    <w:rsid w:val="005333DE"/>
    <w:rsid w:val="005337DA"/>
    <w:rsid w:val="005339DD"/>
    <w:rsid w:val="00533A87"/>
    <w:rsid w:val="00533CD9"/>
    <w:rsid w:val="00534366"/>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484"/>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57B"/>
    <w:rsid w:val="00543BC2"/>
    <w:rsid w:val="00543EB0"/>
    <w:rsid w:val="00544638"/>
    <w:rsid w:val="00544C24"/>
    <w:rsid w:val="00544CE8"/>
    <w:rsid w:val="00544D57"/>
    <w:rsid w:val="005453B2"/>
    <w:rsid w:val="00545456"/>
    <w:rsid w:val="0054567E"/>
    <w:rsid w:val="005457FB"/>
    <w:rsid w:val="00545D25"/>
    <w:rsid w:val="00545E8E"/>
    <w:rsid w:val="005461B6"/>
    <w:rsid w:val="00546265"/>
    <w:rsid w:val="005462A0"/>
    <w:rsid w:val="005463B3"/>
    <w:rsid w:val="00546862"/>
    <w:rsid w:val="00546A76"/>
    <w:rsid w:val="00547363"/>
    <w:rsid w:val="005474B1"/>
    <w:rsid w:val="00547506"/>
    <w:rsid w:val="00547654"/>
    <w:rsid w:val="00550552"/>
    <w:rsid w:val="0055088B"/>
    <w:rsid w:val="00550BFA"/>
    <w:rsid w:val="00550FE2"/>
    <w:rsid w:val="0055106E"/>
    <w:rsid w:val="005519B6"/>
    <w:rsid w:val="00551C38"/>
    <w:rsid w:val="00551CC6"/>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535"/>
    <w:rsid w:val="0055576D"/>
    <w:rsid w:val="00555E19"/>
    <w:rsid w:val="00556100"/>
    <w:rsid w:val="00556286"/>
    <w:rsid w:val="00556499"/>
    <w:rsid w:val="005565AE"/>
    <w:rsid w:val="005565EE"/>
    <w:rsid w:val="00556695"/>
    <w:rsid w:val="00556D24"/>
    <w:rsid w:val="00556F24"/>
    <w:rsid w:val="00556F4B"/>
    <w:rsid w:val="00556FB0"/>
    <w:rsid w:val="005571C2"/>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E85"/>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23B"/>
    <w:rsid w:val="0057367F"/>
    <w:rsid w:val="00573CC8"/>
    <w:rsid w:val="00574472"/>
    <w:rsid w:val="005746C8"/>
    <w:rsid w:val="00574B7B"/>
    <w:rsid w:val="005751ED"/>
    <w:rsid w:val="0057545E"/>
    <w:rsid w:val="0057567D"/>
    <w:rsid w:val="00575745"/>
    <w:rsid w:val="0057576F"/>
    <w:rsid w:val="005757A9"/>
    <w:rsid w:val="00575EE0"/>
    <w:rsid w:val="00575EE4"/>
    <w:rsid w:val="0057608F"/>
    <w:rsid w:val="005765BF"/>
    <w:rsid w:val="00576B30"/>
    <w:rsid w:val="00576EBE"/>
    <w:rsid w:val="005776F5"/>
    <w:rsid w:val="00577988"/>
    <w:rsid w:val="005779CC"/>
    <w:rsid w:val="005779CE"/>
    <w:rsid w:val="00577AAB"/>
    <w:rsid w:val="00577B78"/>
    <w:rsid w:val="00577B88"/>
    <w:rsid w:val="00577B8A"/>
    <w:rsid w:val="00577D6B"/>
    <w:rsid w:val="005800F0"/>
    <w:rsid w:val="005805BD"/>
    <w:rsid w:val="0058078C"/>
    <w:rsid w:val="00580C0C"/>
    <w:rsid w:val="00580CE9"/>
    <w:rsid w:val="005811DF"/>
    <w:rsid w:val="00581333"/>
    <w:rsid w:val="00581406"/>
    <w:rsid w:val="00581443"/>
    <w:rsid w:val="005816EB"/>
    <w:rsid w:val="00581E71"/>
    <w:rsid w:val="00582431"/>
    <w:rsid w:val="005829C3"/>
    <w:rsid w:val="0058323D"/>
    <w:rsid w:val="005832AA"/>
    <w:rsid w:val="0058364F"/>
    <w:rsid w:val="00583667"/>
    <w:rsid w:val="00583A40"/>
    <w:rsid w:val="00583C9B"/>
    <w:rsid w:val="0058404A"/>
    <w:rsid w:val="005844DC"/>
    <w:rsid w:val="00584509"/>
    <w:rsid w:val="005847B0"/>
    <w:rsid w:val="005851BE"/>
    <w:rsid w:val="005852D5"/>
    <w:rsid w:val="00585A47"/>
    <w:rsid w:val="005863F4"/>
    <w:rsid w:val="00586479"/>
    <w:rsid w:val="005864C3"/>
    <w:rsid w:val="0058657D"/>
    <w:rsid w:val="00586789"/>
    <w:rsid w:val="00586F76"/>
    <w:rsid w:val="0058756C"/>
    <w:rsid w:val="00587B94"/>
    <w:rsid w:val="00587C8E"/>
    <w:rsid w:val="005901B2"/>
    <w:rsid w:val="00590C50"/>
    <w:rsid w:val="00591069"/>
    <w:rsid w:val="00591B88"/>
    <w:rsid w:val="00592C41"/>
    <w:rsid w:val="00592C7D"/>
    <w:rsid w:val="00593106"/>
    <w:rsid w:val="0059310C"/>
    <w:rsid w:val="00593148"/>
    <w:rsid w:val="005933F4"/>
    <w:rsid w:val="00593434"/>
    <w:rsid w:val="00593EB1"/>
    <w:rsid w:val="00594D1F"/>
    <w:rsid w:val="00594F71"/>
    <w:rsid w:val="00595000"/>
    <w:rsid w:val="0059587B"/>
    <w:rsid w:val="005959ED"/>
    <w:rsid w:val="00595CDD"/>
    <w:rsid w:val="005965FF"/>
    <w:rsid w:val="005969BC"/>
    <w:rsid w:val="00597748"/>
    <w:rsid w:val="005978EE"/>
    <w:rsid w:val="00597AD9"/>
    <w:rsid w:val="00597DB7"/>
    <w:rsid w:val="00597E48"/>
    <w:rsid w:val="005A039C"/>
    <w:rsid w:val="005A0517"/>
    <w:rsid w:val="005A05CB"/>
    <w:rsid w:val="005A06DD"/>
    <w:rsid w:val="005A0D1E"/>
    <w:rsid w:val="005A0DB1"/>
    <w:rsid w:val="005A0F05"/>
    <w:rsid w:val="005A12A9"/>
    <w:rsid w:val="005A14B0"/>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29C"/>
    <w:rsid w:val="005B08A3"/>
    <w:rsid w:val="005B0B4C"/>
    <w:rsid w:val="005B103D"/>
    <w:rsid w:val="005B108A"/>
    <w:rsid w:val="005B1305"/>
    <w:rsid w:val="005B14C3"/>
    <w:rsid w:val="005B14F4"/>
    <w:rsid w:val="005B1CE6"/>
    <w:rsid w:val="005B24DF"/>
    <w:rsid w:val="005B2A19"/>
    <w:rsid w:val="005B2A78"/>
    <w:rsid w:val="005B2E02"/>
    <w:rsid w:val="005B45AA"/>
    <w:rsid w:val="005B4B5C"/>
    <w:rsid w:val="005B4BF7"/>
    <w:rsid w:val="005B5392"/>
    <w:rsid w:val="005B56D4"/>
    <w:rsid w:val="005B5A1F"/>
    <w:rsid w:val="005B5A2D"/>
    <w:rsid w:val="005B5D37"/>
    <w:rsid w:val="005B6192"/>
    <w:rsid w:val="005B6257"/>
    <w:rsid w:val="005B6494"/>
    <w:rsid w:val="005B71D4"/>
    <w:rsid w:val="005B71F8"/>
    <w:rsid w:val="005B73D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9"/>
    <w:rsid w:val="005C63ED"/>
    <w:rsid w:val="005C6500"/>
    <w:rsid w:val="005C668D"/>
    <w:rsid w:val="005C68EF"/>
    <w:rsid w:val="005C6920"/>
    <w:rsid w:val="005C6A84"/>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6EB"/>
    <w:rsid w:val="005D3C76"/>
    <w:rsid w:val="005D44BB"/>
    <w:rsid w:val="005D4A8F"/>
    <w:rsid w:val="005D5269"/>
    <w:rsid w:val="005D5348"/>
    <w:rsid w:val="005D5729"/>
    <w:rsid w:val="005D606A"/>
    <w:rsid w:val="005D613B"/>
    <w:rsid w:val="005D61BD"/>
    <w:rsid w:val="005D61CE"/>
    <w:rsid w:val="005D65A6"/>
    <w:rsid w:val="005D6D74"/>
    <w:rsid w:val="005E0151"/>
    <w:rsid w:val="005E0AF3"/>
    <w:rsid w:val="005E0BAA"/>
    <w:rsid w:val="005E122D"/>
    <w:rsid w:val="005E1232"/>
    <w:rsid w:val="005E14C7"/>
    <w:rsid w:val="005E176F"/>
    <w:rsid w:val="005E1802"/>
    <w:rsid w:val="005E18A5"/>
    <w:rsid w:val="005E18FC"/>
    <w:rsid w:val="005E1A2F"/>
    <w:rsid w:val="005E1C5F"/>
    <w:rsid w:val="005E1E5D"/>
    <w:rsid w:val="005E2334"/>
    <w:rsid w:val="005E2611"/>
    <w:rsid w:val="005E2CDC"/>
    <w:rsid w:val="005E2D05"/>
    <w:rsid w:val="005E2D71"/>
    <w:rsid w:val="005E39FC"/>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9CA"/>
    <w:rsid w:val="005F0C7B"/>
    <w:rsid w:val="005F1064"/>
    <w:rsid w:val="005F10B7"/>
    <w:rsid w:val="005F1138"/>
    <w:rsid w:val="005F1725"/>
    <w:rsid w:val="005F1844"/>
    <w:rsid w:val="005F2100"/>
    <w:rsid w:val="005F212C"/>
    <w:rsid w:val="005F2169"/>
    <w:rsid w:val="005F2194"/>
    <w:rsid w:val="005F253E"/>
    <w:rsid w:val="005F29CA"/>
    <w:rsid w:val="005F304D"/>
    <w:rsid w:val="005F35E5"/>
    <w:rsid w:val="005F36FA"/>
    <w:rsid w:val="005F3C41"/>
    <w:rsid w:val="005F3F39"/>
    <w:rsid w:val="005F4261"/>
    <w:rsid w:val="005F4697"/>
    <w:rsid w:val="005F4770"/>
    <w:rsid w:val="005F4A91"/>
    <w:rsid w:val="005F4AC0"/>
    <w:rsid w:val="005F4FD3"/>
    <w:rsid w:val="005F56B6"/>
    <w:rsid w:val="005F5B94"/>
    <w:rsid w:val="005F5C73"/>
    <w:rsid w:val="005F62FE"/>
    <w:rsid w:val="005F6498"/>
    <w:rsid w:val="005F686E"/>
    <w:rsid w:val="005F68A3"/>
    <w:rsid w:val="005F68E7"/>
    <w:rsid w:val="005F6DEC"/>
    <w:rsid w:val="005F7163"/>
    <w:rsid w:val="005F71C8"/>
    <w:rsid w:val="005F7D8D"/>
    <w:rsid w:val="00600067"/>
    <w:rsid w:val="006002CC"/>
    <w:rsid w:val="00600664"/>
    <w:rsid w:val="00600A33"/>
    <w:rsid w:val="00600B01"/>
    <w:rsid w:val="00600CD1"/>
    <w:rsid w:val="00601454"/>
    <w:rsid w:val="00602180"/>
    <w:rsid w:val="0060246D"/>
    <w:rsid w:val="006024E2"/>
    <w:rsid w:val="00602648"/>
    <w:rsid w:val="006028C9"/>
    <w:rsid w:val="00602A14"/>
    <w:rsid w:val="00602C05"/>
    <w:rsid w:val="00602F44"/>
    <w:rsid w:val="0060310B"/>
    <w:rsid w:val="00603188"/>
    <w:rsid w:val="00603394"/>
    <w:rsid w:val="00603603"/>
    <w:rsid w:val="00603870"/>
    <w:rsid w:val="006038F0"/>
    <w:rsid w:val="00603900"/>
    <w:rsid w:val="00603992"/>
    <w:rsid w:val="00604015"/>
    <w:rsid w:val="00604141"/>
    <w:rsid w:val="006041CB"/>
    <w:rsid w:val="0060421A"/>
    <w:rsid w:val="00604725"/>
    <w:rsid w:val="0060486C"/>
    <w:rsid w:val="00604B2B"/>
    <w:rsid w:val="00604B66"/>
    <w:rsid w:val="00604C9F"/>
    <w:rsid w:val="00605461"/>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B77"/>
    <w:rsid w:val="00612F4B"/>
    <w:rsid w:val="00613206"/>
    <w:rsid w:val="00613B13"/>
    <w:rsid w:val="00614007"/>
    <w:rsid w:val="006144C6"/>
    <w:rsid w:val="006145B3"/>
    <w:rsid w:val="006147EE"/>
    <w:rsid w:val="006151B2"/>
    <w:rsid w:val="00615323"/>
    <w:rsid w:val="00615491"/>
    <w:rsid w:val="00615629"/>
    <w:rsid w:val="00615EAD"/>
    <w:rsid w:val="00616177"/>
    <w:rsid w:val="00616274"/>
    <w:rsid w:val="00616817"/>
    <w:rsid w:val="00616C34"/>
    <w:rsid w:val="00616E1C"/>
    <w:rsid w:val="00617242"/>
    <w:rsid w:val="00617E7D"/>
    <w:rsid w:val="00620287"/>
    <w:rsid w:val="006204E2"/>
    <w:rsid w:val="00620511"/>
    <w:rsid w:val="00620723"/>
    <w:rsid w:val="00620E07"/>
    <w:rsid w:val="00620F23"/>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A8"/>
    <w:rsid w:val="00626DCA"/>
    <w:rsid w:val="00626FC9"/>
    <w:rsid w:val="006274B4"/>
    <w:rsid w:val="006274FB"/>
    <w:rsid w:val="0063023B"/>
    <w:rsid w:val="00630278"/>
    <w:rsid w:val="0063038F"/>
    <w:rsid w:val="00630421"/>
    <w:rsid w:val="00630EB5"/>
    <w:rsid w:val="00631036"/>
    <w:rsid w:val="00631454"/>
    <w:rsid w:val="006318B6"/>
    <w:rsid w:val="00631A31"/>
    <w:rsid w:val="00631E7E"/>
    <w:rsid w:val="006327A1"/>
    <w:rsid w:val="006328D3"/>
    <w:rsid w:val="00632F7D"/>
    <w:rsid w:val="00632FBA"/>
    <w:rsid w:val="00633020"/>
    <w:rsid w:val="00633DAC"/>
    <w:rsid w:val="00633DC1"/>
    <w:rsid w:val="006340C5"/>
    <w:rsid w:val="00634B08"/>
    <w:rsid w:val="00634B29"/>
    <w:rsid w:val="00634B35"/>
    <w:rsid w:val="00634C74"/>
    <w:rsid w:val="00635397"/>
    <w:rsid w:val="00635958"/>
    <w:rsid w:val="00635F4F"/>
    <w:rsid w:val="00636626"/>
    <w:rsid w:val="006368C0"/>
    <w:rsid w:val="00636BB1"/>
    <w:rsid w:val="00636C2C"/>
    <w:rsid w:val="006374A2"/>
    <w:rsid w:val="006375A3"/>
    <w:rsid w:val="00637A09"/>
    <w:rsid w:val="00637C0F"/>
    <w:rsid w:val="00637DE0"/>
    <w:rsid w:val="006400DC"/>
    <w:rsid w:val="00640298"/>
    <w:rsid w:val="0064032E"/>
    <w:rsid w:val="006407FE"/>
    <w:rsid w:val="006408E0"/>
    <w:rsid w:val="00640FAD"/>
    <w:rsid w:val="00641947"/>
    <w:rsid w:val="00641AFB"/>
    <w:rsid w:val="00641ED3"/>
    <w:rsid w:val="00642267"/>
    <w:rsid w:val="00642389"/>
    <w:rsid w:val="00642650"/>
    <w:rsid w:val="00642798"/>
    <w:rsid w:val="00642DA7"/>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26F"/>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BF"/>
    <w:rsid w:val="006551C1"/>
    <w:rsid w:val="0065596B"/>
    <w:rsid w:val="00655C81"/>
    <w:rsid w:val="00655D42"/>
    <w:rsid w:val="00655DE3"/>
    <w:rsid w:val="0065691A"/>
    <w:rsid w:val="00656B13"/>
    <w:rsid w:val="00656CAA"/>
    <w:rsid w:val="00657021"/>
    <w:rsid w:val="0065720C"/>
    <w:rsid w:val="00657291"/>
    <w:rsid w:val="006572A9"/>
    <w:rsid w:val="006577BC"/>
    <w:rsid w:val="00660662"/>
    <w:rsid w:val="0066068A"/>
    <w:rsid w:val="00660E11"/>
    <w:rsid w:val="00660E4F"/>
    <w:rsid w:val="006618E1"/>
    <w:rsid w:val="006619FB"/>
    <w:rsid w:val="00661A0A"/>
    <w:rsid w:val="00661BB7"/>
    <w:rsid w:val="006625C2"/>
    <w:rsid w:val="00662F41"/>
    <w:rsid w:val="0066316E"/>
    <w:rsid w:val="00663D3E"/>
    <w:rsid w:val="00663D9E"/>
    <w:rsid w:val="00664027"/>
    <w:rsid w:val="00664534"/>
    <w:rsid w:val="006649F4"/>
    <w:rsid w:val="00664A23"/>
    <w:rsid w:val="00664F29"/>
    <w:rsid w:val="0066500B"/>
    <w:rsid w:val="00665143"/>
    <w:rsid w:val="006658AD"/>
    <w:rsid w:val="00665BAE"/>
    <w:rsid w:val="00665E7A"/>
    <w:rsid w:val="006660FE"/>
    <w:rsid w:val="00666A36"/>
    <w:rsid w:val="00666FF0"/>
    <w:rsid w:val="00667A08"/>
    <w:rsid w:val="00670208"/>
    <w:rsid w:val="00670461"/>
    <w:rsid w:val="00670808"/>
    <w:rsid w:val="006709E5"/>
    <w:rsid w:val="00670C4B"/>
    <w:rsid w:val="00670DB0"/>
    <w:rsid w:val="00671305"/>
    <w:rsid w:val="006720CE"/>
    <w:rsid w:val="00672264"/>
    <w:rsid w:val="00672C02"/>
    <w:rsid w:val="00672DAC"/>
    <w:rsid w:val="006734A8"/>
    <w:rsid w:val="0067367A"/>
    <w:rsid w:val="00673B4A"/>
    <w:rsid w:val="00673FA5"/>
    <w:rsid w:val="00674172"/>
    <w:rsid w:val="006744BC"/>
    <w:rsid w:val="00674689"/>
    <w:rsid w:val="00674801"/>
    <w:rsid w:val="00674A75"/>
    <w:rsid w:val="00675613"/>
    <w:rsid w:val="0067574B"/>
    <w:rsid w:val="006758F3"/>
    <w:rsid w:val="00675B24"/>
    <w:rsid w:val="00675C40"/>
    <w:rsid w:val="00676071"/>
    <w:rsid w:val="006760E6"/>
    <w:rsid w:val="0067657A"/>
    <w:rsid w:val="0067671E"/>
    <w:rsid w:val="00676A2B"/>
    <w:rsid w:val="00676A6F"/>
    <w:rsid w:val="006771E4"/>
    <w:rsid w:val="0067791E"/>
    <w:rsid w:val="006779FF"/>
    <w:rsid w:val="00677C6C"/>
    <w:rsid w:val="00677CF8"/>
    <w:rsid w:val="00677E0F"/>
    <w:rsid w:val="0068067F"/>
    <w:rsid w:val="00681D48"/>
    <w:rsid w:val="00681DD6"/>
    <w:rsid w:val="006828A6"/>
    <w:rsid w:val="00682C79"/>
    <w:rsid w:val="0068305D"/>
    <w:rsid w:val="0068310D"/>
    <w:rsid w:val="00683CE7"/>
    <w:rsid w:val="00684031"/>
    <w:rsid w:val="00684196"/>
    <w:rsid w:val="006841B0"/>
    <w:rsid w:val="006841FC"/>
    <w:rsid w:val="006842CD"/>
    <w:rsid w:val="00684392"/>
    <w:rsid w:val="00684815"/>
    <w:rsid w:val="00684B0E"/>
    <w:rsid w:val="006857B4"/>
    <w:rsid w:val="00685A19"/>
    <w:rsid w:val="00685B9E"/>
    <w:rsid w:val="00685BAF"/>
    <w:rsid w:val="006865CB"/>
    <w:rsid w:val="00686711"/>
    <w:rsid w:val="0068778C"/>
    <w:rsid w:val="00687EE4"/>
    <w:rsid w:val="0069018E"/>
    <w:rsid w:val="00690255"/>
    <w:rsid w:val="0069097C"/>
    <w:rsid w:val="006913BB"/>
    <w:rsid w:val="0069160E"/>
    <w:rsid w:val="00691ACB"/>
    <w:rsid w:val="00691F1E"/>
    <w:rsid w:val="0069229A"/>
    <w:rsid w:val="00692523"/>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BFC"/>
    <w:rsid w:val="00696EC6"/>
    <w:rsid w:val="0069705A"/>
    <w:rsid w:val="00697194"/>
    <w:rsid w:val="00697A9B"/>
    <w:rsid w:val="00697B37"/>
    <w:rsid w:val="00697EB8"/>
    <w:rsid w:val="006A0077"/>
    <w:rsid w:val="006A0A56"/>
    <w:rsid w:val="006A0D89"/>
    <w:rsid w:val="006A0F23"/>
    <w:rsid w:val="006A0F2F"/>
    <w:rsid w:val="006A10D1"/>
    <w:rsid w:val="006A1120"/>
    <w:rsid w:val="006A179B"/>
    <w:rsid w:val="006A17A2"/>
    <w:rsid w:val="006A1CD1"/>
    <w:rsid w:val="006A27E6"/>
    <w:rsid w:val="006A296F"/>
    <w:rsid w:val="006A2F54"/>
    <w:rsid w:val="006A3059"/>
    <w:rsid w:val="006A3139"/>
    <w:rsid w:val="006A3550"/>
    <w:rsid w:val="006A356C"/>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875"/>
    <w:rsid w:val="006B5913"/>
    <w:rsid w:val="006B5E95"/>
    <w:rsid w:val="006B627B"/>
    <w:rsid w:val="006B659A"/>
    <w:rsid w:val="006B6740"/>
    <w:rsid w:val="006B736E"/>
    <w:rsid w:val="006C05A3"/>
    <w:rsid w:val="006C089F"/>
    <w:rsid w:val="006C08E2"/>
    <w:rsid w:val="006C099B"/>
    <w:rsid w:val="006C0E01"/>
    <w:rsid w:val="006C0EF9"/>
    <w:rsid w:val="006C0FCB"/>
    <w:rsid w:val="006C18FD"/>
    <w:rsid w:val="006C1CEB"/>
    <w:rsid w:val="006C2E55"/>
    <w:rsid w:val="006C2F8C"/>
    <w:rsid w:val="006C343F"/>
    <w:rsid w:val="006C3D5B"/>
    <w:rsid w:val="006C3E61"/>
    <w:rsid w:val="006C3E7E"/>
    <w:rsid w:val="006C3FDA"/>
    <w:rsid w:val="006C42F2"/>
    <w:rsid w:val="006C455A"/>
    <w:rsid w:val="006C4BE4"/>
    <w:rsid w:val="006C54BD"/>
    <w:rsid w:val="006C5763"/>
    <w:rsid w:val="006C5787"/>
    <w:rsid w:val="006C598D"/>
    <w:rsid w:val="006C5BE0"/>
    <w:rsid w:val="006C5C97"/>
    <w:rsid w:val="006C5D2A"/>
    <w:rsid w:val="006C5F2E"/>
    <w:rsid w:val="006C62B6"/>
    <w:rsid w:val="006C6AF1"/>
    <w:rsid w:val="006C6FDF"/>
    <w:rsid w:val="006C7060"/>
    <w:rsid w:val="006C7278"/>
    <w:rsid w:val="006C769D"/>
    <w:rsid w:val="006D00E6"/>
    <w:rsid w:val="006D01C7"/>
    <w:rsid w:val="006D089A"/>
    <w:rsid w:val="006D0B88"/>
    <w:rsid w:val="006D1969"/>
    <w:rsid w:val="006D1E79"/>
    <w:rsid w:val="006D2017"/>
    <w:rsid w:val="006D2DDB"/>
    <w:rsid w:val="006D2E32"/>
    <w:rsid w:val="006D2F71"/>
    <w:rsid w:val="006D319A"/>
    <w:rsid w:val="006D32EC"/>
    <w:rsid w:val="006D37D1"/>
    <w:rsid w:val="006D3A32"/>
    <w:rsid w:val="006D3ADF"/>
    <w:rsid w:val="006D3DAC"/>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B80"/>
    <w:rsid w:val="006E0EFC"/>
    <w:rsid w:val="006E0F67"/>
    <w:rsid w:val="006E0F8A"/>
    <w:rsid w:val="006E13B0"/>
    <w:rsid w:val="006E13C8"/>
    <w:rsid w:val="006E143E"/>
    <w:rsid w:val="006E17BF"/>
    <w:rsid w:val="006E1932"/>
    <w:rsid w:val="006E21F3"/>
    <w:rsid w:val="006E256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3C"/>
    <w:rsid w:val="006E6D5E"/>
    <w:rsid w:val="006E7441"/>
    <w:rsid w:val="006E7512"/>
    <w:rsid w:val="006E7B9D"/>
    <w:rsid w:val="006E7BBE"/>
    <w:rsid w:val="006F031E"/>
    <w:rsid w:val="006F0448"/>
    <w:rsid w:val="006F08F5"/>
    <w:rsid w:val="006F0C0D"/>
    <w:rsid w:val="006F0D1E"/>
    <w:rsid w:val="006F1791"/>
    <w:rsid w:val="006F1B07"/>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2BC"/>
    <w:rsid w:val="006F642E"/>
    <w:rsid w:val="006F6DDA"/>
    <w:rsid w:val="006F6DEA"/>
    <w:rsid w:val="006F7C70"/>
    <w:rsid w:val="006F7EAD"/>
    <w:rsid w:val="00700220"/>
    <w:rsid w:val="00700281"/>
    <w:rsid w:val="00700522"/>
    <w:rsid w:val="007005DC"/>
    <w:rsid w:val="0070080F"/>
    <w:rsid w:val="00700E79"/>
    <w:rsid w:val="007014DA"/>
    <w:rsid w:val="007017E1"/>
    <w:rsid w:val="00701CC1"/>
    <w:rsid w:val="00701CE0"/>
    <w:rsid w:val="007024AC"/>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4F"/>
    <w:rsid w:val="00706D83"/>
    <w:rsid w:val="00706E24"/>
    <w:rsid w:val="00706F57"/>
    <w:rsid w:val="00707052"/>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54E"/>
    <w:rsid w:val="00713A8C"/>
    <w:rsid w:val="00713B67"/>
    <w:rsid w:val="00713C4F"/>
    <w:rsid w:val="00713E3E"/>
    <w:rsid w:val="007148F5"/>
    <w:rsid w:val="00714FD3"/>
    <w:rsid w:val="007152B5"/>
    <w:rsid w:val="00715FF1"/>
    <w:rsid w:val="00716152"/>
    <w:rsid w:val="007163D0"/>
    <w:rsid w:val="007166B3"/>
    <w:rsid w:val="00716885"/>
    <w:rsid w:val="00716938"/>
    <w:rsid w:val="00717048"/>
    <w:rsid w:val="00717352"/>
    <w:rsid w:val="00717533"/>
    <w:rsid w:val="00717AAF"/>
    <w:rsid w:val="00717D4A"/>
    <w:rsid w:val="00717F9A"/>
    <w:rsid w:val="00720381"/>
    <w:rsid w:val="007203A0"/>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02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71"/>
    <w:rsid w:val="00730CBF"/>
    <w:rsid w:val="007310F9"/>
    <w:rsid w:val="00731241"/>
    <w:rsid w:val="00731398"/>
    <w:rsid w:val="00731509"/>
    <w:rsid w:val="00731677"/>
    <w:rsid w:val="007321EA"/>
    <w:rsid w:val="00732299"/>
    <w:rsid w:val="00732643"/>
    <w:rsid w:val="00732A90"/>
    <w:rsid w:val="00732E32"/>
    <w:rsid w:val="0073318B"/>
    <w:rsid w:val="0073354E"/>
    <w:rsid w:val="007336EF"/>
    <w:rsid w:val="00733E87"/>
    <w:rsid w:val="00734380"/>
    <w:rsid w:val="0073440B"/>
    <w:rsid w:val="00734629"/>
    <w:rsid w:val="00734A9C"/>
    <w:rsid w:val="00734B47"/>
    <w:rsid w:val="00734CA1"/>
    <w:rsid w:val="00734D0A"/>
    <w:rsid w:val="0073540F"/>
    <w:rsid w:val="007358BC"/>
    <w:rsid w:val="007358C0"/>
    <w:rsid w:val="00735940"/>
    <w:rsid w:val="00735AF5"/>
    <w:rsid w:val="00735B55"/>
    <w:rsid w:val="00735FD8"/>
    <w:rsid w:val="00736018"/>
    <w:rsid w:val="007365B9"/>
    <w:rsid w:val="00737550"/>
    <w:rsid w:val="00737598"/>
    <w:rsid w:val="007377C4"/>
    <w:rsid w:val="007378F1"/>
    <w:rsid w:val="00737BF7"/>
    <w:rsid w:val="007400B8"/>
    <w:rsid w:val="00740167"/>
    <w:rsid w:val="007406AD"/>
    <w:rsid w:val="007407F7"/>
    <w:rsid w:val="00740954"/>
    <w:rsid w:val="00740FD5"/>
    <w:rsid w:val="00741046"/>
    <w:rsid w:val="00741BD5"/>
    <w:rsid w:val="00741F26"/>
    <w:rsid w:val="0074253B"/>
    <w:rsid w:val="007428BC"/>
    <w:rsid w:val="00742BAE"/>
    <w:rsid w:val="00742CF1"/>
    <w:rsid w:val="00742D71"/>
    <w:rsid w:val="00742E7C"/>
    <w:rsid w:val="0074342B"/>
    <w:rsid w:val="00743433"/>
    <w:rsid w:val="00743CB1"/>
    <w:rsid w:val="00743FF4"/>
    <w:rsid w:val="00744024"/>
    <w:rsid w:val="0074417D"/>
    <w:rsid w:val="0074435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DD2"/>
    <w:rsid w:val="00754EF3"/>
    <w:rsid w:val="00754FB1"/>
    <w:rsid w:val="007550F3"/>
    <w:rsid w:val="0075530E"/>
    <w:rsid w:val="00755800"/>
    <w:rsid w:val="0075590C"/>
    <w:rsid w:val="00755DB0"/>
    <w:rsid w:val="00755FA2"/>
    <w:rsid w:val="0075646A"/>
    <w:rsid w:val="007565FA"/>
    <w:rsid w:val="00756876"/>
    <w:rsid w:val="007569B5"/>
    <w:rsid w:val="00756A02"/>
    <w:rsid w:val="00756DB8"/>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F8D"/>
    <w:rsid w:val="00763460"/>
    <w:rsid w:val="00763481"/>
    <w:rsid w:val="007649C8"/>
    <w:rsid w:val="00765629"/>
    <w:rsid w:val="0076599B"/>
    <w:rsid w:val="00765AFA"/>
    <w:rsid w:val="00766152"/>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7EF"/>
    <w:rsid w:val="00772805"/>
    <w:rsid w:val="00772BD3"/>
    <w:rsid w:val="00773029"/>
    <w:rsid w:val="007739D2"/>
    <w:rsid w:val="00773B43"/>
    <w:rsid w:val="00773B8F"/>
    <w:rsid w:val="00773BE9"/>
    <w:rsid w:val="00773D2A"/>
    <w:rsid w:val="007740FC"/>
    <w:rsid w:val="007743AA"/>
    <w:rsid w:val="00774567"/>
    <w:rsid w:val="0077474F"/>
    <w:rsid w:val="0077483F"/>
    <w:rsid w:val="00774D99"/>
    <w:rsid w:val="00774E06"/>
    <w:rsid w:val="00775572"/>
    <w:rsid w:val="00775597"/>
    <w:rsid w:val="007755F9"/>
    <w:rsid w:val="00775627"/>
    <w:rsid w:val="00776559"/>
    <w:rsid w:val="00776867"/>
    <w:rsid w:val="00776D17"/>
    <w:rsid w:val="00776F7F"/>
    <w:rsid w:val="00776FA8"/>
    <w:rsid w:val="007772EE"/>
    <w:rsid w:val="007774B4"/>
    <w:rsid w:val="0077751C"/>
    <w:rsid w:val="00777599"/>
    <w:rsid w:val="00777A57"/>
    <w:rsid w:val="00777DDA"/>
    <w:rsid w:val="0078075B"/>
    <w:rsid w:val="00780A98"/>
    <w:rsid w:val="00780EC9"/>
    <w:rsid w:val="0078112F"/>
    <w:rsid w:val="00781AC3"/>
    <w:rsid w:val="00781B8E"/>
    <w:rsid w:val="00782552"/>
    <w:rsid w:val="007826BF"/>
    <w:rsid w:val="00782A09"/>
    <w:rsid w:val="007837BC"/>
    <w:rsid w:val="0078391A"/>
    <w:rsid w:val="0078407B"/>
    <w:rsid w:val="00785033"/>
    <w:rsid w:val="00785302"/>
    <w:rsid w:val="007854CE"/>
    <w:rsid w:val="00785A36"/>
    <w:rsid w:val="00785CA9"/>
    <w:rsid w:val="0078604C"/>
    <w:rsid w:val="00786550"/>
    <w:rsid w:val="00786594"/>
    <w:rsid w:val="00786746"/>
    <w:rsid w:val="00786775"/>
    <w:rsid w:val="00786904"/>
    <w:rsid w:val="00786A21"/>
    <w:rsid w:val="007878F9"/>
    <w:rsid w:val="00787BD1"/>
    <w:rsid w:val="007903CB"/>
    <w:rsid w:val="007904A5"/>
    <w:rsid w:val="00790505"/>
    <w:rsid w:val="00790AE8"/>
    <w:rsid w:val="00790B6E"/>
    <w:rsid w:val="00791201"/>
    <w:rsid w:val="0079181F"/>
    <w:rsid w:val="00791DF1"/>
    <w:rsid w:val="007922C8"/>
    <w:rsid w:val="00792427"/>
    <w:rsid w:val="00792C3B"/>
    <w:rsid w:val="00792E35"/>
    <w:rsid w:val="00793032"/>
    <w:rsid w:val="0079381F"/>
    <w:rsid w:val="00793C62"/>
    <w:rsid w:val="00793D30"/>
    <w:rsid w:val="00793E95"/>
    <w:rsid w:val="007944FF"/>
    <w:rsid w:val="00794ED5"/>
    <w:rsid w:val="00795238"/>
    <w:rsid w:val="00795408"/>
    <w:rsid w:val="00795718"/>
    <w:rsid w:val="00795810"/>
    <w:rsid w:val="00795A97"/>
    <w:rsid w:val="00795B64"/>
    <w:rsid w:val="007969FB"/>
    <w:rsid w:val="0079748E"/>
    <w:rsid w:val="007976DA"/>
    <w:rsid w:val="0079796E"/>
    <w:rsid w:val="00797AE8"/>
    <w:rsid w:val="00797B34"/>
    <w:rsid w:val="00797DFD"/>
    <w:rsid w:val="007A026A"/>
    <w:rsid w:val="007A0327"/>
    <w:rsid w:val="007A0633"/>
    <w:rsid w:val="007A0727"/>
    <w:rsid w:val="007A0BA8"/>
    <w:rsid w:val="007A0C9E"/>
    <w:rsid w:val="007A0D1D"/>
    <w:rsid w:val="007A0E4E"/>
    <w:rsid w:val="007A163E"/>
    <w:rsid w:val="007A1828"/>
    <w:rsid w:val="007A192D"/>
    <w:rsid w:val="007A1EB4"/>
    <w:rsid w:val="007A20A9"/>
    <w:rsid w:val="007A20C2"/>
    <w:rsid w:val="007A2F57"/>
    <w:rsid w:val="007A30CF"/>
    <w:rsid w:val="007A37F7"/>
    <w:rsid w:val="007A38B0"/>
    <w:rsid w:val="007A3BED"/>
    <w:rsid w:val="007A3FDC"/>
    <w:rsid w:val="007A40A1"/>
    <w:rsid w:val="007A4692"/>
    <w:rsid w:val="007A4AD3"/>
    <w:rsid w:val="007A4BCE"/>
    <w:rsid w:val="007A4F89"/>
    <w:rsid w:val="007A5011"/>
    <w:rsid w:val="007A51E1"/>
    <w:rsid w:val="007A5621"/>
    <w:rsid w:val="007A5AE6"/>
    <w:rsid w:val="007A5B97"/>
    <w:rsid w:val="007A5C0D"/>
    <w:rsid w:val="007A5D90"/>
    <w:rsid w:val="007A6247"/>
    <w:rsid w:val="007A634D"/>
    <w:rsid w:val="007A6499"/>
    <w:rsid w:val="007A6AF0"/>
    <w:rsid w:val="007A6C79"/>
    <w:rsid w:val="007A7107"/>
    <w:rsid w:val="007A7B4F"/>
    <w:rsid w:val="007A7D40"/>
    <w:rsid w:val="007A7ED2"/>
    <w:rsid w:val="007B0642"/>
    <w:rsid w:val="007B0716"/>
    <w:rsid w:val="007B07AD"/>
    <w:rsid w:val="007B089A"/>
    <w:rsid w:val="007B1258"/>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67A"/>
    <w:rsid w:val="007C0B7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99E"/>
    <w:rsid w:val="007C5423"/>
    <w:rsid w:val="007C559B"/>
    <w:rsid w:val="007C575E"/>
    <w:rsid w:val="007C6607"/>
    <w:rsid w:val="007C6AE0"/>
    <w:rsid w:val="007C752A"/>
    <w:rsid w:val="007C7BBC"/>
    <w:rsid w:val="007C7C75"/>
    <w:rsid w:val="007D0134"/>
    <w:rsid w:val="007D0921"/>
    <w:rsid w:val="007D0AF3"/>
    <w:rsid w:val="007D0C87"/>
    <w:rsid w:val="007D0DC2"/>
    <w:rsid w:val="007D106E"/>
    <w:rsid w:val="007D12D2"/>
    <w:rsid w:val="007D1350"/>
    <w:rsid w:val="007D14D6"/>
    <w:rsid w:val="007D1705"/>
    <w:rsid w:val="007D1834"/>
    <w:rsid w:val="007D1B28"/>
    <w:rsid w:val="007D1E12"/>
    <w:rsid w:val="007D21B5"/>
    <w:rsid w:val="007D2C5A"/>
    <w:rsid w:val="007D2F59"/>
    <w:rsid w:val="007D36A9"/>
    <w:rsid w:val="007D3CC7"/>
    <w:rsid w:val="007D4314"/>
    <w:rsid w:val="007D4704"/>
    <w:rsid w:val="007D483E"/>
    <w:rsid w:val="007D49AB"/>
    <w:rsid w:val="007D4B1B"/>
    <w:rsid w:val="007D4DAE"/>
    <w:rsid w:val="007D4DC0"/>
    <w:rsid w:val="007D4F30"/>
    <w:rsid w:val="007D5048"/>
    <w:rsid w:val="007D55AA"/>
    <w:rsid w:val="007D58F6"/>
    <w:rsid w:val="007D5AD5"/>
    <w:rsid w:val="007D609A"/>
    <w:rsid w:val="007D6544"/>
    <w:rsid w:val="007D6562"/>
    <w:rsid w:val="007D6726"/>
    <w:rsid w:val="007D6F6C"/>
    <w:rsid w:val="007D7086"/>
    <w:rsid w:val="007D747B"/>
    <w:rsid w:val="007D7C1F"/>
    <w:rsid w:val="007E0097"/>
    <w:rsid w:val="007E00FC"/>
    <w:rsid w:val="007E0856"/>
    <w:rsid w:val="007E1181"/>
    <w:rsid w:val="007E1360"/>
    <w:rsid w:val="007E1486"/>
    <w:rsid w:val="007E1C3A"/>
    <w:rsid w:val="007E2195"/>
    <w:rsid w:val="007E255D"/>
    <w:rsid w:val="007E2A17"/>
    <w:rsid w:val="007E2D86"/>
    <w:rsid w:val="007E3266"/>
    <w:rsid w:val="007E3611"/>
    <w:rsid w:val="007E361F"/>
    <w:rsid w:val="007E374E"/>
    <w:rsid w:val="007E3AF6"/>
    <w:rsid w:val="007E3FEC"/>
    <w:rsid w:val="007E40ED"/>
    <w:rsid w:val="007E42AC"/>
    <w:rsid w:val="007E44E5"/>
    <w:rsid w:val="007E4744"/>
    <w:rsid w:val="007E4BCD"/>
    <w:rsid w:val="007E4C12"/>
    <w:rsid w:val="007E4CDF"/>
    <w:rsid w:val="007E6390"/>
    <w:rsid w:val="007E6425"/>
    <w:rsid w:val="007E64D4"/>
    <w:rsid w:val="007E64F4"/>
    <w:rsid w:val="007E6544"/>
    <w:rsid w:val="007E6C69"/>
    <w:rsid w:val="007E71A1"/>
    <w:rsid w:val="007E72C6"/>
    <w:rsid w:val="007E76FF"/>
    <w:rsid w:val="007E7976"/>
    <w:rsid w:val="007E7BB8"/>
    <w:rsid w:val="007F04D6"/>
    <w:rsid w:val="007F06BC"/>
    <w:rsid w:val="007F08C9"/>
    <w:rsid w:val="007F08E5"/>
    <w:rsid w:val="007F0E24"/>
    <w:rsid w:val="007F1105"/>
    <w:rsid w:val="007F1516"/>
    <w:rsid w:val="007F164E"/>
    <w:rsid w:val="007F1A52"/>
    <w:rsid w:val="007F26BE"/>
    <w:rsid w:val="007F2721"/>
    <w:rsid w:val="007F2A75"/>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62"/>
    <w:rsid w:val="007F43B2"/>
    <w:rsid w:val="007F479B"/>
    <w:rsid w:val="007F483C"/>
    <w:rsid w:val="007F500F"/>
    <w:rsid w:val="007F516E"/>
    <w:rsid w:val="007F5515"/>
    <w:rsid w:val="007F582B"/>
    <w:rsid w:val="007F5DE9"/>
    <w:rsid w:val="007F60D0"/>
    <w:rsid w:val="007F6276"/>
    <w:rsid w:val="007F6616"/>
    <w:rsid w:val="007F66B8"/>
    <w:rsid w:val="007F6E55"/>
    <w:rsid w:val="007F721A"/>
    <w:rsid w:val="007F7431"/>
    <w:rsid w:val="007F7D7A"/>
    <w:rsid w:val="0080073F"/>
    <w:rsid w:val="00800967"/>
    <w:rsid w:val="008009C1"/>
    <w:rsid w:val="00800A8E"/>
    <w:rsid w:val="00800E18"/>
    <w:rsid w:val="008013B5"/>
    <w:rsid w:val="00801702"/>
    <w:rsid w:val="00801B65"/>
    <w:rsid w:val="00801E1C"/>
    <w:rsid w:val="00801F19"/>
    <w:rsid w:val="008020F5"/>
    <w:rsid w:val="00802EF1"/>
    <w:rsid w:val="00803842"/>
    <w:rsid w:val="00803A6F"/>
    <w:rsid w:val="00803F62"/>
    <w:rsid w:val="0080402C"/>
    <w:rsid w:val="0080403A"/>
    <w:rsid w:val="008040E5"/>
    <w:rsid w:val="00804186"/>
    <w:rsid w:val="0080428B"/>
    <w:rsid w:val="008046C5"/>
    <w:rsid w:val="008050C3"/>
    <w:rsid w:val="008051EE"/>
    <w:rsid w:val="00805216"/>
    <w:rsid w:val="00805310"/>
    <w:rsid w:val="00805799"/>
    <w:rsid w:val="00805811"/>
    <w:rsid w:val="00805821"/>
    <w:rsid w:val="00805E94"/>
    <w:rsid w:val="00806870"/>
    <w:rsid w:val="00806B68"/>
    <w:rsid w:val="00807456"/>
    <w:rsid w:val="0080749B"/>
    <w:rsid w:val="008077E1"/>
    <w:rsid w:val="00807A5A"/>
    <w:rsid w:val="00807E9F"/>
    <w:rsid w:val="00810146"/>
    <w:rsid w:val="0081022B"/>
    <w:rsid w:val="00810A92"/>
    <w:rsid w:val="00810E5A"/>
    <w:rsid w:val="00810EDE"/>
    <w:rsid w:val="00810F21"/>
    <w:rsid w:val="00810FB4"/>
    <w:rsid w:val="008112A2"/>
    <w:rsid w:val="00811648"/>
    <w:rsid w:val="00811DB9"/>
    <w:rsid w:val="0081219D"/>
    <w:rsid w:val="0081219E"/>
    <w:rsid w:val="008121AB"/>
    <w:rsid w:val="0081247E"/>
    <w:rsid w:val="00812777"/>
    <w:rsid w:val="0081305D"/>
    <w:rsid w:val="00813495"/>
    <w:rsid w:val="00814263"/>
    <w:rsid w:val="0081442E"/>
    <w:rsid w:val="0081473B"/>
    <w:rsid w:val="0081499B"/>
    <w:rsid w:val="00814AC8"/>
    <w:rsid w:val="0081519C"/>
    <w:rsid w:val="008151CD"/>
    <w:rsid w:val="00815208"/>
    <w:rsid w:val="00815218"/>
    <w:rsid w:val="00815273"/>
    <w:rsid w:val="00815802"/>
    <w:rsid w:val="00815841"/>
    <w:rsid w:val="008159D4"/>
    <w:rsid w:val="00815B22"/>
    <w:rsid w:val="00815CB4"/>
    <w:rsid w:val="00815E51"/>
    <w:rsid w:val="00815FB2"/>
    <w:rsid w:val="00815FC3"/>
    <w:rsid w:val="00815FFB"/>
    <w:rsid w:val="008161EA"/>
    <w:rsid w:val="00816570"/>
    <w:rsid w:val="00816998"/>
    <w:rsid w:val="00816F07"/>
    <w:rsid w:val="00816F3E"/>
    <w:rsid w:val="008172F2"/>
    <w:rsid w:val="00817675"/>
    <w:rsid w:val="008176D9"/>
    <w:rsid w:val="008177CD"/>
    <w:rsid w:val="00817840"/>
    <w:rsid w:val="008178AE"/>
    <w:rsid w:val="00817A1D"/>
    <w:rsid w:val="0082072C"/>
    <w:rsid w:val="00820A6A"/>
    <w:rsid w:val="00820AFC"/>
    <w:rsid w:val="00820B40"/>
    <w:rsid w:val="00820CDD"/>
    <w:rsid w:val="00820FE2"/>
    <w:rsid w:val="00821288"/>
    <w:rsid w:val="00821792"/>
    <w:rsid w:val="00821916"/>
    <w:rsid w:val="00821A0C"/>
    <w:rsid w:val="0082218F"/>
    <w:rsid w:val="00822656"/>
    <w:rsid w:val="00822B25"/>
    <w:rsid w:val="00822E16"/>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58F"/>
    <w:rsid w:val="00831BD7"/>
    <w:rsid w:val="00831E3B"/>
    <w:rsid w:val="00832564"/>
    <w:rsid w:val="008327F5"/>
    <w:rsid w:val="008330B5"/>
    <w:rsid w:val="008337DE"/>
    <w:rsid w:val="00833911"/>
    <w:rsid w:val="00833B7D"/>
    <w:rsid w:val="00834673"/>
    <w:rsid w:val="00834839"/>
    <w:rsid w:val="00834929"/>
    <w:rsid w:val="00834A47"/>
    <w:rsid w:val="00834C60"/>
    <w:rsid w:val="00834F58"/>
    <w:rsid w:val="008359CC"/>
    <w:rsid w:val="00835FA9"/>
    <w:rsid w:val="00836412"/>
    <w:rsid w:val="00836A44"/>
    <w:rsid w:val="00836E6D"/>
    <w:rsid w:val="00837753"/>
    <w:rsid w:val="00837B79"/>
    <w:rsid w:val="00837D4A"/>
    <w:rsid w:val="00840030"/>
    <w:rsid w:val="00840364"/>
    <w:rsid w:val="00840E10"/>
    <w:rsid w:val="0084157B"/>
    <w:rsid w:val="00841BC4"/>
    <w:rsid w:val="00841BE7"/>
    <w:rsid w:val="00841F94"/>
    <w:rsid w:val="008421A2"/>
    <w:rsid w:val="008423A9"/>
    <w:rsid w:val="00842A1C"/>
    <w:rsid w:val="00842B3D"/>
    <w:rsid w:val="00842B46"/>
    <w:rsid w:val="00842CAD"/>
    <w:rsid w:val="00842E4F"/>
    <w:rsid w:val="00842F08"/>
    <w:rsid w:val="00842F4C"/>
    <w:rsid w:val="00843AEC"/>
    <w:rsid w:val="00844295"/>
    <w:rsid w:val="008443D9"/>
    <w:rsid w:val="00844A5E"/>
    <w:rsid w:val="00844C48"/>
    <w:rsid w:val="00845657"/>
    <w:rsid w:val="0084571A"/>
    <w:rsid w:val="008457D5"/>
    <w:rsid w:val="00845FD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FC9"/>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575"/>
    <w:rsid w:val="0085468B"/>
    <w:rsid w:val="00854CC9"/>
    <w:rsid w:val="00854DF0"/>
    <w:rsid w:val="00855957"/>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136"/>
    <w:rsid w:val="00861417"/>
    <w:rsid w:val="00861714"/>
    <w:rsid w:val="008619C1"/>
    <w:rsid w:val="00861AFB"/>
    <w:rsid w:val="00861C5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1FA"/>
    <w:rsid w:val="0087037D"/>
    <w:rsid w:val="008706F2"/>
    <w:rsid w:val="00870797"/>
    <w:rsid w:val="008709ED"/>
    <w:rsid w:val="00870AF0"/>
    <w:rsid w:val="0087107B"/>
    <w:rsid w:val="0087111C"/>
    <w:rsid w:val="008713FD"/>
    <w:rsid w:val="008716C9"/>
    <w:rsid w:val="00871806"/>
    <w:rsid w:val="00871A56"/>
    <w:rsid w:val="00871C4A"/>
    <w:rsid w:val="00871D62"/>
    <w:rsid w:val="00871F24"/>
    <w:rsid w:val="008721DB"/>
    <w:rsid w:val="00872C75"/>
    <w:rsid w:val="00873021"/>
    <w:rsid w:val="008731C6"/>
    <w:rsid w:val="008736E4"/>
    <w:rsid w:val="00873B2B"/>
    <w:rsid w:val="0087407E"/>
    <w:rsid w:val="0087426C"/>
    <w:rsid w:val="00874659"/>
    <w:rsid w:val="008749CF"/>
    <w:rsid w:val="00874B28"/>
    <w:rsid w:val="00874C37"/>
    <w:rsid w:val="00874EB9"/>
    <w:rsid w:val="00874F5B"/>
    <w:rsid w:val="00875033"/>
    <w:rsid w:val="00875359"/>
    <w:rsid w:val="00875E57"/>
    <w:rsid w:val="00875FAD"/>
    <w:rsid w:val="00876181"/>
    <w:rsid w:val="00876388"/>
    <w:rsid w:val="008764B4"/>
    <w:rsid w:val="008768C0"/>
    <w:rsid w:val="00876D3E"/>
    <w:rsid w:val="008770C4"/>
    <w:rsid w:val="00877132"/>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54A"/>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086"/>
    <w:rsid w:val="0089139A"/>
    <w:rsid w:val="00891407"/>
    <w:rsid w:val="00891697"/>
    <w:rsid w:val="00891DFD"/>
    <w:rsid w:val="008922B7"/>
    <w:rsid w:val="00892AC9"/>
    <w:rsid w:val="00893261"/>
    <w:rsid w:val="0089332A"/>
    <w:rsid w:val="008933D2"/>
    <w:rsid w:val="00893519"/>
    <w:rsid w:val="008935EB"/>
    <w:rsid w:val="0089361B"/>
    <w:rsid w:val="00893782"/>
    <w:rsid w:val="00893784"/>
    <w:rsid w:val="00893B89"/>
    <w:rsid w:val="0089457F"/>
    <w:rsid w:val="008946F4"/>
    <w:rsid w:val="00894D7B"/>
    <w:rsid w:val="00894EAF"/>
    <w:rsid w:val="008950F2"/>
    <w:rsid w:val="008952FC"/>
    <w:rsid w:val="00895D6A"/>
    <w:rsid w:val="00896A1D"/>
    <w:rsid w:val="00896DC8"/>
    <w:rsid w:val="00897218"/>
    <w:rsid w:val="00897674"/>
    <w:rsid w:val="00897711"/>
    <w:rsid w:val="00897A36"/>
    <w:rsid w:val="00897D3B"/>
    <w:rsid w:val="008A0536"/>
    <w:rsid w:val="008A05C5"/>
    <w:rsid w:val="008A1111"/>
    <w:rsid w:val="008A1937"/>
    <w:rsid w:val="008A1998"/>
    <w:rsid w:val="008A1EF4"/>
    <w:rsid w:val="008A22E4"/>
    <w:rsid w:val="008A2347"/>
    <w:rsid w:val="008A2AA5"/>
    <w:rsid w:val="008A2CDE"/>
    <w:rsid w:val="008A2FB5"/>
    <w:rsid w:val="008A36DD"/>
    <w:rsid w:val="008A39A0"/>
    <w:rsid w:val="008A3BE1"/>
    <w:rsid w:val="008A3D50"/>
    <w:rsid w:val="008A3E0A"/>
    <w:rsid w:val="008A3E25"/>
    <w:rsid w:val="008A4638"/>
    <w:rsid w:val="008A4F28"/>
    <w:rsid w:val="008A5791"/>
    <w:rsid w:val="008A5EF9"/>
    <w:rsid w:val="008A6413"/>
    <w:rsid w:val="008A6558"/>
    <w:rsid w:val="008A6C2B"/>
    <w:rsid w:val="008A71C9"/>
    <w:rsid w:val="008A725E"/>
    <w:rsid w:val="008A7E4C"/>
    <w:rsid w:val="008A7FB7"/>
    <w:rsid w:val="008B0035"/>
    <w:rsid w:val="008B0643"/>
    <w:rsid w:val="008B0730"/>
    <w:rsid w:val="008B0B49"/>
    <w:rsid w:val="008B0CB1"/>
    <w:rsid w:val="008B0CB9"/>
    <w:rsid w:val="008B1270"/>
    <w:rsid w:val="008B1371"/>
    <w:rsid w:val="008B1947"/>
    <w:rsid w:val="008B1A95"/>
    <w:rsid w:val="008B2582"/>
    <w:rsid w:val="008B2821"/>
    <w:rsid w:val="008B2B03"/>
    <w:rsid w:val="008B2E0A"/>
    <w:rsid w:val="008B3434"/>
    <w:rsid w:val="008B35FE"/>
    <w:rsid w:val="008B36B1"/>
    <w:rsid w:val="008B415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3EF"/>
    <w:rsid w:val="008C1FD7"/>
    <w:rsid w:val="008C2061"/>
    <w:rsid w:val="008C206E"/>
    <w:rsid w:val="008C21F6"/>
    <w:rsid w:val="008C230B"/>
    <w:rsid w:val="008C26BB"/>
    <w:rsid w:val="008C27AC"/>
    <w:rsid w:val="008C2C16"/>
    <w:rsid w:val="008C2E51"/>
    <w:rsid w:val="008C3081"/>
    <w:rsid w:val="008C30D0"/>
    <w:rsid w:val="008C3308"/>
    <w:rsid w:val="008C3987"/>
    <w:rsid w:val="008C440D"/>
    <w:rsid w:val="008C452B"/>
    <w:rsid w:val="008C4954"/>
    <w:rsid w:val="008C4FB0"/>
    <w:rsid w:val="008C521D"/>
    <w:rsid w:val="008C5580"/>
    <w:rsid w:val="008C58E1"/>
    <w:rsid w:val="008C6211"/>
    <w:rsid w:val="008C6466"/>
    <w:rsid w:val="008C65E4"/>
    <w:rsid w:val="008C67CC"/>
    <w:rsid w:val="008C6922"/>
    <w:rsid w:val="008C76EA"/>
    <w:rsid w:val="008C7874"/>
    <w:rsid w:val="008C7B72"/>
    <w:rsid w:val="008C7FEC"/>
    <w:rsid w:val="008D00CA"/>
    <w:rsid w:val="008D058C"/>
    <w:rsid w:val="008D0796"/>
    <w:rsid w:val="008D0BAF"/>
    <w:rsid w:val="008D0DE9"/>
    <w:rsid w:val="008D16A4"/>
    <w:rsid w:val="008D18B8"/>
    <w:rsid w:val="008D18F8"/>
    <w:rsid w:val="008D1946"/>
    <w:rsid w:val="008D1C85"/>
    <w:rsid w:val="008D1E4E"/>
    <w:rsid w:val="008D1E79"/>
    <w:rsid w:val="008D209C"/>
    <w:rsid w:val="008D24ED"/>
    <w:rsid w:val="008D2B23"/>
    <w:rsid w:val="008D2C40"/>
    <w:rsid w:val="008D33B1"/>
    <w:rsid w:val="008D37CF"/>
    <w:rsid w:val="008D3D3E"/>
    <w:rsid w:val="008D46AA"/>
    <w:rsid w:val="008D46DF"/>
    <w:rsid w:val="008D476D"/>
    <w:rsid w:val="008D4845"/>
    <w:rsid w:val="008D4AD1"/>
    <w:rsid w:val="008D4C2B"/>
    <w:rsid w:val="008D4D07"/>
    <w:rsid w:val="008D4F98"/>
    <w:rsid w:val="008D5016"/>
    <w:rsid w:val="008D5429"/>
    <w:rsid w:val="008D5515"/>
    <w:rsid w:val="008D5F13"/>
    <w:rsid w:val="008D60CF"/>
    <w:rsid w:val="008D6D61"/>
    <w:rsid w:val="008D71DE"/>
    <w:rsid w:val="008D71FC"/>
    <w:rsid w:val="008D7690"/>
    <w:rsid w:val="008D7AB5"/>
    <w:rsid w:val="008E0174"/>
    <w:rsid w:val="008E0524"/>
    <w:rsid w:val="008E052A"/>
    <w:rsid w:val="008E0895"/>
    <w:rsid w:val="008E0BD1"/>
    <w:rsid w:val="008E1256"/>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693"/>
    <w:rsid w:val="008E528D"/>
    <w:rsid w:val="008E52D9"/>
    <w:rsid w:val="008E5400"/>
    <w:rsid w:val="008E583F"/>
    <w:rsid w:val="008E585A"/>
    <w:rsid w:val="008E5BBB"/>
    <w:rsid w:val="008E6C55"/>
    <w:rsid w:val="008E6E16"/>
    <w:rsid w:val="008E6ED4"/>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C5B"/>
    <w:rsid w:val="008F2F52"/>
    <w:rsid w:val="008F2F96"/>
    <w:rsid w:val="008F32A8"/>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3FC"/>
    <w:rsid w:val="0090162E"/>
    <w:rsid w:val="00901AF9"/>
    <w:rsid w:val="00902495"/>
    <w:rsid w:val="00902C40"/>
    <w:rsid w:val="00902C8F"/>
    <w:rsid w:val="00903326"/>
    <w:rsid w:val="00903921"/>
    <w:rsid w:val="0090442B"/>
    <w:rsid w:val="009047C1"/>
    <w:rsid w:val="00904D15"/>
    <w:rsid w:val="00904D37"/>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EE2"/>
    <w:rsid w:val="009071DE"/>
    <w:rsid w:val="00907570"/>
    <w:rsid w:val="00907D12"/>
    <w:rsid w:val="00907DB6"/>
    <w:rsid w:val="00910099"/>
    <w:rsid w:val="00910312"/>
    <w:rsid w:val="009103F8"/>
    <w:rsid w:val="00910720"/>
    <w:rsid w:val="00910A1A"/>
    <w:rsid w:val="00910F0E"/>
    <w:rsid w:val="009110D5"/>
    <w:rsid w:val="00911108"/>
    <w:rsid w:val="009112D5"/>
    <w:rsid w:val="00911D29"/>
    <w:rsid w:val="0091234D"/>
    <w:rsid w:val="0091248D"/>
    <w:rsid w:val="00912668"/>
    <w:rsid w:val="00912E0D"/>
    <w:rsid w:val="00912E2D"/>
    <w:rsid w:val="00913926"/>
    <w:rsid w:val="00913B1A"/>
    <w:rsid w:val="00913B82"/>
    <w:rsid w:val="00913D6A"/>
    <w:rsid w:val="0091448B"/>
    <w:rsid w:val="00914BEF"/>
    <w:rsid w:val="00915590"/>
    <w:rsid w:val="00915B26"/>
    <w:rsid w:val="009168B5"/>
    <w:rsid w:val="00916CFF"/>
    <w:rsid w:val="00916E86"/>
    <w:rsid w:val="00917181"/>
    <w:rsid w:val="00917B98"/>
    <w:rsid w:val="00917F71"/>
    <w:rsid w:val="0092000A"/>
    <w:rsid w:val="0092014D"/>
    <w:rsid w:val="009204F5"/>
    <w:rsid w:val="009206AC"/>
    <w:rsid w:val="00920E0C"/>
    <w:rsid w:val="00920F20"/>
    <w:rsid w:val="009212EF"/>
    <w:rsid w:val="00921474"/>
    <w:rsid w:val="009219F7"/>
    <w:rsid w:val="00921EEF"/>
    <w:rsid w:val="00921F64"/>
    <w:rsid w:val="00921FC1"/>
    <w:rsid w:val="009226C3"/>
    <w:rsid w:val="00922714"/>
    <w:rsid w:val="009229D6"/>
    <w:rsid w:val="00922AFE"/>
    <w:rsid w:val="00922EDB"/>
    <w:rsid w:val="0092373B"/>
    <w:rsid w:val="00923B13"/>
    <w:rsid w:val="00923C4E"/>
    <w:rsid w:val="00924420"/>
    <w:rsid w:val="009244A0"/>
    <w:rsid w:val="009244BF"/>
    <w:rsid w:val="00924586"/>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291"/>
    <w:rsid w:val="0093035D"/>
    <w:rsid w:val="00930400"/>
    <w:rsid w:val="0093067A"/>
    <w:rsid w:val="00931669"/>
    <w:rsid w:val="00931774"/>
    <w:rsid w:val="00932408"/>
    <w:rsid w:val="00932668"/>
    <w:rsid w:val="00932678"/>
    <w:rsid w:val="00932CD3"/>
    <w:rsid w:val="00932D2D"/>
    <w:rsid w:val="00932DEC"/>
    <w:rsid w:val="00932FBF"/>
    <w:rsid w:val="009331EB"/>
    <w:rsid w:val="009333C3"/>
    <w:rsid w:val="00933834"/>
    <w:rsid w:val="009339B1"/>
    <w:rsid w:val="00933BA9"/>
    <w:rsid w:val="00933EBC"/>
    <w:rsid w:val="00933F8C"/>
    <w:rsid w:val="00933FDA"/>
    <w:rsid w:val="00934C61"/>
    <w:rsid w:val="0093512C"/>
    <w:rsid w:val="009355E8"/>
    <w:rsid w:val="00935B7F"/>
    <w:rsid w:val="00935D77"/>
    <w:rsid w:val="009365DB"/>
    <w:rsid w:val="00936709"/>
    <w:rsid w:val="009375CD"/>
    <w:rsid w:val="00937BA5"/>
    <w:rsid w:val="00940069"/>
    <w:rsid w:val="0094044D"/>
    <w:rsid w:val="0094057D"/>
    <w:rsid w:val="00940764"/>
    <w:rsid w:val="00940C74"/>
    <w:rsid w:val="00941558"/>
    <w:rsid w:val="00941592"/>
    <w:rsid w:val="00941CD4"/>
    <w:rsid w:val="0094234B"/>
    <w:rsid w:val="00942550"/>
    <w:rsid w:val="00942559"/>
    <w:rsid w:val="009425A4"/>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3E8"/>
    <w:rsid w:val="0095046A"/>
    <w:rsid w:val="00950883"/>
    <w:rsid w:val="00950897"/>
    <w:rsid w:val="00950B76"/>
    <w:rsid w:val="00950BA7"/>
    <w:rsid w:val="00950E8D"/>
    <w:rsid w:val="00951200"/>
    <w:rsid w:val="009513DF"/>
    <w:rsid w:val="009517B5"/>
    <w:rsid w:val="00952211"/>
    <w:rsid w:val="00952753"/>
    <w:rsid w:val="00952760"/>
    <w:rsid w:val="00952CFD"/>
    <w:rsid w:val="00952F9E"/>
    <w:rsid w:val="0095421C"/>
    <w:rsid w:val="009542BF"/>
    <w:rsid w:val="00954467"/>
    <w:rsid w:val="009547A5"/>
    <w:rsid w:val="00954F26"/>
    <w:rsid w:val="00955364"/>
    <w:rsid w:val="009558CB"/>
    <w:rsid w:val="00955B08"/>
    <w:rsid w:val="00955EB0"/>
    <w:rsid w:val="00955F61"/>
    <w:rsid w:val="00956051"/>
    <w:rsid w:val="009564B6"/>
    <w:rsid w:val="009565CC"/>
    <w:rsid w:val="009567D5"/>
    <w:rsid w:val="00956DB4"/>
    <w:rsid w:val="009577E3"/>
    <w:rsid w:val="00957820"/>
    <w:rsid w:val="00957C05"/>
    <w:rsid w:val="00957C91"/>
    <w:rsid w:val="00957EA5"/>
    <w:rsid w:val="009605D4"/>
    <w:rsid w:val="00960DE8"/>
    <w:rsid w:val="00960F87"/>
    <w:rsid w:val="00960F93"/>
    <w:rsid w:val="00960FF0"/>
    <w:rsid w:val="009612C1"/>
    <w:rsid w:val="0096133A"/>
    <w:rsid w:val="009613AD"/>
    <w:rsid w:val="0096182A"/>
    <w:rsid w:val="00961A1C"/>
    <w:rsid w:val="00961A80"/>
    <w:rsid w:val="00961A97"/>
    <w:rsid w:val="009622AB"/>
    <w:rsid w:val="00962337"/>
    <w:rsid w:val="00962793"/>
    <w:rsid w:val="009627E0"/>
    <w:rsid w:val="00962838"/>
    <w:rsid w:val="00962BEE"/>
    <w:rsid w:val="00962DFB"/>
    <w:rsid w:val="00963109"/>
    <w:rsid w:val="009631C3"/>
    <w:rsid w:val="00963301"/>
    <w:rsid w:val="0096379A"/>
    <w:rsid w:val="00963D25"/>
    <w:rsid w:val="00963E80"/>
    <w:rsid w:val="00964208"/>
    <w:rsid w:val="009642F1"/>
    <w:rsid w:val="00964A81"/>
    <w:rsid w:val="00964D77"/>
    <w:rsid w:val="00965931"/>
    <w:rsid w:val="00965AEB"/>
    <w:rsid w:val="00965B93"/>
    <w:rsid w:val="00965F46"/>
    <w:rsid w:val="0096608B"/>
    <w:rsid w:val="0096616B"/>
    <w:rsid w:val="00966A52"/>
    <w:rsid w:val="00966DC2"/>
    <w:rsid w:val="00966ED3"/>
    <w:rsid w:val="00966FDF"/>
    <w:rsid w:val="00967248"/>
    <w:rsid w:val="0096767D"/>
    <w:rsid w:val="00967D72"/>
    <w:rsid w:val="00970083"/>
    <w:rsid w:val="00970391"/>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D44"/>
    <w:rsid w:val="00973E53"/>
    <w:rsid w:val="00973F58"/>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2A97"/>
    <w:rsid w:val="009832B9"/>
    <w:rsid w:val="009833A8"/>
    <w:rsid w:val="009833C9"/>
    <w:rsid w:val="00983B9D"/>
    <w:rsid w:val="0098440C"/>
    <w:rsid w:val="00984938"/>
    <w:rsid w:val="0098526A"/>
    <w:rsid w:val="00985529"/>
    <w:rsid w:val="00985669"/>
    <w:rsid w:val="009856E7"/>
    <w:rsid w:val="009857E5"/>
    <w:rsid w:val="00985FCA"/>
    <w:rsid w:val="0098669F"/>
    <w:rsid w:val="009867A8"/>
    <w:rsid w:val="00986F3D"/>
    <w:rsid w:val="00987239"/>
    <w:rsid w:val="0098738E"/>
    <w:rsid w:val="00987984"/>
    <w:rsid w:val="00987B8D"/>
    <w:rsid w:val="00987F9A"/>
    <w:rsid w:val="00990256"/>
    <w:rsid w:val="00990690"/>
    <w:rsid w:val="009906A8"/>
    <w:rsid w:val="00990957"/>
    <w:rsid w:val="009915BC"/>
    <w:rsid w:val="00991890"/>
    <w:rsid w:val="009919AE"/>
    <w:rsid w:val="009919EF"/>
    <w:rsid w:val="00991A45"/>
    <w:rsid w:val="0099239F"/>
    <w:rsid w:val="009927B8"/>
    <w:rsid w:val="009927D3"/>
    <w:rsid w:val="00992AC0"/>
    <w:rsid w:val="00992EF8"/>
    <w:rsid w:val="00993169"/>
    <w:rsid w:val="009933CB"/>
    <w:rsid w:val="00993452"/>
    <w:rsid w:val="009935B0"/>
    <w:rsid w:val="0099379D"/>
    <w:rsid w:val="00993822"/>
    <w:rsid w:val="00993B35"/>
    <w:rsid w:val="00993BB0"/>
    <w:rsid w:val="00993BEB"/>
    <w:rsid w:val="00993C0E"/>
    <w:rsid w:val="00994023"/>
    <w:rsid w:val="00994286"/>
    <w:rsid w:val="00994581"/>
    <w:rsid w:val="009947AB"/>
    <w:rsid w:val="00994B96"/>
    <w:rsid w:val="00994BFF"/>
    <w:rsid w:val="00994DCC"/>
    <w:rsid w:val="00994E95"/>
    <w:rsid w:val="0099520B"/>
    <w:rsid w:val="009957A0"/>
    <w:rsid w:val="00995A49"/>
    <w:rsid w:val="00995AA6"/>
    <w:rsid w:val="00995C02"/>
    <w:rsid w:val="0099622F"/>
    <w:rsid w:val="00996EC8"/>
    <w:rsid w:val="009977EB"/>
    <w:rsid w:val="0099791F"/>
    <w:rsid w:val="00997DA3"/>
    <w:rsid w:val="00997FBB"/>
    <w:rsid w:val="009A0881"/>
    <w:rsid w:val="009A09D8"/>
    <w:rsid w:val="009A0DC0"/>
    <w:rsid w:val="009A10B5"/>
    <w:rsid w:val="009A11E6"/>
    <w:rsid w:val="009A16B8"/>
    <w:rsid w:val="009A1A14"/>
    <w:rsid w:val="009A2888"/>
    <w:rsid w:val="009A2E2D"/>
    <w:rsid w:val="009A3198"/>
    <w:rsid w:val="009A3852"/>
    <w:rsid w:val="009A3BED"/>
    <w:rsid w:val="009A3D36"/>
    <w:rsid w:val="009A445E"/>
    <w:rsid w:val="009A45F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9F6"/>
    <w:rsid w:val="009A7A41"/>
    <w:rsid w:val="009A7D05"/>
    <w:rsid w:val="009A7EBE"/>
    <w:rsid w:val="009B026B"/>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0D"/>
    <w:rsid w:val="009B2CFB"/>
    <w:rsid w:val="009B2F82"/>
    <w:rsid w:val="009B30FE"/>
    <w:rsid w:val="009B320B"/>
    <w:rsid w:val="009B3371"/>
    <w:rsid w:val="009B3553"/>
    <w:rsid w:val="009B380E"/>
    <w:rsid w:val="009B3D65"/>
    <w:rsid w:val="009B3E2F"/>
    <w:rsid w:val="009B43A2"/>
    <w:rsid w:val="009B475C"/>
    <w:rsid w:val="009B47D1"/>
    <w:rsid w:val="009B4AE7"/>
    <w:rsid w:val="009B4DE6"/>
    <w:rsid w:val="009B4E38"/>
    <w:rsid w:val="009B4E99"/>
    <w:rsid w:val="009B51C3"/>
    <w:rsid w:val="009B60EC"/>
    <w:rsid w:val="009B6426"/>
    <w:rsid w:val="009B65FB"/>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AC"/>
    <w:rsid w:val="009C37D9"/>
    <w:rsid w:val="009C3D6D"/>
    <w:rsid w:val="009C41B8"/>
    <w:rsid w:val="009C478F"/>
    <w:rsid w:val="009C4AAA"/>
    <w:rsid w:val="009C4AF7"/>
    <w:rsid w:val="009C5132"/>
    <w:rsid w:val="009C51AF"/>
    <w:rsid w:val="009C52E7"/>
    <w:rsid w:val="009C60B1"/>
    <w:rsid w:val="009C6333"/>
    <w:rsid w:val="009C703B"/>
    <w:rsid w:val="009C74F8"/>
    <w:rsid w:val="009C75DA"/>
    <w:rsid w:val="009C783B"/>
    <w:rsid w:val="009C787C"/>
    <w:rsid w:val="009C7E94"/>
    <w:rsid w:val="009D023E"/>
    <w:rsid w:val="009D02AE"/>
    <w:rsid w:val="009D0381"/>
    <w:rsid w:val="009D04F3"/>
    <w:rsid w:val="009D09EB"/>
    <w:rsid w:val="009D09F1"/>
    <w:rsid w:val="009D0AB6"/>
    <w:rsid w:val="009D0C1B"/>
    <w:rsid w:val="009D10A9"/>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6EB"/>
    <w:rsid w:val="009D5749"/>
    <w:rsid w:val="009D5973"/>
    <w:rsid w:val="009D5A31"/>
    <w:rsid w:val="009D5A6F"/>
    <w:rsid w:val="009D6103"/>
    <w:rsid w:val="009D639F"/>
    <w:rsid w:val="009D6731"/>
    <w:rsid w:val="009D69AB"/>
    <w:rsid w:val="009D6D05"/>
    <w:rsid w:val="009D74B5"/>
    <w:rsid w:val="009D791C"/>
    <w:rsid w:val="009D7A5C"/>
    <w:rsid w:val="009D7B3C"/>
    <w:rsid w:val="009D7C04"/>
    <w:rsid w:val="009E00BF"/>
    <w:rsid w:val="009E0408"/>
    <w:rsid w:val="009E0772"/>
    <w:rsid w:val="009E0E9B"/>
    <w:rsid w:val="009E1340"/>
    <w:rsid w:val="009E180F"/>
    <w:rsid w:val="009E1E91"/>
    <w:rsid w:val="009E215B"/>
    <w:rsid w:val="009E2251"/>
    <w:rsid w:val="009E2308"/>
    <w:rsid w:val="009E23DB"/>
    <w:rsid w:val="009E285D"/>
    <w:rsid w:val="009E29C5"/>
    <w:rsid w:val="009E2CBB"/>
    <w:rsid w:val="009E2DD3"/>
    <w:rsid w:val="009E339A"/>
    <w:rsid w:val="009E3D3F"/>
    <w:rsid w:val="009E41E2"/>
    <w:rsid w:val="009E42F0"/>
    <w:rsid w:val="009E44DB"/>
    <w:rsid w:val="009E482A"/>
    <w:rsid w:val="009E49BB"/>
    <w:rsid w:val="009E4AAA"/>
    <w:rsid w:val="009E5027"/>
    <w:rsid w:val="009E52BA"/>
    <w:rsid w:val="009E52C7"/>
    <w:rsid w:val="009E539B"/>
    <w:rsid w:val="009E5DA0"/>
    <w:rsid w:val="009E64F6"/>
    <w:rsid w:val="009E66E4"/>
    <w:rsid w:val="009E68FE"/>
    <w:rsid w:val="009E69BC"/>
    <w:rsid w:val="009E6D72"/>
    <w:rsid w:val="009E6FF5"/>
    <w:rsid w:val="009E7811"/>
    <w:rsid w:val="009E7DAE"/>
    <w:rsid w:val="009E7DBF"/>
    <w:rsid w:val="009E7E10"/>
    <w:rsid w:val="009E7E4E"/>
    <w:rsid w:val="009F0316"/>
    <w:rsid w:val="009F03E6"/>
    <w:rsid w:val="009F08A5"/>
    <w:rsid w:val="009F0CE5"/>
    <w:rsid w:val="009F0D52"/>
    <w:rsid w:val="009F0E4B"/>
    <w:rsid w:val="009F1112"/>
    <w:rsid w:val="009F1326"/>
    <w:rsid w:val="009F178F"/>
    <w:rsid w:val="009F191E"/>
    <w:rsid w:val="009F1986"/>
    <w:rsid w:val="009F1A4D"/>
    <w:rsid w:val="009F1DA5"/>
    <w:rsid w:val="009F1F3F"/>
    <w:rsid w:val="009F1FD6"/>
    <w:rsid w:val="009F1FFA"/>
    <w:rsid w:val="009F2536"/>
    <w:rsid w:val="009F25A6"/>
    <w:rsid w:val="009F28F3"/>
    <w:rsid w:val="009F2958"/>
    <w:rsid w:val="009F2B22"/>
    <w:rsid w:val="009F31B3"/>
    <w:rsid w:val="009F3A79"/>
    <w:rsid w:val="009F3EDD"/>
    <w:rsid w:val="009F4360"/>
    <w:rsid w:val="009F4383"/>
    <w:rsid w:val="009F4AF2"/>
    <w:rsid w:val="009F4E66"/>
    <w:rsid w:val="009F4EBD"/>
    <w:rsid w:val="009F5124"/>
    <w:rsid w:val="009F5F2C"/>
    <w:rsid w:val="009F5F8E"/>
    <w:rsid w:val="009F6393"/>
    <w:rsid w:val="009F6DCE"/>
    <w:rsid w:val="009F71A8"/>
    <w:rsid w:val="009F7913"/>
    <w:rsid w:val="009F7C52"/>
    <w:rsid w:val="009F7E8E"/>
    <w:rsid w:val="00A004AB"/>
    <w:rsid w:val="00A00814"/>
    <w:rsid w:val="00A00D64"/>
    <w:rsid w:val="00A01126"/>
    <w:rsid w:val="00A01169"/>
    <w:rsid w:val="00A01890"/>
    <w:rsid w:val="00A01AC8"/>
    <w:rsid w:val="00A021C6"/>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379"/>
    <w:rsid w:val="00A074BF"/>
    <w:rsid w:val="00A0751E"/>
    <w:rsid w:val="00A07B22"/>
    <w:rsid w:val="00A102AD"/>
    <w:rsid w:val="00A107D3"/>
    <w:rsid w:val="00A1104B"/>
    <w:rsid w:val="00A11094"/>
    <w:rsid w:val="00A112B9"/>
    <w:rsid w:val="00A118E0"/>
    <w:rsid w:val="00A120B9"/>
    <w:rsid w:val="00A121B8"/>
    <w:rsid w:val="00A128FE"/>
    <w:rsid w:val="00A1319D"/>
    <w:rsid w:val="00A13254"/>
    <w:rsid w:val="00A13398"/>
    <w:rsid w:val="00A133B9"/>
    <w:rsid w:val="00A13B02"/>
    <w:rsid w:val="00A13C87"/>
    <w:rsid w:val="00A13CDA"/>
    <w:rsid w:val="00A14432"/>
    <w:rsid w:val="00A1452A"/>
    <w:rsid w:val="00A1486A"/>
    <w:rsid w:val="00A14F1F"/>
    <w:rsid w:val="00A1596B"/>
    <w:rsid w:val="00A15D8F"/>
    <w:rsid w:val="00A1604B"/>
    <w:rsid w:val="00A164F8"/>
    <w:rsid w:val="00A16518"/>
    <w:rsid w:val="00A165DF"/>
    <w:rsid w:val="00A16719"/>
    <w:rsid w:val="00A1676B"/>
    <w:rsid w:val="00A167FE"/>
    <w:rsid w:val="00A16DEF"/>
    <w:rsid w:val="00A16FEC"/>
    <w:rsid w:val="00A17134"/>
    <w:rsid w:val="00A1780C"/>
    <w:rsid w:val="00A1794A"/>
    <w:rsid w:val="00A17C59"/>
    <w:rsid w:val="00A17D16"/>
    <w:rsid w:val="00A17EB1"/>
    <w:rsid w:val="00A17FE4"/>
    <w:rsid w:val="00A2002D"/>
    <w:rsid w:val="00A201F2"/>
    <w:rsid w:val="00A207AE"/>
    <w:rsid w:val="00A207DD"/>
    <w:rsid w:val="00A20D58"/>
    <w:rsid w:val="00A20FCC"/>
    <w:rsid w:val="00A215D1"/>
    <w:rsid w:val="00A2190F"/>
    <w:rsid w:val="00A21A88"/>
    <w:rsid w:val="00A221EE"/>
    <w:rsid w:val="00A227E1"/>
    <w:rsid w:val="00A22F1B"/>
    <w:rsid w:val="00A2376D"/>
    <w:rsid w:val="00A238D1"/>
    <w:rsid w:val="00A23976"/>
    <w:rsid w:val="00A239AC"/>
    <w:rsid w:val="00A23A68"/>
    <w:rsid w:val="00A23BA9"/>
    <w:rsid w:val="00A23FE0"/>
    <w:rsid w:val="00A240F7"/>
    <w:rsid w:val="00A24A3E"/>
    <w:rsid w:val="00A24AA3"/>
    <w:rsid w:val="00A254DA"/>
    <w:rsid w:val="00A25735"/>
    <w:rsid w:val="00A257F5"/>
    <w:rsid w:val="00A25D00"/>
    <w:rsid w:val="00A25D78"/>
    <w:rsid w:val="00A26376"/>
    <w:rsid w:val="00A26526"/>
    <w:rsid w:val="00A266F8"/>
    <w:rsid w:val="00A267CB"/>
    <w:rsid w:val="00A27030"/>
    <w:rsid w:val="00A2763E"/>
    <w:rsid w:val="00A27A9F"/>
    <w:rsid w:val="00A27F1F"/>
    <w:rsid w:val="00A3059F"/>
    <w:rsid w:val="00A308F9"/>
    <w:rsid w:val="00A30F6A"/>
    <w:rsid w:val="00A310F5"/>
    <w:rsid w:val="00A3140C"/>
    <w:rsid w:val="00A3150F"/>
    <w:rsid w:val="00A315D5"/>
    <w:rsid w:val="00A31602"/>
    <w:rsid w:val="00A316B1"/>
    <w:rsid w:val="00A31C93"/>
    <w:rsid w:val="00A31FAC"/>
    <w:rsid w:val="00A32211"/>
    <w:rsid w:val="00A324E2"/>
    <w:rsid w:val="00A32AAB"/>
    <w:rsid w:val="00A331EF"/>
    <w:rsid w:val="00A33761"/>
    <w:rsid w:val="00A33836"/>
    <w:rsid w:val="00A3390C"/>
    <w:rsid w:val="00A33D5B"/>
    <w:rsid w:val="00A34113"/>
    <w:rsid w:val="00A3466B"/>
    <w:rsid w:val="00A34797"/>
    <w:rsid w:val="00A34CE4"/>
    <w:rsid w:val="00A34F3A"/>
    <w:rsid w:val="00A35156"/>
    <w:rsid w:val="00A3517A"/>
    <w:rsid w:val="00A35347"/>
    <w:rsid w:val="00A353B8"/>
    <w:rsid w:val="00A356F1"/>
    <w:rsid w:val="00A35A3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30"/>
    <w:rsid w:val="00A42845"/>
    <w:rsid w:val="00A42CD1"/>
    <w:rsid w:val="00A42DD9"/>
    <w:rsid w:val="00A43292"/>
    <w:rsid w:val="00A43519"/>
    <w:rsid w:val="00A43881"/>
    <w:rsid w:val="00A43EFF"/>
    <w:rsid w:val="00A444CB"/>
    <w:rsid w:val="00A4450E"/>
    <w:rsid w:val="00A4489B"/>
    <w:rsid w:val="00A4490C"/>
    <w:rsid w:val="00A44C4E"/>
    <w:rsid w:val="00A44E20"/>
    <w:rsid w:val="00A454CF"/>
    <w:rsid w:val="00A455C7"/>
    <w:rsid w:val="00A45FBF"/>
    <w:rsid w:val="00A462FB"/>
    <w:rsid w:val="00A4634C"/>
    <w:rsid w:val="00A46AE2"/>
    <w:rsid w:val="00A474CA"/>
    <w:rsid w:val="00A476AE"/>
    <w:rsid w:val="00A476E9"/>
    <w:rsid w:val="00A477F6"/>
    <w:rsid w:val="00A47C5B"/>
    <w:rsid w:val="00A5044A"/>
    <w:rsid w:val="00A5095D"/>
    <w:rsid w:val="00A50A82"/>
    <w:rsid w:val="00A50A94"/>
    <w:rsid w:val="00A50AE1"/>
    <w:rsid w:val="00A50E45"/>
    <w:rsid w:val="00A5121F"/>
    <w:rsid w:val="00A51417"/>
    <w:rsid w:val="00A5149F"/>
    <w:rsid w:val="00A516F8"/>
    <w:rsid w:val="00A51C4C"/>
    <w:rsid w:val="00A51DB1"/>
    <w:rsid w:val="00A521C0"/>
    <w:rsid w:val="00A5231D"/>
    <w:rsid w:val="00A52424"/>
    <w:rsid w:val="00A52453"/>
    <w:rsid w:val="00A52574"/>
    <w:rsid w:val="00A53508"/>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B0"/>
    <w:rsid w:val="00A619CB"/>
    <w:rsid w:val="00A61F9C"/>
    <w:rsid w:val="00A62047"/>
    <w:rsid w:val="00A62136"/>
    <w:rsid w:val="00A621A4"/>
    <w:rsid w:val="00A62292"/>
    <w:rsid w:val="00A6234C"/>
    <w:rsid w:val="00A627A2"/>
    <w:rsid w:val="00A62AE0"/>
    <w:rsid w:val="00A62D86"/>
    <w:rsid w:val="00A62F7A"/>
    <w:rsid w:val="00A631AB"/>
    <w:rsid w:val="00A63474"/>
    <w:rsid w:val="00A636FB"/>
    <w:rsid w:val="00A63E9D"/>
    <w:rsid w:val="00A6427C"/>
    <w:rsid w:val="00A646D9"/>
    <w:rsid w:val="00A64721"/>
    <w:rsid w:val="00A64D20"/>
    <w:rsid w:val="00A64F47"/>
    <w:rsid w:val="00A6544F"/>
    <w:rsid w:val="00A658CA"/>
    <w:rsid w:val="00A65E60"/>
    <w:rsid w:val="00A6602E"/>
    <w:rsid w:val="00A660DB"/>
    <w:rsid w:val="00A661DE"/>
    <w:rsid w:val="00A66713"/>
    <w:rsid w:val="00A66901"/>
    <w:rsid w:val="00A66F6A"/>
    <w:rsid w:val="00A67031"/>
    <w:rsid w:val="00A674CF"/>
    <w:rsid w:val="00A67706"/>
    <w:rsid w:val="00A67728"/>
    <w:rsid w:val="00A6780D"/>
    <w:rsid w:val="00A67D88"/>
    <w:rsid w:val="00A67E9D"/>
    <w:rsid w:val="00A70169"/>
    <w:rsid w:val="00A70475"/>
    <w:rsid w:val="00A71002"/>
    <w:rsid w:val="00A7145A"/>
    <w:rsid w:val="00A71584"/>
    <w:rsid w:val="00A71693"/>
    <w:rsid w:val="00A717FF"/>
    <w:rsid w:val="00A719B7"/>
    <w:rsid w:val="00A71A51"/>
    <w:rsid w:val="00A71E3B"/>
    <w:rsid w:val="00A71EAF"/>
    <w:rsid w:val="00A726D1"/>
    <w:rsid w:val="00A72C8B"/>
    <w:rsid w:val="00A72F79"/>
    <w:rsid w:val="00A73048"/>
    <w:rsid w:val="00A73374"/>
    <w:rsid w:val="00A733E5"/>
    <w:rsid w:val="00A739DD"/>
    <w:rsid w:val="00A73C54"/>
    <w:rsid w:val="00A73F56"/>
    <w:rsid w:val="00A74997"/>
    <w:rsid w:val="00A74A1E"/>
    <w:rsid w:val="00A74B4F"/>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4DC"/>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52"/>
    <w:rsid w:val="00A8737E"/>
    <w:rsid w:val="00A873F5"/>
    <w:rsid w:val="00A8741E"/>
    <w:rsid w:val="00A87B9F"/>
    <w:rsid w:val="00A9077E"/>
    <w:rsid w:val="00A907E7"/>
    <w:rsid w:val="00A90890"/>
    <w:rsid w:val="00A90EF3"/>
    <w:rsid w:val="00A9142E"/>
    <w:rsid w:val="00A91B4A"/>
    <w:rsid w:val="00A91DF5"/>
    <w:rsid w:val="00A91F68"/>
    <w:rsid w:val="00A921E7"/>
    <w:rsid w:val="00A9243C"/>
    <w:rsid w:val="00A92688"/>
    <w:rsid w:val="00A9285D"/>
    <w:rsid w:val="00A92A93"/>
    <w:rsid w:val="00A92D21"/>
    <w:rsid w:val="00A93C9A"/>
    <w:rsid w:val="00A93FD4"/>
    <w:rsid w:val="00A94394"/>
    <w:rsid w:val="00A9455F"/>
    <w:rsid w:val="00A9474D"/>
    <w:rsid w:val="00A94916"/>
    <w:rsid w:val="00A94F3C"/>
    <w:rsid w:val="00A956FE"/>
    <w:rsid w:val="00A95BC3"/>
    <w:rsid w:val="00A968E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B06"/>
    <w:rsid w:val="00AA7E3D"/>
    <w:rsid w:val="00AA7FF9"/>
    <w:rsid w:val="00AB00B8"/>
    <w:rsid w:val="00AB0178"/>
    <w:rsid w:val="00AB021F"/>
    <w:rsid w:val="00AB02A1"/>
    <w:rsid w:val="00AB0462"/>
    <w:rsid w:val="00AB0DB9"/>
    <w:rsid w:val="00AB1371"/>
    <w:rsid w:val="00AB1BF3"/>
    <w:rsid w:val="00AB1C40"/>
    <w:rsid w:val="00AB204B"/>
    <w:rsid w:val="00AB2310"/>
    <w:rsid w:val="00AB270E"/>
    <w:rsid w:val="00AB2B60"/>
    <w:rsid w:val="00AB2EF2"/>
    <w:rsid w:val="00AB33B7"/>
    <w:rsid w:val="00AB3921"/>
    <w:rsid w:val="00AB3E2C"/>
    <w:rsid w:val="00AB3F73"/>
    <w:rsid w:val="00AB416F"/>
    <w:rsid w:val="00AB4555"/>
    <w:rsid w:val="00AB4ACA"/>
    <w:rsid w:val="00AB4FCD"/>
    <w:rsid w:val="00AB51E6"/>
    <w:rsid w:val="00AB555E"/>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01"/>
    <w:rsid w:val="00AC2764"/>
    <w:rsid w:val="00AC2C35"/>
    <w:rsid w:val="00AC2C5A"/>
    <w:rsid w:val="00AC312A"/>
    <w:rsid w:val="00AC3B03"/>
    <w:rsid w:val="00AC3EBF"/>
    <w:rsid w:val="00AC41C5"/>
    <w:rsid w:val="00AC4855"/>
    <w:rsid w:val="00AC4D1D"/>
    <w:rsid w:val="00AC4D6E"/>
    <w:rsid w:val="00AC55D0"/>
    <w:rsid w:val="00AC580B"/>
    <w:rsid w:val="00AC59F9"/>
    <w:rsid w:val="00AC5F14"/>
    <w:rsid w:val="00AC5F7C"/>
    <w:rsid w:val="00AC5F86"/>
    <w:rsid w:val="00AC5FD6"/>
    <w:rsid w:val="00AC6188"/>
    <w:rsid w:val="00AC6392"/>
    <w:rsid w:val="00AC65C7"/>
    <w:rsid w:val="00AC6F59"/>
    <w:rsid w:val="00AC73A1"/>
    <w:rsid w:val="00AC73BD"/>
    <w:rsid w:val="00AD0802"/>
    <w:rsid w:val="00AD0983"/>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333"/>
    <w:rsid w:val="00AD36B4"/>
    <w:rsid w:val="00AD3810"/>
    <w:rsid w:val="00AD3978"/>
    <w:rsid w:val="00AD3CB9"/>
    <w:rsid w:val="00AD3D7B"/>
    <w:rsid w:val="00AD3FBA"/>
    <w:rsid w:val="00AD4748"/>
    <w:rsid w:val="00AD506C"/>
    <w:rsid w:val="00AD50C7"/>
    <w:rsid w:val="00AD5138"/>
    <w:rsid w:val="00AD58DD"/>
    <w:rsid w:val="00AD5C55"/>
    <w:rsid w:val="00AD60F4"/>
    <w:rsid w:val="00AD6AF3"/>
    <w:rsid w:val="00AD6CD3"/>
    <w:rsid w:val="00AD6FB8"/>
    <w:rsid w:val="00AD7293"/>
    <w:rsid w:val="00AD72B0"/>
    <w:rsid w:val="00AD749B"/>
    <w:rsid w:val="00AD7607"/>
    <w:rsid w:val="00AD7E87"/>
    <w:rsid w:val="00AE019C"/>
    <w:rsid w:val="00AE03DB"/>
    <w:rsid w:val="00AE05BA"/>
    <w:rsid w:val="00AE067A"/>
    <w:rsid w:val="00AE0894"/>
    <w:rsid w:val="00AE08D6"/>
    <w:rsid w:val="00AE13AE"/>
    <w:rsid w:val="00AE16FC"/>
    <w:rsid w:val="00AE1DB7"/>
    <w:rsid w:val="00AE1E83"/>
    <w:rsid w:val="00AE1FC9"/>
    <w:rsid w:val="00AE22C2"/>
    <w:rsid w:val="00AE22F6"/>
    <w:rsid w:val="00AE28CC"/>
    <w:rsid w:val="00AE29E5"/>
    <w:rsid w:val="00AE2BBE"/>
    <w:rsid w:val="00AE2F24"/>
    <w:rsid w:val="00AE3042"/>
    <w:rsid w:val="00AE3287"/>
    <w:rsid w:val="00AE3724"/>
    <w:rsid w:val="00AE4C44"/>
    <w:rsid w:val="00AE4F4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9BE"/>
    <w:rsid w:val="00AF2AD0"/>
    <w:rsid w:val="00AF30BC"/>
    <w:rsid w:val="00AF3469"/>
    <w:rsid w:val="00AF349F"/>
    <w:rsid w:val="00AF3551"/>
    <w:rsid w:val="00AF36B1"/>
    <w:rsid w:val="00AF3AF8"/>
    <w:rsid w:val="00AF3EF7"/>
    <w:rsid w:val="00AF3F68"/>
    <w:rsid w:val="00AF40D9"/>
    <w:rsid w:val="00AF475B"/>
    <w:rsid w:val="00AF491B"/>
    <w:rsid w:val="00AF4D5B"/>
    <w:rsid w:val="00AF4F9C"/>
    <w:rsid w:val="00AF51B8"/>
    <w:rsid w:val="00AF5B5E"/>
    <w:rsid w:val="00AF5EB6"/>
    <w:rsid w:val="00AF605E"/>
    <w:rsid w:val="00AF624A"/>
    <w:rsid w:val="00AF625E"/>
    <w:rsid w:val="00AF6B4A"/>
    <w:rsid w:val="00AF6B6F"/>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D72"/>
    <w:rsid w:val="00B02666"/>
    <w:rsid w:val="00B02A05"/>
    <w:rsid w:val="00B02E86"/>
    <w:rsid w:val="00B03715"/>
    <w:rsid w:val="00B03820"/>
    <w:rsid w:val="00B03885"/>
    <w:rsid w:val="00B039B1"/>
    <w:rsid w:val="00B03AAE"/>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CA9"/>
    <w:rsid w:val="00B11701"/>
    <w:rsid w:val="00B11A88"/>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DB0"/>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2D"/>
    <w:rsid w:val="00B2284F"/>
    <w:rsid w:val="00B22AE7"/>
    <w:rsid w:val="00B22B0F"/>
    <w:rsid w:val="00B22D7A"/>
    <w:rsid w:val="00B231FF"/>
    <w:rsid w:val="00B2339A"/>
    <w:rsid w:val="00B23A88"/>
    <w:rsid w:val="00B23B2E"/>
    <w:rsid w:val="00B240B4"/>
    <w:rsid w:val="00B240C2"/>
    <w:rsid w:val="00B240CF"/>
    <w:rsid w:val="00B244D3"/>
    <w:rsid w:val="00B24BAB"/>
    <w:rsid w:val="00B25024"/>
    <w:rsid w:val="00B251A5"/>
    <w:rsid w:val="00B259EF"/>
    <w:rsid w:val="00B25AFF"/>
    <w:rsid w:val="00B25D18"/>
    <w:rsid w:val="00B26013"/>
    <w:rsid w:val="00B26266"/>
    <w:rsid w:val="00B26410"/>
    <w:rsid w:val="00B2672B"/>
    <w:rsid w:val="00B269FE"/>
    <w:rsid w:val="00B26A1E"/>
    <w:rsid w:val="00B27083"/>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32F"/>
    <w:rsid w:val="00B3479B"/>
    <w:rsid w:val="00B34C1D"/>
    <w:rsid w:val="00B34EC4"/>
    <w:rsid w:val="00B35383"/>
    <w:rsid w:val="00B355F7"/>
    <w:rsid w:val="00B35783"/>
    <w:rsid w:val="00B3598F"/>
    <w:rsid w:val="00B35B43"/>
    <w:rsid w:val="00B35D11"/>
    <w:rsid w:val="00B35FC8"/>
    <w:rsid w:val="00B36326"/>
    <w:rsid w:val="00B363C4"/>
    <w:rsid w:val="00B366EA"/>
    <w:rsid w:val="00B368F3"/>
    <w:rsid w:val="00B3698A"/>
    <w:rsid w:val="00B36F59"/>
    <w:rsid w:val="00B373AC"/>
    <w:rsid w:val="00B378E9"/>
    <w:rsid w:val="00B37917"/>
    <w:rsid w:val="00B37C36"/>
    <w:rsid w:val="00B37CFB"/>
    <w:rsid w:val="00B37DF3"/>
    <w:rsid w:val="00B37FFC"/>
    <w:rsid w:val="00B40699"/>
    <w:rsid w:val="00B406D0"/>
    <w:rsid w:val="00B40708"/>
    <w:rsid w:val="00B415D2"/>
    <w:rsid w:val="00B41637"/>
    <w:rsid w:val="00B41A02"/>
    <w:rsid w:val="00B41D50"/>
    <w:rsid w:val="00B427F9"/>
    <w:rsid w:val="00B42870"/>
    <w:rsid w:val="00B42911"/>
    <w:rsid w:val="00B42D76"/>
    <w:rsid w:val="00B42D7E"/>
    <w:rsid w:val="00B42EB3"/>
    <w:rsid w:val="00B4336A"/>
    <w:rsid w:val="00B4353C"/>
    <w:rsid w:val="00B43811"/>
    <w:rsid w:val="00B43989"/>
    <w:rsid w:val="00B43DF8"/>
    <w:rsid w:val="00B43F78"/>
    <w:rsid w:val="00B4469E"/>
    <w:rsid w:val="00B44F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47C"/>
    <w:rsid w:val="00B55376"/>
    <w:rsid w:val="00B55C9E"/>
    <w:rsid w:val="00B55CA5"/>
    <w:rsid w:val="00B55F0B"/>
    <w:rsid w:val="00B56027"/>
    <w:rsid w:val="00B5680E"/>
    <w:rsid w:val="00B5690A"/>
    <w:rsid w:val="00B569C8"/>
    <w:rsid w:val="00B56A10"/>
    <w:rsid w:val="00B56C01"/>
    <w:rsid w:val="00B56D23"/>
    <w:rsid w:val="00B578A4"/>
    <w:rsid w:val="00B578B7"/>
    <w:rsid w:val="00B57A33"/>
    <w:rsid w:val="00B57EFD"/>
    <w:rsid w:val="00B60558"/>
    <w:rsid w:val="00B6059B"/>
    <w:rsid w:val="00B6080D"/>
    <w:rsid w:val="00B60B5F"/>
    <w:rsid w:val="00B60D0F"/>
    <w:rsid w:val="00B60D6A"/>
    <w:rsid w:val="00B60E79"/>
    <w:rsid w:val="00B61612"/>
    <w:rsid w:val="00B618F5"/>
    <w:rsid w:val="00B61AD9"/>
    <w:rsid w:val="00B61BE9"/>
    <w:rsid w:val="00B61C90"/>
    <w:rsid w:val="00B61DFC"/>
    <w:rsid w:val="00B61F80"/>
    <w:rsid w:val="00B621CB"/>
    <w:rsid w:val="00B62290"/>
    <w:rsid w:val="00B623FE"/>
    <w:rsid w:val="00B629F8"/>
    <w:rsid w:val="00B62B5B"/>
    <w:rsid w:val="00B62C45"/>
    <w:rsid w:val="00B63174"/>
    <w:rsid w:val="00B63750"/>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53"/>
    <w:rsid w:val="00B740FF"/>
    <w:rsid w:val="00B7442A"/>
    <w:rsid w:val="00B74B85"/>
    <w:rsid w:val="00B74E10"/>
    <w:rsid w:val="00B753FE"/>
    <w:rsid w:val="00B75414"/>
    <w:rsid w:val="00B7660A"/>
    <w:rsid w:val="00B76796"/>
    <w:rsid w:val="00B76892"/>
    <w:rsid w:val="00B768E0"/>
    <w:rsid w:val="00B7694B"/>
    <w:rsid w:val="00B76BF6"/>
    <w:rsid w:val="00B77075"/>
    <w:rsid w:val="00B770A3"/>
    <w:rsid w:val="00B7727E"/>
    <w:rsid w:val="00B774BB"/>
    <w:rsid w:val="00B77668"/>
    <w:rsid w:val="00B77AE6"/>
    <w:rsid w:val="00B77EBF"/>
    <w:rsid w:val="00B80A40"/>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865"/>
    <w:rsid w:val="00B83D49"/>
    <w:rsid w:val="00B84218"/>
    <w:rsid w:val="00B84319"/>
    <w:rsid w:val="00B843F6"/>
    <w:rsid w:val="00B84B07"/>
    <w:rsid w:val="00B84CA1"/>
    <w:rsid w:val="00B85291"/>
    <w:rsid w:val="00B853B6"/>
    <w:rsid w:val="00B85769"/>
    <w:rsid w:val="00B85FDC"/>
    <w:rsid w:val="00B85FFD"/>
    <w:rsid w:val="00B861E8"/>
    <w:rsid w:val="00B8655D"/>
    <w:rsid w:val="00B865AA"/>
    <w:rsid w:val="00B8691A"/>
    <w:rsid w:val="00B8698B"/>
    <w:rsid w:val="00B86A60"/>
    <w:rsid w:val="00B86E5B"/>
    <w:rsid w:val="00B8736D"/>
    <w:rsid w:val="00B87501"/>
    <w:rsid w:val="00B87A9F"/>
    <w:rsid w:val="00B87E31"/>
    <w:rsid w:val="00B902B2"/>
    <w:rsid w:val="00B9032C"/>
    <w:rsid w:val="00B90852"/>
    <w:rsid w:val="00B90993"/>
    <w:rsid w:val="00B90CBB"/>
    <w:rsid w:val="00B91012"/>
    <w:rsid w:val="00B910DC"/>
    <w:rsid w:val="00B91670"/>
    <w:rsid w:val="00B916D2"/>
    <w:rsid w:val="00B919E0"/>
    <w:rsid w:val="00B919F4"/>
    <w:rsid w:val="00B91C8F"/>
    <w:rsid w:val="00B91F55"/>
    <w:rsid w:val="00B921BB"/>
    <w:rsid w:val="00B92860"/>
    <w:rsid w:val="00B92991"/>
    <w:rsid w:val="00B92C55"/>
    <w:rsid w:val="00B9339B"/>
    <w:rsid w:val="00B93772"/>
    <w:rsid w:val="00B93977"/>
    <w:rsid w:val="00B93C84"/>
    <w:rsid w:val="00B93C85"/>
    <w:rsid w:val="00B93D8F"/>
    <w:rsid w:val="00B9437A"/>
    <w:rsid w:val="00B944BA"/>
    <w:rsid w:val="00B95417"/>
    <w:rsid w:val="00B95496"/>
    <w:rsid w:val="00B95B2D"/>
    <w:rsid w:val="00B96021"/>
    <w:rsid w:val="00B960AC"/>
    <w:rsid w:val="00B96138"/>
    <w:rsid w:val="00B96607"/>
    <w:rsid w:val="00B9661F"/>
    <w:rsid w:val="00B966B2"/>
    <w:rsid w:val="00B971C6"/>
    <w:rsid w:val="00B97352"/>
    <w:rsid w:val="00B973BE"/>
    <w:rsid w:val="00B973F7"/>
    <w:rsid w:val="00B975FA"/>
    <w:rsid w:val="00B9767D"/>
    <w:rsid w:val="00B97774"/>
    <w:rsid w:val="00B977FF"/>
    <w:rsid w:val="00BA01F4"/>
    <w:rsid w:val="00BA021B"/>
    <w:rsid w:val="00BA0360"/>
    <w:rsid w:val="00BA0461"/>
    <w:rsid w:val="00BA08EA"/>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10"/>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A61"/>
    <w:rsid w:val="00BB4B8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E86"/>
    <w:rsid w:val="00BC01DC"/>
    <w:rsid w:val="00BC0800"/>
    <w:rsid w:val="00BC0B43"/>
    <w:rsid w:val="00BC0EB4"/>
    <w:rsid w:val="00BC0F77"/>
    <w:rsid w:val="00BC1007"/>
    <w:rsid w:val="00BC10E8"/>
    <w:rsid w:val="00BC1281"/>
    <w:rsid w:val="00BC17AE"/>
    <w:rsid w:val="00BC1827"/>
    <w:rsid w:val="00BC18D3"/>
    <w:rsid w:val="00BC1E2D"/>
    <w:rsid w:val="00BC2114"/>
    <w:rsid w:val="00BC24F0"/>
    <w:rsid w:val="00BC2627"/>
    <w:rsid w:val="00BC2984"/>
    <w:rsid w:val="00BC2E6A"/>
    <w:rsid w:val="00BC3179"/>
    <w:rsid w:val="00BC319E"/>
    <w:rsid w:val="00BC33D6"/>
    <w:rsid w:val="00BC3868"/>
    <w:rsid w:val="00BC3BBF"/>
    <w:rsid w:val="00BC3CF0"/>
    <w:rsid w:val="00BC3E49"/>
    <w:rsid w:val="00BC40FB"/>
    <w:rsid w:val="00BC43FB"/>
    <w:rsid w:val="00BC4420"/>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B3B"/>
    <w:rsid w:val="00BD2CA8"/>
    <w:rsid w:val="00BD2EE8"/>
    <w:rsid w:val="00BD3196"/>
    <w:rsid w:val="00BD331D"/>
    <w:rsid w:val="00BD33BE"/>
    <w:rsid w:val="00BD3536"/>
    <w:rsid w:val="00BD354E"/>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3F3"/>
    <w:rsid w:val="00BE15D8"/>
    <w:rsid w:val="00BE1A3D"/>
    <w:rsid w:val="00BE21A1"/>
    <w:rsid w:val="00BE2401"/>
    <w:rsid w:val="00BE29C7"/>
    <w:rsid w:val="00BE2C29"/>
    <w:rsid w:val="00BE2EA9"/>
    <w:rsid w:val="00BE37EC"/>
    <w:rsid w:val="00BE3B16"/>
    <w:rsid w:val="00BE4013"/>
    <w:rsid w:val="00BE4700"/>
    <w:rsid w:val="00BE471D"/>
    <w:rsid w:val="00BE4924"/>
    <w:rsid w:val="00BE4BB8"/>
    <w:rsid w:val="00BE4BDA"/>
    <w:rsid w:val="00BE4CEC"/>
    <w:rsid w:val="00BE4FE8"/>
    <w:rsid w:val="00BE5B62"/>
    <w:rsid w:val="00BE5EE6"/>
    <w:rsid w:val="00BE603D"/>
    <w:rsid w:val="00BE6394"/>
    <w:rsid w:val="00BE6B11"/>
    <w:rsid w:val="00BE6C03"/>
    <w:rsid w:val="00BE6C25"/>
    <w:rsid w:val="00BE6EAE"/>
    <w:rsid w:val="00BE6F92"/>
    <w:rsid w:val="00BE71E5"/>
    <w:rsid w:val="00BE7425"/>
    <w:rsid w:val="00BE7496"/>
    <w:rsid w:val="00BE77E4"/>
    <w:rsid w:val="00BE789B"/>
    <w:rsid w:val="00BE7900"/>
    <w:rsid w:val="00BE7B5A"/>
    <w:rsid w:val="00BE7DA2"/>
    <w:rsid w:val="00BF020C"/>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437"/>
    <w:rsid w:val="00BF580C"/>
    <w:rsid w:val="00BF5BB3"/>
    <w:rsid w:val="00BF5F6A"/>
    <w:rsid w:val="00BF6152"/>
    <w:rsid w:val="00BF65FB"/>
    <w:rsid w:val="00BF6A4C"/>
    <w:rsid w:val="00BF6C58"/>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B08"/>
    <w:rsid w:val="00C02BBB"/>
    <w:rsid w:val="00C02C5E"/>
    <w:rsid w:val="00C03995"/>
    <w:rsid w:val="00C043ED"/>
    <w:rsid w:val="00C0454E"/>
    <w:rsid w:val="00C046AB"/>
    <w:rsid w:val="00C0486A"/>
    <w:rsid w:val="00C0520F"/>
    <w:rsid w:val="00C05426"/>
    <w:rsid w:val="00C05537"/>
    <w:rsid w:val="00C055A3"/>
    <w:rsid w:val="00C05616"/>
    <w:rsid w:val="00C056A3"/>
    <w:rsid w:val="00C05AE6"/>
    <w:rsid w:val="00C0613B"/>
    <w:rsid w:val="00C0651B"/>
    <w:rsid w:val="00C06BFF"/>
    <w:rsid w:val="00C07A89"/>
    <w:rsid w:val="00C07E6D"/>
    <w:rsid w:val="00C10575"/>
    <w:rsid w:val="00C10803"/>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535"/>
    <w:rsid w:val="00C16743"/>
    <w:rsid w:val="00C16FD9"/>
    <w:rsid w:val="00C172AB"/>
    <w:rsid w:val="00C17734"/>
    <w:rsid w:val="00C17816"/>
    <w:rsid w:val="00C20108"/>
    <w:rsid w:val="00C20287"/>
    <w:rsid w:val="00C204ED"/>
    <w:rsid w:val="00C20A8A"/>
    <w:rsid w:val="00C20AF8"/>
    <w:rsid w:val="00C210D5"/>
    <w:rsid w:val="00C21355"/>
    <w:rsid w:val="00C217FD"/>
    <w:rsid w:val="00C21E26"/>
    <w:rsid w:val="00C22141"/>
    <w:rsid w:val="00C22145"/>
    <w:rsid w:val="00C22230"/>
    <w:rsid w:val="00C225BA"/>
    <w:rsid w:val="00C226BD"/>
    <w:rsid w:val="00C2280E"/>
    <w:rsid w:val="00C22B4F"/>
    <w:rsid w:val="00C22C73"/>
    <w:rsid w:val="00C22D21"/>
    <w:rsid w:val="00C22D75"/>
    <w:rsid w:val="00C2300F"/>
    <w:rsid w:val="00C23509"/>
    <w:rsid w:val="00C238E1"/>
    <w:rsid w:val="00C23AF3"/>
    <w:rsid w:val="00C23D42"/>
    <w:rsid w:val="00C24038"/>
    <w:rsid w:val="00C24192"/>
    <w:rsid w:val="00C2471E"/>
    <w:rsid w:val="00C248C4"/>
    <w:rsid w:val="00C24C7C"/>
    <w:rsid w:val="00C25CC5"/>
    <w:rsid w:val="00C264A6"/>
    <w:rsid w:val="00C26B46"/>
    <w:rsid w:val="00C26C10"/>
    <w:rsid w:val="00C26CDF"/>
    <w:rsid w:val="00C271E5"/>
    <w:rsid w:val="00C2724C"/>
    <w:rsid w:val="00C273A1"/>
    <w:rsid w:val="00C274E7"/>
    <w:rsid w:val="00C27E1F"/>
    <w:rsid w:val="00C27E8D"/>
    <w:rsid w:val="00C3007D"/>
    <w:rsid w:val="00C3010E"/>
    <w:rsid w:val="00C305FF"/>
    <w:rsid w:val="00C30CCE"/>
    <w:rsid w:val="00C30EC8"/>
    <w:rsid w:val="00C30F47"/>
    <w:rsid w:val="00C31199"/>
    <w:rsid w:val="00C312BD"/>
    <w:rsid w:val="00C3192F"/>
    <w:rsid w:val="00C31EBC"/>
    <w:rsid w:val="00C31FFE"/>
    <w:rsid w:val="00C32087"/>
    <w:rsid w:val="00C32469"/>
    <w:rsid w:val="00C32538"/>
    <w:rsid w:val="00C32BE1"/>
    <w:rsid w:val="00C32C0E"/>
    <w:rsid w:val="00C32FE1"/>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01"/>
    <w:rsid w:val="00C443CE"/>
    <w:rsid w:val="00C44470"/>
    <w:rsid w:val="00C44910"/>
    <w:rsid w:val="00C4496F"/>
    <w:rsid w:val="00C4524C"/>
    <w:rsid w:val="00C45337"/>
    <w:rsid w:val="00C453A5"/>
    <w:rsid w:val="00C458A4"/>
    <w:rsid w:val="00C466C9"/>
    <w:rsid w:val="00C46A05"/>
    <w:rsid w:val="00C46AEC"/>
    <w:rsid w:val="00C46E9D"/>
    <w:rsid w:val="00C46FE3"/>
    <w:rsid w:val="00C472E0"/>
    <w:rsid w:val="00C4759A"/>
    <w:rsid w:val="00C47A96"/>
    <w:rsid w:val="00C47D48"/>
    <w:rsid w:val="00C47FA0"/>
    <w:rsid w:val="00C50E98"/>
    <w:rsid w:val="00C51192"/>
    <w:rsid w:val="00C51437"/>
    <w:rsid w:val="00C5147E"/>
    <w:rsid w:val="00C517B0"/>
    <w:rsid w:val="00C51819"/>
    <w:rsid w:val="00C51953"/>
    <w:rsid w:val="00C51A3E"/>
    <w:rsid w:val="00C52268"/>
    <w:rsid w:val="00C524D4"/>
    <w:rsid w:val="00C52EDE"/>
    <w:rsid w:val="00C53747"/>
    <w:rsid w:val="00C53940"/>
    <w:rsid w:val="00C53AC6"/>
    <w:rsid w:val="00C53BAE"/>
    <w:rsid w:val="00C53E36"/>
    <w:rsid w:val="00C53F69"/>
    <w:rsid w:val="00C53FA0"/>
    <w:rsid w:val="00C54780"/>
    <w:rsid w:val="00C5484C"/>
    <w:rsid w:val="00C54CEE"/>
    <w:rsid w:val="00C54EC6"/>
    <w:rsid w:val="00C5515A"/>
    <w:rsid w:val="00C55908"/>
    <w:rsid w:val="00C55AEB"/>
    <w:rsid w:val="00C55C8F"/>
    <w:rsid w:val="00C55D9A"/>
    <w:rsid w:val="00C561A1"/>
    <w:rsid w:val="00C56624"/>
    <w:rsid w:val="00C56B03"/>
    <w:rsid w:val="00C56C69"/>
    <w:rsid w:val="00C56E2F"/>
    <w:rsid w:val="00C56F4B"/>
    <w:rsid w:val="00C5707F"/>
    <w:rsid w:val="00C5728D"/>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52A"/>
    <w:rsid w:val="00C716F9"/>
    <w:rsid w:val="00C71C0B"/>
    <w:rsid w:val="00C71F22"/>
    <w:rsid w:val="00C7243C"/>
    <w:rsid w:val="00C72A79"/>
    <w:rsid w:val="00C73234"/>
    <w:rsid w:val="00C73581"/>
    <w:rsid w:val="00C73E83"/>
    <w:rsid w:val="00C73FD2"/>
    <w:rsid w:val="00C740F9"/>
    <w:rsid w:val="00C742C7"/>
    <w:rsid w:val="00C74636"/>
    <w:rsid w:val="00C75F09"/>
    <w:rsid w:val="00C76219"/>
    <w:rsid w:val="00C7685A"/>
    <w:rsid w:val="00C768E0"/>
    <w:rsid w:val="00C76AA2"/>
    <w:rsid w:val="00C76FE8"/>
    <w:rsid w:val="00C77225"/>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A24"/>
    <w:rsid w:val="00C84E31"/>
    <w:rsid w:val="00C84F89"/>
    <w:rsid w:val="00C8533F"/>
    <w:rsid w:val="00C85479"/>
    <w:rsid w:val="00C85817"/>
    <w:rsid w:val="00C8595C"/>
    <w:rsid w:val="00C85CF3"/>
    <w:rsid w:val="00C85E66"/>
    <w:rsid w:val="00C862A9"/>
    <w:rsid w:val="00C8639F"/>
    <w:rsid w:val="00C86927"/>
    <w:rsid w:val="00C86997"/>
    <w:rsid w:val="00C86EFD"/>
    <w:rsid w:val="00C87184"/>
    <w:rsid w:val="00C87876"/>
    <w:rsid w:val="00C87E6D"/>
    <w:rsid w:val="00C90867"/>
    <w:rsid w:val="00C90E1F"/>
    <w:rsid w:val="00C90FDB"/>
    <w:rsid w:val="00C91D6C"/>
    <w:rsid w:val="00C922F5"/>
    <w:rsid w:val="00C926F6"/>
    <w:rsid w:val="00C927CE"/>
    <w:rsid w:val="00C92CB9"/>
    <w:rsid w:val="00C938FB"/>
    <w:rsid w:val="00C9395C"/>
    <w:rsid w:val="00C93B57"/>
    <w:rsid w:val="00C93C0F"/>
    <w:rsid w:val="00C93D2C"/>
    <w:rsid w:val="00C94240"/>
    <w:rsid w:val="00C942FB"/>
    <w:rsid w:val="00C947E2"/>
    <w:rsid w:val="00C94A19"/>
    <w:rsid w:val="00C94C4C"/>
    <w:rsid w:val="00C94F21"/>
    <w:rsid w:val="00C95595"/>
    <w:rsid w:val="00C95762"/>
    <w:rsid w:val="00C95E86"/>
    <w:rsid w:val="00C97891"/>
    <w:rsid w:val="00C978BE"/>
    <w:rsid w:val="00CA0193"/>
    <w:rsid w:val="00CA028F"/>
    <w:rsid w:val="00CA0951"/>
    <w:rsid w:val="00CA0CE9"/>
    <w:rsid w:val="00CA107E"/>
    <w:rsid w:val="00CA1488"/>
    <w:rsid w:val="00CA15A2"/>
    <w:rsid w:val="00CA1883"/>
    <w:rsid w:val="00CA1AEE"/>
    <w:rsid w:val="00CA2059"/>
    <w:rsid w:val="00CA26BD"/>
    <w:rsid w:val="00CA2F5C"/>
    <w:rsid w:val="00CA302F"/>
    <w:rsid w:val="00CA35A0"/>
    <w:rsid w:val="00CA391C"/>
    <w:rsid w:val="00CA3AF5"/>
    <w:rsid w:val="00CA3DB6"/>
    <w:rsid w:val="00CA4099"/>
    <w:rsid w:val="00CA40A5"/>
    <w:rsid w:val="00CA4209"/>
    <w:rsid w:val="00CA4B60"/>
    <w:rsid w:val="00CA567E"/>
    <w:rsid w:val="00CA5C24"/>
    <w:rsid w:val="00CA5E3A"/>
    <w:rsid w:val="00CA5FD3"/>
    <w:rsid w:val="00CA63D5"/>
    <w:rsid w:val="00CA68BF"/>
    <w:rsid w:val="00CA6BE1"/>
    <w:rsid w:val="00CA6EEF"/>
    <w:rsid w:val="00CA7027"/>
    <w:rsid w:val="00CA7E86"/>
    <w:rsid w:val="00CB0383"/>
    <w:rsid w:val="00CB0E0B"/>
    <w:rsid w:val="00CB0FAC"/>
    <w:rsid w:val="00CB1020"/>
    <w:rsid w:val="00CB11A2"/>
    <w:rsid w:val="00CB21FD"/>
    <w:rsid w:val="00CB29BE"/>
    <w:rsid w:val="00CB3041"/>
    <w:rsid w:val="00CB326E"/>
    <w:rsid w:val="00CB3376"/>
    <w:rsid w:val="00CB33A3"/>
    <w:rsid w:val="00CB3558"/>
    <w:rsid w:val="00CB35EE"/>
    <w:rsid w:val="00CB379A"/>
    <w:rsid w:val="00CB39A3"/>
    <w:rsid w:val="00CB3CE3"/>
    <w:rsid w:val="00CB3F62"/>
    <w:rsid w:val="00CB42AF"/>
    <w:rsid w:val="00CB4556"/>
    <w:rsid w:val="00CB46FE"/>
    <w:rsid w:val="00CB4BC4"/>
    <w:rsid w:val="00CB4DFC"/>
    <w:rsid w:val="00CB533D"/>
    <w:rsid w:val="00CB687A"/>
    <w:rsid w:val="00CB6A6C"/>
    <w:rsid w:val="00CB6AA6"/>
    <w:rsid w:val="00CB70C3"/>
    <w:rsid w:val="00CB716F"/>
    <w:rsid w:val="00CB7E30"/>
    <w:rsid w:val="00CC0246"/>
    <w:rsid w:val="00CC0370"/>
    <w:rsid w:val="00CC040E"/>
    <w:rsid w:val="00CC0C07"/>
    <w:rsid w:val="00CC0EB7"/>
    <w:rsid w:val="00CC2068"/>
    <w:rsid w:val="00CC22D3"/>
    <w:rsid w:val="00CC230A"/>
    <w:rsid w:val="00CC250B"/>
    <w:rsid w:val="00CC29F6"/>
    <w:rsid w:val="00CC2D01"/>
    <w:rsid w:val="00CC2D23"/>
    <w:rsid w:val="00CC2EED"/>
    <w:rsid w:val="00CC3020"/>
    <w:rsid w:val="00CC3260"/>
    <w:rsid w:val="00CC373C"/>
    <w:rsid w:val="00CC3AF3"/>
    <w:rsid w:val="00CC3F1F"/>
    <w:rsid w:val="00CC4097"/>
    <w:rsid w:val="00CC417E"/>
    <w:rsid w:val="00CC41E4"/>
    <w:rsid w:val="00CC49E4"/>
    <w:rsid w:val="00CC50AD"/>
    <w:rsid w:val="00CC5708"/>
    <w:rsid w:val="00CC5A9F"/>
    <w:rsid w:val="00CC5B69"/>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B97"/>
    <w:rsid w:val="00CD4E93"/>
    <w:rsid w:val="00CD610C"/>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1E"/>
    <w:rsid w:val="00CE5E29"/>
    <w:rsid w:val="00CE65AE"/>
    <w:rsid w:val="00CE6B89"/>
    <w:rsid w:val="00CE72F7"/>
    <w:rsid w:val="00CE77B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EE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44"/>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5"/>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2E"/>
    <w:rsid w:val="00D11BF7"/>
    <w:rsid w:val="00D120B4"/>
    <w:rsid w:val="00D123AD"/>
    <w:rsid w:val="00D12C13"/>
    <w:rsid w:val="00D132E8"/>
    <w:rsid w:val="00D13541"/>
    <w:rsid w:val="00D135CC"/>
    <w:rsid w:val="00D1395F"/>
    <w:rsid w:val="00D14065"/>
    <w:rsid w:val="00D14CA1"/>
    <w:rsid w:val="00D156E1"/>
    <w:rsid w:val="00D15936"/>
    <w:rsid w:val="00D15B46"/>
    <w:rsid w:val="00D15CAB"/>
    <w:rsid w:val="00D160AF"/>
    <w:rsid w:val="00D16608"/>
    <w:rsid w:val="00D16B39"/>
    <w:rsid w:val="00D16B9D"/>
    <w:rsid w:val="00D171AD"/>
    <w:rsid w:val="00D172D2"/>
    <w:rsid w:val="00D17A03"/>
    <w:rsid w:val="00D17A96"/>
    <w:rsid w:val="00D17B0C"/>
    <w:rsid w:val="00D17C24"/>
    <w:rsid w:val="00D202A7"/>
    <w:rsid w:val="00D206CB"/>
    <w:rsid w:val="00D20B17"/>
    <w:rsid w:val="00D20E51"/>
    <w:rsid w:val="00D2128B"/>
    <w:rsid w:val="00D2130B"/>
    <w:rsid w:val="00D220A6"/>
    <w:rsid w:val="00D2253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3C1"/>
    <w:rsid w:val="00D26447"/>
    <w:rsid w:val="00D26898"/>
    <w:rsid w:val="00D2689A"/>
    <w:rsid w:val="00D26D66"/>
    <w:rsid w:val="00D27361"/>
    <w:rsid w:val="00D273C7"/>
    <w:rsid w:val="00D279E1"/>
    <w:rsid w:val="00D279EA"/>
    <w:rsid w:val="00D30177"/>
    <w:rsid w:val="00D3017F"/>
    <w:rsid w:val="00D3030C"/>
    <w:rsid w:val="00D30422"/>
    <w:rsid w:val="00D30598"/>
    <w:rsid w:val="00D30E90"/>
    <w:rsid w:val="00D30EBF"/>
    <w:rsid w:val="00D31213"/>
    <w:rsid w:val="00D31828"/>
    <w:rsid w:val="00D31DB8"/>
    <w:rsid w:val="00D3204F"/>
    <w:rsid w:val="00D32139"/>
    <w:rsid w:val="00D3284C"/>
    <w:rsid w:val="00D32883"/>
    <w:rsid w:val="00D328E8"/>
    <w:rsid w:val="00D329DB"/>
    <w:rsid w:val="00D32D07"/>
    <w:rsid w:val="00D333FA"/>
    <w:rsid w:val="00D338A9"/>
    <w:rsid w:val="00D34466"/>
    <w:rsid w:val="00D34503"/>
    <w:rsid w:val="00D345A7"/>
    <w:rsid w:val="00D35C02"/>
    <w:rsid w:val="00D364A5"/>
    <w:rsid w:val="00D36996"/>
    <w:rsid w:val="00D3701C"/>
    <w:rsid w:val="00D370AF"/>
    <w:rsid w:val="00D370DA"/>
    <w:rsid w:val="00D372C8"/>
    <w:rsid w:val="00D37560"/>
    <w:rsid w:val="00D379CA"/>
    <w:rsid w:val="00D40190"/>
    <w:rsid w:val="00D407B8"/>
    <w:rsid w:val="00D40B31"/>
    <w:rsid w:val="00D40B94"/>
    <w:rsid w:val="00D41033"/>
    <w:rsid w:val="00D41C4E"/>
    <w:rsid w:val="00D41FA8"/>
    <w:rsid w:val="00D4241C"/>
    <w:rsid w:val="00D4259B"/>
    <w:rsid w:val="00D428AE"/>
    <w:rsid w:val="00D42B7D"/>
    <w:rsid w:val="00D42BF5"/>
    <w:rsid w:val="00D42D72"/>
    <w:rsid w:val="00D42E7E"/>
    <w:rsid w:val="00D43083"/>
    <w:rsid w:val="00D430C3"/>
    <w:rsid w:val="00D43DDF"/>
    <w:rsid w:val="00D43F66"/>
    <w:rsid w:val="00D44168"/>
    <w:rsid w:val="00D44355"/>
    <w:rsid w:val="00D4444F"/>
    <w:rsid w:val="00D445F8"/>
    <w:rsid w:val="00D4484B"/>
    <w:rsid w:val="00D44E30"/>
    <w:rsid w:val="00D452D8"/>
    <w:rsid w:val="00D45302"/>
    <w:rsid w:val="00D453F2"/>
    <w:rsid w:val="00D45DAA"/>
    <w:rsid w:val="00D465BD"/>
    <w:rsid w:val="00D46755"/>
    <w:rsid w:val="00D46844"/>
    <w:rsid w:val="00D4698D"/>
    <w:rsid w:val="00D46BF3"/>
    <w:rsid w:val="00D46ECF"/>
    <w:rsid w:val="00D47688"/>
    <w:rsid w:val="00D47B0A"/>
    <w:rsid w:val="00D47DBC"/>
    <w:rsid w:val="00D50202"/>
    <w:rsid w:val="00D50A2B"/>
    <w:rsid w:val="00D50AD2"/>
    <w:rsid w:val="00D51107"/>
    <w:rsid w:val="00D512E0"/>
    <w:rsid w:val="00D513B7"/>
    <w:rsid w:val="00D516D9"/>
    <w:rsid w:val="00D516F7"/>
    <w:rsid w:val="00D51908"/>
    <w:rsid w:val="00D51D5E"/>
    <w:rsid w:val="00D51F1A"/>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F84"/>
    <w:rsid w:val="00D563CB"/>
    <w:rsid w:val="00D566FA"/>
    <w:rsid w:val="00D56B3E"/>
    <w:rsid w:val="00D572DA"/>
    <w:rsid w:val="00D57E1B"/>
    <w:rsid w:val="00D603C5"/>
    <w:rsid w:val="00D604D9"/>
    <w:rsid w:val="00D608C6"/>
    <w:rsid w:val="00D60E10"/>
    <w:rsid w:val="00D60F7A"/>
    <w:rsid w:val="00D61040"/>
    <w:rsid w:val="00D615C1"/>
    <w:rsid w:val="00D61D7B"/>
    <w:rsid w:val="00D61F13"/>
    <w:rsid w:val="00D61F77"/>
    <w:rsid w:val="00D626E4"/>
    <w:rsid w:val="00D62771"/>
    <w:rsid w:val="00D62CE6"/>
    <w:rsid w:val="00D634A7"/>
    <w:rsid w:val="00D63ACD"/>
    <w:rsid w:val="00D63B35"/>
    <w:rsid w:val="00D63B84"/>
    <w:rsid w:val="00D63DEC"/>
    <w:rsid w:val="00D64685"/>
    <w:rsid w:val="00D646CC"/>
    <w:rsid w:val="00D648C5"/>
    <w:rsid w:val="00D64D4E"/>
    <w:rsid w:val="00D650A0"/>
    <w:rsid w:val="00D65144"/>
    <w:rsid w:val="00D6548E"/>
    <w:rsid w:val="00D656B3"/>
    <w:rsid w:val="00D65BEB"/>
    <w:rsid w:val="00D661A1"/>
    <w:rsid w:val="00D66B35"/>
    <w:rsid w:val="00D6741E"/>
    <w:rsid w:val="00D67757"/>
    <w:rsid w:val="00D67C01"/>
    <w:rsid w:val="00D67F8E"/>
    <w:rsid w:val="00D70F0C"/>
    <w:rsid w:val="00D711B7"/>
    <w:rsid w:val="00D7169A"/>
    <w:rsid w:val="00D71D65"/>
    <w:rsid w:val="00D726F2"/>
    <w:rsid w:val="00D73495"/>
    <w:rsid w:val="00D73918"/>
    <w:rsid w:val="00D73C7C"/>
    <w:rsid w:val="00D73E0F"/>
    <w:rsid w:val="00D741FC"/>
    <w:rsid w:val="00D7442C"/>
    <w:rsid w:val="00D744E5"/>
    <w:rsid w:val="00D750E8"/>
    <w:rsid w:val="00D75F90"/>
    <w:rsid w:val="00D7621C"/>
    <w:rsid w:val="00D766DC"/>
    <w:rsid w:val="00D77210"/>
    <w:rsid w:val="00D7774B"/>
    <w:rsid w:val="00D7780C"/>
    <w:rsid w:val="00D7796A"/>
    <w:rsid w:val="00D77B06"/>
    <w:rsid w:val="00D77D53"/>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9E"/>
    <w:rsid w:val="00D828FC"/>
    <w:rsid w:val="00D82930"/>
    <w:rsid w:val="00D830B3"/>
    <w:rsid w:val="00D839ED"/>
    <w:rsid w:val="00D84599"/>
    <w:rsid w:val="00D846BA"/>
    <w:rsid w:val="00D84987"/>
    <w:rsid w:val="00D84CD2"/>
    <w:rsid w:val="00D84D38"/>
    <w:rsid w:val="00D8511B"/>
    <w:rsid w:val="00D85BDE"/>
    <w:rsid w:val="00D85E1B"/>
    <w:rsid w:val="00D86811"/>
    <w:rsid w:val="00D8686F"/>
    <w:rsid w:val="00D87195"/>
    <w:rsid w:val="00D87473"/>
    <w:rsid w:val="00D8753C"/>
    <w:rsid w:val="00D8789C"/>
    <w:rsid w:val="00D87972"/>
    <w:rsid w:val="00D87A49"/>
    <w:rsid w:val="00D87CBD"/>
    <w:rsid w:val="00D87E97"/>
    <w:rsid w:val="00D9012C"/>
    <w:rsid w:val="00D902C0"/>
    <w:rsid w:val="00D906EA"/>
    <w:rsid w:val="00D90C46"/>
    <w:rsid w:val="00D90EFE"/>
    <w:rsid w:val="00D914AE"/>
    <w:rsid w:val="00D91C9F"/>
    <w:rsid w:val="00D92C44"/>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BCD"/>
    <w:rsid w:val="00DA2D2B"/>
    <w:rsid w:val="00DA2F9D"/>
    <w:rsid w:val="00DA3461"/>
    <w:rsid w:val="00DA3995"/>
    <w:rsid w:val="00DA3C4E"/>
    <w:rsid w:val="00DA3EAE"/>
    <w:rsid w:val="00DA495A"/>
    <w:rsid w:val="00DA49E3"/>
    <w:rsid w:val="00DA49F5"/>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85"/>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1F0"/>
    <w:rsid w:val="00DB611B"/>
    <w:rsid w:val="00DB6457"/>
    <w:rsid w:val="00DB658F"/>
    <w:rsid w:val="00DB660F"/>
    <w:rsid w:val="00DB6873"/>
    <w:rsid w:val="00DB6924"/>
    <w:rsid w:val="00DB6B22"/>
    <w:rsid w:val="00DB6BD8"/>
    <w:rsid w:val="00DB6C8F"/>
    <w:rsid w:val="00DB6F09"/>
    <w:rsid w:val="00DB7C45"/>
    <w:rsid w:val="00DB7CEE"/>
    <w:rsid w:val="00DB7DC1"/>
    <w:rsid w:val="00DC036F"/>
    <w:rsid w:val="00DC0685"/>
    <w:rsid w:val="00DC11F7"/>
    <w:rsid w:val="00DC1208"/>
    <w:rsid w:val="00DC1FAF"/>
    <w:rsid w:val="00DC2172"/>
    <w:rsid w:val="00DC24E3"/>
    <w:rsid w:val="00DC26FA"/>
    <w:rsid w:val="00DC28A7"/>
    <w:rsid w:val="00DC2C18"/>
    <w:rsid w:val="00DC2DCA"/>
    <w:rsid w:val="00DC31DD"/>
    <w:rsid w:val="00DC343E"/>
    <w:rsid w:val="00DC370A"/>
    <w:rsid w:val="00DC3B25"/>
    <w:rsid w:val="00DC3E06"/>
    <w:rsid w:val="00DC4446"/>
    <w:rsid w:val="00DC48DE"/>
    <w:rsid w:val="00DC4997"/>
    <w:rsid w:val="00DC4E95"/>
    <w:rsid w:val="00DC52A3"/>
    <w:rsid w:val="00DC55A5"/>
    <w:rsid w:val="00DC569E"/>
    <w:rsid w:val="00DC5EF4"/>
    <w:rsid w:val="00DC72B1"/>
    <w:rsid w:val="00DC72E5"/>
    <w:rsid w:val="00DC72F3"/>
    <w:rsid w:val="00DC75EB"/>
    <w:rsid w:val="00DC7777"/>
    <w:rsid w:val="00DC7DC3"/>
    <w:rsid w:val="00DD01E2"/>
    <w:rsid w:val="00DD02F6"/>
    <w:rsid w:val="00DD0F2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4E"/>
    <w:rsid w:val="00DD606A"/>
    <w:rsid w:val="00DD6837"/>
    <w:rsid w:val="00DD686D"/>
    <w:rsid w:val="00DD68F5"/>
    <w:rsid w:val="00DD6BFE"/>
    <w:rsid w:val="00DD73F5"/>
    <w:rsid w:val="00DD750F"/>
    <w:rsid w:val="00DD77CC"/>
    <w:rsid w:val="00DD7A77"/>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18"/>
    <w:rsid w:val="00DE1EE6"/>
    <w:rsid w:val="00DE21B0"/>
    <w:rsid w:val="00DE2628"/>
    <w:rsid w:val="00DE2FCD"/>
    <w:rsid w:val="00DE306A"/>
    <w:rsid w:val="00DE4199"/>
    <w:rsid w:val="00DE45EA"/>
    <w:rsid w:val="00DE47BC"/>
    <w:rsid w:val="00DE485E"/>
    <w:rsid w:val="00DE49AB"/>
    <w:rsid w:val="00DE55E5"/>
    <w:rsid w:val="00DE55EE"/>
    <w:rsid w:val="00DE6522"/>
    <w:rsid w:val="00DE69DB"/>
    <w:rsid w:val="00DE6F8B"/>
    <w:rsid w:val="00DE7118"/>
    <w:rsid w:val="00DE77D6"/>
    <w:rsid w:val="00DE7C65"/>
    <w:rsid w:val="00DE7D57"/>
    <w:rsid w:val="00DE7DA9"/>
    <w:rsid w:val="00DE7FBE"/>
    <w:rsid w:val="00DF036F"/>
    <w:rsid w:val="00DF05D9"/>
    <w:rsid w:val="00DF06C2"/>
    <w:rsid w:val="00DF0E23"/>
    <w:rsid w:val="00DF188B"/>
    <w:rsid w:val="00DF2577"/>
    <w:rsid w:val="00DF260A"/>
    <w:rsid w:val="00DF2854"/>
    <w:rsid w:val="00DF2A9A"/>
    <w:rsid w:val="00DF3090"/>
    <w:rsid w:val="00DF3218"/>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513"/>
    <w:rsid w:val="00DF598D"/>
    <w:rsid w:val="00DF5A1F"/>
    <w:rsid w:val="00DF646F"/>
    <w:rsid w:val="00DF6727"/>
    <w:rsid w:val="00DF6E5E"/>
    <w:rsid w:val="00DF70BD"/>
    <w:rsid w:val="00DF7276"/>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9AD"/>
    <w:rsid w:val="00E02EF9"/>
    <w:rsid w:val="00E0330C"/>
    <w:rsid w:val="00E0331C"/>
    <w:rsid w:val="00E034C9"/>
    <w:rsid w:val="00E039D1"/>
    <w:rsid w:val="00E03CE7"/>
    <w:rsid w:val="00E03DA4"/>
    <w:rsid w:val="00E042FF"/>
    <w:rsid w:val="00E04B4E"/>
    <w:rsid w:val="00E04EB5"/>
    <w:rsid w:val="00E04F74"/>
    <w:rsid w:val="00E04FC3"/>
    <w:rsid w:val="00E05034"/>
    <w:rsid w:val="00E0528F"/>
    <w:rsid w:val="00E0530C"/>
    <w:rsid w:val="00E056F1"/>
    <w:rsid w:val="00E062DE"/>
    <w:rsid w:val="00E06849"/>
    <w:rsid w:val="00E0689C"/>
    <w:rsid w:val="00E068F2"/>
    <w:rsid w:val="00E06A67"/>
    <w:rsid w:val="00E06CEC"/>
    <w:rsid w:val="00E06D12"/>
    <w:rsid w:val="00E071D3"/>
    <w:rsid w:val="00E07975"/>
    <w:rsid w:val="00E105D3"/>
    <w:rsid w:val="00E10692"/>
    <w:rsid w:val="00E1127E"/>
    <w:rsid w:val="00E11EBC"/>
    <w:rsid w:val="00E1221D"/>
    <w:rsid w:val="00E122C0"/>
    <w:rsid w:val="00E1241E"/>
    <w:rsid w:val="00E127D9"/>
    <w:rsid w:val="00E128AB"/>
    <w:rsid w:val="00E129A4"/>
    <w:rsid w:val="00E12C5C"/>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6F5"/>
    <w:rsid w:val="00E17917"/>
    <w:rsid w:val="00E17970"/>
    <w:rsid w:val="00E17D1D"/>
    <w:rsid w:val="00E206C6"/>
    <w:rsid w:val="00E2093A"/>
    <w:rsid w:val="00E20A1C"/>
    <w:rsid w:val="00E20A58"/>
    <w:rsid w:val="00E214E9"/>
    <w:rsid w:val="00E21748"/>
    <w:rsid w:val="00E21EEB"/>
    <w:rsid w:val="00E21F85"/>
    <w:rsid w:val="00E21FA8"/>
    <w:rsid w:val="00E2250D"/>
    <w:rsid w:val="00E22982"/>
    <w:rsid w:val="00E235DA"/>
    <w:rsid w:val="00E2382E"/>
    <w:rsid w:val="00E239C6"/>
    <w:rsid w:val="00E23A14"/>
    <w:rsid w:val="00E24559"/>
    <w:rsid w:val="00E245FE"/>
    <w:rsid w:val="00E246C3"/>
    <w:rsid w:val="00E246D0"/>
    <w:rsid w:val="00E24BE6"/>
    <w:rsid w:val="00E24D97"/>
    <w:rsid w:val="00E25308"/>
    <w:rsid w:val="00E25A27"/>
    <w:rsid w:val="00E25D20"/>
    <w:rsid w:val="00E25DC7"/>
    <w:rsid w:val="00E25E25"/>
    <w:rsid w:val="00E26A3B"/>
    <w:rsid w:val="00E26B84"/>
    <w:rsid w:val="00E26D5C"/>
    <w:rsid w:val="00E26DBC"/>
    <w:rsid w:val="00E2704F"/>
    <w:rsid w:val="00E272D2"/>
    <w:rsid w:val="00E277C7"/>
    <w:rsid w:val="00E27A6D"/>
    <w:rsid w:val="00E27B57"/>
    <w:rsid w:val="00E30094"/>
    <w:rsid w:val="00E3020B"/>
    <w:rsid w:val="00E30279"/>
    <w:rsid w:val="00E304C6"/>
    <w:rsid w:val="00E30758"/>
    <w:rsid w:val="00E30960"/>
    <w:rsid w:val="00E30B4B"/>
    <w:rsid w:val="00E30B79"/>
    <w:rsid w:val="00E30CF4"/>
    <w:rsid w:val="00E30F60"/>
    <w:rsid w:val="00E31210"/>
    <w:rsid w:val="00E31629"/>
    <w:rsid w:val="00E316C3"/>
    <w:rsid w:val="00E31D64"/>
    <w:rsid w:val="00E31D86"/>
    <w:rsid w:val="00E31FFC"/>
    <w:rsid w:val="00E322A1"/>
    <w:rsid w:val="00E3367D"/>
    <w:rsid w:val="00E33871"/>
    <w:rsid w:val="00E33A7E"/>
    <w:rsid w:val="00E34279"/>
    <w:rsid w:val="00E3438F"/>
    <w:rsid w:val="00E343D7"/>
    <w:rsid w:val="00E34AF4"/>
    <w:rsid w:val="00E34B43"/>
    <w:rsid w:val="00E34C2A"/>
    <w:rsid w:val="00E34CA3"/>
    <w:rsid w:val="00E34E3E"/>
    <w:rsid w:val="00E3546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460"/>
    <w:rsid w:val="00E4169C"/>
    <w:rsid w:val="00E4179A"/>
    <w:rsid w:val="00E41C23"/>
    <w:rsid w:val="00E41D11"/>
    <w:rsid w:val="00E41E38"/>
    <w:rsid w:val="00E41F95"/>
    <w:rsid w:val="00E42027"/>
    <w:rsid w:val="00E42075"/>
    <w:rsid w:val="00E42120"/>
    <w:rsid w:val="00E4256C"/>
    <w:rsid w:val="00E4276C"/>
    <w:rsid w:val="00E42E05"/>
    <w:rsid w:val="00E432EF"/>
    <w:rsid w:val="00E4340D"/>
    <w:rsid w:val="00E4342D"/>
    <w:rsid w:val="00E435E0"/>
    <w:rsid w:val="00E436CD"/>
    <w:rsid w:val="00E43D4F"/>
    <w:rsid w:val="00E43EB1"/>
    <w:rsid w:val="00E44141"/>
    <w:rsid w:val="00E44736"/>
    <w:rsid w:val="00E44837"/>
    <w:rsid w:val="00E44926"/>
    <w:rsid w:val="00E44A9F"/>
    <w:rsid w:val="00E451AF"/>
    <w:rsid w:val="00E45232"/>
    <w:rsid w:val="00E45552"/>
    <w:rsid w:val="00E45A95"/>
    <w:rsid w:val="00E45FB4"/>
    <w:rsid w:val="00E45FD7"/>
    <w:rsid w:val="00E46086"/>
    <w:rsid w:val="00E46137"/>
    <w:rsid w:val="00E46246"/>
    <w:rsid w:val="00E46697"/>
    <w:rsid w:val="00E46766"/>
    <w:rsid w:val="00E4685A"/>
    <w:rsid w:val="00E468D5"/>
    <w:rsid w:val="00E46993"/>
    <w:rsid w:val="00E46C98"/>
    <w:rsid w:val="00E47140"/>
    <w:rsid w:val="00E47185"/>
    <w:rsid w:val="00E47299"/>
    <w:rsid w:val="00E4759D"/>
    <w:rsid w:val="00E4764D"/>
    <w:rsid w:val="00E50405"/>
    <w:rsid w:val="00E50E50"/>
    <w:rsid w:val="00E514C3"/>
    <w:rsid w:val="00E514E8"/>
    <w:rsid w:val="00E51FF0"/>
    <w:rsid w:val="00E5208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0F7"/>
    <w:rsid w:val="00E622AE"/>
    <w:rsid w:val="00E62540"/>
    <w:rsid w:val="00E62593"/>
    <w:rsid w:val="00E62635"/>
    <w:rsid w:val="00E628AB"/>
    <w:rsid w:val="00E62D70"/>
    <w:rsid w:val="00E6301B"/>
    <w:rsid w:val="00E638A1"/>
    <w:rsid w:val="00E63951"/>
    <w:rsid w:val="00E63996"/>
    <w:rsid w:val="00E63F7A"/>
    <w:rsid w:val="00E64BAA"/>
    <w:rsid w:val="00E64EF0"/>
    <w:rsid w:val="00E65016"/>
    <w:rsid w:val="00E65722"/>
    <w:rsid w:val="00E65A1F"/>
    <w:rsid w:val="00E65D40"/>
    <w:rsid w:val="00E65E1B"/>
    <w:rsid w:val="00E666FC"/>
    <w:rsid w:val="00E66940"/>
    <w:rsid w:val="00E6695C"/>
    <w:rsid w:val="00E66C77"/>
    <w:rsid w:val="00E66EB9"/>
    <w:rsid w:val="00E67113"/>
    <w:rsid w:val="00E67186"/>
    <w:rsid w:val="00E6754D"/>
    <w:rsid w:val="00E678D0"/>
    <w:rsid w:val="00E67EB5"/>
    <w:rsid w:val="00E70508"/>
    <w:rsid w:val="00E70892"/>
    <w:rsid w:val="00E71374"/>
    <w:rsid w:val="00E7147A"/>
    <w:rsid w:val="00E71697"/>
    <w:rsid w:val="00E71C87"/>
    <w:rsid w:val="00E71DAD"/>
    <w:rsid w:val="00E71DC1"/>
    <w:rsid w:val="00E71F2A"/>
    <w:rsid w:val="00E72822"/>
    <w:rsid w:val="00E72D4C"/>
    <w:rsid w:val="00E72E52"/>
    <w:rsid w:val="00E72F1E"/>
    <w:rsid w:val="00E72F29"/>
    <w:rsid w:val="00E737D9"/>
    <w:rsid w:val="00E73A01"/>
    <w:rsid w:val="00E73C1B"/>
    <w:rsid w:val="00E73C9B"/>
    <w:rsid w:val="00E74071"/>
    <w:rsid w:val="00E74343"/>
    <w:rsid w:val="00E744E3"/>
    <w:rsid w:val="00E7501D"/>
    <w:rsid w:val="00E751A1"/>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4"/>
    <w:rsid w:val="00E8147F"/>
    <w:rsid w:val="00E815CF"/>
    <w:rsid w:val="00E818BF"/>
    <w:rsid w:val="00E818CE"/>
    <w:rsid w:val="00E82875"/>
    <w:rsid w:val="00E82C6F"/>
    <w:rsid w:val="00E83492"/>
    <w:rsid w:val="00E837C0"/>
    <w:rsid w:val="00E844C4"/>
    <w:rsid w:val="00E8464D"/>
    <w:rsid w:val="00E849C1"/>
    <w:rsid w:val="00E84F16"/>
    <w:rsid w:val="00E8519B"/>
    <w:rsid w:val="00E85281"/>
    <w:rsid w:val="00E85A88"/>
    <w:rsid w:val="00E85EB6"/>
    <w:rsid w:val="00E86317"/>
    <w:rsid w:val="00E86603"/>
    <w:rsid w:val="00E876B2"/>
    <w:rsid w:val="00E90340"/>
    <w:rsid w:val="00E903A1"/>
    <w:rsid w:val="00E90551"/>
    <w:rsid w:val="00E9094B"/>
    <w:rsid w:val="00E90CE0"/>
    <w:rsid w:val="00E90FAC"/>
    <w:rsid w:val="00E9117D"/>
    <w:rsid w:val="00E913BF"/>
    <w:rsid w:val="00E91D4D"/>
    <w:rsid w:val="00E91F1C"/>
    <w:rsid w:val="00E92236"/>
    <w:rsid w:val="00E92383"/>
    <w:rsid w:val="00E929E7"/>
    <w:rsid w:val="00E92B3F"/>
    <w:rsid w:val="00E92C81"/>
    <w:rsid w:val="00E930CA"/>
    <w:rsid w:val="00E933C5"/>
    <w:rsid w:val="00E93493"/>
    <w:rsid w:val="00E937B5"/>
    <w:rsid w:val="00E93896"/>
    <w:rsid w:val="00E93F15"/>
    <w:rsid w:val="00E9408B"/>
    <w:rsid w:val="00E94461"/>
    <w:rsid w:val="00E9482E"/>
    <w:rsid w:val="00E94A5E"/>
    <w:rsid w:val="00E94B01"/>
    <w:rsid w:val="00E94CE9"/>
    <w:rsid w:val="00E94D3D"/>
    <w:rsid w:val="00E955C3"/>
    <w:rsid w:val="00E956DA"/>
    <w:rsid w:val="00E956FF"/>
    <w:rsid w:val="00E95AC3"/>
    <w:rsid w:val="00E95D52"/>
    <w:rsid w:val="00E96334"/>
    <w:rsid w:val="00E96537"/>
    <w:rsid w:val="00E96636"/>
    <w:rsid w:val="00E9690E"/>
    <w:rsid w:val="00E97F96"/>
    <w:rsid w:val="00EA03F6"/>
    <w:rsid w:val="00EA085F"/>
    <w:rsid w:val="00EA0BD4"/>
    <w:rsid w:val="00EA0E7E"/>
    <w:rsid w:val="00EA1423"/>
    <w:rsid w:val="00EA1533"/>
    <w:rsid w:val="00EA1632"/>
    <w:rsid w:val="00EA175A"/>
    <w:rsid w:val="00EA1925"/>
    <w:rsid w:val="00EA1974"/>
    <w:rsid w:val="00EA1B24"/>
    <w:rsid w:val="00EA1E6F"/>
    <w:rsid w:val="00EA211E"/>
    <w:rsid w:val="00EA3051"/>
    <w:rsid w:val="00EA3881"/>
    <w:rsid w:val="00EA3B2E"/>
    <w:rsid w:val="00EA3B3B"/>
    <w:rsid w:val="00EA3D83"/>
    <w:rsid w:val="00EA3D97"/>
    <w:rsid w:val="00EA3FF1"/>
    <w:rsid w:val="00EA410E"/>
    <w:rsid w:val="00EA42DC"/>
    <w:rsid w:val="00EA4956"/>
    <w:rsid w:val="00EA508B"/>
    <w:rsid w:val="00EA5683"/>
    <w:rsid w:val="00EA5E73"/>
    <w:rsid w:val="00EA5EC1"/>
    <w:rsid w:val="00EA5F6F"/>
    <w:rsid w:val="00EA6075"/>
    <w:rsid w:val="00EA6178"/>
    <w:rsid w:val="00EA6436"/>
    <w:rsid w:val="00EA6735"/>
    <w:rsid w:val="00EA68CA"/>
    <w:rsid w:val="00EA6A03"/>
    <w:rsid w:val="00EA6CC6"/>
    <w:rsid w:val="00EA71F4"/>
    <w:rsid w:val="00EA72FF"/>
    <w:rsid w:val="00EA7526"/>
    <w:rsid w:val="00EA7641"/>
    <w:rsid w:val="00EA789A"/>
    <w:rsid w:val="00EA7912"/>
    <w:rsid w:val="00EB0930"/>
    <w:rsid w:val="00EB0B72"/>
    <w:rsid w:val="00EB1320"/>
    <w:rsid w:val="00EB143C"/>
    <w:rsid w:val="00EB176C"/>
    <w:rsid w:val="00EB1EB4"/>
    <w:rsid w:val="00EB21D2"/>
    <w:rsid w:val="00EB2566"/>
    <w:rsid w:val="00EB256E"/>
    <w:rsid w:val="00EB281B"/>
    <w:rsid w:val="00EB2A1C"/>
    <w:rsid w:val="00EB2AD4"/>
    <w:rsid w:val="00EB2C6E"/>
    <w:rsid w:val="00EB2DF6"/>
    <w:rsid w:val="00EB2E41"/>
    <w:rsid w:val="00EB2F76"/>
    <w:rsid w:val="00EB3422"/>
    <w:rsid w:val="00EB3596"/>
    <w:rsid w:val="00EB3704"/>
    <w:rsid w:val="00EB37F5"/>
    <w:rsid w:val="00EB3C04"/>
    <w:rsid w:val="00EB430C"/>
    <w:rsid w:val="00EB4884"/>
    <w:rsid w:val="00EB4D2B"/>
    <w:rsid w:val="00EB4DE3"/>
    <w:rsid w:val="00EB4F1F"/>
    <w:rsid w:val="00EB4F79"/>
    <w:rsid w:val="00EB54ED"/>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C22"/>
    <w:rsid w:val="00EC1D98"/>
    <w:rsid w:val="00EC1EB3"/>
    <w:rsid w:val="00EC2118"/>
    <w:rsid w:val="00EC232D"/>
    <w:rsid w:val="00EC23E1"/>
    <w:rsid w:val="00EC2939"/>
    <w:rsid w:val="00EC2F36"/>
    <w:rsid w:val="00EC2F73"/>
    <w:rsid w:val="00EC3105"/>
    <w:rsid w:val="00EC315F"/>
    <w:rsid w:val="00EC323C"/>
    <w:rsid w:val="00EC3974"/>
    <w:rsid w:val="00EC404C"/>
    <w:rsid w:val="00EC40F9"/>
    <w:rsid w:val="00EC4B14"/>
    <w:rsid w:val="00EC521B"/>
    <w:rsid w:val="00EC5229"/>
    <w:rsid w:val="00EC54F3"/>
    <w:rsid w:val="00EC5711"/>
    <w:rsid w:val="00EC5BB4"/>
    <w:rsid w:val="00EC5C2F"/>
    <w:rsid w:val="00EC5C99"/>
    <w:rsid w:val="00EC5C9F"/>
    <w:rsid w:val="00EC5E6A"/>
    <w:rsid w:val="00EC6312"/>
    <w:rsid w:val="00EC6805"/>
    <w:rsid w:val="00EC680D"/>
    <w:rsid w:val="00EC6A22"/>
    <w:rsid w:val="00EC6B1F"/>
    <w:rsid w:val="00EC6C01"/>
    <w:rsid w:val="00EC6DF1"/>
    <w:rsid w:val="00EC7099"/>
    <w:rsid w:val="00EC7547"/>
    <w:rsid w:val="00EC7ACB"/>
    <w:rsid w:val="00ED0014"/>
    <w:rsid w:val="00ED022F"/>
    <w:rsid w:val="00ED0E30"/>
    <w:rsid w:val="00ED11CE"/>
    <w:rsid w:val="00ED13B2"/>
    <w:rsid w:val="00ED1C41"/>
    <w:rsid w:val="00ED1D19"/>
    <w:rsid w:val="00ED1FE0"/>
    <w:rsid w:val="00ED2894"/>
    <w:rsid w:val="00ED2955"/>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39"/>
    <w:rsid w:val="00ED61E7"/>
    <w:rsid w:val="00ED62CF"/>
    <w:rsid w:val="00ED67E0"/>
    <w:rsid w:val="00ED6D63"/>
    <w:rsid w:val="00ED6D8B"/>
    <w:rsid w:val="00ED6DE3"/>
    <w:rsid w:val="00ED700E"/>
    <w:rsid w:val="00ED704C"/>
    <w:rsid w:val="00ED70B2"/>
    <w:rsid w:val="00ED754D"/>
    <w:rsid w:val="00ED7DCB"/>
    <w:rsid w:val="00ED7F76"/>
    <w:rsid w:val="00EE0029"/>
    <w:rsid w:val="00EE02AE"/>
    <w:rsid w:val="00EE03E1"/>
    <w:rsid w:val="00EE070C"/>
    <w:rsid w:val="00EE09AC"/>
    <w:rsid w:val="00EE0AF4"/>
    <w:rsid w:val="00EE0E23"/>
    <w:rsid w:val="00EE1E30"/>
    <w:rsid w:val="00EE20D0"/>
    <w:rsid w:val="00EE260E"/>
    <w:rsid w:val="00EE2949"/>
    <w:rsid w:val="00EE29BA"/>
    <w:rsid w:val="00EE2CB7"/>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573"/>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9FE"/>
    <w:rsid w:val="00EF4EED"/>
    <w:rsid w:val="00EF4FF8"/>
    <w:rsid w:val="00EF5BAB"/>
    <w:rsid w:val="00EF5E49"/>
    <w:rsid w:val="00EF62D6"/>
    <w:rsid w:val="00EF652F"/>
    <w:rsid w:val="00EF6815"/>
    <w:rsid w:val="00EF686A"/>
    <w:rsid w:val="00EF6DAD"/>
    <w:rsid w:val="00EF6F76"/>
    <w:rsid w:val="00EF725D"/>
    <w:rsid w:val="00EF7F5F"/>
    <w:rsid w:val="00F00160"/>
    <w:rsid w:val="00F00381"/>
    <w:rsid w:val="00F0042B"/>
    <w:rsid w:val="00F00792"/>
    <w:rsid w:val="00F00BD4"/>
    <w:rsid w:val="00F014A0"/>
    <w:rsid w:val="00F01F1A"/>
    <w:rsid w:val="00F022F8"/>
    <w:rsid w:val="00F02324"/>
    <w:rsid w:val="00F0262A"/>
    <w:rsid w:val="00F02D1F"/>
    <w:rsid w:val="00F02F16"/>
    <w:rsid w:val="00F03072"/>
    <w:rsid w:val="00F030DE"/>
    <w:rsid w:val="00F038B8"/>
    <w:rsid w:val="00F039C4"/>
    <w:rsid w:val="00F03DD5"/>
    <w:rsid w:val="00F03ED3"/>
    <w:rsid w:val="00F052A2"/>
    <w:rsid w:val="00F058E6"/>
    <w:rsid w:val="00F059B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8B3"/>
    <w:rsid w:val="00F13B8A"/>
    <w:rsid w:val="00F14088"/>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436"/>
    <w:rsid w:val="00F2004F"/>
    <w:rsid w:val="00F2027D"/>
    <w:rsid w:val="00F2028B"/>
    <w:rsid w:val="00F2032A"/>
    <w:rsid w:val="00F2064D"/>
    <w:rsid w:val="00F208E0"/>
    <w:rsid w:val="00F20C03"/>
    <w:rsid w:val="00F2127F"/>
    <w:rsid w:val="00F21346"/>
    <w:rsid w:val="00F21361"/>
    <w:rsid w:val="00F214B8"/>
    <w:rsid w:val="00F2153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8C"/>
    <w:rsid w:val="00F26410"/>
    <w:rsid w:val="00F26B54"/>
    <w:rsid w:val="00F26D84"/>
    <w:rsid w:val="00F26FF0"/>
    <w:rsid w:val="00F271D4"/>
    <w:rsid w:val="00F275AD"/>
    <w:rsid w:val="00F2760A"/>
    <w:rsid w:val="00F27AC7"/>
    <w:rsid w:val="00F30179"/>
    <w:rsid w:val="00F30606"/>
    <w:rsid w:val="00F30651"/>
    <w:rsid w:val="00F307BD"/>
    <w:rsid w:val="00F317F0"/>
    <w:rsid w:val="00F31E65"/>
    <w:rsid w:val="00F31F6A"/>
    <w:rsid w:val="00F321A3"/>
    <w:rsid w:val="00F32B9F"/>
    <w:rsid w:val="00F32BBA"/>
    <w:rsid w:val="00F32CE4"/>
    <w:rsid w:val="00F32E68"/>
    <w:rsid w:val="00F33A46"/>
    <w:rsid w:val="00F33A73"/>
    <w:rsid w:val="00F33BE8"/>
    <w:rsid w:val="00F3414F"/>
    <w:rsid w:val="00F341B0"/>
    <w:rsid w:val="00F341EA"/>
    <w:rsid w:val="00F34311"/>
    <w:rsid w:val="00F347FE"/>
    <w:rsid w:val="00F35178"/>
    <w:rsid w:val="00F356CC"/>
    <w:rsid w:val="00F35C70"/>
    <w:rsid w:val="00F35E2C"/>
    <w:rsid w:val="00F35EB2"/>
    <w:rsid w:val="00F35F61"/>
    <w:rsid w:val="00F361A9"/>
    <w:rsid w:val="00F366A7"/>
    <w:rsid w:val="00F36A88"/>
    <w:rsid w:val="00F36CE2"/>
    <w:rsid w:val="00F36FF5"/>
    <w:rsid w:val="00F37334"/>
    <w:rsid w:val="00F378A4"/>
    <w:rsid w:val="00F379F3"/>
    <w:rsid w:val="00F400CA"/>
    <w:rsid w:val="00F40308"/>
    <w:rsid w:val="00F4078C"/>
    <w:rsid w:val="00F408D8"/>
    <w:rsid w:val="00F40BAB"/>
    <w:rsid w:val="00F416FF"/>
    <w:rsid w:val="00F41A86"/>
    <w:rsid w:val="00F41D3C"/>
    <w:rsid w:val="00F41D5C"/>
    <w:rsid w:val="00F41F9F"/>
    <w:rsid w:val="00F421B0"/>
    <w:rsid w:val="00F422A9"/>
    <w:rsid w:val="00F42B9B"/>
    <w:rsid w:val="00F42CFE"/>
    <w:rsid w:val="00F437CE"/>
    <w:rsid w:val="00F43B5A"/>
    <w:rsid w:val="00F43C12"/>
    <w:rsid w:val="00F43CC9"/>
    <w:rsid w:val="00F43F75"/>
    <w:rsid w:val="00F44C5A"/>
    <w:rsid w:val="00F44CA0"/>
    <w:rsid w:val="00F45299"/>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8F3"/>
    <w:rsid w:val="00F54AEB"/>
    <w:rsid w:val="00F54D35"/>
    <w:rsid w:val="00F54D3A"/>
    <w:rsid w:val="00F55101"/>
    <w:rsid w:val="00F552BD"/>
    <w:rsid w:val="00F556C5"/>
    <w:rsid w:val="00F558C8"/>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8DF"/>
    <w:rsid w:val="00F6197F"/>
    <w:rsid w:val="00F61AB0"/>
    <w:rsid w:val="00F622A9"/>
    <w:rsid w:val="00F62593"/>
    <w:rsid w:val="00F62DA1"/>
    <w:rsid w:val="00F63115"/>
    <w:rsid w:val="00F6325F"/>
    <w:rsid w:val="00F634B0"/>
    <w:rsid w:val="00F6388D"/>
    <w:rsid w:val="00F638DF"/>
    <w:rsid w:val="00F63C26"/>
    <w:rsid w:val="00F6416F"/>
    <w:rsid w:val="00F64203"/>
    <w:rsid w:val="00F64224"/>
    <w:rsid w:val="00F64BAD"/>
    <w:rsid w:val="00F64D10"/>
    <w:rsid w:val="00F64DA2"/>
    <w:rsid w:val="00F64EB5"/>
    <w:rsid w:val="00F64EFC"/>
    <w:rsid w:val="00F655B8"/>
    <w:rsid w:val="00F657D5"/>
    <w:rsid w:val="00F657F8"/>
    <w:rsid w:val="00F65E53"/>
    <w:rsid w:val="00F66069"/>
    <w:rsid w:val="00F6622F"/>
    <w:rsid w:val="00F6662A"/>
    <w:rsid w:val="00F666A7"/>
    <w:rsid w:val="00F66CDF"/>
    <w:rsid w:val="00F66E1D"/>
    <w:rsid w:val="00F67748"/>
    <w:rsid w:val="00F67891"/>
    <w:rsid w:val="00F67A3A"/>
    <w:rsid w:val="00F67A55"/>
    <w:rsid w:val="00F67B2D"/>
    <w:rsid w:val="00F67EE2"/>
    <w:rsid w:val="00F70869"/>
    <w:rsid w:val="00F70BCF"/>
    <w:rsid w:val="00F70D79"/>
    <w:rsid w:val="00F70FA6"/>
    <w:rsid w:val="00F71209"/>
    <w:rsid w:val="00F71D01"/>
    <w:rsid w:val="00F71D97"/>
    <w:rsid w:val="00F72157"/>
    <w:rsid w:val="00F72A8A"/>
    <w:rsid w:val="00F72D3D"/>
    <w:rsid w:val="00F73042"/>
    <w:rsid w:val="00F7306B"/>
    <w:rsid w:val="00F7344B"/>
    <w:rsid w:val="00F7363A"/>
    <w:rsid w:val="00F74182"/>
    <w:rsid w:val="00F74460"/>
    <w:rsid w:val="00F745F7"/>
    <w:rsid w:val="00F747DB"/>
    <w:rsid w:val="00F74885"/>
    <w:rsid w:val="00F74D54"/>
    <w:rsid w:val="00F750D6"/>
    <w:rsid w:val="00F753A1"/>
    <w:rsid w:val="00F753DE"/>
    <w:rsid w:val="00F75830"/>
    <w:rsid w:val="00F75E48"/>
    <w:rsid w:val="00F7617B"/>
    <w:rsid w:val="00F764AE"/>
    <w:rsid w:val="00F76B65"/>
    <w:rsid w:val="00F76C7A"/>
    <w:rsid w:val="00F76D7B"/>
    <w:rsid w:val="00F76E68"/>
    <w:rsid w:val="00F76F0F"/>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4D7"/>
    <w:rsid w:val="00F816C9"/>
    <w:rsid w:val="00F81904"/>
    <w:rsid w:val="00F81B05"/>
    <w:rsid w:val="00F825F3"/>
    <w:rsid w:val="00F82668"/>
    <w:rsid w:val="00F827FF"/>
    <w:rsid w:val="00F82E76"/>
    <w:rsid w:val="00F8369E"/>
    <w:rsid w:val="00F83795"/>
    <w:rsid w:val="00F8389B"/>
    <w:rsid w:val="00F83CF3"/>
    <w:rsid w:val="00F844A4"/>
    <w:rsid w:val="00F84AB1"/>
    <w:rsid w:val="00F84F58"/>
    <w:rsid w:val="00F853A9"/>
    <w:rsid w:val="00F853AF"/>
    <w:rsid w:val="00F8581A"/>
    <w:rsid w:val="00F85B74"/>
    <w:rsid w:val="00F85E5F"/>
    <w:rsid w:val="00F863C1"/>
    <w:rsid w:val="00F865E8"/>
    <w:rsid w:val="00F868C1"/>
    <w:rsid w:val="00F868CA"/>
    <w:rsid w:val="00F86BCA"/>
    <w:rsid w:val="00F90004"/>
    <w:rsid w:val="00F90345"/>
    <w:rsid w:val="00F9046C"/>
    <w:rsid w:val="00F90875"/>
    <w:rsid w:val="00F908F5"/>
    <w:rsid w:val="00F90EEC"/>
    <w:rsid w:val="00F90F6A"/>
    <w:rsid w:val="00F91085"/>
    <w:rsid w:val="00F911AE"/>
    <w:rsid w:val="00F9148A"/>
    <w:rsid w:val="00F918A2"/>
    <w:rsid w:val="00F91BEB"/>
    <w:rsid w:val="00F91CC6"/>
    <w:rsid w:val="00F9262E"/>
    <w:rsid w:val="00F928D4"/>
    <w:rsid w:val="00F92AB0"/>
    <w:rsid w:val="00F92AC0"/>
    <w:rsid w:val="00F92C6A"/>
    <w:rsid w:val="00F92E83"/>
    <w:rsid w:val="00F938B4"/>
    <w:rsid w:val="00F93A5D"/>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B5D"/>
    <w:rsid w:val="00FA1CF5"/>
    <w:rsid w:val="00FA21A4"/>
    <w:rsid w:val="00FA2296"/>
    <w:rsid w:val="00FA23D1"/>
    <w:rsid w:val="00FA28DD"/>
    <w:rsid w:val="00FA2FED"/>
    <w:rsid w:val="00FA32EE"/>
    <w:rsid w:val="00FA364E"/>
    <w:rsid w:val="00FA39FD"/>
    <w:rsid w:val="00FA3DF7"/>
    <w:rsid w:val="00FA487D"/>
    <w:rsid w:val="00FA488A"/>
    <w:rsid w:val="00FA4B51"/>
    <w:rsid w:val="00FA4B5C"/>
    <w:rsid w:val="00FA5285"/>
    <w:rsid w:val="00FA68C0"/>
    <w:rsid w:val="00FA6EE2"/>
    <w:rsid w:val="00FA7140"/>
    <w:rsid w:val="00FA7265"/>
    <w:rsid w:val="00FA753E"/>
    <w:rsid w:val="00FA759E"/>
    <w:rsid w:val="00FA79C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54C"/>
    <w:rsid w:val="00FB3F8A"/>
    <w:rsid w:val="00FB443A"/>
    <w:rsid w:val="00FB4458"/>
    <w:rsid w:val="00FB4998"/>
    <w:rsid w:val="00FB4BEA"/>
    <w:rsid w:val="00FB51D5"/>
    <w:rsid w:val="00FB57B9"/>
    <w:rsid w:val="00FB57CA"/>
    <w:rsid w:val="00FB5CC4"/>
    <w:rsid w:val="00FB669B"/>
    <w:rsid w:val="00FB6818"/>
    <w:rsid w:val="00FB695B"/>
    <w:rsid w:val="00FB6BF6"/>
    <w:rsid w:val="00FB71EA"/>
    <w:rsid w:val="00FB7244"/>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374"/>
    <w:rsid w:val="00FC58AF"/>
    <w:rsid w:val="00FC5F24"/>
    <w:rsid w:val="00FC5F8E"/>
    <w:rsid w:val="00FC6284"/>
    <w:rsid w:val="00FC68BA"/>
    <w:rsid w:val="00FC6A5C"/>
    <w:rsid w:val="00FC6C92"/>
    <w:rsid w:val="00FC7212"/>
    <w:rsid w:val="00FC7857"/>
    <w:rsid w:val="00FC7F04"/>
    <w:rsid w:val="00FD0130"/>
    <w:rsid w:val="00FD0A1F"/>
    <w:rsid w:val="00FD0B28"/>
    <w:rsid w:val="00FD0BDB"/>
    <w:rsid w:val="00FD0C19"/>
    <w:rsid w:val="00FD0C58"/>
    <w:rsid w:val="00FD0D7F"/>
    <w:rsid w:val="00FD0F7A"/>
    <w:rsid w:val="00FD0FB0"/>
    <w:rsid w:val="00FD0FF2"/>
    <w:rsid w:val="00FD1964"/>
    <w:rsid w:val="00FD1FEF"/>
    <w:rsid w:val="00FD24DC"/>
    <w:rsid w:val="00FD2771"/>
    <w:rsid w:val="00FD2AA4"/>
    <w:rsid w:val="00FD2CF6"/>
    <w:rsid w:val="00FD2E00"/>
    <w:rsid w:val="00FD2ED0"/>
    <w:rsid w:val="00FD3641"/>
    <w:rsid w:val="00FD3973"/>
    <w:rsid w:val="00FD40AE"/>
    <w:rsid w:val="00FD44E8"/>
    <w:rsid w:val="00FD4C1D"/>
    <w:rsid w:val="00FD4E64"/>
    <w:rsid w:val="00FD5007"/>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4BD"/>
    <w:rsid w:val="00FE1780"/>
    <w:rsid w:val="00FE1844"/>
    <w:rsid w:val="00FE1B9D"/>
    <w:rsid w:val="00FE1D17"/>
    <w:rsid w:val="00FE2554"/>
    <w:rsid w:val="00FE27C1"/>
    <w:rsid w:val="00FE2971"/>
    <w:rsid w:val="00FE2A00"/>
    <w:rsid w:val="00FE2E6D"/>
    <w:rsid w:val="00FE2EE1"/>
    <w:rsid w:val="00FE2F41"/>
    <w:rsid w:val="00FE325F"/>
    <w:rsid w:val="00FE33F5"/>
    <w:rsid w:val="00FE34CE"/>
    <w:rsid w:val="00FE3C3C"/>
    <w:rsid w:val="00FE4327"/>
    <w:rsid w:val="00FE435C"/>
    <w:rsid w:val="00FE4C19"/>
    <w:rsid w:val="00FE5738"/>
    <w:rsid w:val="00FE5A9E"/>
    <w:rsid w:val="00FE5EBE"/>
    <w:rsid w:val="00FE6197"/>
    <w:rsid w:val="00FE62F5"/>
    <w:rsid w:val="00FE63EA"/>
    <w:rsid w:val="00FE64C5"/>
    <w:rsid w:val="00FE6630"/>
    <w:rsid w:val="00FE6D80"/>
    <w:rsid w:val="00FE6F4A"/>
    <w:rsid w:val="00FE778D"/>
    <w:rsid w:val="00FE7B87"/>
    <w:rsid w:val="00FE7EF5"/>
    <w:rsid w:val="00FF0601"/>
    <w:rsid w:val="00FF08AC"/>
    <w:rsid w:val="00FF0AC2"/>
    <w:rsid w:val="00FF0BAA"/>
    <w:rsid w:val="00FF0ED7"/>
    <w:rsid w:val="00FF1333"/>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EE8"/>
    <w:rsid w:val="00FF4FB2"/>
    <w:rsid w:val="00FF59A9"/>
    <w:rsid w:val="00FF59ED"/>
    <w:rsid w:val="00FF5A49"/>
    <w:rsid w:val="00FF608F"/>
    <w:rsid w:val="00FF61E8"/>
    <w:rsid w:val="00FF6433"/>
    <w:rsid w:val="00FF6602"/>
    <w:rsid w:val="00FF6A0B"/>
    <w:rsid w:val="00FF6B7C"/>
    <w:rsid w:val="00FF7003"/>
    <w:rsid w:val="00FF7661"/>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B4F5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uiPriority w:val="99"/>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BE4BB8"/>
    <w:rPr>
      <w:rFonts w:ascii="Segoe UI" w:eastAsia="Times New Roman" w:hAnsi="Segoe UI" w:cs="Segoe UI"/>
      <w:sz w:val="16"/>
      <w:szCs w:val="16"/>
      <w:lang w:val="sr-Cyrl-CS" w:eastAsia="ar-SA"/>
    </w:rPr>
  </w:style>
  <w:style w:type="character" w:customStyle="1" w:styleId="Heading30">
    <w:name w:val="Heading #3_"/>
    <w:basedOn w:val="DefaultParagraphFont"/>
    <w:link w:val="Heading31"/>
    <w:uiPriority w:val="99"/>
    <w:rsid w:val="00396BDD"/>
    <w:rPr>
      <w:rFonts w:cs="Arial"/>
      <w:b/>
      <w:bCs/>
      <w:sz w:val="19"/>
      <w:szCs w:val="19"/>
      <w:shd w:val="clear" w:color="auto" w:fill="FFFFFF"/>
    </w:rPr>
  </w:style>
  <w:style w:type="paragraph" w:customStyle="1" w:styleId="Heading31">
    <w:name w:val="Heading #3"/>
    <w:basedOn w:val="Normal"/>
    <w:link w:val="Heading30"/>
    <w:uiPriority w:val="99"/>
    <w:rsid w:val="00396BDD"/>
    <w:pPr>
      <w:shd w:val="clear" w:color="auto" w:fill="FFFFFF"/>
      <w:spacing w:line="470" w:lineRule="exact"/>
      <w:jc w:val="center"/>
      <w:outlineLvl w:val="2"/>
    </w:pPr>
    <w:rPr>
      <w:rFonts w:cs="Arial"/>
      <w:b/>
      <w:bCs/>
      <w:sz w:val="19"/>
      <w:szCs w:val="19"/>
      <w:lang w:val="sr-Latn-CS" w:eastAsia="sr-Latn-CS"/>
    </w:rPr>
  </w:style>
  <w:style w:type="character" w:customStyle="1" w:styleId="BodytextBold1">
    <w:name w:val="Body text + Bold1"/>
    <w:basedOn w:val="DefaultParagraphFont"/>
    <w:uiPriority w:val="99"/>
    <w:rsid w:val="003D5A8F"/>
    <w:rPr>
      <w:rFonts w:ascii="Arial" w:hAnsi="Arial" w:cs="Arial"/>
      <w:b/>
      <w:bCs/>
      <w:spacing w:val="0"/>
      <w:sz w:val="19"/>
      <w:szCs w:val="19"/>
    </w:rPr>
  </w:style>
  <w:style w:type="character" w:customStyle="1" w:styleId="FontStyle70">
    <w:name w:val="Font Style70"/>
    <w:rsid w:val="007B1258"/>
    <w:rPr>
      <w:rFonts w:ascii="Arial" w:hAnsi="Arial" w:cs="Arial"/>
      <w:sz w:val="22"/>
      <w:szCs w:val="22"/>
    </w:rPr>
  </w:style>
  <w:style w:type="paragraph" w:customStyle="1" w:styleId="3mesto">
    <w:name w:val="_3mesto"/>
    <w:basedOn w:val="Normal"/>
    <w:rsid w:val="00AD0983"/>
    <w:pPr>
      <w:spacing w:before="100" w:beforeAutospacing="1" w:after="100" w:afterAutospacing="1"/>
      <w:ind w:left="1650" w:right="1650"/>
      <w:jc w:val="center"/>
    </w:pPr>
    <w:rPr>
      <w:rFonts w:eastAsiaTheme="minorEastAsia" w:cs="Arial"/>
      <w:i/>
      <w:iCs/>
      <w:sz w:val="24"/>
      <w:szCs w:val="24"/>
    </w:rPr>
  </w:style>
  <w:style w:type="paragraph" w:customStyle="1" w:styleId="stil1tekst">
    <w:name w:val="stil_1tekst"/>
    <w:basedOn w:val="Normal"/>
    <w:rsid w:val="004A3286"/>
    <w:pPr>
      <w:spacing w:before="0"/>
      <w:ind w:left="525" w:right="525" w:firstLine="240"/>
    </w:pPr>
    <w:rPr>
      <w:rFonts w:ascii="Times New Roman" w:eastAsiaTheme="minorEastAsia" w:hAnsi="Times New Roman"/>
      <w:sz w:val="24"/>
      <w:szCs w:val="24"/>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B4F5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uiPriority w:val="99"/>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BE4BB8"/>
    <w:rPr>
      <w:rFonts w:ascii="Segoe UI" w:eastAsia="Times New Roman" w:hAnsi="Segoe UI" w:cs="Segoe UI"/>
      <w:sz w:val="16"/>
      <w:szCs w:val="16"/>
      <w:lang w:val="sr-Cyrl-CS" w:eastAsia="ar-SA"/>
    </w:rPr>
  </w:style>
  <w:style w:type="character" w:customStyle="1" w:styleId="Heading30">
    <w:name w:val="Heading #3_"/>
    <w:basedOn w:val="DefaultParagraphFont"/>
    <w:link w:val="Heading31"/>
    <w:uiPriority w:val="99"/>
    <w:rsid w:val="00396BDD"/>
    <w:rPr>
      <w:rFonts w:cs="Arial"/>
      <w:b/>
      <w:bCs/>
      <w:sz w:val="19"/>
      <w:szCs w:val="19"/>
      <w:shd w:val="clear" w:color="auto" w:fill="FFFFFF"/>
    </w:rPr>
  </w:style>
  <w:style w:type="paragraph" w:customStyle="1" w:styleId="Heading31">
    <w:name w:val="Heading #3"/>
    <w:basedOn w:val="Normal"/>
    <w:link w:val="Heading30"/>
    <w:uiPriority w:val="99"/>
    <w:rsid w:val="00396BDD"/>
    <w:pPr>
      <w:shd w:val="clear" w:color="auto" w:fill="FFFFFF"/>
      <w:spacing w:line="470" w:lineRule="exact"/>
      <w:jc w:val="center"/>
      <w:outlineLvl w:val="2"/>
    </w:pPr>
    <w:rPr>
      <w:rFonts w:cs="Arial"/>
      <w:b/>
      <w:bCs/>
      <w:sz w:val="19"/>
      <w:szCs w:val="19"/>
      <w:lang w:val="sr-Latn-CS" w:eastAsia="sr-Latn-CS"/>
    </w:rPr>
  </w:style>
  <w:style w:type="character" w:customStyle="1" w:styleId="BodytextBold1">
    <w:name w:val="Body text + Bold1"/>
    <w:basedOn w:val="DefaultParagraphFont"/>
    <w:uiPriority w:val="99"/>
    <w:rsid w:val="003D5A8F"/>
    <w:rPr>
      <w:rFonts w:ascii="Arial" w:hAnsi="Arial" w:cs="Arial"/>
      <w:b/>
      <w:bCs/>
      <w:spacing w:val="0"/>
      <w:sz w:val="19"/>
      <w:szCs w:val="19"/>
    </w:rPr>
  </w:style>
  <w:style w:type="character" w:customStyle="1" w:styleId="FontStyle70">
    <w:name w:val="Font Style70"/>
    <w:rsid w:val="007B1258"/>
    <w:rPr>
      <w:rFonts w:ascii="Arial" w:hAnsi="Arial" w:cs="Arial"/>
      <w:sz w:val="22"/>
      <w:szCs w:val="22"/>
    </w:rPr>
  </w:style>
  <w:style w:type="paragraph" w:customStyle="1" w:styleId="3mesto">
    <w:name w:val="_3mesto"/>
    <w:basedOn w:val="Normal"/>
    <w:rsid w:val="00AD0983"/>
    <w:pPr>
      <w:spacing w:before="100" w:beforeAutospacing="1" w:after="100" w:afterAutospacing="1"/>
      <w:ind w:left="1650" w:right="1650"/>
      <w:jc w:val="center"/>
    </w:pPr>
    <w:rPr>
      <w:rFonts w:eastAsiaTheme="minorEastAsia" w:cs="Arial"/>
      <w:i/>
      <w:iCs/>
      <w:sz w:val="24"/>
      <w:szCs w:val="24"/>
    </w:rPr>
  </w:style>
  <w:style w:type="paragraph" w:customStyle="1" w:styleId="stil1tekst">
    <w:name w:val="stil_1tekst"/>
    <w:basedOn w:val="Normal"/>
    <w:rsid w:val="004A3286"/>
    <w:pPr>
      <w:spacing w:before="0"/>
      <w:ind w:left="525" w:right="525" w:firstLine="240"/>
    </w:pPr>
    <w:rPr>
      <w:rFonts w:ascii="Times New Roman" w:eastAsiaTheme="minorEastAsia" w:hAnsi="Times New Roman"/>
      <w:sz w:val="24"/>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382277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761576">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318225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3383101">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004810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397119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7634560">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6617508">
      <w:bodyDiv w:val="1"/>
      <w:marLeft w:val="0"/>
      <w:marRight w:val="0"/>
      <w:marTop w:val="0"/>
      <w:marBottom w:val="0"/>
      <w:divBdr>
        <w:top w:val="none" w:sz="0" w:space="0" w:color="auto"/>
        <w:left w:val="none" w:sz="0" w:space="0" w:color="auto"/>
        <w:bottom w:val="none" w:sz="0" w:space="0" w:color="auto"/>
        <w:right w:val="none" w:sz="0" w:space="0" w:color="auto"/>
      </w:divBdr>
    </w:div>
    <w:div w:id="20821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grujic.gordana@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javascript:void(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mailto:grujic.gordana@"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javascript:void(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javascript:void(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184" Type="http://schemas.openxmlformats.org/officeDocument/2006/relationships/footer" Target="footer1.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javascript:void(0)" TargetMode="External"/><Relationship Id="rId179" Type="http://schemas.openxmlformats.org/officeDocument/2006/relationships/hyperlink" Target="http://www.apr.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http://www.eps.rs/"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grujic.gordana@"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javascript:void(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186" Type="http://schemas.openxmlformats.org/officeDocument/2006/relationships/header" Target="head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javascript:void(0)"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mso-contentType ?>
<FormTemplates xmlns="http://schemas.microsoft.com/sharepoint/v3/contenttype/forms">
  <Display>DocumentLibraryForm</Display>
  <Edit>DocumentLibraryForm</Edit>
  <New>DocumentLibraryForm</New>
</FormTemplates>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07A41-3454-46EE-85C3-AE4F1FF61657}"/>
</file>

<file path=customXml/itemProps10.xml><?xml version="1.0" encoding="utf-8"?>
<ds:datastoreItem xmlns:ds="http://schemas.openxmlformats.org/officeDocument/2006/customXml" ds:itemID="{61C67814-803E-4989-8774-5637DC5243CE}"/>
</file>

<file path=customXml/itemProps100.xml><?xml version="1.0" encoding="utf-8"?>
<ds:datastoreItem xmlns:ds="http://schemas.openxmlformats.org/officeDocument/2006/customXml" ds:itemID="{38580189-5B6C-45A8-B945-DC20376A3980}"/>
</file>

<file path=customXml/itemProps101.xml><?xml version="1.0" encoding="utf-8"?>
<ds:datastoreItem xmlns:ds="http://schemas.openxmlformats.org/officeDocument/2006/customXml" ds:itemID="{6E921C66-5737-4F07-95BC-22D51C5D9432}"/>
</file>

<file path=customXml/itemProps102.xml><?xml version="1.0" encoding="utf-8"?>
<ds:datastoreItem xmlns:ds="http://schemas.openxmlformats.org/officeDocument/2006/customXml" ds:itemID="{227C64F5-B2CA-4C7F-913B-168ABE1483AE}"/>
</file>

<file path=customXml/itemProps103.xml><?xml version="1.0" encoding="utf-8"?>
<ds:datastoreItem xmlns:ds="http://schemas.openxmlformats.org/officeDocument/2006/customXml" ds:itemID="{FAE638E8-D43E-49BB-B2CC-1C5A691852E4}"/>
</file>

<file path=customXml/itemProps104.xml><?xml version="1.0" encoding="utf-8"?>
<ds:datastoreItem xmlns:ds="http://schemas.openxmlformats.org/officeDocument/2006/customXml" ds:itemID="{D7A9A658-5174-42CC-B8ED-FCB48C8C2FB1}"/>
</file>

<file path=customXml/itemProps105.xml><?xml version="1.0" encoding="utf-8"?>
<ds:datastoreItem xmlns:ds="http://schemas.openxmlformats.org/officeDocument/2006/customXml" ds:itemID="{29890A45-2DBA-4B14-9155-52E3CA4E04B7}"/>
</file>

<file path=customXml/itemProps106.xml><?xml version="1.0" encoding="utf-8"?>
<ds:datastoreItem xmlns:ds="http://schemas.openxmlformats.org/officeDocument/2006/customXml" ds:itemID="{861295C0-2B94-4993-B417-34C1771618A6}"/>
</file>

<file path=customXml/itemProps107.xml><?xml version="1.0" encoding="utf-8"?>
<ds:datastoreItem xmlns:ds="http://schemas.openxmlformats.org/officeDocument/2006/customXml" ds:itemID="{843AAA87-86B2-48E6-A27A-C2FBF92C0236}"/>
</file>

<file path=customXml/itemProps108.xml><?xml version="1.0" encoding="utf-8"?>
<ds:datastoreItem xmlns:ds="http://schemas.openxmlformats.org/officeDocument/2006/customXml" ds:itemID="{2CD58EEE-EDBC-4187-AAEC-CD984DA28C3A}"/>
</file>

<file path=customXml/itemProps109.xml><?xml version="1.0" encoding="utf-8"?>
<ds:datastoreItem xmlns:ds="http://schemas.openxmlformats.org/officeDocument/2006/customXml" ds:itemID="{260FC9E2-15FC-4DC0-87A0-A2300617D9F5}"/>
</file>

<file path=customXml/itemProps11.xml><?xml version="1.0" encoding="utf-8"?>
<ds:datastoreItem xmlns:ds="http://schemas.openxmlformats.org/officeDocument/2006/customXml" ds:itemID="{2F6E9051-D943-4A34-ACC3-3E7CE31E1EAF}"/>
</file>

<file path=customXml/itemProps110.xml><?xml version="1.0" encoding="utf-8"?>
<ds:datastoreItem xmlns:ds="http://schemas.openxmlformats.org/officeDocument/2006/customXml" ds:itemID="{4232DF3D-1E2E-495A-80D8-9124F706609F}"/>
</file>

<file path=customXml/itemProps111.xml><?xml version="1.0" encoding="utf-8"?>
<ds:datastoreItem xmlns:ds="http://schemas.openxmlformats.org/officeDocument/2006/customXml" ds:itemID="{7ABDA49C-A323-4B97-9781-7F8CC53D95D5}"/>
</file>

<file path=customXml/itemProps112.xml><?xml version="1.0" encoding="utf-8"?>
<ds:datastoreItem xmlns:ds="http://schemas.openxmlformats.org/officeDocument/2006/customXml" ds:itemID="{9267DA2B-6E1B-4452-AB05-4601074B7725}"/>
</file>

<file path=customXml/itemProps113.xml><?xml version="1.0" encoding="utf-8"?>
<ds:datastoreItem xmlns:ds="http://schemas.openxmlformats.org/officeDocument/2006/customXml" ds:itemID="{DD65F7DF-FBB1-4B10-A0F9-6C1224C95EA1}"/>
</file>

<file path=customXml/itemProps114.xml><?xml version="1.0" encoding="utf-8"?>
<ds:datastoreItem xmlns:ds="http://schemas.openxmlformats.org/officeDocument/2006/customXml" ds:itemID="{9CF8B831-1F3E-4ECF-9919-7DAC341827F9}"/>
</file>

<file path=customXml/itemProps115.xml><?xml version="1.0" encoding="utf-8"?>
<ds:datastoreItem xmlns:ds="http://schemas.openxmlformats.org/officeDocument/2006/customXml" ds:itemID="{6A2A8556-F3BE-4541-989C-B6D812E3E3BC}"/>
</file>

<file path=customXml/itemProps116.xml><?xml version="1.0" encoding="utf-8"?>
<ds:datastoreItem xmlns:ds="http://schemas.openxmlformats.org/officeDocument/2006/customXml" ds:itemID="{6EF008D4-316C-4D5C-88AA-E50D98CCC3EF}"/>
</file>

<file path=customXml/itemProps117.xml><?xml version="1.0" encoding="utf-8"?>
<ds:datastoreItem xmlns:ds="http://schemas.openxmlformats.org/officeDocument/2006/customXml" ds:itemID="{805140B3-78A5-404A-B00F-DF5EB17C4298}"/>
</file>

<file path=customXml/itemProps118.xml><?xml version="1.0" encoding="utf-8"?>
<ds:datastoreItem xmlns:ds="http://schemas.openxmlformats.org/officeDocument/2006/customXml" ds:itemID="{AA9FA524-098E-43A2-A611-911A0B54B9A7}"/>
</file>

<file path=customXml/itemProps119.xml><?xml version="1.0" encoding="utf-8"?>
<ds:datastoreItem xmlns:ds="http://schemas.openxmlformats.org/officeDocument/2006/customXml" ds:itemID="{C6E96CBC-E266-40D0-BEC8-B80B03AC029B}"/>
</file>

<file path=customXml/itemProps12.xml><?xml version="1.0" encoding="utf-8"?>
<ds:datastoreItem xmlns:ds="http://schemas.openxmlformats.org/officeDocument/2006/customXml" ds:itemID="{D262012D-FACD-4EC3-A94C-7B6B166B47FF}"/>
</file>

<file path=customXml/itemProps120.xml><?xml version="1.0" encoding="utf-8"?>
<ds:datastoreItem xmlns:ds="http://schemas.openxmlformats.org/officeDocument/2006/customXml" ds:itemID="{DF1707C2-6FB2-4849-8C4A-150EBFCE91D8}"/>
</file>

<file path=customXml/itemProps121.xml><?xml version="1.0" encoding="utf-8"?>
<ds:datastoreItem xmlns:ds="http://schemas.openxmlformats.org/officeDocument/2006/customXml" ds:itemID="{797784D9-2EED-48FE-BA20-CC7BA20F0FC5}"/>
</file>

<file path=customXml/itemProps122.xml><?xml version="1.0" encoding="utf-8"?>
<ds:datastoreItem xmlns:ds="http://schemas.openxmlformats.org/officeDocument/2006/customXml" ds:itemID="{BFD46BA8-F70D-480F-94EE-AA192A4873BA}"/>
</file>

<file path=customXml/itemProps123.xml><?xml version="1.0" encoding="utf-8"?>
<ds:datastoreItem xmlns:ds="http://schemas.openxmlformats.org/officeDocument/2006/customXml" ds:itemID="{C9D0F4A0-B012-4105-AF82-9120B545C2CD}"/>
</file>

<file path=customXml/itemProps124.xml><?xml version="1.0" encoding="utf-8"?>
<ds:datastoreItem xmlns:ds="http://schemas.openxmlformats.org/officeDocument/2006/customXml" ds:itemID="{105ED103-F270-4E05-9C64-834CAC60F08F}"/>
</file>

<file path=customXml/itemProps125.xml><?xml version="1.0" encoding="utf-8"?>
<ds:datastoreItem xmlns:ds="http://schemas.openxmlformats.org/officeDocument/2006/customXml" ds:itemID="{A5A82AD3-4B6B-45AC-9623-8C84CD85BD85}"/>
</file>

<file path=customXml/itemProps126.xml><?xml version="1.0" encoding="utf-8"?>
<ds:datastoreItem xmlns:ds="http://schemas.openxmlformats.org/officeDocument/2006/customXml" ds:itemID="{BB415AA9-03D0-43BE-ABD1-4130CE298EE2}"/>
</file>

<file path=customXml/itemProps127.xml><?xml version="1.0" encoding="utf-8"?>
<ds:datastoreItem xmlns:ds="http://schemas.openxmlformats.org/officeDocument/2006/customXml" ds:itemID="{31DDB0CA-43CA-41EB-AC04-474759C74356}"/>
</file>

<file path=customXml/itemProps128.xml><?xml version="1.0" encoding="utf-8"?>
<ds:datastoreItem xmlns:ds="http://schemas.openxmlformats.org/officeDocument/2006/customXml" ds:itemID="{64128D2D-3C3A-439B-AAC8-FB38FE13B925}"/>
</file>

<file path=customXml/itemProps129.xml><?xml version="1.0" encoding="utf-8"?>
<ds:datastoreItem xmlns:ds="http://schemas.openxmlformats.org/officeDocument/2006/customXml" ds:itemID="{474DF94C-BA46-4B7D-9CB9-EED12EBF8CB1}"/>
</file>

<file path=customXml/itemProps13.xml><?xml version="1.0" encoding="utf-8"?>
<ds:datastoreItem xmlns:ds="http://schemas.openxmlformats.org/officeDocument/2006/customXml" ds:itemID="{EFA9DF9A-A69E-4974-95E5-0C065C671119}"/>
</file>

<file path=customXml/itemProps130.xml><?xml version="1.0" encoding="utf-8"?>
<ds:datastoreItem xmlns:ds="http://schemas.openxmlformats.org/officeDocument/2006/customXml" ds:itemID="{CE39F33C-1717-4EA9-A735-56F6AD18A65A}"/>
</file>

<file path=customXml/itemProps131.xml><?xml version="1.0" encoding="utf-8"?>
<ds:datastoreItem xmlns:ds="http://schemas.openxmlformats.org/officeDocument/2006/customXml" ds:itemID="{1B83BA05-42F4-4B2E-B541-06FBF8105A46}"/>
</file>

<file path=customXml/itemProps132.xml><?xml version="1.0" encoding="utf-8"?>
<ds:datastoreItem xmlns:ds="http://schemas.openxmlformats.org/officeDocument/2006/customXml" ds:itemID="{578A7BB1-B2E1-4537-B155-BC162F9A0342}"/>
</file>

<file path=customXml/itemProps133.xml><?xml version="1.0" encoding="utf-8"?>
<ds:datastoreItem xmlns:ds="http://schemas.openxmlformats.org/officeDocument/2006/customXml" ds:itemID="{7C43F2FA-9273-4119-806D-C2662BD7C3A1}"/>
</file>

<file path=customXml/itemProps134.xml><?xml version="1.0" encoding="utf-8"?>
<ds:datastoreItem xmlns:ds="http://schemas.openxmlformats.org/officeDocument/2006/customXml" ds:itemID="{F89BB5A7-FFD1-4E01-AAD9-212AEE8B738F}"/>
</file>

<file path=customXml/itemProps135.xml><?xml version="1.0" encoding="utf-8"?>
<ds:datastoreItem xmlns:ds="http://schemas.openxmlformats.org/officeDocument/2006/customXml" ds:itemID="{81DCD73A-F7EC-459B-85BD-E9460AB030AA}"/>
</file>

<file path=customXml/itemProps136.xml><?xml version="1.0" encoding="utf-8"?>
<ds:datastoreItem xmlns:ds="http://schemas.openxmlformats.org/officeDocument/2006/customXml" ds:itemID="{E371CBE8-58CA-4466-8032-D17D1CE69650}"/>
</file>

<file path=customXml/itemProps137.xml><?xml version="1.0" encoding="utf-8"?>
<ds:datastoreItem xmlns:ds="http://schemas.openxmlformats.org/officeDocument/2006/customXml" ds:itemID="{450B52D9-A61E-43C4-8066-EA5698E51323}"/>
</file>

<file path=customXml/itemProps138.xml><?xml version="1.0" encoding="utf-8"?>
<ds:datastoreItem xmlns:ds="http://schemas.openxmlformats.org/officeDocument/2006/customXml" ds:itemID="{E2D1B8D9-3F13-453F-9E48-D671429A8A24}"/>
</file>

<file path=customXml/itemProps139.xml><?xml version="1.0" encoding="utf-8"?>
<ds:datastoreItem xmlns:ds="http://schemas.openxmlformats.org/officeDocument/2006/customXml" ds:itemID="{4537E8DE-FF4E-4D54-8628-402D38A6ADB1}"/>
</file>

<file path=customXml/itemProps14.xml><?xml version="1.0" encoding="utf-8"?>
<ds:datastoreItem xmlns:ds="http://schemas.openxmlformats.org/officeDocument/2006/customXml" ds:itemID="{D8713CD6-801B-48C1-A52F-4315F8AA5DF6}"/>
</file>

<file path=customXml/itemProps140.xml><?xml version="1.0" encoding="utf-8"?>
<ds:datastoreItem xmlns:ds="http://schemas.openxmlformats.org/officeDocument/2006/customXml" ds:itemID="{54A969D0-7C19-495A-8DE4-7246D00DC641}"/>
</file>

<file path=customXml/itemProps141.xml><?xml version="1.0" encoding="utf-8"?>
<ds:datastoreItem xmlns:ds="http://schemas.openxmlformats.org/officeDocument/2006/customXml" ds:itemID="{5DD4613D-B349-435C-9CEE-2C0D4B2DBE9F}"/>
</file>

<file path=customXml/itemProps142.xml><?xml version="1.0" encoding="utf-8"?>
<ds:datastoreItem xmlns:ds="http://schemas.openxmlformats.org/officeDocument/2006/customXml" ds:itemID="{37B02DCA-0C6D-4C35-9A4F-31D531D14847}"/>
</file>

<file path=customXml/itemProps143.xml><?xml version="1.0" encoding="utf-8"?>
<ds:datastoreItem xmlns:ds="http://schemas.openxmlformats.org/officeDocument/2006/customXml" ds:itemID="{4B5CC799-B1D5-4338-8A8A-14802DBB406B}"/>
</file>

<file path=customXml/itemProps144.xml><?xml version="1.0" encoding="utf-8"?>
<ds:datastoreItem xmlns:ds="http://schemas.openxmlformats.org/officeDocument/2006/customXml" ds:itemID="{30AC1D99-DE75-428D-A7E7-2227D901018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2127D68-6377-41B5-936F-CD64F4BA29B3}"/>
</file>

<file path=customXml/itemProps147.xml><?xml version="1.0" encoding="utf-8"?>
<ds:datastoreItem xmlns:ds="http://schemas.openxmlformats.org/officeDocument/2006/customXml" ds:itemID="{F771A085-0FCD-4120-95BA-BA718A42EDDC}"/>
</file>

<file path=customXml/itemProps148.xml><?xml version="1.0" encoding="utf-8"?>
<ds:datastoreItem xmlns:ds="http://schemas.openxmlformats.org/officeDocument/2006/customXml" ds:itemID="{D1B5B5AB-E770-4DDE-80F8-772F67DC3628}"/>
</file>

<file path=customXml/itemProps149.xml><?xml version="1.0" encoding="utf-8"?>
<ds:datastoreItem xmlns:ds="http://schemas.openxmlformats.org/officeDocument/2006/customXml" ds:itemID="{05F2A77C-6AE0-4BC8-B9B8-3A0391A5ED3F}"/>
</file>

<file path=customXml/itemProps15.xml><?xml version="1.0" encoding="utf-8"?>
<ds:datastoreItem xmlns:ds="http://schemas.openxmlformats.org/officeDocument/2006/customXml" ds:itemID="{D4DA47C9-D33A-41B6-9362-30C211B7B2B7}"/>
</file>

<file path=customXml/itemProps150.xml><?xml version="1.0" encoding="utf-8"?>
<ds:datastoreItem xmlns:ds="http://schemas.openxmlformats.org/officeDocument/2006/customXml" ds:itemID="{178F7563-78EB-42CD-A173-052BE912CEFF}"/>
</file>

<file path=customXml/itemProps151.xml><?xml version="1.0" encoding="utf-8"?>
<ds:datastoreItem xmlns:ds="http://schemas.openxmlformats.org/officeDocument/2006/customXml" ds:itemID="{C0AD97D3-F66C-49AD-A8CF-6E1733564122}"/>
</file>

<file path=customXml/itemProps152.xml><?xml version="1.0" encoding="utf-8"?>
<ds:datastoreItem xmlns:ds="http://schemas.openxmlformats.org/officeDocument/2006/customXml" ds:itemID="{FDEF770D-8415-4991-8CBD-71033E5E564E}"/>
</file>

<file path=customXml/itemProps153.xml><?xml version="1.0" encoding="utf-8"?>
<ds:datastoreItem xmlns:ds="http://schemas.openxmlformats.org/officeDocument/2006/customXml" ds:itemID="{79ADEBFE-3C29-42FF-B57C-9CD8CDC33F67}"/>
</file>

<file path=customXml/itemProps154.xml><?xml version="1.0" encoding="utf-8"?>
<ds:datastoreItem xmlns:ds="http://schemas.openxmlformats.org/officeDocument/2006/customXml" ds:itemID="{AA7B3FD8-5A16-4058-B32C-8F556EAB0FB2}"/>
</file>

<file path=customXml/itemProps155.xml><?xml version="1.0" encoding="utf-8"?>
<ds:datastoreItem xmlns:ds="http://schemas.openxmlformats.org/officeDocument/2006/customXml" ds:itemID="{B135878E-1DFA-4BB0-B6D6-97A392191872}"/>
</file>

<file path=customXml/itemProps156.xml><?xml version="1.0" encoding="utf-8"?>
<ds:datastoreItem xmlns:ds="http://schemas.openxmlformats.org/officeDocument/2006/customXml" ds:itemID="{A69C3483-B851-4676-8CFD-B98E11C30049}"/>
</file>

<file path=customXml/itemProps157.xml><?xml version="1.0" encoding="utf-8"?>
<ds:datastoreItem xmlns:ds="http://schemas.openxmlformats.org/officeDocument/2006/customXml" ds:itemID="{2D1037E5-6B27-408C-93D2-9930C3E9A114}"/>
</file>

<file path=customXml/itemProps158.xml><?xml version="1.0" encoding="utf-8"?>
<ds:datastoreItem xmlns:ds="http://schemas.openxmlformats.org/officeDocument/2006/customXml" ds:itemID="{6941C545-F206-4A79-862B-B6795AD1EEBE}"/>
</file>

<file path=customXml/itemProps159.xml><?xml version="1.0" encoding="utf-8"?>
<ds:datastoreItem xmlns:ds="http://schemas.openxmlformats.org/officeDocument/2006/customXml" ds:itemID="{AE3D2567-C839-4F5F-9721-288FD92CAFF7}"/>
</file>

<file path=customXml/itemProps16.xml><?xml version="1.0" encoding="utf-8"?>
<ds:datastoreItem xmlns:ds="http://schemas.openxmlformats.org/officeDocument/2006/customXml" ds:itemID="{687C028D-4E80-4F0F-AA2F-19C76A138AC3}"/>
</file>

<file path=customXml/itemProps160.xml><?xml version="1.0" encoding="utf-8"?>
<ds:datastoreItem xmlns:ds="http://schemas.openxmlformats.org/officeDocument/2006/customXml" ds:itemID="{0C048727-4636-4458-BFBB-9742930E05F0}"/>
</file>

<file path=customXml/itemProps17.xml><?xml version="1.0" encoding="utf-8"?>
<ds:datastoreItem xmlns:ds="http://schemas.openxmlformats.org/officeDocument/2006/customXml" ds:itemID="{8EEAC620-4F07-45E5-801C-67C0080A0351}"/>
</file>

<file path=customXml/itemProps18.xml><?xml version="1.0" encoding="utf-8"?>
<ds:datastoreItem xmlns:ds="http://schemas.openxmlformats.org/officeDocument/2006/customXml" ds:itemID="{9F0475EB-775D-432A-A36D-ED5E9605A131}"/>
</file>

<file path=customXml/itemProps19.xml><?xml version="1.0" encoding="utf-8"?>
<ds:datastoreItem xmlns:ds="http://schemas.openxmlformats.org/officeDocument/2006/customXml" ds:itemID="{AF06A439-CEF2-49DC-A492-CE64C5FBD383}"/>
</file>

<file path=customXml/itemProps2.xml><?xml version="1.0" encoding="utf-8"?>
<ds:datastoreItem xmlns:ds="http://schemas.openxmlformats.org/officeDocument/2006/customXml" ds:itemID="{8A2E78B0-B07F-4594-8CFD-96BDD036C24B}"/>
</file>

<file path=customXml/itemProps20.xml><?xml version="1.0" encoding="utf-8"?>
<ds:datastoreItem xmlns:ds="http://schemas.openxmlformats.org/officeDocument/2006/customXml" ds:itemID="{7FB3A76B-F9A8-4EB6-9D5C-1922C2FF92F5}"/>
</file>

<file path=customXml/itemProps21.xml><?xml version="1.0" encoding="utf-8"?>
<ds:datastoreItem xmlns:ds="http://schemas.openxmlformats.org/officeDocument/2006/customXml" ds:itemID="{D8AD7FC8-6002-43A6-B036-48AE2AA648D7}"/>
</file>

<file path=customXml/itemProps22.xml><?xml version="1.0" encoding="utf-8"?>
<ds:datastoreItem xmlns:ds="http://schemas.openxmlformats.org/officeDocument/2006/customXml" ds:itemID="{A54CE74B-F61F-4FBB-82A5-C1D8D0407E9A}"/>
</file>

<file path=customXml/itemProps23.xml><?xml version="1.0" encoding="utf-8"?>
<ds:datastoreItem xmlns:ds="http://schemas.openxmlformats.org/officeDocument/2006/customXml" ds:itemID="{837D844B-A193-4711-A7FB-A31BBD3C302C}"/>
</file>

<file path=customXml/itemProps24.xml><?xml version="1.0" encoding="utf-8"?>
<ds:datastoreItem xmlns:ds="http://schemas.openxmlformats.org/officeDocument/2006/customXml" ds:itemID="{1C52B76F-BA71-4D97-B9A3-8B9991C4EDB4}"/>
</file>

<file path=customXml/itemProps25.xml><?xml version="1.0" encoding="utf-8"?>
<ds:datastoreItem xmlns:ds="http://schemas.openxmlformats.org/officeDocument/2006/customXml" ds:itemID="{73A51B9C-E88F-4210-AD89-E945611055AE}"/>
</file>

<file path=customXml/itemProps26.xml><?xml version="1.0" encoding="utf-8"?>
<ds:datastoreItem xmlns:ds="http://schemas.openxmlformats.org/officeDocument/2006/customXml" ds:itemID="{0E0FCF0A-17CE-4BF3-B4A1-0342087DFE6E}"/>
</file>

<file path=customXml/itemProps27.xml><?xml version="1.0" encoding="utf-8"?>
<ds:datastoreItem xmlns:ds="http://schemas.openxmlformats.org/officeDocument/2006/customXml" ds:itemID="{37343147-F8CE-421C-BFA8-6368F6575B17}"/>
</file>

<file path=customXml/itemProps28.xml><?xml version="1.0" encoding="utf-8"?>
<ds:datastoreItem xmlns:ds="http://schemas.openxmlformats.org/officeDocument/2006/customXml" ds:itemID="{4C695152-6A74-43DD-8937-4DD0121758E9}"/>
</file>

<file path=customXml/itemProps29.xml><?xml version="1.0" encoding="utf-8"?>
<ds:datastoreItem xmlns:ds="http://schemas.openxmlformats.org/officeDocument/2006/customXml" ds:itemID="{50B48521-E2BB-4AB0-8116-07EB48DE9FA0}"/>
</file>

<file path=customXml/itemProps3.xml><?xml version="1.0" encoding="utf-8"?>
<ds:datastoreItem xmlns:ds="http://schemas.openxmlformats.org/officeDocument/2006/customXml" ds:itemID="{1018B18E-1ED1-48F2-9026-1770C6288F28}"/>
</file>

<file path=customXml/itemProps30.xml><?xml version="1.0" encoding="utf-8"?>
<ds:datastoreItem xmlns:ds="http://schemas.openxmlformats.org/officeDocument/2006/customXml" ds:itemID="{206EE59E-F865-40B4-B153-F3B9FFF7A7B2}"/>
</file>

<file path=customXml/itemProps31.xml><?xml version="1.0" encoding="utf-8"?>
<ds:datastoreItem xmlns:ds="http://schemas.openxmlformats.org/officeDocument/2006/customXml" ds:itemID="{0F97BFC3-6871-4136-864C-1D8DADBF74DF}"/>
</file>

<file path=customXml/itemProps32.xml><?xml version="1.0" encoding="utf-8"?>
<ds:datastoreItem xmlns:ds="http://schemas.openxmlformats.org/officeDocument/2006/customXml" ds:itemID="{55686997-0601-4D22-BAC6-D9FE6415BD23}"/>
</file>

<file path=customXml/itemProps33.xml><?xml version="1.0" encoding="utf-8"?>
<ds:datastoreItem xmlns:ds="http://schemas.openxmlformats.org/officeDocument/2006/customXml" ds:itemID="{5557EC4C-29B8-4DA0-9554-9050EE8654DD}"/>
</file>

<file path=customXml/itemProps34.xml><?xml version="1.0" encoding="utf-8"?>
<ds:datastoreItem xmlns:ds="http://schemas.openxmlformats.org/officeDocument/2006/customXml" ds:itemID="{E404DE3C-3544-40E2-9E9A-4D06DF70E112}"/>
</file>

<file path=customXml/itemProps35.xml><?xml version="1.0" encoding="utf-8"?>
<ds:datastoreItem xmlns:ds="http://schemas.openxmlformats.org/officeDocument/2006/customXml" ds:itemID="{80C07DBF-1611-450B-8820-B1F114812B61}"/>
</file>

<file path=customXml/itemProps36.xml><?xml version="1.0" encoding="utf-8"?>
<ds:datastoreItem xmlns:ds="http://schemas.openxmlformats.org/officeDocument/2006/customXml" ds:itemID="{1F627CFC-7E22-4712-9568-E79585836865}"/>
</file>

<file path=customXml/itemProps37.xml><?xml version="1.0" encoding="utf-8"?>
<ds:datastoreItem xmlns:ds="http://schemas.openxmlformats.org/officeDocument/2006/customXml" ds:itemID="{D0B31411-215A-45B3-B22A-D9540FEB3613}"/>
</file>

<file path=customXml/itemProps38.xml><?xml version="1.0" encoding="utf-8"?>
<ds:datastoreItem xmlns:ds="http://schemas.openxmlformats.org/officeDocument/2006/customXml" ds:itemID="{96FECEF4-F0E6-48B0-88A1-3368DC8D38D8}"/>
</file>

<file path=customXml/itemProps39.xml><?xml version="1.0" encoding="utf-8"?>
<ds:datastoreItem xmlns:ds="http://schemas.openxmlformats.org/officeDocument/2006/customXml" ds:itemID="{877BA2EF-374D-460D-8F20-8814C41321D6}"/>
</file>

<file path=customXml/itemProps4.xml><?xml version="1.0" encoding="utf-8"?>
<ds:datastoreItem xmlns:ds="http://schemas.openxmlformats.org/officeDocument/2006/customXml" ds:itemID="{B26E45B9-3E30-426C-8660-69DC538A495F}"/>
</file>

<file path=customXml/itemProps40.xml><?xml version="1.0" encoding="utf-8"?>
<ds:datastoreItem xmlns:ds="http://schemas.openxmlformats.org/officeDocument/2006/customXml" ds:itemID="{2351E051-59F1-4F8D-A011-B97DEB3D4C49}"/>
</file>

<file path=customXml/itemProps41.xml><?xml version="1.0" encoding="utf-8"?>
<ds:datastoreItem xmlns:ds="http://schemas.openxmlformats.org/officeDocument/2006/customXml" ds:itemID="{923EAEA6-B88E-47F2-86F9-75E695359FAA}"/>
</file>

<file path=customXml/itemProps42.xml><?xml version="1.0" encoding="utf-8"?>
<ds:datastoreItem xmlns:ds="http://schemas.openxmlformats.org/officeDocument/2006/customXml" ds:itemID="{4EC5D9FA-5461-427B-84FF-E0EFBD38D9AC}"/>
</file>

<file path=customXml/itemProps43.xml><?xml version="1.0" encoding="utf-8"?>
<ds:datastoreItem xmlns:ds="http://schemas.openxmlformats.org/officeDocument/2006/customXml" ds:itemID="{A33255A7-BBCC-489F-9268-C14E9CD80D23}"/>
</file>

<file path=customXml/itemProps44.xml><?xml version="1.0" encoding="utf-8"?>
<ds:datastoreItem xmlns:ds="http://schemas.openxmlformats.org/officeDocument/2006/customXml" ds:itemID="{660C1EC2-67DB-4B08-8AC1-1FC6708D9828}"/>
</file>

<file path=customXml/itemProps45.xml><?xml version="1.0" encoding="utf-8"?>
<ds:datastoreItem xmlns:ds="http://schemas.openxmlformats.org/officeDocument/2006/customXml" ds:itemID="{74578B94-85C3-44C5-959C-E45736EB9578}"/>
</file>

<file path=customXml/itemProps46.xml><?xml version="1.0" encoding="utf-8"?>
<ds:datastoreItem xmlns:ds="http://schemas.openxmlformats.org/officeDocument/2006/customXml" ds:itemID="{DC083444-B114-4340-8EA8-5B9D8D960700}"/>
</file>

<file path=customXml/itemProps47.xml><?xml version="1.0" encoding="utf-8"?>
<ds:datastoreItem xmlns:ds="http://schemas.openxmlformats.org/officeDocument/2006/customXml" ds:itemID="{6346F34A-F777-4D24-861A-603D963C2C1B}"/>
</file>

<file path=customXml/itemProps48.xml><?xml version="1.0" encoding="utf-8"?>
<ds:datastoreItem xmlns:ds="http://schemas.openxmlformats.org/officeDocument/2006/customXml" ds:itemID="{2BF7587C-D474-48A5-8204-E08D38C4122D}"/>
</file>

<file path=customXml/itemProps49.xml><?xml version="1.0" encoding="utf-8"?>
<ds:datastoreItem xmlns:ds="http://schemas.openxmlformats.org/officeDocument/2006/customXml" ds:itemID="{E9064ABE-1788-46DA-BE29-443FF1A01097}"/>
</file>

<file path=customXml/itemProps5.xml><?xml version="1.0" encoding="utf-8"?>
<ds:datastoreItem xmlns:ds="http://schemas.openxmlformats.org/officeDocument/2006/customXml" ds:itemID="{83AF61AC-CFB3-4160-A5D1-DB63706962B8}"/>
</file>

<file path=customXml/itemProps50.xml><?xml version="1.0" encoding="utf-8"?>
<ds:datastoreItem xmlns:ds="http://schemas.openxmlformats.org/officeDocument/2006/customXml" ds:itemID="{191A26E0-25A4-4288-AB46-E81D33ECF108}"/>
</file>

<file path=customXml/itemProps51.xml><?xml version="1.0" encoding="utf-8"?>
<ds:datastoreItem xmlns:ds="http://schemas.openxmlformats.org/officeDocument/2006/customXml" ds:itemID="{7A8B77D7-47EB-4833-820B-C50FF645CA52}"/>
</file>

<file path=customXml/itemProps52.xml><?xml version="1.0" encoding="utf-8"?>
<ds:datastoreItem xmlns:ds="http://schemas.openxmlformats.org/officeDocument/2006/customXml" ds:itemID="{0331ECE2-79FF-4CB7-8A81-BEE5D149C225}"/>
</file>

<file path=customXml/itemProps53.xml><?xml version="1.0" encoding="utf-8"?>
<ds:datastoreItem xmlns:ds="http://schemas.openxmlformats.org/officeDocument/2006/customXml" ds:itemID="{1647AD9A-B986-4262-9C23-8167A643339C}"/>
</file>

<file path=customXml/itemProps54.xml><?xml version="1.0" encoding="utf-8"?>
<ds:datastoreItem xmlns:ds="http://schemas.openxmlformats.org/officeDocument/2006/customXml" ds:itemID="{5E54810E-F5B5-4459-AE5A-F5FA58C029AD}"/>
</file>

<file path=customXml/itemProps55.xml><?xml version="1.0" encoding="utf-8"?>
<ds:datastoreItem xmlns:ds="http://schemas.openxmlformats.org/officeDocument/2006/customXml" ds:itemID="{4449107E-6C1D-44C8-9464-07B09E391AD2}"/>
</file>

<file path=customXml/itemProps56.xml><?xml version="1.0" encoding="utf-8"?>
<ds:datastoreItem xmlns:ds="http://schemas.openxmlformats.org/officeDocument/2006/customXml" ds:itemID="{09AAF2C9-1B9F-460E-854F-C21B884541B6}"/>
</file>

<file path=customXml/itemProps57.xml><?xml version="1.0" encoding="utf-8"?>
<ds:datastoreItem xmlns:ds="http://schemas.openxmlformats.org/officeDocument/2006/customXml" ds:itemID="{6CA02C73-7F3F-4CEF-8BE8-89E826071CFA}"/>
</file>

<file path=customXml/itemProps58.xml><?xml version="1.0" encoding="utf-8"?>
<ds:datastoreItem xmlns:ds="http://schemas.openxmlformats.org/officeDocument/2006/customXml" ds:itemID="{2863BB2F-00E9-44D5-97CB-BBA82C11CAF7}"/>
</file>

<file path=customXml/itemProps59.xml><?xml version="1.0" encoding="utf-8"?>
<ds:datastoreItem xmlns:ds="http://schemas.openxmlformats.org/officeDocument/2006/customXml" ds:itemID="{5BE78D80-5051-4FAC-A5D5-1D54DBAAF81B}"/>
</file>

<file path=customXml/itemProps6.xml><?xml version="1.0" encoding="utf-8"?>
<ds:datastoreItem xmlns:ds="http://schemas.openxmlformats.org/officeDocument/2006/customXml" ds:itemID="{2E9C1267-6B4B-4876-9306-6E911F3550E8}"/>
</file>

<file path=customXml/itemProps60.xml><?xml version="1.0" encoding="utf-8"?>
<ds:datastoreItem xmlns:ds="http://schemas.openxmlformats.org/officeDocument/2006/customXml" ds:itemID="{7284559D-13A9-483B-BFC2-2D4580FDE20E}"/>
</file>

<file path=customXml/itemProps61.xml><?xml version="1.0" encoding="utf-8"?>
<ds:datastoreItem xmlns:ds="http://schemas.openxmlformats.org/officeDocument/2006/customXml" ds:itemID="{D412EA6E-3FD6-4A2F-9A62-865302E9A2DD}"/>
</file>

<file path=customXml/itemProps62.xml><?xml version="1.0" encoding="utf-8"?>
<ds:datastoreItem xmlns:ds="http://schemas.openxmlformats.org/officeDocument/2006/customXml" ds:itemID="{3BB0B7D7-90C1-4D77-9B47-D90DACF728C1}"/>
</file>

<file path=customXml/itemProps63.xml><?xml version="1.0" encoding="utf-8"?>
<ds:datastoreItem xmlns:ds="http://schemas.openxmlformats.org/officeDocument/2006/customXml" ds:itemID="{0FD06CF3-EE6F-4184-9E04-88E372F8CE90}"/>
</file>

<file path=customXml/itemProps64.xml><?xml version="1.0" encoding="utf-8"?>
<ds:datastoreItem xmlns:ds="http://schemas.openxmlformats.org/officeDocument/2006/customXml" ds:itemID="{12A61D31-C934-4333-93FA-4128891DF050}"/>
</file>

<file path=customXml/itemProps65.xml><?xml version="1.0" encoding="utf-8"?>
<ds:datastoreItem xmlns:ds="http://schemas.openxmlformats.org/officeDocument/2006/customXml" ds:itemID="{84023634-F492-4B6A-A741-26A767D18F6C}"/>
</file>

<file path=customXml/itemProps66.xml><?xml version="1.0" encoding="utf-8"?>
<ds:datastoreItem xmlns:ds="http://schemas.openxmlformats.org/officeDocument/2006/customXml" ds:itemID="{6FC637FB-C1C5-4C1D-A661-C5BFAD4036E5}"/>
</file>

<file path=customXml/itemProps67.xml><?xml version="1.0" encoding="utf-8"?>
<ds:datastoreItem xmlns:ds="http://schemas.openxmlformats.org/officeDocument/2006/customXml" ds:itemID="{299F30EA-E188-4403-B228-40C431D75295}"/>
</file>

<file path=customXml/itemProps68.xml><?xml version="1.0" encoding="utf-8"?>
<ds:datastoreItem xmlns:ds="http://schemas.openxmlformats.org/officeDocument/2006/customXml" ds:itemID="{B32CC242-3C90-443D-904E-E5DB614C4268}"/>
</file>

<file path=customXml/itemProps69.xml><?xml version="1.0" encoding="utf-8"?>
<ds:datastoreItem xmlns:ds="http://schemas.openxmlformats.org/officeDocument/2006/customXml" ds:itemID="{A8B317F8-6397-41D4-A986-EDBB1B744003}"/>
</file>

<file path=customXml/itemProps7.xml><?xml version="1.0" encoding="utf-8"?>
<ds:datastoreItem xmlns:ds="http://schemas.openxmlformats.org/officeDocument/2006/customXml" ds:itemID="{FED362E6-E01B-4BA4-9E41-8D2D809F7394}"/>
</file>

<file path=customXml/itemProps70.xml><?xml version="1.0" encoding="utf-8"?>
<ds:datastoreItem xmlns:ds="http://schemas.openxmlformats.org/officeDocument/2006/customXml" ds:itemID="{46A3C67E-A754-4F15-85FD-E6F6C8A0D5D1}"/>
</file>

<file path=customXml/itemProps71.xml><?xml version="1.0" encoding="utf-8"?>
<ds:datastoreItem xmlns:ds="http://schemas.openxmlformats.org/officeDocument/2006/customXml" ds:itemID="{75064FDE-9A65-438A-96A3-31EDC12DC850}"/>
</file>

<file path=customXml/itemProps72.xml><?xml version="1.0" encoding="utf-8"?>
<ds:datastoreItem xmlns:ds="http://schemas.openxmlformats.org/officeDocument/2006/customXml" ds:itemID="{AF5AAD2D-EE8C-4216-865E-F50926DEBF84}"/>
</file>

<file path=customXml/itemProps73.xml><?xml version="1.0" encoding="utf-8"?>
<ds:datastoreItem xmlns:ds="http://schemas.openxmlformats.org/officeDocument/2006/customXml" ds:itemID="{8C7BC4A2-896F-4DB2-813B-E1A1513A211E}"/>
</file>

<file path=customXml/itemProps74.xml><?xml version="1.0" encoding="utf-8"?>
<ds:datastoreItem xmlns:ds="http://schemas.openxmlformats.org/officeDocument/2006/customXml" ds:itemID="{DC929EF5-E11D-4374-87D8-6620C24573BE}"/>
</file>

<file path=customXml/itemProps75.xml><?xml version="1.0" encoding="utf-8"?>
<ds:datastoreItem xmlns:ds="http://schemas.openxmlformats.org/officeDocument/2006/customXml" ds:itemID="{800DADBD-D49F-4EAC-8CB8-D27B03ADAD23}"/>
</file>

<file path=customXml/itemProps76.xml><?xml version="1.0" encoding="utf-8"?>
<ds:datastoreItem xmlns:ds="http://schemas.openxmlformats.org/officeDocument/2006/customXml" ds:itemID="{4085F68C-86D9-451E-BA5A-80F83FA8C8EA}"/>
</file>

<file path=customXml/itemProps77.xml><?xml version="1.0" encoding="utf-8"?>
<ds:datastoreItem xmlns:ds="http://schemas.openxmlformats.org/officeDocument/2006/customXml" ds:itemID="{6FBF3805-3290-47A6-9006-2A2061C2E5D0}"/>
</file>

<file path=customXml/itemProps78.xml><?xml version="1.0" encoding="utf-8"?>
<ds:datastoreItem xmlns:ds="http://schemas.openxmlformats.org/officeDocument/2006/customXml" ds:itemID="{EDF07C43-C574-4831-A429-96F28D51928F}"/>
</file>

<file path=customXml/itemProps79.xml><?xml version="1.0" encoding="utf-8"?>
<ds:datastoreItem xmlns:ds="http://schemas.openxmlformats.org/officeDocument/2006/customXml" ds:itemID="{03784E07-4E92-482A-BD0B-F8BC01DBB879}"/>
</file>

<file path=customXml/itemProps8.xml><?xml version="1.0" encoding="utf-8"?>
<ds:datastoreItem xmlns:ds="http://schemas.openxmlformats.org/officeDocument/2006/customXml" ds:itemID="{2B864A3E-A961-4261-9A38-CA5981292CB0}"/>
</file>

<file path=customXml/itemProps80.xml><?xml version="1.0" encoding="utf-8"?>
<ds:datastoreItem xmlns:ds="http://schemas.openxmlformats.org/officeDocument/2006/customXml" ds:itemID="{4BEE658E-09ED-4BB7-A65D-C9A0CD87F8C7}"/>
</file>

<file path=customXml/itemProps81.xml><?xml version="1.0" encoding="utf-8"?>
<ds:datastoreItem xmlns:ds="http://schemas.openxmlformats.org/officeDocument/2006/customXml" ds:itemID="{830DDE33-18AF-4E61-A080-BAE287326929}"/>
</file>

<file path=customXml/itemProps82.xml><?xml version="1.0" encoding="utf-8"?>
<ds:datastoreItem xmlns:ds="http://schemas.openxmlformats.org/officeDocument/2006/customXml" ds:itemID="{E013C3DA-44CD-4220-9391-6C5FAE020797}"/>
</file>

<file path=customXml/itemProps83.xml><?xml version="1.0" encoding="utf-8"?>
<ds:datastoreItem xmlns:ds="http://schemas.openxmlformats.org/officeDocument/2006/customXml" ds:itemID="{170B1C70-07C9-4F84-AC96-A7D467643DFD}"/>
</file>

<file path=customXml/itemProps84.xml><?xml version="1.0" encoding="utf-8"?>
<ds:datastoreItem xmlns:ds="http://schemas.openxmlformats.org/officeDocument/2006/customXml" ds:itemID="{8B6841FC-6012-4E16-9A61-E8705CB364D6}"/>
</file>

<file path=customXml/itemProps85.xml><?xml version="1.0" encoding="utf-8"?>
<ds:datastoreItem xmlns:ds="http://schemas.openxmlformats.org/officeDocument/2006/customXml" ds:itemID="{C9A26CC9-286E-41DF-9F71-0716024B6BC5}"/>
</file>

<file path=customXml/itemProps86.xml><?xml version="1.0" encoding="utf-8"?>
<ds:datastoreItem xmlns:ds="http://schemas.openxmlformats.org/officeDocument/2006/customXml" ds:itemID="{91494EDC-AC82-4295-AEC4-E2DE4F046335}"/>
</file>

<file path=customXml/itemProps87.xml><?xml version="1.0" encoding="utf-8"?>
<ds:datastoreItem xmlns:ds="http://schemas.openxmlformats.org/officeDocument/2006/customXml" ds:itemID="{60E5D4E1-4A14-4CFF-9DD3-DB0A83114F24}"/>
</file>

<file path=customXml/itemProps88.xml><?xml version="1.0" encoding="utf-8"?>
<ds:datastoreItem xmlns:ds="http://schemas.openxmlformats.org/officeDocument/2006/customXml" ds:itemID="{3AC1FB75-86D9-413E-8B31-32B6F48E4F08}"/>
</file>

<file path=customXml/itemProps89.xml><?xml version="1.0" encoding="utf-8"?>
<ds:datastoreItem xmlns:ds="http://schemas.openxmlformats.org/officeDocument/2006/customXml" ds:itemID="{59025059-D3D8-45C7-A9B5-A4D01EF818CC}"/>
</file>

<file path=customXml/itemProps9.xml><?xml version="1.0" encoding="utf-8"?>
<ds:datastoreItem xmlns:ds="http://schemas.openxmlformats.org/officeDocument/2006/customXml" ds:itemID="{C8B57588-BF93-4530-BAD5-C9682619CADA}"/>
</file>

<file path=customXml/itemProps90.xml><?xml version="1.0" encoding="utf-8"?>
<ds:datastoreItem xmlns:ds="http://schemas.openxmlformats.org/officeDocument/2006/customXml" ds:itemID="{DF4476AC-A8B3-4C8A-BF36-A0BDFD51B96C}"/>
</file>

<file path=customXml/itemProps91.xml><?xml version="1.0" encoding="utf-8"?>
<ds:datastoreItem xmlns:ds="http://schemas.openxmlformats.org/officeDocument/2006/customXml" ds:itemID="{F59943E2-A4B9-48A3-B789-BE718CC58475}"/>
</file>

<file path=customXml/itemProps92.xml><?xml version="1.0" encoding="utf-8"?>
<ds:datastoreItem xmlns:ds="http://schemas.openxmlformats.org/officeDocument/2006/customXml" ds:itemID="{D0F1196A-DBE9-4C9D-BCBD-A687264AAB11}"/>
</file>

<file path=customXml/itemProps93.xml><?xml version="1.0" encoding="utf-8"?>
<ds:datastoreItem xmlns:ds="http://schemas.openxmlformats.org/officeDocument/2006/customXml" ds:itemID="{0F4ED383-088E-4E0F-B574-B736F62D4DB7}"/>
</file>

<file path=customXml/itemProps94.xml><?xml version="1.0" encoding="utf-8"?>
<ds:datastoreItem xmlns:ds="http://schemas.openxmlformats.org/officeDocument/2006/customXml" ds:itemID="{229FB6AE-E797-41C7-A56B-794565AA5231}"/>
</file>

<file path=customXml/itemProps95.xml><?xml version="1.0" encoding="utf-8"?>
<ds:datastoreItem xmlns:ds="http://schemas.openxmlformats.org/officeDocument/2006/customXml" ds:itemID="{5F1F3AD3-9E1D-4589-9B98-B755650538F1}"/>
</file>

<file path=customXml/itemProps96.xml><?xml version="1.0" encoding="utf-8"?>
<ds:datastoreItem xmlns:ds="http://schemas.openxmlformats.org/officeDocument/2006/customXml" ds:itemID="{A155CE0A-7925-45B7-96A5-3FE6BF3B8A22}"/>
</file>

<file path=customXml/itemProps97.xml><?xml version="1.0" encoding="utf-8"?>
<ds:datastoreItem xmlns:ds="http://schemas.openxmlformats.org/officeDocument/2006/customXml" ds:itemID="{724A5AC4-838D-40E3-98CA-A20F2B8B0062}"/>
</file>

<file path=customXml/itemProps98.xml><?xml version="1.0" encoding="utf-8"?>
<ds:datastoreItem xmlns:ds="http://schemas.openxmlformats.org/officeDocument/2006/customXml" ds:itemID="{6E1E9149-18C7-40A7-B332-6E1493C09B65}"/>
</file>

<file path=customXml/itemProps99.xml><?xml version="1.0" encoding="utf-8"?>
<ds:datastoreItem xmlns:ds="http://schemas.openxmlformats.org/officeDocument/2006/customXml" ds:itemID="{837C5557-7188-4DED-A154-C81E807ECA66}"/>
</file>

<file path=docProps/app.xml><?xml version="1.0" encoding="utf-8"?>
<Properties xmlns="http://schemas.openxmlformats.org/officeDocument/2006/extended-properties" xmlns:vt="http://schemas.openxmlformats.org/officeDocument/2006/docPropsVTypes">
  <Template>Normal</Template>
  <TotalTime>0</TotalTime>
  <Pages>73</Pages>
  <Words>20675</Words>
  <Characters>117849</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Bogojević</dc:creator>
  <cp:lastModifiedBy>Marina Marković</cp:lastModifiedBy>
  <cp:revision>2</cp:revision>
  <cp:lastPrinted>2018-02-28T14:44:00Z</cp:lastPrinted>
  <dcterms:created xsi:type="dcterms:W3CDTF">2018-06-12T12:03:00Z</dcterms:created>
  <dcterms:modified xsi:type="dcterms:W3CDTF">2018-06-12T12:03:00Z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